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F0375" w14:textId="77777777" w:rsidR="00100A40" w:rsidRPr="004248DE" w:rsidRDefault="00100A40" w:rsidP="00100A40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2468A19" wp14:editId="672C923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5E98" w14:textId="77777777" w:rsidR="00100A40" w:rsidRPr="005250F2" w:rsidRDefault="00100A40" w:rsidP="00100A40">
      <w:pPr>
        <w:tabs>
          <w:tab w:val="left" w:pos="4395"/>
        </w:tabs>
        <w:ind w:right="-1"/>
        <w:rPr>
          <w:sz w:val="28"/>
          <w:szCs w:val="28"/>
        </w:rPr>
      </w:pPr>
    </w:p>
    <w:p w14:paraId="193DC4D0" w14:textId="77777777" w:rsidR="00100A40" w:rsidRDefault="00100A40" w:rsidP="00100A40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1B42000" w14:textId="2B861C30" w:rsidR="00100A40" w:rsidRPr="00C65838" w:rsidRDefault="00100A40" w:rsidP="00100A40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263C81EF" w14:textId="77777777" w:rsidR="00100A40" w:rsidRDefault="00100A40" w:rsidP="00100A40">
      <w:pPr>
        <w:tabs>
          <w:tab w:val="left" w:pos="4395"/>
        </w:tabs>
        <w:ind w:right="-1"/>
        <w:jc w:val="center"/>
        <w:rPr>
          <w:szCs w:val="24"/>
        </w:rPr>
      </w:pPr>
    </w:p>
    <w:p w14:paraId="7A5170E2" w14:textId="77777777" w:rsidR="00100A40" w:rsidRDefault="00100A40" w:rsidP="00100A40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21647DBF" w14:textId="77777777" w:rsidR="00100A40" w:rsidRDefault="00100A40" w:rsidP="00100A40">
      <w:pPr>
        <w:tabs>
          <w:tab w:val="left" w:pos="4395"/>
        </w:tabs>
        <w:ind w:right="-1"/>
        <w:jc w:val="center"/>
        <w:rPr>
          <w:szCs w:val="24"/>
        </w:rPr>
      </w:pPr>
    </w:p>
    <w:p w14:paraId="2738D4BE" w14:textId="77777777" w:rsidR="00100A40" w:rsidRDefault="00100A40" w:rsidP="00100A40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72F981D3" w14:textId="3B6E708B" w:rsidR="00F6318B" w:rsidRPr="00C761BF" w:rsidRDefault="00F6318B" w:rsidP="00F6318B">
      <w:pPr>
        <w:rPr>
          <w:sz w:val="10"/>
          <w:szCs w:val="10"/>
        </w:rPr>
      </w:pPr>
    </w:p>
    <w:p w14:paraId="51EEFE68" w14:textId="6B7EDE22" w:rsidR="00F6318B" w:rsidRPr="00923F71" w:rsidRDefault="00582B57" w:rsidP="00923F71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71C70C04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2C2BB" w14:textId="439BB9AF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16FB6A6C">
                <wp:simplePos x="0" y="0"/>
                <wp:positionH relativeFrom="column">
                  <wp:posOffset>4034790</wp:posOffset>
                </wp:positionH>
                <wp:positionV relativeFrom="paragraph">
                  <wp:posOffset>1374140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201908981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17.7pt;margin-top:108.2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201908981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920"/>
      </w:tblGrid>
      <w:tr w:rsidR="00F6318B" w:rsidRPr="001C4A76" w14:paraId="0C6EEC95" w14:textId="77777777" w:rsidTr="00817894">
        <w:trPr>
          <w:trHeight w:val="2500"/>
        </w:trPr>
        <w:tc>
          <w:tcPr>
            <w:tcW w:w="5920" w:type="dxa"/>
            <w:hideMark/>
          </w:tcPr>
          <w:p w14:paraId="77156FCC" w14:textId="775C376D" w:rsidR="00817894" w:rsidRPr="00C761BF" w:rsidRDefault="005D25E0" w:rsidP="00817894">
            <w:pPr>
              <w:pStyle w:val="16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bCs/>
                <w:color w:val="000000"/>
                <w:sz w:val="28"/>
                <w:szCs w:val="28"/>
                <w:lang w:bidi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uk-UA"/>
              </w:rPr>
              <w:t>Про</w:t>
            </w:r>
            <w:r w:rsidRPr="005D25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надання ТОВАРИСТВУ З ОБМЕЖЕНОЮ ВІДПОВІДАЛЬНІСТЮ «ЛАЙФСЕЛЛ» дозволу на розроблення проєкту землеустрою щодо відведення земельної ділянки в оренду для розміщення технічних засобів та/або споруд електронних комунікацій на перетині Литовського проспекту та вулиці Дніпроводської в Оболонському районі міста </w:t>
            </w:r>
            <w:r w:rsidR="004805FA" w:rsidRPr="00627AEB">
              <w:rPr>
                <w:b/>
                <w:bCs/>
                <w:color w:val="000000"/>
                <w:sz w:val="28"/>
                <w:szCs w:val="28"/>
                <w:lang w:bidi="uk-UA"/>
              </w:rPr>
              <w:t>Києва</w:t>
            </w:r>
          </w:p>
        </w:tc>
      </w:tr>
    </w:tbl>
    <w:p w14:paraId="6790C814" w14:textId="41BB2E0A" w:rsidR="00F6318B" w:rsidRPr="00F6318B" w:rsidRDefault="00582B57" w:rsidP="00F6318B">
      <w:pPr>
        <w:pStyle w:val="a9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14:paraId="385899D5" w14:textId="4DE3950C" w:rsidR="00F6318B" w:rsidRPr="003D5FDE" w:rsidRDefault="00C7069E" w:rsidP="00F6318B">
      <w:pPr>
        <w:pStyle w:val="20"/>
        <w:ind w:firstLine="709"/>
        <w:rPr>
          <w:szCs w:val="28"/>
          <w:lang w:val="uk-UA"/>
        </w:rPr>
      </w:pPr>
      <w:r w:rsidRPr="00817894">
        <w:rPr>
          <w:lang w:val="uk-UA"/>
        </w:rPr>
        <w:t xml:space="preserve">Розглянувши клопотання ТОВАРИСТВА З ОБМЕЖЕНОЮ ВІДПОВІДАЛЬНІСТЮ «ЛАЙФСЕЛЛ» (код ЄДРПОУ: 22859846, місцезнаходження юридичної особи: 03110, м. Київ, вул. Солом'янська, 11, літера </w:t>
      </w:r>
      <w:r w:rsidR="00817894">
        <w:rPr>
          <w:lang w:val="uk-UA"/>
        </w:rPr>
        <w:t>«</w:t>
      </w:r>
      <w:r w:rsidRPr="00817894">
        <w:rPr>
          <w:lang w:val="uk-UA"/>
        </w:rPr>
        <w:t>А</w:t>
      </w:r>
      <w:r w:rsidR="00817894">
        <w:rPr>
          <w:lang w:val="uk-UA"/>
        </w:rPr>
        <w:t>»</w:t>
      </w:r>
      <w:r w:rsidRPr="00817894">
        <w:rPr>
          <w:lang w:val="uk-UA"/>
        </w:rPr>
        <w:t>) від 12 листопада 2024 року № 201908981 про надання дозволу на розроблення проєкту землеустрою щодо відведення земельної ділянки на перетині Литовського проспекту та вулиці Дніпрово</w:t>
      </w:r>
      <w:r w:rsidR="00817894">
        <w:rPr>
          <w:lang w:val="uk-UA"/>
        </w:rPr>
        <w:t>д</w:t>
      </w:r>
      <w:r w:rsidRPr="00817894">
        <w:rPr>
          <w:lang w:val="uk-UA"/>
        </w:rPr>
        <w:t>ськ</w:t>
      </w:r>
      <w:r w:rsidR="00817894">
        <w:rPr>
          <w:lang w:val="uk-UA"/>
        </w:rPr>
        <w:t>ої</w:t>
      </w:r>
      <w:r w:rsidR="00C761BF">
        <w:rPr>
          <w:lang w:val="uk-UA"/>
        </w:rPr>
        <w:t xml:space="preserve"> </w:t>
      </w:r>
      <w:r w:rsidRPr="00817894">
        <w:rPr>
          <w:lang w:val="uk-UA"/>
        </w:rPr>
        <w:t xml:space="preserve">в Оболонському районі міста Києва та додані документи, керуючись статтями 9, 123 Земельного кодексу України, </w:t>
      </w:r>
      <w:r w:rsidR="00C761BF">
        <w:rPr>
          <w:szCs w:val="28"/>
          <w:lang w:val="uk-UA"/>
        </w:rPr>
        <w:t xml:space="preserve">Законом України «Про внесення змін до деяких законодавчих актів України щодо розмежування земель державної та комунальної власності», </w:t>
      </w:r>
      <w:r w:rsidRPr="00817894">
        <w:rPr>
          <w:lang w:val="uk-UA"/>
        </w:rPr>
        <w:t>пунктом 34 частини першої статті 26 Закону України «Про місцеве самоврядування в Україні», Законом України «Про адміністративну процедуру», Київська міська рада</w:t>
      </w:r>
    </w:p>
    <w:p w14:paraId="3A124FCE" w14:textId="77777777" w:rsidR="00F6318B" w:rsidRPr="00F6318B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6B8C59FD" w14:textId="77777777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02653C0B" w14:textId="77777777" w:rsidR="00EE0A92" w:rsidRPr="00F6318B" w:rsidRDefault="00EE0A92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3A213A22" w14:textId="421C229B" w:rsidR="00817894" w:rsidRDefault="00817894" w:rsidP="00817894">
      <w:pPr>
        <w:pStyle w:val="16"/>
        <w:numPr>
          <w:ilvl w:val="0"/>
          <w:numId w:val="11"/>
        </w:numPr>
        <w:shd w:val="clear" w:color="auto" w:fill="auto"/>
        <w:spacing w:after="0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>Надати ТОВАРИСТВУ З ОБМЕЖЕНОЮ ВІДПОВІДАЛЬНІСТЮ «</w:t>
      </w:r>
      <w:r w:rsidRPr="00817894">
        <w:rPr>
          <w:bCs/>
          <w:color w:val="000000"/>
          <w:sz w:val="28"/>
          <w:szCs w:val="28"/>
          <w:lang w:bidi="uk-UA"/>
        </w:rPr>
        <w:t>ЛАЙФСЕЛЛ</w:t>
      </w:r>
      <w:r>
        <w:rPr>
          <w:color w:val="000000"/>
          <w:sz w:val="28"/>
          <w:szCs w:val="28"/>
          <w:lang w:bidi="uk-UA"/>
        </w:rPr>
        <w:t xml:space="preserve">» дозвіл на розроблення </w:t>
      </w:r>
      <w:r>
        <w:rPr>
          <w:sz w:val="28"/>
          <w:szCs w:val="28"/>
        </w:rPr>
        <w:t xml:space="preserve">проєкту </w:t>
      </w:r>
      <w:r w:rsidRPr="00923F71">
        <w:rPr>
          <w:color w:val="000000"/>
          <w:sz w:val="28"/>
          <w:szCs w:val="28"/>
          <w:lang w:bidi="uk-UA"/>
        </w:rPr>
        <w:t xml:space="preserve">землеустрою щодо відведення земельної ділянки </w:t>
      </w:r>
      <w:r>
        <w:rPr>
          <w:color w:val="000000"/>
          <w:sz w:val="28"/>
          <w:szCs w:val="28"/>
          <w:lang w:bidi="uk-UA"/>
        </w:rPr>
        <w:t xml:space="preserve">орієнтовною </w:t>
      </w:r>
      <w:r w:rsidRPr="00627AEB">
        <w:rPr>
          <w:color w:val="000000"/>
          <w:sz w:val="28"/>
          <w:szCs w:val="28"/>
          <w:lang w:bidi="uk-UA"/>
        </w:rPr>
        <w:t xml:space="preserve">площею </w:t>
      </w:r>
      <w:r w:rsidRPr="00923F71">
        <w:rPr>
          <w:color w:val="000000"/>
          <w:sz w:val="28"/>
          <w:szCs w:val="28"/>
          <w:lang w:bidi="uk-UA"/>
        </w:rPr>
        <w:t xml:space="preserve">0,0020 га в оренду </w:t>
      </w:r>
      <w:r w:rsidR="00923F71" w:rsidRPr="00923F71">
        <w:rPr>
          <w:color w:val="000000"/>
          <w:sz w:val="28"/>
          <w:szCs w:val="28"/>
          <w:lang w:bidi="uk-UA"/>
        </w:rPr>
        <w:t>для розміщення технічних засобів та/або споруд електронних комунікацій на перетині Литовського проспекту та вулиці Дніпроводської в Оболонському районі міста Києва</w:t>
      </w:r>
      <w:r>
        <w:rPr>
          <w:color w:val="000000"/>
          <w:sz w:val="28"/>
          <w:szCs w:val="28"/>
          <w:lang w:bidi="uk-UA"/>
        </w:rPr>
        <w:t xml:space="preserve"> за рахунок земель комунальної власності територіальної громади міста Києва згідно з план-схемою (додаток до рішення) (справа № </w:t>
      </w:r>
      <w:r>
        <w:rPr>
          <w:bCs/>
          <w:color w:val="000000"/>
          <w:sz w:val="28"/>
          <w:szCs w:val="28"/>
          <w:lang w:bidi="uk-UA"/>
        </w:rPr>
        <w:t>201908981).</w:t>
      </w:r>
    </w:p>
    <w:p w14:paraId="50A701FA" w14:textId="1CC74C80" w:rsidR="00817894" w:rsidRPr="00817894" w:rsidRDefault="00817894" w:rsidP="00817894">
      <w:pPr>
        <w:pStyle w:val="110"/>
        <w:numPr>
          <w:ilvl w:val="0"/>
          <w:numId w:val="11"/>
        </w:numPr>
        <w:shd w:val="clear" w:color="auto" w:fill="auto"/>
        <w:spacing w:after="0"/>
        <w:ind w:firstLine="284"/>
        <w:jc w:val="both"/>
        <w:rPr>
          <w:sz w:val="28"/>
          <w:szCs w:val="28"/>
        </w:rPr>
      </w:pPr>
      <w:r w:rsidRPr="00817894">
        <w:rPr>
          <w:color w:val="000000" w:themeColor="text1"/>
          <w:sz w:val="28"/>
          <w:szCs w:val="28"/>
        </w:rPr>
        <w:lastRenderedPageBreak/>
        <w:t>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</w:t>
      </w:r>
      <w:r w:rsidRPr="00817894">
        <w:rPr>
          <w:sz w:val="28"/>
          <w:szCs w:val="28"/>
          <w:lang w:bidi="uk-UA"/>
        </w:rPr>
        <w:t>.</w:t>
      </w:r>
    </w:p>
    <w:p w14:paraId="31B131A2" w14:textId="772AEBA5" w:rsidR="00F6318B" w:rsidRDefault="00817894" w:rsidP="00817894">
      <w:pPr>
        <w:pStyle w:val="110"/>
        <w:numPr>
          <w:ilvl w:val="0"/>
          <w:numId w:val="11"/>
        </w:numPr>
        <w:shd w:val="clear" w:color="auto" w:fill="auto"/>
        <w:spacing w:after="0"/>
        <w:ind w:firstLine="284"/>
        <w:jc w:val="both"/>
        <w:rPr>
          <w:sz w:val="28"/>
          <w:szCs w:val="28"/>
        </w:rPr>
      </w:pPr>
      <w:r w:rsidRPr="00817894">
        <w:rPr>
          <w:color w:val="000000"/>
          <w:sz w:val="28"/>
          <w:szCs w:val="28"/>
          <w:lang w:bidi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Pr="00817894">
        <w:rPr>
          <w:sz w:val="28"/>
          <w:szCs w:val="28"/>
        </w:rPr>
        <w:t>архітектури, містопланування та земельних відносин</w:t>
      </w:r>
      <w:r>
        <w:rPr>
          <w:sz w:val="28"/>
          <w:szCs w:val="28"/>
        </w:rPr>
        <w:t>.</w:t>
      </w:r>
    </w:p>
    <w:p w14:paraId="449F1326" w14:textId="77777777" w:rsidR="00817894" w:rsidRPr="00817894" w:rsidRDefault="00817894" w:rsidP="00817894">
      <w:pPr>
        <w:pStyle w:val="110"/>
        <w:shd w:val="clear" w:color="auto" w:fill="auto"/>
        <w:spacing w:after="0"/>
        <w:ind w:left="284" w:firstLine="0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66DF1" w14:paraId="65904264" w14:textId="77777777" w:rsidTr="00A66DF1">
        <w:tc>
          <w:tcPr>
            <w:tcW w:w="4927" w:type="dxa"/>
          </w:tcPr>
          <w:p w14:paraId="7B210C9C" w14:textId="3E31D6E2" w:rsidR="00A66DF1" w:rsidRDefault="00A66DF1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DEDC44B" w14:textId="321E2F06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5CDEC5EC" w14:textId="77777777" w:rsidR="00F6318B" w:rsidRPr="00F6318B" w:rsidRDefault="00F6318B" w:rsidP="00F6318B">
      <w:pPr>
        <w:jc w:val="both"/>
        <w:rPr>
          <w:sz w:val="28"/>
          <w:szCs w:val="28"/>
          <w:lang w:val="uk-UA"/>
        </w:rPr>
      </w:pPr>
    </w:p>
    <w:p w14:paraId="03696737" w14:textId="5EA31987" w:rsidR="00DB3B81" w:rsidRDefault="00EE0A92" w:rsidP="00DB3B8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DB3B8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2172C35" w14:textId="77777777" w:rsidR="00A66DF1" w:rsidRDefault="00A66DF1" w:rsidP="00DB3B8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A66DF1" w14:paraId="6F1FF5B7" w14:textId="77777777" w:rsidTr="008931A6">
        <w:tc>
          <w:tcPr>
            <w:tcW w:w="6062" w:type="dxa"/>
          </w:tcPr>
          <w:p w14:paraId="00F6DC96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9792715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E2EF626" w14:textId="57DD1A22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64CFB7FE" w14:textId="77777777" w:rsidR="00A66DF1" w:rsidRPr="00612AAF" w:rsidRDefault="00A66DF1" w:rsidP="00A66DF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B764F65" w14:textId="7C24F98C" w:rsidR="00A66DF1" w:rsidRPr="00612AAF" w:rsidRDefault="00A66DF1" w:rsidP="00582B57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1AA60BD0" w14:textId="5555E671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66DF1" w14:paraId="73BB219C" w14:textId="77777777" w:rsidTr="008931A6">
        <w:tc>
          <w:tcPr>
            <w:tcW w:w="6062" w:type="dxa"/>
          </w:tcPr>
          <w:p w14:paraId="2865A621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CFD976" w14:textId="7CA53203" w:rsidR="00A66DF1" w:rsidRDefault="00A10B63" w:rsidP="00A10B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FD652B2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8224E70" w14:textId="2C2F2D70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87FBCD3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53B512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B7B422F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27FA54" w14:textId="33F3BB02" w:rsidR="00A66DF1" w:rsidRPr="00A66DF1" w:rsidRDefault="00A66DF1" w:rsidP="00A66DF1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931A6" w14:paraId="24F6ED95" w14:textId="77777777" w:rsidTr="008931A6">
        <w:tc>
          <w:tcPr>
            <w:tcW w:w="6062" w:type="dxa"/>
          </w:tcPr>
          <w:p w14:paraId="232C6372" w14:textId="77777777" w:rsidR="008931A6" w:rsidRDefault="008931A6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78EFDCCF" w14:textId="77777777" w:rsidR="008931A6" w:rsidRPr="00612AAF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8931A6" w14:paraId="1C38512B" w14:textId="77777777" w:rsidTr="008931A6">
        <w:tc>
          <w:tcPr>
            <w:tcW w:w="6062" w:type="dxa"/>
          </w:tcPr>
          <w:p w14:paraId="303C64BA" w14:textId="77777777" w:rsidR="007B4BC7" w:rsidRPr="007B4BC7" w:rsidRDefault="007B4BC7" w:rsidP="007B4BC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7B4BC7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17F109D1" w14:textId="77777777" w:rsidR="007B4BC7" w:rsidRPr="007B4BC7" w:rsidRDefault="007B4BC7" w:rsidP="007B4BC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7B4BC7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47BED1FF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E8B033E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9E72644" w14:textId="36085909" w:rsid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2FB0F2B" w14:textId="7B987CEA" w:rsidR="008931A6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  <w:bookmarkStart w:id="0" w:name="_Hlk111053890"/>
          </w:p>
          <w:p w14:paraId="23FD1EB6" w14:textId="77777777" w:rsidR="007B4BC7" w:rsidRPr="00BD4389" w:rsidRDefault="007B4BC7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60F5E0B8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2D5DD460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0BFFA25E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33B40533" w14:textId="15FBF822" w:rsidR="008931A6" w:rsidRPr="008931A6" w:rsidRDefault="00955463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234F2A">
              <w:rPr>
                <w:color w:val="000000"/>
                <w:sz w:val="28"/>
                <w:szCs w:val="28"/>
                <w:lang w:val="uk-UA" w:eastAsia="uk-UA"/>
              </w:rPr>
              <w:t>Віктор ДВОРНІКОВ</w:t>
            </w:r>
            <w:bookmarkEnd w:id="0"/>
          </w:p>
        </w:tc>
      </w:tr>
    </w:tbl>
    <w:p w14:paraId="7DA9496C" w14:textId="77777777" w:rsidR="00DB3B81" w:rsidRDefault="00DB3B81" w:rsidP="00DB3B81">
      <w:pPr>
        <w:jc w:val="both"/>
        <w:rPr>
          <w:sz w:val="28"/>
          <w:szCs w:val="28"/>
          <w:lang w:val="uk-UA"/>
        </w:rPr>
      </w:pPr>
    </w:p>
    <w:p w14:paraId="0CA6D27F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76E5F905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F8F3F6E" w14:textId="45A9DA53" w:rsidR="00DB3B81" w:rsidRDefault="00DB3B81" w:rsidP="00DB3B8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0297E3E" w14:textId="77777777" w:rsidR="00A66DF1" w:rsidRDefault="00A66DF1" w:rsidP="00DB3B8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A66DF1" w14:paraId="69084440" w14:textId="77777777" w:rsidTr="00A66DF1">
        <w:tc>
          <w:tcPr>
            <w:tcW w:w="5070" w:type="dxa"/>
          </w:tcPr>
          <w:p w14:paraId="48A6F280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7B1F38A" w14:textId="5CA17ED1" w:rsidR="00A66DF1" w:rsidRDefault="00A66DF1" w:rsidP="00A66DF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BD4389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F202616" w14:textId="10D8C336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784" w:type="dxa"/>
          </w:tcPr>
          <w:p w14:paraId="7F61E12C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66DF1" w14:paraId="615C019A" w14:textId="77777777" w:rsidTr="00A66DF1">
        <w:tc>
          <w:tcPr>
            <w:tcW w:w="5070" w:type="dxa"/>
          </w:tcPr>
          <w:p w14:paraId="1BB3D607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D2F4169" w14:textId="72DCCD10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</w:tcPr>
          <w:p w14:paraId="29574002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8ED4425" w14:textId="4A11D64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66DF1" w14:paraId="1726CF79" w14:textId="77777777" w:rsidTr="00A66DF1">
        <w:tc>
          <w:tcPr>
            <w:tcW w:w="5070" w:type="dxa"/>
          </w:tcPr>
          <w:p w14:paraId="474F58E3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3E3CC9D" w14:textId="1C18FFD0" w:rsidR="00A66DF1" w:rsidRDefault="00E62745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752D5E9A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92711E1" w14:textId="6893234B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784" w:type="dxa"/>
          </w:tcPr>
          <w:p w14:paraId="0044A339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6FAF01F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42F3023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E5A63A" w14:textId="33DA9913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658160A9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6B85B2F" w14:textId="37B6F9A8" w:rsidR="00CB7B73" w:rsidRPr="00BB44FA" w:rsidRDefault="00DB3B81" w:rsidP="001C4A76">
      <w:pPr>
        <w:rPr>
          <w:lang w:val="en-US" w:eastAsia="uk-UA"/>
        </w:rPr>
      </w:pPr>
      <w:r w:rsidRPr="00517DDC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1" w:name="_GoBack"/>
      <w:bookmarkEnd w:id="1"/>
      <w:r w:rsidR="00BB44FA">
        <w:rPr>
          <w:lang w:val="en-US" w:eastAsia="uk-UA"/>
        </w:rPr>
        <w:lastRenderedPageBreak/>
        <w:t xml:space="preserve"> </w:t>
      </w:r>
    </w:p>
    <w:sectPr w:rsidR="00CB7B73" w:rsidRPr="00BB44FA" w:rsidSect="00C761BF">
      <w:pgSz w:w="11906" w:h="16838"/>
      <w:pgMar w:top="1134" w:right="567" w:bottom="156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46746" w14:textId="77777777" w:rsidR="007D5524" w:rsidRDefault="007D5524">
      <w:r>
        <w:separator/>
      </w:r>
    </w:p>
  </w:endnote>
  <w:endnote w:type="continuationSeparator" w:id="0">
    <w:p w14:paraId="22074355" w14:textId="77777777" w:rsidR="007D5524" w:rsidRDefault="007D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144B2" w14:textId="77777777" w:rsidR="007D5524" w:rsidRDefault="007D5524">
      <w:r>
        <w:separator/>
      </w:r>
    </w:p>
  </w:footnote>
  <w:footnote w:type="continuationSeparator" w:id="0">
    <w:p w14:paraId="60B08D7C" w14:textId="77777777" w:rsidR="007D5524" w:rsidRDefault="007D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3053"/>
    <w:rsid w:val="0002147E"/>
    <w:rsid w:val="00023829"/>
    <w:rsid w:val="00024DDD"/>
    <w:rsid w:val="00025BE9"/>
    <w:rsid w:val="000264DD"/>
    <w:rsid w:val="00033E11"/>
    <w:rsid w:val="00037900"/>
    <w:rsid w:val="00050336"/>
    <w:rsid w:val="00055F48"/>
    <w:rsid w:val="000561DB"/>
    <w:rsid w:val="000709BE"/>
    <w:rsid w:val="00084199"/>
    <w:rsid w:val="00090E5F"/>
    <w:rsid w:val="000A4432"/>
    <w:rsid w:val="000A62F2"/>
    <w:rsid w:val="000A6D16"/>
    <w:rsid w:val="000B2796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0A40"/>
    <w:rsid w:val="00101A99"/>
    <w:rsid w:val="00105124"/>
    <w:rsid w:val="00110B42"/>
    <w:rsid w:val="001122D5"/>
    <w:rsid w:val="00120DD7"/>
    <w:rsid w:val="001269B2"/>
    <w:rsid w:val="00133614"/>
    <w:rsid w:val="001522A0"/>
    <w:rsid w:val="001531A3"/>
    <w:rsid w:val="001578FB"/>
    <w:rsid w:val="00163C50"/>
    <w:rsid w:val="00166357"/>
    <w:rsid w:val="00172DD0"/>
    <w:rsid w:val="0019058C"/>
    <w:rsid w:val="001920D3"/>
    <w:rsid w:val="00192C65"/>
    <w:rsid w:val="001A3A55"/>
    <w:rsid w:val="001A7B1E"/>
    <w:rsid w:val="001B363F"/>
    <w:rsid w:val="001B4969"/>
    <w:rsid w:val="001B5487"/>
    <w:rsid w:val="001B7705"/>
    <w:rsid w:val="001C4A76"/>
    <w:rsid w:val="001C61CC"/>
    <w:rsid w:val="001D607D"/>
    <w:rsid w:val="001E567C"/>
    <w:rsid w:val="001E6DB3"/>
    <w:rsid w:val="001F71C9"/>
    <w:rsid w:val="0020750A"/>
    <w:rsid w:val="00230289"/>
    <w:rsid w:val="00231424"/>
    <w:rsid w:val="00242576"/>
    <w:rsid w:val="00243CCB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B1891"/>
    <w:rsid w:val="002B5950"/>
    <w:rsid w:val="002B5A3A"/>
    <w:rsid w:val="002C3E93"/>
    <w:rsid w:val="002C708B"/>
    <w:rsid w:val="002C7C08"/>
    <w:rsid w:val="002D20BE"/>
    <w:rsid w:val="002E1CE0"/>
    <w:rsid w:val="002E4A82"/>
    <w:rsid w:val="002E78EC"/>
    <w:rsid w:val="002F6533"/>
    <w:rsid w:val="00302CD5"/>
    <w:rsid w:val="003076C6"/>
    <w:rsid w:val="00312AFA"/>
    <w:rsid w:val="00314FAC"/>
    <w:rsid w:val="00320C85"/>
    <w:rsid w:val="0032261C"/>
    <w:rsid w:val="00322E94"/>
    <w:rsid w:val="00323185"/>
    <w:rsid w:val="00323B8F"/>
    <w:rsid w:val="00323E4A"/>
    <w:rsid w:val="00327CBD"/>
    <w:rsid w:val="003304FD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9464F"/>
    <w:rsid w:val="0039548C"/>
    <w:rsid w:val="003A0108"/>
    <w:rsid w:val="003A07CC"/>
    <w:rsid w:val="003B69E5"/>
    <w:rsid w:val="003C068E"/>
    <w:rsid w:val="003C7C53"/>
    <w:rsid w:val="003D035A"/>
    <w:rsid w:val="003D5FDE"/>
    <w:rsid w:val="003E2723"/>
    <w:rsid w:val="003E4356"/>
    <w:rsid w:val="003F3E3B"/>
    <w:rsid w:val="003F71F8"/>
    <w:rsid w:val="00413B6C"/>
    <w:rsid w:val="00415057"/>
    <w:rsid w:val="004214CA"/>
    <w:rsid w:val="00421593"/>
    <w:rsid w:val="00433766"/>
    <w:rsid w:val="0044042A"/>
    <w:rsid w:val="004436CC"/>
    <w:rsid w:val="00443804"/>
    <w:rsid w:val="00444B8D"/>
    <w:rsid w:val="0045396D"/>
    <w:rsid w:val="00461430"/>
    <w:rsid w:val="00462837"/>
    <w:rsid w:val="004712A5"/>
    <w:rsid w:val="004805FA"/>
    <w:rsid w:val="004808A0"/>
    <w:rsid w:val="00490643"/>
    <w:rsid w:val="00494B8B"/>
    <w:rsid w:val="00495CD8"/>
    <w:rsid w:val="00497D78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4DC9"/>
    <w:rsid w:val="004F5529"/>
    <w:rsid w:val="00500124"/>
    <w:rsid w:val="005001B0"/>
    <w:rsid w:val="00515998"/>
    <w:rsid w:val="00517DDC"/>
    <w:rsid w:val="00535550"/>
    <w:rsid w:val="00546328"/>
    <w:rsid w:val="00547D3B"/>
    <w:rsid w:val="00555DC7"/>
    <w:rsid w:val="005671FD"/>
    <w:rsid w:val="005712F3"/>
    <w:rsid w:val="00572A24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B4EEC"/>
    <w:rsid w:val="005D0811"/>
    <w:rsid w:val="005D25E0"/>
    <w:rsid w:val="005D3477"/>
    <w:rsid w:val="005E4234"/>
    <w:rsid w:val="005F1140"/>
    <w:rsid w:val="005F263C"/>
    <w:rsid w:val="005F5CAD"/>
    <w:rsid w:val="00611639"/>
    <w:rsid w:val="00612AAF"/>
    <w:rsid w:val="006152A4"/>
    <w:rsid w:val="00616165"/>
    <w:rsid w:val="0062096D"/>
    <w:rsid w:val="00626F8D"/>
    <w:rsid w:val="00627AEB"/>
    <w:rsid w:val="00630CC0"/>
    <w:rsid w:val="00631949"/>
    <w:rsid w:val="00634124"/>
    <w:rsid w:val="006356EA"/>
    <w:rsid w:val="006468A7"/>
    <w:rsid w:val="006530A4"/>
    <w:rsid w:val="006661E2"/>
    <w:rsid w:val="00677766"/>
    <w:rsid w:val="0067790C"/>
    <w:rsid w:val="006852DB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F2BA8"/>
    <w:rsid w:val="007124D2"/>
    <w:rsid w:val="00713D9D"/>
    <w:rsid w:val="0073559A"/>
    <w:rsid w:val="00735DE2"/>
    <w:rsid w:val="00736623"/>
    <w:rsid w:val="00747D59"/>
    <w:rsid w:val="00751D1B"/>
    <w:rsid w:val="0075480A"/>
    <w:rsid w:val="007549EB"/>
    <w:rsid w:val="007573B9"/>
    <w:rsid w:val="007661E0"/>
    <w:rsid w:val="00767D53"/>
    <w:rsid w:val="00772BAC"/>
    <w:rsid w:val="00772F52"/>
    <w:rsid w:val="007810F4"/>
    <w:rsid w:val="00787AC7"/>
    <w:rsid w:val="00794F90"/>
    <w:rsid w:val="007952F2"/>
    <w:rsid w:val="00797B97"/>
    <w:rsid w:val="007A58A6"/>
    <w:rsid w:val="007A5AB4"/>
    <w:rsid w:val="007B4BC7"/>
    <w:rsid w:val="007B718D"/>
    <w:rsid w:val="007C7D01"/>
    <w:rsid w:val="007D308E"/>
    <w:rsid w:val="007D5524"/>
    <w:rsid w:val="007E01E7"/>
    <w:rsid w:val="007F188E"/>
    <w:rsid w:val="007F29ED"/>
    <w:rsid w:val="00801B55"/>
    <w:rsid w:val="00802B62"/>
    <w:rsid w:val="00817894"/>
    <w:rsid w:val="00821CB0"/>
    <w:rsid w:val="00822C76"/>
    <w:rsid w:val="00825A17"/>
    <w:rsid w:val="0083635C"/>
    <w:rsid w:val="00837837"/>
    <w:rsid w:val="00840D4A"/>
    <w:rsid w:val="00851D9E"/>
    <w:rsid w:val="00855F8A"/>
    <w:rsid w:val="008609A5"/>
    <w:rsid w:val="0086240F"/>
    <w:rsid w:val="00865AE3"/>
    <w:rsid w:val="008732D3"/>
    <w:rsid w:val="0088248A"/>
    <w:rsid w:val="00885950"/>
    <w:rsid w:val="00891754"/>
    <w:rsid w:val="008930D9"/>
    <w:rsid w:val="008931A6"/>
    <w:rsid w:val="008A4355"/>
    <w:rsid w:val="008B1EA1"/>
    <w:rsid w:val="008C5072"/>
    <w:rsid w:val="008C76F4"/>
    <w:rsid w:val="008D215A"/>
    <w:rsid w:val="008D268E"/>
    <w:rsid w:val="008D75E7"/>
    <w:rsid w:val="008D7861"/>
    <w:rsid w:val="008E2C7B"/>
    <w:rsid w:val="008F76F5"/>
    <w:rsid w:val="00903BB7"/>
    <w:rsid w:val="00906A5B"/>
    <w:rsid w:val="00920461"/>
    <w:rsid w:val="00923F71"/>
    <w:rsid w:val="00930315"/>
    <w:rsid w:val="00931C94"/>
    <w:rsid w:val="00936DBE"/>
    <w:rsid w:val="00955463"/>
    <w:rsid w:val="00963208"/>
    <w:rsid w:val="00970F0B"/>
    <w:rsid w:val="009767B2"/>
    <w:rsid w:val="0097779B"/>
    <w:rsid w:val="0099012E"/>
    <w:rsid w:val="009A52FC"/>
    <w:rsid w:val="009D7544"/>
    <w:rsid w:val="009E5D86"/>
    <w:rsid w:val="009F2B92"/>
    <w:rsid w:val="009F3C36"/>
    <w:rsid w:val="00A04249"/>
    <w:rsid w:val="00A10B63"/>
    <w:rsid w:val="00A11093"/>
    <w:rsid w:val="00A159E3"/>
    <w:rsid w:val="00A165E0"/>
    <w:rsid w:val="00A20A27"/>
    <w:rsid w:val="00A3162E"/>
    <w:rsid w:val="00A33F36"/>
    <w:rsid w:val="00A356A5"/>
    <w:rsid w:val="00A40386"/>
    <w:rsid w:val="00A42F50"/>
    <w:rsid w:val="00A45367"/>
    <w:rsid w:val="00A45BCA"/>
    <w:rsid w:val="00A47285"/>
    <w:rsid w:val="00A5136C"/>
    <w:rsid w:val="00A55D83"/>
    <w:rsid w:val="00A65194"/>
    <w:rsid w:val="00A66DF1"/>
    <w:rsid w:val="00A67195"/>
    <w:rsid w:val="00A70975"/>
    <w:rsid w:val="00A8156A"/>
    <w:rsid w:val="00A82A42"/>
    <w:rsid w:val="00A91E62"/>
    <w:rsid w:val="00AA2E37"/>
    <w:rsid w:val="00AA3D2D"/>
    <w:rsid w:val="00AA59A6"/>
    <w:rsid w:val="00AA5A19"/>
    <w:rsid w:val="00AB2671"/>
    <w:rsid w:val="00AB5EA9"/>
    <w:rsid w:val="00AC1A72"/>
    <w:rsid w:val="00AC2E48"/>
    <w:rsid w:val="00AC6C39"/>
    <w:rsid w:val="00AD58AF"/>
    <w:rsid w:val="00AE5075"/>
    <w:rsid w:val="00AF0269"/>
    <w:rsid w:val="00AF0E16"/>
    <w:rsid w:val="00AF24CF"/>
    <w:rsid w:val="00B020CE"/>
    <w:rsid w:val="00B02E5C"/>
    <w:rsid w:val="00B05F3F"/>
    <w:rsid w:val="00B07F38"/>
    <w:rsid w:val="00B1216B"/>
    <w:rsid w:val="00B138A0"/>
    <w:rsid w:val="00B2638A"/>
    <w:rsid w:val="00B302F2"/>
    <w:rsid w:val="00B31CA8"/>
    <w:rsid w:val="00B32CCF"/>
    <w:rsid w:val="00B4359B"/>
    <w:rsid w:val="00B43A7D"/>
    <w:rsid w:val="00B46671"/>
    <w:rsid w:val="00B52895"/>
    <w:rsid w:val="00B55B75"/>
    <w:rsid w:val="00B63A73"/>
    <w:rsid w:val="00B63B50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44FA"/>
    <w:rsid w:val="00BC015C"/>
    <w:rsid w:val="00BC4613"/>
    <w:rsid w:val="00BD069B"/>
    <w:rsid w:val="00BD0D5A"/>
    <w:rsid w:val="00BD4389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761BF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E6FE3"/>
    <w:rsid w:val="00CF5078"/>
    <w:rsid w:val="00D0105B"/>
    <w:rsid w:val="00D027C9"/>
    <w:rsid w:val="00D02912"/>
    <w:rsid w:val="00D039C1"/>
    <w:rsid w:val="00D07C2F"/>
    <w:rsid w:val="00D100D5"/>
    <w:rsid w:val="00D45023"/>
    <w:rsid w:val="00D51939"/>
    <w:rsid w:val="00D55E97"/>
    <w:rsid w:val="00D62F3B"/>
    <w:rsid w:val="00D7341A"/>
    <w:rsid w:val="00D741CB"/>
    <w:rsid w:val="00D82F02"/>
    <w:rsid w:val="00D83237"/>
    <w:rsid w:val="00D94AEE"/>
    <w:rsid w:val="00D97BCA"/>
    <w:rsid w:val="00DA1CC0"/>
    <w:rsid w:val="00DA6DE8"/>
    <w:rsid w:val="00DB3B81"/>
    <w:rsid w:val="00DB4BFC"/>
    <w:rsid w:val="00DB532E"/>
    <w:rsid w:val="00DB72C1"/>
    <w:rsid w:val="00DC228D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3F0A"/>
    <w:rsid w:val="00E3488F"/>
    <w:rsid w:val="00E35264"/>
    <w:rsid w:val="00E36BA0"/>
    <w:rsid w:val="00E45A1F"/>
    <w:rsid w:val="00E50D9B"/>
    <w:rsid w:val="00E624D0"/>
    <w:rsid w:val="00E62745"/>
    <w:rsid w:val="00E6308B"/>
    <w:rsid w:val="00E740F1"/>
    <w:rsid w:val="00E75370"/>
    <w:rsid w:val="00E7607B"/>
    <w:rsid w:val="00E82A33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651F"/>
    <w:rsid w:val="00F2014A"/>
    <w:rsid w:val="00F3493A"/>
    <w:rsid w:val="00F42601"/>
    <w:rsid w:val="00F54DF9"/>
    <w:rsid w:val="00F55E07"/>
    <w:rsid w:val="00F6318B"/>
    <w:rsid w:val="00F704C9"/>
    <w:rsid w:val="00F71ED0"/>
    <w:rsid w:val="00F724FC"/>
    <w:rsid w:val="00F73BE2"/>
    <w:rsid w:val="00F75225"/>
    <w:rsid w:val="00F96326"/>
    <w:rsid w:val="00FA0A8E"/>
    <w:rsid w:val="00FA4943"/>
    <w:rsid w:val="00FA6337"/>
    <w:rsid w:val="00FB434A"/>
    <w:rsid w:val="00FC4662"/>
    <w:rsid w:val="00FC7D06"/>
    <w:rsid w:val="00FD3A90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сновной текст11"/>
    <w:basedOn w:val="a"/>
    <w:rsid w:val="00817894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2842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{"doc_type_id":41,"doc_type_name":"Затвердження КМР","doc_type_file":"TD_Type_1_дозвіл.docx"}</cp:keywords>
  <cp:lastModifiedBy>user.kmr</cp:lastModifiedBy>
  <cp:revision>96</cp:revision>
  <cp:lastPrinted>2025-01-06T08:24:00Z</cp:lastPrinted>
  <dcterms:created xsi:type="dcterms:W3CDTF">2019-01-31T14:53:00Z</dcterms:created>
  <dcterms:modified xsi:type="dcterms:W3CDTF">2025-01-20T12:20:00Z</dcterms:modified>
</cp:coreProperties>
</file>