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F22A2E" w:rsidRDefault="0020445B" w:rsidP="00BB01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proofErr w:type="spellStart"/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915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Київської міської ради </w:t>
      </w:r>
      <w:r w:rsidR="009723EA" w:rsidRPr="009723EA">
        <w:rPr>
          <w:rFonts w:ascii="Times New Roman" w:hAnsi="Times New Roman" w:cs="Times New Roman"/>
          <w:b/>
          <w:sz w:val="28"/>
          <w:szCs w:val="28"/>
        </w:rPr>
        <w:t>«</w:t>
      </w:r>
      <w:r w:rsidR="009723EA" w:rsidRPr="009723EA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B015D" w:rsidRPr="00BB015D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Київської міської ради від 08 вересня 2022 року № 5406/5447</w:t>
      </w:r>
      <w:r w:rsidR="00BB0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3EA" w:rsidRPr="009723EA" w:rsidRDefault="00BB015D" w:rsidP="00BB01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15D">
        <w:rPr>
          <w:rFonts w:ascii="Times New Roman" w:hAnsi="Times New Roman" w:cs="Times New Roman"/>
          <w:b/>
          <w:bCs/>
          <w:sz w:val="28"/>
          <w:szCs w:val="28"/>
        </w:rPr>
        <w:t>«Про створення комунального ліцею «Маріупольський ліцей міста Києва»</w:t>
      </w:r>
      <w:r w:rsidR="009723EA" w:rsidRPr="00972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711" w:rsidRPr="00AA7F2C" w:rsidRDefault="00941711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15D" w:rsidRDefault="003F1E5B" w:rsidP="00BB01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8752C6" w:rsidRDefault="00BB015D" w:rsidP="00875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</w:t>
      </w:r>
      <w:proofErr w:type="spellStart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«</w:t>
      </w:r>
      <w:r w:rsidRPr="00BB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рішення Київської міської ради від 08 вересня 2022 року № 5406/5447 «Про створення комунального ліцею «Маріупольський ліцей міста Києва» </w:t>
      </w:r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87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належних умов для проживання учнів закладу загальної середньої освіти </w:t>
      </w:r>
      <w:r w:rsidR="00875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надання підтримки дітям</w:t>
      </w:r>
      <w:r w:rsidR="008752C6" w:rsidRPr="00875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 числа внутрішньо переміщених осіб чи дітей, які мають статус дитини, яка постраждала внаслідок воєнних дій і збройних конфліктів</w:t>
      </w:r>
      <w:r w:rsidR="00875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4CB" w:rsidRDefault="00BB015D" w:rsidP="006E3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пропонується </w:t>
      </w:r>
      <w:r w:rsidR="00875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справляти</w:t>
      </w:r>
      <w:r w:rsidR="006E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</w:t>
      </w:r>
      <w:r w:rsidR="0087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CB" w:rsidRPr="006E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батьків (осіб, які їх замінюють) за утримання </w:t>
      </w:r>
      <w:r w:rsidR="00BD2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r w:rsidR="006E34CB" w:rsidRPr="006E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пансіоні комунального ліцею «Маріупольський ліцей міста Києва» з числа внутрішньо переміщених осіб чи тих, які мають статус дитини, яка постраждала внаслідок воєнних дій і збройних конфліктів</w:t>
      </w:r>
      <w:r w:rsidR="006E3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493" w:rsidRPr="006E34CB" w:rsidRDefault="00113AC2" w:rsidP="006E34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4CB">
        <w:rPr>
          <w:rFonts w:ascii="Times New Roman" w:hAnsi="Times New Roman" w:cs="Times New Roman"/>
          <w:bCs/>
          <w:sz w:val="28"/>
          <w:szCs w:val="28"/>
        </w:rPr>
        <w:t xml:space="preserve">Утримання вищезазначеної категорії </w:t>
      </w:r>
      <w:bookmarkStart w:id="0" w:name="_GoBack"/>
      <w:r w:rsidR="00BD2BBE">
        <w:rPr>
          <w:rFonts w:ascii="Times New Roman" w:hAnsi="Times New Roman" w:cs="Times New Roman"/>
          <w:bCs/>
          <w:sz w:val="28"/>
          <w:szCs w:val="28"/>
        </w:rPr>
        <w:t>учнів</w:t>
      </w:r>
      <w:bookmarkEnd w:id="0"/>
      <w:r w:rsidR="00BD2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7B8" w:rsidRPr="006E34CB">
        <w:rPr>
          <w:rFonts w:ascii="Times New Roman" w:hAnsi="Times New Roman" w:cs="Times New Roman"/>
          <w:bCs/>
          <w:sz w:val="28"/>
          <w:szCs w:val="28"/>
        </w:rPr>
        <w:t>в пансіоні комунального ліцею «Маріупольський ліцей міста Києва»</w:t>
      </w:r>
      <w:r w:rsidRPr="006E34CB">
        <w:rPr>
          <w:rFonts w:ascii="Times New Roman" w:hAnsi="Times New Roman" w:cs="Times New Roman"/>
          <w:bCs/>
          <w:sz w:val="28"/>
          <w:szCs w:val="28"/>
        </w:rPr>
        <w:t xml:space="preserve"> буде здійснюватися за рахунок коштів</w:t>
      </w:r>
      <w:r w:rsidR="008F4EB6" w:rsidRPr="006E34CB">
        <w:rPr>
          <w:rFonts w:ascii="Times New Roman" w:hAnsi="Times New Roman" w:cs="Times New Roman"/>
          <w:bCs/>
          <w:sz w:val="28"/>
          <w:szCs w:val="28"/>
        </w:rPr>
        <w:t>,</w:t>
      </w:r>
      <w:r w:rsidRPr="006E34CB">
        <w:rPr>
          <w:rFonts w:ascii="Times New Roman" w:hAnsi="Times New Roman" w:cs="Times New Roman"/>
          <w:bCs/>
          <w:sz w:val="28"/>
          <w:szCs w:val="28"/>
        </w:rPr>
        <w:t xml:space="preserve"> передбачених бюджетом міста Києва для головного розпорядника Оболонської районної в місті Києві державної адміністрації в галузі «Освіта»</w:t>
      </w:r>
      <w:r w:rsidR="000C4858" w:rsidRPr="006E34CB">
        <w:rPr>
          <w:rFonts w:ascii="Times New Roman" w:hAnsi="Times New Roman" w:cs="Times New Roman"/>
          <w:bCs/>
          <w:sz w:val="28"/>
          <w:szCs w:val="28"/>
        </w:rPr>
        <w:t xml:space="preserve"> на відповідний рік</w:t>
      </w:r>
      <w:r w:rsidR="006A0493" w:rsidRPr="006E34C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B24" w:rsidRPr="009B66D7" w:rsidRDefault="00ED7B24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17D" w:rsidRDefault="00DF417D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DF417D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F417D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:rsidR="005807B8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місцеве самоврядування в Україні»</w:t>
      </w:r>
      <w:r w:rsid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="00FF26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5807B8" w:rsidRDefault="005807B8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</w:t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освіту»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807B8" w:rsidRDefault="005807B8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</w:t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повну загальну середню освіту»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8F4EB6" w:rsidRDefault="005807B8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забезпечення прав і свобод внутрішньо переміщених осіб»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985BFD" w:rsidRPr="006E34CB" w:rsidRDefault="006E34CB" w:rsidP="0098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Постанова Кабінету Міністрів України </w:t>
      </w:r>
      <w:r w:rsidR="00985BFD"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26 серпня 2002 р</w:t>
      </w:r>
      <w:r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="00985BFD"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985BFD"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124</w:t>
      </w:r>
      <w:r w:rsidR="001B48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 «</w:t>
      </w:r>
      <w:bookmarkStart w:id="1" w:name="o3"/>
      <w:bookmarkEnd w:id="1"/>
      <w:r w:rsidR="00985BFD"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невідкладні питання діяльності дошкільних та інтернатних навчальних закладів</w:t>
      </w:r>
      <w:r w:rsidR="001B48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»;</w:t>
      </w:r>
      <w:r w:rsidR="00985BFD" w:rsidRPr="006E34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8F4EB6" w:rsidRDefault="005807B8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 про ліцей, затверджен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ий</w:t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постановою Кабінету Міністрів України від 11 жовтня 2021 року № 1062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7523D0" w:rsidRDefault="005807B8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Поряд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</w:t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проживання та утримання учнів у пансіонах закладів освіти, затверджен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ий</w:t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постановою Кабінету Міністрів України від 03 листопада </w:t>
      </w:r>
      <w:r w:rsidR="001B48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2021 року № 1131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F4EB6" w:rsidRPr="00DC7687" w:rsidRDefault="008F4EB6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:rsidR="008F4EB6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прийняття цього </w:t>
      </w:r>
      <w:proofErr w:type="spellStart"/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</w:t>
      </w:r>
      <w:r w:rsidR="008F4EB6" w:rsidRPr="008F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забезпечення належних умов для проживання </w:t>
      </w:r>
      <w:r w:rsidR="00BD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учнів</w:t>
      </w:r>
      <w:r w:rsidR="008F4EB6" w:rsidRPr="008F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пансіоні </w:t>
      </w:r>
      <w:r w:rsidR="008F4EB6" w:rsidRPr="008F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закладу загальної середньої освіти та надання підтримки дітям, з числа внутрішньо переміщених осіб чи дітей, які мають статус дитини, яка постраждала внаслідок воєнних дій і збройних конфліктів.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 w:rsidR="00E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 пунктів.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науки,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300DBA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AB" w:rsidRPr="003A2AAB" w:rsidRDefault="003A2AAB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 Фінансово-економічне обґрунтування та пропозиції щодо джерел покриття цих витрат.</w:t>
      </w:r>
    </w:p>
    <w:p w:rsidR="007C2477" w:rsidRDefault="00FC1968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Видатки на утримання </w:t>
      </w:r>
      <w:r w:rsidRPr="00FC19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пансіоні </w:t>
      </w:r>
      <w:r w:rsidR="00BD2B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учнів</w:t>
      </w:r>
      <w:r w:rsidRPr="00FC19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 числа внутрішньо переміщених осіб чи дітей, які мають статус дитини, яка постраждала внаслідок воєнних дій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збройних конфліктів,</w:t>
      </w:r>
      <w:r w:rsidR="000C4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C19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навчаються в комунальному ліцеї «Маріупольський ліцей міста Києва»</w:t>
      </w:r>
      <w:r w:rsidRPr="00FC1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будуть здійснювати</w:t>
      </w:r>
      <w:r w:rsidRPr="00FC1968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 рахунок коштів, передбачених бюджетом міста Києва для головного розпорядника Оболонської районної в місті Києві державної адміністрації по галузі «Освіта» на відповідний рік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1968" w:rsidRPr="00FC1968" w:rsidRDefault="00FC1968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3A2AAB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рішення.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Фіданян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Олена Григорівна, контактний телефон 2791446.</w:t>
      </w:r>
    </w:p>
    <w:p w:rsidR="00C70C10" w:rsidRPr="00B900CC" w:rsidRDefault="00C70C10" w:rsidP="00B900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B484C" w:rsidRPr="001B484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</w:t>
      </w: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Директор </w:t>
      </w:r>
    </w:p>
    <w:p w:rsidR="00B900CC" w:rsidRPr="00B900C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Департаменту освіти і науки                                                        Олена ФІДАНЯН</w:t>
      </w:r>
    </w:p>
    <w:sectPr w:rsidR="00B900CC" w:rsidRPr="00B900CC" w:rsidSect="00216D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67"/>
    <w:rsid w:val="00001A40"/>
    <w:rsid w:val="000476B7"/>
    <w:rsid w:val="0005073B"/>
    <w:rsid w:val="00052769"/>
    <w:rsid w:val="000716D8"/>
    <w:rsid w:val="00077D8F"/>
    <w:rsid w:val="0008533E"/>
    <w:rsid w:val="00086A80"/>
    <w:rsid w:val="000A1589"/>
    <w:rsid w:val="000C1094"/>
    <w:rsid w:val="000C4858"/>
    <w:rsid w:val="000F3777"/>
    <w:rsid w:val="000F6D9F"/>
    <w:rsid w:val="00110655"/>
    <w:rsid w:val="00113AC2"/>
    <w:rsid w:val="00122917"/>
    <w:rsid w:val="001B10A4"/>
    <w:rsid w:val="001B2050"/>
    <w:rsid w:val="001B484C"/>
    <w:rsid w:val="001F3F42"/>
    <w:rsid w:val="001F6628"/>
    <w:rsid w:val="0020445B"/>
    <w:rsid w:val="00206FB2"/>
    <w:rsid w:val="00216D82"/>
    <w:rsid w:val="002648A2"/>
    <w:rsid w:val="002A396D"/>
    <w:rsid w:val="002C1752"/>
    <w:rsid w:val="00300DBA"/>
    <w:rsid w:val="00343C95"/>
    <w:rsid w:val="0037359E"/>
    <w:rsid w:val="00397B1B"/>
    <w:rsid w:val="003A2AAB"/>
    <w:rsid w:val="003B3CDB"/>
    <w:rsid w:val="003C217F"/>
    <w:rsid w:val="003F1E5B"/>
    <w:rsid w:val="004256FC"/>
    <w:rsid w:val="004619AD"/>
    <w:rsid w:val="00494FFB"/>
    <w:rsid w:val="004C7E2B"/>
    <w:rsid w:val="004D2C91"/>
    <w:rsid w:val="004D7388"/>
    <w:rsid w:val="004F797C"/>
    <w:rsid w:val="0051356D"/>
    <w:rsid w:val="00541629"/>
    <w:rsid w:val="00555DAA"/>
    <w:rsid w:val="0057535F"/>
    <w:rsid w:val="005764AB"/>
    <w:rsid w:val="00577AA8"/>
    <w:rsid w:val="005807B8"/>
    <w:rsid w:val="005D7D88"/>
    <w:rsid w:val="005E3DA8"/>
    <w:rsid w:val="005F00BE"/>
    <w:rsid w:val="005F24E5"/>
    <w:rsid w:val="00693022"/>
    <w:rsid w:val="006952BA"/>
    <w:rsid w:val="006A0493"/>
    <w:rsid w:val="006A5491"/>
    <w:rsid w:val="006B58C5"/>
    <w:rsid w:val="006C0A8C"/>
    <w:rsid w:val="006D400C"/>
    <w:rsid w:val="006E34CB"/>
    <w:rsid w:val="0070632D"/>
    <w:rsid w:val="007142F0"/>
    <w:rsid w:val="0072505A"/>
    <w:rsid w:val="00737120"/>
    <w:rsid w:val="007523D0"/>
    <w:rsid w:val="00760B2E"/>
    <w:rsid w:val="00777ECD"/>
    <w:rsid w:val="00791CD8"/>
    <w:rsid w:val="00795C11"/>
    <w:rsid w:val="007C2477"/>
    <w:rsid w:val="007C620A"/>
    <w:rsid w:val="007E07AF"/>
    <w:rsid w:val="008046F1"/>
    <w:rsid w:val="0083149F"/>
    <w:rsid w:val="00845F71"/>
    <w:rsid w:val="00846386"/>
    <w:rsid w:val="008752C6"/>
    <w:rsid w:val="008F40C0"/>
    <w:rsid w:val="008F4EB6"/>
    <w:rsid w:val="0091510A"/>
    <w:rsid w:val="00941711"/>
    <w:rsid w:val="009702CE"/>
    <w:rsid w:val="009723EA"/>
    <w:rsid w:val="00985BFD"/>
    <w:rsid w:val="009A1299"/>
    <w:rsid w:val="009B66D7"/>
    <w:rsid w:val="009E66C0"/>
    <w:rsid w:val="00A2328B"/>
    <w:rsid w:val="00A34960"/>
    <w:rsid w:val="00A42696"/>
    <w:rsid w:val="00A47707"/>
    <w:rsid w:val="00A939A6"/>
    <w:rsid w:val="00AC3336"/>
    <w:rsid w:val="00AF0654"/>
    <w:rsid w:val="00B74ACB"/>
    <w:rsid w:val="00B85385"/>
    <w:rsid w:val="00B900CC"/>
    <w:rsid w:val="00BB015D"/>
    <w:rsid w:val="00BB4004"/>
    <w:rsid w:val="00BC4173"/>
    <w:rsid w:val="00BD02E5"/>
    <w:rsid w:val="00BD2BBE"/>
    <w:rsid w:val="00BD471A"/>
    <w:rsid w:val="00BE7096"/>
    <w:rsid w:val="00C04D30"/>
    <w:rsid w:val="00C06017"/>
    <w:rsid w:val="00C16873"/>
    <w:rsid w:val="00C24992"/>
    <w:rsid w:val="00C70C10"/>
    <w:rsid w:val="00C9527A"/>
    <w:rsid w:val="00CD4D04"/>
    <w:rsid w:val="00CD62A1"/>
    <w:rsid w:val="00CF3B86"/>
    <w:rsid w:val="00D14432"/>
    <w:rsid w:val="00D34601"/>
    <w:rsid w:val="00D50188"/>
    <w:rsid w:val="00D50833"/>
    <w:rsid w:val="00D630FE"/>
    <w:rsid w:val="00DC7687"/>
    <w:rsid w:val="00DC7C89"/>
    <w:rsid w:val="00DF417D"/>
    <w:rsid w:val="00DF4DD7"/>
    <w:rsid w:val="00E11282"/>
    <w:rsid w:val="00E2153E"/>
    <w:rsid w:val="00E672AD"/>
    <w:rsid w:val="00E704C0"/>
    <w:rsid w:val="00E924D0"/>
    <w:rsid w:val="00EA00B4"/>
    <w:rsid w:val="00ED7B24"/>
    <w:rsid w:val="00F02967"/>
    <w:rsid w:val="00F209F9"/>
    <w:rsid w:val="00F22424"/>
    <w:rsid w:val="00F22A2E"/>
    <w:rsid w:val="00F42BB3"/>
    <w:rsid w:val="00F5418F"/>
    <w:rsid w:val="00F9160C"/>
    <w:rsid w:val="00FC1968"/>
    <w:rsid w:val="00FD33F6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CEDE"/>
  <w15:docId w15:val="{8B78F390-B6F6-421B-A7BD-6D3AFF95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0BF5-2191-4EE8-BACA-E472A4D6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Булаш Світлана Василівна</cp:lastModifiedBy>
  <cp:revision>7</cp:revision>
  <cp:lastPrinted>2022-10-20T05:17:00Z</cp:lastPrinted>
  <dcterms:created xsi:type="dcterms:W3CDTF">2022-10-19T18:48:00Z</dcterms:created>
  <dcterms:modified xsi:type="dcterms:W3CDTF">2022-10-20T06:29:00Z</dcterms:modified>
</cp:coreProperties>
</file>