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2F" w:rsidRDefault="00D8182F" w:rsidP="00D8182F">
      <w:pPr>
        <w:pStyle w:val="a3"/>
        <w:spacing w:before="28"/>
        <w:rPr>
          <w:sz w:val="32"/>
        </w:rPr>
      </w:pPr>
    </w:p>
    <w:p w:rsidR="00D8182F" w:rsidRDefault="00D8182F" w:rsidP="00D8182F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0107470C" wp14:editId="0F3D3F0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2F" w:rsidRDefault="00D8182F" w:rsidP="00D8182F">
      <w:pPr>
        <w:ind w:left="17"/>
        <w:jc w:val="center"/>
        <w:rPr>
          <w:sz w:val="32"/>
        </w:rPr>
      </w:pPr>
    </w:p>
    <w:p w:rsidR="00D8182F" w:rsidRDefault="00D8182F" w:rsidP="00D8182F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D8182F" w:rsidRDefault="00D8182F" w:rsidP="00D8182F">
      <w:pPr>
        <w:ind w:left="17"/>
        <w:jc w:val="center"/>
        <w:rPr>
          <w:sz w:val="32"/>
        </w:rPr>
      </w:pPr>
      <w:r>
        <w:rPr>
          <w:sz w:val="32"/>
        </w:rPr>
        <w:t xml:space="preserve">ІV сесія ІХ </w:t>
      </w:r>
      <w:r>
        <w:rPr>
          <w:spacing w:val="-2"/>
          <w:sz w:val="32"/>
        </w:rPr>
        <w:t>скликання</w:t>
      </w:r>
    </w:p>
    <w:p w:rsidR="00D8182F" w:rsidRDefault="00D8182F" w:rsidP="00D8182F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D8182F" w:rsidRDefault="00D8182F" w:rsidP="00D8182F">
      <w:pPr>
        <w:pStyle w:val="a3"/>
        <w:rPr>
          <w:b/>
        </w:rPr>
      </w:pPr>
    </w:p>
    <w:p w:rsidR="00D8182F" w:rsidRDefault="00D8182F" w:rsidP="00D8182F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D8182F" w:rsidRPr="00215034" w:rsidRDefault="00D8182F" w:rsidP="00D8182F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3BA699D9" wp14:editId="0168FDAE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BD9AD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</w:p>
    <w:p w:rsidR="00D8182F" w:rsidRPr="00215034" w:rsidRDefault="00D8182F" w:rsidP="00D8182F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 w:rsidRPr="001D5BF1"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D8182F" w:rsidRDefault="00D8182F" w:rsidP="00D8182F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02.03.2023 </w:t>
      </w:r>
    </w:p>
    <w:p w:rsidR="00D8182F" w:rsidRPr="004E3EB3" w:rsidRDefault="00D8182F" w:rsidP="00D8182F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6028/6069 «Про затвердження списку присяжних </w:t>
      </w:r>
      <w:proofErr w:type="spell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Солом</w:t>
      </w:r>
      <w:proofErr w:type="spellEnd"/>
      <w:r w:rsidRPr="004E3EB3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янського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районного  суду міста Києва»</w:t>
      </w:r>
    </w:p>
    <w:p w:rsidR="00D8182F" w:rsidRDefault="00D8182F" w:rsidP="00D8182F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D8182F" w:rsidRDefault="00D8182F" w:rsidP="00D8182F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 xml:space="preserve">затвердженого рішенням Київської міської ради від 29.02.2024 №  7917/7958,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враховуючи подання Територіального управління Державної судової адміністрації України в місті Києві від 19.09.2022 № 1-1511/22, Київська міська рада</w:t>
      </w:r>
    </w:p>
    <w:p w:rsidR="00D8182F" w:rsidRDefault="00D8182F" w:rsidP="00D8182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D8182F" w:rsidRPr="006D523D" w:rsidRDefault="00D8182F" w:rsidP="00D8182F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02.03.2023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6028/6069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Солом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пунктом</w:t>
      </w:r>
      <w:r w:rsidRPr="00336E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D8182F" w:rsidRPr="00D41A3A" w:rsidRDefault="00D8182F" w:rsidP="00D8182F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«20</w:t>
      </w:r>
      <w:r w:rsidRPr="00D41A3A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Братченко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Катерина Анатоліївна.</w:t>
      </w:r>
      <w:r w:rsidRPr="00D41A3A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:rsidR="00D8182F" w:rsidRPr="00672AE7" w:rsidRDefault="00D8182F" w:rsidP="00D8182F">
      <w:pPr>
        <w:pStyle w:val="a7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D8182F" w:rsidRDefault="00D8182F" w:rsidP="00D8182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D8182F" w:rsidRDefault="00D8182F" w:rsidP="00D8182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D8182F" w:rsidRDefault="00D8182F" w:rsidP="00D8182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D8182F" w:rsidRDefault="00D8182F" w:rsidP="00D8182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D8182F" w:rsidRPr="00960ECC" w:rsidRDefault="00D8182F" w:rsidP="00D8182F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ПОДАННЯ:</w:t>
      </w: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D8182F" w:rsidRDefault="00D8182F" w:rsidP="00D8182F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eastAsia="Andale Sans UI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                                        Ігор ОПАДЧИЙ</w:t>
      </w:r>
    </w:p>
    <w:p w:rsidR="00D8182F" w:rsidRDefault="00D8182F" w:rsidP="00D8182F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D8182F" w:rsidRDefault="00D8182F" w:rsidP="00D8182F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D8182F" w:rsidRDefault="00D8182F" w:rsidP="00D8182F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D8182F" w:rsidRDefault="00D8182F" w:rsidP="00D8182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 управління правового</w:t>
      </w:r>
    </w:p>
    <w:p w:rsidR="00D8182F" w:rsidRDefault="00D8182F" w:rsidP="00D8182F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D8182F" w:rsidRDefault="00D8182F" w:rsidP="00D8182F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pacing w:line="276" w:lineRule="auto"/>
      </w:pPr>
    </w:p>
    <w:p w:rsidR="00D8182F" w:rsidRDefault="00D8182F" w:rsidP="00D8182F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D8182F" w:rsidRPr="00B521E7" w:rsidRDefault="00D8182F" w:rsidP="00D8182F">
      <w:pPr>
        <w:suppressAutoHyphens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D8182F" w:rsidRPr="00B521E7" w:rsidRDefault="00D8182F" w:rsidP="00D8182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D8182F" w:rsidRPr="00B521E7" w:rsidRDefault="00D8182F" w:rsidP="00D8182F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D8182F" w:rsidRPr="004E3EB3" w:rsidRDefault="00D8182F" w:rsidP="00D8182F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02.03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.2023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6028/6069 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gram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Солом</w:t>
      </w:r>
      <w:r w:rsidRPr="004E3EB3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D8182F" w:rsidRDefault="00D8182F" w:rsidP="00D8182F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D8182F" w:rsidRDefault="00D8182F" w:rsidP="00D8182F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D8182F" w:rsidTr="0028398B">
        <w:trPr>
          <w:trHeight w:val="795"/>
        </w:trPr>
        <w:tc>
          <w:tcPr>
            <w:tcW w:w="4962" w:type="dxa"/>
          </w:tcPr>
          <w:p w:rsidR="00D8182F" w:rsidRPr="00343BFB" w:rsidRDefault="00D8182F" w:rsidP="0028398B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D8182F" w:rsidRPr="00343BFB" w:rsidRDefault="00D8182F" w:rsidP="0028398B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1" w:type="dxa"/>
          </w:tcPr>
          <w:p w:rsidR="00D8182F" w:rsidRPr="00343BFB" w:rsidRDefault="00D8182F" w:rsidP="0028398B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D8182F" w:rsidRPr="00343BFB" w:rsidRDefault="00D8182F" w:rsidP="0028398B">
            <w:pPr>
              <w:suppressAutoHyphens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343BFB">
              <w:rPr>
                <w:sz w:val="28"/>
                <w:szCs w:val="28"/>
              </w:rPr>
              <w:t>до рішення Київської міської ради</w:t>
            </w:r>
          </w:p>
        </w:tc>
      </w:tr>
      <w:tr w:rsidR="00D8182F" w:rsidTr="0028398B">
        <w:tc>
          <w:tcPr>
            <w:tcW w:w="4962" w:type="dxa"/>
          </w:tcPr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  Білецька Олена Вікторівна.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  Задорожний Олександр Георгійович.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Ільєнченко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Наталія Михайлівна.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  Коваленко Світлана Юріївна.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Лопушанська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Інна Віталіївна.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Мельник Олександр Іванович.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  Москаленко Олександр. 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Володимирович.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Стрелець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Світлана Юріївна.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Якобчук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Валерія Миколаївна.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r w:rsidRPr="00343BFB">
              <w:rPr>
                <w:rFonts w:cs="Times New Roman"/>
                <w:sz w:val="28"/>
                <w:szCs w:val="28"/>
                <w:lang w:val="ru-RU"/>
              </w:rPr>
              <w:t xml:space="preserve">Мелащенко </w:t>
            </w:r>
            <w:proofErr w:type="spellStart"/>
            <w:r w:rsidRPr="00343BFB">
              <w:rPr>
                <w:rFonts w:cs="Times New Roman"/>
                <w:sz w:val="28"/>
                <w:szCs w:val="28"/>
                <w:lang w:val="ru-RU"/>
              </w:rPr>
              <w:t>Антоніна</w:t>
            </w:r>
            <w:proofErr w:type="spellEnd"/>
            <w:r w:rsidRPr="00343BF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BFB">
              <w:rPr>
                <w:rFonts w:cs="Times New Roman"/>
                <w:sz w:val="28"/>
                <w:szCs w:val="28"/>
                <w:lang w:val="ru-RU"/>
              </w:rPr>
              <w:t>Григорівна</w:t>
            </w:r>
            <w:proofErr w:type="spellEnd"/>
            <w:r w:rsidRPr="00343BFB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lang w:val="uk-UA"/>
              </w:rPr>
              <w:t>Тетеріна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Надія Євгенівна.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 Бабій Олена Олександрівна.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13.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Калинюк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Зоя Михайлівна.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14. Кузнєцов Яків Володимирович.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Лінькова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8182F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</w:t>
            </w:r>
            <w:proofErr w:type="spellStart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Тарко</w:t>
            </w:r>
            <w:proofErr w:type="spellEnd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Юрій</w:t>
            </w:r>
            <w:proofErr w:type="spellEnd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Олександрович</w:t>
            </w:r>
            <w:proofErr w:type="spellEnd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8182F" w:rsidRPr="00E21A13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21A13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17. Кузнєцова Марина Євгенівна.</w:t>
            </w:r>
          </w:p>
          <w:p w:rsidR="00D8182F" w:rsidRPr="00CD3F22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D3F22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Моторний Володимир </w:t>
            </w:r>
          </w:p>
          <w:p w:rsidR="00D8182F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D3F22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Миколайович.</w:t>
            </w:r>
          </w:p>
          <w:p w:rsidR="00D8182F" w:rsidRPr="00D8182F" w:rsidRDefault="00D8182F" w:rsidP="00D8182F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8182F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19. Бірюзова Альона Сергіївна.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  Білецька Олена Вікторівна.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  Задорожний Олександр Георгійович.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Ільєнченко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Наталія Михайлівна.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  Коваленко Світлана Юріївна.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Лопушанська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Інна Віталіївна.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Мельник Олександр Іванович.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  Москаленко Олександр 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Володимирович.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Стрелець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Світлана Юріївна.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Якобчук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Валерія Миколаївна.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r w:rsidRPr="00343BFB">
              <w:rPr>
                <w:rFonts w:cs="Times New Roman"/>
                <w:sz w:val="28"/>
                <w:szCs w:val="28"/>
                <w:lang w:val="ru-RU"/>
              </w:rPr>
              <w:t xml:space="preserve">Мелащенко </w:t>
            </w:r>
            <w:proofErr w:type="spellStart"/>
            <w:r w:rsidRPr="00343BFB">
              <w:rPr>
                <w:rFonts w:cs="Times New Roman"/>
                <w:sz w:val="28"/>
                <w:szCs w:val="28"/>
                <w:lang w:val="ru-RU"/>
              </w:rPr>
              <w:t>Антоніна</w:t>
            </w:r>
            <w:proofErr w:type="spellEnd"/>
            <w:r w:rsidRPr="00343BF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BFB">
              <w:rPr>
                <w:rFonts w:cs="Times New Roman"/>
                <w:sz w:val="28"/>
                <w:szCs w:val="28"/>
                <w:lang w:val="ru-RU"/>
              </w:rPr>
              <w:t>Григорівна</w:t>
            </w:r>
            <w:proofErr w:type="spellEnd"/>
            <w:r w:rsidRPr="00343BFB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 w:rsidRPr="00343BFB">
              <w:rPr>
                <w:rFonts w:cs="Times New Roman"/>
                <w:color w:val="000000"/>
                <w:sz w:val="28"/>
                <w:szCs w:val="28"/>
                <w:lang w:val="uk-UA"/>
              </w:rPr>
              <w:t>Тетеріна</w:t>
            </w:r>
            <w:proofErr w:type="spellEnd"/>
            <w:r w:rsidRPr="00343BFB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Надія Євгенівна.</w:t>
            </w:r>
          </w:p>
          <w:p w:rsidR="00D8182F" w:rsidRPr="00343BF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 Бабій Олена Олександрівна.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13.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Калинюк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Зоя Михайлівна.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14. Кузнєцов Яків Володимирович.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Лінькова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8182F" w:rsidRPr="005D3C9B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D3C9B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</w:t>
            </w:r>
            <w:proofErr w:type="spellStart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Тарко</w:t>
            </w:r>
            <w:proofErr w:type="spellEnd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Юрій</w:t>
            </w:r>
            <w:proofErr w:type="spellEnd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Олександрович</w:t>
            </w:r>
            <w:proofErr w:type="spellEnd"/>
            <w:r w:rsidRPr="005D3C9B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8182F" w:rsidRPr="00E21A13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21A13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17. Кузнєцова Марина Євгенівна.</w:t>
            </w:r>
          </w:p>
          <w:p w:rsidR="00D8182F" w:rsidRPr="00CD3F22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D3F22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Моторний Володимир </w:t>
            </w:r>
          </w:p>
          <w:p w:rsidR="00D8182F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D3F22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Миколайович.</w:t>
            </w:r>
          </w:p>
          <w:p w:rsidR="00D8182F" w:rsidRPr="00D8182F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8182F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19. Бірюзова Альона Сергіївна.</w:t>
            </w:r>
          </w:p>
          <w:p w:rsidR="00D8182F" w:rsidRPr="00CD3F22" w:rsidRDefault="00D8182F" w:rsidP="0028398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20.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Братченко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Катерина Анатоліївна.</w:t>
            </w:r>
          </w:p>
        </w:tc>
      </w:tr>
    </w:tbl>
    <w:p w:rsidR="00D8182F" w:rsidRDefault="00D8182F" w:rsidP="00D8182F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8182F" w:rsidRDefault="00D8182F" w:rsidP="00D8182F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8182F" w:rsidRDefault="00D8182F" w:rsidP="00D8182F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8182F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D8182F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D8182F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D8182F" w:rsidRDefault="00D8182F" w:rsidP="00D8182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D41A3A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                                       Ігор ОПАДЧИЙ</w:t>
      </w:r>
    </w:p>
    <w:p w:rsidR="00D8182F" w:rsidRDefault="00D8182F" w:rsidP="00D8182F">
      <w:pPr>
        <w:suppressAutoHyphens/>
        <w:spacing w:line="276" w:lineRule="auto"/>
        <w:ind w:firstLine="706"/>
        <w:jc w:val="both"/>
        <w:textAlignment w:val="baseline"/>
      </w:pPr>
    </w:p>
    <w:p w:rsidR="00D8182F" w:rsidRDefault="00D8182F" w:rsidP="00D8182F">
      <w:pPr>
        <w:suppressAutoHyphens/>
        <w:spacing w:line="276" w:lineRule="auto"/>
        <w:textAlignment w:val="baseline"/>
      </w:pPr>
    </w:p>
    <w:p w:rsidR="00D8182F" w:rsidRDefault="00D8182F" w:rsidP="00D8182F">
      <w:pPr>
        <w:suppressAutoHyphens/>
        <w:spacing w:line="276" w:lineRule="auto"/>
        <w:textAlignment w:val="baseline"/>
      </w:pPr>
    </w:p>
    <w:p w:rsidR="00D8182F" w:rsidRDefault="00D8182F" w:rsidP="00D8182F">
      <w:pPr>
        <w:suppressAutoHyphens/>
        <w:spacing w:line="276" w:lineRule="auto"/>
        <w:textAlignment w:val="baseline"/>
      </w:pPr>
    </w:p>
    <w:p w:rsidR="00D8182F" w:rsidRDefault="00D8182F" w:rsidP="00D8182F">
      <w:pPr>
        <w:suppressAutoHyphens/>
        <w:spacing w:line="276" w:lineRule="auto"/>
        <w:textAlignment w:val="baseline"/>
      </w:pPr>
    </w:p>
    <w:p w:rsidR="0091099F" w:rsidRDefault="0091099F" w:rsidP="0091099F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D8182F" w:rsidRDefault="00D8182F" w:rsidP="0091099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D8182F" w:rsidRPr="00B521E7" w:rsidRDefault="00D8182F" w:rsidP="00D8182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D8182F" w:rsidRPr="00B521E7" w:rsidRDefault="00D8182F" w:rsidP="00D8182F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D8182F" w:rsidRDefault="00D8182F" w:rsidP="0091099F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02.03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.2023 </w:t>
      </w:r>
      <w:r w:rsidRPr="00336E7F">
        <w:rPr>
          <w:b/>
          <w:sz w:val="28"/>
          <w:szCs w:val="28"/>
          <w:lang w:val="ru-RU"/>
        </w:rPr>
        <w:t>№</w:t>
      </w:r>
      <w:r w:rsidRPr="00336E7F">
        <w:rPr>
          <w:b/>
          <w:color w:val="FFFFFF" w:themeColor="background1"/>
          <w:sz w:val="28"/>
          <w:szCs w:val="28"/>
          <w:lang w:val="ru-RU"/>
        </w:rPr>
        <w:t>_</w:t>
      </w:r>
      <w:r>
        <w:rPr>
          <w:b/>
          <w:sz w:val="28"/>
          <w:szCs w:val="28"/>
          <w:lang w:val="ru-RU"/>
        </w:rPr>
        <w:t>6028/6069</w:t>
      </w:r>
      <w:r w:rsidRPr="00336E7F">
        <w:rPr>
          <w:b/>
          <w:sz w:val="28"/>
          <w:szCs w:val="28"/>
          <w:lang w:val="ru-RU"/>
        </w:rPr>
        <w:t xml:space="preserve"> 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gram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Солом</w:t>
      </w:r>
      <w:r w:rsidRPr="00584245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91099F" w:rsidRDefault="0091099F" w:rsidP="0091099F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D8182F" w:rsidRPr="00E6151D" w:rsidRDefault="00D8182F" w:rsidP="00D8182F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Pr="00E6151D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E6151D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D8182F" w:rsidRDefault="00D8182F" w:rsidP="00D8182F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D8182F" w:rsidRDefault="00D8182F" w:rsidP="00D8182F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до частини першої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D8182F" w:rsidRDefault="00D8182F" w:rsidP="00D8182F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>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D8182F" w:rsidRDefault="00D8182F" w:rsidP="00D8182F">
      <w:pPr>
        <w:pStyle w:val="Standarduser"/>
        <w:ind w:firstLine="567"/>
        <w:jc w:val="both"/>
        <w:rPr>
          <w:sz w:val="28"/>
          <w:szCs w:val="28"/>
          <w:lang w:val="ru-RU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</w:t>
      </w:r>
      <w:r>
        <w:rPr>
          <w:sz w:val="28"/>
          <w:szCs w:val="28"/>
          <w:lang w:val="uk-UA"/>
        </w:rPr>
        <w:t>із поданням від 19.09.2022 №  1- 1511/22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26.09.2022 №  08/15405) про затвердження списків присяжних Солом</w:t>
      </w:r>
      <w:r w:rsidRPr="00D91D0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янського районного суду міста Києва в кількості 60 осіб. </w:t>
      </w: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Солом</w:t>
      </w:r>
      <w:r w:rsidRPr="00584245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uk-UA"/>
        </w:rPr>
        <w:t>янс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18</w:t>
      </w:r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D8182F" w:rsidRPr="005D3C9B" w:rsidRDefault="00D8182F" w:rsidP="00D8182F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D7531D">
        <w:rPr>
          <w:rFonts w:eastAsia="Andale Sans UI"/>
          <w:kern w:val="3"/>
          <w:sz w:val="28"/>
          <w:szCs w:val="28"/>
          <w:lang w:bidi="en-US"/>
        </w:rPr>
        <w:t>З огляду на це, Київс</w:t>
      </w:r>
      <w:r w:rsidR="0091099F">
        <w:rPr>
          <w:rFonts w:eastAsia="Andale Sans UI"/>
          <w:kern w:val="3"/>
          <w:sz w:val="28"/>
          <w:szCs w:val="28"/>
          <w:lang w:bidi="en-US"/>
        </w:rPr>
        <w:t>ька міська рада продовжила набір</w:t>
      </w:r>
      <w:r w:rsidRPr="00D7531D">
        <w:rPr>
          <w:rFonts w:eastAsia="Andale Sans UI"/>
          <w:kern w:val="3"/>
          <w:sz w:val="28"/>
          <w:szCs w:val="28"/>
          <w:lang w:bidi="en-US"/>
        </w:rPr>
        <w:t xml:space="preserve"> кандидатів у </w:t>
      </w:r>
      <w:r w:rsidR="0091099F">
        <w:rPr>
          <w:rFonts w:eastAsia="Andale Sans UI"/>
          <w:kern w:val="3"/>
          <w:sz w:val="28"/>
          <w:szCs w:val="28"/>
          <w:lang w:bidi="en-US"/>
        </w:rPr>
        <w:t> </w:t>
      </w:r>
      <w:r w:rsidRPr="00D7531D">
        <w:rPr>
          <w:rFonts w:eastAsia="Andale Sans UI"/>
          <w:kern w:val="3"/>
          <w:sz w:val="28"/>
          <w:szCs w:val="28"/>
          <w:lang w:bidi="en-US"/>
        </w:rPr>
        <w:t>пр</w:t>
      </w:r>
      <w:r>
        <w:rPr>
          <w:rFonts w:eastAsia="Andale Sans UI"/>
          <w:kern w:val="3"/>
          <w:sz w:val="28"/>
          <w:szCs w:val="28"/>
          <w:lang w:bidi="en-US"/>
        </w:rPr>
        <w:t xml:space="preserve">исяжні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Солом</w:t>
      </w:r>
      <w:proofErr w:type="spellEnd"/>
      <w:r w:rsidRPr="005D3C9B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янс</w:t>
      </w:r>
      <w:r w:rsidRPr="00D7531D">
        <w:rPr>
          <w:rFonts w:eastAsia="Andale Sans UI"/>
          <w:kern w:val="3"/>
          <w:sz w:val="28"/>
          <w:szCs w:val="28"/>
          <w:lang w:bidi="en-US"/>
        </w:rPr>
        <w:t>ького</w:t>
      </w:r>
      <w:proofErr w:type="spellEnd"/>
      <w:r w:rsidRPr="00D7531D">
        <w:rPr>
          <w:rFonts w:eastAsia="Andale Sans UI"/>
          <w:kern w:val="3"/>
          <w:sz w:val="28"/>
          <w:szCs w:val="28"/>
          <w:lang w:bidi="en-US"/>
        </w:rPr>
        <w:t xml:space="preserve"> районного суду міста Києва.</w:t>
      </w:r>
    </w:p>
    <w:p w:rsidR="00D8182F" w:rsidRDefault="00D8182F" w:rsidP="00D8182F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заступника міського голови – секретаря Київської міської ради н</w:t>
      </w:r>
      <w:r w:rsidRPr="006A5900">
        <w:rPr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sz w:val="28"/>
          <w:szCs w:val="28"/>
        </w:rPr>
        <w:t xml:space="preserve">опорядку та </w:t>
      </w:r>
      <w:proofErr w:type="spellStart"/>
      <w:r>
        <w:rPr>
          <w:sz w:val="28"/>
          <w:szCs w:val="28"/>
        </w:rPr>
        <w:t>зв</w:t>
      </w:r>
      <w:r w:rsidRPr="0000569F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                                        </w:t>
      </w:r>
      <w:r>
        <w:rPr>
          <w:sz w:val="28"/>
          <w:szCs w:val="28"/>
        </w:rPr>
        <w:t xml:space="preserve">(далі – постійна комісія) надійшла заява </w:t>
      </w:r>
      <w:proofErr w:type="spellStart"/>
      <w:r>
        <w:rPr>
          <w:sz w:val="28"/>
          <w:szCs w:val="28"/>
        </w:rPr>
        <w:t>Братченко</w:t>
      </w:r>
      <w:proofErr w:type="spellEnd"/>
      <w:r>
        <w:rPr>
          <w:sz w:val="28"/>
          <w:szCs w:val="28"/>
        </w:rPr>
        <w:t xml:space="preserve"> Катерини Анатоліївни</w:t>
      </w:r>
      <w:r w:rsidR="006706E6">
        <w:rPr>
          <w:sz w:val="28"/>
          <w:szCs w:val="28"/>
          <w:shd w:val="clear" w:color="auto" w:fill="FFFFFF"/>
        </w:rPr>
        <w:t xml:space="preserve"> (від   08</w:t>
      </w:r>
      <w:r>
        <w:rPr>
          <w:sz w:val="28"/>
          <w:szCs w:val="28"/>
          <w:shd w:val="clear" w:color="auto" w:fill="FFFFFF"/>
        </w:rPr>
        <w:t>.1</w:t>
      </w:r>
      <w:r w:rsidR="006706E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.2024 №</w:t>
      </w:r>
      <w:r w:rsidR="006706E6">
        <w:rPr>
          <w:sz w:val="28"/>
          <w:szCs w:val="28"/>
          <w:shd w:val="clear" w:color="auto" w:fill="FFFFFF"/>
        </w:rPr>
        <w:t xml:space="preserve">  08/Б-3095</w:t>
      </w:r>
      <w:r>
        <w:rPr>
          <w:sz w:val="28"/>
          <w:szCs w:val="28"/>
          <w:shd w:val="clear" w:color="auto" w:fill="FFFFFF"/>
        </w:rPr>
        <w:t xml:space="preserve">)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>
        <w:rPr>
          <w:rFonts w:eastAsia="Andale Sans UI"/>
          <w:sz w:val="28"/>
          <w:szCs w:val="28"/>
          <w:lang w:bidi="en-US"/>
        </w:rPr>
        <w:t>списку присяжних Солом</w:t>
      </w:r>
      <w:r w:rsidRPr="00584245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янс</w:t>
      </w:r>
      <w:r w:rsidRPr="00F2072D">
        <w:rPr>
          <w:rFonts w:eastAsia="Andale Sans UI"/>
          <w:sz w:val="28"/>
          <w:szCs w:val="28"/>
          <w:lang w:bidi="en-US"/>
        </w:rPr>
        <w:t>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D8182F" w:rsidRDefault="00D8182F" w:rsidP="00D8182F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На підставі зазначеної вище заяви та доданих до неї документів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eastAsia="Andale Sans UI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eastAsia="Andale Sans UI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eastAsia="Andale Sans UI"/>
          <w:kern w:val="3"/>
          <w:sz w:val="28"/>
          <w:szCs w:val="28"/>
          <w:lang w:bidi="en-US"/>
        </w:rPr>
        <w:t>ої міської ради</w:t>
      </w:r>
      <w:r w:rsidRPr="008F4E77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02.03.2023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6028/6069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</w:t>
      </w:r>
      <w:bookmarkStart w:id="0" w:name="_GoBack"/>
      <w:bookmarkEnd w:id="0"/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Солом</w:t>
      </w:r>
      <w:r w:rsidRPr="00A53A05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kern w:val="3"/>
          <w:sz w:val="28"/>
          <w:szCs w:val="28"/>
          <w:lang w:bidi="en-US"/>
        </w:rPr>
        <w:t>пунктом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D8182F" w:rsidRPr="0091099F" w:rsidRDefault="0091099F" w:rsidP="0091099F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«21.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Братченко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Катерина Анатол</w:t>
      </w:r>
      <w:r w:rsidR="00D8182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іївна.</w:t>
      </w:r>
      <w:r w:rsidR="00D8182F" w:rsidRPr="00D41A3A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:rsidR="00D8182F" w:rsidRDefault="00D8182F" w:rsidP="00D8182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 Мета та завдання прийняття рішення</w:t>
      </w:r>
    </w:p>
    <w:p w:rsidR="00D8182F" w:rsidRPr="0000569F" w:rsidRDefault="00D8182F" w:rsidP="00D8182F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lastRenderedPageBreak/>
        <w:t xml:space="preserve">присяжних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Солом</w:t>
      </w:r>
      <w:r w:rsidRPr="003D5B77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янського районного суду </w:t>
      </w:r>
      <w:r w:rsidR="009109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міста Києва </w:t>
      </w:r>
      <w:proofErr w:type="spellStart"/>
      <w:r w:rsidR="009109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Братченко</w:t>
      </w:r>
      <w:proofErr w:type="spellEnd"/>
      <w:r w:rsidR="009109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Катерину Анатол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іївну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 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присяжних для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eastAsia="Andale Sans UI"/>
          <w:kern w:val="3"/>
          <w:sz w:val="28"/>
          <w:szCs w:val="28"/>
          <w:lang w:bidi="en-US"/>
        </w:rPr>
        <w:t xml:space="preserve">з </w:t>
      </w:r>
      <w:r w:rsidRPr="00E6677F">
        <w:rPr>
          <w:rFonts w:eastAsia="Andale Sans UI"/>
          <w:kern w:val="3"/>
          <w:sz w:val="28"/>
          <w:szCs w:val="28"/>
          <w:lang w:bidi="en-US"/>
        </w:rPr>
        <w:t>дотримання</w:t>
      </w:r>
      <w:r>
        <w:rPr>
          <w:rFonts w:eastAsia="Andale Sans UI"/>
          <w:kern w:val="3"/>
          <w:sz w:val="28"/>
          <w:szCs w:val="28"/>
          <w:lang w:bidi="en-US"/>
        </w:rPr>
        <w:t>м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eastAsia="Andale Sans UI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. </w:t>
      </w:r>
    </w:p>
    <w:p w:rsidR="00D8182F" w:rsidRPr="001D5BF1" w:rsidRDefault="00D8182F" w:rsidP="00D8182F">
      <w:pPr>
        <w:tabs>
          <w:tab w:val="left" w:pos="851"/>
        </w:tabs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D8182F" w:rsidRPr="00157BDE" w:rsidRDefault="00D8182F" w:rsidP="00D8182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</w:t>
      </w: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н нормативно-правової бази у ц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ій сфері правового регулювання</w:t>
      </w:r>
    </w:p>
    <w:p w:rsidR="00D8182F" w:rsidRPr="009F1AA8" w:rsidRDefault="00D8182F" w:rsidP="00D8182F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64, 65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D8182F" w:rsidRDefault="00D8182F" w:rsidP="00D8182F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D8182F" w:rsidRPr="00893F4F" w:rsidRDefault="00D8182F" w:rsidP="00D8182F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D8182F" w:rsidRDefault="00D8182F" w:rsidP="00D8182F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D8182F" w:rsidRDefault="00D8182F" w:rsidP="00D8182F">
      <w:pPr>
        <w:suppressAutoHyphens/>
        <w:textAlignment w:val="baseline"/>
        <w:rPr>
          <w:sz w:val="28"/>
          <w:szCs w:val="28"/>
        </w:rPr>
      </w:pPr>
    </w:p>
    <w:p w:rsidR="00D8182F" w:rsidRPr="00893F4F" w:rsidRDefault="00D8182F" w:rsidP="00D8182F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D8182F" w:rsidRDefault="00D8182F" w:rsidP="00D8182F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D8182F" w:rsidRPr="00893F4F" w:rsidRDefault="00D8182F" w:rsidP="00D8182F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D8182F" w:rsidRDefault="00D8182F" w:rsidP="00D8182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D8182F" w:rsidRDefault="00D8182F" w:rsidP="00D8182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D8182F" w:rsidRPr="00006ECE" w:rsidRDefault="00D8182F" w:rsidP="00D8182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D8182F" w:rsidRDefault="00D8182F" w:rsidP="00D8182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D8182F" w:rsidRDefault="00D8182F" w:rsidP="00D8182F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D8182F" w:rsidRDefault="00D8182F" w:rsidP="00D8182F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D8182F" w:rsidRPr="00893F4F" w:rsidRDefault="00D8182F" w:rsidP="00D8182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D8182F" w:rsidRDefault="00D8182F" w:rsidP="00D8182F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="00EA3A33"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EA3A3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="00EA3A3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02.03.2023</w:t>
      </w:r>
      <w:r w:rsidR="00EA3A33"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EA3A33" w:rsidRPr="00632198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="00EA3A33">
        <w:rPr>
          <w:sz w:val="28"/>
          <w:szCs w:val="28"/>
        </w:rPr>
        <w:t>6028/6069</w:t>
      </w:r>
      <w:r w:rsidR="00EA3A33" w:rsidRPr="00632198">
        <w:rPr>
          <w:b/>
          <w:sz w:val="28"/>
          <w:szCs w:val="28"/>
        </w:rPr>
        <w:t xml:space="preserve"> </w:t>
      </w:r>
      <w:r w:rsidR="00EA3A33" w:rsidRPr="00EA3A3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“</w:t>
      </w:r>
      <w:r w:rsidR="00EA3A33"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EA3A3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Солом</w:t>
      </w:r>
      <w:r w:rsidR="00EA3A33" w:rsidRPr="00A53A05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 w:rsidR="00EA3A3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="00EA3A33" w:rsidRPr="006D523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="00EA3A33" w:rsidRPr="00EA3A3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="00EA3A33"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EA3A33">
        <w:rPr>
          <w:rFonts w:eastAsia="Andale Sans UI"/>
          <w:kern w:val="3"/>
          <w:sz w:val="28"/>
          <w:szCs w:val="28"/>
          <w:lang w:bidi="en-US"/>
        </w:rPr>
        <w:t>Солом</w:t>
      </w:r>
      <w:r w:rsidR="00EA3A33" w:rsidRPr="00EA3A33">
        <w:rPr>
          <w:rFonts w:eastAsia="Andale Sans UI"/>
          <w:kern w:val="3"/>
          <w:sz w:val="28"/>
          <w:szCs w:val="28"/>
          <w:lang w:bidi="en-US"/>
        </w:rPr>
        <w:t>’</w:t>
      </w:r>
      <w:r w:rsidR="00EA3A33">
        <w:rPr>
          <w:rFonts w:eastAsia="Andale Sans UI"/>
          <w:kern w:val="3"/>
          <w:sz w:val="28"/>
          <w:szCs w:val="28"/>
          <w:lang w:bidi="en-US"/>
        </w:rPr>
        <w:t>ян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ському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D8182F" w:rsidRDefault="00D8182F" w:rsidP="00D8182F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D8182F" w:rsidRPr="001D5BF1" w:rsidRDefault="00D8182F" w:rsidP="00D8182F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D8182F" w:rsidRPr="00911155" w:rsidRDefault="00D8182F" w:rsidP="00D8182F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D8182F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D8182F" w:rsidRPr="001D5BF1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D8182F" w:rsidRPr="001D5BF1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D8182F" w:rsidRPr="007438DA" w:rsidRDefault="00D8182F" w:rsidP="00D8182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027373" w:rsidRDefault="00D8182F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</w:t>
      </w:r>
    </w:p>
    <w:sectPr w:rsidR="00027373" w:rsidSect="00C271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2F"/>
    <w:rsid w:val="00027373"/>
    <w:rsid w:val="00097354"/>
    <w:rsid w:val="006706E6"/>
    <w:rsid w:val="0091099F"/>
    <w:rsid w:val="00D8182F"/>
    <w:rsid w:val="00E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4C31-A2DF-46E8-8B64-4436BB2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182F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D818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D8182F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D8182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D81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81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D8182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D8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5642</Words>
  <Characters>3216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3</cp:revision>
  <dcterms:created xsi:type="dcterms:W3CDTF">2024-10-25T11:05:00Z</dcterms:created>
  <dcterms:modified xsi:type="dcterms:W3CDTF">2024-11-08T12:23:00Z</dcterms:modified>
</cp:coreProperties>
</file>