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="0074585B">
        <w:rPr>
          <w:rFonts w:ascii="Times New Roman" w:hAnsi="Times New Roman" w:cs="Times New Roman"/>
          <w:b/>
          <w:spacing w:val="18"/>
          <w:w w:val="66"/>
          <w:sz w:val="72"/>
        </w:rPr>
        <w:t>А</w:t>
      </w:r>
    </w:p>
    <w:p w:rsidR="00C36E89" w:rsidRPr="0074585B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Times New Roman" w:hAnsi="Times New Roman" w:cs="Times New Roman"/>
          <w:i w:val="0"/>
          <w:spacing w:val="18"/>
          <w:w w:val="90"/>
        </w:rPr>
      </w:pPr>
      <w:r w:rsidRPr="0074585B">
        <w:rPr>
          <w:rFonts w:ascii="Times New Roman" w:hAnsi="Times New Roman" w:cs="Times New Roman"/>
          <w:i w:val="0"/>
          <w:spacing w:val="18"/>
          <w:w w:val="90"/>
        </w:rPr>
        <w:t xml:space="preserve">ІІ СЕСІЯ </w:t>
      </w:r>
      <w:r w:rsidR="003C25E0" w:rsidRPr="0074585B">
        <w:rPr>
          <w:rFonts w:ascii="Times New Roman" w:hAnsi="Times New Roman" w:cs="Times New Roman"/>
          <w:i w:val="0"/>
          <w:spacing w:val="18"/>
          <w:w w:val="90"/>
        </w:rPr>
        <w:t xml:space="preserve">ІХ </w:t>
      </w:r>
      <w:r w:rsidRPr="0074585B">
        <w:rPr>
          <w:rFonts w:ascii="Times New Roman" w:hAnsi="Times New Roman" w:cs="Times New Roman"/>
          <w:i w:val="0"/>
          <w:spacing w:val="18"/>
          <w:w w:val="90"/>
        </w:rPr>
        <w:t>СКЛИКАННЯ</w:t>
      </w:r>
    </w:p>
    <w:p w:rsidR="00E73002" w:rsidRPr="00E73002" w:rsidRDefault="00E73002" w:rsidP="000C4F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25B0" w:rsidRPr="003025B0" w:rsidRDefault="003025B0" w:rsidP="003025B0">
      <w:pPr>
        <w:spacing w:after="0" w:line="240" w:lineRule="auto"/>
        <w:jc w:val="center"/>
        <w:rPr>
          <w:rFonts w:ascii="Constantia" w:eastAsia="Times New Roman" w:hAnsi="Constantia" w:cs="Times New Roman"/>
          <w:sz w:val="48"/>
          <w:szCs w:val="48"/>
          <w:lang w:eastAsia="ru-RU"/>
        </w:rPr>
      </w:pPr>
      <w:r w:rsidRPr="003025B0">
        <w:rPr>
          <w:rFonts w:ascii="Constantia" w:eastAsia="Times New Roman" w:hAnsi="Constantia" w:cs="Benguiat"/>
          <w:sz w:val="48"/>
          <w:szCs w:val="48"/>
          <w:lang w:eastAsia="ru-RU"/>
        </w:rPr>
        <w:t>Р</w:t>
      </w:r>
      <w:r w:rsidRPr="003025B0">
        <w:rPr>
          <w:rFonts w:ascii="Constantia" w:eastAsia="Times New Roman" w:hAnsi="Constantia" w:cs="Times New Roman"/>
          <w:sz w:val="48"/>
          <w:szCs w:val="48"/>
          <w:lang w:eastAsia="ru-RU"/>
        </w:rPr>
        <w:t>І</w:t>
      </w:r>
      <w:r w:rsidRPr="003025B0">
        <w:rPr>
          <w:rFonts w:ascii="Constantia" w:eastAsia="Times New Roman" w:hAnsi="Constantia" w:cs="Benguiat"/>
          <w:sz w:val="48"/>
          <w:szCs w:val="48"/>
          <w:lang w:eastAsia="ru-RU"/>
        </w:rPr>
        <w:t>ШЕННЯ</w:t>
      </w:r>
    </w:p>
    <w:p w:rsidR="003025B0" w:rsidRPr="003025B0" w:rsidRDefault="003025B0" w:rsidP="003025B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5B0" w:rsidRPr="003025B0" w:rsidRDefault="003025B0" w:rsidP="003025B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25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</w:t>
      </w:r>
      <w:r w:rsidRPr="0030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3025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ПРОЄКТ</w:t>
      </w: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025B0" w:rsidRPr="003025B0" w:rsidTr="00AF3902">
        <w:tc>
          <w:tcPr>
            <w:tcW w:w="5245" w:type="dxa"/>
          </w:tcPr>
          <w:p w:rsidR="003025B0" w:rsidRPr="003025B0" w:rsidRDefault="003025B0" w:rsidP="003025B0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B0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 списку стипендіатів на отримання персональних стипендій Київської міської ради для призерів/призерок олімпіад, конкурсів і турнірів із навчальних предметів</w:t>
            </w:r>
          </w:p>
        </w:tc>
      </w:tr>
    </w:tbl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01"/>
        </w:tabs>
        <w:spacing w:after="0" w:line="240" w:lineRule="auto"/>
        <w:ind w:right="5214"/>
        <w:jc w:val="both"/>
        <w:rPr>
          <w:rFonts w:ascii="Times New Roman" w:eastAsia="Arimo" w:hAnsi="Times New Roman" w:cs="Times New Roman"/>
          <w:color w:val="000000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gjdgxs" w:colFirst="0" w:colLast="0"/>
      <w:bookmarkEnd w:id="0"/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статті 25 Закону України «Про місцеве самоврядування в Україні», Положення про персональні стипендії Київської міської ради для призерів/призерок олімпіад, конкурсів і турнірів із навчальних предметів, затвердженого рішенням Київської міської ради від 13 вересня 2022 року </w:t>
      </w:r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5452/5493, враховуючи протокол № 3 конкурсної комісії з відбору та висунення кандидатів на персональну стипендію Київської міської ради від </w:t>
      </w:r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12 вересня 2023 року, з метою залучення учнів/учениць закладів загальної середньої освіти міста Києва до наукової, навчально-дослідницької, винахідницької роботи та поглибленого вивчення предметів і засвідчення їх особистих досягнень Київська міська рада</w:t>
      </w: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iCs/>
          <w:color w:val="000000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mo" w:hAnsi="Times New Roman" w:cs="Times New Roman"/>
          <w:b/>
          <w:color w:val="000000"/>
          <w:sz w:val="28"/>
          <w:szCs w:val="28"/>
          <w:lang w:eastAsia="ru-RU"/>
        </w:rPr>
      </w:pPr>
      <w:r w:rsidRPr="003025B0">
        <w:rPr>
          <w:rFonts w:ascii="Times New Roman" w:eastAsia="Calibri" w:hAnsi="Times New Roman" w:cs="Calibri"/>
          <w:b/>
          <w:iCs/>
          <w:color w:val="000000"/>
          <w:sz w:val="28"/>
          <w:szCs w:val="28"/>
          <w:lang w:eastAsia="ru-RU"/>
        </w:rPr>
        <w:t>ВИРІШИЛА</w:t>
      </w:r>
      <w:r w:rsidRPr="003025B0">
        <w:rPr>
          <w:rFonts w:ascii="Times New Roman" w:eastAsia="Arimo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mo" w:hAnsi="Times New Roman" w:cs="Times New Roman"/>
          <w:color w:val="000000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список стипендіатів на отримання персональних стипендій Київської міської ради для призерів/призерок олімпіад, конкурсів і турнірів із навчальних предметів, що додається.</w:t>
      </w: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Департаменту освіти і науки виконавчого органу Київської міської ради (Київської міської державної адміністрації) забезпечити виплати стипендій передбачених пунктом 1 цього рішення в період з 01 вересня 2023 року по </w:t>
      </w:r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30 червня 2024 року.</w:t>
      </w: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t>Оприлюднити це рішення у порядку встановленому законодавством України.</w:t>
      </w:r>
    </w:p>
    <w:p w:rsid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</w:t>
      </w:r>
      <w:r w:rsidRPr="00302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after="16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25B0" w:rsidRPr="003025B0" w:rsidSect="009C23BE">
          <w:pgSz w:w="11900" w:h="16840"/>
          <w:pgMar w:top="1134" w:right="567" w:bottom="1134" w:left="1701" w:header="0" w:footer="6" w:gutter="0"/>
          <w:pgNumType w:start="1"/>
          <w:cols w:space="720"/>
        </w:sectPr>
      </w:pPr>
      <w:r w:rsidRPr="0030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Київський міський голова</w:t>
      </w:r>
      <w:r w:rsidRPr="0030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Віталій КЛИЧКО</w:t>
      </w:r>
    </w:p>
    <w:tbl>
      <w:tblPr>
        <w:tblW w:w="5518" w:type="pct"/>
        <w:tblInd w:w="-714" w:type="dxa"/>
        <w:tblLayout w:type="fixed"/>
        <w:tblLook w:val="01E0" w:firstRow="1" w:lastRow="1" w:firstColumn="1" w:lastColumn="1" w:noHBand="0" w:noVBand="0"/>
      </w:tblPr>
      <w:tblGrid>
        <w:gridCol w:w="5071"/>
        <w:gridCol w:w="1738"/>
        <w:gridCol w:w="3827"/>
      </w:tblGrid>
      <w:tr w:rsidR="003025B0" w:rsidRPr="003025B0" w:rsidTr="00B56D4D">
        <w:trPr>
          <w:trHeight w:val="567"/>
        </w:trPr>
        <w:tc>
          <w:tcPr>
            <w:tcW w:w="3201" w:type="pct"/>
            <w:gridSpan w:val="2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</w:tc>
        <w:tc>
          <w:tcPr>
            <w:tcW w:w="1799" w:type="pct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5B0" w:rsidRPr="003025B0" w:rsidTr="00B56D4D">
        <w:trPr>
          <w:trHeight w:val="978"/>
        </w:trPr>
        <w:tc>
          <w:tcPr>
            <w:tcW w:w="3201" w:type="pct"/>
            <w:gridSpan w:val="2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Департаменту освіти і науки</w:t>
            </w:r>
          </w:p>
        </w:tc>
        <w:tc>
          <w:tcPr>
            <w:tcW w:w="1799" w:type="pct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Олена ФІДАНЯН</w:t>
            </w:r>
          </w:p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5B0" w:rsidRPr="003025B0" w:rsidTr="00B56D4D">
        <w:trPr>
          <w:trHeight w:val="978"/>
        </w:trPr>
        <w:tc>
          <w:tcPr>
            <w:tcW w:w="3201" w:type="pct"/>
            <w:gridSpan w:val="2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управління персоналу </w:t>
            </w:r>
          </w:p>
          <w:p w:rsidR="003025B0" w:rsidRPr="003025B0" w:rsidRDefault="003025B0" w:rsidP="00302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 правового забезпечення                                             </w:t>
            </w:r>
          </w:p>
        </w:tc>
        <w:tc>
          <w:tcPr>
            <w:tcW w:w="1799" w:type="pct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БІБА</w:t>
            </w:r>
          </w:p>
        </w:tc>
      </w:tr>
      <w:tr w:rsidR="003025B0" w:rsidRPr="003025B0" w:rsidTr="00B56D4D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384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</w:pPr>
            <w:r w:rsidRPr="003025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 w:bidi="en-US"/>
              </w:rPr>
              <w:t>ПОГОДЖЕНО:</w:t>
            </w:r>
          </w:p>
        </w:tc>
        <w:tc>
          <w:tcPr>
            <w:tcW w:w="817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799" w:type="pct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3025B0" w:rsidRPr="003025B0" w:rsidTr="00B56D4D">
        <w:trPr>
          <w:trHeight w:val="549"/>
        </w:trPr>
        <w:tc>
          <w:tcPr>
            <w:tcW w:w="3201" w:type="pct"/>
            <w:gridSpan w:val="2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Заступник голови Київської </w:t>
            </w:r>
          </w:p>
          <w:p w:rsidR="003025B0" w:rsidRPr="003025B0" w:rsidRDefault="003025B0" w:rsidP="003025B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міської державної адміністрації</w:t>
            </w:r>
          </w:p>
          <w:p w:rsidR="003025B0" w:rsidRPr="003025B0" w:rsidRDefault="003025B0" w:rsidP="003025B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shd w:val="clear" w:color="auto" w:fill="auto"/>
          </w:tcPr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ru-RU"/>
              </w:rPr>
              <w:t>Валентин</w:t>
            </w:r>
          </w:p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МОНДРИЇВСЬКИЙ </w:t>
            </w:r>
          </w:p>
          <w:p w:rsidR="003025B0" w:rsidRPr="003025B0" w:rsidRDefault="003025B0" w:rsidP="003025B0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</w:tr>
      <w:tr w:rsidR="003025B0" w:rsidRPr="003025B0" w:rsidTr="00B56D4D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2384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3025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  <w:t>Постійна комісія Київської міської ради з питань освіти і науки, молоді та спорту</w:t>
            </w:r>
          </w:p>
        </w:tc>
        <w:tc>
          <w:tcPr>
            <w:tcW w:w="817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799" w:type="pct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3025B0" w:rsidRPr="003025B0" w:rsidTr="00B56D4D">
        <w:tblPrEx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2384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3025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Голова </w:t>
            </w:r>
          </w:p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3025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  <w:t>Секретар</w:t>
            </w:r>
          </w:p>
        </w:tc>
        <w:tc>
          <w:tcPr>
            <w:tcW w:w="817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799" w:type="pct"/>
          </w:tcPr>
          <w:p w:rsidR="003025B0" w:rsidRPr="003025B0" w:rsidRDefault="003025B0" w:rsidP="003025B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3025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  <w:t>Вадим ВАСИЛЬЧУК Олександр СУПРУН</w:t>
            </w:r>
          </w:p>
        </w:tc>
      </w:tr>
      <w:tr w:rsidR="003025B0" w:rsidRPr="003025B0" w:rsidTr="00B56D4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384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3025B0" w:rsidP="0030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Постійна комісія Київської міської ради з питань місцевого самоврядування та зовнішніх </w:t>
            </w:r>
            <w:proofErr w:type="spellStart"/>
            <w:r w:rsidRPr="0030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зв’язків</w:t>
            </w:r>
            <w:proofErr w:type="spellEnd"/>
          </w:p>
          <w:p w:rsidR="003025B0" w:rsidRPr="003025B0" w:rsidRDefault="003025B0" w:rsidP="0030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</w:t>
            </w:r>
          </w:p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30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</w:p>
        </w:tc>
        <w:tc>
          <w:tcPr>
            <w:tcW w:w="817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799" w:type="pct"/>
            <w:shd w:val="clear" w:color="auto" w:fill="FFFFFF"/>
          </w:tcPr>
          <w:p w:rsidR="003025B0" w:rsidRPr="003025B0" w:rsidRDefault="003025B0" w:rsidP="003025B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3025B0" w:rsidP="003025B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3025B0" w:rsidP="0030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Юлія ЯРМОЛЕНКО</w:t>
            </w:r>
          </w:p>
          <w:p w:rsidR="003025B0" w:rsidRPr="003025B0" w:rsidRDefault="003025B0" w:rsidP="003025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Ігор ХАЦЕВИЧ</w:t>
            </w:r>
          </w:p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3025B0" w:rsidRPr="003025B0" w:rsidTr="00B56D4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384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4850A8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  <w:t>Начальник</w:t>
            </w:r>
            <w:bookmarkStart w:id="1" w:name="_GoBack"/>
            <w:bookmarkEnd w:id="1"/>
            <w:r w:rsidR="003025B0" w:rsidRPr="003025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управління правового забезпечення діяльності Київської міської ради  </w:t>
            </w:r>
          </w:p>
        </w:tc>
        <w:tc>
          <w:tcPr>
            <w:tcW w:w="817" w:type="pct"/>
            <w:shd w:val="clear" w:color="auto" w:fill="auto"/>
          </w:tcPr>
          <w:p w:rsidR="003025B0" w:rsidRPr="003025B0" w:rsidRDefault="003025B0" w:rsidP="003025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799" w:type="pct"/>
          </w:tcPr>
          <w:p w:rsidR="003025B0" w:rsidRPr="003025B0" w:rsidRDefault="003025B0" w:rsidP="003025B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3025B0" w:rsidP="003025B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3025B0" w:rsidRPr="003025B0" w:rsidRDefault="003025B0" w:rsidP="003025B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3025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en-US"/>
              </w:rPr>
              <w:t>Валентина ПОЛОЖИШНИК</w:t>
            </w:r>
          </w:p>
        </w:tc>
      </w:tr>
    </w:tbl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445" w:type="pct"/>
        <w:tblInd w:w="-714" w:type="dxa"/>
        <w:tblLayout w:type="fixed"/>
        <w:tblLook w:val="01E0" w:firstRow="1" w:lastRow="1" w:firstColumn="1" w:lastColumn="1" w:noHBand="0" w:noVBand="0"/>
      </w:tblPr>
      <w:tblGrid>
        <w:gridCol w:w="6810"/>
        <w:gridCol w:w="3686"/>
      </w:tblGrid>
      <w:tr w:rsidR="003025B0" w:rsidRPr="003025B0" w:rsidTr="00B56D4D">
        <w:trPr>
          <w:trHeight w:val="567"/>
        </w:trPr>
        <w:tc>
          <w:tcPr>
            <w:tcW w:w="3244" w:type="pct"/>
            <w:shd w:val="clear" w:color="auto" w:fill="auto"/>
          </w:tcPr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</w:tc>
        <w:tc>
          <w:tcPr>
            <w:tcW w:w="1756" w:type="pct"/>
            <w:shd w:val="clear" w:color="auto" w:fill="auto"/>
          </w:tcPr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5B0" w:rsidRPr="003025B0" w:rsidTr="00B56D4D">
        <w:trPr>
          <w:trHeight w:val="978"/>
        </w:trPr>
        <w:tc>
          <w:tcPr>
            <w:tcW w:w="3244" w:type="pct"/>
            <w:shd w:val="clear" w:color="auto" w:fill="auto"/>
          </w:tcPr>
          <w:p w:rsidR="003025B0" w:rsidRPr="003025B0" w:rsidRDefault="003025B0" w:rsidP="00B56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B56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Департаменту освіти і науки</w:t>
            </w:r>
          </w:p>
        </w:tc>
        <w:tc>
          <w:tcPr>
            <w:tcW w:w="1756" w:type="pct"/>
            <w:shd w:val="clear" w:color="auto" w:fill="auto"/>
          </w:tcPr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Олена ФІДАНЯН</w:t>
            </w:r>
          </w:p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5B0" w:rsidRPr="003025B0" w:rsidTr="00B56D4D">
        <w:trPr>
          <w:trHeight w:val="978"/>
        </w:trPr>
        <w:tc>
          <w:tcPr>
            <w:tcW w:w="3244" w:type="pct"/>
            <w:shd w:val="clear" w:color="auto" w:fill="auto"/>
          </w:tcPr>
          <w:p w:rsidR="003025B0" w:rsidRPr="003025B0" w:rsidRDefault="003025B0" w:rsidP="00B56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управління персоналу </w:t>
            </w:r>
          </w:p>
          <w:p w:rsidR="003025B0" w:rsidRPr="003025B0" w:rsidRDefault="003025B0" w:rsidP="00B56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 правового забезпечення                                             </w:t>
            </w:r>
          </w:p>
        </w:tc>
        <w:tc>
          <w:tcPr>
            <w:tcW w:w="1756" w:type="pct"/>
            <w:shd w:val="clear" w:color="auto" w:fill="auto"/>
          </w:tcPr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5B0" w:rsidRPr="003025B0" w:rsidRDefault="003025B0" w:rsidP="00302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БІБА</w:t>
            </w:r>
          </w:p>
        </w:tc>
      </w:tr>
    </w:tbl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5B0" w:rsidRPr="003025B0" w:rsidRDefault="003025B0" w:rsidP="003025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85B" w:rsidRPr="00A55416" w:rsidRDefault="0074585B" w:rsidP="003025B0">
      <w:pPr>
        <w:spacing w:after="0" w:line="240" w:lineRule="auto"/>
        <w:rPr>
          <w:rStyle w:val="rvts23"/>
          <w:rFonts w:ascii="Times New Roman" w:hAnsi="Times New Roman" w:cs="Times New Roman"/>
          <w:sz w:val="28"/>
          <w:szCs w:val="28"/>
          <w:lang w:eastAsia="ru-RU"/>
        </w:rPr>
      </w:pPr>
    </w:p>
    <w:sectPr w:rsidR="0074585B" w:rsidRPr="00A55416" w:rsidSect="00B56D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87E22DC"/>
    <w:multiLevelType w:val="hybridMultilevel"/>
    <w:tmpl w:val="E796EAE2"/>
    <w:lvl w:ilvl="0" w:tplc="FEC20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CE3E17"/>
    <w:multiLevelType w:val="multilevel"/>
    <w:tmpl w:val="4D44B1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47B7E2B"/>
    <w:multiLevelType w:val="hybridMultilevel"/>
    <w:tmpl w:val="E86CF67E"/>
    <w:lvl w:ilvl="0" w:tplc="5C94199C">
      <w:start w:val="1"/>
      <w:numFmt w:val="decimal"/>
      <w:lvlText w:val="%1."/>
      <w:lvlJc w:val="left"/>
      <w:pPr>
        <w:ind w:left="1497" w:hanging="930"/>
      </w:pPr>
      <w:rPr>
        <w:rFonts w:eastAsia="Arim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10DE3"/>
    <w:rsid w:val="00012B9C"/>
    <w:rsid w:val="0001398A"/>
    <w:rsid w:val="00014F8C"/>
    <w:rsid w:val="00032B0F"/>
    <w:rsid w:val="00041349"/>
    <w:rsid w:val="00044FA1"/>
    <w:rsid w:val="00045784"/>
    <w:rsid w:val="000557EE"/>
    <w:rsid w:val="000561E6"/>
    <w:rsid w:val="00060994"/>
    <w:rsid w:val="00067706"/>
    <w:rsid w:val="00070487"/>
    <w:rsid w:val="00073107"/>
    <w:rsid w:val="0007315A"/>
    <w:rsid w:val="000735F7"/>
    <w:rsid w:val="00084AB4"/>
    <w:rsid w:val="00091F8D"/>
    <w:rsid w:val="00093E87"/>
    <w:rsid w:val="000B29CF"/>
    <w:rsid w:val="000C2371"/>
    <w:rsid w:val="000C4FA6"/>
    <w:rsid w:val="000D1924"/>
    <w:rsid w:val="000E7410"/>
    <w:rsid w:val="000F0112"/>
    <w:rsid w:val="00101F61"/>
    <w:rsid w:val="001030D2"/>
    <w:rsid w:val="00104D10"/>
    <w:rsid w:val="00104DEB"/>
    <w:rsid w:val="00105EFF"/>
    <w:rsid w:val="00106CBF"/>
    <w:rsid w:val="00107A07"/>
    <w:rsid w:val="00111C85"/>
    <w:rsid w:val="00163007"/>
    <w:rsid w:val="0017507C"/>
    <w:rsid w:val="00177D47"/>
    <w:rsid w:val="00191E73"/>
    <w:rsid w:val="001A1829"/>
    <w:rsid w:val="001A6708"/>
    <w:rsid w:val="001B0FC9"/>
    <w:rsid w:val="001D1B69"/>
    <w:rsid w:val="001E7370"/>
    <w:rsid w:val="00202198"/>
    <w:rsid w:val="00216D3E"/>
    <w:rsid w:val="00216D55"/>
    <w:rsid w:val="002263E4"/>
    <w:rsid w:val="00234691"/>
    <w:rsid w:val="002462D4"/>
    <w:rsid w:val="00266E97"/>
    <w:rsid w:val="002803CA"/>
    <w:rsid w:val="002A4626"/>
    <w:rsid w:val="002B6D80"/>
    <w:rsid w:val="002D2416"/>
    <w:rsid w:val="002D4BBB"/>
    <w:rsid w:val="002E7264"/>
    <w:rsid w:val="002E7603"/>
    <w:rsid w:val="002F114D"/>
    <w:rsid w:val="002F2F2A"/>
    <w:rsid w:val="002F50F8"/>
    <w:rsid w:val="002F6833"/>
    <w:rsid w:val="002F7AB9"/>
    <w:rsid w:val="00300444"/>
    <w:rsid w:val="003025B0"/>
    <w:rsid w:val="00302AB4"/>
    <w:rsid w:val="00312809"/>
    <w:rsid w:val="00322327"/>
    <w:rsid w:val="003233A6"/>
    <w:rsid w:val="00347904"/>
    <w:rsid w:val="00351C50"/>
    <w:rsid w:val="003848C9"/>
    <w:rsid w:val="00385593"/>
    <w:rsid w:val="00392983"/>
    <w:rsid w:val="00397B92"/>
    <w:rsid w:val="003A147B"/>
    <w:rsid w:val="003B5EAB"/>
    <w:rsid w:val="003C25E0"/>
    <w:rsid w:val="003C780F"/>
    <w:rsid w:val="003D3027"/>
    <w:rsid w:val="003E56F6"/>
    <w:rsid w:val="003E7C7B"/>
    <w:rsid w:val="003F56E6"/>
    <w:rsid w:val="004021CB"/>
    <w:rsid w:val="00412FE5"/>
    <w:rsid w:val="00414B9E"/>
    <w:rsid w:val="00414BD5"/>
    <w:rsid w:val="004250C6"/>
    <w:rsid w:val="0045165A"/>
    <w:rsid w:val="00453002"/>
    <w:rsid w:val="00483558"/>
    <w:rsid w:val="004850A8"/>
    <w:rsid w:val="00495E6C"/>
    <w:rsid w:val="004A398D"/>
    <w:rsid w:val="004A3B8E"/>
    <w:rsid w:val="004B24F0"/>
    <w:rsid w:val="004B2E07"/>
    <w:rsid w:val="004D1C82"/>
    <w:rsid w:val="004D2846"/>
    <w:rsid w:val="004E1A6C"/>
    <w:rsid w:val="004E2328"/>
    <w:rsid w:val="004E6B99"/>
    <w:rsid w:val="004F0564"/>
    <w:rsid w:val="004F3F59"/>
    <w:rsid w:val="004F4757"/>
    <w:rsid w:val="005017BE"/>
    <w:rsid w:val="0052043E"/>
    <w:rsid w:val="00525320"/>
    <w:rsid w:val="0054591D"/>
    <w:rsid w:val="0054776C"/>
    <w:rsid w:val="0055228C"/>
    <w:rsid w:val="005535AB"/>
    <w:rsid w:val="005613C4"/>
    <w:rsid w:val="005A4912"/>
    <w:rsid w:val="005A7734"/>
    <w:rsid w:val="005B4922"/>
    <w:rsid w:val="005B77B3"/>
    <w:rsid w:val="005C237F"/>
    <w:rsid w:val="005C4D32"/>
    <w:rsid w:val="005D4D33"/>
    <w:rsid w:val="005D785B"/>
    <w:rsid w:val="005E1079"/>
    <w:rsid w:val="005E1964"/>
    <w:rsid w:val="005F6F18"/>
    <w:rsid w:val="00603C4D"/>
    <w:rsid w:val="00606BDC"/>
    <w:rsid w:val="00617F5B"/>
    <w:rsid w:val="00634C9B"/>
    <w:rsid w:val="0064546F"/>
    <w:rsid w:val="006636C3"/>
    <w:rsid w:val="00665ACD"/>
    <w:rsid w:val="0067294E"/>
    <w:rsid w:val="006A1E91"/>
    <w:rsid w:val="006A5C55"/>
    <w:rsid w:val="006A7306"/>
    <w:rsid w:val="006B039A"/>
    <w:rsid w:val="006B3812"/>
    <w:rsid w:val="006B44A3"/>
    <w:rsid w:val="006D02E8"/>
    <w:rsid w:val="006D5C66"/>
    <w:rsid w:val="006F78BE"/>
    <w:rsid w:val="0071038D"/>
    <w:rsid w:val="0071157D"/>
    <w:rsid w:val="007307D0"/>
    <w:rsid w:val="0074585B"/>
    <w:rsid w:val="00746C9D"/>
    <w:rsid w:val="007470CF"/>
    <w:rsid w:val="007531F8"/>
    <w:rsid w:val="00756DEB"/>
    <w:rsid w:val="0077604D"/>
    <w:rsid w:val="00796D78"/>
    <w:rsid w:val="007A5449"/>
    <w:rsid w:val="007A6196"/>
    <w:rsid w:val="007B1436"/>
    <w:rsid w:val="007C042B"/>
    <w:rsid w:val="007D1A61"/>
    <w:rsid w:val="007E21B8"/>
    <w:rsid w:val="007E2C36"/>
    <w:rsid w:val="007E4189"/>
    <w:rsid w:val="007F0C39"/>
    <w:rsid w:val="007F0F69"/>
    <w:rsid w:val="007F2589"/>
    <w:rsid w:val="00805FB0"/>
    <w:rsid w:val="00817685"/>
    <w:rsid w:val="00826DB6"/>
    <w:rsid w:val="00851488"/>
    <w:rsid w:val="0085257F"/>
    <w:rsid w:val="0085359E"/>
    <w:rsid w:val="00855A88"/>
    <w:rsid w:val="00860129"/>
    <w:rsid w:val="008755E8"/>
    <w:rsid w:val="00877FA0"/>
    <w:rsid w:val="008935DA"/>
    <w:rsid w:val="008974D4"/>
    <w:rsid w:val="008A4C07"/>
    <w:rsid w:val="008A4D96"/>
    <w:rsid w:val="008B298E"/>
    <w:rsid w:val="008C5A01"/>
    <w:rsid w:val="008D1CDB"/>
    <w:rsid w:val="008E6068"/>
    <w:rsid w:val="008E74BD"/>
    <w:rsid w:val="008F5F74"/>
    <w:rsid w:val="0090010D"/>
    <w:rsid w:val="00911211"/>
    <w:rsid w:val="0091767D"/>
    <w:rsid w:val="0093426C"/>
    <w:rsid w:val="0093653E"/>
    <w:rsid w:val="009531E3"/>
    <w:rsid w:val="009534C9"/>
    <w:rsid w:val="00971412"/>
    <w:rsid w:val="00976D1F"/>
    <w:rsid w:val="00984B20"/>
    <w:rsid w:val="00985D3C"/>
    <w:rsid w:val="009B2E8B"/>
    <w:rsid w:val="009B4120"/>
    <w:rsid w:val="009F30A4"/>
    <w:rsid w:val="00A000C9"/>
    <w:rsid w:val="00A0065F"/>
    <w:rsid w:val="00A06AEB"/>
    <w:rsid w:val="00A1603D"/>
    <w:rsid w:val="00A210C4"/>
    <w:rsid w:val="00A236F6"/>
    <w:rsid w:val="00A27F64"/>
    <w:rsid w:val="00A37E81"/>
    <w:rsid w:val="00A409C2"/>
    <w:rsid w:val="00A42E9F"/>
    <w:rsid w:val="00A50A07"/>
    <w:rsid w:val="00A55416"/>
    <w:rsid w:val="00A675B5"/>
    <w:rsid w:val="00A777AE"/>
    <w:rsid w:val="00A804D0"/>
    <w:rsid w:val="00A90F84"/>
    <w:rsid w:val="00AA29FD"/>
    <w:rsid w:val="00AB46BC"/>
    <w:rsid w:val="00AB5C22"/>
    <w:rsid w:val="00AD0FE0"/>
    <w:rsid w:val="00AD6AC3"/>
    <w:rsid w:val="00AE0CEB"/>
    <w:rsid w:val="00AE3639"/>
    <w:rsid w:val="00B130C6"/>
    <w:rsid w:val="00B202B9"/>
    <w:rsid w:val="00B26D74"/>
    <w:rsid w:val="00B36F8F"/>
    <w:rsid w:val="00B4760F"/>
    <w:rsid w:val="00B530D9"/>
    <w:rsid w:val="00B56D4D"/>
    <w:rsid w:val="00B57B5F"/>
    <w:rsid w:val="00B81C16"/>
    <w:rsid w:val="00B85908"/>
    <w:rsid w:val="00B9436E"/>
    <w:rsid w:val="00B94516"/>
    <w:rsid w:val="00B964DE"/>
    <w:rsid w:val="00BA2B95"/>
    <w:rsid w:val="00BB1C2F"/>
    <w:rsid w:val="00BB2148"/>
    <w:rsid w:val="00BE278E"/>
    <w:rsid w:val="00C135CE"/>
    <w:rsid w:val="00C16108"/>
    <w:rsid w:val="00C3310D"/>
    <w:rsid w:val="00C36E89"/>
    <w:rsid w:val="00C37A69"/>
    <w:rsid w:val="00C4609C"/>
    <w:rsid w:val="00C524B6"/>
    <w:rsid w:val="00C54B46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12BE7"/>
    <w:rsid w:val="00D1502F"/>
    <w:rsid w:val="00D21B15"/>
    <w:rsid w:val="00D26597"/>
    <w:rsid w:val="00D36941"/>
    <w:rsid w:val="00D549FB"/>
    <w:rsid w:val="00D609CF"/>
    <w:rsid w:val="00D76A69"/>
    <w:rsid w:val="00D96776"/>
    <w:rsid w:val="00D96B7D"/>
    <w:rsid w:val="00DA52D7"/>
    <w:rsid w:val="00DA7719"/>
    <w:rsid w:val="00DB0F16"/>
    <w:rsid w:val="00DB464B"/>
    <w:rsid w:val="00DC123C"/>
    <w:rsid w:val="00DC6CB7"/>
    <w:rsid w:val="00DD630E"/>
    <w:rsid w:val="00DF19BA"/>
    <w:rsid w:val="00DF633E"/>
    <w:rsid w:val="00E02332"/>
    <w:rsid w:val="00E130CD"/>
    <w:rsid w:val="00E14C62"/>
    <w:rsid w:val="00E27589"/>
    <w:rsid w:val="00E30254"/>
    <w:rsid w:val="00E459BF"/>
    <w:rsid w:val="00E5186B"/>
    <w:rsid w:val="00E576C0"/>
    <w:rsid w:val="00E65EBE"/>
    <w:rsid w:val="00E73002"/>
    <w:rsid w:val="00E90C03"/>
    <w:rsid w:val="00EA3DC5"/>
    <w:rsid w:val="00EA6A4E"/>
    <w:rsid w:val="00EA731C"/>
    <w:rsid w:val="00EB589C"/>
    <w:rsid w:val="00EB79A8"/>
    <w:rsid w:val="00EC35CF"/>
    <w:rsid w:val="00EE3D60"/>
    <w:rsid w:val="00EF1A54"/>
    <w:rsid w:val="00EF1CC3"/>
    <w:rsid w:val="00EF4183"/>
    <w:rsid w:val="00EF500D"/>
    <w:rsid w:val="00EF7CA6"/>
    <w:rsid w:val="00F00597"/>
    <w:rsid w:val="00F023BC"/>
    <w:rsid w:val="00F103E9"/>
    <w:rsid w:val="00F22D6C"/>
    <w:rsid w:val="00F36BC2"/>
    <w:rsid w:val="00F37386"/>
    <w:rsid w:val="00F459D3"/>
    <w:rsid w:val="00F52024"/>
    <w:rsid w:val="00F566A0"/>
    <w:rsid w:val="00F657A5"/>
    <w:rsid w:val="00F70915"/>
    <w:rsid w:val="00F72B42"/>
    <w:rsid w:val="00F74FB0"/>
    <w:rsid w:val="00F76EAC"/>
    <w:rsid w:val="00F84852"/>
    <w:rsid w:val="00F9062F"/>
    <w:rsid w:val="00F927F6"/>
    <w:rsid w:val="00FB6777"/>
    <w:rsid w:val="00FD354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BA40"/>
  <w15:docId w15:val="{1B453947-8DEF-4D3D-949C-5DAA5FC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74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74585B"/>
  </w:style>
  <w:style w:type="paragraph" w:customStyle="1" w:styleId="a8">
    <w:name w:val="Нормальний текст"/>
    <w:basedOn w:val="a"/>
    <w:rsid w:val="00BE278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">
    <w:name w:val="Сітка таблиці1"/>
    <w:basedOn w:val="a1"/>
    <w:next w:val="a7"/>
    <w:uiPriority w:val="39"/>
    <w:rsid w:val="003025B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88FAB-EDF4-4817-B950-1BBBF8ED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Миска Ольга</dc:creator>
  <cp:lastModifiedBy>Булаш Світлана Василівна</cp:lastModifiedBy>
  <cp:revision>2</cp:revision>
  <cp:lastPrinted>2023-09-15T10:34:00Z</cp:lastPrinted>
  <dcterms:created xsi:type="dcterms:W3CDTF">2023-10-02T12:55:00Z</dcterms:created>
  <dcterms:modified xsi:type="dcterms:W3CDTF">2023-10-02T12:55:00Z</dcterms:modified>
</cp:coreProperties>
</file>