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45B" w:rsidRPr="0091510A" w:rsidRDefault="0020445B" w:rsidP="0020445B">
      <w:pPr>
        <w:tabs>
          <w:tab w:val="num" w:pos="1008"/>
        </w:tabs>
        <w:suppressAutoHyphens/>
        <w:spacing w:before="240" w:after="60" w:line="240" w:lineRule="auto"/>
        <w:ind w:left="1008" w:hanging="1008"/>
        <w:jc w:val="center"/>
        <w:outlineLvl w:val="4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  <w:r w:rsidRPr="0091510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>ПОЯСНЮВАЛЬНА ЗАПИСКА</w:t>
      </w:r>
    </w:p>
    <w:p w:rsidR="00D71814" w:rsidRDefault="00D71814" w:rsidP="00D718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рішення Київської міської ради</w:t>
      </w:r>
    </w:p>
    <w:p w:rsidR="00D71814" w:rsidRPr="00244889" w:rsidRDefault="00D71814" w:rsidP="00E921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4889">
        <w:rPr>
          <w:rFonts w:ascii="Times New Roman" w:hAnsi="Times New Roman" w:cs="Times New Roman"/>
          <w:sz w:val="28"/>
          <w:szCs w:val="28"/>
        </w:rPr>
        <w:t>«</w:t>
      </w:r>
      <w:r w:rsidR="00E92168" w:rsidRPr="00E92168">
        <w:rPr>
          <w:rFonts w:ascii="Times New Roman" w:hAnsi="Times New Roman" w:cs="Times New Roman"/>
          <w:sz w:val="28"/>
          <w:szCs w:val="28"/>
        </w:rPr>
        <w:t xml:space="preserve">Про затвердження </w:t>
      </w:r>
      <w:proofErr w:type="spellStart"/>
      <w:r w:rsidR="00E92168" w:rsidRPr="00E92168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="00E92168" w:rsidRPr="00E92168">
        <w:rPr>
          <w:rFonts w:ascii="Times New Roman" w:hAnsi="Times New Roman" w:cs="Times New Roman"/>
          <w:sz w:val="28"/>
          <w:szCs w:val="28"/>
        </w:rPr>
        <w:t xml:space="preserve"> приймання-передачі окремого індивідуально визначеного (рухомого) майна (демілітаризованої кабіни літака типу Су-24, заводський № 1515332) з державної власності до комунальної власності територіальної громади міста Києва</w:t>
      </w:r>
      <w:r w:rsidRPr="00244889">
        <w:rPr>
          <w:rFonts w:ascii="Times New Roman" w:hAnsi="Times New Roman" w:cs="Times New Roman"/>
          <w:sz w:val="28"/>
          <w:szCs w:val="28"/>
        </w:rPr>
        <w:t>»</w:t>
      </w:r>
    </w:p>
    <w:p w:rsidR="00941711" w:rsidRDefault="00941711" w:rsidP="00C9527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B015D" w:rsidRDefault="003F1E5B" w:rsidP="00D51C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3F1E5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3F1E5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Опис проблем, для вирішення яких підготовлено </w:t>
      </w:r>
      <w:proofErr w:type="spellStart"/>
      <w:r w:rsidRPr="003F1E5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проєкт</w:t>
      </w:r>
      <w:proofErr w:type="spellEnd"/>
      <w:r w:rsidRPr="003F1E5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рішення, обґрунтування відповідності та достатності передбачених у </w:t>
      </w:r>
      <w:proofErr w:type="spellStart"/>
      <w:r w:rsidRPr="003F1E5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про</w:t>
      </w:r>
      <w:r w:rsidR="009723E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є</w:t>
      </w:r>
      <w:r w:rsidRPr="003F1E5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кті</w:t>
      </w:r>
      <w:proofErr w:type="spellEnd"/>
      <w:r w:rsidRPr="003F1E5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рішення механізмів і способів вирішення існуючих проблем, а також актуальності цих проблем для територіальної громади міста Києва</w:t>
      </w:r>
    </w:p>
    <w:p w:rsidR="00244889" w:rsidRDefault="00D71814" w:rsidP="00FB074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1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Прийняття </w:t>
      </w:r>
      <w:proofErr w:type="spellStart"/>
      <w:r w:rsidRPr="00BB015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проєкту</w:t>
      </w:r>
      <w:proofErr w:type="spellEnd"/>
      <w:r w:rsidRPr="00BB01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 Київської міської ради розроблено </w:t>
      </w:r>
      <w:r w:rsidR="004E2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виконання </w:t>
      </w:r>
      <w:r w:rsidR="00E92168" w:rsidRPr="00E921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рішення Київської міської ради від 15 червня 2023 року № 6514/6555 «Про безоплатне прийняття з державної власності до комунальної власності територіальної громади міста Києва окремого індивідуально визначеного (рухомого) майна (демілітаризованої кабіни літака типу Су-24, заводський </w:t>
      </w:r>
      <w:r w:rsidR="00E9216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92168" w:rsidRPr="00E92168">
        <w:rPr>
          <w:rFonts w:ascii="Times New Roman" w:eastAsia="Times New Roman" w:hAnsi="Times New Roman" w:cs="Times New Roman"/>
          <w:sz w:val="28"/>
          <w:szCs w:val="28"/>
          <w:lang w:eastAsia="ru-RU"/>
        </w:rPr>
        <w:t>№ 1515332)»</w:t>
      </w:r>
      <w:r w:rsidR="002448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4FFE">
        <w:rPr>
          <w:rFonts w:ascii="Times New Roman" w:eastAsia="Times New Roman" w:hAnsi="Times New Roman" w:cs="Times New Roman"/>
          <w:sz w:val="28"/>
          <w:szCs w:val="28"/>
          <w:lang w:eastAsia="ru-RU"/>
        </w:rPr>
        <w:t>та</w:t>
      </w:r>
      <w:r w:rsidR="002448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2168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E92168" w:rsidRPr="00E92168">
        <w:rPr>
          <w:rFonts w:ascii="Times New Roman" w:eastAsia="Times New Roman" w:hAnsi="Times New Roman" w:cs="Times New Roman"/>
          <w:sz w:val="28"/>
          <w:szCs w:val="28"/>
          <w:lang w:eastAsia="ru-RU"/>
        </w:rPr>
        <w:t>атверд</w:t>
      </w:r>
      <w:r w:rsidR="00E92168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ження</w:t>
      </w:r>
      <w:r w:rsidR="00E92168" w:rsidRPr="00E921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</w:t>
      </w:r>
      <w:r w:rsidR="00E9216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E92168" w:rsidRPr="00E921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приймання-передачі окремого індивідуально визначеного (рухомого) майна (демілітаризованої кабіни літака типу Су-24, заводський № 1515332) з державної власності до комунальної власності територіальної громади міста Києва</w:t>
      </w:r>
      <w:r w:rsidR="00644F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921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64AA3" w:rsidRDefault="000F331C" w:rsidP="00C64AA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Результатом п</w:t>
      </w:r>
      <w:r w:rsidR="00C64AA3">
        <w:rPr>
          <w:rFonts w:ascii="Times New Roman" w:hAnsi="Times New Roman" w:cs="Times New Roman"/>
          <w:sz w:val="28"/>
          <w:szCs w:val="28"/>
        </w:rPr>
        <w:t xml:space="preserve">рийняття </w:t>
      </w:r>
      <w:r>
        <w:rPr>
          <w:rFonts w:ascii="Times New Roman" w:hAnsi="Times New Roman" w:cs="Times New Roman"/>
          <w:sz w:val="28"/>
          <w:szCs w:val="28"/>
        </w:rPr>
        <w:t xml:space="preserve">цього </w:t>
      </w:r>
      <w:proofErr w:type="spellStart"/>
      <w:r w:rsidR="00C64AA3"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 w:rsidR="00C64AA3">
        <w:rPr>
          <w:rFonts w:ascii="Times New Roman" w:hAnsi="Times New Roman" w:cs="Times New Roman"/>
          <w:sz w:val="28"/>
          <w:szCs w:val="28"/>
        </w:rPr>
        <w:t xml:space="preserve"> рішення </w:t>
      </w:r>
      <w:r w:rsidR="00C64AA3" w:rsidRPr="00BB015D">
        <w:rPr>
          <w:rFonts w:ascii="Times New Roman" w:eastAsia="Times New Roman" w:hAnsi="Times New Roman" w:cs="Times New Roman"/>
          <w:sz w:val="28"/>
          <w:szCs w:val="28"/>
          <w:lang w:eastAsia="ru-RU"/>
        </w:rPr>
        <w:t>Київської міської ради</w:t>
      </w:r>
      <w:r w:rsidR="00C64AA3">
        <w:rPr>
          <w:rFonts w:ascii="Times New Roman" w:hAnsi="Times New Roman" w:cs="Times New Roman"/>
          <w:sz w:val="28"/>
          <w:szCs w:val="28"/>
        </w:rPr>
        <w:t xml:space="preserve"> стане </w:t>
      </w:r>
      <w:r w:rsidR="004B004B" w:rsidRPr="004B004B">
        <w:rPr>
          <w:rFonts w:ascii="Times New Roman" w:hAnsi="Times New Roman" w:cs="Times New Roman"/>
          <w:sz w:val="28"/>
          <w:szCs w:val="28"/>
        </w:rPr>
        <w:t xml:space="preserve">затвердження акту приймання-передачі окремого індивідуально визначеного (рухомого) майна (демілітаризованої кабіни літака типу Су-24, заводський </w:t>
      </w:r>
      <w:r w:rsidR="004B004B">
        <w:rPr>
          <w:rFonts w:ascii="Times New Roman" w:hAnsi="Times New Roman" w:cs="Times New Roman"/>
          <w:sz w:val="28"/>
          <w:szCs w:val="28"/>
        </w:rPr>
        <w:br/>
      </w:r>
      <w:r w:rsidR="004B004B" w:rsidRPr="004B004B">
        <w:rPr>
          <w:rFonts w:ascii="Times New Roman" w:hAnsi="Times New Roman" w:cs="Times New Roman"/>
          <w:sz w:val="28"/>
          <w:szCs w:val="28"/>
        </w:rPr>
        <w:t>№ 1515332) з державної власності до комунальної власності територіальної громади міста Києва</w:t>
      </w:r>
      <w:r w:rsidR="00644FFE" w:rsidRPr="00644F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4FFE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подальшого</w:t>
      </w:r>
      <w:r w:rsidR="00644FFE" w:rsidRPr="004B004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44FFE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644FFE" w:rsidRPr="004B004B">
        <w:rPr>
          <w:rFonts w:ascii="Times New Roman" w:eastAsia="Times New Roman" w:hAnsi="Times New Roman" w:cs="Times New Roman"/>
          <w:sz w:val="28"/>
          <w:szCs w:val="28"/>
          <w:lang w:eastAsia="ru-RU"/>
        </w:rPr>
        <w:t>акріп</w:t>
      </w:r>
      <w:r w:rsidR="00644FFE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лення</w:t>
      </w:r>
      <w:r w:rsidR="00644FFE" w:rsidRPr="004B00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4F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зазначеного в акті майна </w:t>
      </w:r>
      <w:r w:rsidR="00644FFE" w:rsidRPr="004B004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праві оперативного управління за Київським Палацом дітей та юнацтва</w:t>
      </w:r>
      <w:r w:rsidR="00C64AA3">
        <w:rPr>
          <w:rFonts w:ascii="Times New Roman" w:hAnsi="Times New Roman" w:cs="Times New Roman"/>
          <w:sz w:val="28"/>
          <w:szCs w:val="28"/>
        </w:rPr>
        <w:t>.</w:t>
      </w:r>
    </w:p>
    <w:p w:rsidR="00ED7B24" w:rsidRDefault="00456E02" w:rsidP="004619AD">
      <w:pPr>
        <w:pStyle w:val="tj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Оригінали зазначеного акту будуть знаходитись в Міністерстві оборони України, Департаменті комунальної власності </w:t>
      </w:r>
      <w:proofErr w:type="spellStart"/>
      <w:r>
        <w:rPr>
          <w:bCs/>
          <w:sz w:val="28"/>
          <w:szCs w:val="28"/>
        </w:rPr>
        <w:t>м.Києва</w:t>
      </w:r>
      <w:proofErr w:type="spellEnd"/>
      <w:r>
        <w:rPr>
          <w:bCs/>
          <w:sz w:val="28"/>
          <w:szCs w:val="28"/>
        </w:rPr>
        <w:t xml:space="preserve"> та в </w:t>
      </w:r>
      <w:r w:rsidRPr="00456E02">
        <w:rPr>
          <w:bCs/>
          <w:sz w:val="28"/>
          <w:szCs w:val="28"/>
        </w:rPr>
        <w:t>Київськ</w:t>
      </w:r>
      <w:r>
        <w:rPr>
          <w:bCs/>
          <w:sz w:val="28"/>
          <w:szCs w:val="28"/>
        </w:rPr>
        <w:t>ому</w:t>
      </w:r>
      <w:r w:rsidRPr="00456E02">
        <w:rPr>
          <w:bCs/>
          <w:sz w:val="28"/>
          <w:szCs w:val="28"/>
        </w:rPr>
        <w:t xml:space="preserve"> Палац</w:t>
      </w:r>
      <w:r>
        <w:rPr>
          <w:bCs/>
          <w:sz w:val="28"/>
          <w:szCs w:val="28"/>
        </w:rPr>
        <w:t>і</w:t>
      </w:r>
      <w:r w:rsidRPr="00456E02">
        <w:rPr>
          <w:bCs/>
          <w:sz w:val="28"/>
          <w:szCs w:val="28"/>
        </w:rPr>
        <w:t xml:space="preserve"> дітей та юнацтва</w:t>
      </w:r>
      <w:r>
        <w:rPr>
          <w:bCs/>
          <w:sz w:val="28"/>
          <w:szCs w:val="28"/>
        </w:rPr>
        <w:t xml:space="preserve"> по одному примірнику. </w:t>
      </w:r>
    </w:p>
    <w:p w:rsidR="00456E02" w:rsidRPr="009B66D7" w:rsidRDefault="00456E02" w:rsidP="004619AD">
      <w:pPr>
        <w:pStyle w:val="tj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:rsidR="00DF417D" w:rsidRDefault="00DF417D" w:rsidP="00DC768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DF417D">
        <w:rPr>
          <w:rFonts w:ascii="Times New Roman" w:hAnsi="Times New Roman" w:cs="Times New Roman"/>
          <w:b/>
          <w:sz w:val="28"/>
          <w:szCs w:val="28"/>
        </w:rPr>
        <w:t xml:space="preserve">Правове обґрунтування необхідності прийняття рішення </w:t>
      </w:r>
      <w:r w:rsidR="00B74ACB">
        <w:rPr>
          <w:rFonts w:ascii="Times New Roman" w:hAnsi="Times New Roman" w:cs="Times New Roman"/>
          <w:b/>
          <w:sz w:val="28"/>
          <w:szCs w:val="28"/>
        </w:rPr>
        <w:br/>
      </w:r>
      <w:r w:rsidRPr="00DF417D">
        <w:rPr>
          <w:rFonts w:ascii="Times New Roman" w:hAnsi="Times New Roman" w:cs="Times New Roman"/>
          <w:b/>
          <w:sz w:val="28"/>
          <w:szCs w:val="28"/>
        </w:rPr>
        <w:t xml:space="preserve">(із посиланням на конкретні положення нормативно-правових актів, на підставі й на виконання яких підготовлено </w:t>
      </w:r>
      <w:proofErr w:type="spellStart"/>
      <w:r w:rsidRPr="00DF417D">
        <w:rPr>
          <w:rFonts w:ascii="Times New Roman" w:hAnsi="Times New Roman" w:cs="Times New Roman"/>
          <w:b/>
          <w:sz w:val="28"/>
          <w:szCs w:val="28"/>
        </w:rPr>
        <w:t>проєкт</w:t>
      </w:r>
      <w:proofErr w:type="spellEnd"/>
      <w:r w:rsidRPr="00DF417D">
        <w:rPr>
          <w:rFonts w:ascii="Times New Roman" w:hAnsi="Times New Roman" w:cs="Times New Roman"/>
          <w:b/>
          <w:sz w:val="28"/>
          <w:szCs w:val="28"/>
        </w:rPr>
        <w:t xml:space="preserve"> рішення</w:t>
      </w:r>
      <w:r w:rsidR="006856D6">
        <w:rPr>
          <w:rFonts w:ascii="Times New Roman" w:hAnsi="Times New Roman" w:cs="Times New Roman"/>
          <w:b/>
          <w:sz w:val="28"/>
          <w:szCs w:val="28"/>
        </w:rPr>
        <w:t>)</w:t>
      </w:r>
    </w:p>
    <w:p w:rsidR="00D625BE" w:rsidRDefault="004B004B" w:rsidP="00FB07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З</w:t>
      </w:r>
      <w:r w:rsidRPr="004B004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акон</w:t>
      </w:r>
      <w:r w:rsidR="004570C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и </w:t>
      </w:r>
      <w:r w:rsidRPr="004B004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України «Про передачу об’єктів права державної та комунальної власності», «Про місцеве самоврядування в Україні», «Про правовий режим майна у Збройних Силах України»</w:t>
      </w:r>
      <w:r w:rsidR="00D625BE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;</w:t>
      </w:r>
    </w:p>
    <w:p w:rsidR="00D625BE" w:rsidRDefault="00D625BE" w:rsidP="00FB07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Порядок</w:t>
      </w:r>
      <w:r w:rsidR="004B004B" w:rsidRPr="004B004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вилучення і передачі військового майна Збройних Сил, затверджен</w:t>
      </w:r>
      <w:r w:rsidR="004570C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ий</w:t>
      </w:r>
      <w:r w:rsidR="004B004B" w:rsidRPr="004B004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постановою Кабінету Міністрів України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від 29 серпня 2002 року № 1282;</w:t>
      </w:r>
    </w:p>
    <w:p w:rsidR="00C64AA3" w:rsidRPr="00FB0748" w:rsidRDefault="00D625BE" w:rsidP="00FB07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Р</w:t>
      </w:r>
      <w:r w:rsidR="004B004B" w:rsidRPr="004B004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ішен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ня</w:t>
      </w:r>
      <w:r w:rsidR="004B004B" w:rsidRPr="004B004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Київської міської ради від 24 червня 2021 року № 1573/1614 «Про надання згоди на безоплатне прийняття до комунальної власності територіальної громади міста Києва окремого індивідуально визначеного (рухомого) майна»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, </w:t>
      </w:r>
      <w:r w:rsidR="004B004B" w:rsidRPr="004B004B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від 15 червня 2023 року № 6514/6555 «Про безоплатне прийняття з державної власності до комунальної власності територіальної громади міста Києва окремого індивідуально визначеного (рухомого) майна (демілітаризованої кабіни літака типу Су-24, заводський № 1515332)»</w:t>
      </w:r>
      <w:r w:rsidR="000F331C">
        <w:rPr>
          <w:rFonts w:ascii="Times New Roman" w:hAnsi="Times New Roman" w:cs="Times New Roman"/>
          <w:sz w:val="28"/>
          <w:szCs w:val="28"/>
        </w:rPr>
        <w:t>.</w:t>
      </w:r>
    </w:p>
    <w:p w:rsidR="00C64AA3" w:rsidRPr="00DC7687" w:rsidRDefault="00C64AA3" w:rsidP="00DC76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3A2AAB" w:rsidRPr="003A2AAB" w:rsidRDefault="003A2AAB" w:rsidP="00DC7687">
      <w:pPr>
        <w:pStyle w:val="a3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</w:pPr>
      <w:r w:rsidRPr="003A2AAB"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>3.</w:t>
      </w:r>
      <w:r w:rsidR="00DC7687"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 xml:space="preserve"> </w:t>
      </w:r>
      <w:r w:rsidRPr="003A2AAB"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 xml:space="preserve">Опис цілей і завдань, основних положень </w:t>
      </w:r>
      <w:proofErr w:type="spellStart"/>
      <w:r w:rsidRPr="003A2AAB"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>проєкту</w:t>
      </w:r>
      <w:proofErr w:type="spellEnd"/>
      <w:r w:rsidRPr="003A2AAB"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 xml:space="preserve"> рішення, а також очікуваних соціально-економічних, правових та інших наслідків для </w:t>
      </w:r>
      <w:r w:rsidR="00261417"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br/>
      </w:r>
      <w:r w:rsidRPr="003A2AAB"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 xml:space="preserve">територіальної громади міста Києва від прийняття запропонованого </w:t>
      </w:r>
      <w:proofErr w:type="spellStart"/>
      <w:r w:rsidRPr="003A2AAB"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>проєкту</w:t>
      </w:r>
      <w:proofErr w:type="spellEnd"/>
      <w:r w:rsidRPr="003A2AAB">
        <w:rPr>
          <w:rFonts w:ascii="Times New Roman" w:hAnsi="Times New Roman" w:cs="Times New Roman"/>
          <w:b/>
          <w:bCs/>
          <w:sz w:val="28"/>
          <w:szCs w:val="28"/>
          <w:lang w:val="uk-UA" w:eastAsia="ar-SA"/>
        </w:rPr>
        <w:t xml:space="preserve"> рішення</w:t>
      </w:r>
    </w:p>
    <w:p w:rsidR="00D45EC2" w:rsidRDefault="00C64AA3" w:rsidP="00C64AA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D0D0D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Метою </w:t>
      </w:r>
      <w:r w:rsidR="000F331C">
        <w:rPr>
          <w:rFonts w:ascii="Times New Roman" w:hAnsi="Times New Roman" w:cs="Times New Roman"/>
          <w:sz w:val="28"/>
          <w:szCs w:val="28"/>
        </w:rPr>
        <w:t xml:space="preserve">прийняття цього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проєкту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рішення Київської міської ради є </w:t>
      </w:r>
      <w:r w:rsidR="006618E2" w:rsidRPr="006618E2">
        <w:rPr>
          <w:rFonts w:ascii="Times New Roman" w:hAnsi="Times New Roman" w:cs="Times New Roman"/>
          <w:sz w:val="28"/>
          <w:szCs w:val="28"/>
        </w:rPr>
        <w:t xml:space="preserve">затвердження акту приймання-передачі окремого індивідуально визначеного (рухомого) майна (демілітаризованої кабіни літака типу Су-24, заводський </w:t>
      </w:r>
      <w:r w:rsidR="00BB4EED">
        <w:rPr>
          <w:rFonts w:ascii="Times New Roman" w:hAnsi="Times New Roman" w:cs="Times New Roman"/>
          <w:sz w:val="28"/>
          <w:szCs w:val="28"/>
        </w:rPr>
        <w:br/>
      </w:r>
      <w:r w:rsidR="006618E2" w:rsidRPr="006618E2">
        <w:rPr>
          <w:rFonts w:ascii="Times New Roman" w:hAnsi="Times New Roman" w:cs="Times New Roman"/>
          <w:sz w:val="28"/>
          <w:szCs w:val="28"/>
        </w:rPr>
        <w:t xml:space="preserve">№ 1515332) з державної власності до комунальної власності територіальної громади міста Києва </w:t>
      </w:r>
      <w:r w:rsidR="006618E2">
        <w:rPr>
          <w:rFonts w:ascii="Times New Roman" w:hAnsi="Times New Roman" w:cs="Times New Roman"/>
          <w:sz w:val="28"/>
          <w:szCs w:val="28"/>
        </w:rPr>
        <w:t xml:space="preserve">та </w:t>
      </w:r>
      <w:r w:rsidR="006618E2" w:rsidRPr="006618E2">
        <w:rPr>
          <w:rFonts w:ascii="Times New Roman" w:hAnsi="Times New Roman" w:cs="Times New Roman"/>
          <w:sz w:val="28"/>
          <w:szCs w:val="28"/>
        </w:rPr>
        <w:t>закріплення зазначеного в акті майна на праві оперативного управління за Київським Палацом дітей та юнацтва</w:t>
      </w:r>
      <w:r w:rsidR="00D45EC2" w:rsidRPr="00BA405A">
        <w:rPr>
          <w:rFonts w:ascii="Times New Roman" w:hAnsi="Times New Roman" w:cs="Times New Roman"/>
          <w:color w:val="0D0D0D"/>
          <w:sz w:val="28"/>
          <w:szCs w:val="28"/>
        </w:rPr>
        <w:t>.</w:t>
      </w:r>
    </w:p>
    <w:p w:rsidR="00DC7687" w:rsidRPr="00DC7687" w:rsidRDefault="00DC7687" w:rsidP="00DC76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76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Проєкт рішення складається із преамбули</w:t>
      </w:r>
      <w:r w:rsidR="00E704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r w:rsidR="00190F4C">
        <w:rPr>
          <w:rFonts w:ascii="Times New Roman" w:eastAsia="Times New Roman" w:hAnsi="Times New Roman" w:cs="Times New Roman"/>
          <w:sz w:val="28"/>
          <w:szCs w:val="28"/>
          <w:lang w:eastAsia="ru-RU"/>
        </w:rPr>
        <w:t>чоти</w:t>
      </w:r>
      <w:r w:rsidRPr="00DC7687">
        <w:rPr>
          <w:rFonts w:ascii="Times New Roman" w:eastAsia="Times New Roman" w:hAnsi="Times New Roman" w:cs="Times New Roman"/>
          <w:sz w:val="28"/>
          <w:szCs w:val="28"/>
          <w:lang w:eastAsia="ru-RU"/>
        </w:rPr>
        <w:t>рьох пунктів.</w:t>
      </w:r>
    </w:p>
    <w:p w:rsidR="00DC7687" w:rsidRPr="00DC7687" w:rsidRDefault="00DC7687" w:rsidP="00DC76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76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цього рішення покладено на </w:t>
      </w:r>
      <w:proofErr w:type="spellStart"/>
      <w:r w:rsidRPr="00DC768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постійну</w:t>
      </w:r>
      <w:proofErr w:type="spellEnd"/>
      <w:r w:rsidRPr="00DC768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DC768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комісію</w:t>
      </w:r>
      <w:proofErr w:type="spellEnd"/>
      <w:r w:rsidRPr="00DC768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DC768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Київської</w:t>
      </w:r>
      <w:proofErr w:type="spellEnd"/>
      <w:r w:rsidRPr="00DC768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DC768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міської</w:t>
      </w:r>
      <w:proofErr w:type="spellEnd"/>
      <w:r w:rsidRPr="00DC768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ради з </w:t>
      </w:r>
      <w:proofErr w:type="spellStart"/>
      <w:r w:rsidRPr="00DC768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питань</w:t>
      </w:r>
      <w:proofErr w:type="spellEnd"/>
      <w:r w:rsidRPr="00DC768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6618E2" w:rsidRPr="006618E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власності</w:t>
      </w:r>
      <w:proofErr w:type="spellEnd"/>
      <w:r w:rsidR="006618E2" w:rsidRPr="006618E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="006618E2" w:rsidRPr="006618E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регуляторної</w:t>
      </w:r>
      <w:proofErr w:type="spellEnd"/>
      <w:r w:rsidR="006618E2" w:rsidRPr="006618E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="006618E2" w:rsidRPr="006618E2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політики</w:t>
      </w:r>
      <w:proofErr w:type="spellEnd"/>
      <w:r w:rsidRPr="00DC76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34601" w:rsidRDefault="00D34601" w:rsidP="00DC76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51C12" w:rsidRPr="00D51C12" w:rsidRDefault="00D51C12" w:rsidP="00D51C12">
      <w:pPr>
        <w:tabs>
          <w:tab w:val="left" w:pos="426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1C12">
        <w:rPr>
          <w:rFonts w:ascii="Times New Roman" w:hAnsi="Times New Roman" w:cs="Times New Roman"/>
          <w:b/>
          <w:sz w:val="28"/>
          <w:szCs w:val="28"/>
        </w:rPr>
        <w:t>4. Інформація про дотримання прав і соціальної захищеності осіб з інвалідністю</w:t>
      </w:r>
    </w:p>
    <w:p w:rsidR="00D51C12" w:rsidRDefault="00D51C12" w:rsidP="00D51C12">
      <w:pPr>
        <w:tabs>
          <w:tab w:val="left" w:pos="426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1C12">
        <w:rPr>
          <w:rFonts w:ascii="Times New Roman" w:hAnsi="Times New Roman" w:cs="Times New Roman"/>
          <w:sz w:val="28"/>
          <w:szCs w:val="28"/>
        </w:rPr>
        <w:t>Проєкт рішення Київської міської ради не стосується прав і соціальної захищеності осіб з інвалідністю та не впливає на життєдіяльність цієї категорії.</w:t>
      </w:r>
    </w:p>
    <w:p w:rsidR="00D51C12" w:rsidRDefault="00D51C12" w:rsidP="00D51C12">
      <w:pPr>
        <w:tabs>
          <w:tab w:val="left" w:pos="426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2AAB" w:rsidRPr="003A2AAB" w:rsidRDefault="00D51C12" w:rsidP="00D51C12">
      <w:pPr>
        <w:tabs>
          <w:tab w:val="left" w:pos="426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5</w:t>
      </w:r>
      <w:r w:rsidR="003A2AAB" w:rsidRPr="003A2AA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. Фінансово-економічне обґрунтування та пропозиції щодо джерел покриття цих витрат</w:t>
      </w:r>
    </w:p>
    <w:p w:rsidR="007B1399" w:rsidRPr="007B1399" w:rsidRDefault="007B1399" w:rsidP="007B1399">
      <w:pPr>
        <w:tabs>
          <w:tab w:val="left" w:pos="426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1399">
        <w:rPr>
          <w:rFonts w:ascii="Times New Roman" w:hAnsi="Times New Roman" w:cs="Times New Roman"/>
          <w:sz w:val="28"/>
          <w:szCs w:val="28"/>
        </w:rPr>
        <w:t xml:space="preserve">Прийняття та виконання цього рішення не потребує додаткових матеріально-фінансових витрат з міського бюджету міста Києва. </w:t>
      </w:r>
    </w:p>
    <w:p w:rsidR="00FC1968" w:rsidRDefault="00FC1968" w:rsidP="00DC7687">
      <w:pPr>
        <w:tabs>
          <w:tab w:val="left" w:pos="426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51C12" w:rsidRPr="00D51C12" w:rsidRDefault="00D51C12" w:rsidP="00D51C12">
      <w:pPr>
        <w:tabs>
          <w:tab w:val="left" w:pos="426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51C1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6. Інформація з обмеженим доступом</w:t>
      </w:r>
    </w:p>
    <w:p w:rsidR="00D51C12" w:rsidRPr="00D51C12" w:rsidRDefault="00D51C12" w:rsidP="00D51C12">
      <w:pPr>
        <w:tabs>
          <w:tab w:val="left" w:pos="426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51C1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Проєкт рішення Київської міської ради не містить інформації з обмеженим доступом у розумінні статті 6 Закону України «Про доступ до публічної інформації». </w:t>
      </w:r>
    </w:p>
    <w:p w:rsidR="00261417" w:rsidRPr="00FC1968" w:rsidRDefault="00261417" w:rsidP="00DC7687">
      <w:pPr>
        <w:tabs>
          <w:tab w:val="left" w:pos="426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0" w:name="_GoBack"/>
      <w:bookmarkEnd w:id="0"/>
    </w:p>
    <w:p w:rsidR="003A2AAB" w:rsidRPr="003A2AAB" w:rsidRDefault="00D51C12" w:rsidP="00DC768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7</w:t>
      </w:r>
      <w:r w:rsidR="003A2AAB" w:rsidRPr="003A2AA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</w:t>
      </w:r>
      <w:r w:rsidR="003A2AA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3A2AAB" w:rsidRPr="003A2AA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Прізвище або назва суб’єкта подання, прізвище, посада, контактні дані доповідача </w:t>
      </w:r>
      <w:proofErr w:type="spellStart"/>
      <w:r w:rsidR="003A2AAB" w:rsidRPr="003A2AA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</w:t>
      </w:r>
      <w:r w:rsidR="001F662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є</w:t>
      </w:r>
      <w:r w:rsidR="003A2AAB" w:rsidRPr="003A2AA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кту</w:t>
      </w:r>
      <w:proofErr w:type="spellEnd"/>
      <w:r w:rsidR="003A2AAB" w:rsidRPr="003A2AA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рішення на пленарному засіданні та особи, відповідальної за супроводження </w:t>
      </w:r>
      <w:proofErr w:type="spellStart"/>
      <w:r w:rsidR="003A2AAB" w:rsidRPr="003A2AA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</w:t>
      </w:r>
      <w:r w:rsidR="001F662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є</w:t>
      </w:r>
      <w:r w:rsidR="003A2AAB" w:rsidRPr="003A2AA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кту</w:t>
      </w:r>
      <w:proofErr w:type="spellEnd"/>
      <w:r w:rsidR="003A2AAB" w:rsidRPr="003A2AA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рішення</w:t>
      </w:r>
    </w:p>
    <w:p w:rsidR="001B484C" w:rsidRPr="001B484C" w:rsidRDefault="001B484C" w:rsidP="001B484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1B484C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Суб’єктом подання цього </w:t>
      </w:r>
      <w:proofErr w:type="spellStart"/>
      <w:r w:rsidRPr="001B484C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проєкту</w:t>
      </w:r>
      <w:proofErr w:type="spellEnd"/>
      <w:r w:rsidRPr="001B484C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рішення є Департамент освіти і науки виконавчого органу Київської міської ради (Київської міської державної адміністрації).</w:t>
      </w:r>
    </w:p>
    <w:p w:rsidR="001B484C" w:rsidRPr="001B484C" w:rsidRDefault="001B484C" w:rsidP="001B484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1B484C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Особою, відповідальною за супроводження </w:t>
      </w:r>
      <w:proofErr w:type="spellStart"/>
      <w:r w:rsidRPr="001B484C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проєкту</w:t>
      </w:r>
      <w:proofErr w:type="spellEnd"/>
      <w:r w:rsidRPr="001B484C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рішення Київської міської ради та доповідачем на пленарному засіданні Київської міської ради є директор Департаменту освіти і науки виконавчого органу Київської міської ради (Київської міської державної адміністрації) </w:t>
      </w:r>
      <w:proofErr w:type="spellStart"/>
      <w:r w:rsidRPr="001B484C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Фіданян</w:t>
      </w:r>
      <w:proofErr w:type="spellEnd"/>
      <w:r w:rsidRPr="001B484C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Олена Григорівна, контактний телефон 2791446.</w:t>
      </w:r>
    </w:p>
    <w:p w:rsidR="00C64AA3" w:rsidRDefault="00C64AA3" w:rsidP="00B900C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</w:pPr>
    </w:p>
    <w:p w:rsidR="00261417" w:rsidRDefault="00261417" w:rsidP="00B900C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</w:pPr>
    </w:p>
    <w:p w:rsidR="001B484C" w:rsidRPr="001B484C" w:rsidRDefault="001B484C" w:rsidP="00B900C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</w:pPr>
      <w:r w:rsidRPr="001B484C"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  <w:t xml:space="preserve">Директор </w:t>
      </w:r>
    </w:p>
    <w:p w:rsidR="00B900CC" w:rsidRPr="00B900CC" w:rsidRDefault="001B484C" w:rsidP="00B900C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1B484C"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  <w:t xml:space="preserve">Департаменту освіти і науки                       </w:t>
      </w:r>
      <w:r w:rsidR="00C64AA3"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  <w:t xml:space="preserve">                            </w:t>
      </w:r>
      <w:r w:rsidRPr="001B484C"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  <w:t xml:space="preserve"> Олена ФІДАНЯН</w:t>
      </w:r>
    </w:p>
    <w:sectPr w:rsidR="00B900CC" w:rsidRPr="00B900CC" w:rsidSect="00456E02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967"/>
    <w:rsid w:val="00001A40"/>
    <w:rsid w:val="000476B7"/>
    <w:rsid w:val="0005073B"/>
    <w:rsid w:val="00052769"/>
    <w:rsid w:val="000716D8"/>
    <w:rsid w:val="00077D8F"/>
    <w:rsid w:val="0008533E"/>
    <w:rsid w:val="00086A80"/>
    <w:rsid w:val="000A1589"/>
    <w:rsid w:val="000C1094"/>
    <w:rsid w:val="000C4858"/>
    <w:rsid w:val="000F331C"/>
    <w:rsid w:val="000F3777"/>
    <w:rsid w:val="000F6D9F"/>
    <w:rsid w:val="00110655"/>
    <w:rsid w:val="00113AC2"/>
    <w:rsid w:val="00122917"/>
    <w:rsid w:val="0018350A"/>
    <w:rsid w:val="00184DC3"/>
    <w:rsid w:val="00190F4C"/>
    <w:rsid w:val="001A53B7"/>
    <w:rsid w:val="001B10A4"/>
    <w:rsid w:val="001B2050"/>
    <w:rsid w:val="001B484C"/>
    <w:rsid w:val="001D24CF"/>
    <w:rsid w:val="001F3F42"/>
    <w:rsid w:val="001F6628"/>
    <w:rsid w:val="0020445B"/>
    <w:rsid w:val="00206FB2"/>
    <w:rsid w:val="00216D82"/>
    <w:rsid w:val="00244889"/>
    <w:rsid w:val="00261417"/>
    <w:rsid w:val="002648A2"/>
    <w:rsid w:val="002A396D"/>
    <w:rsid w:val="002C1752"/>
    <w:rsid w:val="00300DBA"/>
    <w:rsid w:val="00343C95"/>
    <w:rsid w:val="0037359E"/>
    <w:rsid w:val="00397B1B"/>
    <w:rsid w:val="003A2AAB"/>
    <w:rsid w:val="003B3CDB"/>
    <w:rsid w:val="003C217F"/>
    <w:rsid w:val="003F1E5B"/>
    <w:rsid w:val="004122D3"/>
    <w:rsid w:val="004256FC"/>
    <w:rsid w:val="00456E02"/>
    <w:rsid w:val="004570C3"/>
    <w:rsid w:val="004619AD"/>
    <w:rsid w:val="00494FFB"/>
    <w:rsid w:val="004B004B"/>
    <w:rsid w:val="004C7E2B"/>
    <w:rsid w:val="004D2C91"/>
    <w:rsid w:val="004D7388"/>
    <w:rsid w:val="004E26F3"/>
    <w:rsid w:val="004F797C"/>
    <w:rsid w:val="0051356D"/>
    <w:rsid w:val="00515D68"/>
    <w:rsid w:val="00541629"/>
    <w:rsid w:val="00555DAA"/>
    <w:rsid w:val="0057535F"/>
    <w:rsid w:val="005764AB"/>
    <w:rsid w:val="00577AA8"/>
    <w:rsid w:val="005807B8"/>
    <w:rsid w:val="005B69C6"/>
    <w:rsid w:val="005D7D88"/>
    <w:rsid w:val="005E3DA8"/>
    <w:rsid w:val="005F00BE"/>
    <w:rsid w:val="005F24E5"/>
    <w:rsid w:val="00644FFE"/>
    <w:rsid w:val="006618E2"/>
    <w:rsid w:val="006856D6"/>
    <w:rsid w:val="00693022"/>
    <w:rsid w:val="00694143"/>
    <w:rsid w:val="006952BA"/>
    <w:rsid w:val="006A0493"/>
    <w:rsid w:val="006A5491"/>
    <w:rsid w:val="006B58C5"/>
    <w:rsid w:val="006B6A81"/>
    <w:rsid w:val="006C0A8C"/>
    <w:rsid w:val="006D400C"/>
    <w:rsid w:val="006E34CB"/>
    <w:rsid w:val="0070632D"/>
    <w:rsid w:val="007142F0"/>
    <w:rsid w:val="0072505A"/>
    <w:rsid w:val="00737120"/>
    <w:rsid w:val="007523D0"/>
    <w:rsid w:val="00760B2E"/>
    <w:rsid w:val="00763278"/>
    <w:rsid w:val="00777ECD"/>
    <w:rsid w:val="00791CD8"/>
    <w:rsid w:val="00795C11"/>
    <w:rsid w:val="007B1399"/>
    <w:rsid w:val="007C2477"/>
    <w:rsid w:val="007C620A"/>
    <w:rsid w:val="007E07AF"/>
    <w:rsid w:val="008046F1"/>
    <w:rsid w:val="0083149F"/>
    <w:rsid w:val="00845F71"/>
    <w:rsid w:val="00846386"/>
    <w:rsid w:val="008752C6"/>
    <w:rsid w:val="008F40C0"/>
    <w:rsid w:val="008F4EB6"/>
    <w:rsid w:val="0091510A"/>
    <w:rsid w:val="0093166A"/>
    <w:rsid w:val="00941711"/>
    <w:rsid w:val="009702CE"/>
    <w:rsid w:val="009723EA"/>
    <w:rsid w:val="00985BFD"/>
    <w:rsid w:val="009A1299"/>
    <w:rsid w:val="009B66D7"/>
    <w:rsid w:val="009E66C0"/>
    <w:rsid w:val="00A2328B"/>
    <w:rsid w:val="00A34960"/>
    <w:rsid w:val="00A42696"/>
    <w:rsid w:val="00A47707"/>
    <w:rsid w:val="00A939A6"/>
    <w:rsid w:val="00AC3336"/>
    <w:rsid w:val="00AE0117"/>
    <w:rsid w:val="00AF0654"/>
    <w:rsid w:val="00B52395"/>
    <w:rsid w:val="00B56BCE"/>
    <w:rsid w:val="00B74ACB"/>
    <w:rsid w:val="00B85385"/>
    <w:rsid w:val="00B900CC"/>
    <w:rsid w:val="00BA405A"/>
    <w:rsid w:val="00BB015D"/>
    <w:rsid w:val="00BB4004"/>
    <w:rsid w:val="00BB4EED"/>
    <w:rsid w:val="00BC4173"/>
    <w:rsid w:val="00BD02E5"/>
    <w:rsid w:val="00BD2BBE"/>
    <w:rsid w:val="00BD471A"/>
    <w:rsid w:val="00BE7096"/>
    <w:rsid w:val="00C04D30"/>
    <w:rsid w:val="00C06017"/>
    <w:rsid w:val="00C16873"/>
    <w:rsid w:val="00C24992"/>
    <w:rsid w:val="00C309A1"/>
    <w:rsid w:val="00C37A3C"/>
    <w:rsid w:val="00C64AA3"/>
    <w:rsid w:val="00C70C10"/>
    <w:rsid w:val="00C9527A"/>
    <w:rsid w:val="00CD4D04"/>
    <w:rsid w:val="00CD62A1"/>
    <w:rsid w:val="00CF3B86"/>
    <w:rsid w:val="00D14432"/>
    <w:rsid w:val="00D32503"/>
    <w:rsid w:val="00D34601"/>
    <w:rsid w:val="00D40EDF"/>
    <w:rsid w:val="00D45EC2"/>
    <w:rsid w:val="00D50188"/>
    <w:rsid w:val="00D50833"/>
    <w:rsid w:val="00D51C12"/>
    <w:rsid w:val="00D625BE"/>
    <w:rsid w:val="00D630FE"/>
    <w:rsid w:val="00D71814"/>
    <w:rsid w:val="00DA3B9B"/>
    <w:rsid w:val="00DC7687"/>
    <w:rsid w:val="00DC7C89"/>
    <w:rsid w:val="00DF417D"/>
    <w:rsid w:val="00DF4DD7"/>
    <w:rsid w:val="00E11282"/>
    <w:rsid w:val="00E2153E"/>
    <w:rsid w:val="00E672AD"/>
    <w:rsid w:val="00E704C0"/>
    <w:rsid w:val="00E92168"/>
    <w:rsid w:val="00E924D0"/>
    <w:rsid w:val="00EA00B4"/>
    <w:rsid w:val="00ED7B24"/>
    <w:rsid w:val="00F02967"/>
    <w:rsid w:val="00F042A7"/>
    <w:rsid w:val="00F209F9"/>
    <w:rsid w:val="00F22424"/>
    <w:rsid w:val="00F22A2E"/>
    <w:rsid w:val="00F42BB3"/>
    <w:rsid w:val="00F5418F"/>
    <w:rsid w:val="00F74DD5"/>
    <w:rsid w:val="00F9160C"/>
    <w:rsid w:val="00FB0748"/>
    <w:rsid w:val="00FC1968"/>
    <w:rsid w:val="00FD33F6"/>
    <w:rsid w:val="00FE2B91"/>
    <w:rsid w:val="00FF267A"/>
    <w:rsid w:val="00FF34E0"/>
    <w:rsid w:val="00FF40BD"/>
    <w:rsid w:val="00FF5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8F949"/>
  <w15:docId w15:val="{083EC52B-56B1-4D8C-83B3-B84F13CFC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7C8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20445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rsid w:val="0020445B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Style9">
    <w:name w:val="Style9"/>
    <w:basedOn w:val="a"/>
    <w:uiPriority w:val="99"/>
    <w:rsid w:val="005F24E5"/>
    <w:rPr>
      <w:rFonts w:ascii="Times New Roman" w:eastAsia="Times New Roman" w:hAnsi="Times New Roman" w:cs="Times New Roman"/>
      <w:lang w:val="en-US" w:bidi="en-US"/>
    </w:rPr>
  </w:style>
  <w:style w:type="character" w:customStyle="1" w:styleId="FontStyle22">
    <w:name w:val="Font Style22"/>
    <w:uiPriority w:val="99"/>
    <w:rsid w:val="005F24E5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rsid w:val="005F24E5"/>
    <w:rPr>
      <w:rFonts w:ascii="Times New Roman" w:hAnsi="Times New Roman" w:cs="Times New Roman"/>
      <w:sz w:val="24"/>
      <w:szCs w:val="24"/>
    </w:rPr>
  </w:style>
  <w:style w:type="character" w:styleId="a5">
    <w:name w:val="annotation reference"/>
    <w:basedOn w:val="a0"/>
    <w:uiPriority w:val="99"/>
    <w:semiHidden/>
    <w:unhideWhenUsed/>
    <w:rsid w:val="005F24E5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5F24E5"/>
    <w:pPr>
      <w:spacing w:line="240" w:lineRule="auto"/>
    </w:pPr>
    <w:rPr>
      <w:sz w:val="20"/>
      <w:szCs w:val="20"/>
    </w:rPr>
  </w:style>
  <w:style w:type="character" w:customStyle="1" w:styleId="a7">
    <w:name w:val="Текст примітки Знак"/>
    <w:basedOn w:val="a0"/>
    <w:link w:val="a6"/>
    <w:uiPriority w:val="99"/>
    <w:semiHidden/>
    <w:rsid w:val="005F24E5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F24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5F24E5"/>
    <w:rPr>
      <w:rFonts w:ascii="Tahoma" w:hAnsi="Tahoma" w:cs="Tahoma"/>
      <w:sz w:val="16"/>
      <w:szCs w:val="16"/>
    </w:rPr>
  </w:style>
  <w:style w:type="paragraph" w:customStyle="1" w:styleId="rvps2">
    <w:name w:val="rvps2"/>
    <w:basedOn w:val="a"/>
    <w:rsid w:val="00BD02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j">
    <w:name w:val="tj"/>
    <w:basedOn w:val="a"/>
    <w:rsid w:val="004D73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a">
    <w:name w:val="List Paragraph"/>
    <w:basedOn w:val="a"/>
    <w:uiPriority w:val="34"/>
    <w:qFormat/>
    <w:rsid w:val="00FD33F6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D51C1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96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57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32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8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41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77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3ED0EF-FC79-47C0-A7E3-57B2AAAA8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3192</Words>
  <Characters>1821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Лендел Лариса Петрівна</dc:creator>
  <cp:lastModifiedBy>Булаш Світлана Василівна</cp:lastModifiedBy>
  <cp:revision>10</cp:revision>
  <cp:lastPrinted>2023-09-15T10:58:00Z</cp:lastPrinted>
  <dcterms:created xsi:type="dcterms:W3CDTF">2023-09-12T13:29:00Z</dcterms:created>
  <dcterms:modified xsi:type="dcterms:W3CDTF">2023-09-20T12:34:00Z</dcterms:modified>
</cp:coreProperties>
</file>