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E6" w:rsidRDefault="004D2FE6" w:rsidP="004D2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2FE6" w:rsidRDefault="004D2FE6" w:rsidP="004D2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2FE6" w:rsidRDefault="004D2FE6" w:rsidP="004D2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2D65" w:rsidRDefault="00ED2D65" w:rsidP="004D2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КИЇВСЬКА МІСЬКА РАДА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II сесія IX скликання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(Зала пленарних засідань Київської міської ради)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Стенограма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пленарного засідання</w:t>
      </w:r>
    </w:p>
    <w:p w:rsidR="00ED2D65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‌09.06.2022</w:t>
      </w:r>
    </w:p>
    <w:p w:rsidR="00ED2D65" w:rsidRPr="00C1400E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(Продовження пленарного засідання </w:t>
      </w:r>
      <w:r w:rsidR="0022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222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.2022)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Головуюч</w:t>
      </w:r>
      <w:r w:rsidR="00FF72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 міського голови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секретар Київської міської ради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 В. Бондаренко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‌‌‌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Pr="00765186" w:rsidRDefault="00ED2D65" w:rsidP="00ED2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Київ</w:t>
      </w:r>
    </w:p>
    <w:p w:rsidR="00ED2D65" w:rsidRDefault="00ED2D65" w:rsidP="004D2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FF72BD" w:rsidRDefault="00FF72BD" w:rsidP="004D2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ED2D65" w:rsidRDefault="00ED2D65" w:rsidP="004D2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10:42:00Фрагмент №2 з 10:42:00 по 10:45:00 Сьомий 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Бондаренко В.В.: </w:t>
      </w: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Прошу технічні служби запустити поіменну реєстрацію!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(Поіменна реєстрація)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73 депутати в сесійній залі. Оголошую продовження пленарного засідання ІІ сесії Київської міської ради ІХ скликання, яке розпочалося </w:t>
      </w:r>
      <w:r w:rsidR="002229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</w:t>
      </w: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14-го травня, відкритим.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Інформую, що в нас в порядку денному залишилися вісім питань. Сім питань в розділі "Про питання містобудування та землекористування" і одне питання в розділі "Різне".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також до наших досягнутих домовленостей пропоную питання, що залишились без розгляду порядку денного, перенести в кінець відповідних розділів порядку денного пленарного засідання 9-го червня.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буде заперечень? Не буде.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Ставлю пропозицію на голосування.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(Голосування)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</w:t>
      </w:r>
      <w:r w:rsidR="00ED2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78, проти</w:t>
      </w:r>
      <w:r w:rsidR="00ED2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0, </w:t>
      </w:r>
      <w:proofErr w:type="spellStart"/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утр</w:t>
      </w:r>
      <w:proofErr w:type="spellEnd"/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ED2D6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0. Рішення прийнято.</w:t>
      </w: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Ще ніколи Київрада не працювала так швидко.</w:t>
      </w:r>
    </w:p>
    <w:p w:rsid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Оголошую пленарне засідання, яке розпочалося 14-го травня</w:t>
      </w:r>
      <w:r w:rsidR="00270CE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закритим.</w:t>
      </w:r>
    </w:p>
    <w:p w:rsidR="00222992" w:rsidRDefault="00222992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22992" w:rsidRPr="004D2FE6" w:rsidRDefault="00222992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D2FE6" w:rsidRP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14:53:45---ЗАВЕРШЕННЯ ІМПОРТУ ФОНОГРАМИ ---</w:t>
      </w:r>
    </w:p>
    <w:p w:rsidR="004D2FE6" w:rsidRDefault="004D2FE6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4D2FE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‌</w:t>
      </w:r>
    </w:p>
    <w:p w:rsidR="00ED2D65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2D65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2D65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2D65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2D65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2D65" w:rsidRPr="004D2FE6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D2D65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міського голови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</w:p>
    <w:p w:rsidR="00ED2D65" w:rsidRPr="00765186" w:rsidRDefault="00ED2D65" w:rsidP="00ED2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секретар Київської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76518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Володимир БОНДАРЕНКО </w:t>
      </w:r>
    </w:p>
    <w:p w:rsidR="00ED2D65" w:rsidRPr="00765186" w:rsidRDefault="00ED2D65" w:rsidP="00ED2D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6FE" w:rsidRDefault="004216FE" w:rsidP="00ED2D65">
      <w:pPr>
        <w:spacing w:after="0" w:line="240" w:lineRule="auto"/>
        <w:ind w:firstLine="709"/>
        <w:jc w:val="both"/>
      </w:pPr>
    </w:p>
    <w:sectPr w:rsidR="004216FE" w:rsidSect="00ED2D65">
      <w:headerReference w:type="default" r:id="rId6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FD" w:rsidRDefault="004628FD" w:rsidP="00ED2D65">
      <w:pPr>
        <w:spacing w:after="0" w:line="240" w:lineRule="auto"/>
      </w:pPr>
      <w:r>
        <w:separator/>
      </w:r>
    </w:p>
  </w:endnote>
  <w:endnote w:type="continuationSeparator" w:id="0">
    <w:p w:rsidR="004628FD" w:rsidRDefault="004628FD" w:rsidP="00E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FD" w:rsidRDefault="004628FD" w:rsidP="00ED2D65">
      <w:pPr>
        <w:spacing w:after="0" w:line="240" w:lineRule="auto"/>
      </w:pPr>
      <w:r>
        <w:separator/>
      </w:r>
    </w:p>
  </w:footnote>
  <w:footnote w:type="continuationSeparator" w:id="0">
    <w:p w:rsidR="004628FD" w:rsidRDefault="004628FD" w:rsidP="00E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706992"/>
      <w:docPartObj>
        <w:docPartGallery w:val="Page Numbers (Top of Page)"/>
        <w:docPartUnique/>
      </w:docPartObj>
    </w:sdtPr>
    <w:sdtContent>
      <w:p w:rsidR="00ED2D65" w:rsidRDefault="00ED2D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D2D65" w:rsidRDefault="00ED2D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E6"/>
    <w:rsid w:val="00222992"/>
    <w:rsid w:val="00270CEA"/>
    <w:rsid w:val="004216FE"/>
    <w:rsid w:val="004628FD"/>
    <w:rsid w:val="004D2FE6"/>
    <w:rsid w:val="009C6F20"/>
    <w:rsid w:val="00B81386"/>
    <w:rsid w:val="00BB71B4"/>
    <w:rsid w:val="00BF31D4"/>
    <w:rsid w:val="00ED2D65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E3C"/>
  <w15:chartTrackingRefBased/>
  <w15:docId w15:val="{FE9FB05B-0A84-45BB-8C58-68EFB90B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D2D65"/>
  </w:style>
  <w:style w:type="paragraph" w:styleId="a5">
    <w:name w:val="footer"/>
    <w:basedOn w:val="a"/>
    <w:link w:val="a6"/>
    <w:uiPriority w:val="99"/>
    <w:unhideWhenUsed/>
    <w:rsid w:val="00ED2D6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D2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Вороніна Валентина Олексіївна</dc:creator>
  <cp:keywords/>
  <dc:description/>
  <cp:lastModifiedBy>Вороніна Валентина Олексіївна</cp:lastModifiedBy>
  <cp:revision>6</cp:revision>
  <cp:lastPrinted>2022-06-16T11:55:00Z</cp:lastPrinted>
  <dcterms:created xsi:type="dcterms:W3CDTF">2022-06-16T11:19:00Z</dcterms:created>
  <dcterms:modified xsi:type="dcterms:W3CDTF">2022-06-16T12:53:00Z</dcterms:modified>
</cp:coreProperties>
</file>