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92" w:rsidRPr="00015197" w:rsidRDefault="00486B92" w:rsidP="002714FC">
      <w:pPr>
        <w:ind w:firstLine="426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015197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4E4DE9" wp14:editId="4E0FE113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92" w:rsidRPr="00015197" w:rsidRDefault="00486B92" w:rsidP="002714FC">
      <w:pPr>
        <w:ind w:firstLine="426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486B92" w:rsidRPr="00BA58EA" w:rsidRDefault="008E004A" w:rsidP="002714FC">
      <w:pPr>
        <w:ind w:firstLine="426"/>
        <w:jc w:val="center"/>
        <w:rPr>
          <w:b/>
          <w:spacing w:val="18"/>
          <w:w w:val="66"/>
          <w:sz w:val="72"/>
          <w:lang w:val="ru-RU"/>
        </w:rPr>
      </w:pPr>
      <w:r w:rsidRPr="00BA58EA">
        <w:rPr>
          <w:b/>
          <w:spacing w:val="18"/>
          <w:w w:val="66"/>
          <w:sz w:val="72"/>
          <w:lang w:val="ru-RU"/>
        </w:rPr>
        <w:t>КИ</w:t>
      </w:r>
      <w:r w:rsidRPr="00BA58EA">
        <w:rPr>
          <w:b/>
          <w:spacing w:val="18"/>
          <w:w w:val="66"/>
          <w:sz w:val="72"/>
        </w:rPr>
        <w:t>Ї</w:t>
      </w:r>
      <w:r w:rsidRPr="00BA58EA">
        <w:rPr>
          <w:b/>
          <w:spacing w:val="18"/>
          <w:w w:val="66"/>
          <w:sz w:val="72"/>
          <w:lang w:val="ru-RU"/>
        </w:rPr>
        <w:t>ВСЬКА МІСЬКА РАДА</w:t>
      </w:r>
    </w:p>
    <w:p w:rsidR="00486B92" w:rsidRPr="00BA58EA" w:rsidRDefault="00486B92" w:rsidP="002714FC">
      <w:pPr>
        <w:tabs>
          <w:tab w:val="center" w:pos="5858"/>
          <w:tab w:val="left" w:pos="8760"/>
        </w:tabs>
        <w:ind w:firstLine="426"/>
        <w:jc w:val="center"/>
        <w:rPr>
          <w:b/>
          <w:w w:val="90"/>
          <w:szCs w:val="28"/>
        </w:rPr>
      </w:pPr>
      <w:r w:rsidRPr="00BA58EA">
        <w:rPr>
          <w:b/>
          <w:w w:val="90"/>
          <w:szCs w:val="28"/>
          <w:lang w:val="en-US"/>
        </w:rPr>
        <w:t>I</w:t>
      </w:r>
      <w:r w:rsidRPr="00BA58EA">
        <w:rPr>
          <w:b/>
          <w:w w:val="90"/>
          <w:szCs w:val="28"/>
        </w:rPr>
        <w:t>Х СКЛИКАННЯ</w:t>
      </w:r>
    </w:p>
    <w:p w:rsidR="00486B92" w:rsidRPr="00BA58EA" w:rsidRDefault="00EA4618" w:rsidP="002714FC">
      <w:pPr>
        <w:pBdr>
          <w:top w:val="thickThinSmallGap" w:sz="24" w:space="1" w:color="auto"/>
        </w:pBdr>
        <w:ind w:firstLine="426"/>
        <w:jc w:val="center"/>
        <w:rPr>
          <w:b/>
          <w:bCs/>
        </w:rPr>
      </w:pPr>
      <w:r w:rsidRPr="00BA58EA">
        <w:rPr>
          <w:b/>
          <w:bCs/>
        </w:rPr>
        <w:t>ПОСТ</w:t>
      </w:r>
      <w:r w:rsidRPr="00BA58EA">
        <w:rPr>
          <w:b/>
          <w:bCs/>
          <w:lang w:val="en-US"/>
        </w:rPr>
        <w:t>I</w:t>
      </w:r>
      <w:r w:rsidRPr="00BA58EA">
        <w:rPr>
          <w:b/>
          <w:bCs/>
        </w:rPr>
        <w:t>ЙНА КОМIСIЯ З ПИТАНЬ МI</w:t>
      </w:r>
      <w:r w:rsidR="00486B92" w:rsidRPr="00BA58EA">
        <w:rPr>
          <w:b/>
          <w:bCs/>
        </w:rPr>
        <w:t xml:space="preserve">СЦЕВОГО САМОВРЯДУВАННЯ, </w:t>
      </w:r>
    </w:p>
    <w:p w:rsidR="00486B92" w:rsidRPr="00BA58EA" w:rsidRDefault="00EA4618" w:rsidP="002714FC">
      <w:pPr>
        <w:pBdr>
          <w:top w:val="thickThinSmallGap" w:sz="24" w:space="1" w:color="auto"/>
        </w:pBdr>
        <w:ind w:firstLine="426"/>
        <w:jc w:val="center"/>
        <w:rPr>
          <w:b/>
          <w:bCs/>
        </w:rPr>
      </w:pPr>
      <w:r w:rsidRPr="00BA58EA">
        <w:rPr>
          <w:b/>
          <w:bCs/>
        </w:rPr>
        <w:t>РЕГI</w:t>
      </w:r>
      <w:r w:rsidR="00486B92" w:rsidRPr="00BA58EA">
        <w:rPr>
          <w:b/>
          <w:bCs/>
        </w:rPr>
        <w:t>ОНАЛЬНИХ ТА М</w:t>
      </w:r>
      <w:r w:rsidR="004D43BE" w:rsidRPr="00BA58EA">
        <w:rPr>
          <w:b/>
          <w:bCs/>
          <w:lang w:val="en-US"/>
        </w:rPr>
        <w:t>I</w:t>
      </w:r>
      <w:r w:rsidR="004D43BE" w:rsidRPr="00BA58EA">
        <w:rPr>
          <w:b/>
          <w:bCs/>
        </w:rPr>
        <w:t>ЖНАРОДНИХ ЗВ’ЯЗКI</w:t>
      </w:r>
      <w:r w:rsidR="00486B92" w:rsidRPr="00BA58EA">
        <w:rPr>
          <w:b/>
          <w:bCs/>
        </w:rPr>
        <w:t>В</w:t>
      </w:r>
    </w:p>
    <w:p w:rsidR="00486B92" w:rsidRPr="00BA58EA" w:rsidRDefault="00486B92" w:rsidP="00BA58EA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BA58EA">
        <w:rPr>
          <w:bCs/>
          <w:i/>
          <w:sz w:val="20"/>
        </w:rPr>
        <w:t xml:space="preserve">01044, м. Київ, вул. Хрещатик, 36, </w:t>
      </w:r>
      <w:proofErr w:type="spellStart"/>
      <w:r w:rsidRPr="00BA58EA">
        <w:rPr>
          <w:bCs/>
          <w:i/>
          <w:sz w:val="20"/>
        </w:rPr>
        <w:t>каб</w:t>
      </w:r>
      <w:proofErr w:type="spellEnd"/>
      <w:r w:rsidRPr="00BA58EA">
        <w:rPr>
          <w:bCs/>
          <w:i/>
          <w:sz w:val="20"/>
        </w:rPr>
        <w:t xml:space="preserve">. 1019                            </w:t>
      </w:r>
      <w:r w:rsidR="00BA58EA">
        <w:rPr>
          <w:bCs/>
          <w:i/>
          <w:sz w:val="20"/>
        </w:rPr>
        <w:tab/>
      </w:r>
      <w:r w:rsidRPr="00BA58EA">
        <w:rPr>
          <w:bCs/>
          <w:i/>
          <w:sz w:val="20"/>
        </w:rPr>
        <w:t xml:space="preserve">                                           </w:t>
      </w:r>
      <w:proofErr w:type="spellStart"/>
      <w:r w:rsidRPr="00BA58EA">
        <w:rPr>
          <w:bCs/>
          <w:i/>
          <w:sz w:val="20"/>
        </w:rPr>
        <w:t>тел</w:t>
      </w:r>
      <w:proofErr w:type="spellEnd"/>
      <w:r w:rsidRPr="00BA58EA">
        <w:rPr>
          <w:bCs/>
          <w:i/>
          <w:sz w:val="20"/>
        </w:rPr>
        <w:t>.: (044) 202-71-07</w:t>
      </w:r>
    </w:p>
    <w:p w:rsidR="00486B92" w:rsidRPr="00015197" w:rsidRDefault="00486B92" w:rsidP="002714FC">
      <w:pPr>
        <w:ind w:firstLine="426"/>
      </w:pP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="00B14F5B" w:rsidRPr="00015197">
        <w:tab/>
      </w:r>
      <w:r w:rsidR="00B14F5B" w:rsidRPr="00015197">
        <w:tab/>
      </w:r>
      <w:r w:rsidR="00B14F5B" w:rsidRPr="00015197">
        <w:tab/>
      </w:r>
    </w:p>
    <w:p w:rsidR="00B313A1" w:rsidRDefault="003935C5" w:rsidP="00B31E7A">
      <w:pPr>
        <w:pStyle w:val="1"/>
        <w:numPr>
          <w:ilvl w:val="0"/>
          <w:numId w:val="0"/>
        </w:numPr>
        <w:tabs>
          <w:tab w:val="left" w:pos="8010"/>
        </w:tabs>
        <w:ind w:firstLine="426"/>
        <w:jc w:val="center"/>
        <w:rPr>
          <w:szCs w:val="28"/>
        </w:rPr>
      </w:pPr>
      <w:r>
        <w:rPr>
          <w:szCs w:val="28"/>
        </w:rPr>
        <w:t>Протокол</w:t>
      </w:r>
      <w:r w:rsidR="00EA10CD" w:rsidRPr="00015197">
        <w:rPr>
          <w:szCs w:val="28"/>
        </w:rPr>
        <w:t xml:space="preserve"> № </w:t>
      </w:r>
      <w:r w:rsidR="0017158A">
        <w:rPr>
          <w:szCs w:val="28"/>
        </w:rPr>
        <w:t>2</w:t>
      </w:r>
      <w:r w:rsidR="000335C5">
        <w:rPr>
          <w:szCs w:val="28"/>
        </w:rPr>
        <w:t>/</w:t>
      </w:r>
      <w:r w:rsidR="00F3354C">
        <w:rPr>
          <w:szCs w:val="28"/>
        </w:rPr>
        <w:t>3</w:t>
      </w:r>
      <w:r w:rsidR="0017158A">
        <w:rPr>
          <w:szCs w:val="28"/>
        </w:rPr>
        <w:t>1</w:t>
      </w:r>
      <w:r w:rsidR="00B313A1">
        <w:rPr>
          <w:szCs w:val="28"/>
        </w:rPr>
        <w:t xml:space="preserve"> </w:t>
      </w:r>
    </w:p>
    <w:p w:rsidR="0047505E" w:rsidRPr="00015197" w:rsidRDefault="0017158A" w:rsidP="0047505E">
      <w:pPr>
        <w:pStyle w:val="1"/>
        <w:numPr>
          <w:ilvl w:val="0"/>
          <w:numId w:val="0"/>
        </w:numPr>
        <w:tabs>
          <w:tab w:val="left" w:pos="8010"/>
        </w:tabs>
        <w:ind w:firstLine="426"/>
        <w:jc w:val="center"/>
        <w:rPr>
          <w:szCs w:val="28"/>
        </w:rPr>
      </w:pPr>
      <w:r>
        <w:rPr>
          <w:szCs w:val="28"/>
        </w:rPr>
        <w:t>поза</w:t>
      </w:r>
      <w:r w:rsidR="0047505E">
        <w:rPr>
          <w:szCs w:val="28"/>
        </w:rPr>
        <w:t>чергового</w:t>
      </w:r>
      <w:r w:rsidR="0047505E" w:rsidRPr="00015197">
        <w:rPr>
          <w:szCs w:val="28"/>
        </w:rPr>
        <w:t xml:space="preserve">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47505E" w:rsidRPr="00015197">
        <w:rPr>
          <w:szCs w:val="28"/>
        </w:rPr>
        <w:t>зв’язків</w:t>
      </w:r>
      <w:proofErr w:type="spellEnd"/>
    </w:p>
    <w:p w:rsidR="0047505E" w:rsidRPr="00015197" w:rsidRDefault="0047505E" w:rsidP="0047505E">
      <w:pPr>
        <w:ind w:firstLine="426"/>
        <w:jc w:val="center"/>
        <w:rPr>
          <w:sz w:val="28"/>
          <w:szCs w:val="28"/>
        </w:rPr>
      </w:pPr>
    </w:p>
    <w:p w:rsidR="0047505E" w:rsidRPr="00015197" w:rsidRDefault="0047505E" w:rsidP="0047505E">
      <w:pPr>
        <w:jc w:val="both"/>
        <w:rPr>
          <w:b/>
          <w:sz w:val="28"/>
          <w:szCs w:val="28"/>
        </w:rPr>
      </w:pPr>
      <w:r w:rsidRPr="00015197">
        <w:rPr>
          <w:b/>
          <w:sz w:val="28"/>
          <w:szCs w:val="28"/>
        </w:rPr>
        <w:t xml:space="preserve">від </w:t>
      </w:r>
      <w:r w:rsidR="0017158A">
        <w:rPr>
          <w:b/>
          <w:sz w:val="28"/>
          <w:szCs w:val="28"/>
        </w:rPr>
        <w:t>31</w:t>
      </w:r>
      <w:r w:rsidR="00F3354C">
        <w:rPr>
          <w:b/>
          <w:sz w:val="28"/>
          <w:szCs w:val="28"/>
        </w:rPr>
        <w:t>.01.2023</w:t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="0017158A">
        <w:rPr>
          <w:b/>
          <w:sz w:val="28"/>
          <w:szCs w:val="28"/>
        </w:rPr>
        <w:t xml:space="preserve">      </w:t>
      </w:r>
    </w:p>
    <w:p w:rsidR="0047505E" w:rsidRPr="00015197" w:rsidRDefault="0047505E" w:rsidP="0047505E">
      <w:pPr>
        <w:ind w:firstLine="426"/>
        <w:jc w:val="both"/>
        <w:rPr>
          <w:b/>
          <w:sz w:val="28"/>
          <w:szCs w:val="28"/>
        </w:rPr>
      </w:pPr>
    </w:p>
    <w:p w:rsidR="001D314B" w:rsidRDefault="0047505E" w:rsidP="001D314B">
      <w:pPr>
        <w:ind w:left="2835" w:hanging="2835"/>
        <w:jc w:val="both"/>
        <w:rPr>
          <w:sz w:val="28"/>
          <w:szCs w:val="28"/>
        </w:rPr>
      </w:pPr>
      <w:r w:rsidRPr="00015197">
        <w:rPr>
          <w:b/>
          <w:sz w:val="28"/>
          <w:szCs w:val="28"/>
        </w:rPr>
        <w:t>Місце проведення:</w:t>
      </w:r>
      <w:r w:rsidRPr="00015197">
        <w:rPr>
          <w:sz w:val="28"/>
          <w:szCs w:val="28"/>
        </w:rPr>
        <w:t xml:space="preserve"> Київська міська рад</w:t>
      </w:r>
      <w:r w:rsidR="001D314B">
        <w:rPr>
          <w:sz w:val="28"/>
          <w:szCs w:val="28"/>
        </w:rPr>
        <w:t xml:space="preserve">а, м. Київ, вул. Хрещатик, 36, </w:t>
      </w:r>
    </w:p>
    <w:p w:rsidR="0047505E" w:rsidRPr="00015197" w:rsidRDefault="001D314B" w:rsidP="001D314B">
      <w:pPr>
        <w:ind w:left="2835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354C">
        <w:rPr>
          <w:sz w:val="28"/>
          <w:szCs w:val="28"/>
          <w:lang w:val="ru-RU"/>
        </w:rPr>
        <w:t>5</w:t>
      </w:r>
      <w:r w:rsidR="0047505E">
        <w:rPr>
          <w:sz w:val="28"/>
          <w:szCs w:val="28"/>
          <w:lang w:val="ru-RU"/>
        </w:rPr>
        <w:t>-ий</w:t>
      </w:r>
      <w:r w:rsidR="0047505E" w:rsidRPr="00015197">
        <w:rPr>
          <w:sz w:val="28"/>
          <w:szCs w:val="28"/>
          <w:lang w:val="ru-RU"/>
        </w:rPr>
        <w:t xml:space="preserve"> </w:t>
      </w:r>
      <w:r w:rsidR="0047505E" w:rsidRPr="00015197">
        <w:rPr>
          <w:sz w:val="28"/>
          <w:szCs w:val="28"/>
        </w:rPr>
        <w:t xml:space="preserve">поверх, </w:t>
      </w:r>
      <w:r w:rsidR="005E0895">
        <w:rPr>
          <w:sz w:val="28"/>
          <w:szCs w:val="28"/>
        </w:rPr>
        <w:t xml:space="preserve">зал засідань </w:t>
      </w:r>
      <w:r w:rsidR="00F3354C">
        <w:rPr>
          <w:sz w:val="28"/>
          <w:szCs w:val="28"/>
        </w:rPr>
        <w:t>51</w:t>
      </w:r>
      <w:r w:rsidR="00F44D9A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1D314B">
        <w:rPr>
          <w:sz w:val="28"/>
          <w:szCs w:val="28"/>
        </w:rPr>
        <w:t>початок об 11:15</w:t>
      </w:r>
      <w:r>
        <w:rPr>
          <w:sz w:val="28"/>
          <w:szCs w:val="28"/>
        </w:rPr>
        <w:t>.</w:t>
      </w:r>
    </w:p>
    <w:p w:rsidR="0047505E" w:rsidRPr="00015197" w:rsidRDefault="0047505E" w:rsidP="0047505E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015197">
        <w:rPr>
          <w:szCs w:val="28"/>
        </w:rPr>
        <w:t xml:space="preserve">Склад комісії: </w:t>
      </w:r>
      <w:r w:rsidR="004A3973" w:rsidRPr="004A3973">
        <w:rPr>
          <w:b w:val="0"/>
          <w:i/>
          <w:szCs w:val="28"/>
        </w:rPr>
        <w:t>три</w:t>
      </w:r>
      <w:r w:rsidRPr="004A3973">
        <w:rPr>
          <w:b w:val="0"/>
          <w:i/>
          <w:szCs w:val="28"/>
        </w:rPr>
        <w:t xml:space="preserve"> </w:t>
      </w:r>
      <w:r w:rsidRPr="004A3973">
        <w:rPr>
          <w:b w:val="0"/>
          <w:szCs w:val="28"/>
        </w:rPr>
        <w:t>депутат</w:t>
      </w:r>
      <w:r w:rsidR="004A3973" w:rsidRPr="004A3973">
        <w:rPr>
          <w:b w:val="0"/>
          <w:szCs w:val="28"/>
        </w:rPr>
        <w:t>и</w:t>
      </w:r>
      <w:r w:rsidRPr="004A3973">
        <w:rPr>
          <w:b w:val="0"/>
          <w:szCs w:val="28"/>
        </w:rPr>
        <w:t xml:space="preserve"> </w:t>
      </w:r>
      <w:r w:rsidRPr="00015197">
        <w:rPr>
          <w:b w:val="0"/>
          <w:szCs w:val="28"/>
        </w:rPr>
        <w:t>Київської міської ради.</w:t>
      </w:r>
    </w:p>
    <w:p w:rsidR="0047505E" w:rsidRPr="00015197" w:rsidRDefault="0047505E" w:rsidP="0047505E">
      <w:pPr>
        <w:ind w:firstLine="426"/>
        <w:rPr>
          <w:b/>
          <w:sz w:val="28"/>
          <w:szCs w:val="28"/>
          <w:u w:val="single"/>
        </w:rPr>
      </w:pPr>
    </w:p>
    <w:p w:rsidR="0047505E" w:rsidRDefault="0047505E" w:rsidP="0047505E">
      <w:pPr>
        <w:jc w:val="both"/>
        <w:rPr>
          <w:sz w:val="28"/>
          <w:szCs w:val="28"/>
        </w:rPr>
      </w:pPr>
      <w:r w:rsidRPr="00015197">
        <w:rPr>
          <w:b/>
          <w:sz w:val="28"/>
          <w:szCs w:val="28"/>
        </w:rPr>
        <w:t>Присутні:</w:t>
      </w:r>
      <w:r w:rsidRPr="00015197">
        <w:rPr>
          <w:sz w:val="28"/>
          <w:szCs w:val="28"/>
        </w:rPr>
        <w:t xml:space="preserve"> </w:t>
      </w:r>
      <w:r w:rsidR="004A3973" w:rsidRPr="004A3973">
        <w:rPr>
          <w:i/>
          <w:sz w:val="28"/>
          <w:szCs w:val="28"/>
        </w:rPr>
        <w:t>три</w:t>
      </w:r>
      <w:r w:rsidRPr="00015197">
        <w:rPr>
          <w:sz w:val="28"/>
          <w:szCs w:val="28"/>
        </w:rPr>
        <w:t xml:space="preserve"> депутати Київської міської ради – члени постійної комісії:</w:t>
      </w:r>
    </w:p>
    <w:p w:rsidR="004A3973" w:rsidRDefault="004A3973" w:rsidP="0047505E">
      <w:pPr>
        <w:jc w:val="both"/>
        <w:rPr>
          <w:sz w:val="28"/>
          <w:szCs w:val="28"/>
        </w:rPr>
      </w:pPr>
    </w:p>
    <w:tbl>
      <w:tblPr>
        <w:tblW w:w="9781" w:type="dxa"/>
        <w:tblLook w:val="0600" w:firstRow="0" w:lastRow="0" w:firstColumn="0" w:lastColumn="0" w:noHBand="1" w:noVBand="1"/>
      </w:tblPr>
      <w:tblGrid>
        <w:gridCol w:w="3402"/>
        <w:gridCol w:w="6379"/>
      </w:tblGrid>
      <w:tr w:rsidR="0047505E" w:rsidRPr="00015197" w:rsidTr="004A3973">
        <w:trPr>
          <w:trHeight w:val="285"/>
        </w:trPr>
        <w:tc>
          <w:tcPr>
            <w:tcW w:w="3402" w:type="dxa"/>
          </w:tcPr>
          <w:p w:rsidR="0047505E" w:rsidRPr="00015197" w:rsidRDefault="0047505E" w:rsidP="004A3973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6379" w:type="dxa"/>
          </w:tcPr>
          <w:p w:rsidR="0047505E" w:rsidRPr="00015197" w:rsidRDefault="0047505E" w:rsidP="004A3973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г</w:t>
            </w:r>
            <w:r w:rsidR="004A3973">
              <w:rPr>
                <w:sz w:val="28"/>
                <w:szCs w:val="28"/>
              </w:rPr>
              <w:t>олова постійної комісії, головуюча;</w:t>
            </w:r>
          </w:p>
        </w:tc>
      </w:tr>
      <w:tr w:rsidR="0047505E" w:rsidRPr="00015197" w:rsidTr="004A3973">
        <w:trPr>
          <w:trHeight w:val="441"/>
        </w:trPr>
        <w:tc>
          <w:tcPr>
            <w:tcW w:w="3402" w:type="dxa"/>
          </w:tcPr>
          <w:p w:rsidR="0047505E" w:rsidRPr="005E0895" w:rsidRDefault="0047505E" w:rsidP="004A3973">
            <w:pPr>
              <w:rPr>
                <w:b/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ГАБІБУЛЛАЄВА Д.Т.</w:t>
            </w:r>
          </w:p>
        </w:tc>
        <w:tc>
          <w:tcPr>
            <w:tcW w:w="6379" w:type="dxa"/>
          </w:tcPr>
          <w:p w:rsidR="0047505E" w:rsidRPr="00015197" w:rsidRDefault="0047505E" w:rsidP="004A3973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перший заступник голови постійної комісії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3393" w:rsidRPr="00015197" w:rsidTr="004A3973">
        <w:trPr>
          <w:trHeight w:val="441"/>
        </w:trPr>
        <w:tc>
          <w:tcPr>
            <w:tcW w:w="3402" w:type="dxa"/>
          </w:tcPr>
          <w:p w:rsidR="00293393" w:rsidRPr="00015197" w:rsidRDefault="00293393" w:rsidP="004A3973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ХАЦЕВИЧ І.М.</w:t>
            </w:r>
          </w:p>
        </w:tc>
        <w:tc>
          <w:tcPr>
            <w:tcW w:w="6379" w:type="dxa"/>
          </w:tcPr>
          <w:p w:rsidR="00293393" w:rsidRPr="00015197" w:rsidRDefault="00293393" w:rsidP="004A3973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с</w:t>
            </w:r>
            <w:r>
              <w:rPr>
                <w:sz w:val="28"/>
                <w:szCs w:val="28"/>
              </w:rPr>
              <w:t>екретар постійної комісії.</w:t>
            </w:r>
          </w:p>
        </w:tc>
      </w:tr>
    </w:tbl>
    <w:p w:rsidR="0047505E" w:rsidRDefault="0047505E" w:rsidP="0047505E">
      <w:pPr>
        <w:ind w:firstLine="142"/>
        <w:jc w:val="both"/>
        <w:rPr>
          <w:b/>
          <w:sz w:val="28"/>
          <w:szCs w:val="28"/>
        </w:rPr>
      </w:pPr>
    </w:p>
    <w:p w:rsidR="0047505E" w:rsidRDefault="0047505E" w:rsidP="00E82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15197">
        <w:rPr>
          <w:b/>
          <w:sz w:val="28"/>
          <w:szCs w:val="28"/>
        </w:rPr>
        <w:t>рисутні</w:t>
      </w:r>
      <w:r>
        <w:rPr>
          <w:b/>
          <w:sz w:val="28"/>
          <w:szCs w:val="28"/>
        </w:rPr>
        <w:t xml:space="preserve"> та запрошенні</w:t>
      </w:r>
      <w:r w:rsidRPr="00015197">
        <w:rPr>
          <w:b/>
          <w:sz w:val="28"/>
          <w:szCs w:val="28"/>
        </w:rPr>
        <w:t>:</w:t>
      </w: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Pr="00432BD1" w:rsidRDefault="0017158A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ВИСЛУХ А.В.</w:t>
            </w:r>
          </w:p>
        </w:tc>
        <w:tc>
          <w:tcPr>
            <w:tcW w:w="6378" w:type="dxa"/>
          </w:tcPr>
          <w:p w:rsidR="00526331" w:rsidRPr="008503DA" w:rsidRDefault="0017158A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 ОСН ВК «Вулиця Червона та провулок Червоний;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Pr="00432BD1" w:rsidRDefault="0017158A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СУХОМУДРЕНКО Н.В.</w:t>
            </w:r>
          </w:p>
        </w:tc>
        <w:tc>
          <w:tcPr>
            <w:tcW w:w="6378" w:type="dxa"/>
          </w:tcPr>
          <w:p w:rsidR="00526331" w:rsidRPr="008503DA" w:rsidRDefault="0017158A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 ОСН «Вуличний комітет «Вулиця Червона та провулок Червоний»;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Pr="00432BD1" w:rsidRDefault="0017158A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 Я.М.</w:t>
            </w:r>
          </w:p>
        </w:tc>
        <w:tc>
          <w:tcPr>
            <w:tcW w:w="6378" w:type="dxa"/>
          </w:tcPr>
          <w:p w:rsidR="00526331" w:rsidRPr="008503DA" w:rsidRDefault="0017158A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 Комісії з питань найменувань, Департамент суспільних комунікацій виконавчого органу Київської міської ради (Київської міської державної адміністрації)</w:t>
            </w:r>
            <w:r w:rsidR="00B42378">
              <w:rPr>
                <w:color w:val="000000"/>
                <w:sz w:val="28"/>
                <w:szCs w:val="28"/>
              </w:rPr>
              <w:t>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Pr="00432BD1" w:rsidRDefault="00B42378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МАЯРЕНКО М.М.</w:t>
            </w:r>
          </w:p>
        </w:tc>
        <w:tc>
          <w:tcPr>
            <w:tcW w:w="6378" w:type="dxa"/>
          </w:tcPr>
          <w:p w:rsidR="00526331" w:rsidRPr="001727B2" w:rsidRDefault="00B42378" w:rsidP="00B42378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 юридичного сектору Департаменту з питань реєстрації виконавчого органу Київської міської ради (Київської міської державної адміністрації);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Default="00B42378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КІСЕЛЬОВ В.Ю.</w:t>
            </w:r>
          </w:p>
        </w:tc>
        <w:tc>
          <w:tcPr>
            <w:tcW w:w="6378" w:type="dxa"/>
          </w:tcPr>
          <w:p w:rsidR="00526331" w:rsidRDefault="00B42378" w:rsidP="00CD058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мешканець провул</w:t>
            </w:r>
            <w:r w:rsidR="00CD058F">
              <w:rPr>
                <w:color w:val="000000"/>
                <w:sz w:val="28"/>
                <w:szCs w:val="28"/>
              </w:rPr>
              <w:t>ку</w:t>
            </w:r>
            <w:r>
              <w:rPr>
                <w:color w:val="000000"/>
                <w:sz w:val="28"/>
                <w:szCs w:val="28"/>
              </w:rPr>
              <w:t xml:space="preserve"> Червоний;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Pr="00016E42" w:rsidRDefault="00B42378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В.Ю.</w:t>
            </w:r>
          </w:p>
        </w:tc>
        <w:tc>
          <w:tcPr>
            <w:tcW w:w="6378" w:type="dxa"/>
          </w:tcPr>
          <w:p w:rsidR="00526331" w:rsidRDefault="00B42378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директорка школи І-ІІІ ступенів №29 Оболонського району м. Києва;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Default="00B42378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ВИГІВСЬКИЙ В.М.</w:t>
            </w:r>
          </w:p>
        </w:tc>
        <w:tc>
          <w:tcPr>
            <w:tcW w:w="6378" w:type="dxa"/>
          </w:tcPr>
          <w:p w:rsidR="00526331" w:rsidRDefault="00B42378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інж</w:t>
            </w:r>
            <w:r w:rsidR="000D522C">
              <w:rPr>
                <w:color w:val="000000"/>
                <w:sz w:val="28"/>
                <w:szCs w:val="28"/>
              </w:rPr>
              <w:t>енер КП «Київський метрополітен»;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Default="000D522C" w:rsidP="000B31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СТОЛІТНЯ Т.В.</w:t>
            </w:r>
          </w:p>
        </w:tc>
        <w:tc>
          <w:tcPr>
            <w:tcW w:w="6378" w:type="dxa"/>
          </w:tcPr>
          <w:p w:rsidR="00526331" w:rsidRDefault="000D522C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 ОСН «Комітет мікрорайону «Совки»;</w:t>
            </w:r>
          </w:p>
        </w:tc>
      </w:tr>
      <w:tr w:rsidR="00526331" w:rsidRPr="00015197" w:rsidTr="000B31CF">
        <w:trPr>
          <w:trHeight w:val="276"/>
        </w:trPr>
        <w:tc>
          <w:tcPr>
            <w:tcW w:w="3261" w:type="dxa"/>
          </w:tcPr>
          <w:p w:rsidR="00526331" w:rsidRDefault="000D522C" w:rsidP="000D52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ЦАПОЛ О.В.</w:t>
            </w:r>
          </w:p>
        </w:tc>
        <w:tc>
          <w:tcPr>
            <w:tcW w:w="6378" w:type="dxa"/>
          </w:tcPr>
          <w:p w:rsidR="00526331" w:rsidRPr="002F691B" w:rsidRDefault="000D522C" w:rsidP="000B31CF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ОСН «Комітет мікрорайону Совки»;</w:t>
            </w:r>
          </w:p>
        </w:tc>
      </w:tr>
      <w:tr w:rsidR="003A0C03" w:rsidRPr="00015197" w:rsidTr="00F0522F">
        <w:trPr>
          <w:trHeight w:val="276"/>
        </w:trPr>
        <w:tc>
          <w:tcPr>
            <w:tcW w:w="3261" w:type="dxa"/>
          </w:tcPr>
          <w:p w:rsidR="003A0C03" w:rsidRDefault="007E0CC2" w:rsidP="003A0C0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ОСАУЛЕНКО Д. В.</w:t>
            </w:r>
          </w:p>
        </w:tc>
        <w:tc>
          <w:tcPr>
            <w:tcW w:w="6378" w:type="dxa"/>
          </w:tcPr>
          <w:p w:rsidR="003A0C03" w:rsidRDefault="007E0CC2" w:rsidP="001A6F68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помічник депутата Ю. </w:t>
            </w:r>
            <w:proofErr w:type="spellStart"/>
            <w:r>
              <w:rPr>
                <w:color w:val="000000"/>
                <w:sz w:val="28"/>
                <w:szCs w:val="28"/>
              </w:rPr>
              <w:t>Ярмоленко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A0C03" w:rsidRPr="00015197" w:rsidTr="00F0522F">
        <w:trPr>
          <w:trHeight w:val="276"/>
        </w:trPr>
        <w:tc>
          <w:tcPr>
            <w:tcW w:w="3261" w:type="dxa"/>
          </w:tcPr>
          <w:p w:rsidR="003A0C03" w:rsidRDefault="007E0CC2" w:rsidP="003A0C0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ОСТРОВСЬКИЙ П.В.</w:t>
            </w:r>
          </w:p>
        </w:tc>
        <w:tc>
          <w:tcPr>
            <w:tcW w:w="6378" w:type="dxa"/>
          </w:tcPr>
          <w:p w:rsidR="003A0C03" w:rsidRDefault="007E0CC2" w:rsidP="003A0C03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помічник Народного депутата України Романа Лозинського;</w:t>
            </w:r>
          </w:p>
        </w:tc>
      </w:tr>
      <w:tr w:rsidR="003A0C03" w:rsidRPr="00015197" w:rsidTr="00F0522F">
        <w:trPr>
          <w:trHeight w:val="276"/>
        </w:trPr>
        <w:tc>
          <w:tcPr>
            <w:tcW w:w="3261" w:type="dxa"/>
          </w:tcPr>
          <w:p w:rsidR="003A0C03" w:rsidRDefault="007E0CC2" w:rsidP="003A0C0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В.В.</w:t>
            </w:r>
          </w:p>
        </w:tc>
        <w:tc>
          <w:tcPr>
            <w:tcW w:w="6378" w:type="dxa"/>
          </w:tcPr>
          <w:p w:rsidR="003A0C03" w:rsidRDefault="002F65F1" w:rsidP="008A0EB8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депутатка </w:t>
            </w:r>
            <w:r w:rsidR="007E0CC2">
              <w:rPr>
                <w:color w:val="000000"/>
                <w:sz w:val="28"/>
                <w:szCs w:val="28"/>
              </w:rPr>
              <w:t>Київської міської ради;</w:t>
            </w:r>
          </w:p>
        </w:tc>
      </w:tr>
      <w:tr w:rsidR="00B21B10" w:rsidRPr="00015197" w:rsidTr="007E13BD">
        <w:trPr>
          <w:trHeight w:val="276"/>
        </w:trPr>
        <w:tc>
          <w:tcPr>
            <w:tcW w:w="3261" w:type="dxa"/>
          </w:tcPr>
          <w:p w:rsidR="00B21B10" w:rsidRDefault="007E0CC2" w:rsidP="00B21B1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АНДРУСИШИН </w:t>
            </w:r>
            <w:r w:rsidR="00D66B9C">
              <w:rPr>
                <w:sz w:val="28"/>
                <w:szCs w:val="28"/>
              </w:rPr>
              <w:t>В.В.</w:t>
            </w:r>
          </w:p>
        </w:tc>
        <w:tc>
          <w:tcPr>
            <w:tcW w:w="6378" w:type="dxa"/>
          </w:tcPr>
          <w:p w:rsidR="00B21B10" w:rsidRDefault="002F65F1" w:rsidP="00B21B10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Київської міської ради;</w:t>
            </w:r>
          </w:p>
        </w:tc>
      </w:tr>
      <w:tr w:rsidR="008A0EB8" w:rsidRPr="00015197" w:rsidTr="00A51AA2">
        <w:trPr>
          <w:trHeight w:val="276"/>
        </w:trPr>
        <w:tc>
          <w:tcPr>
            <w:tcW w:w="3261" w:type="dxa"/>
          </w:tcPr>
          <w:p w:rsidR="008A0EB8" w:rsidRPr="004E1AB7" w:rsidRDefault="008A0EB8" w:rsidP="008A0EB8">
            <w:pPr>
              <w:ind w:right="-108"/>
              <w:rPr>
                <w:sz w:val="28"/>
                <w:szCs w:val="28"/>
              </w:rPr>
            </w:pPr>
            <w:r w:rsidRPr="004E1AB7">
              <w:rPr>
                <w:sz w:val="28"/>
                <w:szCs w:val="28"/>
              </w:rPr>
              <w:t>МАРТИНЕНКО-КУШЛЯНСЬКИЙ Т.О.</w:t>
            </w:r>
          </w:p>
        </w:tc>
        <w:tc>
          <w:tcPr>
            <w:tcW w:w="6378" w:type="dxa"/>
          </w:tcPr>
          <w:p w:rsidR="008A0EB8" w:rsidRPr="004E1AB7" w:rsidRDefault="008A0EB8" w:rsidP="008A0EB8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 w:rsidRPr="004E1AB7">
              <w:rPr>
                <w:sz w:val="27"/>
                <w:szCs w:val="27"/>
                <w:shd w:val="clear" w:color="auto" w:fill="FFFFFF"/>
              </w:rPr>
              <w:t>фахівець з PR та комунікації, політичний аналітик, публіцист, громадський активіст</w:t>
            </w:r>
            <w:r w:rsidRPr="004E1AB7">
              <w:rPr>
                <w:color w:val="000000"/>
                <w:sz w:val="28"/>
                <w:szCs w:val="28"/>
              </w:rPr>
              <w:t>;</w:t>
            </w:r>
          </w:p>
        </w:tc>
      </w:tr>
      <w:tr w:rsidR="008A0EB8" w:rsidRPr="00015197" w:rsidTr="00A51AA2">
        <w:trPr>
          <w:trHeight w:val="276"/>
        </w:trPr>
        <w:tc>
          <w:tcPr>
            <w:tcW w:w="3261" w:type="dxa"/>
          </w:tcPr>
          <w:p w:rsidR="008A0EB8" w:rsidRDefault="00D66B9C" w:rsidP="008A0E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КУЯВСЬКИЙ О.Ю.</w:t>
            </w:r>
          </w:p>
        </w:tc>
        <w:tc>
          <w:tcPr>
            <w:tcW w:w="6378" w:type="dxa"/>
          </w:tcPr>
          <w:p w:rsidR="008A0EB8" w:rsidRPr="001727B2" w:rsidRDefault="00D66B9C" w:rsidP="008A0EB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директора Департаменту містобудування</w:t>
            </w:r>
          </w:p>
        </w:tc>
      </w:tr>
      <w:tr w:rsidR="00D66B9C" w:rsidRPr="00015197" w:rsidTr="00A51AA2">
        <w:trPr>
          <w:trHeight w:val="276"/>
        </w:trPr>
        <w:tc>
          <w:tcPr>
            <w:tcW w:w="3261" w:type="dxa"/>
          </w:tcPr>
          <w:p w:rsidR="00D66B9C" w:rsidRDefault="00D66B9C" w:rsidP="008A0E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Н.О.</w:t>
            </w:r>
          </w:p>
        </w:tc>
        <w:tc>
          <w:tcPr>
            <w:tcW w:w="6378" w:type="dxa"/>
          </w:tcPr>
          <w:p w:rsidR="00D66B9C" w:rsidRDefault="00CD058F" w:rsidP="00CD058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72FD7">
              <w:rPr>
                <w:sz w:val="28"/>
                <w:szCs w:val="28"/>
              </w:rPr>
              <w:t>иректор Департаменту економіки та  інвестицій виконавчого органу Київської міської ради (Київської міської державної адмініст</w:t>
            </w:r>
            <w:r>
              <w:rPr>
                <w:sz w:val="28"/>
                <w:szCs w:val="28"/>
              </w:rPr>
              <w:t>ра</w:t>
            </w:r>
            <w:r w:rsidR="00972FD7">
              <w:rPr>
                <w:sz w:val="28"/>
                <w:szCs w:val="28"/>
              </w:rPr>
              <w:t>ції);</w:t>
            </w:r>
          </w:p>
        </w:tc>
      </w:tr>
      <w:tr w:rsidR="008A0EB8" w:rsidRPr="004E1AB7" w:rsidTr="00A51AA2">
        <w:trPr>
          <w:trHeight w:val="276"/>
        </w:trPr>
        <w:tc>
          <w:tcPr>
            <w:tcW w:w="3261" w:type="dxa"/>
          </w:tcPr>
          <w:p w:rsidR="008A0EB8" w:rsidRPr="004E1AB7" w:rsidRDefault="008A0EB8" w:rsidP="008A0EB8">
            <w:pPr>
              <w:ind w:right="-108"/>
              <w:rPr>
                <w:sz w:val="28"/>
                <w:szCs w:val="28"/>
              </w:rPr>
            </w:pPr>
            <w:r w:rsidRPr="004E1AB7">
              <w:rPr>
                <w:sz w:val="28"/>
                <w:szCs w:val="28"/>
              </w:rPr>
              <w:t>ПАВЛОВ Ю.С.</w:t>
            </w:r>
          </w:p>
        </w:tc>
        <w:tc>
          <w:tcPr>
            <w:tcW w:w="6378" w:type="dxa"/>
          </w:tcPr>
          <w:p w:rsidR="008A0EB8" w:rsidRPr="004E1AB7" w:rsidRDefault="008A0EB8" w:rsidP="008A0EB8">
            <w:pPr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4E1AB7">
              <w:rPr>
                <w:sz w:val="28"/>
                <w:szCs w:val="28"/>
              </w:rPr>
              <w:t>начальник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8A0EB8" w:rsidRPr="004E1AB7" w:rsidTr="00A51AA2">
        <w:trPr>
          <w:trHeight w:val="276"/>
        </w:trPr>
        <w:tc>
          <w:tcPr>
            <w:tcW w:w="3261" w:type="dxa"/>
          </w:tcPr>
          <w:p w:rsidR="008A0EB8" w:rsidRPr="004E1AB7" w:rsidRDefault="008A0EB8" w:rsidP="008A0EB8">
            <w:pPr>
              <w:ind w:right="-108"/>
              <w:rPr>
                <w:sz w:val="28"/>
                <w:szCs w:val="28"/>
              </w:rPr>
            </w:pPr>
            <w:r w:rsidRPr="004E1AB7">
              <w:rPr>
                <w:sz w:val="28"/>
                <w:szCs w:val="28"/>
              </w:rPr>
              <w:t>ЯНЗЮК О.І.</w:t>
            </w:r>
          </w:p>
        </w:tc>
        <w:tc>
          <w:tcPr>
            <w:tcW w:w="6378" w:type="dxa"/>
          </w:tcPr>
          <w:p w:rsidR="008A0EB8" w:rsidRPr="004E1AB7" w:rsidRDefault="008A0EB8" w:rsidP="008A0EB8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 w:rsidRPr="004E1AB7">
              <w:rPr>
                <w:sz w:val="28"/>
                <w:szCs w:val="28"/>
              </w:rPr>
              <w:t>заступник начальника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8A0EB8" w:rsidRPr="004E1AB7" w:rsidTr="00A51AA2">
        <w:trPr>
          <w:trHeight w:val="276"/>
        </w:trPr>
        <w:tc>
          <w:tcPr>
            <w:tcW w:w="3261" w:type="dxa"/>
          </w:tcPr>
          <w:p w:rsidR="008A0EB8" w:rsidRPr="004E1AB7" w:rsidRDefault="008A0EB8" w:rsidP="008A0EB8">
            <w:pPr>
              <w:ind w:right="-108"/>
              <w:rPr>
                <w:sz w:val="28"/>
                <w:szCs w:val="28"/>
              </w:rPr>
            </w:pPr>
            <w:r w:rsidRPr="004E1AB7">
              <w:rPr>
                <w:sz w:val="28"/>
                <w:szCs w:val="28"/>
              </w:rPr>
              <w:t xml:space="preserve">БОНДАР Т.І. </w:t>
            </w:r>
          </w:p>
        </w:tc>
        <w:tc>
          <w:tcPr>
            <w:tcW w:w="6378" w:type="dxa"/>
          </w:tcPr>
          <w:p w:rsidR="008A0EB8" w:rsidRPr="004E1AB7" w:rsidRDefault="008A0EB8" w:rsidP="008A0EB8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 w:rsidRPr="004E1AB7">
              <w:rPr>
                <w:color w:val="000000"/>
                <w:sz w:val="28"/>
                <w:szCs w:val="28"/>
              </w:rPr>
              <w:t>головний спеціаліст відділу забезпечення діяльності постійних комісій Київської міської ради  управління з питань розвитку механізмів прямої демократії, регіональних та міжнародного співробітництва  у сфері розвитку місцевого самоврядування;</w:t>
            </w:r>
          </w:p>
        </w:tc>
      </w:tr>
    </w:tbl>
    <w:p w:rsidR="002501FA" w:rsidRDefault="002501FA" w:rsidP="009F7587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2501FA" w:rsidRDefault="009F7587" w:rsidP="002501FA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6A12EA">
        <w:rPr>
          <w:b/>
          <w:color w:val="000000" w:themeColor="text1"/>
          <w:sz w:val="28"/>
          <w:szCs w:val="28"/>
        </w:rPr>
        <w:t>Порядок денний:</w:t>
      </w:r>
    </w:p>
    <w:p w:rsidR="00211F95" w:rsidRDefault="00211F95" w:rsidP="002501FA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211F95" w:rsidRDefault="00211F95" w:rsidP="004A3973">
      <w:pPr>
        <w:pStyle w:val="a7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у Голосіївському, Солом’янському та Шевченківському районах міста Києва» </w:t>
      </w:r>
      <w:r w:rsidRPr="005925D2">
        <w:rPr>
          <w:i/>
          <w:sz w:val="28"/>
          <w:szCs w:val="28"/>
        </w:rPr>
        <w:t xml:space="preserve">(вулицю Льва Толстого на вулицю Українських Героїв)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22.08.2022  №08/231-1068/ПР</w:t>
      </w:r>
      <w:r w:rsidRPr="005925D2">
        <w:rPr>
          <w:sz w:val="28"/>
          <w:szCs w:val="28"/>
        </w:rPr>
        <w:t>.</w:t>
      </w:r>
    </w:p>
    <w:p w:rsidR="00211F95" w:rsidRPr="00FE6BA0" w:rsidRDefault="00211F95" w:rsidP="004A3973">
      <w:pPr>
        <w:pStyle w:val="a7"/>
        <w:numPr>
          <w:ilvl w:val="0"/>
          <w:numId w:val="13"/>
        </w:numPr>
        <w:ind w:left="567" w:hanging="567"/>
        <w:jc w:val="both"/>
        <w:rPr>
          <w:i/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Аляб’єва в Оболонському районі міста Києва» </w:t>
      </w:r>
      <w:r w:rsidRPr="005925D2">
        <w:rPr>
          <w:i/>
          <w:sz w:val="28"/>
          <w:szCs w:val="28"/>
        </w:rPr>
        <w:t>(вулицю Аляб’єва на вулицю Семена Гулака-</w:t>
      </w:r>
      <w:proofErr w:type="spellStart"/>
      <w:r w:rsidRPr="005925D2">
        <w:rPr>
          <w:i/>
          <w:sz w:val="28"/>
          <w:szCs w:val="28"/>
        </w:rPr>
        <w:t>Артемовського</w:t>
      </w:r>
      <w:proofErr w:type="spellEnd"/>
      <w:r w:rsidRPr="005925D2">
        <w:rPr>
          <w:i/>
          <w:sz w:val="28"/>
          <w:szCs w:val="28"/>
        </w:rPr>
        <w:t xml:space="preserve">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="00CD058F">
        <w:rPr>
          <w:rFonts w:eastAsiaTheme="minorHAnsi"/>
          <w:sz w:val="28"/>
          <w:szCs w:val="28"/>
        </w:rPr>
        <w:t xml:space="preserve">02.09.2022 </w:t>
      </w:r>
      <w:r w:rsidRPr="005925D2">
        <w:rPr>
          <w:rFonts w:eastAsiaTheme="minorHAnsi"/>
          <w:sz w:val="28"/>
          <w:szCs w:val="28"/>
        </w:rPr>
        <w:t>№08/231-1186/ПР</w:t>
      </w:r>
      <w:r w:rsidRPr="005925D2">
        <w:rPr>
          <w:sz w:val="28"/>
          <w:szCs w:val="28"/>
        </w:rPr>
        <w:t xml:space="preserve">. </w:t>
      </w:r>
    </w:p>
    <w:p w:rsidR="00211F95" w:rsidRDefault="00211F95" w:rsidP="004A3973">
      <w:pPr>
        <w:pStyle w:val="a7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Булгакова у Святошинському районі міста Києва» </w:t>
      </w:r>
      <w:r w:rsidRPr="005925D2">
        <w:rPr>
          <w:i/>
          <w:sz w:val="28"/>
          <w:szCs w:val="28"/>
        </w:rPr>
        <w:t>(вулицю Булгакова на вулицю Петра Гулака-</w:t>
      </w:r>
      <w:proofErr w:type="spellStart"/>
      <w:r w:rsidRPr="005925D2">
        <w:rPr>
          <w:i/>
          <w:sz w:val="28"/>
          <w:szCs w:val="28"/>
        </w:rPr>
        <w:t>Артемовського</w:t>
      </w:r>
      <w:proofErr w:type="spellEnd"/>
      <w:r w:rsidRPr="005925D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="00CD058F">
        <w:rPr>
          <w:rFonts w:eastAsiaTheme="minorHAnsi"/>
          <w:sz w:val="28"/>
          <w:szCs w:val="28"/>
        </w:rPr>
        <w:t xml:space="preserve">02.09.2022  </w:t>
      </w:r>
      <w:r w:rsidRPr="005925D2">
        <w:rPr>
          <w:rFonts w:eastAsiaTheme="minorHAnsi"/>
          <w:sz w:val="28"/>
          <w:szCs w:val="28"/>
        </w:rPr>
        <w:t>№08/231-1190/ПР</w:t>
      </w:r>
      <w:r w:rsidRPr="005925D2">
        <w:rPr>
          <w:sz w:val="28"/>
          <w:szCs w:val="28"/>
        </w:rPr>
        <w:t>.</w:t>
      </w:r>
    </w:p>
    <w:p w:rsidR="00211F95" w:rsidRDefault="00211F95" w:rsidP="004A3973">
      <w:pPr>
        <w:pStyle w:val="a7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lastRenderedPageBreak/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Крилова у Дарницькому районі міста Києва» </w:t>
      </w:r>
      <w:r w:rsidRPr="005925D2">
        <w:rPr>
          <w:i/>
          <w:sz w:val="28"/>
          <w:szCs w:val="28"/>
        </w:rPr>
        <w:t>(вулицю Крилова на вулицю Анатоля Вахнянина</w:t>
      </w:r>
      <w:r>
        <w:rPr>
          <w:i/>
          <w:sz w:val="28"/>
          <w:szCs w:val="28"/>
        </w:rPr>
        <w:t>)</w:t>
      </w:r>
      <w:r w:rsidRPr="005925D2">
        <w:rPr>
          <w:sz w:val="28"/>
          <w:szCs w:val="28"/>
        </w:rPr>
        <w:t xml:space="preserve"> 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01.11.2022  №  08/231-1444/ПР</w:t>
      </w:r>
      <w:r w:rsidRPr="005925D2">
        <w:rPr>
          <w:sz w:val="28"/>
          <w:szCs w:val="28"/>
        </w:rPr>
        <w:t>.</w:t>
      </w:r>
    </w:p>
    <w:p w:rsidR="00211F95" w:rsidRPr="005925D2" w:rsidRDefault="00211F95" w:rsidP="004A3973">
      <w:pPr>
        <w:pStyle w:val="a7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Муромської у Деснянському районі міста Києва» </w:t>
      </w:r>
      <w:r w:rsidRPr="005925D2">
        <w:rPr>
          <w:i/>
          <w:sz w:val="28"/>
          <w:szCs w:val="28"/>
        </w:rPr>
        <w:t xml:space="preserve">(вулицю Муромську на вулицю Наталії Кобринської)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="00CD058F">
        <w:rPr>
          <w:rFonts w:eastAsiaTheme="minorHAnsi"/>
          <w:sz w:val="28"/>
          <w:szCs w:val="28"/>
        </w:rPr>
        <w:t xml:space="preserve">01.11.2022 </w:t>
      </w:r>
      <w:r w:rsidRPr="005925D2">
        <w:rPr>
          <w:rFonts w:eastAsiaTheme="minorHAnsi"/>
          <w:sz w:val="28"/>
          <w:szCs w:val="28"/>
        </w:rPr>
        <w:t>№08/231-1446/ПР</w:t>
      </w:r>
      <w:r w:rsidRPr="005925D2">
        <w:rPr>
          <w:sz w:val="28"/>
          <w:szCs w:val="28"/>
        </w:rPr>
        <w:t>.</w:t>
      </w:r>
    </w:p>
    <w:p w:rsidR="00211F95" w:rsidRPr="00CD058F" w:rsidRDefault="00211F95" w:rsidP="00CD058F">
      <w:pPr>
        <w:pStyle w:val="a7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</w:t>
      </w:r>
      <w:proofErr w:type="spellStart"/>
      <w:r w:rsidRPr="005925D2">
        <w:rPr>
          <w:sz w:val="28"/>
          <w:szCs w:val="28"/>
        </w:rPr>
        <w:t>Тургенєвської</w:t>
      </w:r>
      <w:proofErr w:type="spellEnd"/>
      <w:r w:rsidRPr="005925D2">
        <w:rPr>
          <w:sz w:val="28"/>
          <w:szCs w:val="28"/>
        </w:rPr>
        <w:t xml:space="preserve">  у Шевченківському районі міста Києва» </w:t>
      </w:r>
      <w:r w:rsidRPr="005925D2">
        <w:rPr>
          <w:i/>
          <w:sz w:val="28"/>
          <w:szCs w:val="28"/>
        </w:rPr>
        <w:t xml:space="preserve">(вулицю </w:t>
      </w:r>
      <w:proofErr w:type="spellStart"/>
      <w:r w:rsidRPr="005925D2">
        <w:rPr>
          <w:i/>
          <w:sz w:val="28"/>
          <w:szCs w:val="28"/>
        </w:rPr>
        <w:t>Тургенєвську</w:t>
      </w:r>
      <w:proofErr w:type="spellEnd"/>
      <w:r w:rsidRPr="005925D2">
        <w:rPr>
          <w:i/>
          <w:sz w:val="28"/>
          <w:szCs w:val="28"/>
        </w:rPr>
        <w:t xml:space="preserve"> на вулицю Олександра </w:t>
      </w:r>
      <w:proofErr w:type="spellStart"/>
      <w:r w:rsidRPr="005925D2">
        <w:rPr>
          <w:i/>
          <w:sz w:val="28"/>
          <w:szCs w:val="28"/>
        </w:rPr>
        <w:t>Кониського</w:t>
      </w:r>
      <w:proofErr w:type="spellEnd"/>
      <w:r w:rsidRPr="005925D2">
        <w:rPr>
          <w:i/>
          <w:sz w:val="28"/>
          <w:szCs w:val="28"/>
        </w:rPr>
        <w:t>)</w:t>
      </w:r>
      <w:r w:rsidRPr="005925D2">
        <w:rPr>
          <w:sz w:val="28"/>
          <w:szCs w:val="28"/>
        </w:rPr>
        <w:t xml:space="preserve"> доручення заступника міського голови – секретаря Київської міської ради від </w:t>
      </w:r>
      <w:r w:rsidR="00CD058F">
        <w:rPr>
          <w:rFonts w:eastAsiaTheme="minorHAnsi"/>
          <w:sz w:val="28"/>
          <w:szCs w:val="28"/>
        </w:rPr>
        <w:t xml:space="preserve">01.11.2022  </w:t>
      </w:r>
      <w:r w:rsidR="00CD058F">
        <w:rPr>
          <w:rFonts w:eastAsiaTheme="minorHAnsi"/>
          <w:sz w:val="28"/>
          <w:szCs w:val="28"/>
        </w:rPr>
        <w:br/>
      </w:r>
      <w:r w:rsidRPr="00CD058F">
        <w:rPr>
          <w:rFonts w:eastAsiaTheme="minorHAnsi"/>
          <w:sz w:val="28"/>
          <w:szCs w:val="28"/>
        </w:rPr>
        <w:t>№08/231-1453/ПР</w:t>
      </w:r>
      <w:r w:rsidRPr="00CD058F">
        <w:rPr>
          <w:sz w:val="28"/>
          <w:szCs w:val="28"/>
        </w:rPr>
        <w:t>.</w:t>
      </w:r>
    </w:p>
    <w:p w:rsidR="00211F95" w:rsidRDefault="00211F95" w:rsidP="004A3973">
      <w:pPr>
        <w:pStyle w:val="a7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Червоної у Солом’янському районі міста Києва» </w:t>
      </w:r>
      <w:r w:rsidRPr="005925D2">
        <w:rPr>
          <w:i/>
          <w:sz w:val="28"/>
          <w:szCs w:val="28"/>
        </w:rPr>
        <w:t xml:space="preserve">(вулицю Червону на вулицю Олександра Григор’єва)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01.11.2022 № 08/231-1456/ПР</w:t>
      </w:r>
      <w:r w:rsidRPr="005925D2">
        <w:rPr>
          <w:sz w:val="28"/>
          <w:szCs w:val="28"/>
        </w:rPr>
        <w:t>.</w:t>
      </w:r>
    </w:p>
    <w:p w:rsidR="00211F95" w:rsidRDefault="00211F95" w:rsidP="004A3973">
      <w:pPr>
        <w:pStyle w:val="a7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площі Льва Толстого у Шевченківському районі міста Києва» </w:t>
      </w:r>
      <w:r w:rsidRPr="005925D2">
        <w:rPr>
          <w:i/>
          <w:sz w:val="28"/>
          <w:szCs w:val="28"/>
        </w:rPr>
        <w:t xml:space="preserve">(площу </w:t>
      </w:r>
      <w:r w:rsidRPr="005925D2">
        <w:rPr>
          <w:sz w:val="28"/>
          <w:szCs w:val="28"/>
        </w:rPr>
        <w:t>Льва Толстого</w:t>
      </w:r>
      <w:r w:rsidRPr="005925D2">
        <w:rPr>
          <w:i/>
          <w:sz w:val="28"/>
          <w:szCs w:val="28"/>
        </w:rPr>
        <w:t xml:space="preserve"> на площу Гетьмана Павла Скоропадського)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 xml:space="preserve">01.11.2022 </w:t>
      </w:r>
      <w:r w:rsidRPr="005925D2">
        <w:rPr>
          <w:rFonts w:eastAsiaTheme="minorHAnsi"/>
          <w:sz w:val="28"/>
          <w:szCs w:val="28"/>
        </w:rPr>
        <w:br/>
        <w:t>№08/231-1458/ПР</w:t>
      </w:r>
      <w:r w:rsidRPr="005925D2">
        <w:rPr>
          <w:sz w:val="28"/>
          <w:szCs w:val="28"/>
        </w:rPr>
        <w:t>.</w:t>
      </w:r>
    </w:p>
    <w:p w:rsidR="00211F95" w:rsidRDefault="00211F95" w:rsidP="004A3973">
      <w:pPr>
        <w:pStyle w:val="a7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Генерала Наумова у Святошинському районі міста Києва» </w:t>
      </w:r>
      <w:r w:rsidRPr="005925D2">
        <w:rPr>
          <w:i/>
          <w:sz w:val="28"/>
          <w:szCs w:val="28"/>
        </w:rPr>
        <w:t xml:space="preserve">(вулицю Генерала Наумова на вулицю Олександра </w:t>
      </w:r>
      <w:proofErr w:type="spellStart"/>
      <w:r w:rsidRPr="005925D2">
        <w:rPr>
          <w:i/>
          <w:sz w:val="28"/>
          <w:szCs w:val="28"/>
        </w:rPr>
        <w:t>Оксанченка</w:t>
      </w:r>
      <w:proofErr w:type="spellEnd"/>
      <w:r w:rsidRPr="005925D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FE6BA0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FE6BA0">
        <w:rPr>
          <w:rFonts w:eastAsiaTheme="minorHAnsi"/>
          <w:sz w:val="28"/>
          <w:szCs w:val="28"/>
        </w:rPr>
        <w:t>02.11.2022  № 08/231-1478/ПР</w:t>
      </w:r>
      <w:r w:rsidRPr="00FE6BA0">
        <w:rPr>
          <w:sz w:val="28"/>
          <w:szCs w:val="28"/>
        </w:rPr>
        <w:t>.</w:t>
      </w:r>
    </w:p>
    <w:p w:rsidR="00211F95" w:rsidRDefault="00211F95" w:rsidP="004A3973">
      <w:pPr>
        <w:pStyle w:val="a7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</w:t>
      </w:r>
      <w:proofErr w:type="spellStart"/>
      <w:r w:rsidRPr="005925D2">
        <w:rPr>
          <w:sz w:val="28"/>
          <w:szCs w:val="28"/>
        </w:rPr>
        <w:t>Тупікова</w:t>
      </w:r>
      <w:proofErr w:type="spellEnd"/>
      <w:r w:rsidRPr="005925D2">
        <w:rPr>
          <w:sz w:val="28"/>
          <w:szCs w:val="28"/>
        </w:rPr>
        <w:t xml:space="preserve"> у Солом’янському районі міста Києва» </w:t>
      </w:r>
      <w:r w:rsidRPr="005925D2">
        <w:rPr>
          <w:i/>
          <w:sz w:val="28"/>
          <w:szCs w:val="28"/>
        </w:rPr>
        <w:t xml:space="preserve">(вулицю Генерала </w:t>
      </w:r>
      <w:proofErr w:type="spellStart"/>
      <w:r w:rsidRPr="005925D2">
        <w:rPr>
          <w:i/>
          <w:sz w:val="28"/>
          <w:szCs w:val="28"/>
        </w:rPr>
        <w:t>Тупікова</w:t>
      </w:r>
      <w:proofErr w:type="spellEnd"/>
      <w:r w:rsidRPr="005925D2">
        <w:rPr>
          <w:i/>
          <w:sz w:val="28"/>
          <w:szCs w:val="28"/>
        </w:rPr>
        <w:t xml:space="preserve"> на вулицю Андрія Мельника)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02.11.2022  №  08/231-1480/ПР.</w:t>
      </w:r>
      <w:r w:rsidRPr="005925D2">
        <w:rPr>
          <w:sz w:val="28"/>
          <w:szCs w:val="28"/>
        </w:rPr>
        <w:t xml:space="preserve"> </w:t>
      </w:r>
    </w:p>
    <w:p w:rsidR="00211F95" w:rsidRPr="00FE6BA0" w:rsidRDefault="00211F95" w:rsidP="004A3973">
      <w:pPr>
        <w:pStyle w:val="a7"/>
        <w:numPr>
          <w:ilvl w:val="0"/>
          <w:numId w:val="14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провулку Герцена у Шевченківському районі міста Києва» </w:t>
      </w:r>
      <w:r w:rsidRPr="005925D2">
        <w:rPr>
          <w:i/>
          <w:sz w:val="28"/>
          <w:szCs w:val="28"/>
        </w:rPr>
        <w:t xml:space="preserve">(провулок </w:t>
      </w:r>
      <w:r w:rsidRPr="005925D2">
        <w:rPr>
          <w:sz w:val="28"/>
          <w:szCs w:val="28"/>
        </w:rPr>
        <w:t>Герцена</w:t>
      </w:r>
      <w:r w:rsidRPr="005925D2">
        <w:rPr>
          <w:i/>
          <w:sz w:val="28"/>
          <w:szCs w:val="28"/>
        </w:rPr>
        <w:t xml:space="preserve"> на провулок Бабин Яр)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27.12.2022  №08/231-1780/ПР</w:t>
      </w:r>
      <w:r w:rsidRPr="005925D2">
        <w:rPr>
          <w:sz w:val="28"/>
          <w:szCs w:val="28"/>
        </w:rPr>
        <w:t>.</w:t>
      </w:r>
    </w:p>
    <w:p w:rsidR="00211F95" w:rsidRPr="00FE6BA0" w:rsidRDefault="00211F95" w:rsidP="004A3973">
      <w:pPr>
        <w:numPr>
          <w:ilvl w:val="0"/>
          <w:numId w:val="14"/>
        </w:numPr>
        <w:spacing w:line="240" w:lineRule="atLeast"/>
        <w:ind w:left="567" w:hanging="567"/>
        <w:contextualSpacing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«Про</w:t>
      </w:r>
      <w:r w:rsidRPr="005925D2">
        <w:rPr>
          <w:rFonts w:eastAsia="Calibri"/>
          <w:sz w:val="28"/>
          <w:szCs w:val="28"/>
          <w:shd w:val="clear" w:color="auto" w:fill="FFFFFF"/>
        </w:rPr>
        <w:t xml:space="preserve"> перейменування Петрівської алеї у Печерському районі міста Києва</w:t>
      </w:r>
      <w:r w:rsidRPr="005925D2">
        <w:rPr>
          <w:rFonts w:eastAsia="Calibri"/>
          <w:sz w:val="28"/>
          <w:szCs w:val="28"/>
        </w:rPr>
        <w:t xml:space="preserve">» </w:t>
      </w:r>
      <w:r w:rsidRPr="005925D2">
        <w:rPr>
          <w:rFonts w:eastAsia="Calibri"/>
          <w:i/>
          <w:sz w:val="28"/>
          <w:szCs w:val="28"/>
        </w:rPr>
        <w:t xml:space="preserve">(на алею Магдебурзького права)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09.09.2022 № 08/</w:t>
      </w:r>
      <w:r>
        <w:rPr>
          <w:rFonts w:eastAsia="Calibri"/>
          <w:sz w:val="28"/>
          <w:szCs w:val="28"/>
        </w:rPr>
        <w:t>231-1251/ПР</w:t>
      </w:r>
      <w:r w:rsidRPr="005925D2">
        <w:rPr>
          <w:rFonts w:eastAsia="Calibri"/>
          <w:sz w:val="28"/>
          <w:szCs w:val="28"/>
        </w:rPr>
        <w:t>.</w:t>
      </w:r>
    </w:p>
    <w:p w:rsidR="00211F95" w:rsidRPr="00FE6BA0" w:rsidRDefault="00211F95" w:rsidP="004A3973">
      <w:pPr>
        <w:numPr>
          <w:ilvl w:val="0"/>
          <w:numId w:val="14"/>
        </w:numPr>
        <w:spacing w:line="240" w:lineRule="atLeast"/>
        <w:ind w:left="567" w:hanging="567"/>
        <w:contextualSpacing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</w:t>
      </w:r>
      <w:r w:rsidRPr="005925D2">
        <w:rPr>
          <w:rFonts w:eastAsia="Calibri"/>
          <w:sz w:val="28"/>
          <w:szCs w:val="28"/>
        </w:rPr>
        <w:t>Про</w:t>
      </w:r>
      <w:r w:rsidRPr="005925D2">
        <w:rPr>
          <w:rFonts w:eastAsia="Calibri"/>
          <w:sz w:val="28"/>
          <w:szCs w:val="28"/>
          <w:shd w:val="clear" w:color="auto" w:fill="FFFFFF"/>
        </w:rPr>
        <w:t xml:space="preserve"> перейменування вулиці Челюскінців у Дарницькому районі міста Києва</w:t>
      </w:r>
      <w:r w:rsidRPr="005925D2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i/>
          <w:sz w:val="28"/>
          <w:szCs w:val="28"/>
        </w:rPr>
        <w:t xml:space="preserve">(на вулицю Українських моряків)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</w:t>
      </w:r>
      <w:r>
        <w:rPr>
          <w:rFonts w:eastAsia="Calibri"/>
          <w:sz w:val="28"/>
          <w:szCs w:val="28"/>
        </w:rPr>
        <w:t xml:space="preserve"> 09.09.2022 № 08/231-1266/ПР.</w:t>
      </w:r>
      <w:r w:rsidRPr="005925D2">
        <w:rPr>
          <w:i/>
          <w:sz w:val="28"/>
          <w:szCs w:val="28"/>
        </w:rPr>
        <w:t xml:space="preserve"> </w:t>
      </w:r>
    </w:p>
    <w:p w:rsidR="00211F95" w:rsidRPr="00FE6BA0" w:rsidRDefault="00211F95" w:rsidP="004A3973">
      <w:pPr>
        <w:pStyle w:val="a7"/>
        <w:numPr>
          <w:ilvl w:val="0"/>
          <w:numId w:val="14"/>
        </w:numPr>
        <w:spacing w:line="240" w:lineRule="atLeast"/>
        <w:ind w:left="567" w:hanging="567"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«Про</w:t>
      </w:r>
      <w:r w:rsidRPr="005925D2">
        <w:rPr>
          <w:rFonts w:eastAsia="Calibri"/>
          <w:sz w:val="28"/>
          <w:szCs w:val="28"/>
          <w:shd w:val="clear" w:color="auto" w:fill="FFFFFF"/>
        </w:rPr>
        <w:t xml:space="preserve"> перейменування бульвару Перова у Дніпровському районі міста Києва</w:t>
      </w:r>
      <w:r w:rsidRPr="005925D2">
        <w:rPr>
          <w:rFonts w:eastAsia="Calibri"/>
          <w:sz w:val="28"/>
          <w:szCs w:val="28"/>
        </w:rPr>
        <w:t xml:space="preserve">» </w:t>
      </w:r>
      <w:r w:rsidRPr="005925D2">
        <w:rPr>
          <w:rFonts w:eastAsia="Calibri"/>
          <w:i/>
          <w:sz w:val="28"/>
          <w:szCs w:val="28"/>
        </w:rPr>
        <w:t>(на бульвар</w:t>
      </w:r>
      <w:r w:rsidRPr="005925D2">
        <w:rPr>
          <w:rFonts w:eastAsia="Calibri"/>
          <w:sz w:val="28"/>
          <w:szCs w:val="28"/>
        </w:rPr>
        <w:t xml:space="preserve"> </w:t>
      </w:r>
      <w:r w:rsidRPr="005925D2">
        <w:rPr>
          <w:rFonts w:eastAsia="Calibri"/>
          <w:i/>
          <w:sz w:val="28"/>
          <w:szCs w:val="28"/>
        </w:rPr>
        <w:t xml:space="preserve">Георгія Нарбута) </w:t>
      </w:r>
      <w:r>
        <w:rPr>
          <w:rFonts w:eastAsia="Calibri"/>
          <w:sz w:val="28"/>
          <w:szCs w:val="28"/>
        </w:rPr>
        <w:t>д</w:t>
      </w:r>
      <w:r w:rsidRPr="005925D2">
        <w:rPr>
          <w:rFonts w:eastAsia="Calibri"/>
          <w:sz w:val="28"/>
          <w:szCs w:val="28"/>
        </w:rPr>
        <w:t xml:space="preserve">оручення заступника міського голови – секретаря Київської міської ради від 06.09.2022 №08/231-1238/ПР. </w:t>
      </w:r>
    </w:p>
    <w:p w:rsidR="00211F95" w:rsidRDefault="00211F95" w:rsidP="004A3973">
      <w:pPr>
        <w:numPr>
          <w:ilvl w:val="0"/>
          <w:numId w:val="14"/>
        </w:numPr>
        <w:shd w:val="clear" w:color="auto" w:fill="FFFFFF"/>
        <w:spacing w:line="240" w:lineRule="atLeast"/>
        <w:ind w:left="567" w:hanging="567"/>
        <w:contextualSpacing/>
        <w:jc w:val="both"/>
        <w:textAlignment w:val="top"/>
        <w:rPr>
          <w:rFonts w:eastAsia="Calibri"/>
          <w:sz w:val="28"/>
          <w:szCs w:val="28"/>
        </w:rPr>
      </w:pPr>
      <w:r w:rsidRPr="005925D2">
        <w:rPr>
          <w:rFonts w:eastAsia="Calibri"/>
          <w:sz w:val="28"/>
          <w:szCs w:val="28"/>
        </w:rPr>
        <w:lastRenderedPageBreak/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bdr w:val="none" w:sz="0" w:space="0" w:color="auto" w:frame="1"/>
        </w:rPr>
        <w:t xml:space="preserve">«Про перейменування вулиці Огарьова у Святошинському районі міста Києва» </w:t>
      </w:r>
      <w:r w:rsidRPr="005925D2">
        <w:rPr>
          <w:i/>
          <w:sz w:val="28"/>
          <w:szCs w:val="28"/>
          <w:bdr w:val="none" w:sz="0" w:space="0" w:color="auto" w:frame="1"/>
        </w:rPr>
        <w:t>(</w:t>
      </w:r>
      <w:r w:rsidRPr="005925D2">
        <w:rPr>
          <w:rFonts w:eastAsia="Calibri"/>
          <w:i/>
          <w:sz w:val="28"/>
          <w:szCs w:val="28"/>
        </w:rPr>
        <w:t>на</w:t>
      </w:r>
      <w:r w:rsidRPr="005925D2">
        <w:rPr>
          <w:i/>
          <w:sz w:val="28"/>
          <w:szCs w:val="28"/>
          <w:bdr w:val="none" w:sz="0" w:space="0" w:color="auto" w:frame="1"/>
        </w:rPr>
        <w:t xml:space="preserve"> вулицю Авіаторську) </w:t>
      </w:r>
      <w:r>
        <w:rPr>
          <w:i/>
          <w:sz w:val="28"/>
          <w:szCs w:val="28"/>
          <w:bdr w:val="none" w:sz="0" w:space="0" w:color="auto" w:frame="1"/>
        </w:rPr>
        <w:t>д</w:t>
      </w:r>
      <w:r w:rsidRPr="005925D2">
        <w:rPr>
          <w:rFonts w:eastAsia="Calibri"/>
          <w:sz w:val="28"/>
          <w:szCs w:val="28"/>
        </w:rPr>
        <w:t>оручення заступника міського голови – секретаря Київської міської ради від 22.08.2022 № 08/231</w:t>
      </w:r>
      <w:r w:rsidRPr="005925D2">
        <w:rPr>
          <w:rFonts w:eastAsia="Calibri"/>
          <w:sz w:val="28"/>
          <w:szCs w:val="28"/>
        </w:rPr>
        <w:noBreakHyphen/>
        <w:t xml:space="preserve">1090/ПР. </w:t>
      </w:r>
    </w:p>
    <w:p w:rsidR="00211F95" w:rsidRPr="00FE6BA0" w:rsidRDefault="00211F95" w:rsidP="004A3973">
      <w:pPr>
        <w:pStyle w:val="a7"/>
        <w:numPr>
          <w:ilvl w:val="0"/>
          <w:numId w:val="14"/>
        </w:numPr>
        <w:spacing w:line="240" w:lineRule="atLeast"/>
        <w:ind w:left="567" w:hanging="567"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bdr w:val="none" w:sz="0" w:space="0" w:color="auto" w:frame="1"/>
        </w:rPr>
        <w:t xml:space="preserve">«Про перейменування вулиці Академіка </w:t>
      </w:r>
      <w:proofErr w:type="spellStart"/>
      <w:r w:rsidRPr="005925D2">
        <w:rPr>
          <w:sz w:val="28"/>
          <w:szCs w:val="28"/>
          <w:bdr w:val="none" w:sz="0" w:space="0" w:color="auto" w:frame="1"/>
        </w:rPr>
        <w:t>Туполєва</w:t>
      </w:r>
      <w:proofErr w:type="spellEnd"/>
      <w:r w:rsidRPr="005925D2">
        <w:rPr>
          <w:sz w:val="28"/>
          <w:szCs w:val="28"/>
          <w:bdr w:val="none" w:sz="0" w:space="0" w:color="auto" w:frame="1"/>
        </w:rPr>
        <w:t xml:space="preserve"> у Святошинському районі міста Києва» </w:t>
      </w:r>
      <w:r w:rsidRPr="005925D2">
        <w:rPr>
          <w:i/>
          <w:sz w:val="28"/>
          <w:szCs w:val="28"/>
          <w:bdr w:val="none" w:sz="0" w:space="0" w:color="auto" w:frame="1"/>
        </w:rPr>
        <w:t>(</w:t>
      </w:r>
      <w:r w:rsidRPr="005925D2">
        <w:rPr>
          <w:rFonts w:eastAsia="Calibri"/>
          <w:i/>
          <w:sz w:val="28"/>
          <w:szCs w:val="28"/>
        </w:rPr>
        <w:t>на</w:t>
      </w:r>
      <w:r w:rsidRPr="005925D2">
        <w:rPr>
          <w:i/>
          <w:sz w:val="28"/>
          <w:szCs w:val="28"/>
          <w:bdr w:val="none" w:sz="0" w:space="0" w:color="auto" w:frame="1"/>
        </w:rPr>
        <w:t xml:space="preserve"> вулицю Авіаційну</w:t>
      </w:r>
      <w:r>
        <w:rPr>
          <w:i/>
          <w:sz w:val="28"/>
          <w:szCs w:val="28"/>
          <w:bdr w:val="none" w:sz="0" w:space="0" w:color="auto" w:frame="1"/>
        </w:rPr>
        <w:t xml:space="preserve">)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22.08.2022 № 08/231</w:t>
      </w:r>
      <w:r w:rsidRPr="005925D2">
        <w:rPr>
          <w:rFonts w:eastAsia="Calibri"/>
          <w:sz w:val="28"/>
          <w:szCs w:val="28"/>
        </w:rPr>
        <w:noBreakHyphen/>
        <w:t>1092/ПР.</w:t>
      </w:r>
    </w:p>
    <w:p w:rsidR="00211F95" w:rsidRPr="00FE6BA0" w:rsidRDefault="00211F95" w:rsidP="004A3973">
      <w:pPr>
        <w:numPr>
          <w:ilvl w:val="0"/>
          <w:numId w:val="14"/>
        </w:numPr>
        <w:spacing w:line="240" w:lineRule="atLeast"/>
        <w:ind w:left="567" w:hanging="567"/>
        <w:contextualSpacing/>
        <w:jc w:val="both"/>
        <w:textAlignment w:val="top"/>
        <w:rPr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shd w:val="clear" w:color="auto" w:fill="FFFFFF"/>
        </w:rPr>
        <w:t xml:space="preserve">«Про перейменування вулиці </w:t>
      </w:r>
      <w:proofErr w:type="spellStart"/>
      <w:r w:rsidRPr="005925D2">
        <w:rPr>
          <w:sz w:val="28"/>
          <w:szCs w:val="28"/>
          <w:shd w:val="clear" w:color="auto" w:fill="FFFFFF"/>
        </w:rPr>
        <w:t>Червонозаводської</w:t>
      </w:r>
      <w:proofErr w:type="spellEnd"/>
      <w:r w:rsidRPr="005925D2">
        <w:rPr>
          <w:sz w:val="28"/>
          <w:szCs w:val="28"/>
          <w:shd w:val="clear" w:color="auto" w:fill="FFFFFF"/>
        </w:rPr>
        <w:t xml:space="preserve"> у Святошинському районі міста Києва»</w:t>
      </w:r>
      <w:r w:rsidRPr="005925D2">
        <w:rPr>
          <w:i/>
          <w:sz w:val="28"/>
          <w:szCs w:val="28"/>
          <w:bdr w:val="none" w:sz="0" w:space="0" w:color="auto" w:frame="1"/>
        </w:rPr>
        <w:t xml:space="preserve"> (на вулицю Литовську) </w:t>
      </w:r>
      <w:r w:rsidRPr="005925D2">
        <w:rPr>
          <w:sz w:val="28"/>
          <w:szCs w:val="28"/>
        </w:rPr>
        <w:t>доручення заступника міського голови – секретаря Київської міської ради</w:t>
      </w:r>
      <w:r>
        <w:rPr>
          <w:sz w:val="28"/>
          <w:szCs w:val="28"/>
        </w:rPr>
        <w:t xml:space="preserve"> від 22.08.2022 № 08/231-1094/ПР</w:t>
      </w:r>
      <w:r w:rsidRPr="005925D2">
        <w:rPr>
          <w:sz w:val="28"/>
          <w:szCs w:val="28"/>
        </w:rPr>
        <w:t>.</w:t>
      </w:r>
      <w:r w:rsidRPr="005925D2">
        <w:rPr>
          <w:rFonts w:eastAsia="Calibri"/>
          <w:i/>
          <w:sz w:val="28"/>
          <w:szCs w:val="28"/>
        </w:rPr>
        <w:t xml:space="preserve"> </w:t>
      </w:r>
    </w:p>
    <w:p w:rsidR="00211F95" w:rsidRPr="00FE6BA0" w:rsidRDefault="00211F95" w:rsidP="004A3973">
      <w:pPr>
        <w:pStyle w:val="a7"/>
        <w:numPr>
          <w:ilvl w:val="0"/>
          <w:numId w:val="14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bdr w:val="none" w:sz="0" w:space="0" w:color="auto" w:frame="1"/>
        </w:rPr>
        <w:t xml:space="preserve">«Про перейменування провулку </w:t>
      </w:r>
      <w:proofErr w:type="spellStart"/>
      <w:r w:rsidRPr="005925D2">
        <w:rPr>
          <w:sz w:val="28"/>
          <w:szCs w:val="28"/>
          <w:bdr w:val="none" w:sz="0" w:space="0" w:color="auto" w:frame="1"/>
        </w:rPr>
        <w:t>Яблочкова</w:t>
      </w:r>
      <w:proofErr w:type="spellEnd"/>
      <w:r w:rsidRPr="005925D2">
        <w:rPr>
          <w:sz w:val="28"/>
          <w:szCs w:val="28"/>
          <w:bdr w:val="none" w:sz="0" w:space="0" w:color="auto" w:frame="1"/>
        </w:rPr>
        <w:t xml:space="preserve"> у Подільському районі міста Києва» </w:t>
      </w:r>
      <w:r w:rsidRPr="005925D2">
        <w:rPr>
          <w:i/>
          <w:sz w:val="28"/>
          <w:szCs w:val="28"/>
          <w:bdr w:val="none" w:sz="0" w:space="0" w:color="auto" w:frame="1"/>
        </w:rPr>
        <w:t xml:space="preserve">(на провулок </w:t>
      </w:r>
      <w:proofErr w:type="spellStart"/>
      <w:r w:rsidRPr="005925D2">
        <w:rPr>
          <w:i/>
          <w:sz w:val="28"/>
          <w:szCs w:val="28"/>
          <w:bdr w:val="none" w:sz="0" w:space="0" w:color="auto" w:frame="1"/>
        </w:rPr>
        <w:t>Дубецький</w:t>
      </w:r>
      <w:proofErr w:type="spellEnd"/>
      <w:r w:rsidRPr="005925D2">
        <w:rPr>
          <w:i/>
          <w:sz w:val="28"/>
          <w:szCs w:val="28"/>
          <w:bdr w:val="none" w:sz="0" w:space="0" w:color="auto" w:frame="1"/>
        </w:rPr>
        <w:t>)</w:t>
      </w:r>
      <w:r w:rsidRPr="005925D2">
        <w:rPr>
          <w:rFonts w:eastAsia="Calibri"/>
          <w:i/>
          <w:sz w:val="28"/>
          <w:szCs w:val="28"/>
        </w:rPr>
        <w:t xml:space="preserve">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22.08.2022 № 08/231</w:t>
      </w:r>
      <w:r w:rsidRPr="005925D2">
        <w:rPr>
          <w:rFonts w:eastAsia="Calibri"/>
          <w:sz w:val="28"/>
          <w:szCs w:val="28"/>
        </w:rPr>
        <w:noBreakHyphen/>
        <w:t>1099/ПР.</w:t>
      </w:r>
    </w:p>
    <w:p w:rsidR="001E3EBF" w:rsidRDefault="001E3EBF" w:rsidP="0097371C">
      <w:pPr>
        <w:pStyle w:val="a7"/>
        <w:ind w:left="567"/>
        <w:jc w:val="both"/>
        <w:rPr>
          <w:i/>
          <w:sz w:val="28"/>
          <w:szCs w:val="28"/>
        </w:rPr>
      </w:pPr>
    </w:p>
    <w:p w:rsidR="001E3EBF" w:rsidRPr="004E1AB7" w:rsidRDefault="001E3EBF" w:rsidP="001E3EBF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 xml:space="preserve">СЛУХАЛИ: </w:t>
      </w:r>
      <w:r w:rsidRPr="004E1AB7">
        <w:rPr>
          <w:sz w:val="28"/>
          <w:szCs w:val="28"/>
        </w:rPr>
        <w:t xml:space="preserve">ЯРМОЛЕНКО Ю.О., </w:t>
      </w:r>
      <w:r w:rsidR="004A3973">
        <w:rPr>
          <w:sz w:val="28"/>
          <w:szCs w:val="28"/>
        </w:rPr>
        <w:t>головуюч</w:t>
      </w:r>
      <w:r w:rsidR="00CD058F">
        <w:rPr>
          <w:sz w:val="28"/>
          <w:szCs w:val="28"/>
        </w:rPr>
        <w:t>ого</w:t>
      </w:r>
      <w:r w:rsidR="004A3973">
        <w:rPr>
          <w:sz w:val="28"/>
          <w:szCs w:val="28"/>
        </w:rPr>
        <w:t xml:space="preserve"> на засіданні щодо </w:t>
      </w:r>
      <w:r w:rsidRPr="004E1AB7">
        <w:rPr>
          <w:sz w:val="28"/>
          <w:szCs w:val="28"/>
        </w:rPr>
        <w:t>прийнят</w:t>
      </w:r>
      <w:r w:rsidR="004A3973">
        <w:rPr>
          <w:sz w:val="28"/>
          <w:szCs w:val="28"/>
        </w:rPr>
        <w:t>тя</w:t>
      </w:r>
      <w:r w:rsidRPr="004E1AB7">
        <w:rPr>
          <w:sz w:val="28"/>
          <w:szCs w:val="28"/>
        </w:rPr>
        <w:t xml:space="preserve"> за основу поряд</w:t>
      </w:r>
      <w:r w:rsidR="004A3973">
        <w:rPr>
          <w:sz w:val="28"/>
          <w:szCs w:val="28"/>
        </w:rPr>
        <w:t>ку</w:t>
      </w:r>
      <w:r w:rsidRPr="004E1AB7">
        <w:rPr>
          <w:sz w:val="28"/>
          <w:szCs w:val="28"/>
        </w:rPr>
        <w:t xml:space="preserve"> денн</w:t>
      </w:r>
      <w:r w:rsidR="004A3973">
        <w:rPr>
          <w:sz w:val="28"/>
          <w:szCs w:val="28"/>
        </w:rPr>
        <w:t>ого</w:t>
      </w:r>
      <w:r w:rsidR="00F416D2">
        <w:rPr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із </w:t>
      </w:r>
      <w:r w:rsidR="00211F95">
        <w:rPr>
          <w:sz w:val="28"/>
          <w:szCs w:val="28"/>
        </w:rPr>
        <w:t>18</w:t>
      </w:r>
      <w:r w:rsidRPr="004E1AB7">
        <w:rPr>
          <w:sz w:val="28"/>
          <w:szCs w:val="28"/>
        </w:rPr>
        <w:t xml:space="preserve"> питань</w:t>
      </w:r>
      <w:r w:rsidR="00CA1331">
        <w:rPr>
          <w:sz w:val="28"/>
          <w:szCs w:val="28"/>
        </w:rPr>
        <w:t xml:space="preserve"> (І частина)</w:t>
      </w:r>
      <w:r w:rsidRPr="004E1AB7">
        <w:rPr>
          <w:sz w:val="28"/>
          <w:szCs w:val="28"/>
        </w:rPr>
        <w:t xml:space="preserve"> </w:t>
      </w:r>
      <w:r w:rsidR="00211F95">
        <w:rPr>
          <w:sz w:val="28"/>
          <w:szCs w:val="28"/>
        </w:rPr>
        <w:t>поза</w:t>
      </w:r>
      <w:r w:rsidRPr="004E1AB7">
        <w:rPr>
          <w:sz w:val="28"/>
          <w:szCs w:val="28"/>
        </w:rPr>
        <w:t xml:space="preserve">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4E1AB7">
        <w:rPr>
          <w:sz w:val="28"/>
          <w:szCs w:val="28"/>
        </w:rPr>
        <w:t>зв’язків</w:t>
      </w:r>
      <w:proofErr w:type="spellEnd"/>
      <w:r w:rsidRPr="004E1AB7">
        <w:rPr>
          <w:sz w:val="28"/>
          <w:szCs w:val="28"/>
        </w:rPr>
        <w:t xml:space="preserve"> від </w:t>
      </w:r>
      <w:r w:rsidR="00211F95">
        <w:rPr>
          <w:sz w:val="28"/>
          <w:szCs w:val="28"/>
        </w:rPr>
        <w:t>31</w:t>
      </w:r>
      <w:r w:rsidR="003A0C03">
        <w:rPr>
          <w:sz w:val="28"/>
          <w:szCs w:val="28"/>
        </w:rPr>
        <w:t>.01.2023</w:t>
      </w:r>
      <w:r w:rsidRPr="004E1AB7">
        <w:rPr>
          <w:sz w:val="28"/>
          <w:szCs w:val="28"/>
        </w:rPr>
        <w:t xml:space="preserve"> року.</w:t>
      </w:r>
    </w:p>
    <w:p w:rsidR="004A3973" w:rsidRPr="004E1AB7" w:rsidRDefault="001E3EBF" w:rsidP="004A3973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ВИРІШИЛИ:</w:t>
      </w:r>
      <w:r w:rsidRPr="004E1AB7">
        <w:rPr>
          <w:sz w:val="28"/>
          <w:szCs w:val="28"/>
        </w:rPr>
        <w:t xml:space="preserve"> </w:t>
      </w:r>
      <w:r w:rsidR="001D314B" w:rsidRPr="004E1AB7">
        <w:rPr>
          <w:sz w:val="28"/>
          <w:szCs w:val="28"/>
        </w:rPr>
        <w:t xml:space="preserve">прийняти </w:t>
      </w:r>
      <w:r w:rsidR="004A3973" w:rsidRPr="004E1AB7">
        <w:rPr>
          <w:sz w:val="28"/>
          <w:szCs w:val="28"/>
        </w:rPr>
        <w:t>за основу поряд</w:t>
      </w:r>
      <w:r w:rsidR="00F416D2">
        <w:rPr>
          <w:sz w:val="28"/>
          <w:szCs w:val="28"/>
        </w:rPr>
        <w:t>о</w:t>
      </w:r>
      <w:r w:rsidR="004A3973">
        <w:rPr>
          <w:sz w:val="28"/>
          <w:szCs w:val="28"/>
        </w:rPr>
        <w:t>к</w:t>
      </w:r>
      <w:r w:rsidR="004A3973" w:rsidRPr="004E1AB7">
        <w:rPr>
          <w:sz w:val="28"/>
          <w:szCs w:val="28"/>
        </w:rPr>
        <w:t xml:space="preserve"> денн</w:t>
      </w:r>
      <w:r w:rsidR="00F416D2">
        <w:rPr>
          <w:sz w:val="28"/>
          <w:szCs w:val="28"/>
        </w:rPr>
        <w:t>ий</w:t>
      </w:r>
      <w:r w:rsidR="004A3973" w:rsidRPr="004E1AB7">
        <w:rPr>
          <w:sz w:val="28"/>
          <w:szCs w:val="28"/>
        </w:rPr>
        <w:t xml:space="preserve"> </w:t>
      </w:r>
      <w:r w:rsidR="00F416D2" w:rsidRPr="004E1AB7">
        <w:rPr>
          <w:sz w:val="28"/>
          <w:szCs w:val="28"/>
        </w:rPr>
        <w:t xml:space="preserve">із </w:t>
      </w:r>
      <w:r w:rsidR="00F416D2">
        <w:rPr>
          <w:sz w:val="28"/>
          <w:szCs w:val="28"/>
        </w:rPr>
        <w:t>18</w:t>
      </w:r>
      <w:r w:rsidR="00F416D2" w:rsidRPr="004E1AB7">
        <w:rPr>
          <w:sz w:val="28"/>
          <w:szCs w:val="28"/>
        </w:rPr>
        <w:t xml:space="preserve"> питань</w:t>
      </w:r>
      <w:r w:rsidR="00F416D2">
        <w:rPr>
          <w:sz w:val="28"/>
          <w:szCs w:val="28"/>
        </w:rPr>
        <w:t xml:space="preserve"> (І частина) </w:t>
      </w:r>
      <w:r w:rsidR="004A3973">
        <w:rPr>
          <w:sz w:val="28"/>
          <w:szCs w:val="28"/>
        </w:rPr>
        <w:t>поза</w:t>
      </w:r>
      <w:r w:rsidR="004A3973" w:rsidRPr="004E1AB7">
        <w:rPr>
          <w:sz w:val="28"/>
          <w:szCs w:val="28"/>
        </w:rPr>
        <w:t xml:space="preserve">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4A3973" w:rsidRPr="004E1AB7">
        <w:rPr>
          <w:sz w:val="28"/>
          <w:szCs w:val="28"/>
        </w:rPr>
        <w:t>зв’язків</w:t>
      </w:r>
      <w:proofErr w:type="spellEnd"/>
      <w:r w:rsidR="004A3973" w:rsidRPr="004E1AB7">
        <w:rPr>
          <w:sz w:val="28"/>
          <w:szCs w:val="28"/>
        </w:rPr>
        <w:t xml:space="preserve"> від </w:t>
      </w:r>
      <w:r w:rsidR="004A3973">
        <w:rPr>
          <w:sz w:val="28"/>
          <w:szCs w:val="28"/>
        </w:rPr>
        <w:t>31.01.2023</w:t>
      </w:r>
      <w:r w:rsidR="004A3973" w:rsidRPr="004E1AB7">
        <w:rPr>
          <w:sz w:val="28"/>
          <w:szCs w:val="28"/>
        </w:rPr>
        <w:t xml:space="preserve"> року.</w:t>
      </w:r>
    </w:p>
    <w:p w:rsidR="001E3EBF" w:rsidRPr="004E1AB7" w:rsidRDefault="001E3EBF" w:rsidP="001E3EBF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 w:rsidR="001D314B">
        <w:rPr>
          <w:sz w:val="28"/>
          <w:szCs w:val="28"/>
        </w:rPr>
        <w:t>3</w:t>
      </w:r>
      <w:r w:rsidRPr="004E1AB7">
        <w:rPr>
          <w:sz w:val="28"/>
          <w:szCs w:val="28"/>
        </w:rPr>
        <w:t xml:space="preserve">, «проти» – 0, «утримались» – 0, «не голосували» – </w:t>
      </w:r>
      <w:r w:rsidR="001D314B">
        <w:rPr>
          <w:sz w:val="28"/>
          <w:szCs w:val="28"/>
        </w:rPr>
        <w:t>0.</w:t>
      </w:r>
      <w:r w:rsidRPr="004E1AB7">
        <w:rPr>
          <w:sz w:val="28"/>
          <w:szCs w:val="28"/>
        </w:rPr>
        <w:t xml:space="preserve"> </w:t>
      </w:r>
    </w:p>
    <w:p w:rsidR="001E3EBF" w:rsidRDefault="001E3EBF" w:rsidP="001E3EBF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1E3EBF" w:rsidRDefault="001E3EBF" w:rsidP="001E3EBF">
      <w:pPr>
        <w:jc w:val="both"/>
        <w:rPr>
          <w:b/>
          <w:i/>
          <w:sz w:val="28"/>
          <w:szCs w:val="28"/>
        </w:rPr>
      </w:pPr>
    </w:p>
    <w:p w:rsidR="001E3EBF" w:rsidRPr="00A4241C" w:rsidRDefault="001E3EBF" w:rsidP="001E3EBF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 w:rsidRPr="0018454B">
        <w:rPr>
          <w:sz w:val="28"/>
          <w:szCs w:val="28"/>
        </w:rPr>
        <w:t>ЯРМОЛЕНКО Ю.О.</w:t>
      </w:r>
      <w:r>
        <w:rPr>
          <w:sz w:val="28"/>
          <w:szCs w:val="28"/>
        </w:rPr>
        <w:t xml:space="preserve">, </w:t>
      </w:r>
      <w:r w:rsidRPr="00A4241C">
        <w:rPr>
          <w:sz w:val="28"/>
          <w:szCs w:val="28"/>
        </w:rPr>
        <w:t xml:space="preserve">головуюча запропонувала </w:t>
      </w:r>
      <w:r w:rsidRPr="00A4241C">
        <w:rPr>
          <w:color w:val="000000" w:themeColor="text1"/>
          <w:sz w:val="28"/>
          <w:szCs w:val="28"/>
        </w:rPr>
        <w:t xml:space="preserve">прийняти в цілому </w:t>
      </w:r>
      <w:r w:rsidRPr="00A4241C">
        <w:rPr>
          <w:sz w:val="28"/>
          <w:szCs w:val="28"/>
        </w:rPr>
        <w:t xml:space="preserve">порядок денний </w:t>
      </w:r>
      <w:r w:rsidR="00F416D2" w:rsidRPr="004E1AB7">
        <w:rPr>
          <w:sz w:val="28"/>
          <w:szCs w:val="28"/>
        </w:rPr>
        <w:t xml:space="preserve">із </w:t>
      </w:r>
      <w:r w:rsidR="00F416D2">
        <w:rPr>
          <w:sz w:val="28"/>
          <w:szCs w:val="28"/>
        </w:rPr>
        <w:t>18</w:t>
      </w:r>
      <w:r w:rsidR="00F416D2" w:rsidRPr="004E1AB7">
        <w:rPr>
          <w:sz w:val="28"/>
          <w:szCs w:val="28"/>
        </w:rPr>
        <w:t xml:space="preserve"> питань</w:t>
      </w:r>
      <w:r w:rsidR="00F416D2">
        <w:rPr>
          <w:sz w:val="28"/>
          <w:szCs w:val="28"/>
        </w:rPr>
        <w:t xml:space="preserve"> (І частина)</w:t>
      </w:r>
      <w:r w:rsidR="00F416D2" w:rsidRPr="004E1AB7">
        <w:rPr>
          <w:sz w:val="28"/>
          <w:szCs w:val="28"/>
        </w:rPr>
        <w:t xml:space="preserve"> </w:t>
      </w:r>
      <w:r w:rsidR="00F416D2">
        <w:rPr>
          <w:sz w:val="28"/>
          <w:szCs w:val="28"/>
        </w:rPr>
        <w:t xml:space="preserve"> позачергового </w:t>
      </w:r>
      <w:r w:rsidR="003A0C03" w:rsidRPr="004E1AB7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3A0C03" w:rsidRPr="004E1AB7">
        <w:rPr>
          <w:sz w:val="28"/>
          <w:szCs w:val="28"/>
        </w:rPr>
        <w:t>зв’язків</w:t>
      </w:r>
      <w:proofErr w:type="spellEnd"/>
      <w:r w:rsidR="003A0C03" w:rsidRPr="004E1AB7">
        <w:rPr>
          <w:sz w:val="28"/>
          <w:szCs w:val="28"/>
        </w:rPr>
        <w:t xml:space="preserve"> від </w:t>
      </w:r>
      <w:r w:rsidR="00CD058F">
        <w:rPr>
          <w:sz w:val="28"/>
          <w:szCs w:val="28"/>
        </w:rPr>
        <w:t>31</w:t>
      </w:r>
      <w:r w:rsidR="003A0C03">
        <w:rPr>
          <w:sz w:val="28"/>
          <w:szCs w:val="28"/>
        </w:rPr>
        <w:t>.01.2023</w:t>
      </w:r>
      <w:r w:rsidR="003A0C03" w:rsidRPr="004E1AB7">
        <w:rPr>
          <w:sz w:val="28"/>
          <w:szCs w:val="28"/>
        </w:rPr>
        <w:t xml:space="preserve"> року</w:t>
      </w:r>
      <w:r w:rsidR="00CA1331">
        <w:rPr>
          <w:color w:val="000000" w:themeColor="text1"/>
          <w:sz w:val="28"/>
          <w:szCs w:val="28"/>
        </w:rPr>
        <w:t>.</w:t>
      </w:r>
    </w:p>
    <w:p w:rsidR="00F416D2" w:rsidRPr="00A4241C" w:rsidRDefault="001E3EBF" w:rsidP="00F416D2">
      <w:pPr>
        <w:jc w:val="both"/>
        <w:rPr>
          <w:color w:val="000000" w:themeColor="text1"/>
          <w:sz w:val="28"/>
          <w:szCs w:val="28"/>
        </w:rPr>
      </w:pPr>
      <w:r w:rsidRPr="006A12EA">
        <w:rPr>
          <w:b/>
          <w:color w:val="000000" w:themeColor="text1"/>
          <w:sz w:val="28"/>
          <w:szCs w:val="28"/>
        </w:rPr>
        <w:t>ВИРІШИЛИ:</w:t>
      </w:r>
      <w:r>
        <w:rPr>
          <w:b/>
          <w:color w:val="000000" w:themeColor="text1"/>
          <w:sz w:val="28"/>
          <w:szCs w:val="28"/>
        </w:rPr>
        <w:t xml:space="preserve"> </w:t>
      </w:r>
      <w:r w:rsidR="003A0C03" w:rsidRPr="00A4241C">
        <w:rPr>
          <w:color w:val="000000" w:themeColor="text1"/>
          <w:sz w:val="28"/>
          <w:szCs w:val="28"/>
        </w:rPr>
        <w:t xml:space="preserve">прийняти в цілому </w:t>
      </w:r>
      <w:r w:rsidR="00F416D2" w:rsidRPr="00A4241C">
        <w:rPr>
          <w:sz w:val="28"/>
          <w:szCs w:val="28"/>
        </w:rPr>
        <w:t xml:space="preserve">порядок денний </w:t>
      </w:r>
      <w:r w:rsidR="00F416D2" w:rsidRPr="004E1AB7">
        <w:rPr>
          <w:sz w:val="28"/>
          <w:szCs w:val="28"/>
        </w:rPr>
        <w:t xml:space="preserve">із </w:t>
      </w:r>
      <w:r w:rsidR="00F416D2">
        <w:rPr>
          <w:sz w:val="28"/>
          <w:szCs w:val="28"/>
        </w:rPr>
        <w:t>18</w:t>
      </w:r>
      <w:r w:rsidR="00F416D2" w:rsidRPr="004E1AB7">
        <w:rPr>
          <w:sz w:val="28"/>
          <w:szCs w:val="28"/>
        </w:rPr>
        <w:t xml:space="preserve"> питань</w:t>
      </w:r>
      <w:r w:rsidR="00F416D2">
        <w:rPr>
          <w:sz w:val="28"/>
          <w:szCs w:val="28"/>
        </w:rPr>
        <w:t xml:space="preserve"> (І частина)</w:t>
      </w:r>
      <w:r w:rsidR="00F416D2" w:rsidRPr="004E1AB7">
        <w:rPr>
          <w:sz w:val="28"/>
          <w:szCs w:val="28"/>
        </w:rPr>
        <w:t xml:space="preserve"> </w:t>
      </w:r>
      <w:r w:rsidR="00F416D2">
        <w:rPr>
          <w:sz w:val="28"/>
          <w:szCs w:val="28"/>
        </w:rPr>
        <w:t xml:space="preserve"> позачергового </w:t>
      </w:r>
      <w:r w:rsidR="00F416D2" w:rsidRPr="004E1AB7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F416D2" w:rsidRPr="004E1AB7">
        <w:rPr>
          <w:sz w:val="28"/>
          <w:szCs w:val="28"/>
        </w:rPr>
        <w:t>зв’язків</w:t>
      </w:r>
      <w:proofErr w:type="spellEnd"/>
      <w:r w:rsidR="00F416D2" w:rsidRPr="004E1AB7">
        <w:rPr>
          <w:sz w:val="28"/>
          <w:szCs w:val="28"/>
        </w:rPr>
        <w:t xml:space="preserve"> від </w:t>
      </w:r>
      <w:r w:rsidR="00CD058F">
        <w:rPr>
          <w:sz w:val="28"/>
          <w:szCs w:val="28"/>
        </w:rPr>
        <w:t>31</w:t>
      </w:r>
      <w:r w:rsidR="00F416D2">
        <w:rPr>
          <w:sz w:val="28"/>
          <w:szCs w:val="28"/>
        </w:rPr>
        <w:t>.01.2023</w:t>
      </w:r>
      <w:r w:rsidR="00F416D2" w:rsidRPr="004E1AB7">
        <w:rPr>
          <w:sz w:val="28"/>
          <w:szCs w:val="28"/>
        </w:rPr>
        <w:t xml:space="preserve"> року</w:t>
      </w:r>
      <w:r w:rsidR="00F416D2">
        <w:rPr>
          <w:color w:val="000000" w:themeColor="text1"/>
          <w:sz w:val="28"/>
          <w:szCs w:val="28"/>
        </w:rPr>
        <w:t>.</w:t>
      </w:r>
    </w:p>
    <w:p w:rsidR="001E3EBF" w:rsidRPr="004E1AB7" w:rsidRDefault="001E3EBF" w:rsidP="001E3EBF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 w:rsidR="00F416D2">
        <w:rPr>
          <w:sz w:val="28"/>
          <w:szCs w:val="28"/>
        </w:rPr>
        <w:t>3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 w:rsidR="003A0C03">
        <w:rPr>
          <w:sz w:val="28"/>
          <w:szCs w:val="28"/>
        </w:rPr>
        <w:t>–</w:t>
      </w:r>
      <w:r w:rsidR="00F416D2">
        <w:rPr>
          <w:sz w:val="28"/>
          <w:szCs w:val="28"/>
        </w:rPr>
        <w:t>0</w:t>
      </w:r>
      <w:r w:rsidRPr="004E1AB7">
        <w:rPr>
          <w:sz w:val="28"/>
          <w:szCs w:val="28"/>
        </w:rPr>
        <w:t xml:space="preserve">. </w:t>
      </w:r>
    </w:p>
    <w:p w:rsidR="001E3EBF" w:rsidRDefault="001E3EBF" w:rsidP="001E3EBF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1E3EBF" w:rsidRDefault="001E3EBF" w:rsidP="001E3EBF">
      <w:pPr>
        <w:jc w:val="both"/>
        <w:rPr>
          <w:b/>
          <w:i/>
          <w:sz w:val="28"/>
          <w:szCs w:val="28"/>
        </w:rPr>
      </w:pPr>
    </w:p>
    <w:p w:rsidR="001E3EBF" w:rsidRPr="00A4241C" w:rsidRDefault="001E3EBF" w:rsidP="001E3EBF">
      <w:pPr>
        <w:jc w:val="both"/>
        <w:rPr>
          <w:sz w:val="28"/>
          <w:szCs w:val="28"/>
        </w:rPr>
      </w:pPr>
      <w:r w:rsidRPr="00A4241C">
        <w:rPr>
          <w:b/>
          <w:sz w:val="28"/>
          <w:szCs w:val="28"/>
        </w:rPr>
        <w:t xml:space="preserve">СЛУХАЛИ: </w:t>
      </w:r>
      <w:r w:rsidRPr="00A4241C">
        <w:rPr>
          <w:sz w:val="28"/>
          <w:szCs w:val="28"/>
        </w:rPr>
        <w:t xml:space="preserve">ЯРМОЛЕНКО Ю.О., керуючись статтею 18 Регламенту Київської міської ради головуюча звернулася до членів постійної комісії щодо наявності у будь-кого з них реального чи потенційного конфлікту інтересів стосовно </w:t>
      </w:r>
      <w:r>
        <w:rPr>
          <w:sz w:val="28"/>
          <w:szCs w:val="28"/>
        </w:rPr>
        <w:br/>
      </w:r>
      <w:r w:rsidRPr="00A4241C">
        <w:rPr>
          <w:sz w:val="28"/>
          <w:szCs w:val="28"/>
        </w:rPr>
        <w:t>будь-якого питання порядку денного, а також щодо наявності відомостей про конфлікт інтересів у будь-якого іншого члена комісії.</w:t>
      </w:r>
    </w:p>
    <w:p w:rsidR="001E3EBF" w:rsidRPr="00A4241C" w:rsidRDefault="001E3EBF" w:rsidP="001E3EBF">
      <w:pPr>
        <w:suppressAutoHyphens/>
        <w:ind w:firstLine="426"/>
        <w:jc w:val="both"/>
        <w:rPr>
          <w:sz w:val="28"/>
          <w:szCs w:val="28"/>
        </w:rPr>
      </w:pPr>
      <w:r w:rsidRPr="00A4241C">
        <w:rPr>
          <w:sz w:val="28"/>
          <w:szCs w:val="28"/>
        </w:rPr>
        <w:t xml:space="preserve">Письмова інформація від депутатів Київської міської ради не надходила, усно не заявлялася. </w:t>
      </w:r>
    </w:p>
    <w:p w:rsidR="00F416D2" w:rsidRDefault="00F416D2" w:rsidP="00F416D2">
      <w:pPr>
        <w:rPr>
          <w:b/>
          <w:sz w:val="28"/>
          <w:szCs w:val="28"/>
        </w:rPr>
      </w:pPr>
    </w:p>
    <w:p w:rsidR="00F416D2" w:rsidRPr="008A54CA" w:rsidRDefault="00F416D2" w:rsidP="00F41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ВИСТУПИЛИ: </w:t>
      </w:r>
      <w:r w:rsidRPr="00F416D2">
        <w:rPr>
          <w:sz w:val="28"/>
          <w:szCs w:val="28"/>
        </w:rPr>
        <w:t>МУХА В.В.</w:t>
      </w:r>
      <w:r>
        <w:rPr>
          <w:sz w:val="28"/>
          <w:szCs w:val="28"/>
        </w:rPr>
        <w:t xml:space="preserve"> зазначила, що на засіданні присутні представники громадськості</w:t>
      </w:r>
      <w:r w:rsidR="006E13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запропонувала змінити черговість розгляду питань порядку денного, та питання </w:t>
      </w:r>
      <w:r w:rsidR="006E139B">
        <w:rPr>
          <w:sz w:val="28"/>
          <w:szCs w:val="28"/>
        </w:rPr>
        <w:t xml:space="preserve">порядку денного №7 </w:t>
      </w:r>
      <w:r>
        <w:rPr>
          <w:sz w:val="28"/>
          <w:szCs w:val="28"/>
        </w:rPr>
        <w:t>«</w:t>
      </w: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Червоної у Солом’янському районі міста Києва» </w:t>
      </w:r>
      <w:r w:rsidRPr="005925D2">
        <w:rPr>
          <w:i/>
          <w:sz w:val="28"/>
          <w:szCs w:val="28"/>
        </w:rPr>
        <w:t xml:space="preserve">(вулицю Червону на вулицю Олександра Григор’єва)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01.11.2022 № 08/231-1456/ПР</w:t>
      </w:r>
      <w:r>
        <w:rPr>
          <w:rFonts w:eastAsiaTheme="minorHAnsi"/>
          <w:sz w:val="28"/>
          <w:szCs w:val="28"/>
        </w:rPr>
        <w:t>» розгля</w:t>
      </w:r>
      <w:r w:rsidR="006E139B">
        <w:rPr>
          <w:rFonts w:eastAsiaTheme="minorHAnsi"/>
          <w:sz w:val="28"/>
          <w:szCs w:val="28"/>
        </w:rPr>
        <w:t>ну</w:t>
      </w:r>
      <w:r>
        <w:rPr>
          <w:rFonts w:eastAsiaTheme="minorHAnsi"/>
          <w:sz w:val="28"/>
          <w:szCs w:val="28"/>
        </w:rPr>
        <w:t>ти</w:t>
      </w:r>
      <w:r w:rsidR="006E139B">
        <w:rPr>
          <w:rFonts w:eastAsiaTheme="minorHAnsi"/>
          <w:sz w:val="28"/>
          <w:szCs w:val="28"/>
        </w:rPr>
        <w:t xml:space="preserve"> першим.</w:t>
      </w:r>
    </w:p>
    <w:p w:rsidR="006E139B" w:rsidRDefault="006E139B" w:rsidP="00F416D2">
      <w:pPr>
        <w:jc w:val="both"/>
        <w:rPr>
          <w:rFonts w:eastAsiaTheme="minorHAnsi"/>
          <w:sz w:val="28"/>
          <w:szCs w:val="28"/>
        </w:rPr>
      </w:pPr>
      <w:r w:rsidRPr="006E139B">
        <w:rPr>
          <w:rFonts w:eastAsiaTheme="minorHAnsi"/>
          <w:b/>
          <w:sz w:val="28"/>
          <w:szCs w:val="28"/>
        </w:rPr>
        <w:t>ВИРІШИЛИ:</w:t>
      </w:r>
      <w:r>
        <w:rPr>
          <w:rFonts w:eastAsiaTheme="minorHAnsi"/>
          <w:b/>
          <w:sz w:val="28"/>
          <w:szCs w:val="28"/>
        </w:rPr>
        <w:t xml:space="preserve"> </w:t>
      </w:r>
      <w:r w:rsidRPr="006E139B">
        <w:rPr>
          <w:rFonts w:eastAsiaTheme="minorHAnsi"/>
          <w:sz w:val="28"/>
          <w:szCs w:val="28"/>
        </w:rPr>
        <w:t xml:space="preserve">змінити </w:t>
      </w:r>
      <w:r>
        <w:rPr>
          <w:rFonts w:eastAsiaTheme="minorHAnsi"/>
          <w:sz w:val="28"/>
          <w:szCs w:val="28"/>
        </w:rPr>
        <w:t xml:space="preserve">черговість розгляду питання порядку денного, та питання №7 </w:t>
      </w:r>
      <w:r>
        <w:rPr>
          <w:sz w:val="28"/>
          <w:szCs w:val="28"/>
        </w:rPr>
        <w:t>«</w:t>
      </w: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Червоної у Солом’янському районі міста Києва» </w:t>
      </w:r>
      <w:r w:rsidRPr="005925D2">
        <w:rPr>
          <w:i/>
          <w:sz w:val="28"/>
          <w:szCs w:val="28"/>
        </w:rPr>
        <w:t xml:space="preserve">(вулицю Червону на вулицю Олександра Григор’єва)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01.11.2022 № 08/231-1456/ПР</w:t>
      </w:r>
      <w:r>
        <w:rPr>
          <w:rFonts w:eastAsiaTheme="minorHAnsi"/>
          <w:sz w:val="28"/>
          <w:szCs w:val="28"/>
        </w:rPr>
        <w:t>» розглянути першим.</w:t>
      </w:r>
    </w:p>
    <w:p w:rsidR="006E139B" w:rsidRPr="004E1AB7" w:rsidRDefault="006E139B" w:rsidP="006E139B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–0</w:t>
      </w:r>
      <w:r w:rsidRPr="004E1AB7">
        <w:rPr>
          <w:sz w:val="28"/>
          <w:szCs w:val="28"/>
        </w:rPr>
        <w:t xml:space="preserve">. </w:t>
      </w:r>
    </w:p>
    <w:p w:rsidR="006E139B" w:rsidRDefault="006E139B" w:rsidP="006E139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F416D2" w:rsidRDefault="00F416D2" w:rsidP="00F416D2">
      <w:pPr>
        <w:jc w:val="both"/>
        <w:rPr>
          <w:b/>
          <w:sz w:val="28"/>
          <w:szCs w:val="28"/>
        </w:rPr>
      </w:pPr>
    </w:p>
    <w:p w:rsidR="005B375A" w:rsidRDefault="005B375A" w:rsidP="005B375A">
      <w:pPr>
        <w:ind w:firstLine="426"/>
        <w:jc w:val="center"/>
        <w:rPr>
          <w:b/>
          <w:sz w:val="28"/>
          <w:szCs w:val="28"/>
        </w:rPr>
      </w:pPr>
      <w:r w:rsidRPr="00CE0FCA">
        <w:rPr>
          <w:b/>
          <w:sz w:val="28"/>
          <w:szCs w:val="28"/>
        </w:rPr>
        <w:t>Розгляд (обговорення) питань порядку денного:</w:t>
      </w:r>
    </w:p>
    <w:p w:rsidR="006E139B" w:rsidRDefault="006E139B" w:rsidP="005B375A">
      <w:pPr>
        <w:ind w:firstLine="426"/>
        <w:jc w:val="center"/>
        <w:rPr>
          <w:b/>
          <w:sz w:val="28"/>
          <w:szCs w:val="28"/>
        </w:rPr>
      </w:pPr>
    </w:p>
    <w:p w:rsidR="00C748DA" w:rsidRPr="00C748DA" w:rsidRDefault="006E139B" w:rsidP="00C748DA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748DA">
        <w:rPr>
          <w:sz w:val="28"/>
          <w:szCs w:val="28"/>
        </w:rPr>
        <w:t xml:space="preserve">Про розгляд </w:t>
      </w:r>
      <w:proofErr w:type="spellStart"/>
      <w:r w:rsidRPr="00C748DA">
        <w:rPr>
          <w:sz w:val="28"/>
          <w:szCs w:val="28"/>
        </w:rPr>
        <w:t>проєкту</w:t>
      </w:r>
      <w:proofErr w:type="spellEnd"/>
      <w:r w:rsidRPr="00C748DA">
        <w:rPr>
          <w:sz w:val="28"/>
          <w:szCs w:val="28"/>
        </w:rPr>
        <w:t xml:space="preserve"> рішення Київської міської ради </w:t>
      </w:r>
      <w:r w:rsidR="00C748DA">
        <w:rPr>
          <w:sz w:val="28"/>
          <w:szCs w:val="28"/>
        </w:rPr>
        <w:t>«</w:t>
      </w:r>
      <w:r w:rsidR="00C748DA" w:rsidRPr="005925D2">
        <w:rPr>
          <w:sz w:val="28"/>
          <w:szCs w:val="28"/>
        </w:rPr>
        <w:t xml:space="preserve">Про перейменування вулиці Червоної у Солом’янському районі міста Києва» </w:t>
      </w:r>
      <w:r w:rsidR="00C748DA" w:rsidRPr="005925D2">
        <w:rPr>
          <w:i/>
          <w:sz w:val="28"/>
          <w:szCs w:val="28"/>
        </w:rPr>
        <w:t xml:space="preserve">(вулицю Червону на вулицю Олександра Григор’єва) </w:t>
      </w:r>
      <w:r w:rsidR="00C748DA"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="00C748DA" w:rsidRPr="005925D2">
        <w:rPr>
          <w:rFonts w:eastAsiaTheme="minorHAnsi"/>
          <w:sz w:val="28"/>
          <w:szCs w:val="28"/>
        </w:rPr>
        <w:t>01.11.2022 № 08/231-1456/ПР</w:t>
      </w:r>
      <w:r w:rsidR="00C748DA">
        <w:rPr>
          <w:rFonts w:eastAsiaTheme="minorHAnsi"/>
          <w:sz w:val="28"/>
          <w:szCs w:val="28"/>
        </w:rPr>
        <w:t xml:space="preserve">». </w:t>
      </w:r>
    </w:p>
    <w:p w:rsidR="002F17C1" w:rsidRPr="00C748DA" w:rsidRDefault="006E139B" w:rsidP="00C748DA">
      <w:pPr>
        <w:pStyle w:val="a7"/>
        <w:ind w:left="0"/>
        <w:jc w:val="both"/>
        <w:rPr>
          <w:sz w:val="28"/>
          <w:szCs w:val="28"/>
        </w:rPr>
      </w:pPr>
      <w:r w:rsidRPr="00C748DA">
        <w:rPr>
          <w:b/>
          <w:sz w:val="28"/>
          <w:szCs w:val="28"/>
        </w:rPr>
        <w:t>СЛУХАЛИ</w:t>
      </w:r>
      <w:r w:rsidRPr="00C748DA">
        <w:rPr>
          <w:sz w:val="28"/>
          <w:szCs w:val="28"/>
        </w:rPr>
        <w:t xml:space="preserve">: </w:t>
      </w:r>
      <w:r w:rsidR="002F17C1" w:rsidRPr="00C748DA">
        <w:rPr>
          <w:sz w:val="28"/>
          <w:szCs w:val="28"/>
        </w:rPr>
        <w:t xml:space="preserve">МУХА В.В., повідомила, що </w:t>
      </w:r>
      <w:proofErr w:type="spellStart"/>
      <w:r w:rsidR="002F17C1" w:rsidRPr="00C748DA">
        <w:rPr>
          <w:color w:val="000000"/>
          <w:sz w:val="28"/>
          <w:szCs w:val="28"/>
        </w:rPr>
        <w:t>проєктом</w:t>
      </w:r>
      <w:proofErr w:type="spellEnd"/>
      <w:r w:rsidR="002F17C1" w:rsidRPr="00C748DA">
        <w:rPr>
          <w:color w:val="000000"/>
          <w:sz w:val="28"/>
          <w:szCs w:val="28"/>
        </w:rPr>
        <w:t xml:space="preserve"> рішення передбачається перейменування </w:t>
      </w:r>
      <w:r w:rsidR="002F17C1" w:rsidRPr="00C748DA">
        <w:rPr>
          <w:sz w:val="28"/>
          <w:szCs w:val="28"/>
        </w:rPr>
        <w:t>вулиці Червоної у Солом’янському районі міста Києва на вулицю Олександра Григор’єва.</w:t>
      </w:r>
    </w:p>
    <w:p w:rsidR="006E139B" w:rsidRPr="00E7036A" w:rsidRDefault="002F17C1" w:rsidP="00B746F6">
      <w:pPr>
        <w:ind w:firstLine="567"/>
        <w:jc w:val="both"/>
        <w:rPr>
          <w:sz w:val="28"/>
          <w:szCs w:val="28"/>
        </w:rPr>
      </w:pPr>
      <w:r w:rsidRPr="002F17C1">
        <w:rPr>
          <w:sz w:val="28"/>
          <w:szCs w:val="28"/>
        </w:rPr>
        <w:t xml:space="preserve">Серед пропозицій щодо перейменування вулиці Червоної у Солом’янському районі найбільшу кількість голосів (4 580) набрала пропозиція «вулиця </w:t>
      </w:r>
      <w:r w:rsidRPr="00E7036A">
        <w:rPr>
          <w:sz w:val="28"/>
          <w:szCs w:val="28"/>
        </w:rPr>
        <w:t>Олександра Григор’єва».</w:t>
      </w:r>
    </w:p>
    <w:p w:rsidR="00E7036A" w:rsidRPr="00E7036A" w:rsidRDefault="006E139B" w:rsidP="00E7036A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E7036A">
        <w:rPr>
          <w:b/>
          <w:sz w:val="28"/>
          <w:szCs w:val="28"/>
        </w:rPr>
        <w:t>ВИСТУПИЛИ:</w:t>
      </w:r>
      <w:r w:rsidR="002F17C1" w:rsidRPr="00E7036A">
        <w:rPr>
          <w:b/>
          <w:sz w:val="28"/>
          <w:szCs w:val="28"/>
        </w:rPr>
        <w:t xml:space="preserve"> </w:t>
      </w:r>
      <w:r w:rsidR="00112C3B" w:rsidRPr="00E7036A">
        <w:rPr>
          <w:sz w:val="28"/>
          <w:szCs w:val="28"/>
        </w:rPr>
        <w:t>СТОЛІТНЯ Т.В., АНДРУСИШИН В.В., ХАЦЕВИЧ І .М.,</w:t>
      </w:r>
      <w:r w:rsidR="002A40E8" w:rsidRPr="00E7036A">
        <w:rPr>
          <w:sz w:val="28"/>
          <w:szCs w:val="28"/>
        </w:rPr>
        <w:t xml:space="preserve"> за результатами обговорення </w:t>
      </w:r>
      <w:proofErr w:type="spellStart"/>
      <w:r w:rsidR="002A40E8" w:rsidRPr="00E7036A">
        <w:rPr>
          <w:sz w:val="28"/>
          <w:szCs w:val="28"/>
        </w:rPr>
        <w:t>проєкту</w:t>
      </w:r>
      <w:proofErr w:type="spellEnd"/>
      <w:r w:rsidR="002A40E8" w:rsidRPr="00E7036A">
        <w:rPr>
          <w:sz w:val="28"/>
          <w:szCs w:val="28"/>
        </w:rPr>
        <w:t xml:space="preserve"> рішення запропоновано перенести розгляд питання та звернутися до </w:t>
      </w:r>
      <w:r w:rsidR="007A3C7F">
        <w:rPr>
          <w:sz w:val="28"/>
          <w:szCs w:val="28"/>
        </w:rPr>
        <w:t xml:space="preserve">Українського </w:t>
      </w:r>
      <w:r w:rsidR="002A40E8" w:rsidRPr="00E7036A">
        <w:rPr>
          <w:sz w:val="28"/>
          <w:szCs w:val="28"/>
        </w:rPr>
        <w:t xml:space="preserve">інституту національної </w:t>
      </w:r>
      <w:proofErr w:type="spellStart"/>
      <w:r w:rsidR="002A40E8" w:rsidRPr="00E7036A">
        <w:rPr>
          <w:sz w:val="28"/>
          <w:szCs w:val="28"/>
        </w:rPr>
        <w:t>пам</w:t>
      </w:r>
      <w:proofErr w:type="spellEnd"/>
      <w:r w:rsidR="002A40E8" w:rsidRPr="00E7036A">
        <w:rPr>
          <w:sz w:val="28"/>
          <w:szCs w:val="28"/>
          <w:lang w:val="en-US"/>
        </w:rPr>
        <w:t>’</w:t>
      </w:r>
      <w:r w:rsidR="002A40E8" w:rsidRPr="00E7036A">
        <w:rPr>
          <w:sz w:val="28"/>
          <w:szCs w:val="28"/>
        </w:rPr>
        <w:t xml:space="preserve">яті </w:t>
      </w:r>
      <w:r w:rsidR="00E7036A" w:rsidRPr="00E7036A">
        <w:rPr>
          <w:color w:val="000000" w:themeColor="text1"/>
          <w:sz w:val="28"/>
          <w:szCs w:val="28"/>
        </w:rPr>
        <w:t xml:space="preserve">щодо надання висновку про доцільність усунення із публічного простору міста Києва назви вулиці «Червоної», як такої, що </w:t>
      </w:r>
      <w:proofErr w:type="spellStart"/>
      <w:r w:rsidR="00E7036A" w:rsidRPr="00E7036A">
        <w:rPr>
          <w:color w:val="000000" w:themeColor="text1"/>
          <w:sz w:val="28"/>
          <w:szCs w:val="28"/>
        </w:rPr>
        <w:t>пов</w:t>
      </w:r>
      <w:proofErr w:type="spellEnd"/>
      <w:r w:rsidR="00E7036A" w:rsidRPr="00E7036A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="00E7036A" w:rsidRPr="00E7036A">
        <w:rPr>
          <w:color w:val="000000" w:themeColor="text1"/>
          <w:sz w:val="28"/>
          <w:szCs w:val="28"/>
        </w:rPr>
        <w:t>язана</w:t>
      </w:r>
      <w:proofErr w:type="spellEnd"/>
      <w:r w:rsidR="00E7036A" w:rsidRPr="00E7036A">
        <w:rPr>
          <w:color w:val="000000" w:themeColor="text1"/>
          <w:sz w:val="28"/>
          <w:szCs w:val="28"/>
        </w:rPr>
        <w:t xml:space="preserve"> з</w:t>
      </w:r>
      <w:r w:rsidR="00E7036A" w:rsidRPr="00E7036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36A" w:rsidRPr="00E7036A">
        <w:rPr>
          <w:sz w:val="28"/>
          <w:szCs w:val="28"/>
        </w:rPr>
        <w:t>російською федерацією та/або її союзниками (сателітами)</w:t>
      </w:r>
      <w:r w:rsidR="00E7036A" w:rsidRPr="00E7036A">
        <w:rPr>
          <w:color w:val="000000" w:themeColor="text1"/>
          <w:sz w:val="28"/>
          <w:szCs w:val="28"/>
        </w:rPr>
        <w:t>.</w:t>
      </w:r>
    </w:p>
    <w:p w:rsidR="006E139B" w:rsidRDefault="006E139B" w:rsidP="006E139B">
      <w:pPr>
        <w:jc w:val="both"/>
        <w:rPr>
          <w:rFonts w:eastAsiaTheme="minorHAnsi"/>
          <w:sz w:val="28"/>
          <w:szCs w:val="28"/>
        </w:rPr>
      </w:pPr>
      <w:r w:rsidRPr="00E7036A">
        <w:rPr>
          <w:b/>
          <w:sz w:val="28"/>
          <w:szCs w:val="28"/>
        </w:rPr>
        <w:t>ВИРІШИЛИ:</w:t>
      </w:r>
      <w:r w:rsidR="002F17C1" w:rsidRPr="00E7036A">
        <w:rPr>
          <w:b/>
          <w:sz w:val="28"/>
          <w:szCs w:val="28"/>
        </w:rPr>
        <w:t xml:space="preserve"> </w:t>
      </w:r>
      <w:r w:rsidR="002F17C1" w:rsidRPr="00E7036A">
        <w:rPr>
          <w:sz w:val="28"/>
          <w:szCs w:val="28"/>
        </w:rPr>
        <w:t xml:space="preserve">перенести розгляд </w:t>
      </w:r>
      <w:proofErr w:type="spellStart"/>
      <w:r w:rsidR="002F17C1" w:rsidRPr="00E7036A">
        <w:rPr>
          <w:sz w:val="28"/>
          <w:szCs w:val="28"/>
        </w:rPr>
        <w:t>проєкту</w:t>
      </w:r>
      <w:proofErr w:type="spellEnd"/>
      <w:r w:rsidR="002F17C1" w:rsidRPr="00E7036A">
        <w:rPr>
          <w:sz w:val="28"/>
          <w:szCs w:val="28"/>
        </w:rPr>
        <w:t xml:space="preserve"> рішення Київської міської ради «Про перейменування вулиці Червоної у Солом’янському районі міста Києва» від</w:t>
      </w:r>
      <w:r w:rsidR="002F17C1" w:rsidRPr="006E139B">
        <w:rPr>
          <w:sz w:val="28"/>
          <w:szCs w:val="28"/>
        </w:rPr>
        <w:t xml:space="preserve"> </w:t>
      </w:r>
      <w:r w:rsidR="002F17C1" w:rsidRPr="006E139B">
        <w:rPr>
          <w:rFonts w:eastAsiaTheme="minorHAnsi"/>
          <w:sz w:val="28"/>
          <w:szCs w:val="28"/>
        </w:rPr>
        <w:t>01.11.2022 № 08/231-1456/ПР</w:t>
      </w:r>
      <w:r w:rsidR="002F17C1">
        <w:rPr>
          <w:rFonts w:eastAsiaTheme="minorHAnsi"/>
          <w:sz w:val="28"/>
          <w:szCs w:val="28"/>
        </w:rPr>
        <w:t>;</w:t>
      </w:r>
    </w:p>
    <w:p w:rsidR="00E7036A" w:rsidRPr="00D80025" w:rsidRDefault="00646E12" w:rsidP="00E7036A">
      <w:pPr>
        <w:pStyle w:val="a7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2F17C1">
        <w:rPr>
          <w:rFonts w:eastAsiaTheme="minorHAnsi"/>
          <w:sz w:val="28"/>
          <w:szCs w:val="28"/>
        </w:rPr>
        <w:t>з</w:t>
      </w:r>
      <w:r w:rsidR="002F17C1" w:rsidRPr="002F17C1">
        <w:rPr>
          <w:rFonts w:eastAsiaTheme="minorHAnsi"/>
          <w:sz w:val="28"/>
          <w:szCs w:val="28"/>
        </w:rPr>
        <w:t>вернутися</w:t>
      </w:r>
      <w:r w:rsidR="002F17C1">
        <w:rPr>
          <w:rFonts w:eastAsiaTheme="minorHAnsi"/>
          <w:sz w:val="28"/>
          <w:szCs w:val="28"/>
        </w:rPr>
        <w:t xml:space="preserve"> до Українського інституту національної </w:t>
      </w:r>
      <w:proofErr w:type="spellStart"/>
      <w:r w:rsidR="002F17C1">
        <w:rPr>
          <w:rFonts w:eastAsiaTheme="minorHAnsi"/>
          <w:sz w:val="28"/>
          <w:szCs w:val="28"/>
        </w:rPr>
        <w:t>пам</w:t>
      </w:r>
      <w:proofErr w:type="spellEnd"/>
      <w:r w:rsidR="002F17C1">
        <w:rPr>
          <w:rFonts w:eastAsiaTheme="minorHAnsi"/>
          <w:sz w:val="28"/>
          <w:szCs w:val="28"/>
          <w:lang w:val="en-US"/>
        </w:rPr>
        <w:t>’</w:t>
      </w:r>
      <w:r w:rsidR="002F17C1">
        <w:rPr>
          <w:rFonts w:eastAsiaTheme="minorHAnsi"/>
          <w:sz w:val="28"/>
          <w:szCs w:val="28"/>
        </w:rPr>
        <w:t xml:space="preserve">яті </w:t>
      </w:r>
      <w:r w:rsidR="00E7036A" w:rsidRPr="00D80025">
        <w:rPr>
          <w:color w:val="000000" w:themeColor="text1"/>
          <w:sz w:val="28"/>
          <w:szCs w:val="28"/>
        </w:rPr>
        <w:t xml:space="preserve">щодо надання висновку про доцільність усунення із публічного простору міста Києва назви вулиці «Червоної», як такої, що </w:t>
      </w:r>
      <w:proofErr w:type="spellStart"/>
      <w:r w:rsidR="00E7036A" w:rsidRPr="00D80025">
        <w:rPr>
          <w:color w:val="000000" w:themeColor="text1"/>
          <w:sz w:val="28"/>
          <w:szCs w:val="28"/>
        </w:rPr>
        <w:t>пов</w:t>
      </w:r>
      <w:proofErr w:type="spellEnd"/>
      <w:r w:rsidR="00E7036A" w:rsidRPr="00D80025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="00E7036A" w:rsidRPr="00D80025">
        <w:rPr>
          <w:color w:val="000000" w:themeColor="text1"/>
          <w:sz w:val="28"/>
          <w:szCs w:val="28"/>
        </w:rPr>
        <w:t>язана</w:t>
      </w:r>
      <w:proofErr w:type="spellEnd"/>
      <w:r w:rsidR="00E7036A" w:rsidRPr="00D80025">
        <w:rPr>
          <w:color w:val="000000" w:themeColor="text1"/>
          <w:sz w:val="28"/>
          <w:szCs w:val="28"/>
        </w:rPr>
        <w:t xml:space="preserve"> з</w:t>
      </w:r>
      <w:r w:rsidR="00E7036A" w:rsidRPr="00D800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36A">
        <w:rPr>
          <w:sz w:val="28"/>
          <w:szCs w:val="28"/>
        </w:rPr>
        <w:t>російською федерацією та/або її союзниками (сателітами)</w:t>
      </w:r>
      <w:r w:rsidR="00E7036A" w:rsidRPr="00D80025">
        <w:rPr>
          <w:color w:val="000000" w:themeColor="text1"/>
          <w:sz w:val="28"/>
          <w:szCs w:val="28"/>
        </w:rPr>
        <w:t>.</w:t>
      </w:r>
    </w:p>
    <w:p w:rsidR="00717AD1" w:rsidRPr="00E7036A" w:rsidRDefault="00646E12" w:rsidP="00D46F34">
      <w:pPr>
        <w:ind w:firstLine="567"/>
        <w:jc w:val="both"/>
        <w:rPr>
          <w:sz w:val="28"/>
          <w:szCs w:val="28"/>
          <w:lang w:eastAsia="uk-UA"/>
        </w:rPr>
      </w:pPr>
      <w:r>
        <w:rPr>
          <w:rFonts w:eastAsiaTheme="minorHAnsi"/>
          <w:sz w:val="28"/>
          <w:szCs w:val="28"/>
        </w:rPr>
        <w:t xml:space="preserve"> </w:t>
      </w:r>
      <w:r w:rsidR="00717AD1">
        <w:rPr>
          <w:sz w:val="28"/>
          <w:szCs w:val="28"/>
        </w:rPr>
        <w:t xml:space="preserve">- </w:t>
      </w:r>
      <w:r w:rsidR="00E7036A">
        <w:rPr>
          <w:sz w:val="28"/>
          <w:szCs w:val="28"/>
        </w:rPr>
        <w:t xml:space="preserve">рекомендувати </w:t>
      </w:r>
      <w:r w:rsidR="00717AD1">
        <w:rPr>
          <w:sz w:val="28"/>
          <w:szCs w:val="28"/>
        </w:rPr>
        <w:t>експертн</w:t>
      </w:r>
      <w:r w:rsidR="00E7036A">
        <w:rPr>
          <w:sz w:val="28"/>
          <w:szCs w:val="28"/>
        </w:rPr>
        <w:t>ій</w:t>
      </w:r>
      <w:r w:rsidR="00717AD1">
        <w:rPr>
          <w:sz w:val="28"/>
          <w:szCs w:val="28"/>
        </w:rPr>
        <w:t xml:space="preserve"> груп</w:t>
      </w:r>
      <w:r w:rsidR="00E7036A">
        <w:rPr>
          <w:sz w:val="28"/>
          <w:szCs w:val="28"/>
        </w:rPr>
        <w:t>і</w:t>
      </w:r>
      <w:r w:rsidR="00717AD1">
        <w:rPr>
          <w:sz w:val="28"/>
          <w:szCs w:val="28"/>
        </w:rPr>
        <w:t xml:space="preserve"> </w:t>
      </w:r>
      <w:r w:rsidR="00E7036A">
        <w:rPr>
          <w:sz w:val="28"/>
          <w:szCs w:val="28"/>
        </w:rPr>
        <w:t xml:space="preserve">напрацювати альтернативні варіанти щодо вшанування </w:t>
      </w:r>
      <w:proofErr w:type="spellStart"/>
      <w:r w:rsidR="00E7036A">
        <w:rPr>
          <w:sz w:val="28"/>
          <w:szCs w:val="28"/>
        </w:rPr>
        <w:t>пам</w:t>
      </w:r>
      <w:proofErr w:type="spellEnd"/>
      <w:r w:rsidR="00E7036A">
        <w:rPr>
          <w:sz w:val="28"/>
          <w:szCs w:val="28"/>
          <w:lang w:val="en-US"/>
        </w:rPr>
        <w:t>’</w:t>
      </w:r>
      <w:r w:rsidR="00E7036A">
        <w:rPr>
          <w:sz w:val="28"/>
          <w:szCs w:val="28"/>
        </w:rPr>
        <w:t xml:space="preserve">яті загиблого героя Олександра </w:t>
      </w:r>
      <w:proofErr w:type="spellStart"/>
      <w:r w:rsidR="00E7036A">
        <w:rPr>
          <w:sz w:val="28"/>
          <w:szCs w:val="28"/>
        </w:rPr>
        <w:t>Григор</w:t>
      </w:r>
      <w:proofErr w:type="spellEnd"/>
      <w:r w:rsidR="00E7036A">
        <w:rPr>
          <w:sz w:val="28"/>
          <w:szCs w:val="28"/>
          <w:lang w:val="en-US"/>
        </w:rPr>
        <w:t>’</w:t>
      </w:r>
      <w:proofErr w:type="spellStart"/>
      <w:r w:rsidR="00E7036A">
        <w:rPr>
          <w:sz w:val="28"/>
          <w:szCs w:val="28"/>
        </w:rPr>
        <w:t>єва</w:t>
      </w:r>
      <w:proofErr w:type="spellEnd"/>
      <w:r w:rsidR="00E7036A">
        <w:rPr>
          <w:sz w:val="28"/>
          <w:szCs w:val="28"/>
        </w:rPr>
        <w:t xml:space="preserve">. </w:t>
      </w:r>
    </w:p>
    <w:p w:rsidR="006E139B" w:rsidRPr="006E139B" w:rsidRDefault="006E139B" w:rsidP="006E139B">
      <w:pPr>
        <w:jc w:val="both"/>
        <w:rPr>
          <w:sz w:val="28"/>
          <w:szCs w:val="28"/>
        </w:rPr>
      </w:pPr>
      <w:r w:rsidRPr="006E139B">
        <w:rPr>
          <w:b/>
          <w:sz w:val="28"/>
          <w:szCs w:val="28"/>
        </w:rPr>
        <w:t>ГОЛОСУВАЛИ</w:t>
      </w:r>
      <w:r w:rsidRPr="006E139B">
        <w:rPr>
          <w:sz w:val="28"/>
          <w:szCs w:val="28"/>
        </w:rPr>
        <w:t>:</w:t>
      </w:r>
      <w:r w:rsidRPr="006E139B">
        <w:rPr>
          <w:b/>
          <w:sz w:val="28"/>
          <w:szCs w:val="28"/>
        </w:rPr>
        <w:t xml:space="preserve"> </w:t>
      </w:r>
      <w:r w:rsidRPr="006E139B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6E139B" w:rsidRPr="006E139B" w:rsidRDefault="006E139B" w:rsidP="006E139B">
      <w:pPr>
        <w:jc w:val="both"/>
        <w:rPr>
          <w:b/>
          <w:i/>
          <w:sz w:val="28"/>
          <w:szCs w:val="28"/>
        </w:rPr>
      </w:pPr>
      <w:r w:rsidRPr="006E139B">
        <w:rPr>
          <w:b/>
          <w:i/>
          <w:sz w:val="28"/>
          <w:szCs w:val="28"/>
        </w:rPr>
        <w:t xml:space="preserve">Рішення прийнято. </w:t>
      </w:r>
    </w:p>
    <w:p w:rsidR="00211F95" w:rsidRPr="006E139B" w:rsidRDefault="00211F95" w:rsidP="006E139B">
      <w:pPr>
        <w:pStyle w:val="a7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E139B">
        <w:rPr>
          <w:sz w:val="28"/>
          <w:szCs w:val="28"/>
        </w:rPr>
        <w:t xml:space="preserve">Про розгляд </w:t>
      </w:r>
      <w:proofErr w:type="spellStart"/>
      <w:r w:rsidRPr="006E139B">
        <w:rPr>
          <w:sz w:val="28"/>
          <w:szCs w:val="28"/>
        </w:rPr>
        <w:t>проєкту</w:t>
      </w:r>
      <w:proofErr w:type="spellEnd"/>
      <w:r w:rsidRPr="006E139B">
        <w:rPr>
          <w:sz w:val="28"/>
          <w:szCs w:val="28"/>
        </w:rPr>
        <w:t xml:space="preserve"> рішення Київської міської ради «Про перейменування вулиці у Голосіївському, Солом’янському та Шевченківському районах </w:t>
      </w:r>
      <w:r w:rsidRPr="006E139B">
        <w:rPr>
          <w:sz w:val="28"/>
          <w:szCs w:val="28"/>
        </w:rPr>
        <w:lastRenderedPageBreak/>
        <w:t xml:space="preserve">міста Києва» </w:t>
      </w:r>
      <w:r w:rsidRPr="006E139B">
        <w:rPr>
          <w:i/>
          <w:sz w:val="28"/>
          <w:szCs w:val="28"/>
        </w:rPr>
        <w:t xml:space="preserve">(вулицю Льва Толстого на  вулицю Українських Героїв) </w:t>
      </w:r>
      <w:r w:rsidRPr="006E139B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6E139B">
        <w:rPr>
          <w:rFonts w:eastAsiaTheme="minorHAnsi"/>
          <w:sz w:val="28"/>
          <w:szCs w:val="28"/>
        </w:rPr>
        <w:t>22.08.2022  №08/231-1068/ПР</w:t>
      </w:r>
      <w:r w:rsidRPr="006E139B">
        <w:rPr>
          <w:sz w:val="28"/>
          <w:szCs w:val="28"/>
        </w:rPr>
        <w:t>.</w:t>
      </w:r>
    </w:p>
    <w:p w:rsidR="0035778F" w:rsidRPr="0035778F" w:rsidRDefault="001D314B" w:rsidP="0035778F">
      <w:pPr>
        <w:jc w:val="both"/>
        <w:rPr>
          <w:sz w:val="28"/>
          <w:szCs w:val="28"/>
        </w:rPr>
      </w:pPr>
      <w:r w:rsidRPr="0035778F">
        <w:rPr>
          <w:b/>
          <w:sz w:val="28"/>
          <w:szCs w:val="28"/>
        </w:rPr>
        <w:t>СЛУХАЛИ</w:t>
      </w:r>
      <w:r w:rsidRPr="0035778F">
        <w:rPr>
          <w:sz w:val="28"/>
          <w:szCs w:val="28"/>
        </w:rPr>
        <w:t>:</w:t>
      </w:r>
      <w:r w:rsidR="0035778F" w:rsidRPr="0035778F">
        <w:rPr>
          <w:sz w:val="28"/>
          <w:szCs w:val="28"/>
        </w:rPr>
        <w:t xml:space="preserve"> МУХА В.В.</w:t>
      </w:r>
      <w:r w:rsidR="0035778F">
        <w:rPr>
          <w:sz w:val="28"/>
          <w:szCs w:val="28"/>
        </w:rPr>
        <w:t xml:space="preserve">, зазначила, що </w:t>
      </w:r>
      <w:proofErr w:type="spellStart"/>
      <w:r w:rsidR="0035778F">
        <w:rPr>
          <w:sz w:val="28"/>
          <w:szCs w:val="28"/>
        </w:rPr>
        <w:t>п</w:t>
      </w:r>
      <w:r w:rsidR="0035778F" w:rsidRPr="0035778F">
        <w:rPr>
          <w:sz w:val="28"/>
          <w:szCs w:val="28"/>
        </w:rPr>
        <w:t>роєктом</w:t>
      </w:r>
      <w:proofErr w:type="spellEnd"/>
      <w:r w:rsidR="0035778F" w:rsidRPr="0035778F">
        <w:rPr>
          <w:sz w:val="28"/>
          <w:szCs w:val="28"/>
        </w:rPr>
        <w:t xml:space="preserve"> рішення передбач</w:t>
      </w:r>
      <w:r w:rsidR="0035778F">
        <w:rPr>
          <w:sz w:val="28"/>
          <w:szCs w:val="28"/>
        </w:rPr>
        <w:t>ається</w:t>
      </w:r>
      <w:r w:rsidR="0035778F" w:rsidRPr="0035778F">
        <w:rPr>
          <w:sz w:val="28"/>
          <w:szCs w:val="28"/>
        </w:rPr>
        <w:t xml:space="preserve"> перейменува</w:t>
      </w:r>
      <w:r w:rsidR="0035778F">
        <w:rPr>
          <w:sz w:val="28"/>
          <w:szCs w:val="28"/>
        </w:rPr>
        <w:t>ння</w:t>
      </w:r>
      <w:r w:rsidR="0035778F" w:rsidRPr="0035778F">
        <w:rPr>
          <w:sz w:val="28"/>
          <w:szCs w:val="28"/>
        </w:rPr>
        <w:t xml:space="preserve"> вулиц</w:t>
      </w:r>
      <w:r w:rsidR="0035778F">
        <w:rPr>
          <w:sz w:val="28"/>
          <w:szCs w:val="28"/>
        </w:rPr>
        <w:t>і</w:t>
      </w:r>
      <w:r w:rsidR="0035778F" w:rsidRPr="0035778F">
        <w:rPr>
          <w:sz w:val="28"/>
          <w:szCs w:val="28"/>
        </w:rPr>
        <w:t xml:space="preserve"> Льва Толстого у Голосіївському, </w:t>
      </w:r>
      <w:proofErr w:type="spellStart"/>
      <w:r w:rsidR="0035778F" w:rsidRPr="0035778F">
        <w:rPr>
          <w:sz w:val="28"/>
          <w:szCs w:val="28"/>
        </w:rPr>
        <w:t>Солом</w:t>
      </w:r>
      <w:proofErr w:type="spellEnd"/>
      <w:r w:rsidR="0035778F" w:rsidRPr="0035778F">
        <w:rPr>
          <w:sz w:val="28"/>
          <w:szCs w:val="28"/>
          <w:lang w:val="en-US"/>
        </w:rPr>
        <w:t>’</w:t>
      </w:r>
      <w:proofErr w:type="spellStart"/>
      <w:r w:rsidR="0035778F" w:rsidRPr="0035778F">
        <w:rPr>
          <w:sz w:val="28"/>
          <w:szCs w:val="28"/>
        </w:rPr>
        <w:t>янському</w:t>
      </w:r>
      <w:proofErr w:type="spellEnd"/>
      <w:r w:rsidR="0035778F" w:rsidRPr="0035778F">
        <w:rPr>
          <w:sz w:val="28"/>
          <w:szCs w:val="28"/>
        </w:rPr>
        <w:t xml:space="preserve"> та Шевченківському районах міста Києва на вулицю Українських Героїв.</w:t>
      </w:r>
    </w:p>
    <w:p w:rsidR="00211F95" w:rsidRPr="00E7036A" w:rsidRDefault="0035778F" w:rsidP="0035778F">
      <w:pPr>
        <w:ind w:firstLine="567"/>
        <w:jc w:val="both"/>
        <w:rPr>
          <w:sz w:val="28"/>
          <w:szCs w:val="28"/>
        </w:rPr>
      </w:pPr>
      <w:r w:rsidRPr="0035778F">
        <w:rPr>
          <w:sz w:val="28"/>
          <w:szCs w:val="28"/>
        </w:rPr>
        <w:t xml:space="preserve">За результатами електронного рейтингового голосування </w:t>
      </w:r>
      <w:r>
        <w:rPr>
          <w:sz w:val="28"/>
          <w:szCs w:val="28"/>
        </w:rPr>
        <w:t xml:space="preserve">проведеного </w:t>
      </w:r>
      <w:r w:rsidRPr="0035778F">
        <w:rPr>
          <w:sz w:val="28"/>
          <w:szCs w:val="28"/>
        </w:rPr>
        <w:t xml:space="preserve">11.01.2023 вулицю Льва Толстого </w:t>
      </w:r>
      <w:r>
        <w:rPr>
          <w:sz w:val="28"/>
          <w:szCs w:val="28"/>
        </w:rPr>
        <w:t xml:space="preserve">планують </w:t>
      </w:r>
      <w:r w:rsidRPr="0035778F">
        <w:rPr>
          <w:sz w:val="28"/>
          <w:szCs w:val="28"/>
        </w:rPr>
        <w:t>переймен</w:t>
      </w:r>
      <w:r>
        <w:rPr>
          <w:sz w:val="28"/>
          <w:szCs w:val="28"/>
        </w:rPr>
        <w:t>увати</w:t>
      </w:r>
      <w:r w:rsidRPr="0035778F">
        <w:rPr>
          <w:sz w:val="28"/>
          <w:szCs w:val="28"/>
        </w:rPr>
        <w:t xml:space="preserve"> на вулицю </w:t>
      </w:r>
      <w:r>
        <w:rPr>
          <w:sz w:val="28"/>
          <w:szCs w:val="28"/>
        </w:rPr>
        <w:t xml:space="preserve">гетьмана Павла </w:t>
      </w:r>
      <w:r w:rsidR="00E7036A">
        <w:rPr>
          <w:sz w:val="28"/>
          <w:szCs w:val="28"/>
        </w:rPr>
        <w:t xml:space="preserve">Скоропадського. </w:t>
      </w:r>
    </w:p>
    <w:p w:rsidR="001D314B" w:rsidRPr="0035778F" w:rsidRDefault="001D314B" w:rsidP="00E7036A">
      <w:pPr>
        <w:jc w:val="both"/>
        <w:rPr>
          <w:sz w:val="28"/>
          <w:szCs w:val="28"/>
        </w:rPr>
      </w:pPr>
      <w:r w:rsidRPr="006E139B">
        <w:rPr>
          <w:b/>
          <w:sz w:val="28"/>
          <w:szCs w:val="28"/>
        </w:rPr>
        <w:t>ВИСТУПИЛИ:</w:t>
      </w:r>
      <w:r w:rsidR="0035778F">
        <w:rPr>
          <w:b/>
          <w:sz w:val="28"/>
          <w:szCs w:val="28"/>
        </w:rPr>
        <w:t xml:space="preserve"> </w:t>
      </w:r>
      <w:r w:rsidR="0035778F" w:rsidRPr="0035778F">
        <w:rPr>
          <w:sz w:val="28"/>
          <w:szCs w:val="28"/>
        </w:rPr>
        <w:t>ХАЦЕВИЧ І.М., ОСТРОВСЬКИЙ П.</w:t>
      </w:r>
      <w:r w:rsidR="0035778F">
        <w:rPr>
          <w:sz w:val="28"/>
          <w:szCs w:val="28"/>
        </w:rPr>
        <w:t>В.</w:t>
      </w:r>
      <w:r w:rsidR="00A05A72">
        <w:rPr>
          <w:sz w:val="28"/>
          <w:szCs w:val="28"/>
        </w:rPr>
        <w:t xml:space="preserve"> під час обговорення питання, </w:t>
      </w:r>
      <w:r w:rsidR="00E7036A">
        <w:rPr>
          <w:sz w:val="28"/>
          <w:szCs w:val="28"/>
        </w:rPr>
        <w:t xml:space="preserve">враховуючи попередню інформацією  про те, що </w:t>
      </w:r>
      <w:proofErr w:type="spellStart"/>
      <w:r w:rsidR="00E7036A">
        <w:rPr>
          <w:sz w:val="28"/>
          <w:szCs w:val="28"/>
        </w:rPr>
        <w:t>проєкт</w:t>
      </w:r>
      <w:proofErr w:type="spellEnd"/>
      <w:r w:rsidR="00E7036A">
        <w:rPr>
          <w:sz w:val="28"/>
          <w:szCs w:val="28"/>
        </w:rPr>
        <w:t xml:space="preserve"> рішення </w:t>
      </w:r>
      <w:r w:rsidR="00E7036A" w:rsidRPr="006E139B">
        <w:rPr>
          <w:sz w:val="28"/>
          <w:szCs w:val="28"/>
        </w:rPr>
        <w:t>«Про перейменування вулиці у Голосіївському, Солом’янському та Шевченківському районах міста Києва»</w:t>
      </w:r>
      <w:r w:rsidR="00E7036A">
        <w:rPr>
          <w:sz w:val="28"/>
          <w:szCs w:val="28"/>
        </w:rPr>
        <w:t xml:space="preserve"> від 22.08.2022 №08/231-1068/ПР буде відкликано </w:t>
      </w:r>
      <w:proofErr w:type="spellStart"/>
      <w:r w:rsidR="00E7036A">
        <w:rPr>
          <w:sz w:val="28"/>
          <w:szCs w:val="28"/>
        </w:rPr>
        <w:t>суб</w:t>
      </w:r>
      <w:proofErr w:type="spellEnd"/>
      <w:r w:rsidR="00E7036A">
        <w:rPr>
          <w:sz w:val="28"/>
          <w:szCs w:val="28"/>
          <w:lang w:val="en-US"/>
        </w:rPr>
        <w:t>’</w:t>
      </w:r>
      <w:proofErr w:type="spellStart"/>
      <w:r w:rsidR="00E7036A">
        <w:rPr>
          <w:sz w:val="28"/>
          <w:szCs w:val="28"/>
        </w:rPr>
        <w:t>єктом</w:t>
      </w:r>
      <w:proofErr w:type="spellEnd"/>
      <w:r w:rsidR="00E7036A">
        <w:rPr>
          <w:sz w:val="28"/>
          <w:szCs w:val="28"/>
        </w:rPr>
        <w:t xml:space="preserve"> подання, з</w:t>
      </w:r>
      <w:r w:rsidR="00A05A72">
        <w:rPr>
          <w:sz w:val="28"/>
          <w:szCs w:val="28"/>
        </w:rPr>
        <w:t>апропоновано пе</w:t>
      </w:r>
      <w:r w:rsidR="00E7036A">
        <w:rPr>
          <w:sz w:val="28"/>
          <w:szCs w:val="28"/>
        </w:rPr>
        <w:t xml:space="preserve">ренести розгляд </w:t>
      </w:r>
      <w:proofErr w:type="spellStart"/>
      <w:r w:rsidR="00E7036A">
        <w:rPr>
          <w:sz w:val="28"/>
          <w:szCs w:val="28"/>
        </w:rPr>
        <w:t>проєкту</w:t>
      </w:r>
      <w:proofErr w:type="spellEnd"/>
      <w:r w:rsidR="00E7036A">
        <w:rPr>
          <w:sz w:val="28"/>
          <w:szCs w:val="28"/>
        </w:rPr>
        <w:t xml:space="preserve"> рішення.</w:t>
      </w:r>
    </w:p>
    <w:p w:rsidR="0035778F" w:rsidRPr="0035778F" w:rsidRDefault="006E139B" w:rsidP="0035778F">
      <w:pPr>
        <w:jc w:val="both"/>
        <w:rPr>
          <w:sz w:val="28"/>
          <w:szCs w:val="28"/>
        </w:rPr>
      </w:pPr>
      <w:r w:rsidRPr="0035778F">
        <w:rPr>
          <w:b/>
          <w:sz w:val="28"/>
          <w:szCs w:val="28"/>
        </w:rPr>
        <w:t>ВИРІШИЛИ</w:t>
      </w:r>
      <w:r w:rsidRPr="00751760">
        <w:rPr>
          <w:b/>
          <w:sz w:val="28"/>
          <w:szCs w:val="28"/>
        </w:rPr>
        <w:t>:</w:t>
      </w:r>
      <w:r w:rsidR="0035778F" w:rsidRPr="00751760">
        <w:rPr>
          <w:b/>
          <w:sz w:val="28"/>
          <w:szCs w:val="28"/>
        </w:rPr>
        <w:t xml:space="preserve"> </w:t>
      </w:r>
      <w:r w:rsidR="0035778F" w:rsidRPr="00751760">
        <w:rPr>
          <w:sz w:val="28"/>
          <w:szCs w:val="28"/>
        </w:rPr>
        <w:t>перенести</w:t>
      </w:r>
      <w:r w:rsidR="0035778F" w:rsidRPr="0035778F">
        <w:rPr>
          <w:sz w:val="28"/>
          <w:szCs w:val="28"/>
        </w:rPr>
        <w:t xml:space="preserve">  розгляд </w:t>
      </w:r>
      <w:proofErr w:type="spellStart"/>
      <w:r w:rsidR="0035778F" w:rsidRPr="0035778F">
        <w:rPr>
          <w:sz w:val="28"/>
          <w:szCs w:val="28"/>
        </w:rPr>
        <w:t>проєкту</w:t>
      </w:r>
      <w:proofErr w:type="spellEnd"/>
      <w:r w:rsidR="0035778F" w:rsidRPr="0035778F">
        <w:rPr>
          <w:sz w:val="28"/>
          <w:szCs w:val="28"/>
        </w:rPr>
        <w:t xml:space="preserve"> рішення «Про перейменування вулиці у Голосіївському, Солом’янському та Шевченківському районах міста Києва»</w:t>
      </w:r>
      <w:r w:rsidR="0035778F" w:rsidRPr="0035778F">
        <w:rPr>
          <w:i/>
          <w:sz w:val="28"/>
          <w:szCs w:val="28"/>
        </w:rPr>
        <w:t xml:space="preserve"> </w:t>
      </w:r>
      <w:r w:rsidR="0035778F" w:rsidRPr="0035778F">
        <w:rPr>
          <w:sz w:val="28"/>
          <w:szCs w:val="28"/>
        </w:rPr>
        <w:t xml:space="preserve">від </w:t>
      </w:r>
      <w:r w:rsidR="0035778F" w:rsidRPr="0035778F">
        <w:rPr>
          <w:rFonts w:eastAsiaTheme="minorHAnsi"/>
          <w:sz w:val="28"/>
          <w:szCs w:val="28"/>
        </w:rPr>
        <w:t>22.08.2022  №08/231-1068/ПР</w:t>
      </w:r>
      <w:r w:rsidR="0035778F" w:rsidRPr="0035778F">
        <w:rPr>
          <w:sz w:val="28"/>
          <w:szCs w:val="28"/>
        </w:rPr>
        <w:t>.</w:t>
      </w:r>
    </w:p>
    <w:p w:rsidR="006E139B" w:rsidRPr="004E1AB7" w:rsidRDefault="006E139B" w:rsidP="006E139B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–0</w:t>
      </w:r>
      <w:r w:rsidRPr="004E1AB7">
        <w:rPr>
          <w:sz w:val="28"/>
          <w:szCs w:val="28"/>
        </w:rPr>
        <w:t xml:space="preserve">. </w:t>
      </w:r>
    </w:p>
    <w:p w:rsidR="006E139B" w:rsidRDefault="006E139B" w:rsidP="006E139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211F95" w:rsidRPr="00751760" w:rsidRDefault="00211F95" w:rsidP="006E139B">
      <w:pPr>
        <w:pStyle w:val="a7"/>
        <w:numPr>
          <w:ilvl w:val="0"/>
          <w:numId w:val="18"/>
        </w:numPr>
        <w:ind w:left="567" w:hanging="567"/>
        <w:jc w:val="both"/>
        <w:rPr>
          <w:i/>
          <w:sz w:val="28"/>
          <w:szCs w:val="28"/>
        </w:rPr>
      </w:pPr>
      <w:r w:rsidRPr="00751760">
        <w:rPr>
          <w:sz w:val="28"/>
          <w:szCs w:val="28"/>
        </w:rPr>
        <w:t xml:space="preserve">Про розгляд </w:t>
      </w:r>
      <w:proofErr w:type="spellStart"/>
      <w:r w:rsidRPr="00751760">
        <w:rPr>
          <w:sz w:val="28"/>
          <w:szCs w:val="28"/>
        </w:rPr>
        <w:t>проєкту</w:t>
      </w:r>
      <w:proofErr w:type="spellEnd"/>
      <w:r w:rsidRPr="00751760">
        <w:rPr>
          <w:sz w:val="28"/>
          <w:szCs w:val="28"/>
        </w:rPr>
        <w:t xml:space="preserve"> рішення Київської міської ради «Про перейменування вулиці Аляб’єва в Оболонському районі міста Києва» </w:t>
      </w:r>
      <w:r w:rsidRPr="00751760">
        <w:rPr>
          <w:i/>
          <w:sz w:val="28"/>
          <w:szCs w:val="28"/>
        </w:rPr>
        <w:t>(вулицю Аляб’єва на вулицю Семена Гулака-</w:t>
      </w:r>
      <w:proofErr w:type="spellStart"/>
      <w:r w:rsidRPr="00751760">
        <w:rPr>
          <w:i/>
          <w:sz w:val="28"/>
          <w:szCs w:val="28"/>
        </w:rPr>
        <w:t>Артемовського</w:t>
      </w:r>
      <w:proofErr w:type="spellEnd"/>
      <w:r w:rsidRPr="00751760">
        <w:rPr>
          <w:i/>
          <w:sz w:val="28"/>
          <w:szCs w:val="28"/>
        </w:rPr>
        <w:t xml:space="preserve">) </w:t>
      </w:r>
      <w:r w:rsidRPr="00751760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751760">
        <w:rPr>
          <w:rFonts w:eastAsiaTheme="minorHAnsi"/>
          <w:sz w:val="28"/>
          <w:szCs w:val="28"/>
        </w:rPr>
        <w:t xml:space="preserve">02.09.2022 </w:t>
      </w:r>
      <w:r w:rsidRPr="00751760">
        <w:rPr>
          <w:rFonts w:eastAsiaTheme="minorHAnsi"/>
          <w:sz w:val="28"/>
          <w:szCs w:val="28"/>
        </w:rPr>
        <w:br/>
        <w:t>№08/231-1186/ПР</w:t>
      </w:r>
      <w:r w:rsidRPr="00751760">
        <w:rPr>
          <w:sz w:val="28"/>
          <w:szCs w:val="28"/>
        </w:rPr>
        <w:t xml:space="preserve">. </w:t>
      </w:r>
    </w:p>
    <w:p w:rsidR="0035778F" w:rsidRPr="00751760" w:rsidRDefault="006E139B" w:rsidP="0035778F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t>СЛУХАЛИ</w:t>
      </w:r>
      <w:r w:rsidRPr="00751760">
        <w:rPr>
          <w:sz w:val="28"/>
          <w:szCs w:val="28"/>
        </w:rPr>
        <w:t>:</w:t>
      </w:r>
      <w:r w:rsidR="0035778F" w:rsidRPr="00751760">
        <w:rPr>
          <w:sz w:val="28"/>
          <w:szCs w:val="28"/>
        </w:rPr>
        <w:t xml:space="preserve"> МУХА В.В., зазначила, що </w:t>
      </w:r>
      <w:proofErr w:type="spellStart"/>
      <w:r w:rsidR="0035778F" w:rsidRPr="00751760">
        <w:rPr>
          <w:sz w:val="28"/>
          <w:szCs w:val="28"/>
        </w:rPr>
        <w:t>проєктом</w:t>
      </w:r>
      <w:proofErr w:type="spellEnd"/>
      <w:r w:rsidR="0035778F" w:rsidRPr="00751760">
        <w:rPr>
          <w:sz w:val="28"/>
          <w:szCs w:val="28"/>
        </w:rPr>
        <w:t xml:space="preserve"> рішення передбачається перейменувати вулицю Аляб’єва в Оболонському районі на вулицю Семена Гулака-</w:t>
      </w:r>
      <w:proofErr w:type="spellStart"/>
      <w:r w:rsidR="0035778F" w:rsidRPr="00751760">
        <w:rPr>
          <w:sz w:val="28"/>
          <w:szCs w:val="28"/>
        </w:rPr>
        <w:t>Артемовського</w:t>
      </w:r>
      <w:proofErr w:type="spellEnd"/>
      <w:r w:rsidR="0035778F" w:rsidRPr="00751760">
        <w:rPr>
          <w:sz w:val="28"/>
          <w:szCs w:val="28"/>
        </w:rPr>
        <w:t>.</w:t>
      </w:r>
    </w:p>
    <w:p w:rsidR="006E139B" w:rsidRDefault="0035778F" w:rsidP="0035778F">
      <w:pPr>
        <w:ind w:firstLine="567"/>
        <w:jc w:val="both"/>
        <w:rPr>
          <w:sz w:val="28"/>
          <w:szCs w:val="28"/>
        </w:rPr>
      </w:pPr>
      <w:r w:rsidRPr="00751760">
        <w:rPr>
          <w:sz w:val="28"/>
          <w:szCs w:val="28"/>
        </w:rPr>
        <w:t>За результатами електронного рейтингового голосування</w:t>
      </w:r>
      <w:r w:rsidRPr="00751760">
        <w:rPr>
          <w:color w:val="000000"/>
          <w:sz w:val="28"/>
          <w:szCs w:val="28"/>
        </w:rPr>
        <w:t xml:space="preserve"> </w:t>
      </w:r>
      <w:r w:rsidRPr="00751760">
        <w:rPr>
          <w:sz w:val="28"/>
          <w:szCs w:val="28"/>
        </w:rPr>
        <w:t xml:space="preserve">пропозиція щодо перейменування вулиці </w:t>
      </w:r>
      <w:proofErr w:type="spellStart"/>
      <w:r w:rsidRPr="00751760">
        <w:rPr>
          <w:sz w:val="28"/>
          <w:szCs w:val="28"/>
        </w:rPr>
        <w:t>Аляб’євої</w:t>
      </w:r>
      <w:proofErr w:type="spellEnd"/>
      <w:r w:rsidRPr="00751760">
        <w:rPr>
          <w:sz w:val="28"/>
          <w:szCs w:val="28"/>
        </w:rPr>
        <w:t xml:space="preserve"> в Оболонському районі найбільшу кількість голосів (12 825) набрала пропозиція «вулиця Семена Гулака-</w:t>
      </w:r>
      <w:proofErr w:type="spellStart"/>
      <w:r w:rsidRPr="00751760">
        <w:rPr>
          <w:sz w:val="28"/>
          <w:szCs w:val="28"/>
        </w:rPr>
        <w:t>Артемовського</w:t>
      </w:r>
      <w:proofErr w:type="spellEnd"/>
      <w:r w:rsidRPr="00751760">
        <w:rPr>
          <w:sz w:val="28"/>
          <w:szCs w:val="28"/>
        </w:rPr>
        <w:t>».</w:t>
      </w:r>
    </w:p>
    <w:p w:rsidR="00E8204A" w:rsidRPr="00751760" w:rsidRDefault="00E8204A" w:rsidP="00357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760">
        <w:rPr>
          <w:sz w:val="28"/>
          <w:szCs w:val="28"/>
        </w:rPr>
        <w:t xml:space="preserve"> порядку денному на розгляді перебуває </w:t>
      </w:r>
      <w:r>
        <w:rPr>
          <w:sz w:val="28"/>
          <w:szCs w:val="28"/>
        </w:rPr>
        <w:t>два</w:t>
      </w:r>
      <w:r w:rsidRPr="00751760">
        <w:rPr>
          <w:sz w:val="28"/>
          <w:szCs w:val="28"/>
        </w:rPr>
        <w:t xml:space="preserve"> </w:t>
      </w:r>
      <w:proofErr w:type="spellStart"/>
      <w:r w:rsidRPr="00751760">
        <w:rPr>
          <w:sz w:val="28"/>
          <w:szCs w:val="28"/>
        </w:rPr>
        <w:t>проєкти</w:t>
      </w:r>
      <w:proofErr w:type="spellEnd"/>
      <w:r w:rsidRPr="00751760">
        <w:rPr>
          <w:sz w:val="28"/>
          <w:szCs w:val="28"/>
        </w:rPr>
        <w:t xml:space="preserve"> рішення, якими різні вулиці в різних районах міста Києва планується перейменувати на честь Семена Гулак-Артемовського та Петра Гулак-Артемовського, що в майбутньому може створити плутанину в навігації по місту</w:t>
      </w:r>
      <w:r>
        <w:rPr>
          <w:sz w:val="28"/>
          <w:szCs w:val="28"/>
        </w:rPr>
        <w:t xml:space="preserve">. </w:t>
      </w:r>
    </w:p>
    <w:p w:rsidR="00BA2DF8" w:rsidRDefault="006E139B" w:rsidP="00133FC1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t>ВИСТУПИЛИ:</w:t>
      </w:r>
      <w:r w:rsidR="00133FC1" w:rsidRPr="00751760">
        <w:rPr>
          <w:b/>
          <w:sz w:val="28"/>
          <w:szCs w:val="28"/>
        </w:rPr>
        <w:t xml:space="preserve"> </w:t>
      </w:r>
      <w:r w:rsidR="00133FC1" w:rsidRPr="00751760">
        <w:rPr>
          <w:sz w:val="28"/>
          <w:szCs w:val="28"/>
        </w:rPr>
        <w:t xml:space="preserve">МАРТИНЕНКО-КУШЛЯНСЬКИЙ </w:t>
      </w:r>
      <w:r w:rsidR="0035778F" w:rsidRPr="00751760">
        <w:rPr>
          <w:sz w:val="28"/>
          <w:szCs w:val="28"/>
        </w:rPr>
        <w:t>Т.О.</w:t>
      </w:r>
      <w:r w:rsidR="0030759A" w:rsidRPr="00751760">
        <w:rPr>
          <w:sz w:val="28"/>
          <w:szCs w:val="28"/>
        </w:rPr>
        <w:t>,</w:t>
      </w:r>
      <w:r w:rsidR="00E8204A">
        <w:rPr>
          <w:sz w:val="28"/>
          <w:szCs w:val="28"/>
        </w:rPr>
        <w:t xml:space="preserve"> ШИБАНОВ Я.М., за результатами обговорення</w:t>
      </w:r>
      <w:r w:rsidR="0030759A" w:rsidRPr="00751760">
        <w:rPr>
          <w:sz w:val="28"/>
          <w:szCs w:val="28"/>
        </w:rPr>
        <w:t xml:space="preserve"> </w:t>
      </w:r>
      <w:r w:rsidR="00E8204A">
        <w:rPr>
          <w:sz w:val="28"/>
          <w:szCs w:val="28"/>
        </w:rPr>
        <w:t>рекомендовано</w:t>
      </w:r>
      <w:r w:rsidR="0030759A" w:rsidRPr="00751760">
        <w:rPr>
          <w:sz w:val="28"/>
          <w:szCs w:val="28"/>
        </w:rPr>
        <w:t xml:space="preserve"> увіковічнити </w:t>
      </w:r>
      <w:proofErr w:type="spellStart"/>
      <w:r w:rsidR="0030759A" w:rsidRPr="00751760">
        <w:rPr>
          <w:sz w:val="28"/>
          <w:szCs w:val="28"/>
        </w:rPr>
        <w:t>пам</w:t>
      </w:r>
      <w:proofErr w:type="spellEnd"/>
      <w:r w:rsidR="0030759A" w:rsidRPr="00751760">
        <w:rPr>
          <w:sz w:val="28"/>
          <w:szCs w:val="28"/>
          <w:lang w:val="en-US"/>
        </w:rPr>
        <w:t>’</w:t>
      </w:r>
      <w:r w:rsidR="0030759A" w:rsidRPr="00751760">
        <w:rPr>
          <w:sz w:val="28"/>
          <w:szCs w:val="28"/>
        </w:rPr>
        <w:t xml:space="preserve">ять про родину Гулак-Артемовських </w:t>
      </w:r>
      <w:r w:rsidR="00E8204A">
        <w:rPr>
          <w:sz w:val="28"/>
          <w:szCs w:val="28"/>
        </w:rPr>
        <w:t>шляхом</w:t>
      </w:r>
      <w:r w:rsidR="007A3C7F">
        <w:rPr>
          <w:sz w:val="28"/>
          <w:szCs w:val="28"/>
        </w:rPr>
        <w:t xml:space="preserve"> перейменува</w:t>
      </w:r>
      <w:r w:rsidR="00E8204A">
        <w:rPr>
          <w:sz w:val="28"/>
          <w:szCs w:val="28"/>
        </w:rPr>
        <w:t>ння</w:t>
      </w:r>
      <w:r w:rsidR="007A3C7F">
        <w:rPr>
          <w:sz w:val="28"/>
          <w:szCs w:val="28"/>
        </w:rPr>
        <w:t xml:space="preserve"> </w:t>
      </w:r>
      <w:r w:rsidR="00BA2DF8" w:rsidRPr="00751760">
        <w:rPr>
          <w:rFonts w:eastAsiaTheme="minorHAnsi"/>
          <w:sz w:val="28"/>
          <w:szCs w:val="28"/>
        </w:rPr>
        <w:t>вулиц</w:t>
      </w:r>
      <w:r w:rsidR="00E8204A">
        <w:rPr>
          <w:rFonts w:eastAsiaTheme="minorHAnsi"/>
          <w:sz w:val="28"/>
          <w:szCs w:val="28"/>
        </w:rPr>
        <w:t>і</w:t>
      </w:r>
      <w:r w:rsidR="00BA2DF8" w:rsidRPr="00751760">
        <w:rPr>
          <w:rFonts w:eastAsiaTheme="minorHAnsi"/>
          <w:sz w:val="28"/>
          <w:szCs w:val="28"/>
        </w:rPr>
        <w:t xml:space="preserve"> </w:t>
      </w:r>
      <w:proofErr w:type="spellStart"/>
      <w:r w:rsidR="00BA2DF8" w:rsidRPr="00751760">
        <w:rPr>
          <w:sz w:val="28"/>
          <w:szCs w:val="28"/>
        </w:rPr>
        <w:t>Аляб’єв</w:t>
      </w:r>
      <w:r w:rsidR="00E8204A">
        <w:rPr>
          <w:sz w:val="28"/>
          <w:szCs w:val="28"/>
        </w:rPr>
        <w:t>ої</w:t>
      </w:r>
      <w:proofErr w:type="spellEnd"/>
      <w:r w:rsidR="00BA2DF8" w:rsidRPr="00751760">
        <w:rPr>
          <w:sz w:val="28"/>
          <w:szCs w:val="28"/>
        </w:rPr>
        <w:t xml:space="preserve"> в Оболонському районі на вулицю Гулаків-</w:t>
      </w:r>
      <w:proofErr w:type="spellStart"/>
      <w:r w:rsidR="00BA2DF8" w:rsidRPr="00751760">
        <w:rPr>
          <w:sz w:val="28"/>
          <w:szCs w:val="28"/>
        </w:rPr>
        <w:t>Артемовських</w:t>
      </w:r>
      <w:proofErr w:type="spellEnd"/>
      <w:r w:rsidR="00BA2DF8" w:rsidRPr="00751760">
        <w:rPr>
          <w:sz w:val="28"/>
          <w:szCs w:val="28"/>
        </w:rPr>
        <w:t>.</w:t>
      </w:r>
    </w:p>
    <w:p w:rsidR="00E8204A" w:rsidRPr="00751760" w:rsidRDefault="00E8204A" w:rsidP="0013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ЯРМОЛЕНКО Ю.О., запропонувала підтримати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з редакційною правкою постійної комісії </w:t>
      </w:r>
      <w:r w:rsidRPr="00751760">
        <w:rPr>
          <w:rFonts w:eastAsiaTheme="minorHAnsi"/>
          <w:sz w:val="28"/>
          <w:szCs w:val="28"/>
        </w:rPr>
        <w:t>з питань культури, ту</w:t>
      </w:r>
      <w:r>
        <w:rPr>
          <w:rFonts w:eastAsiaTheme="minorHAnsi"/>
          <w:sz w:val="28"/>
          <w:szCs w:val="28"/>
        </w:rPr>
        <w:t>ризму та суспільних комунікацій від 31.01.2023 №2/41</w:t>
      </w:r>
      <w:r>
        <w:rPr>
          <w:rFonts w:eastAsiaTheme="minorHAnsi"/>
          <w:sz w:val="28"/>
          <w:szCs w:val="28"/>
        </w:rPr>
        <w:t>, а саме: слова «Семена Гулак-Артемовського»  викласти в редакції «Гулаків-</w:t>
      </w:r>
      <w:proofErr w:type="spellStart"/>
      <w:r>
        <w:rPr>
          <w:rFonts w:eastAsiaTheme="minorHAnsi"/>
          <w:sz w:val="28"/>
          <w:szCs w:val="28"/>
        </w:rPr>
        <w:t>Артемовських</w:t>
      </w:r>
      <w:proofErr w:type="spellEnd"/>
      <w:r>
        <w:rPr>
          <w:rFonts w:eastAsiaTheme="minorHAnsi"/>
          <w:sz w:val="28"/>
          <w:szCs w:val="28"/>
        </w:rPr>
        <w:t>».</w:t>
      </w:r>
    </w:p>
    <w:p w:rsidR="00133FC1" w:rsidRPr="00751760" w:rsidRDefault="006E139B" w:rsidP="00133FC1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t>ВИРІШИЛИ:</w:t>
      </w:r>
      <w:r w:rsidR="00133FC1" w:rsidRPr="00751760">
        <w:rPr>
          <w:b/>
          <w:sz w:val="28"/>
          <w:szCs w:val="28"/>
        </w:rPr>
        <w:t xml:space="preserve"> </w:t>
      </w:r>
      <w:r w:rsidR="00133FC1" w:rsidRPr="00751760">
        <w:rPr>
          <w:sz w:val="28"/>
          <w:szCs w:val="28"/>
        </w:rPr>
        <w:t xml:space="preserve">підтримати </w:t>
      </w:r>
      <w:proofErr w:type="spellStart"/>
      <w:r w:rsidR="00133FC1" w:rsidRPr="00751760">
        <w:rPr>
          <w:sz w:val="28"/>
          <w:szCs w:val="28"/>
        </w:rPr>
        <w:t>проєкт</w:t>
      </w:r>
      <w:proofErr w:type="spellEnd"/>
      <w:r w:rsidR="00133FC1" w:rsidRPr="00751760">
        <w:rPr>
          <w:sz w:val="28"/>
          <w:szCs w:val="28"/>
        </w:rPr>
        <w:t xml:space="preserve"> рішення «Про перейменування вулиці Аляб’єва в Оболонському районі міста Києва» від </w:t>
      </w:r>
      <w:r w:rsidR="00133FC1" w:rsidRPr="00751760">
        <w:rPr>
          <w:rFonts w:eastAsiaTheme="minorHAnsi"/>
          <w:sz w:val="28"/>
          <w:szCs w:val="28"/>
        </w:rPr>
        <w:t xml:space="preserve">02.09.2022 №08/231-1186/ПР з </w:t>
      </w:r>
      <w:r w:rsidR="00BA2DF8" w:rsidRPr="00751760">
        <w:rPr>
          <w:rFonts w:eastAsiaTheme="minorHAnsi"/>
          <w:sz w:val="28"/>
          <w:szCs w:val="28"/>
        </w:rPr>
        <w:t xml:space="preserve">урахуванням </w:t>
      </w:r>
      <w:r w:rsidR="00133FC1" w:rsidRPr="00751760">
        <w:rPr>
          <w:rFonts w:eastAsiaTheme="minorHAnsi"/>
          <w:sz w:val="28"/>
          <w:szCs w:val="28"/>
        </w:rPr>
        <w:t>рекомендаці</w:t>
      </w:r>
      <w:r w:rsidR="00BA2DF8" w:rsidRPr="00751760">
        <w:rPr>
          <w:rFonts w:eastAsiaTheme="minorHAnsi"/>
          <w:sz w:val="28"/>
          <w:szCs w:val="28"/>
        </w:rPr>
        <w:t>ї</w:t>
      </w:r>
      <w:r w:rsidR="00133FC1" w:rsidRPr="00751760">
        <w:rPr>
          <w:rFonts w:eastAsiaTheme="minorHAnsi"/>
          <w:sz w:val="28"/>
          <w:szCs w:val="28"/>
        </w:rPr>
        <w:t xml:space="preserve"> </w:t>
      </w:r>
      <w:r w:rsidR="00BA2DF8" w:rsidRPr="00751760">
        <w:rPr>
          <w:rFonts w:eastAsiaTheme="minorHAnsi"/>
          <w:sz w:val="28"/>
          <w:szCs w:val="28"/>
        </w:rPr>
        <w:t>постійної комісії з питань культури, ту</w:t>
      </w:r>
      <w:r w:rsidR="00F33846">
        <w:rPr>
          <w:rFonts w:eastAsiaTheme="minorHAnsi"/>
          <w:sz w:val="28"/>
          <w:szCs w:val="28"/>
        </w:rPr>
        <w:t>ризму та суспільних комунікацій від 31.01.2023 №2/41</w:t>
      </w:r>
      <w:r w:rsidR="00E8204A">
        <w:rPr>
          <w:sz w:val="28"/>
          <w:szCs w:val="28"/>
        </w:rPr>
        <w:t xml:space="preserve">, </w:t>
      </w:r>
      <w:r w:rsidR="00E8204A">
        <w:rPr>
          <w:rFonts w:eastAsiaTheme="minorHAnsi"/>
          <w:sz w:val="28"/>
          <w:szCs w:val="28"/>
        </w:rPr>
        <w:t>а саме: слова «Семена Гулак-Артемовського»  викласти в редакції «Гулаків-</w:t>
      </w:r>
      <w:proofErr w:type="spellStart"/>
      <w:r w:rsidR="00E8204A">
        <w:rPr>
          <w:rFonts w:eastAsiaTheme="minorHAnsi"/>
          <w:sz w:val="28"/>
          <w:szCs w:val="28"/>
        </w:rPr>
        <w:t>Артемовських</w:t>
      </w:r>
      <w:proofErr w:type="spellEnd"/>
      <w:r w:rsidR="00E8204A">
        <w:rPr>
          <w:rFonts w:eastAsiaTheme="minorHAnsi"/>
          <w:sz w:val="28"/>
          <w:szCs w:val="28"/>
        </w:rPr>
        <w:t>».</w:t>
      </w:r>
    </w:p>
    <w:p w:rsidR="006E139B" w:rsidRPr="00751760" w:rsidRDefault="006E139B" w:rsidP="006E139B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lastRenderedPageBreak/>
        <w:t>ГОЛОСУВАЛИ</w:t>
      </w:r>
      <w:r w:rsidRPr="00751760">
        <w:rPr>
          <w:sz w:val="28"/>
          <w:szCs w:val="28"/>
        </w:rPr>
        <w:t>:</w:t>
      </w:r>
      <w:r w:rsidRPr="00751760">
        <w:rPr>
          <w:b/>
          <w:sz w:val="28"/>
          <w:szCs w:val="28"/>
        </w:rPr>
        <w:t xml:space="preserve"> </w:t>
      </w:r>
      <w:r w:rsidRPr="00751760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6E139B" w:rsidRPr="00751760" w:rsidRDefault="006E139B" w:rsidP="006E139B">
      <w:pPr>
        <w:jc w:val="both"/>
        <w:rPr>
          <w:b/>
          <w:i/>
          <w:sz w:val="28"/>
          <w:szCs w:val="28"/>
        </w:rPr>
      </w:pPr>
      <w:r w:rsidRPr="00751760">
        <w:rPr>
          <w:b/>
          <w:i/>
          <w:sz w:val="28"/>
          <w:szCs w:val="28"/>
        </w:rPr>
        <w:t xml:space="preserve">Рішення прийнято. </w:t>
      </w:r>
    </w:p>
    <w:p w:rsidR="00211F95" w:rsidRPr="00751760" w:rsidRDefault="00211F95" w:rsidP="006E139B">
      <w:pPr>
        <w:pStyle w:val="a7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51760">
        <w:rPr>
          <w:sz w:val="28"/>
          <w:szCs w:val="28"/>
        </w:rPr>
        <w:t xml:space="preserve">Про розгляд </w:t>
      </w:r>
      <w:proofErr w:type="spellStart"/>
      <w:r w:rsidRPr="00751760">
        <w:rPr>
          <w:sz w:val="28"/>
          <w:szCs w:val="28"/>
        </w:rPr>
        <w:t>проєкту</w:t>
      </w:r>
      <w:proofErr w:type="spellEnd"/>
      <w:r w:rsidRPr="00751760">
        <w:rPr>
          <w:sz w:val="28"/>
          <w:szCs w:val="28"/>
        </w:rPr>
        <w:t xml:space="preserve"> рішення Київської міської ради «Про перейменування вулиці Булгакова у Святошинському районі міста Києва» </w:t>
      </w:r>
      <w:r w:rsidRPr="00751760">
        <w:rPr>
          <w:i/>
          <w:sz w:val="28"/>
          <w:szCs w:val="28"/>
        </w:rPr>
        <w:t>(вулицю Булгакова на вулицю Петра Гулака-</w:t>
      </w:r>
      <w:proofErr w:type="spellStart"/>
      <w:r w:rsidRPr="00751760">
        <w:rPr>
          <w:i/>
          <w:sz w:val="28"/>
          <w:szCs w:val="28"/>
        </w:rPr>
        <w:t>Артемовського</w:t>
      </w:r>
      <w:proofErr w:type="spellEnd"/>
      <w:r w:rsidRPr="00751760">
        <w:rPr>
          <w:i/>
          <w:sz w:val="28"/>
          <w:szCs w:val="28"/>
        </w:rPr>
        <w:t>)</w:t>
      </w:r>
      <w:r w:rsidRPr="00751760">
        <w:rPr>
          <w:sz w:val="28"/>
          <w:szCs w:val="28"/>
        </w:rPr>
        <w:t xml:space="preserve"> доручення заступника міського голови – секретаря Київської міської ради від </w:t>
      </w:r>
      <w:r w:rsidRPr="00751760">
        <w:rPr>
          <w:rFonts w:eastAsiaTheme="minorHAnsi"/>
          <w:sz w:val="28"/>
          <w:szCs w:val="28"/>
        </w:rPr>
        <w:t xml:space="preserve">02.09.2022  </w:t>
      </w:r>
      <w:r w:rsidRPr="00751760">
        <w:rPr>
          <w:rFonts w:eastAsiaTheme="minorHAnsi"/>
          <w:sz w:val="28"/>
          <w:szCs w:val="28"/>
        </w:rPr>
        <w:br/>
        <w:t>№08/231-1190/ПР</w:t>
      </w:r>
      <w:r w:rsidRPr="00751760">
        <w:rPr>
          <w:sz w:val="28"/>
          <w:szCs w:val="28"/>
        </w:rPr>
        <w:t>.</w:t>
      </w:r>
    </w:p>
    <w:p w:rsidR="00BA2DF8" w:rsidRPr="00751760" w:rsidRDefault="006E139B" w:rsidP="00BA2DF8">
      <w:pPr>
        <w:jc w:val="both"/>
      </w:pPr>
      <w:r w:rsidRPr="00751760">
        <w:rPr>
          <w:b/>
          <w:sz w:val="28"/>
          <w:szCs w:val="28"/>
        </w:rPr>
        <w:t>СЛУХАЛИ</w:t>
      </w:r>
      <w:r w:rsidRPr="00751760">
        <w:rPr>
          <w:sz w:val="28"/>
          <w:szCs w:val="28"/>
        </w:rPr>
        <w:t>:</w:t>
      </w:r>
      <w:r w:rsidR="00BA2DF8" w:rsidRPr="00751760">
        <w:rPr>
          <w:sz w:val="28"/>
          <w:szCs w:val="28"/>
        </w:rPr>
        <w:t xml:space="preserve"> МУХА В.В. </w:t>
      </w:r>
      <w:proofErr w:type="spellStart"/>
      <w:r w:rsidR="00BA2DF8" w:rsidRPr="00751760">
        <w:rPr>
          <w:sz w:val="28"/>
          <w:szCs w:val="28"/>
        </w:rPr>
        <w:t>проєктом</w:t>
      </w:r>
      <w:proofErr w:type="spellEnd"/>
      <w:r w:rsidR="00BA2DF8" w:rsidRPr="00751760">
        <w:rPr>
          <w:sz w:val="28"/>
          <w:szCs w:val="28"/>
        </w:rPr>
        <w:t xml:space="preserve"> рішення передбачено перейменувати вулицю Михайла Булгакова у Святошинському районі на вулицю Петра Гулака-</w:t>
      </w:r>
      <w:proofErr w:type="spellStart"/>
      <w:r w:rsidR="00BA2DF8" w:rsidRPr="00751760">
        <w:rPr>
          <w:sz w:val="28"/>
          <w:szCs w:val="28"/>
        </w:rPr>
        <w:t>Артемовського</w:t>
      </w:r>
      <w:proofErr w:type="spellEnd"/>
      <w:r w:rsidR="00BA2DF8" w:rsidRPr="00751760">
        <w:rPr>
          <w:sz w:val="28"/>
          <w:szCs w:val="28"/>
        </w:rPr>
        <w:t>.</w:t>
      </w:r>
    </w:p>
    <w:p w:rsidR="006E139B" w:rsidRPr="00751760" w:rsidRDefault="00BA2DF8" w:rsidP="00BA2DF8">
      <w:pPr>
        <w:ind w:firstLine="708"/>
        <w:jc w:val="both"/>
        <w:rPr>
          <w:sz w:val="28"/>
          <w:szCs w:val="28"/>
        </w:rPr>
      </w:pPr>
      <w:r w:rsidRPr="00751760">
        <w:rPr>
          <w:sz w:val="28"/>
          <w:szCs w:val="28"/>
        </w:rPr>
        <w:t>Враховуючи</w:t>
      </w:r>
      <w:r w:rsidR="00C76B7C" w:rsidRPr="00751760">
        <w:rPr>
          <w:sz w:val="28"/>
          <w:szCs w:val="28"/>
        </w:rPr>
        <w:t xml:space="preserve"> результат</w:t>
      </w:r>
      <w:r w:rsidR="007B36F8">
        <w:rPr>
          <w:sz w:val="28"/>
          <w:szCs w:val="28"/>
        </w:rPr>
        <w:t xml:space="preserve"> </w:t>
      </w:r>
      <w:r w:rsidR="00C76B7C" w:rsidRPr="00751760">
        <w:rPr>
          <w:sz w:val="28"/>
          <w:szCs w:val="28"/>
        </w:rPr>
        <w:t xml:space="preserve">розгляду </w:t>
      </w:r>
      <w:proofErr w:type="spellStart"/>
      <w:r w:rsidR="00C76B7C" w:rsidRPr="00751760">
        <w:rPr>
          <w:sz w:val="28"/>
          <w:szCs w:val="28"/>
        </w:rPr>
        <w:t>проєкту</w:t>
      </w:r>
      <w:proofErr w:type="spellEnd"/>
      <w:r w:rsidR="00C76B7C" w:rsidRPr="00751760">
        <w:rPr>
          <w:sz w:val="28"/>
          <w:szCs w:val="28"/>
        </w:rPr>
        <w:t xml:space="preserve"> рішення</w:t>
      </w:r>
      <w:r w:rsidRPr="00751760">
        <w:rPr>
          <w:sz w:val="28"/>
          <w:szCs w:val="28"/>
        </w:rPr>
        <w:t xml:space="preserve"> «Про перейменування вулиці Аляб’єва в Оболонському районі міста Києва» від </w:t>
      </w:r>
      <w:r w:rsidRPr="00751760">
        <w:rPr>
          <w:rFonts w:eastAsiaTheme="minorHAnsi"/>
          <w:sz w:val="28"/>
          <w:szCs w:val="28"/>
        </w:rPr>
        <w:t xml:space="preserve">02.09.2022 </w:t>
      </w:r>
      <w:r w:rsidR="00C76B7C" w:rsidRPr="00751760">
        <w:rPr>
          <w:rFonts w:eastAsiaTheme="minorHAnsi"/>
          <w:sz w:val="28"/>
          <w:szCs w:val="28"/>
        </w:rPr>
        <w:br/>
      </w:r>
      <w:r w:rsidRPr="00751760">
        <w:rPr>
          <w:rFonts w:eastAsiaTheme="minorHAnsi"/>
          <w:sz w:val="28"/>
          <w:szCs w:val="28"/>
        </w:rPr>
        <w:t>№08/231-1186/ПР»,</w:t>
      </w:r>
      <w:r w:rsidR="00C76B7C" w:rsidRPr="00751760">
        <w:rPr>
          <w:rFonts w:eastAsiaTheme="minorHAnsi"/>
          <w:sz w:val="28"/>
          <w:szCs w:val="28"/>
        </w:rPr>
        <w:t xml:space="preserve"> </w:t>
      </w:r>
      <w:r w:rsidR="00BD2E0D" w:rsidRPr="00751760">
        <w:rPr>
          <w:rFonts w:eastAsiaTheme="minorHAnsi"/>
          <w:sz w:val="28"/>
          <w:szCs w:val="28"/>
        </w:rPr>
        <w:t>яким</w:t>
      </w:r>
      <w:r w:rsidR="00C76B7C" w:rsidRPr="00751760">
        <w:rPr>
          <w:rFonts w:eastAsiaTheme="minorHAnsi"/>
          <w:sz w:val="28"/>
          <w:szCs w:val="28"/>
        </w:rPr>
        <w:t xml:space="preserve"> підтримано перейменування вулиці </w:t>
      </w:r>
      <w:proofErr w:type="spellStart"/>
      <w:r w:rsidR="00C76B7C" w:rsidRPr="00751760">
        <w:rPr>
          <w:sz w:val="28"/>
          <w:szCs w:val="28"/>
        </w:rPr>
        <w:t>Аляб’євої</w:t>
      </w:r>
      <w:proofErr w:type="spellEnd"/>
      <w:r w:rsidR="00C76B7C" w:rsidRPr="00751760">
        <w:rPr>
          <w:sz w:val="28"/>
          <w:szCs w:val="28"/>
        </w:rPr>
        <w:t xml:space="preserve"> в Оболонському районі міста Києва на вулицю Гулаків-</w:t>
      </w:r>
      <w:proofErr w:type="spellStart"/>
      <w:r w:rsidR="00C76B7C" w:rsidRPr="00751760">
        <w:rPr>
          <w:sz w:val="28"/>
          <w:szCs w:val="28"/>
        </w:rPr>
        <w:t>Артемовських</w:t>
      </w:r>
      <w:proofErr w:type="spellEnd"/>
      <w:r w:rsidR="00BD2E0D" w:rsidRPr="00751760">
        <w:rPr>
          <w:sz w:val="28"/>
          <w:szCs w:val="28"/>
        </w:rPr>
        <w:t>,</w:t>
      </w:r>
      <w:r w:rsidR="007B36F8">
        <w:rPr>
          <w:sz w:val="28"/>
          <w:szCs w:val="28"/>
        </w:rPr>
        <w:t xml:space="preserve"> </w:t>
      </w:r>
      <w:r w:rsidR="00BE157F" w:rsidRPr="00751760">
        <w:rPr>
          <w:sz w:val="28"/>
          <w:szCs w:val="28"/>
        </w:rPr>
        <w:t>для уникнення дублювання, з</w:t>
      </w:r>
      <w:r w:rsidRPr="00751760">
        <w:rPr>
          <w:rFonts w:eastAsiaTheme="minorHAnsi"/>
          <w:sz w:val="28"/>
          <w:szCs w:val="28"/>
        </w:rPr>
        <w:t>апропон</w:t>
      </w:r>
      <w:r w:rsidR="00BD2E0D" w:rsidRPr="00751760">
        <w:rPr>
          <w:rFonts w:eastAsiaTheme="minorHAnsi"/>
          <w:sz w:val="28"/>
          <w:szCs w:val="28"/>
        </w:rPr>
        <w:t>овано</w:t>
      </w:r>
      <w:r w:rsidRPr="00751760">
        <w:rPr>
          <w:rFonts w:eastAsiaTheme="minorHAnsi"/>
          <w:sz w:val="28"/>
          <w:szCs w:val="28"/>
        </w:rPr>
        <w:t xml:space="preserve"> відхилити </w:t>
      </w:r>
      <w:proofErr w:type="spellStart"/>
      <w:r w:rsidRPr="00751760">
        <w:rPr>
          <w:rFonts w:eastAsiaTheme="minorHAnsi"/>
          <w:sz w:val="28"/>
          <w:szCs w:val="28"/>
        </w:rPr>
        <w:t>проєкт</w:t>
      </w:r>
      <w:proofErr w:type="spellEnd"/>
      <w:r w:rsidRPr="00751760">
        <w:rPr>
          <w:sz w:val="28"/>
          <w:szCs w:val="28"/>
        </w:rPr>
        <w:t xml:space="preserve"> рішення «Про </w:t>
      </w:r>
      <w:r w:rsidR="00A05A72" w:rsidRPr="00751760">
        <w:rPr>
          <w:sz w:val="28"/>
          <w:szCs w:val="28"/>
        </w:rPr>
        <w:t xml:space="preserve">перейменування вулиці Булгакова </w:t>
      </w:r>
      <w:r w:rsidRPr="00751760">
        <w:rPr>
          <w:sz w:val="28"/>
          <w:szCs w:val="28"/>
        </w:rPr>
        <w:t xml:space="preserve">у Святошинському районі міста Києва» від </w:t>
      </w:r>
      <w:r w:rsidRPr="00751760">
        <w:rPr>
          <w:rFonts w:eastAsiaTheme="minorHAnsi"/>
          <w:sz w:val="28"/>
          <w:szCs w:val="28"/>
        </w:rPr>
        <w:t>02.09.2022  №08/231-1190/ПР</w:t>
      </w:r>
      <w:r w:rsidR="00C76B7C" w:rsidRPr="00751760">
        <w:rPr>
          <w:sz w:val="28"/>
          <w:szCs w:val="28"/>
        </w:rPr>
        <w:t>».</w:t>
      </w:r>
    </w:p>
    <w:p w:rsidR="00EA5BE6" w:rsidRPr="00751760" w:rsidRDefault="006E139B" w:rsidP="00EA5BE6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t>ВИРІШИЛИ:</w:t>
      </w:r>
      <w:r w:rsidR="00C76B7C" w:rsidRPr="00751760">
        <w:rPr>
          <w:b/>
          <w:sz w:val="28"/>
          <w:szCs w:val="28"/>
        </w:rPr>
        <w:t xml:space="preserve"> </w:t>
      </w:r>
      <w:r w:rsidR="00C76B7C" w:rsidRPr="00751760">
        <w:rPr>
          <w:sz w:val="28"/>
          <w:szCs w:val="28"/>
        </w:rPr>
        <w:t>відхилити</w:t>
      </w:r>
      <w:r w:rsidR="00C76B7C" w:rsidRPr="00751760">
        <w:rPr>
          <w:b/>
          <w:sz w:val="28"/>
          <w:szCs w:val="28"/>
        </w:rPr>
        <w:t xml:space="preserve"> </w:t>
      </w:r>
      <w:proofErr w:type="spellStart"/>
      <w:r w:rsidR="00C76B7C" w:rsidRPr="00751760">
        <w:rPr>
          <w:sz w:val="28"/>
          <w:szCs w:val="28"/>
        </w:rPr>
        <w:t>проєкт</w:t>
      </w:r>
      <w:proofErr w:type="spellEnd"/>
      <w:r w:rsidR="00C76B7C" w:rsidRPr="00751760">
        <w:rPr>
          <w:sz w:val="28"/>
          <w:szCs w:val="28"/>
        </w:rPr>
        <w:t xml:space="preserve"> рішення </w:t>
      </w:r>
      <w:r w:rsidR="00EA5BE6" w:rsidRPr="00751760">
        <w:rPr>
          <w:sz w:val="28"/>
          <w:szCs w:val="28"/>
        </w:rPr>
        <w:t xml:space="preserve">«Про перейменування вулиці Булгакова у Святошинському районі міста Києва» від </w:t>
      </w:r>
      <w:r w:rsidR="00EA5BE6" w:rsidRPr="00751760">
        <w:rPr>
          <w:rFonts w:eastAsiaTheme="minorHAnsi"/>
          <w:sz w:val="28"/>
          <w:szCs w:val="28"/>
        </w:rPr>
        <w:t xml:space="preserve">02.09.2022  </w:t>
      </w:r>
      <w:r w:rsidR="00EA5BE6" w:rsidRPr="00751760">
        <w:rPr>
          <w:rFonts w:eastAsiaTheme="minorHAnsi"/>
          <w:sz w:val="28"/>
          <w:szCs w:val="28"/>
        </w:rPr>
        <w:br/>
        <w:t>№08/231-1190/ПР</w:t>
      </w:r>
      <w:r w:rsidR="00EA5BE6" w:rsidRPr="00751760">
        <w:rPr>
          <w:sz w:val="28"/>
          <w:szCs w:val="28"/>
        </w:rPr>
        <w:t>.</w:t>
      </w:r>
    </w:p>
    <w:p w:rsidR="006E139B" w:rsidRPr="00751760" w:rsidRDefault="006E139B" w:rsidP="006E139B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t>ГОЛОСУВАЛИ</w:t>
      </w:r>
      <w:r w:rsidRPr="00751760">
        <w:rPr>
          <w:sz w:val="28"/>
          <w:szCs w:val="28"/>
        </w:rPr>
        <w:t>:</w:t>
      </w:r>
      <w:r w:rsidRPr="00751760">
        <w:rPr>
          <w:b/>
          <w:sz w:val="28"/>
          <w:szCs w:val="28"/>
        </w:rPr>
        <w:t xml:space="preserve"> </w:t>
      </w:r>
      <w:r w:rsidRPr="00751760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6E139B" w:rsidRPr="00751760" w:rsidRDefault="006E139B" w:rsidP="006E139B">
      <w:pPr>
        <w:jc w:val="both"/>
        <w:rPr>
          <w:b/>
          <w:i/>
          <w:sz w:val="28"/>
          <w:szCs w:val="28"/>
        </w:rPr>
      </w:pPr>
      <w:r w:rsidRPr="00751760">
        <w:rPr>
          <w:b/>
          <w:i/>
          <w:sz w:val="28"/>
          <w:szCs w:val="28"/>
        </w:rPr>
        <w:t xml:space="preserve">Рішення прийнято. </w:t>
      </w:r>
    </w:p>
    <w:p w:rsidR="00211F95" w:rsidRDefault="00211F95" w:rsidP="006E139B">
      <w:pPr>
        <w:pStyle w:val="a7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51760">
        <w:rPr>
          <w:sz w:val="28"/>
          <w:szCs w:val="28"/>
        </w:rPr>
        <w:t xml:space="preserve">Про розгляд </w:t>
      </w:r>
      <w:proofErr w:type="spellStart"/>
      <w:r w:rsidRPr="00751760">
        <w:rPr>
          <w:sz w:val="28"/>
          <w:szCs w:val="28"/>
        </w:rPr>
        <w:t>проєкту</w:t>
      </w:r>
      <w:proofErr w:type="spellEnd"/>
      <w:r w:rsidRPr="00751760">
        <w:rPr>
          <w:sz w:val="28"/>
          <w:szCs w:val="28"/>
        </w:rPr>
        <w:t xml:space="preserve"> рішення Київської міської ради «Про перейменування вулиці Крилова у Дарницькому районі міста Києва» </w:t>
      </w:r>
      <w:r w:rsidRPr="00751760">
        <w:rPr>
          <w:i/>
          <w:sz w:val="28"/>
          <w:szCs w:val="28"/>
        </w:rPr>
        <w:t>(вулицю Крилова на вулицю Анатоля Вахнянина)</w:t>
      </w:r>
      <w:r w:rsidRPr="00751760">
        <w:rPr>
          <w:sz w:val="28"/>
          <w:szCs w:val="28"/>
        </w:rPr>
        <w:t xml:space="preserve"> доручення заступника міського голови – секретаря Київської міської ради від </w:t>
      </w:r>
      <w:r w:rsidRPr="00751760">
        <w:rPr>
          <w:rFonts w:eastAsiaTheme="minorHAnsi"/>
          <w:sz w:val="28"/>
          <w:szCs w:val="28"/>
        </w:rPr>
        <w:t>01.11.2022  №  08/231-1444/ПР</w:t>
      </w:r>
      <w:r w:rsidRPr="00751760">
        <w:rPr>
          <w:sz w:val="28"/>
          <w:szCs w:val="28"/>
        </w:rPr>
        <w:t>.</w:t>
      </w:r>
    </w:p>
    <w:p w:rsidR="00557951" w:rsidRPr="00557951" w:rsidRDefault="00557951" w:rsidP="00557951">
      <w:pPr>
        <w:jc w:val="both"/>
        <w:rPr>
          <w:sz w:val="28"/>
          <w:szCs w:val="28"/>
        </w:rPr>
      </w:pPr>
      <w:r w:rsidRPr="00557951">
        <w:rPr>
          <w:b/>
          <w:sz w:val="28"/>
          <w:szCs w:val="28"/>
        </w:rPr>
        <w:t>СЛУХАЛИ</w:t>
      </w:r>
      <w:r w:rsidRPr="00557951">
        <w:rPr>
          <w:sz w:val="28"/>
          <w:szCs w:val="28"/>
        </w:rPr>
        <w:t xml:space="preserve">: МУХА В.В., проінформувала, що </w:t>
      </w:r>
      <w:proofErr w:type="spellStart"/>
      <w:r w:rsidRPr="00557951">
        <w:rPr>
          <w:sz w:val="28"/>
          <w:szCs w:val="28"/>
        </w:rPr>
        <w:t>проєктом</w:t>
      </w:r>
      <w:proofErr w:type="spellEnd"/>
      <w:r w:rsidRPr="00557951">
        <w:rPr>
          <w:sz w:val="28"/>
          <w:szCs w:val="28"/>
        </w:rPr>
        <w:t xml:space="preserve"> рішення передбачено перейменувати вулицю Крилова у Дарницькому районі на вулицю Анатоля Вахнянина.</w:t>
      </w:r>
    </w:p>
    <w:p w:rsidR="00557951" w:rsidRDefault="00557951" w:rsidP="00557951">
      <w:pPr>
        <w:ind w:firstLine="709"/>
        <w:jc w:val="both"/>
        <w:rPr>
          <w:sz w:val="28"/>
          <w:szCs w:val="28"/>
        </w:rPr>
      </w:pPr>
      <w:r w:rsidRPr="00751760">
        <w:rPr>
          <w:sz w:val="28"/>
          <w:szCs w:val="28"/>
        </w:rPr>
        <w:t xml:space="preserve">За результатами електронного голосування пропозиція щодо перейменування вулиці Крилова у Дарницькому районі на вулицю Анатоля Вахнянина посіла друге місце та набрала 4 738 голосів. Враховуючи, що даний результат електронного голосування є другим та постать Анатоля Вахнянина не має відношення до міста Києва, запропоновано відхилити </w:t>
      </w:r>
      <w:proofErr w:type="spellStart"/>
      <w:r w:rsidRPr="00751760">
        <w:rPr>
          <w:sz w:val="28"/>
          <w:szCs w:val="28"/>
        </w:rPr>
        <w:t>проєкт</w:t>
      </w:r>
      <w:proofErr w:type="spellEnd"/>
      <w:r w:rsidRPr="00751760">
        <w:rPr>
          <w:sz w:val="28"/>
          <w:szCs w:val="28"/>
        </w:rPr>
        <w:t xml:space="preserve"> рішення.</w:t>
      </w:r>
    </w:p>
    <w:p w:rsidR="00557951" w:rsidRPr="00751760" w:rsidRDefault="00557951" w:rsidP="00557951">
      <w:pPr>
        <w:jc w:val="both"/>
        <w:rPr>
          <w:sz w:val="28"/>
          <w:szCs w:val="28"/>
        </w:rPr>
      </w:pPr>
      <w:r w:rsidRPr="00C05424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ЯРМОЛЕНКО Ю.О., запропонувала, відхилити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з урахуванням рекомендації постійної комісії з питань культури, туризму та суспільних комунікацій.</w:t>
      </w:r>
    </w:p>
    <w:p w:rsidR="00557951" w:rsidRPr="00751760" w:rsidRDefault="00557951" w:rsidP="00557951">
      <w:pPr>
        <w:jc w:val="both"/>
        <w:rPr>
          <w:b/>
          <w:sz w:val="28"/>
          <w:szCs w:val="28"/>
        </w:rPr>
      </w:pPr>
      <w:r w:rsidRPr="00751760">
        <w:rPr>
          <w:b/>
          <w:sz w:val="28"/>
          <w:szCs w:val="28"/>
        </w:rPr>
        <w:t xml:space="preserve">ВИРІШИЛИ: </w:t>
      </w:r>
      <w:r w:rsidRPr="00751760">
        <w:rPr>
          <w:sz w:val="28"/>
          <w:szCs w:val="28"/>
        </w:rPr>
        <w:t xml:space="preserve">відхилити </w:t>
      </w:r>
      <w:proofErr w:type="spellStart"/>
      <w:r w:rsidRPr="00751760">
        <w:rPr>
          <w:sz w:val="28"/>
          <w:szCs w:val="28"/>
        </w:rPr>
        <w:t>проєкт</w:t>
      </w:r>
      <w:proofErr w:type="spellEnd"/>
      <w:r w:rsidRPr="00751760">
        <w:rPr>
          <w:sz w:val="28"/>
          <w:szCs w:val="28"/>
        </w:rPr>
        <w:t xml:space="preserve"> рішення Київської міської ради «Про перейменування вулиці Крилова у Дарницькому районі міста Києва» від </w:t>
      </w:r>
      <w:r w:rsidRPr="00751760">
        <w:rPr>
          <w:rFonts w:eastAsiaTheme="minorHAnsi"/>
          <w:sz w:val="28"/>
          <w:szCs w:val="28"/>
        </w:rPr>
        <w:t>01.11.2022  №  08/231-1444/ПР</w:t>
      </w:r>
      <w:r w:rsidRPr="00751760">
        <w:rPr>
          <w:sz w:val="28"/>
          <w:szCs w:val="28"/>
        </w:rPr>
        <w:t>.</w:t>
      </w:r>
    </w:p>
    <w:p w:rsidR="00557951" w:rsidRPr="00751760" w:rsidRDefault="00557951" w:rsidP="00557951">
      <w:pPr>
        <w:jc w:val="both"/>
        <w:rPr>
          <w:sz w:val="28"/>
          <w:szCs w:val="28"/>
        </w:rPr>
      </w:pPr>
      <w:r w:rsidRPr="00751760">
        <w:rPr>
          <w:b/>
          <w:sz w:val="28"/>
          <w:szCs w:val="28"/>
        </w:rPr>
        <w:t>ГОЛОСУВАЛИ</w:t>
      </w:r>
      <w:r w:rsidRPr="00751760">
        <w:rPr>
          <w:sz w:val="28"/>
          <w:szCs w:val="28"/>
        </w:rPr>
        <w:t>:</w:t>
      </w:r>
      <w:r w:rsidRPr="00751760">
        <w:rPr>
          <w:b/>
          <w:sz w:val="28"/>
          <w:szCs w:val="28"/>
        </w:rPr>
        <w:t xml:space="preserve"> </w:t>
      </w:r>
      <w:r w:rsidRPr="00751760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557951" w:rsidRPr="00751760" w:rsidRDefault="00557951" w:rsidP="00557951">
      <w:pPr>
        <w:jc w:val="both"/>
        <w:rPr>
          <w:b/>
          <w:i/>
          <w:sz w:val="28"/>
          <w:szCs w:val="28"/>
        </w:rPr>
      </w:pPr>
      <w:r w:rsidRPr="00751760">
        <w:rPr>
          <w:b/>
          <w:i/>
          <w:sz w:val="28"/>
          <w:szCs w:val="28"/>
        </w:rPr>
        <w:t xml:space="preserve">Рішення прийнято. </w:t>
      </w:r>
    </w:p>
    <w:p w:rsidR="00211F95" w:rsidRPr="00751760" w:rsidRDefault="00211F95" w:rsidP="006E139B">
      <w:pPr>
        <w:pStyle w:val="a7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51760">
        <w:rPr>
          <w:sz w:val="28"/>
          <w:szCs w:val="28"/>
        </w:rPr>
        <w:t xml:space="preserve">Про розгляд </w:t>
      </w:r>
      <w:proofErr w:type="spellStart"/>
      <w:r w:rsidRPr="00751760">
        <w:rPr>
          <w:sz w:val="28"/>
          <w:szCs w:val="28"/>
        </w:rPr>
        <w:t>проєкту</w:t>
      </w:r>
      <w:proofErr w:type="spellEnd"/>
      <w:r w:rsidRPr="00751760">
        <w:rPr>
          <w:sz w:val="28"/>
          <w:szCs w:val="28"/>
        </w:rPr>
        <w:t xml:space="preserve"> рішення Київської міської ради «Про перейменування вулиці Муромської у Деснянському районі міста Києва» </w:t>
      </w:r>
      <w:r w:rsidRPr="00751760">
        <w:rPr>
          <w:i/>
          <w:sz w:val="28"/>
          <w:szCs w:val="28"/>
        </w:rPr>
        <w:t xml:space="preserve">(вулицю Муромську на вулицю Наталії Кобринської) </w:t>
      </w:r>
      <w:r w:rsidRPr="00751760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751760">
        <w:rPr>
          <w:rFonts w:eastAsiaTheme="minorHAnsi"/>
          <w:sz w:val="28"/>
          <w:szCs w:val="28"/>
        </w:rPr>
        <w:t>01.11.2022 №08/231-1446/ПР</w:t>
      </w:r>
      <w:r w:rsidRPr="00751760">
        <w:rPr>
          <w:sz w:val="28"/>
          <w:szCs w:val="28"/>
        </w:rPr>
        <w:t>.</w:t>
      </w:r>
    </w:p>
    <w:p w:rsidR="00A63D74" w:rsidRPr="00751760" w:rsidRDefault="006E139B" w:rsidP="00A63D74">
      <w:pPr>
        <w:jc w:val="both"/>
        <w:rPr>
          <w:color w:val="000000" w:themeColor="text1"/>
          <w:sz w:val="28"/>
          <w:szCs w:val="28"/>
        </w:rPr>
      </w:pPr>
      <w:r w:rsidRPr="00751760">
        <w:rPr>
          <w:b/>
          <w:color w:val="000000" w:themeColor="text1"/>
          <w:sz w:val="28"/>
          <w:szCs w:val="28"/>
        </w:rPr>
        <w:lastRenderedPageBreak/>
        <w:t>СЛУХАЛИ</w:t>
      </w:r>
      <w:r w:rsidRPr="00751760">
        <w:rPr>
          <w:color w:val="000000" w:themeColor="text1"/>
          <w:sz w:val="28"/>
          <w:szCs w:val="28"/>
        </w:rPr>
        <w:t>:</w:t>
      </w:r>
      <w:r w:rsidR="00EA5BE6" w:rsidRPr="00751760">
        <w:rPr>
          <w:color w:val="000000" w:themeColor="text1"/>
          <w:sz w:val="28"/>
          <w:szCs w:val="28"/>
        </w:rPr>
        <w:t xml:space="preserve"> МУХА В.В., </w:t>
      </w:r>
      <w:proofErr w:type="spellStart"/>
      <w:r w:rsidR="00A63D74" w:rsidRPr="00751760">
        <w:rPr>
          <w:color w:val="000000" w:themeColor="text1"/>
          <w:sz w:val="28"/>
          <w:szCs w:val="28"/>
        </w:rPr>
        <w:t>проєктом</w:t>
      </w:r>
      <w:proofErr w:type="spellEnd"/>
      <w:r w:rsidR="00A63D74" w:rsidRPr="00751760">
        <w:rPr>
          <w:color w:val="000000" w:themeColor="text1"/>
          <w:sz w:val="28"/>
          <w:szCs w:val="28"/>
        </w:rPr>
        <w:t xml:space="preserve"> рішення передбачено перейменувати вулицю Муромську у Деснянському районі міста Києва на вулицю Наталії Кобринської.</w:t>
      </w:r>
    </w:p>
    <w:p w:rsidR="00A63D74" w:rsidRDefault="002F65F1" w:rsidP="00A63D74">
      <w:pPr>
        <w:ind w:firstLine="708"/>
        <w:jc w:val="both"/>
        <w:rPr>
          <w:color w:val="000000" w:themeColor="text1"/>
          <w:sz w:val="28"/>
          <w:szCs w:val="28"/>
        </w:rPr>
      </w:pPr>
      <w:r w:rsidRPr="00751760">
        <w:rPr>
          <w:color w:val="000000" w:themeColor="text1"/>
          <w:sz w:val="28"/>
          <w:szCs w:val="28"/>
        </w:rPr>
        <w:t xml:space="preserve">За перейменування вулиці Муромської на вулицю Наталії Кобринської проголосувало 3602, в той же час найбільше голосів отримало ім’я одного з героїв </w:t>
      </w:r>
      <w:hyperlink r:id="rId9" w:history="1">
        <w:r w:rsidRPr="00751760">
          <w:rPr>
            <w:rStyle w:val="ae"/>
            <w:color w:val="000000" w:themeColor="text1"/>
            <w:sz w:val="28"/>
            <w:szCs w:val="28"/>
            <w:u w:val="none"/>
          </w:rPr>
          <w:t>руського</w:t>
        </w:r>
      </w:hyperlink>
      <w:r w:rsidRPr="00751760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751760">
          <w:rPr>
            <w:rStyle w:val="ae"/>
            <w:color w:val="000000" w:themeColor="text1"/>
            <w:sz w:val="28"/>
            <w:szCs w:val="28"/>
            <w:u w:val="none"/>
          </w:rPr>
          <w:t>билинного</w:t>
        </w:r>
      </w:hyperlink>
      <w:r w:rsidRPr="00751760">
        <w:rPr>
          <w:color w:val="000000" w:themeColor="text1"/>
          <w:sz w:val="28"/>
          <w:szCs w:val="28"/>
        </w:rPr>
        <w:t xml:space="preserve"> народного </w:t>
      </w:r>
      <w:hyperlink r:id="rId11" w:history="1">
        <w:r w:rsidRPr="00751760">
          <w:rPr>
            <w:rStyle w:val="ae"/>
            <w:color w:val="000000" w:themeColor="text1"/>
            <w:sz w:val="28"/>
            <w:szCs w:val="28"/>
            <w:u w:val="none"/>
          </w:rPr>
          <w:t>епосу</w:t>
        </w:r>
      </w:hyperlink>
      <w:r w:rsidR="007C7D8B">
        <w:rPr>
          <w:color w:val="000000" w:themeColor="text1"/>
          <w:sz w:val="28"/>
          <w:szCs w:val="28"/>
        </w:rPr>
        <w:t xml:space="preserve"> </w:t>
      </w:r>
      <w:r w:rsidRPr="00751760">
        <w:rPr>
          <w:color w:val="000000" w:themeColor="text1"/>
          <w:sz w:val="28"/>
          <w:szCs w:val="28"/>
        </w:rPr>
        <w:t>Ілля Муромець 8 909 голосів.</w:t>
      </w:r>
      <w:r>
        <w:rPr>
          <w:color w:val="000000" w:themeColor="text1"/>
          <w:sz w:val="28"/>
          <w:szCs w:val="28"/>
        </w:rPr>
        <w:t xml:space="preserve"> </w:t>
      </w:r>
    </w:p>
    <w:p w:rsidR="00567913" w:rsidRDefault="006E139B" w:rsidP="006E139B">
      <w:pPr>
        <w:jc w:val="both"/>
        <w:rPr>
          <w:sz w:val="28"/>
          <w:szCs w:val="28"/>
        </w:rPr>
      </w:pPr>
      <w:r w:rsidRPr="006E139B">
        <w:rPr>
          <w:b/>
          <w:sz w:val="28"/>
          <w:szCs w:val="28"/>
        </w:rPr>
        <w:t>ВИСТУПИЛИ:</w:t>
      </w:r>
      <w:r w:rsidR="00A63D74">
        <w:rPr>
          <w:b/>
          <w:sz w:val="28"/>
          <w:szCs w:val="28"/>
        </w:rPr>
        <w:t xml:space="preserve"> </w:t>
      </w:r>
      <w:r w:rsidR="00567913" w:rsidRPr="004E1AB7">
        <w:rPr>
          <w:sz w:val="28"/>
          <w:szCs w:val="28"/>
        </w:rPr>
        <w:t>МАРТИНЕНКО-КУШЛЯНСЬКИЙ Т.О.</w:t>
      </w:r>
      <w:r w:rsidR="00545D37">
        <w:rPr>
          <w:sz w:val="28"/>
          <w:szCs w:val="28"/>
        </w:rPr>
        <w:t>, АНДРУСИШИН В.Й., МУХА В.В., ЯРМОЛЕНКО Ю.О. за результатами обговорення встановлено</w:t>
      </w:r>
      <w:r w:rsidR="00567913">
        <w:rPr>
          <w:sz w:val="28"/>
          <w:szCs w:val="28"/>
        </w:rPr>
        <w:t>, що</w:t>
      </w:r>
      <w:r w:rsidR="00567913" w:rsidRPr="00597052">
        <w:rPr>
          <w:sz w:val="28"/>
          <w:szCs w:val="28"/>
        </w:rPr>
        <w:t xml:space="preserve"> </w:t>
      </w:r>
      <w:r w:rsidR="00545D37">
        <w:rPr>
          <w:sz w:val="28"/>
          <w:szCs w:val="28"/>
        </w:rPr>
        <w:t xml:space="preserve">пропозиція перейменування вулиці Муромської на </w:t>
      </w:r>
      <w:r w:rsidR="00567913" w:rsidRPr="00597052">
        <w:rPr>
          <w:sz w:val="28"/>
          <w:szCs w:val="28"/>
        </w:rPr>
        <w:t>постать Іллі Муромця</w:t>
      </w:r>
      <w:r w:rsidR="00783FB8">
        <w:rPr>
          <w:sz w:val="28"/>
          <w:szCs w:val="28"/>
        </w:rPr>
        <w:t xml:space="preserve"> мала на меті вшанування </w:t>
      </w:r>
      <w:r w:rsidR="00783FB8">
        <w:rPr>
          <w:sz w:val="28"/>
          <w:szCs w:val="28"/>
        </w:rPr>
        <w:t>легендарного богатиря часів Київської Русі</w:t>
      </w:r>
      <w:r w:rsidR="00783FB8">
        <w:rPr>
          <w:sz w:val="28"/>
          <w:szCs w:val="28"/>
        </w:rPr>
        <w:t xml:space="preserve"> Іллі </w:t>
      </w:r>
      <w:proofErr w:type="spellStart"/>
      <w:r w:rsidR="00783FB8">
        <w:rPr>
          <w:sz w:val="28"/>
          <w:szCs w:val="28"/>
        </w:rPr>
        <w:t>Муровлянина</w:t>
      </w:r>
      <w:proofErr w:type="spellEnd"/>
      <w:r w:rsidR="00783FB8">
        <w:rPr>
          <w:sz w:val="28"/>
          <w:szCs w:val="28"/>
        </w:rPr>
        <w:t>, в той же час постать</w:t>
      </w:r>
      <w:r w:rsidR="00567913" w:rsidRPr="00597052">
        <w:rPr>
          <w:sz w:val="28"/>
          <w:szCs w:val="28"/>
        </w:rPr>
        <w:t xml:space="preserve"> </w:t>
      </w:r>
      <w:r w:rsidR="00783FB8">
        <w:rPr>
          <w:sz w:val="28"/>
          <w:szCs w:val="28"/>
        </w:rPr>
        <w:t xml:space="preserve">Іллі Муромця </w:t>
      </w:r>
      <w:r w:rsidR="00567913" w:rsidRPr="00597052">
        <w:rPr>
          <w:sz w:val="28"/>
          <w:szCs w:val="28"/>
        </w:rPr>
        <w:t>міфологізован</w:t>
      </w:r>
      <w:r w:rsidR="00783FB8">
        <w:rPr>
          <w:sz w:val="28"/>
          <w:szCs w:val="28"/>
        </w:rPr>
        <w:t>а</w:t>
      </w:r>
      <w:r w:rsidR="00545D37">
        <w:rPr>
          <w:sz w:val="28"/>
          <w:szCs w:val="28"/>
        </w:rPr>
        <w:t xml:space="preserve"> та </w:t>
      </w:r>
      <w:r w:rsidR="00567913" w:rsidRPr="00597052">
        <w:rPr>
          <w:sz w:val="28"/>
          <w:szCs w:val="28"/>
        </w:rPr>
        <w:t>пов’язан</w:t>
      </w:r>
      <w:r w:rsidR="00545D37">
        <w:rPr>
          <w:sz w:val="28"/>
          <w:szCs w:val="28"/>
        </w:rPr>
        <w:t>а</w:t>
      </w:r>
      <w:r w:rsidR="00567913" w:rsidRPr="00597052">
        <w:rPr>
          <w:sz w:val="28"/>
          <w:szCs w:val="28"/>
        </w:rPr>
        <w:t xml:space="preserve"> з московським розбійником </w:t>
      </w:r>
      <w:proofErr w:type="spellStart"/>
      <w:r w:rsidR="00567913" w:rsidRPr="00597052">
        <w:rPr>
          <w:sz w:val="28"/>
          <w:szCs w:val="28"/>
        </w:rPr>
        <w:t>Іллейкою</w:t>
      </w:r>
      <w:proofErr w:type="spellEnd"/>
      <w:r w:rsidR="00567913" w:rsidRPr="00597052">
        <w:rPr>
          <w:sz w:val="28"/>
          <w:szCs w:val="28"/>
        </w:rPr>
        <w:t xml:space="preserve"> Муромцем</w:t>
      </w:r>
      <w:r w:rsidR="00545D37">
        <w:rPr>
          <w:sz w:val="28"/>
          <w:szCs w:val="28"/>
        </w:rPr>
        <w:t>. Враховуючи</w:t>
      </w:r>
      <w:r w:rsidR="00783FB8">
        <w:rPr>
          <w:sz w:val="28"/>
          <w:szCs w:val="28"/>
        </w:rPr>
        <w:t xml:space="preserve"> зазначене, р</w:t>
      </w:r>
      <w:r w:rsidR="00567913" w:rsidRPr="00597052">
        <w:rPr>
          <w:sz w:val="28"/>
          <w:szCs w:val="28"/>
        </w:rPr>
        <w:t xml:space="preserve">обоча група вирішила, що доречніше запропонувати для перейменування ім’я української письменниці Наталії Кобринської, яке за результатами рейтингового </w:t>
      </w:r>
      <w:r w:rsidR="00567913">
        <w:rPr>
          <w:sz w:val="28"/>
          <w:szCs w:val="28"/>
        </w:rPr>
        <w:t xml:space="preserve">голосування посіло </w:t>
      </w:r>
      <w:r w:rsidR="002F65F1">
        <w:rPr>
          <w:sz w:val="28"/>
          <w:szCs w:val="28"/>
        </w:rPr>
        <w:t>третє місце</w:t>
      </w:r>
      <w:r w:rsidR="00567913">
        <w:rPr>
          <w:sz w:val="28"/>
          <w:szCs w:val="28"/>
        </w:rPr>
        <w:t>.</w:t>
      </w:r>
    </w:p>
    <w:p w:rsidR="00C70C55" w:rsidRDefault="00CF789A" w:rsidP="006E139B">
      <w:pPr>
        <w:jc w:val="both"/>
        <w:rPr>
          <w:sz w:val="28"/>
          <w:szCs w:val="28"/>
        </w:rPr>
      </w:pPr>
      <w:r w:rsidRPr="007C7D8B">
        <w:rPr>
          <w:sz w:val="28"/>
          <w:szCs w:val="28"/>
        </w:rPr>
        <w:t>ЯРМОЛЕНКО Ю.О</w:t>
      </w:r>
      <w:r>
        <w:rPr>
          <w:sz w:val="28"/>
          <w:szCs w:val="28"/>
        </w:rPr>
        <w:t xml:space="preserve">., запропонувала </w:t>
      </w:r>
      <w:r w:rsidR="007C7D8B">
        <w:rPr>
          <w:sz w:val="28"/>
          <w:szCs w:val="28"/>
        </w:rPr>
        <w:t xml:space="preserve">відхилити </w:t>
      </w:r>
      <w:proofErr w:type="spellStart"/>
      <w:r w:rsidR="007C7D8B">
        <w:rPr>
          <w:sz w:val="28"/>
          <w:szCs w:val="28"/>
        </w:rPr>
        <w:t>проєкт</w:t>
      </w:r>
      <w:proofErr w:type="spellEnd"/>
      <w:r w:rsidR="007C7D8B">
        <w:rPr>
          <w:sz w:val="28"/>
          <w:szCs w:val="28"/>
        </w:rPr>
        <w:t xml:space="preserve"> рішення та </w:t>
      </w:r>
      <w:r w:rsidR="007C7D8B" w:rsidRPr="006A326B">
        <w:rPr>
          <w:sz w:val="28"/>
          <w:szCs w:val="28"/>
        </w:rPr>
        <w:t xml:space="preserve">рекомендувати </w:t>
      </w:r>
      <w:r w:rsidR="00C70C55">
        <w:rPr>
          <w:sz w:val="28"/>
          <w:szCs w:val="28"/>
        </w:rPr>
        <w:t>експертній групі напрацювати пропозиції щодо перейменування вулиці Муромської та знайти об</w:t>
      </w:r>
      <w:r w:rsidR="00C70C55">
        <w:rPr>
          <w:sz w:val="28"/>
          <w:szCs w:val="28"/>
          <w:lang w:val="en-US"/>
        </w:rPr>
        <w:t>’</w:t>
      </w:r>
      <w:proofErr w:type="spellStart"/>
      <w:r w:rsidR="00C70C55">
        <w:rPr>
          <w:sz w:val="28"/>
          <w:szCs w:val="28"/>
        </w:rPr>
        <w:t>єкт</w:t>
      </w:r>
      <w:proofErr w:type="spellEnd"/>
      <w:r w:rsidR="00C70C55">
        <w:rPr>
          <w:sz w:val="28"/>
          <w:szCs w:val="28"/>
        </w:rPr>
        <w:t xml:space="preserve"> </w:t>
      </w:r>
      <w:proofErr w:type="spellStart"/>
      <w:r w:rsidR="00C70C55">
        <w:rPr>
          <w:sz w:val="28"/>
          <w:szCs w:val="28"/>
        </w:rPr>
        <w:t>топонімики</w:t>
      </w:r>
      <w:proofErr w:type="spellEnd"/>
      <w:r w:rsidR="00C70C55">
        <w:rPr>
          <w:sz w:val="28"/>
          <w:szCs w:val="28"/>
        </w:rPr>
        <w:t xml:space="preserve"> для вшанування </w:t>
      </w:r>
      <w:proofErr w:type="spellStart"/>
      <w:r w:rsidR="00C70C55">
        <w:rPr>
          <w:sz w:val="28"/>
          <w:szCs w:val="28"/>
        </w:rPr>
        <w:t>пам</w:t>
      </w:r>
      <w:proofErr w:type="spellEnd"/>
      <w:r w:rsidR="00C70C55">
        <w:rPr>
          <w:sz w:val="28"/>
          <w:szCs w:val="28"/>
          <w:lang w:val="en-US"/>
        </w:rPr>
        <w:t>’</w:t>
      </w:r>
      <w:r w:rsidR="00C70C55">
        <w:rPr>
          <w:sz w:val="28"/>
          <w:szCs w:val="28"/>
        </w:rPr>
        <w:t>яті Наталії Кобринської.</w:t>
      </w:r>
    </w:p>
    <w:p w:rsidR="006E139B" w:rsidRPr="00823036" w:rsidRDefault="006E139B" w:rsidP="006E139B">
      <w:pPr>
        <w:jc w:val="both"/>
        <w:rPr>
          <w:rFonts w:eastAsiaTheme="minorHAnsi"/>
          <w:sz w:val="28"/>
          <w:szCs w:val="28"/>
        </w:rPr>
      </w:pPr>
      <w:r w:rsidRPr="00823036">
        <w:rPr>
          <w:b/>
          <w:sz w:val="28"/>
          <w:szCs w:val="28"/>
        </w:rPr>
        <w:t>ВИРІШИЛИ:</w:t>
      </w:r>
      <w:r w:rsidR="00A63D74" w:rsidRPr="00823036">
        <w:rPr>
          <w:b/>
          <w:sz w:val="28"/>
          <w:szCs w:val="28"/>
        </w:rPr>
        <w:t xml:space="preserve"> </w:t>
      </w:r>
      <w:r w:rsidR="00A63D74" w:rsidRPr="00823036">
        <w:rPr>
          <w:sz w:val="28"/>
          <w:szCs w:val="28"/>
        </w:rPr>
        <w:t>відхилити</w:t>
      </w:r>
      <w:r w:rsidR="00A63D74" w:rsidRPr="00823036">
        <w:rPr>
          <w:b/>
          <w:sz w:val="28"/>
          <w:szCs w:val="28"/>
        </w:rPr>
        <w:t xml:space="preserve"> </w:t>
      </w:r>
      <w:proofErr w:type="spellStart"/>
      <w:r w:rsidR="00A63D74" w:rsidRPr="00823036">
        <w:rPr>
          <w:sz w:val="28"/>
          <w:szCs w:val="28"/>
        </w:rPr>
        <w:t>проєкт</w:t>
      </w:r>
      <w:proofErr w:type="spellEnd"/>
      <w:r w:rsidR="00A63D74" w:rsidRPr="00823036">
        <w:rPr>
          <w:sz w:val="28"/>
          <w:szCs w:val="28"/>
        </w:rPr>
        <w:t xml:space="preserve"> рішення «Про перейменування вулиці Муромської у Деснянському районі міста Києва» від </w:t>
      </w:r>
      <w:r w:rsidR="00A63D74" w:rsidRPr="00823036">
        <w:rPr>
          <w:rFonts w:eastAsiaTheme="minorHAnsi"/>
          <w:sz w:val="28"/>
          <w:szCs w:val="28"/>
        </w:rPr>
        <w:t xml:space="preserve">01.11.2022 </w:t>
      </w:r>
      <w:r w:rsidR="00A63D74" w:rsidRPr="00823036">
        <w:rPr>
          <w:rFonts w:eastAsiaTheme="minorHAnsi"/>
          <w:sz w:val="28"/>
          <w:szCs w:val="28"/>
        </w:rPr>
        <w:br/>
        <w:t>№08/231-1446/ПР</w:t>
      </w:r>
      <w:r w:rsidR="002F65F1">
        <w:rPr>
          <w:rFonts w:eastAsiaTheme="minorHAnsi"/>
          <w:sz w:val="28"/>
          <w:szCs w:val="28"/>
        </w:rPr>
        <w:t>;</w:t>
      </w:r>
      <w:r w:rsidR="006A326B" w:rsidRPr="00823036">
        <w:rPr>
          <w:rFonts w:eastAsiaTheme="minorHAnsi"/>
          <w:sz w:val="28"/>
          <w:szCs w:val="28"/>
        </w:rPr>
        <w:t xml:space="preserve"> </w:t>
      </w:r>
    </w:p>
    <w:p w:rsidR="00783FB8" w:rsidRDefault="006A326B" w:rsidP="002F65F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A326B">
        <w:rPr>
          <w:sz w:val="28"/>
          <w:szCs w:val="28"/>
        </w:rPr>
        <w:t xml:space="preserve">рекомендувати </w:t>
      </w:r>
      <w:r w:rsidR="002F65F1">
        <w:rPr>
          <w:sz w:val="28"/>
          <w:szCs w:val="28"/>
        </w:rPr>
        <w:t xml:space="preserve">експертній групі </w:t>
      </w:r>
      <w:r w:rsidR="00C70C55">
        <w:rPr>
          <w:sz w:val="28"/>
          <w:szCs w:val="28"/>
        </w:rPr>
        <w:t>напрацювати</w:t>
      </w:r>
      <w:r w:rsidR="00783FB8">
        <w:rPr>
          <w:sz w:val="28"/>
          <w:szCs w:val="28"/>
        </w:rPr>
        <w:t xml:space="preserve"> пропозиції </w:t>
      </w:r>
      <w:r w:rsidR="00C70C55">
        <w:rPr>
          <w:sz w:val="28"/>
          <w:szCs w:val="28"/>
        </w:rPr>
        <w:t xml:space="preserve">щодо перейменування вулиці Муромської </w:t>
      </w:r>
      <w:r w:rsidR="00783FB8">
        <w:rPr>
          <w:sz w:val="28"/>
          <w:szCs w:val="28"/>
        </w:rPr>
        <w:t>та знайти об</w:t>
      </w:r>
      <w:r w:rsidR="00783FB8">
        <w:rPr>
          <w:sz w:val="28"/>
          <w:szCs w:val="28"/>
          <w:lang w:val="en-US"/>
        </w:rPr>
        <w:t>’</w:t>
      </w:r>
      <w:proofErr w:type="spellStart"/>
      <w:r w:rsidR="00C70C55">
        <w:rPr>
          <w:sz w:val="28"/>
          <w:szCs w:val="28"/>
        </w:rPr>
        <w:t>єкт</w:t>
      </w:r>
      <w:proofErr w:type="spellEnd"/>
      <w:r w:rsidR="00C70C55">
        <w:rPr>
          <w:sz w:val="28"/>
          <w:szCs w:val="28"/>
        </w:rPr>
        <w:t xml:space="preserve"> </w:t>
      </w:r>
      <w:proofErr w:type="spellStart"/>
      <w:r w:rsidR="00C70C55">
        <w:rPr>
          <w:sz w:val="28"/>
          <w:szCs w:val="28"/>
        </w:rPr>
        <w:t>топонімики</w:t>
      </w:r>
      <w:proofErr w:type="spellEnd"/>
      <w:r w:rsidR="00C70C55">
        <w:rPr>
          <w:sz w:val="28"/>
          <w:szCs w:val="28"/>
        </w:rPr>
        <w:t xml:space="preserve"> для вшанування </w:t>
      </w:r>
      <w:proofErr w:type="spellStart"/>
      <w:r w:rsidR="00C70C55">
        <w:rPr>
          <w:sz w:val="28"/>
          <w:szCs w:val="28"/>
        </w:rPr>
        <w:t>пам</w:t>
      </w:r>
      <w:proofErr w:type="spellEnd"/>
      <w:r w:rsidR="00C70C55">
        <w:rPr>
          <w:sz w:val="28"/>
          <w:szCs w:val="28"/>
          <w:lang w:val="en-US"/>
        </w:rPr>
        <w:t>’</w:t>
      </w:r>
      <w:r w:rsidR="00C70C55">
        <w:rPr>
          <w:sz w:val="28"/>
          <w:szCs w:val="28"/>
        </w:rPr>
        <w:t>яті Наталії Кобринської.</w:t>
      </w:r>
    </w:p>
    <w:p w:rsidR="006E139B" w:rsidRPr="006E139B" w:rsidRDefault="006E139B" w:rsidP="006E139B">
      <w:pPr>
        <w:jc w:val="both"/>
        <w:rPr>
          <w:sz w:val="28"/>
          <w:szCs w:val="28"/>
        </w:rPr>
      </w:pPr>
      <w:r w:rsidRPr="006E139B">
        <w:rPr>
          <w:b/>
          <w:sz w:val="28"/>
          <w:szCs w:val="28"/>
        </w:rPr>
        <w:t>ГОЛОСУВАЛИ</w:t>
      </w:r>
      <w:r w:rsidRPr="006E139B">
        <w:rPr>
          <w:sz w:val="28"/>
          <w:szCs w:val="28"/>
        </w:rPr>
        <w:t>:</w:t>
      </w:r>
      <w:r w:rsidRPr="006E139B">
        <w:rPr>
          <w:b/>
          <w:sz w:val="28"/>
          <w:szCs w:val="28"/>
        </w:rPr>
        <w:t xml:space="preserve"> </w:t>
      </w:r>
      <w:r w:rsidRPr="006E139B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6E139B" w:rsidRPr="006E139B" w:rsidRDefault="006E139B" w:rsidP="006E139B">
      <w:pPr>
        <w:jc w:val="both"/>
        <w:rPr>
          <w:b/>
          <w:i/>
          <w:sz w:val="28"/>
          <w:szCs w:val="28"/>
        </w:rPr>
      </w:pPr>
      <w:r w:rsidRPr="006E139B">
        <w:rPr>
          <w:b/>
          <w:i/>
          <w:sz w:val="28"/>
          <w:szCs w:val="28"/>
        </w:rPr>
        <w:t xml:space="preserve">Рішення прийнято. </w:t>
      </w:r>
    </w:p>
    <w:p w:rsidR="00211F95" w:rsidRDefault="00211F95" w:rsidP="006E139B">
      <w:pPr>
        <w:pStyle w:val="a7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</w:t>
      </w:r>
      <w:proofErr w:type="spellStart"/>
      <w:r w:rsidRPr="005925D2">
        <w:rPr>
          <w:sz w:val="28"/>
          <w:szCs w:val="28"/>
        </w:rPr>
        <w:t>Тургенєвської</w:t>
      </w:r>
      <w:proofErr w:type="spellEnd"/>
      <w:r w:rsidRPr="005925D2">
        <w:rPr>
          <w:sz w:val="28"/>
          <w:szCs w:val="28"/>
        </w:rPr>
        <w:t xml:space="preserve">  у Шевченківському районі міста Києва» </w:t>
      </w:r>
      <w:r w:rsidRPr="005925D2">
        <w:rPr>
          <w:i/>
          <w:sz w:val="28"/>
          <w:szCs w:val="28"/>
        </w:rPr>
        <w:t xml:space="preserve">(вулицю </w:t>
      </w:r>
      <w:proofErr w:type="spellStart"/>
      <w:r w:rsidRPr="005925D2">
        <w:rPr>
          <w:i/>
          <w:sz w:val="28"/>
          <w:szCs w:val="28"/>
        </w:rPr>
        <w:t>Тургенєвську</w:t>
      </w:r>
      <w:proofErr w:type="spellEnd"/>
      <w:r w:rsidRPr="005925D2">
        <w:rPr>
          <w:i/>
          <w:sz w:val="28"/>
          <w:szCs w:val="28"/>
        </w:rPr>
        <w:t xml:space="preserve"> на вулицю Олександра </w:t>
      </w:r>
      <w:proofErr w:type="spellStart"/>
      <w:r w:rsidRPr="005925D2">
        <w:rPr>
          <w:i/>
          <w:sz w:val="28"/>
          <w:szCs w:val="28"/>
        </w:rPr>
        <w:t>Кониського</w:t>
      </w:r>
      <w:proofErr w:type="spellEnd"/>
      <w:r w:rsidRPr="005925D2">
        <w:rPr>
          <w:i/>
          <w:sz w:val="28"/>
          <w:szCs w:val="28"/>
        </w:rPr>
        <w:t>)</w:t>
      </w:r>
      <w:r w:rsidRPr="005925D2">
        <w:rPr>
          <w:sz w:val="28"/>
          <w:szCs w:val="28"/>
        </w:rPr>
        <w:t xml:space="preserve"> 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 xml:space="preserve">01.11.2022  </w:t>
      </w:r>
      <w:r w:rsidRPr="005925D2">
        <w:rPr>
          <w:rFonts w:eastAsiaTheme="minorHAnsi"/>
          <w:sz w:val="28"/>
          <w:szCs w:val="28"/>
        </w:rPr>
        <w:br/>
        <w:t>№08/231-1453/ПР</w:t>
      </w:r>
      <w:r w:rsidRPr="005925D2">
        <w:rPr>
          <w:sz w:val="28"/>
          <w:szCs w:val="28"/>
        </w:rPr>
        <w:t>.</w:t>
      </w:r>
    </w:p>
    <w:p w:rsidR="0049136C" w:rsidRPr="0049136C" w:rsidRDefault="006E139B" w:rsidP="0049136C">
      <w:pPr>
        <w:jc w:val="both"/>
        <w:rPr>
          <w:sz w:val="28"/>
          <w:szCs w:val="28"/>
        </w:rPr>
      </w:pPr>
      <w:r w:rsidRPr="0049136C">
        <w:rPr>
          <w:b/>
          <w:sz w:val="28"/>
          <w:szCs w:val="28"/>
        </w:rPr>
        <w:t>СЛУХАЛИ</w:t>
      </w:r>
      <w:r w:rsidRPr="0049136C">
        <w:rPr>
          <w:sz w:val="28"/>
          <w:szCs w:val="28"/>
        </w:rPr>
        <w:t>:</w:t>
      </w:r>
      <w:r w:rsidR="00823036" w:rsidRPr="0049136C">
        <w:rPr>
          <w:sz w:val="28"/>
          <w:szCs w:val="28"/>
        </w:rPr>
        <w:t xml:space="preserve"> МАРТИНЕНКО-КУШЛЯНСЬКИЙ Т.О., </w:t>
      </w:r>
      <w:proofErr w:type="spellStart"/>
      <w:r w:rsidR="0049136C">
        <w:rPr>
          <w:sz w:val="28"/>
          <w:szCs w:val="28"/>
        </w:rPr>
        <w:t>п</w:t>
      </w:r>
      <w:r w:rsidR="0049136C" w:rsidRPr="0049136C">
        <w:rPr>
          <w:color w:val="000000"/>
          <w:sz w:val="28"/>
          <w:szCs w:val="28"/>
        </w:rPr>
        <w:t>роєктом</w:t>
      </w:r>
      <w:proofErr w:type="spellEnd"/>
      <w:r w:rsidR="0049136C" w:rsidRPr="0049136C">
        <w:rPr>
          <w:color w:val="000000"/>
          <w:sz w:val="28"/>
          <w:szCs w:val="28"/>
        </w:rPr>
        <w:t xml:space="preserve"> рішення передбачається перейменування </w:t>
      </w:r>
      <w:r w:rsidR="0049136C" w:rsidRPr="0049136C">
        <w:rPr>
          <w:sz w:val="28"/>
          <w:szCs w:val="28"/>
        </w:rPr>
        <w:t xml:space="preserve">вулиці </w:t>
      </w:r>
      <w:proofErr w:type="spellStart"/>
      <w:r w:rsidR="0049136C" w:rsidRPr="0049136C">
        <w:rPr>
          <w:sz w:val="28"/>
          <w:szCs w:val="28"/>
        </w:rPr>
        <w:t>Тургенєвської</w:t>
      </w:r>
      <w:proofErr w:type="spellEnd"/>
      <w:r w:rsidR="0049136C" w:rsidRPr="0049136C">
        <w:rPr>
          <w:sz w:val="28"/>
          <w:szCs w:val="28"/>
        </w:rPr>
        <w:t xml:space="preserve"> </w:t>
      </w:r>
      <w:r w:rsidR="0049136C" w:rsidRPr="0049136C">
        <w:rPr>
          <w:color w:val="000000"/>
          <w:sz w:val="28"/>
          <w:szCs w:val="28"/>
        </w:rPr>
        <w:t>у</w:t>
      </w:r>
      <w:r w:rsidR="0049136C" w:rsidRPr="0049136C">
        <w:rPr>
          <w:sz w:val="28"/>
          <w:szCs w:val="28"/>
        </w:rPr>
        <w:t xml:space="preserve"> Шевченківському районі на вулицю Олександра </w:t>
      </w:r>
      <w:proofErr w:type="spellStart"/>
      <w:r w:rsidR="0049136C" w:rsidRPr="0049136C">
        <w:rPr>
          <w:sz w:val="28"/>
          <w:szCs w:val="28"/>
        </w:rPr>
        <w:t>Кониського</w:t>
      </w:r>
      <w:proofErr w:type="spellEnd"/>
      <w:r w:rsidR="0049136C" w:rsidRPr="0049136C">
        <w:rPr>
          <w:sz w:val="28"/>
          <w:szCs w:val="28"/>
        </w:rPr>
        <w:t>.</w:t>
      </w:r>
    </w:p>
    <w:p w:rsidR="0049136C" w:rsidRPr="0049136C" w:rsidRDefault="0049136C" w:rsidP="0049136C">
      <w:pPr>
        <w:ind w:firstLine="708"/>
        <w:jc w:val="both"/>
        <w:rPr>
          <w:color w:val="000000"/>
          <w:sz w:val="28"/>
          <w:szCs w:val="28"/>
        </w:rPr>
      </w:pPr>
      <w:r w:rsidRPr="0049136C">
        <w:rPr>
          <w:color w:val="000000"/>
          <w:sz w:val="28"/>
          <w:szCs w:val="28"/>
        </w:rPr>
        <w:t>З</w:t>
      </w:r>
      <w:r w:rsidRPr="0049136C">
        <w:rPr>
          <w:sz w:val="28"/>
          <w:szCs w:val="28"/>
        </w:rPr>
        <w:t xml:space="preserve">а результатами рейтингового голосування щодо перейменування вулиці </w:t>
      </w:r>
      <w:proofErr w:type="spellStart"/>
      <w:r w:rsidRPr="0049136C">
        <w:rPr>
          <w:sz w:val="28"/>
          <w:szCs w:val="28"/>
        </w:rPr>
        <w:t>Тургенєвської</w:t>
      </w:r>
      <w:proofErr w:type="spellEnd"/>
      <w:r w:rsidRPr="0049136C">
        <w:rPr>
          <w:sz w:val="28"/>
          <w:szCs w:val="28"/>
        </w:rPr>
        <w:t xml:space="preserve"> </w:t>
      </w:r>
      <w:r w:rsidRPr="0049136C">
        <w:rPr>
          <w:color w:val="000000"/>
          <w:sz w:val="28"/>
          <w:szCs w:val="28"/>
        </w:rPr>
        <w:t>у</w:t>
      </w:r>
      <w:r w:rsidRPr="0049136C">
        <w:rPr>
          <w:sz w:val="28"/>
          <w:szCs w:val="28"/>
        </w:rPr>
        <w:t xml:space="preserve"> Шевченківському районі найбільшу кількість голосів підтримки отримали пропозиція Зінаїди Тулуб (4 440 голосів), Фрідріха </w:t>
      </w:r>
      <w:r w:rsidRPr="0049136C">
        <w:rPr>
          <w:color w:val="000000"/>
          <w:sz w:val="28"/>
          <w:szCs w:val="28"/>
        </w:rPr>
        <w:t>Шиллера</w:t>
      </w:r>
      <w:r w:rsidRPr="0049136C">
        <w:rPr>
          <w:sz w:val="28"/>
          <w:szCs w:val="28"/>
        </w:rPr>
        <w:t xml:space="preserve"> </w:t>
      </w:r>
      <w:r w:rsidRPr="0049136C">
        <w:rPr>
          <w:sz w:val="28"/>
          <w:szCs w:val="28"/>
        </w:rPr>
        <w:br/>
        <w:t xml:space="preserve">(3 618 голосів) та Олександра </w:t>
      </w:r>
      <w:proofErr w:type="spellStart"/>
      <w:r w:rsidRPr="0049136C">
        <w:rPr>
          <w:sz w:val="28"/>
          <w:szCs w:val="28"/>
        </w:rPr>
        <w:t>Кониського</w:t>
      </w:r>
      <w:proofErr w:type="spellEnd"/>
      <w:r w:rsidRPr="0049136C">
        <w:rPr>
          <w:sz w:val="28"/>
          <w:szCs w:val="28"/>
        </w:rPr>
        <w:t xml:space="preserve"> (2 228 голосів), а також варіант «Апостольська» (2 495 голосів).</w:t>
      </w:r>
    </w:p>
    <w:p w:rsidR="0049136C" w:rsidRDefault="0049136C" w:rsidP="0049136C">
      <w:pPr>
        <w:ind w:firstLine="708"/>
        <w:jc w:val="both"/>
        <w:rPr>
          <w:sz w:val="28"/>
          <w:szCs w:val="28"/>
        </w:rPr>
      </w:pPr>
      <w:r w:rsidRPr="0049136C">
        <w:rPr>
          <w:sz w:val="28"/>
          <w:szCs w:val="28"/>
        </w:rPr>
        <w:t xml:space="preserve">Враховуючи те, що ім’я Зінаїди Тулуб рекомендовано робочою групою для перейменування вулиці Некрасова, а постать Фрідріха Шиллера не має безпосереднього стосунку до України та міста Києва, з метою увічнення пам’яті видатного українського письменника Олександра </w:t>
      </w:r>
      <w:proofErr w:type="spellStart"/>
      <w:r w:rsidRPr="0049136C">
        <w:rPr>
          <w:sz w:val="28"/>
          <w:szCs w:val="28"/>
        </w:rPr>
        <w:t>Кониського</w:t>
      </w:r>
      <w:proofErr w:type="spellEnd"/>
      <w:r w:rsidRPr="0049136C">
        <w:rPr>
          <w:sz w:val="28"/>
          <w:szCs w:val="28"/>
        </w:rPr>
        <w:t xml:space="preserve">, автора слів пісні «Молитва за Україну», також  відомої як духовний гімн України, робоча група рекомендувала для перейменування вулиці </w:t>
      </w:r>
      <w:proofErr w:type="spellStart"/>
      <w:r w:rsidRPr="0049136C">
        <w:rPr>
          <w:sz w:val="28"/>
          <w:szCs w:val="28"/>
        </w:rPr>
        <w:t>Тургенєвської</w:t>
      </w:r>
      <w:proofErr w:type="spellEnd"/>
      <w:r w:rsidRPr="0049136C">
        <w:rPr>
          <w:sz w:val="28"/>
          <w:szCs w:val="28"/>
        </w:rPr>
        <w:t xml:space="preserve"> третій за кількістю голосів варіант.</w:t>
      </w:r>
    </w:p>
    <w:p w:rsidR="00545D37" w:rsidRPr="0049136C" w:rsidRDefault="00545D37" w:rsidP="00545D37">
      <w:pPr>
        <w:ind w:left="567" w:hanging="567"/>
        <w:jc w:val="both"/>
        <w:rPr>
          <w:color w:val="000000"/>
          <w:sz w:val="28"/>
          <w:szCs w:val="28"/>
        </w:rPr>
      </w:pPr>
      <w:r w:rsidRPr="00545D37">
        <w:rPr>
          <w:b/>
          <w:sz w:val="28"/>
          <w:szCs w:val="28"/>
        </w:rPr>
        <w:lastRenderedPageBreak/>
        <w:t>ВИСТУПИЛИ</w:t>
      </w:r>
      <w:r>
        <w:rPr>
          <w:sz w:val="28"/>
          <w:szCs w:val="28"/>
        </w:rPr>
        <w:t xml:space="preserve">: ЯРМОЛЕНКО Ю.О. запропонувала підтримати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:rsidR="006E139B" w:rsidRPr="006E139B" w:rsidRDefault="006E139B" w:rsidP="006E139B">
      <w:pPr>
        <w:jc w:val="both"/>
        <w:rPr>
          <w:b/>
          <w:sz w:val="28"/>
          <w:szCs w:val="28"/>
        </w:rPr>
      </w:pPr>
      <w:r w:rsidRPr="00545D37">
        <w:rPr>
          <w:b/>
          <w:sz w:val="28"/>
          <w:szCs w:val="28"/>
        </w:rPr>
        <w:t>ВИРІШИЛИ:</w:t>
      </w:r>
      <w:r w:rsidR="00823036" w:rsidRPr="00545D37">
        <w:rPr>
          <w:b/>
          <w:sz w:val="28"/>
          <w:szCs w:val="28"/>
        </w:rPr>
        <w:t xml:space="preserve"> </w:t>
      </w:r>
      <w:r w:rsidR="00823036" w:rsidRPr="00545D37">
        <w:rPr>
          <w:sz w:val="28"/>
          <w:szCs w:val="28"/>
        </w:rPr>
        <w:t xml:space="preserve">підтримати  </w:t>
      </w:r>
      <w:proofErr w:type="spellStart"/>
      <w:r w:rsidR="00823036" w:rsidRPr="00545D37">
        <w:rPr>
          <w:sz w:val="28"/>
          <w:szCs w:val="28"/>
        </w:rPr>
        <w:t>проєкт</w:t>
      </w:r>
      <w:proofErr w:type="spellEnd"/>
      <w:r w:rsidR="00823036" w:rsidRPr="00545D37">
        <w:rPr>
          <w:sz w:val="28"/>
          <w:szCs w:val="28"/>
        </w:rPr>
        <w:t xml:space="preserve"> рішення «Про перейменування вулиці</w:t>
      </w:r>
      <w:r w:rsidR="00823036" w:rsidRPr="005925D2">
        <w:rPr>
          <w:sz w:val="28"/>
          <w:szCs w:val="28"/>
        </w:rPr>
        <w:t xml:space="preserve"> </w:t>
      </w:r>
      <w:proofErr w:type="spellStart"/>
      <w:r w:rsidR="00823036" w:rsidRPr="005925D2">
        <w:rPr>
          <w:sz w:val="28"/>
          <w:szCs w:val="28"/>
        </w:rPr>
        <w:t>Тургенєвської</w:t>
      </w:r>
      <w:proofErr w:type="spellEnd"/>
      <w:r w:rsidR="00823036" w:rsidRPr="005925D2">
        <w:rPr>
          <w:sz w:val="28"/>
          <w:szCs w:val="28"/>
        </w:rPr>
        <w:t xml:space="preserve">  у Шевченківському районі міста Києва» від </w:t>
      </w:r>
      <w:r w:rsidR="00823036">
        <w:rPr>
          <w:rFonts w:eastAsiaTheme="minorHAnsi"/>
          <w:sz w:val="28"/>
          <w:szCs w:val="28"/>
        </w:rPr>
        <w:t xml:space="preserve">01.11.2022 </w:t>
      </w:r>
      <w:r w:rsidR="00F75EC4">
        <w:rPr>
          <w:rFonts w:eastAsiaTheme="minorHAnsi"/>
          <w:sz w:val="28"/>
          <w:szCs w:val="28"/>
        </w:rPr>
        <w:br/>
      </w:r>
      <w:r w:rsidR="00823036" w:rsidRPr="005925D2">
        <w:rPr>
          <w:rFonts w:eastAsiaTheme="minorHAnsi"/>
          <w:sz w:val="28"/>
          <w:szCs w:val="28"/>
        </w:rPr>
        <w:t>№08/231-1453/ПР</w:t>
      </w:r>
      <w:r w:rsidR="00823036">
        <w:rPr>
          <w:rFonts w:eastAsiaTheme="minorHAnsi"/>
          <w:sz w:val="28"/>
          <w:szCs w:val="28"/>
        </w:rPr>
        <w:t>.</w:t>
      </w:r>
    </w:p>
    <w:p w:rsidR="006E139B" w:rsidRPr="006E139B" w:rsidRDefault="006E139B" w:rsidP="006E139B">
      <w:pPr>
        <w:jc w:val="both"/>
        <w:rPr>
          <w:sz w:val="28"/>
          <w:szCs w:val="28"/>
        </w:rPr>
      </w:pPr>
      <w:r w:rsidRPr="006E139B">
        <w:rPr>
          <w:b/>
          <w:sz w:val="28"/>
          <w:szCs w:val="28"/>
        </w:rPr>
        <w:t>ГОЛОСУВАЛИ</w:t>
      </w:r>
      <w:r w:rsidRPr="006E139B">
        <w:rPr>
          <w:sz w:val="28"/>
          <w:szCs w:val="28"/>
        </w:rPr>
        <w:t>:</w:t>
      </w:r>
      <w:r w:rsidRPr="006E139B">
        <w:rPr>
          <w:b/>
          <w:sz w:val="28"/>
          <w:szCs w:val="28"/>
        </w:rPr>
        <w:t xml:space="preserve"> </w:t>
      </w:r>
      <w:r w:rsidRPr="006E139B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6E139B" w:rsidRPr="006E139B" w:rsidRDefault="006E139B" w:rsidP="006E139B">
      <w:pPr>
        <w:jc w:val="both"/>
        <w:rPr>
          <w:b/>
          <w:i/>
          <w:sz w:val="28"/>
          <w:szCs w:val="28"/>
        </w:rPr>
      </w:pPr>
      <w:r w:rsidRPr="006E139B">
        <w:rPr>
          <w:b/>
          <w:i/>
          <w:sz w:val="28"/>
          <w:szCs w:val="28"/>
        </w:rPr>
        <w:t xml:space="preserve">Рішення прийнято. </w:t>
      </w:r>
    </w:p>
    <w:p w:rsidR="00211F95" w:rsidRDefault="00211F95" w:rsidP="003D6171">
      <w:pPr>
        <w:pStyle w:val="a7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6E139B">
        <w:rPr>
          <w:sz w:val="28"/>
          <w:szCs w:val="28"/>
        </w:rPr>
        <w:t xml:space="preserve">Про розгляд </w:t>
      </w:r>
      <w:proofErr w:type="spellStart"/>
      <w:r w:rsidRPr="006E139B">
        <w:rPr>
          <w:sz w:val="28"/>
          <w:szCs w:val="28"/>
        </w:rPr>
        <w:t>проєкту</w:t>
      </w:r>
      <w:proofErr w:type="spellEnd"/>
      <w:r w:rsidRPr="006E139B">
        <w:rPr>
          <w:sz w:val="28"/>
          <w:szCs w:val="28"/>
        </w:rPr>
        <w:t xml:space="preserve"> рішення Київської міської ради «Про перейменування площі Льва Толстого у Шевченківському районі міста Києва» </w:t>
      </w:r>
      <w:r w:rsidRPr="006E139B">
        <w:rPr>
          <w:i/>
          <w:sz w:val="28"/>
          <w:szCs w:val="28"/>
        </w:rPr>
        <w:t xml:space="preserve">(площу </w:t>
      </w:r>
      <w:r w:rsidRPr="006E139B">
        <w:rPr>
          <w:sz w:val="28"/>
          <w:szCs w:val="28"/>
        </w:rPr>
        <w:t>Льва Толстого</w:t>
      </w:r>
      <w:r w:rsidRPr="006E139B">
        <w:rPr>
          <w:i/>
          <w:sz w:val="28"/>
          <w:szCs w:val="28"/>
        </w:rPr>
        <w:t xml:space="preserve"> на площу Гетьмана Павла Скоропадського) </w:t>
      </w:r>
      <w:r w:rsidRPr="006E139B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6E139B">
        <w:rPr>
          <w:rFonts w:eastAsiaTheme="minorHAnsi"/>
          <w:sz w:val="28"/>
          <w:szCs w:val="28"/>
        </w:rPr>
        <w:t xml:space="preserve">01.11.2022 </w:t>
      </w:r>
      <w:r w:rsidR="006E139B">
        <w:rPr>
          <w:rFonts w:eastAsiaTheme="minorHAnsi"/>
          <w:sz w:val="28"/>
          <w:szCs w:val="28"/>
        </w:rPr>
        <w:br/>
      </w:r>
      <w:r w:rsidRPr="006E139B">
        <w:rPr>
          <w:rFonts w:eastAsiaTheme="minorHAnsi"/>
          <w:sz w:val="28"/>
          <w:szCs w:val="28"/>
        </w:rPr>
        <w:t>№08/231-1458/ПР</w:t>
      </w:r>
      <w:r w:rsidRPr="006E139B">
        <w:rPr>
          <w:sz w:val="28"/>
          <w:szCs w:val="28"/>
        </w:rPr>
        <w:t>.</w:t>
      </w:r>
    </w:p>
    <w:p w:rsidR="00D03C58" w:rsidRDefault="006E139B" w:rsidP="00D03C58">
      <w:pPr>
        <w:jc w:val="both"/>
        <w:rPr>
          <w:sz w:val="28"/>
          <w:szCs w:val="28"/>
        </w:rPr>
      </w:pPr>
      <w:r w:rsidRPr="00D03C58">
        <w:rPr>
          <w:b/>
          <w:sz w:val="28"/>
          <w:szCs w:val="28"/>
        </w:rPr>
        <w:t>СЛУХАЛИ:</w:t>
      </w:r>
      <w:r w:rsidR="00D03C58" w:rsidRPr="00D03C58">
        <w:rPr>
          <w:b/>
          <w:sz w:val="28"/>
          <w:szCs w:val="28"/>
        </w:rPr>
        <w:t xml:space="preserve"> </w:t>
      </w:r>
      <w:r w:rsidR="00D03C58" w:rsidRPr="00D03C58">
        <w:rPr>
          <w:sz w:val="28"/>
          <w:szCs w:val="28"/>
        </w:rPr>
        <w:t>МУХА В.В.</w:t>
      </w:r>
      <w:r w:rsidR="000E70CA">
        <w:rPr>
          <w:sz w:val="28"/>
          <w:szCs w:val="28"/>
        </w:rPr>
        <w:t xml:space="preserve">, зазначила, що </w:t>
      </w:r>
      <w:r w:rsidR="00D03C58" w:rsidRPr="00D03C58">
        <w:rPr>
          <w:sz w:val="28"/>
          <w:szCs w:val="28"/>
        </w:rPr>
        <w:t xml:space="preserve">11.01.2023 відбулося електронне рейтингове голосування, за результатами  якого  площу Льва Толстого  планують </w:t>
      </w:r>
      <w:r w:rsidR="00D03C58" w:rsidRPr="00D03C58">
        <w:rPr>
          <w:color w:val="000000"/>
          <w:sz w:val="28"/>
          <w:szCs w:val="28"/>
          <w:shd w:val="clear" w:color="auto" w:fill="FFFFFF"/>
        </w:rPr>
        <w:t>перейменувати на «Площу</w:t>
      </w:r>
      <w:r w:rsidR="000E70CA">
        <w:rPr>
          <w:color w:val="000000"/>
          <w:sz w:val="28"/>
          <w:szCs w:val="28"/>
          <w:shd w:val="clear" w:color="auto" w:fill="FFFFFF"/>
        </w:rPr>
        <w:t xml:space="preserve"> Українських героїв», </w:t>
      </w:r>
      <w:r w:rsidR="000E70CA" w:rsidRPr="00D03C58">
        <w:rPr>
          <w:sz w:val="28"/>
          <w:szCs w:val="28"/>
        </w:rPr>
        <w:t xml:space="preserve">запропонувала перенести розгляд </w:t>
      </w:r>
      <w:proofErr w:type="spellStart"/>
      <w:r w:rsidR="000E70CA" w:rsidRPr="00D03C58">
        <w:rPr>
          <w:sz w:val="28"/>
          <w:szCs w:val="28"/>
        </w:rPr>
        <w:t>пр</w:t>
      </w:r>
      <w:r w:rsidR="000E70CA">
        <w:rPr>
          <w:sz w:val="28"/>
          <w:szCs w:val="28"/>
        </w:rPr>
        <w:t>оєкту</w:t>
      </w:r>
      <w:proofErr w:type="spellEnd"/>
      <w:r w:rsidR="000E70CA">
        <w:rPr>
          <w:sz w:val="28"/>
          <w:szCs w:val="28"/>
        </w:rPr>
        <w:t xml:space="preserve"> рішення.</w:t>
      </w:r>
    </w:p>
    <w:p w:rsidR="00545D37" w:rsidRPr="00D03C58" w:rsidRDefault="00545D37" w:rsidP="00D03C58">
      <w:pPr>
        <w:jc w:val="both"/>
        <w:rPr>
          <w:sz w:val="28"/>
          <w:szCs w:val="28"/>
        </w:rPr>
      </w:pPr>
      <w:r w:rsidRPr="00545D37"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 xml:space="preserve">: ЯРМОЛЕНКО Ю.О. запропонувала перенести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рішення.</w:t>
      </w:r>
    </w:p>
    <w:p w:rsidR="00D03C58" w:rsidRPr="00D03C58" w:rsidRDefault="006E139B" w:rsidP="00D03C58">
      <w:pPr>
        <w:jc w:val="both"/>
        <w:rPr>
          <w:sz w:val="28"/>
          <w:szCs w:val="28"/>
        </w:rPr>
      </w:pPr>
      <w:r w:rsidRPr="00545D37">
        <w:rPr>
          <w:b/>
          <w:sz w:val="28"/>
          <w:szCs w:val="28"/>
        </w:rPr>
        <w:t>ВИРІШИЛИ:</w:t>
      </w:r>
      <w:r w:rsidR="00D03C58" w:rsidRPr="00545D37">
        <w:rPr>
          <w:b/>
          <w:sz w:val="28"/>
          <w:szCs w:val="28"/>
        </w:rPr>
        <w:t xml:space="preserve"> </w:t>
      </w:r>
      <w:r w:rsidR="00D03C58" w:rsidRPr="00545D37">
        <w:rPr>
          <w:sz w:val="28"/>
          <w:szCs w:val="28"/>
        </w:rPr>
        <w:t>перенести розгляд</w:t>
      </w:r>
      <w:r w:rsidR="00D03C58" w:rsidRPr="00545D37">
        <w:rPr>
          <w:b/>
          <w:sz w:val="28"/>
          <w:szCs w:val="28"/>
        </w:rPr>
        <w:t xml:space="preserve"> </w:t>
      </w:r>
      <w:r w:rsidR="00D03C58" w:rsidRPr="00545D37">
        <w:rPr>
          <w:sz w:val="28"/>
          <w:szCs w:val="28"/>
        </w:rPr>
        <w:t xml:space="preserve">Київської міської ради «Про перейменування площі Льва Толстого у Шевченківському районі міста Києва» від </w:t>
      </w:r>
      <w:r w:rsidR="00D03C58" w:rsidRPr="00545D37">
        <w:rPr>
          <w:rFonts w:eastAsiaTheme="minorHAnsi"/>
          <w:sz w:val="28"/>
          <w:szCs w:val="28"/>
        </w:rPr>
        <w:t>01.11.2022</w:t>
      </w:r>
      <w:r w:rsidR="00D03C58" w:rsidRPr="00D03C58">
        <w:rPr>
          <w:rFonts w:eastAsiaTheme="minorHAnsi"/>
          <w:sz w:val="28"/>
          <w:szCs w:val="28"/>
        </w:rPr>
        <w:t xml:space="preserve"> </w:t>
      </w:r>
      <w:r w:rsidR="00D03C58" w:rsidRPr="00D03C58">
        <w:rPr>
          <w:rFonts w:eastAsiaTheme="minorHAnsi"/>
          <w:sz w:val="28"/>
          <w:szCs w:val="28"/>
        </w:rPr>
        <w:br/>
        <w:t>№08/231-1458/ПР</w:t>
      </w:r>
      <w:r w:rsidR="00D03C58" w:rsidRPr="00D03C58">
        <w:rPr>
          <w:sz w:val="28"/>
          <w:szCs w:val="28"/>
        </w:rPr>
        <w:t>.</w:t>
      </w:r>
    </w:p>
    <w:p w:rsidR="006E139B" w:rsidRPr="006E139B" w:rsidRDefault="006E139B" w:rsidP="003D6171">
      <w:pPr>
        <w:jc w:val="both"/>
        <w:rPr>
          <w:sz w:val="28"/>
          <w:szCs w:val="28"/>
        </w:rPr>
      </w:pPr>
      <w:r w:rsidRPr="006E139B">
        <w:rPr>
          <w:b/>
          <w:sz w:val="28"/>
          <w:szCs w:val="28"/>
        </w:rPr>
        <w:t>ГОЛОСУВАЛИ</w:t>
      </w:r>
      <w:r w:rsidRPr="006E139B">
        <w:rPr>
          <w:sz w:val="28"/>
          <w:szCs w:val="28"/>
        </w:rPr>
        <w:t>:</w:t>
      </w:r>
      <w:r w:rsidRPr="006E139B">
        <w:rPr>
          <w:b/>
          <w:sz w:val="28"/>
          <w:szCs w:val="28"/>
        </w:rPr>
        <w:t xml:space="preserve"> </w:t>
      </w:r>
      <w:r w:rsidRPr="006E139B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6E139B" w:rsidRPr="006E139B" w:rsidRDefault="006E139B" w:rsidP="003D6171">
      <w:pPr>
        <w:jc w:val="both"/>
        <w:rPr>
          <w:b/>
          <w:i/>
          <w:sz w:val="28"/>
          <w:szCs w:val="28"/>
        </w:rPr>
      </w:pPr>
      <w:r w:rsidRPr="006E139B">
        <w:rPr>
          <w:b/>
          <w:i/>
          <w:sz w:val="28"/>
          <w:szCs w:val="28"/>
        </w:rPr>
        <w:t xml:space="preserve">Рішення прийнято. </w:t>
      </w:r>
    </w:p>
    <w:p w:rsidR="00211F95" w:rsidRDefault="00211F95" w:rsidP="003D6171">
      <w:pPr>
        <w:pStyle w:val="a7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Генерала Наумова у Святошинському районі міста Києва» </w:t>
      </w:r>
      <w:r w:rsidRPr="005925D2">
        <w:rPr>
          <w:i/>
          <w:sz w:val="28"/>
          <w:szCs w:val="28"/>
        </w:rPr>
        <w:t xml:space="preserve">(вулицю Генерала Наумова на вулицю Олександра </w:t>
      </w:r>
      <w:proofErr w:type="spellStart"/>
      <w:r w:rsidRPr="005925D2">
        <w:rPr>
          <w:i/>
          <w:sz w:val="28"/>
          <w:szCs w:val="28"/>
        </w:rPr>
        <w:t>Оксанченка</w:t>
      </w:r>
      <w:proofErr w:type="spellEnd"/>
      <w:r w:rsidRPr="005925D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FE6BA0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FE6BA0">
        <w:rPr>
          <w:rFonts w:eastAsiaTheme="minorHAnsi"/>
          <w:sz w:val="28"/>
          <w:szCs w:val="28"/>
        </w:rPr>
        <w:t>02.11.2022  № 08/231-1478/ПР</w:t>
      </w:r>
      <w:r w:rsidRPr="00FE6BA0">
        <w:rPr>
          <w:sz w:val="28"/>
          <w:szCs w:val="28"/>
        </w:rPr>
        <w:t>.</w:t>
      </w:r>
    </w:p>
    <w:p w:rsidR="00C50589" w:rsidRPr="00823036" w:rsidRDefault="00C50589" w:rsidP="00C50589">
      <w:pPr>
        <w:jc w:val="both"/>
        <w:rPr>
          <w:sz w:val="28"/>
          <w:szCs w:val="28"/>
        </w:rPr>
      </w:pPr>
      <w:r w:rsidRPr="00B35D9A">
        <w:rPr>
          <w:b/>
          <w:sz w:val="28"/>
          <w:szCs w:val="28"/>
        </w:rPr>
        <w:t>СЛУХАЛИ:</w:t>
      </w:r>
      <w:r>
        <w:rPr>
          <w:b/>
          <w:sz w:val="28"/>
          <w:szCs w:val="28"/>
          <w:lang w:val="en-US"/>
        </w:rPr>
        <w:t xml:space="preserve"> </w:t>
      </w:r>
      <w:r w:rsidRPr="00823036">
        <w:rPr>
          <w:sz w:val="28"/>
          <w:szCs w:val="28"/>
        </w:rPr>
        <w:t xml:space="preserve">МУХА В.В. зазначила, що </w:t>
      </w:r>
      <w:proofErr w:type="spellStart"/>
      <w:r w:rsidRPr="00823036">
        <w:rPr>
          <w:sz w:val="28"/>
          <w:szCs w:val="28"/>
        </w:rPr>
        <w:t>проєктом</w:t>
      </w:r>
      <w:proofErr w:type="spellEnd"/>
      <w:r w:rsidRPr="00823036">
        <w:rPr>
          <w:sz w:val="28"/>
          <w:szCs w:val="28"/>
        </w:rPr>
        <w:t xml:space="preserve"> рішення передбачено перейменувати вулицю Генерала Наумова на вулицю Олександра </w:t>
      </w:r>
      <w:proofErr w:type="spellStart"/>
      <w:r w:rsidRPr="00823036">
        <w:rPr>
          <w:sz w:val="28"/>
          <w:szCs w:val="28"/>
        </w:rPr>
        <w:t>Оксанченка</w:t>
      </w:r>
      <w:proofErr w:type="spellEnd"/>
      <w:r w:rsidRPr="00823036">
        <w:rPr>
          <w:sz w:val="28"/>
          <w:szCs w:val="28"/>
        </w:rPr>
        <w:t>.</w:t>
      </w:r>
    </w:p>
    <w:p w:rsidR="00C50589" w:rsidRPr="00823036" w:rsidRDefault="00C50589" w:rsidP="00C50589">
      <w:pPr>
        <w:jc w:val="both"/>
        <w:rPr>
          <w:sz w:val="28"/>
          <w:szCs w:val="28"/>
        </w:rPr>
      </w:pPr>
      <w:r w:rsidRPr="008230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3036">
        <w:rPr>
          <w:sz w:val="28"/>
          <w:szCs w:val="28"/>
        </w:rPr>
        <w:t xml:space="preserve">За результатами рейтингового голосування щодо перейменування вулиці Генерала Наумова у Святошинському районі найбільше голосів отримало ім’я Маргарити </w:t>
      </w:r>
      <w:proofErr w:type="spellStart"/>
      <w:r w:rsidRPr="00823036">
        <w:rPr>
          <w:sz w:val="28"/>
          <w:szCs w:val="28"/>
        </w:rPr>
        <w:t>Кринициної</w:t>
      </w:r>
      <w:proofErr w:type="spellEnd"/>
      <w:r w:rsidRPr="00823036">
        <w:rPr>
          <w:sz w:val="28"/>
          <w:szCs w:val="28"/>
        </w:rPr>
        <w:t xml:space="preserve"> (5 532 голоси), друге місце посіла назва «</w:t>
      </w:r>
      <w:proofErr w:type="spellStart"/>
      <w:r w:rsidRPr="00823036">
        <w:rPr>
          <w:sz w:val="28"/>
          <w:szCs w:val="28"/>
        </w:rPr>
        <w:t>Новобілицька</w:t>
      </w:r>
      <w:proofErr w:type="spellEnd"/>
      <w:r w:rsidRPr="00823036">
        <w:rPr>
          <w:sz w:val="28"/>
          <w:szCs w:val="28"/>
        </w:rPr>
        <w:t xml:space="preserve">» (3 813 голосів) та третє - ім’я Олександра </w:t>
      </w:r>
      <w:proofErr w:type="spellStart"/>
      <w:r w:rsidRPr="00823036">
        <w:rPr>
          <w:sz w:val="28"/>
          <w:szCs w:val="28"/>
        </w:rPr>
        <w:t>Оксанченка</w:t>
      </w:r>
      <w:proofErr w:type="spellEnd"/>
      <w:r w:rsidRPr="00823036">
        <w:rPr>
          <w:sz w:val="28"/>
          <w:szCs w:val="28"/>
        </w:rPr>
        <w:t xml:space="preserve"> (2 842 голосів).</w:t>
      </w:r>
    </w:p>
    <w:p w:rsidR="00C50589" w:rsidRDefault="00C50589" w:rsidP="00C50589">
      <w:pPr>
        <w:jc w:val="both"/>
        <w:rPr>
          <w:sz w:val="28"/>
          <w:szCs w:val="28"/>
        </w:rPr>
      </w:pPr>
      <w:r w:rsidRPr="00B35D9A">
        <w:rPr>
          <w:b/>
          <w:sz w:val="28"/>
          <w:szCs w:val="28"/>
        </w:rPr>
        <w:t>ВИСТУПИЛИ:</w:t>
      </w:r>
      <w:r w:rsidRPr="003D6171">
        <w:rPr>
          <w:sz w:val="28"/>
          <w:szCs w:val="28"/>
        </w:rPr>
        <w:t xml:space="preserve"> </w:t>
      </w:r>
      <w:r w:rsidRPr="0049136C">
        <w:rPr>
          <w:sz w:val="28"/>
          <w:szCs w:val="28"/>
        </w:rPr>
        <w:t>МАРТИНЕНКО-КУШЛЯНСЬКИЙ Т.О.,</w:t>
      </w:r>
      <w:r>
        <w:rPr>
          <w:sz w:val="28"/>
          <w:szCs w:val="28"/>
        </w:rPr>
        <w:t xml:space="preserve"> МУХА В.В., ЯРМОЛЕНКО Ю.О., ОСТРОВСЬКИЙ П.В., під час обговорення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рішення, враховуючи пропозицію вшанувати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ять Олександра </w:t>
      </w:r>
      <w:proofErr w:type="spellStart"/>
      <w:r>
        <w:rPr>
          <w:sz w:val="28"/>
          <w:szCs w:val="28"/>
        </w:rPr>
        <w:t>Оксанченка</w:t>
      </w:r>
      <w:proofErr w:type="spellEnd"/>
      <w:r>
        <w:rPr>
          <w:sz w:val="28"/>
          <w:szCs w:val="28"/>
        </w:rPr>
        <w:t xml:space="preserve"> шляхом перейменування вулиці Огарьова, запропоновано відхилити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:rsidR="00C50589" w:rsidRDefault="00C50589" w:rsidP="00C50589">
      <w:pPr>
        <w:jc w:val="both"/>
        <w:rPr>
          <w:sz w:val="28"/>
          <w:szCs w:val="28"/>
        </w:rPr>
      </w:pPr>
      <w:r w:rsidRPr="004C5142">
        <w:rPr>
          <w:b/>
          <w:sz w:val="28"/>
          <w:szCs w:val="28"/>
        </w:rPr>
        <w:t xml:space="preserve">ВИРІШИЛИ: </w:t>
      </w:r>
      <w:r w:rsidRPr="004C5142">
        <w:rPr>
          <w:sz w:val="28"/>
          <w:szCs w:val="28"/>
        </w:rPr>
        <w:t xml:space="preserve">відхилити </w:t>
      </w:r>
      <w:proofErr w:type="spellStart"/>
      <w:r w:rsidRPr="004C5142">
        <w:rPr>
          <w:sz w:val="28"/>
          <w:szCs w:val="28"/>
        </w:rPr>
        <w:t>проєкт</w:t>
      </w:r>
      <w:proofErr w:type="spellEnd"/>
      <w:r w:rsidRPr="004C5142">
        <w:rPr>
          <w:sz w:val="28"/>
          <w:szCs w:val="28"/>
        </w:rPr>
        <w:t xml:space="preserve"> рішення Київської міської ради «Про перейменування вулиці Генерала Наумова у Святошинському районі міста Києва» від </w:t>
      </w:r>
      <w:r w:rsidRPr="004C5142">
        <w:rPr>
          <w:rFonts w:eastAsiaTheme="minorHAnsi"/>
          <w:sz w:val="28"/>
          <w:szCs w:val="28"/>
        </w:rPr>
        <w:t>02.11.2022  № 08/231-1478/ПР</w:t>
      </w:r>
      <w:r>
        <w:rPr>
          <w:sz w:val="28"/>
          <w:szCs w:val="28"/>
        </w:rPr>
        <w:t>.</w:t>
      </w:r>
    </w:p>
    <w:p w:rsidR="00C50589" w:rsidRPr="004C5142" w:rsidRDefault="00C50589" w:rsidP="00C50589">
      <w:pPr>
        <w:pStyle w:val="a7"/>
        <w:numPr>
          <w:ilvl w:val="0"/>
          <w:numId w:val="23"/>
        </w:numPr>
        <w:ind w:left="0" w:firstLine="360"/>
        <w:jc w:val="both"/>
        <w:rPr>
          <w:b/>
          <w:sz w:val="28"/>
          <w:szCs w:val="28"/>
        </w:rPr>
      </w:pPr>
      <w:r w:rsidRPr="004C5142">
        <w:rPr>
          <w:sz w:val="28"/>
          <w:szCs w:val="28"/>
        </w:rPr>
        <w:t>рекомендувати експертній групі включити в пропозиці</w:t>
      </w:r>
      <w:r>
        <w:rPr>
          <w:sz w:val="28"/>
          <w:szCs w:val="28"/>
        </w:rPr>
        <w:t>ї</w:t>
      </w:r>
      <w:r w:rsidRPr="004C5142">
        <w:rPr>
          <w:sz w:val="28"/>
          <w:szCs w:val="28"/>
        </w:rPr>
        <w:t xml:space="preserve"> електронного рейтингового голосування перейменування вулиці Огарьова </w:t>
      </w:r>
      <w:r w:rsidRPr="004C5142">
        <w:rPr>
          <w:sz w:val="28"/>
          <w:szCs w:val="28"/>
          <w:bdr w:val="none" w:sz="0" w:space="0" w:color="auto" w:frame="1"/>
        </w:rPr>
        <w:t>у Святошинському районі на вулицю Олекс</w:t>
      </w:r>
      <w:r>
        <w:rPr>
          <w:sz w:val="28"/>
          <w:szCs w:val="28"/>
          <w:bdr w:val="none" w:sz="0" w:space="0" w:color="auto" w:frame="1"/>
        </w:rPr>
        <w:t>ан</w:t>
      </w:r>
      <w:r w:rsidRPr="004C5142">
        <w:rPr>
          <w:sz w:val="28"/>
          <w:szCs w:val="28"/>
          <w:bdr w:val="none" w:sz="0" w:space="0" w:color="auto" w:frame="1"/>
        </w:rPr>
        <w:t xml:space="preserve">дра </w:t>
      </w:r>
      <w:proofErr w:type="spellStart"/>
      <w:r w:rsidRPr="004C5142">
        <w:rPr>
          <w:sz w:val="28"/>
          <w:szCs w:val="28"/>
          <w:bdr w:val="none" w:sz="0" w:space="0" w:color="auto" w:frame="1"/>
        </w:rPr>
        <w:t>Оксанченка</w:t>
      </w:r>
      <w:proofErr w:type="spellEnd"/>
      <w:r w:rsidRPr="004C5142">
        <w:rPr>
          <w:sz w:val="28"/>
          <w:szCs w:val="28"/>
          <w:bdr w:val="none" w:sz="0" w:space="0" w:color="auto" w:frame="1"/>
        </w:rPr>
        <w:t>.</w:t>
      </w:r>
    </w:p>
    <w:p w:rsidR="00C50589" w:rsidRPr="00B35D9A" w:rsidRDefault="00C50589" w:rsidP="00C50589">
      <w:pPr>
        <w:jc w:val="both"/>
        <w:rPr>
          <w:sz w:val="28"/>
          <w:szCs w:val="28"/>
        </w:rPr>
      </w:pPr>
      <w:r w:rsidRPr="00B35D9A">
        <w:rPr>
          <w:b/>
          <w:sz w:val="28"/>
          <w:szCs w:val="28"/>
        </w:rPr>
        <w:t>ГОЛОСУВАЛИ</w:t>
      </w:r>
      <w:r w:rsidRPr="00B35D9A">
        <w:rPr>
          <w:sz w:val="28"/>
          <w:szCs w:val="28"/>
        </w:rPr>
        <w:t>:</w:t>
      </w:r>
      <w:r w:rsidRPr="00B35D9A">
        <w:rPr>
          <w:b/>
          <w:sz w:val="28"/>
          <w:szCs w:val="28"/>
        </w:rPr>
        <w:t xml:space="preserve"> </w:t>
      </w:r>
      <w:r w:rsidRPr="00B35D9A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C50589" w:rsidRPr="00B35D9A" w:rsidRDefault="00C50589" w:rsidP="00C50589">
      <w:pPr>
        <w:jc w:val="both"/>
        <w:rPr>
          <w:b/>
          <w:i/>
          <w:sz w:val="28"/>
          <w:szCs w:val="28"/>
        </w:rPr>
      </w:pPr>
      <w:r w:rsidRPr="00B35D9A">
        <w:rPr>
          <w:b/>
          <w:i/>
          <w:sz w:val="28"/>
          <w:szCs w:val="28"/>
        </w:rPr>
        <w:t xml:space="preserve">Рішення прийнято. </w:t>
      </w:r>
    </w:p>
    <w:p w:rsidR="00211F95" w:rsidRDefault="00211F95" w:rsidP="003D6171">
      <w:pPr>
        <w:pStyle w:val="a7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5925D2">
        <w:rPr>
          <w:sz w:val="28"/>
          <w:szCs w:val="28"/>
        </w:rPr>
        <w:lastRenderedPageBreak/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вулиці </w:t>
      </w:r>
      <w:proofErr w:type="spellStart"/>
      <w:r w:rsidRPr="005925D2">
        <w:rPr>
          <w:sz w:val="28"/>
          <w:szCs w:val="28"/>
        </w:rPr>
        <w:t>Тупікова</w:t>
      </w:r>
      <w:proofErr w:type="spellEnd"/>
      <w:r w:rsidRPr="005925D2">
        <w:rPr>
          <w:sz w:val="28"/>
          <w:szCs w:val="28"/>
        </w:rPr>
        <w:t xml:space="preserve"> у Солом’янському районі міста Києва» </w:t>
      </w:r>
      <w:r w:rsidRPr="005925D2">
        <w:rPr>
          <w:i/>
          <w:sz w:val="28"/>
          <w:szCs w:val="28"/>
        </w:rPr>
        <w:t xml:space="preserve">(вулицю Генерала </w:t>
      </w:r>
      <w:proofErr w:type="spellStart"/>
      <w:r w:rsidRPr="005925D2">
        <w:rPr>
          <w:i/>
          <w:sz w:val="28"/>
          <w:szCs w:val="28"/>
        </w:rPr>
        <w:t>Тупікова</w:t>
      </w:r>
      <w:proofErr w:type="spellEnd"/>
      <w:r w:rsidRPr="005925D2">
        <w:rPr>
          <w:i/>
          <w:sz w:val="28"/>
          <w:szCs w:val="28"/>
        </w:rPr>
        <w:t xml:space="preserve"> на вулицю Андрія Мельника)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02.11.2022  №  08/231-1480/ПР.</w:t>
      </w:r>
      <w:r w:rsidRPr="005925D2">
        <w:rPr>
          <w:sz w:val="28"/>
          <w:szCs w:val="28"/>
        </w:rPr>
        <w:t xml:space="preserve"> </w:t>
      </w:r>
    </w:p>
    <w:p w:rsidR="004C5142" w:rsidRPr="004C5142" w:rsidRDefault="004C5142" w:rsidP="004C5142">
      <w:pPr>
        <w:jc w:val="both"/>
        <w:rPr>
          <w:sz w:val="28"/>
          <w:szCs w:val="28"/>
        </w:rPr>
      </w:pPr>
      <w:r w:rsidRPr="004C5142">
        <w:rPr>
          <w:b/>
          <w:sz w:val="28"/>
          <w:szCs w:val="28"/>
        </w:rPr>
        <w:t>СЛУХАЛИ:</w:t>
      </w:r>
      <w:r w:rsidRPr="004C5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МУХА В.В., зазначила, що </w:t>
      </w:r>
      <w:proofErr w:type="spellStart"/>
      <w:r w:rsidRPr="004C5142">
        <w:rPr>
          <w:sz w:val="28"/>
          <w:szCs w:val="28"/>
        </w:rPr>
        <w:t>проєктом</w:t>
      </w:r>
      <w:proofErr w:type="spellEnd"/>
      <w:r w:rsidRPr="004C5142">
        <w:rPr>
          <w:sz w:val="28"/>
          <w:szCs w:val="28"/>
        </w:rPr>
        <w:t xml:space="preserve"> рішення передбачено перейменування вулиці Генерала </w:t>
      </w:r>
      <w:proofErr w:type="spellStart"/>
      <w:r w:rsidRPr="004C5142">
        <w:rPr>
          <w:sz w:val="28"/>
          <w:szCs w:val="28"/>
        </w:rPr>
        <w:t>Тупікова</w:t>
      </w:r>
      <w:proofErr w:type="spellEnd"/>
      <w:r w:rsidRPr="004C5142">
        <w:rPr>
          <w:sz w:val="28"/>
          <w:szCs w:val="28"/>
        </w:rPr>
        <w:t xml:space="preserve"> у Солом’янському районі міста Києва на вулицю Андрія Мельника.</w:t>
      </w:r>
    </w:p>
    <w:p w:rsidR="004C5142" w:rsidRDefault="004C5142" w:rsidP="004C5142">
      <w:pPr>
        <w:ind w:firstLine="322"/>
        <w:jc w:val="both"/>
        <w:rPr>
          <w:sz w:val="28"/>
          <w:szCs w:val="28"/>
        </w:rPr>
      </w:pPr>
      <w:r w:rsidRPr="004C5142">
        <w:rPr>
          <w:sz w:val="28"/>
          <w:szCs w:val="28"/>
        </w:rPr>
        <w:t xml:space="preserve">Серед пропозицій щодо перейменування вулиці Генерала </w:t>
      </w:r>
      <w:proofErr w:type="spellStart"/>
      <w:r w:rsidRPr="004C5142">
        <w:rPr>
          <w:sz w:val="28"/>
          <w:szCs w:val="28"/>
        </w:rPr>
        <w:t>Тупікова</w:t>
      </w:r>
      <w:proofErr w:type="spellEnd"/>
      <w:r w:rsidRPr="004C5142">
        <w:rPr>
          <w:sz w:val="28"/>
          <w:szCs w:val="28"/>
        </w:rPr>
        <w:t xml:space="preserve"> найбільшу кількість голосів (6 261) набрала пропозиція «вулиця Андрія Мельника».</w:t>
      </w:r>
    </w:p>
    <w:p w:rsidR="00D16600" w:rsidRPr="004C5142" w:rsidRDefault="00D16600" w:rsidP="00D1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ЯРМОЛЕНКО Ю.О. запропонувала підтримати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:rsidR="003D6171" w:rsidRPr="004C5142" w:rsidRDefault="003D6171" w:rsidP="003D6171">
      <w:pPr>
        <w:jc w:val="both"/>
        <w:rPr>
          <w:b/>
          <w:sz w:val="28"/>
          <w:szCs w:val="28"/>
        </w:rPr>
      </w:pPr>
      <w:r w:rsidRPr="004C5142">
        <w:rPr>
          <w:b/>
          <w:sz w:val="28"/>
          <w:szCs w:val="28"/>
        </w:rPr>
        <w:t>ВИРІШИЛИ:</w:t>
      </w:r>
      <w:r w:rsidR="004C5142" w:rsidRPr="004C5142">
        <w:rPr>
          <w:b/>
          <w:sz w:val="28"/>
          <w:szCs w:val="28"/>
        </w:rPr>
        <w:t xml:space="preserve"> </w:t>
      </w:r>
      <w:r w:rsidR="004C5142" w:rsidRPr="004C5142">
        <w:rPr>
          <w:sz w:val="28"/>
          <w:szCs w:val="28"/>
        </w:rPr>
        <w:t xml:space="preserve">підтримати </w:t>
      </w:r>
      <w:proofErr w:type="spellStart"/>
      <w:r w:rsidR="004C5142" w:rsidRPr="004C5142">
        <w:rPr>
          <w:sz w:val="28"/>
          <w:szCs w:val="28"/>
        </w:rPr>
        <w:t>проєкт</w:t>
      </w:r>
      <w:proofErr w:type="spellEnd"/>
      <w:r w:rsidR="004C5142" w:rsidRPr="004C5142">
        <w:rPr>
          <w:sz w:val="28"/>
          <w:szCs w:val="28"/>
        </w:rPr>
        <w:t xml:space="preserve"> рішення</w:t>
      </w:r>
      <w:r w:rsidR="004C5142">
        <w:rPr>
          <w:sz w:val="28"/>
          <w:szCs w:val="28"/>
        </w:rPr>
        <w:t xml:space="preserve"> </w:t>
      </w:r>
      <w:r w:rsidR="004C5142" w:rsidRPr="005925D2">
        <w:rPr>
          <w:sz w:val="28"/>
          <w:szCs w:val="28"/>
        </w:rPr>
        <w:t xml:space="preserve">«Про перейменування вулиці </w:t>
      </w:r>
      <w:proofErr w:type="spellStart"/>
      <w:r w:rsidR="004C5142" w:rsidRPr="005925D2">
        <w:rPr>
          <w:sz w:val="28"/>
          <w:szCs w:val="28"/>
        </w:rPr>
        <w:t>Тупікова</w:t>
      </w:r>
      <w:proofErr w:type="spellEnd"/>
      <w:r w:rsidR="004C5142" w:rsidRPr="005925D2">
        <w:rPr>
          <w:sz w:val="28"/>
          <w:szCs w:val="28"/>
        </w:rPr>
        <w:t xml:space="preserve"> у Солом’янському районі міста Києва» від </w:t>
      </w:r>
      <w:r w:rsidR="004C5142">
        <w:rPr>
          <w:rFonts w:eastAsiaTheme="minorHAnsi"/>
          <w:sz w:val="28"/>
          <w:szCs w:val="28"/>
        </w:rPr>
        <w:t xml:space="preserve">02.11.2022  </w:t>
      </w:r>
      <w:r w:rsidR="004C5142">
        <w:rPr>
          <w:rFonts w:eastAsiaTheme="minorHAnsi"/>
          <w:sz w:val="28"/>
          <w:szCs w:val="28"/>
        </w:rPr>
        <w:br/>
        <w:t>№</w:t>
      </w:r>
      <w:r w:rsidR="004C5142" w:rsidRPr="005925D2">
        <w:rPr>
          <w:rFonts w:eastAsiaTheme="minorHAnsi"/>
          <w:sz w:val="28"/>
          <w:szCs w:val="28"/>
        </w:rPr>
        <w:t>08/231-1480/ПР</w:t>
      </w:r>
      <w:r w:rsidR="004C5142">
        <w:rPr>
          <w:rFonts w:eastAsiaTheme="minorHAnsi"/>
          <w:sz w:val="28"/>
          <w:szCs w:val="28"/>
        </w:rPr>
        <w:t>.</w:t>
      </w:r>
    </w:p>
    <w:p w:rsidR="003D6171" w:rsidRPr="004C5142" w:rsidRDefault="003D6171" w:rsidP="003D6171">
      <w:pPr>
        <w:jc w:val="both"/>
        <w:rPr>
          <w:sz w:val="28"/>
          <w:szCs w:val="28"/>
        </w:rPr>
      </w:pPr>
      <w:r w:rsidRPr="004C5142">
        <w:rPr>
          <w:b/>
          <w:sz w:val="28"/>
          <w:szCs w:val="28"/>
        </w:rPr>
        <w:t>ГОЛОСУВАЛИ</w:t>
      </w:r>
      <w:r w:rsidRPr="004C5142">
        <w:rPr>
          <w:sz w:val="28"/>
          <w:szCs w:val="28"/>
        </w:rPr>
        <w:t>:</w:t>
      </w:r>
      <w:r w:rsidRPr="004C5142">
        <w:rPr>
          <w:b/>
          <w:sz w:val="28"/>
          <w:szCs w:val="28"/>
        </w:rPr>
        <w:t xml:space="preserve"> </w:t>
      </w:r>
      <w:r w:rsidRPr="004C5142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3D6171" w:rsidRPr="003D6171" w:rsidRDefault="003D6171" w:rsidP="003D6171">
      <w:pPr>
        <w:jc w:val="both"/>
        <w:rPr>
          <w:b/>
          <w:i/>
          <w:sz w:val="28"/>
          <w:szCs w:val="28"/>
        </w:rPr>
      </w:pPr>
      <w:r w:rsidRPr="00C23E6E">
        <w:rPr>
          <w:b/>
          <w:i/>
          <w:sz w:val="28"/>
          <w:szCs w:val="28"/>
        </w:rPr>
        <w:t>Рішення прийнято.</w:t>
      </w:r>
      <w:r w:rsidRPr="003D6171">
        <w:rPr>
          <w:b/>
          <w:i/>
          <w:sz w:val="28"/>
          <w:szCs w:val="28"/>
        </w:rPr>
        <w:t xml:space="preserve"> </w:t>
      </w:r>
    </w:p>
    <w:p w:rsidR="004C5142" w:rsidRPr="004C5142" w:rsidRDefault="00211F95" w:rsidP="004C5142">
      <w:pPr>
        <w:pStyle w:val="a7"/>
        <w:numPr>
          <w:ilvl w:val="0"/>
          <w:numId w:val="17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перейменування провулку Герцена у Шевченківському районі міста Києва» </w:t>
      </w:r>
      <w:r w:rsidRPr="005925D2">
        <w:rPr>
          <w:i/>
          <w:sz w:val="28"/>
          <w:szCs w:val="28"/>
        </w:rPr>
        <w:t xml:space="preserve">(провулок </w:t>
      </w:r>
      <w:r w:rsidRPr="005925D2">
        <w:rPr>
          <w:sz w:val="28"/>
          <w:szCs w:val="28"/>
        </w:rPr>
        <w:t>Герцена</w:t>
      </w:r>
      <w:r w:rsidRPr="005925D2">
        <w:rPr>
          <w:i/>
          <w:sz w:val="28"/>
          <w:szCs w:val="28"/>
        </w:rPr>
        <w:t xml:space="preserve"> на провулок Бабин Яр)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rFonts w:eastAsiaTheme="minorHAnsi"/>
          <w:sz w:val="28"/>
          <w:szCs w:val="28"/>
        </w:rPr>
        <w:t>27.12.2022  №08/231-1780/ПР</w:t>
      </w:r>
      <w:r w:rsidRPr="005925D2">
        <w:rPr>
          <w:sz w:val="28"/>
          <w:szCs w:val="28"/>
        </w:rPr>
        <w:t>.</w:t>
      </w:r>
    </w:p>
    <w:p w:rsidR="004C5142" w:rsidRPr="004C5142" w:rsidRDefault="004C5142" w:rsidP="004C5142">
      <w:pPr>
        <w:jc w:val="both"/>
        <w:rPr>
          <w:color w:val="000000" w:themeColor="text1"/>
          <w:sz w:val="28"/>
          <w:szCs w:val="28"/>
        </w:rPr>
      </w:pPr>
      <w:r w:rsidRPr="004C5142">
        <w:rPr>
          <w:b/>
          <w:color w:val="000000" w:themeColor="text1"/>
          <w:sz w:val="28"/>
          <w:szCs w:val="28"/>
        </w:rPr>
        <w:t xml:space="preserve">СЛУХАЛИ: </w:t>
      </w:r>
      <w:r w:rsidRPr="004C5142">
        <w:rPr>
          <w:color w:val="000000" w:themeColor="text1"/>
          <w:sz w:val="28"/>
          <w:szCs w:val="28"/>
        </w:rPr>
        <w:t>МУХА В.В.</w:t>
      </w:r>
      <w:r w:rsidR="000E70CA">
        <w:rPr>
          <w:color w:val="000000" w:themeColor="text1"/>
          <w:sz w:val="28"/>
          <w:szCs w:val="28"/>
        </w:rPr>
        <w:t>, зазначила, що</w:t>
      </w:r>
      <w:r w:rsidRPr="004C5142">
        <w:rPr>
          <w:color w:val="000000" w:themeColor="text1"/>
          <w:sz w:val="28"/>
          <w:szCs w:val="28"/>
        </w:rPr>
        <w:t xml:space="preserve"> </w:t>
      </w:r>
      <w:proofErr w:type="spellStart"/>
      <w:r w:rsidR="000E70CA">
        <w:rPr>
          <w:sz w:val="28"/>
          <w:szCs w:val="28"/>
        </w:rPr>
        <w:t>п</w:t>
      </w:r>
      <w:r w:rsidRPr="004C5142">
        <w:rPr>
          <w:sz w:val="28"/>
          <w:szCs w:val="28"/>
        </w:rPr>
        <w:t>роєктом</w:t>
      </w:r>
      <w:proofErr w:type="spellEnd"/>
      <w:r w:rsidRPr="004C5142">
        <w:rPr>
          <w:sz w:val="28"/>
          <w:szCs w:val="28"/>
        </w:rPr>
        <w:t xml:space="preserve"> рішення передбач</w:t>
      </w:r>
      <w:r w:rsidR="000E70CA">
        <w:rPr>
          <w:sz w:val="28"/>
          <w:szCs w:val="28"/>
        </w:rPr>
        <w:t>ається</w:t>
      </w:r>
      <w:r w:rsidRPr="004C5142">
        <w:rPr>
          <w:sz w:val="28"/>
          <w:szCs w:val="28"/>
        </w:rPr>
        <w:t xml:space="preserve"> перейменування провул</w:t>
      </w:r>
      <w:r w:rsidR="000E70CA">
        <w:rPr>
          <w:sz w:val="28"/>
          <w:szCs w:val="28"/>
        </w:rPr>
        <w:t>ку</w:t>
      </w:r>
      <w:r w:rsidRPr="004C5142">
        <w:rPr>
          <w:sz w:val="28"/>
          <w:szCs w:val="28"/>
        </w:rPr>
        <w:t xml:space="preserve"> Герцена на провулок Бабин Яр.</w:t>
      </w:r>
    </w:p>
    <w:p w:rsidR="004C5142" w:rsidRDefault="004C5142" w:rsidP="000E70CA">
      <w:pPr>
        <w:ind w:firstLine="567"/>
        <w:jc w:val="both"/>
        <w:rPr>
          <w:sz w:val="28"/>
          <w:szCs w:val="28"/>
        </w:rPr>
      </w:pPr>
      <w:r w:rsidRPr="004C5142">
        <w:rPr>
          <w:sz w:val="28"/>
          <w:szCs w:val="28"/>
        </w:rPr>
        <w:t>За результатами електронного рейтинг</w:t>
      </w:r>
      <w:r>
        <w:rPr>
          <w:sz w:val="28"/>
          <w:szCs w:val="28"/>
        </w:rPr>
        <w:t>ового голосування за пропозиці</w:t>
      </w:r>
      <w:r w:rsidR="000E70C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4C5142">
        <w:rPr>
          <w:sz w:val="28"/>
          <w:szCs w:val="28"/>
        </w:rPr>
        <w:t>«провулок Бабин Яр» проголосувало 13 781 користувачів, проти 949.</w:t>
      </w:r>
    </w:p>
    <w:p w:rsidR="00D16600" w:rsidRPr="004C5142" w:rsidRDefault="00D16600" w:rsidP="00D1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ЯРМОЛЕНКО Ю.О. запропонувала підтримати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:rsidR="004C5142" w:rsidRDefault="004C5142" w:rsidP="004C5142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ВИРІШИЛИ: </w:t>
      </w:r>
      <w:r w:rsidRPr="004C5142">
        <w:rPr>
          <w:color w:val="000000" w:themeColor="text1"/>
          <w:sz w:val="28"/>
          <w:szCs w:val="28"/>
        </w:rPr>
        <w:t xml:space="preserve">підтримати </w:t>
      </w:r>
      <w:proofErr w:type="spellStart"/>
      <w:r w:rsidRPr="004C5142">
        <w:rPr>
          <w:color w:val="000000" w:themeColor="text1"/>
          <w:sz w:val="28"/>
          <w:szCs w:val="28"/>
        </w:rPr>
        <w:t>проєкт</w:t>
      </w:r>
      <w:proofErr w:type="spellEnd"/>
      <w:r w:rsidRPr="004C5142">
        <w:rPr>
          <w:color w:val="000000" w:themeColor="text1"/>
          <w:sz w:val="28"/>
          <w:szCs w:val="28"/>
        </w:rPr>
        <w:t xml:space="preserve"> рішення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5925D2">
        <w:rPr>
          <w:sz w:val="28"/>
          <w:szCs w:val="28"/>
        </w:rPr>
        <w:t xml:space="preserve">Київської міської ради Про перейменування провулку Герцена у Шевченківському районі міста Києва» від </w:t>
      </w:r>
      <w:r w:rsidRPr="005925D2">
        <w:rPr>
          <w:rFonts w:eastAsiaTheme="minorHAnsi"/>
          <w:sz w:val="28"/>
          <w:szCs w:val="28"/>
        </w:rPr>
        <w:t>27.12.2022  №08/231-1780/ПР</w:t>
      </w:r>
      <w:r w:rsidRPr="005925D2">
        <w:rPr>
          <w:sz w:val="28"/>
          <w:szCs w:val="28"/>
        </w:rPr>
        <w:t>.</w:t>
      </w:r>
    </w:p>
    <w:p w:rsidR="004C5142" w:rsidRPr="00B35D9A" w:rsidRDefault="004C5142" w:rsidP="004C5142">
      <w:pPr>
        <w:ind w:left="567" w:hanging="567"/>
        <w:jc w:val="both"/>
        <w:rPr>
          <w:sz w:val="28"/>
          <w:szCs w:val="28"/>
        </w:rPr>
      </w:pPr>
      <w:r w:rsidRPr="00B35D9A">
        <w:rPr>
          <w:b/>
          <w:sz w:val="28"/>
          <w:szCs w:val="28"/>
        </w:rPr>
        <w:t>ГОЛОСУВАЛИ</w:t>
      </w:r>
      <w:r w:rsidRPr="00B35D9A">
        <w:rPr>
          <w:sz w:val="28"/>
          <w:szCs w:val="28"/>
        </w:rPr>
        <w:t>:</w:t>
      </w:r>
      <w:r w:rsidRPr="00B35D9A">
        <w:rPr>
          <w:b/>
          <w:sz w:val="28"/>
          <w:szCs w:val="28"/>
        </w:rPr>
        <w:t xml:space="preserve"> </w:t>
      </w:r>
      <w:r w:rsidRPr="00B35D9A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B35D9A" w:rsidRDefault="004C5142" w:rsidP="004C5142">
      <w:pPr>
        <w:ind w:left="567" w:hanging="567"/>
        <w:jc w:val="both"/>
        <w:rPr>
          <w:b/>
          <w:i/>
          <w:sz w:val="28"/>
          <w:szCs w:val="28"/>
        </w:rPr>
      </w:pPr>
      <w:r w:rsidRPr="00B35D9A">
        <w:rPr>
          <w:b/>
          <w:i/>
          <w:sz w:val="28"/>
          <w:szCs w:val="28"/>
        </w:rPr>
        <w:t xml:space="preserve">Рішення прийнято. </w:t>
      </w:r>
    </w:p>
    <w:p w:rsidR="00211F95" w:rsidRPr="004C5142" w:rsidRDefault="00211F95" w:rsidP="006E139B">
      <w:pPr>
        <w:numPr>
          <w:ilvl w:val="0"/>
          <w:numId w:val="17"/>
        </w:numPr>
        <w:spacing w:line="240" w:lineRule="atLeast"/>
        <w:ind w:left="567" w:hanging="567"/>
        <w:contextualSpacing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«Про</w:t>
      </w:r>
      <w:r w:rsidRPr="005925D2">
        <w:rPr>
          <w:rFonts w:eastAsia="Calibri"/>
          <w:sz w:val="28"/>
          <w:szCs w:val="28"/>
          <w:shd w:val="clear" w:color="auto" w:fill="FFFFFF"/>
        </w:rPr>
        <w:t xml:space="preserve"> перейменування Петрівської алеї у Печерському районі міста Києва</w:t>
      </w:r>
      <w:r w:rsidRPr="005925D2">
        <w:rPr>
          <w:rFonts w:eastAsia="Calibri"/>
          <w:sz w:val="28"/>
          <w:szCs w:val="28"/>
        </w:rPr>
        <w:t xml:space="preserve">» </w:t>
      </w:r>
      <w:r w:rsidRPr="005925D2">
        <w:rPr>
          <w:rFonts w:eastAsia="Calibri"/>
          <w:i/>
          <w:sz w:val="28"/>
          <w:szCs w:val="28"/>
        </w:rPr>
        <w:t xml:space="preserve">(на алею Магдебурзького права)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09.09.2022 № 08/</w:t>
      </w:r>
      <w:r>
        <w:rPr>
          <w:rFonts w:eastAsia="Calibri"/>
          <w:sz w:val="28"/>
          <w:szCs w:val="28"/>
        </w:rPr>
        <w:t>231-1251/ПР</w:t>
      </w:r>
      <w:r w:rsidRPr="005925D2">
        <w:rPr>
          <w:rFonts w:eastAsia="Calibri"/>
          <w:sz w:val="28"/>
          <w:szCs w:val="28"/>
        </w:rPr>
        <w:t>.</w:t>
      </w:r>
    </w:p>
    <w:p w:rsidR="00DF4220" w:rsidRDefault="004C5142" w:rsidP="000E70CA">
      <w:pPr>
        <w:jc w:val="both"/>
        <w:rPr>
          <w:color w:val="000000" w:themeColor="text1"/>
          <w:sz w:val="28"/>
          <w:szCs w:val="28"/>
        </w:rPr>
      </w:pPr>
      <w:r w:rsidRPr="004C5142">
        <w:rPr>
          <w:b/>
          <w:color w:val="000000" w:themeColor="text1"/>
          <w:sz w:val="28"/>
          <w:szCs w:val="28"/>
        </w:rPr>
        <w:t>СЛУХАЛИ:</w:t>
      </w:r>
      <w:r w:rsidR="000E70CA">
        <w:rPr>
          <w:b/>
          <w:color w:val="000000" w:themeColor="text1"/>
          <w:sz w:val="28"/>
          <w:szCs w:val="28"/>
        </w:rPr>
        <w:t xml:space="preserve"> </w:t>
      </w:r>
      <w:r w:rsidR="000E70CA" w:rsidRPr="000E70CA">
        <w:rPr>
          <w:color w:val="000000" w:themeColor="text1"/>
          <w:sz w:val="28"/>
          <w:szCs w:val="28"/>
        </w:rPr>
        <w:t>МУХА В.В.</w:t>
      </w:r>
      <w:r w:rsidR="000E70CA">
        <w:rPr>
          <w:color w:val="000000" w:themeColor="text1"/>
          <w:sz w:val="28"/>
          <w:szCs w:val="28"/>
        </w:rPr>
        <w:t xml:space="preserve">, запропонувала перенести розгляд </w:t>
      </w:r>
      <w:proofErr w:type="spellStart"/>
      <w:r w:rsidR="000E70CA">
        <w:rPr>
          <w:color w:val="000000" w:themeColor="text1"/>
          <w:sz w:val="28"/>
          <w:szCs w:val="28"/>
        </w:rPr>
        <w:t>проєкту</w:t>
      </w:r>
      <w:proofErr w:type="spellEnd"/>
      <w:r w:rsidR="000E70CA">
        <w:rPr>
          <w:color w:val="000000" w:themeColor="text1"/>
          <w:sz w:val="28"/>
          <w:szCs w:val="28"/>
        </w:rPr>
        <w:t xml:space="preserve"> рішення на одне з наступних засідання.</w:t>
      </w:r>
    </w:p>
    <w:p w:rsidR="004C5142" w:rsidRDefault="00DF4220" w:rsidP="000E70CA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ЯРМОЛЕНКО Ю.О., запропонувала перенести розгляд </w:t>
      </w:r>
      <w:proofErr w:type="spellStart"/>
      <w:r>
        <w:rPr>
          <w:color w:val="000000" w:themeColor="text1"/>
          <w:sz w:val="28"/>
          <w:szCs w:val="28"/>
        </w:rPr>
        <w:t>проєкту</w:t>
      </w:r>
      <w:proofErr w:type="spellEnd"/>
      <w:r>
        <w:rPr>
          <w:color w:val="000000" w:themeColor="text1"/>
          <w:sz w:val="28"/>
          <w:szCs w:val="28"/>
        </w:rPr>
        <w:t xml:space="preserve"> рішення.</w:t>
      </w:r>
      <w:r w:rsidR="000E70CA">
        <w:rPr>
          <w:color w:val="000000" w:themeColor="text1"/>
          <w:sz w:val="28"/>
          <w:szCs w:val="28"/>
        </w:rPr>
        <w:t xml:space="preserve"> </w:t>
      </w:r>
    </w:p>
    <w:p w:rsidR="004C5142" w:rsidRPr="004C5142" w:rsidRDefault="004C5142" w:rsidP="004C5142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ВИРІШИЛИ: </w:t>
      </w:r>
      <w:r w:rsidRPr="004C5142">
        <w:rPr>
          <w:color w:val="000000" w:themeColor="text1"/>
          <w:sz w:val="28"/>
          <w:szCs w:val="28"/>
        </w:rPr>
        <w:t xml:space="preserve">перенести розгляд </w:t>
      </w:r>
      <w:proofErr w:type="spellStart"/>
      <w:r w:rsidRPr="004C5142">
        <w:rPr>
          <w:color w:val="000000" w:themeColor="text1"/>
          <w:sz w:val="28"/>
          <w:szCs w:val="28"/>
        </w:rPr>
        <w:t>проєкту</w:t>
      </w:r>
      <w:proofErr w:type="spellEnd"/>
      <w:r w:rsidRPr="004C5142">
        <w:rPr>
          <w:color w:val="000000" w:themeColor="text1"/>
          <w:sz w:val="28"/>
          <w:szCs w:val="28"/>
        </w:rPr>
        <w:t xml:space="preserve"> рішення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5925D2">
        <w:rPr>
          <w:rFonts w:eastAsia="Calibri"/>
          <w:sz w:val="28"/>
          <w:szCs w:val="28"/>
        </w:rPr>
        <w:t>«Про</w:t>
      </w:r>
      <w:r w:rsidRPr="005925D2">
        <w:rPr>
          <w:rFonts w:eastAsia="Calibri"/>
          <w:sz w:val="28"/>
          <w:szCs w:val="28"/>
          <w:shd w:val="clear" w:color="auto" w:fill="FFFFFF"/>
        </w:rPr>
        <w:t xml:space="preserve"> перейменування Петрівської алеї у Печерському районі міста Києва</w:t>
      </w:r>
      <w:r w:rsidRPr="005925D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5925D2">
        <w:rPr>
          <w:rFonts w:eastAsia="Calibri"/>
          <w:sz w:val="28"/>
          <w:szCs w:val="28"/>
        </w:rPr>
        <w:t xml:space="preserve">від 09.09.2022 </w:t>
      </w:r>
      <w:r w:rsidR="00DF4220">
        <w:rPr>
          <w:rFonts w:eastAsia="Calibri"/>
          <w:sz w:val="28"/>
          <w:szCs w:val="28"/>
        </w:rPr>
        <w:br/>
      </w:r>
      <w:r w:rsidRPr="005925D2">
        <w:rPr>
          <w:rFonts w:eastAsia="Calibri"/>
          <w:sz w:val="28"/>
          <w:szCs w:val="28"/>
        </w:rPr>
        <w:t>№ 08/</w:t>
      </w:r>
      <w:r>
        <w:rPr>
          <w:rFonts w:eastAsia="Calibri"/>
          <w:sz w:val="28"/>
          <w:szCs w:val="28"/>
        </w:rPr>
        <w:t>231-1251/ПР</w:t>
      </w:r>
      <w:r w:rsidR="00DF4220">
        <w:rPr>
          <w:rFonts w:eastAsia="Calibri"/>
          <w:sz w:val="28"/>
          <w:szCs w:val="28"/>
        </w:rPr>
        <w:t>.</w:t>
      </w:r>
    </w:p>
    <w:p w:rsidR="004C5142" w:rsidRPr="000E70CA" w:rsidRDefault="004C5142" w:rsidP="004C5142">
      <w:pPr>
        <w:ind w:left="709" w:hanging="709"/>
        <w:jc w:val="both"/>
        <w:rPr>
          <w:sz w:val="28"/>
          <w:szCs w:val="28"/>
        </w:rPr>
      </w:pPr>
      <w:r w:rsidRPr="000E70CA">
        <w:rPr>
          <w:b/>
          <w:sz w:val="28"/>
          <w:szCs w:val="28"/>
        </w:rPr>
        <w:t>ГОЛОСУВАЛИ</w:t>
      </w:r>
      <w:r w:rsidRPr="000E70CA">
        <w:rPr>
          <w:sz w:val="28"/>
          <w:szCs w:val="28"/>
        </w:rPr>
        <w:t>:</w:t>
      </w:r>
      <w:r w:rsidRPr="000E70CA">
        <w:rPr>
          <w:b/>
          <w:sz w:val="28"/>
          <w:szCs w:val="28"/>
        </w:rPr>
        <w:t xml:space="preserve"> </w:t>
      </w:r>
      <w:r w:rsidRPr="000E70CA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0E70CA" w:rsidRDefault="004C5142" w:rsidP="004C5142">
      <w:pPr>
        <w:ind w:left="709" w:hanging="709"/>
        <w:jc w:val="both"/>
        <w:rPr>
          <w:b/>
          <w:i/>
          <w:sz w:val="28"/>
          <w:szCs w:val="28"/>
        </w:rPr>
      </w:pPr>
      <w:r w:rsidRPr="000E70CA">
        <w:rPr>
          <w:b/>
          <w:i/>
          <w:sz w:val="28"/>
          <w:szCs w:val="28"/>
        </w:rPr>
        <w:t xml:space="preserve">Рішення прийнято. </w:t>
      </w:r>
    </w:p>
    <w:p w:rsidR="00211F95" w:rsidRPr="000E70CA" w:rsidRDefault="00211F95" w:rsidP="006E139B">
      <w:pPr>
        <w:numPr>
          <w:ilvl w:val="0"/>
          <w:numId w:val="17"/>
        </w:numPr>
        <w:spacing w:line="240" w:lineRule="atLeast"/>
        <w:ind w:left="567" w:hanging="567"/>
        <w:contextualSpacing/>
        <w:jc w:val="both"/>
        <w:rPr>
          <w:rFonts w:eastAsia="Calibri"/>
          <w:i/>
          <w:sz w:val="28"/>
          <w:szCs w:val="28"/>
        </w:rPr>
      </w:pPr>
      <w:r w:rsidRPr="000E70CA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0E70CA">
        <w:rPr>
          <w:sz w:val="28"/>
          <w:szCs w:val="28"/>
        </w:rPr>
        <w:t>проєкту</w:t>
      </w:r>
      <w:proofErr w:type="spellEnd"/>
      <w:r w:rsidRPr="000E70CA">
        <w:rPr>
          <w:sz w:val="28"/>
          <w:szCs w:val="28"/>
        </w:rPr>
        <w:t xml:space="preserve"> рішення Київської міської ради «</w:t>
      </w:r>
      <w:r w:rsidRPr="000E70CA">
        <w:rPr>
          <w:rFonts w:eastAsia="Calibri"/>
          <w:sz w:val="28"/>
          <w:szCs w:val="28"/>
        </w:rPr>
        <w:t>Про</w:t>
      </w:r>
      <w:r w:rsidRPr="000E70CA">
        <w:rPr>
          <w:rFonts w:eastAsia="Calibri"/>
          <w:sz w:val="28"/>
          <w:szCs w:val="28"/>
          <w:shd w:val="clear" w:color="auto" w:fill="FFFFFF"/>
        </w:rPr>
        <w:t xml:space="preserve"> перейменування вулиці Челюскінців у Дарницькому районі міста Києва</w:t>
      </w:r>
      <w:r w:rsidRPr="000E70CA">
        <w:rPr>
          <w:rFonts w:eastAsia="Calibri"/>
          <w:sz w:val="28"/>
          <w:szCs w:val="28"/>
        </w:rPr>
        <w:t xml:space="preserve">» </w:t>
      </w:r>
      <w:r w:rsidRPr="000E70CA">
        <w:rPr>
          <w:rFonts w:eastAsia="Calibri"/>
          <w:i/>
          <w:sz w:val="28"/>
          <w:szCs w:val="28"/>
        </w:rPr>
        <w:t xml:space="preserve">(на вулицю Українських моряків) </w:t>
      </w:r>
      <w:r w:rsidRPr="000E70CA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09.09.2022 № 08/231-1266/ПР.</w:t>
      </w:r>
      <w:r w:rsidRPr="000E70CA">
        <w:rPr>
          <w:i/>
          <w:sz w:val="28"/>
          <w:szCs w:val="28"/>
        </w:rPr>
        <w:t xml:space="preserve"> </w:t>
      </w:r>
    </w:p>
    <w:p w:rsidR="004C5142" w:rsidRPr="000E70CA" w:rsidRDefault="004C5142" w:rsidP="004C5142">
      <w:pPr>
        <w:jc w:val="both"/>
        <w:rPr>
          <w:sz w:val="28"/>
          <w:szCs w:val="28"/>
        </w:rPr>
      </w:pPr>
      <w:r w:rsidRPr="000E70CA">
        <w:rPr>
          <w:b/>
          <w:color w:val="000000" w:themeColor="text1"/>
          <w:sz w:val="28"/>
          <w:szCs w:val="28"/>
        </w:rPr>
        <w:lastRenderedPageBreak/>
        <w:t xml:space="preserve">СЛУХАЛИ: </w:t>
      </w:r>
      <w:r w:rsidRPr="000E70CA">
        <w:rPr>
          <w:color w:val="000000" w:themeColor="text1"/>
          <w:sz w:val="28"/>
          <w:szCs w:val="28"/>
        </w:rPr>
        <w:t>МУХА В.В.</w:t>
      </w:r>
      <w:r w:rsidR="002E34B9">
        <w:rPr>
          <w:color w:val="000000" w:themeColor="text1"/>
          <w:sz w:val="28"/>
          <w:szCs w:val="28"/>
        </w:rPr>
        <w:t>,</w:t>
      </w:r>
      <w:r w:rsidR="002E34B9" w:rsidRPr="002E34B9">
        <w:rPr>
          <w:color w:val="000000" w:themeColor="text1"/>
          <w:sz w:val="28"/>
          <w:szCs w:val="28"/>
        </w:rPr>
        <w:t xml:space="preserve"> </w:t>
      </w:r>
      <w:r w:rsidR="002E34B9">
        <w:rPr>
          <w:color w:val="000000" w:themeColor="text1"/>
          <w:sz w:val="28"/>
          <w:szCs w:val="28"/>
        </w:rPr>
        <w:t>зазначила, що</w:t>
      </w:r>
      <w:r w:rsidRPr="000E70CA">
        <w:rPr>
          <w:color w:val="000000" w:themeColor="text1"/>
          <w:sz w:val="28"/>
          <w:szCs w:val="28"/>
        </w:rPr>
        <w:t xml:space="preserve"> </w:t>
      </w:r>
      <w:proofErr w:type="spellStart"/>
      <w:r w:rsidRPr="000E70CA">
        <w:rPr>
          <w:sz w:val="28"/>
          <w:szCs w:val="28"/>
        </w:rPr>
        <w:t>проєктом</w:t>
      </w:r>
      <w:proofErr w:type="spellEnd"/>
      <w:r w:rsidRPr="000E70CA">
        <w:rPr>
          <w:sz w:val="28"/>
          <w:szCs w:val="28"/>
        </w:rPr>
        <w:t xml:space="preserve"> рішення передбачено перейменування вулиці Челюскінців</w:t>
      </w:r>
      <w:r w:rsidRPr="000E70CA">
        <w:rPr>
          <w:sz w:val="28"/>
          <w:szCs w:val="28"/>
          <w:lang w:val="ru-RU"/>
        </w:rPr>
        <w:t xml:space="preserve"> </w:t>
      </w:r>
      <w:r w:rsidRPr="000E70CA">
        <w:rPr>
          <w:sz w:val="28"/>
          <w:szCs w:val="28"/>
        </w:rPr>
        <w:t>у Дарницькому районі міста Києва на вулицю Українських моряків.</w:t>
      </w:r>
    </w:p>
    <w:p w:rsidR="004C5142" w:rsidRPr="000E70CA" w:rsidRDefault="004C5142" w:rsidP="00437DC5">
      <w:pPr>
        <w:ind w:firstLine="567"/>
        <w:jc w:val="both"/>
        <w:rPr>
          <w:sz w:val="28"/>
          <w:szCs w:val="28"/>
        </w:rPr>
      </w:pPr>
      <w:r w:rsidRPr="000E70CA">
        <w:rPr>
          <w:sz w:val="28"/>
          <w:szCs w:val="28"/>
        </w:rPr>
        <w:t xml:space="preserve">За результатами рейтингового голосування щодо перейменування вулиці Челюскінців найбільшу кількість голосів підтримки отримала назва «вулиця Героїв Зміїного» </w:t>
      </w:r>
      <w:r w:rsidR="00437DC5" w:rsidRPr="000E70CA">
        <w:rPr>
          <w:sz w:val="28"/>
          <w:szCs w:val="28"/>
        </w:rPr>
        <w:t xml:space="preserve">(10 630 голосів), в той же час даний </w:t>
      </w:r>
      <w:proofErr w:type="spellStart"/>
      <w:r w:rsidR="00437DC5" w:rsidRPr="000E70CA">
        <w:rPr>
          <w:sz w:val="28"/>
          <w:szCs w:val="28"/>
        </w:rPr>
        <w:t>проєкт</w:t>
      </w:r>
      <w:proofErr w:type="spellEnd"/>
      <w:r w:rsidR="00437DC5" w:rsidRPr="000E70CA">
        <w:rPr>
          <w:sz w:val="28"/>
          <w:szCs w:val="28"/>
        </w:rPr>
        <w:t xml:space="preserve"> рішення за рекомендацією робочої групи пропонується перейменувати на вулицю Українських моряків.</w:t>
      </w:r>
    </w:p>
    <w:p w:rsidR="002E34B9" w:rsidRPr="002E34B9" w:rsidRDefault="002E34B9" w:rsidP="002E34B9">
      <w:pPr>
        <w:ind w:firstLine="567"/>
        <w:jc w:val="both"/>
        <w:rPr>
          <w:rFonts w:eastAsia="Calibri"/>
          <w:sz w:val="28"/>
          <w:szCs w:val="28"/>
        </w:rPr>
      </w:pPr>
      <w:r w:rsidRPr="002E34B9">
        <w:rPr>
          <w:sz w:val="28"/>
          <w:szCs w:val="28"/>
        </w:rPr>
        <w:t xml:space="preserve">Під час обговорення, вирішено підготувати новий </w:t>
      </w:r>
      <w:proofErr w:type="spellStart"/>
      <w:r w:rsidRPr="002E34B9">
        <w:rPr>
          <w:sz w:val="28"/>
          <w:szCs w:val="28"/>
        </w:rPr>
        <w:t>проєкт</w:t>
      </w:r>
      <w:proofErr w:type="spellEnd"/>
      <w:r w:rsidRPr="002E34B9">
        <w:rPr>
          <w:sz w:val="28"/>
          <w:szCs w:val="28"/>
        </w:rPr>
        <w:t xml:space="preserve"> рішення щодо перейменування вулиці Челюскінців на вулицю Герої</w:t>
      </w:r>
      <w:r>
        <w:rPr>
          <w:sz w:val="28"/>
          <w:szCs w:val="28"/>
        </w:rPr>
        <w:t>в</w:t>
      </w:r>
      <w:r w:rsidRPr="002E34B9">
        <w:rPr>
          <w:sz w:val="28"/>
          <w:szCs w:val="28"/>
        </w:rPr>
        <w:t xml:space="preserve"> Зміїного. Для дотримання процедури </w:t>
      </w:r>
      <w:r w:rsidRPr="002E34B9">
        <w:rPr>
          <w:rFonts w:eastAsia="Calibri"/>
          <w:sz w:val="28"/>
          <w:szCs w:val="28"/>
        </w:rPr>
        <w:t>запропоновано</w:t>
      </w:r>
      <w:r w:rsidRPr="002E34B9">
        <w:rPr>
          <w:sz w:val="28"/>
          <w:szCs w:val="28"/>
        </w:rPr>
        <w:t xml:space="preserve"> </w:t>
      </w:r>
      <w:proofErr w:type="spellStart"/>
      <w:r w:rsidRPr="002E34B9">
        <w:rPr>
          <w:sz w:val="28"/>
          <w:szCs w:val="28"/>
        </w:rPr>
        <w:t>проєкт</w:t>
      </w:r>
      <w:proofErr w:type="spellEnd"/>
      <w:r w:rsidRPr="002E34B9">
        <w:rPr>
          <w:sz w:val="28"/>
          <w:szCs w:val="28"/>
        </w:rPr>
        <w:t xml:space="preserve"> рішення «</w:t>
      </w:r>
      <w:r w:rsidRPr="002E34B9">
        <w:rPr>
          <w:rFonts w:eastAsia="Calibri"/>
          <w:sz w:val="28"/>
          <w:szCs w:val="28"/>
        </w:rPr>
        <w:t>Про</w:t>
      </w:r>
      <w:r w:rsidRPr="002E34B9">
        <w:rPr>
          <w:rFonts w:eastAsia="Calibri"/>
          <w:sz w:val="28"/>
          <w:szCs w:val="28"/>
          <w:shd w:val="clear" w:color="auto" w:fill="FFFFFF"/>
        </w:rPr>
        <w:t xml:space="preserve"> перейменування вулиці Челюскінців у Дарницькому районі міста Києва</w:t>
      </w:r>
      <w:r w:rsidRPr="002E34B9">
        <w:rPr>
          <w:rFonts w:eastAsia="Calibri"/>
          <w:sz w:val="28"/>
          <w:szCs w:val="28"/>
        </w:rPr>
        <w:t xml:space="preserve">» </w:t>
      </w:r>
      <w:r w:rsidRPr="002E34B9">
        <w:rPr>
          <w:rFonts w:eastAsia="Calibri"/>
          <w:i/>
          <w:sz w:val="28"/>
          <w:szCs w:val="28"/>
        </w:rPr>
        <w:t xml:space="preserve">(на вулицю Українських моряків) </w:t>
      </w:r>
      <w:r w:rsidRPr="002E34B9">
        <w:rPr>
          <w:rFonts w:eastAsia="Calibri"/>
          <w:sz w:val="28"/>
          <w:szCs w:val="28"/>
        </w:rPr>
        <w:t>від 09.09.2022 № 08/231-1266/ПР відхилити.</w:t>
      </w:r>
    </w:p>
    <w:p w:rsidR="002E34B9" w:rsidRPr="002E34B9" w:rsidRDefault="002E34B9" w:rsidP="002E34B9">
      <w:pPr>
        <w:jc w:val="both"/>
        <w:rPr>
          <w:sz w:val="28"/>
          <w:szCs w:val="28"/>
        </w:rPr>
      </w:pPr>
      <w:r w:rsidRPr="002E34B9">
        <w:rPr>
          <w:rFonts w:eastAsia="Calibri"/>
          <w:sz w:val="28"/>
          <w:szCs w:val="28"/>
        </w:rPr>
        <w:t>ЯРМОЛЕНКО Ю.О., запропон</w:t>
      </w:r>
      <w:r>
        <w:rPr>
          <w:rFonts w:eastAsia="Calibri"/>
          <w:sz w:val="28"/>
          <w:szCs w:val="28"/>
        </w:rPr>
        <w:t>увала</w:t>
      </w:r>
      <w:r w:rsidRPr="002E34B9">
        <w:rPr>
          <w:rFonts w:eastAsia="Calibri"/>
          <w:sz w:val="28"/>
          <w:szCs w:val="28"/>
        </w:rPr>
        <w:t xml:space="preserve"> відхилити </w:t>
      </w:r>
      <w:proofErr w:type="spellStart"/>
      <w:r w:rsidRPr="002E34B9">
        <w:rPr>
          <w:rFonts w:eastAsia="Calibri"/>
          <w:sz w:val="28"/>
          <w:szCs w:val="28"/>
        </w:rPr>
        <w:t>проєкт</w:t>
      </w:r>
      <w:proofErr w:type="spellEnd"/>
      <w:r w:rsidRPr="002E34B9">
        <w:rPr>
          <w:rFonts w:eastAsia="Calibri"/>
          <w:sz w:val="28"/>
          <w:szCs w:val="28"/>
        </w:rPr>
        <w:t xml:space="preserve"> рішення.</w:t>
      </w:r>
    </w:p>
    <w:p w:rsidR="002E34B9" w:rsidRPr="002E34B9" w:rsidRDefault="002E34B9" w:rsidP="002E34B9">
      <w:pPr>
        <w:jc w:val="both"/>
        <w:rPr>
          <w:b/>
          <w:color w:val="000000" w:themeColor="text1"/>
          <w:sz w:val="28"/>
          <w:szCs w:val="28"/>
        </w:rPr>
      </w:pPr>
      <w:r w:rsidRPr="002E34B9">
        <w:rPr>
          <w:b/>
          <w:sz w:val="28"/>
          <w:szCs w:val="28"/>
        </w:rPr>
        <w:t xml:space="preserve">ВИРІШИЛИ: </w:t>
      </w:r>
      <w:r w:rsidRPr="002E34B9">
        <w:rPr>
          <w:sz w:val="28"/>
          <w:szCs w:val="28"/>
        </w:rPr>
        <w:t xml:space="preserve">відхилити </w:t>
      </w:r>
      <w:proofErr w:type="spellStart"/>
      <w:r w:rsidRPr="002E34B9">
        <w:rPr>
          <w:sz w:val="28"/>
          <w:szCs w:val="28"/>
        </w:rPr>
        <w:t>проєкт</w:t>
      </w:r>
      <w:proofErr w:type="spellEnd"/>
      <w:r w:rsidRPr="002E34B9">
        <w:rPr>
          <w:sz w:val="28"/>
          <w:szCs w:val="28"/>
        </w:rPr>
        <w:t xml:space="preserve"> рішення «</w:t>
      </w:r>
      <w:r w:rsidRPr="002E34B9">
        <w:rPr>
          <w:rFonts w:eastAsia="Calibri"/>
          <w:sz w:val="28"/>
          <w:szCs w:val="28"/>
        </w:rPr>
        <w:t>Про</w:t>
      </w:r>
      <w:r w:rsidRPr="002E34B9">
        <w:rPr>
          <w:rFonts w:eastAsia="Calibri"/>
          <w:sz w:val="28"/>
          <w:szCs w:val="28"/>
          <w:shd w:val="clear" w:color="auto" w:fill="FFFFFF"/>
        </w:rPr>
        <w:t xml:space="preserve"> перейменування вулиці Челюскінців у Дарницькому районі міста Києва</w:t>
      </w:r>
      <w:r w:rsidRPr="002E34B9">
        <w:rPr>
          <w:rFonts w:eastAsia="Calibri"/>
          <w:sz w:val="28"/>
          <w:szCs w:val="28"/>
        </w:rPr>
        <w:t xml:space="preserve">» від 09.09.2022 </w:t>
      </w:r>
      <w:r w:rsidRPr="002E34B9">
        <w:rPr>
          <w:rFonts w:eastAsia="Calibri"/>
          <w:sz w:val="28"/>
          <w:szCs w:val="28"/>
        </w:rPr>
        <w:br/>
        <w:t>№ 08/231-1266/ПР.</w:t>
      </w:r>
    </w:p>
    <w:p w:rsidR="002E34B9" w:rsidRPr="002E34B9" w:rsidRDefault="002E34B9" w:rsidP="002E34B9">
      <w:pPr>
        <w:jc w:val="both"/>
        <w:rPr>
          <w:sz w:val="28"/>
          <w:szCs w:val="28"/>
        </w:rPr>
      </w:pPr>
      <w:r w:rsidRPr="002E34B9">
        <w:rPr>
          <w:b/>
          <w:sz w:val="28"/>
          <w:szCs w:val="28"/>
        </w:rPr>
        <w:t>ГОЛОСУВАЛИ</w:t>
      </w:r>
      <w:r w:rsidRPr="002E34B9">
        <w:rPr>
          <w:sz w:val="28"/>
          <w:szCs w:val="28"/>
        </w:rPr>
        <w:t>:</w:t>
      </w:r>
      <w:r w:rsidRPr="002E34B9">
        <w:rPr>
          <w:b/>
          <w:sz w:val="28"/>
          <w:szCs w:val="28"/>
        </w:rPr>
        <w:t xml:space="preserve"> </w:t>
      </w:r>
      <w:r w:rsidRPr="002E34B9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2E34B9" w:rsidRPr="002E34B9" w:rsidRDefault="002E34B9" w:rsidP="002E34B9">
      <w:pPr>
        <w:jc w:val="both"/>
        <w:rPr>
          <w:b/>
          <w:i/>
          <w:sz w:val="28"/>
          <w:szCs w:val="28"/>
        </w:rPr>
      </w:pPr>
      <w:r w:rsidRPr="002E34B9">
        <w:rPr>
          <w:b/>
          <w:i/>
          <w:sz w:val="28"/>
          <w:szCs w:val="28"/>
        </w:rPr>
        <w:t xml:space="preserve">Рішення прийнято. </w:t>
      </w:r>
    </w:p>
    <w:p w:rsidR="00211F95" w:rsidRPr="004C5142" w:rsidRDefault="00211F95" w:rsidP="006E139B">
      <w:pPr>
        <w:pStyle w:val="a7"/>
        <w:numPr>
          <w:ilvl w:val="0"/>
          <w:numId w:val="17"/>
        </w:numPr>
        <w:spacing w:line="240" w:lineRule="atLeast"/>
        <w:ind w:left="567" w:hanging="567"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«Про</w:t>
      </w:r>
      <w:r w:rsidRPr="005925D2">
        <w:rPr>
          <w:rFonts w:eastAsia="Calibri"/>
          <w:sz w:val="28"/>
          <w:szCs w:val="28"/>
          <w:shd w:val="clear" w:color="auto" w:fill="FFFFFF"/>
        </w:rPr>
        <w:t xml:space="preserve"> перейменування бульвару Перова у Дніпровському районі міста Києва</w:t>
      </w:r>
      <w:r w:rsidRPr="005925D2">
        <w:rPr>
          <w:rFonts w:eastAsia="Calibri"/>
          <w:sz w:val="28"/>
          <w:szCs w:val="28"/>
        </w:rPr>
        <w:t xml:space="preserve">» </w:t>
      </w:r>
      <w:r w:rsidRPr="005925D2">
        <w:rPr>
          <w:rFonts w:eastAsia="Calibri"/>
          <w:i/>
          <w:sz w:val="28"/>
          <w:szCs w:val="28"/>
        </w:rPr>
        <w:t>(на бульвар</w:t>
      </w:r>
      <w:r w:rsidRPr="005925D2">
        <w:rPr>
          <w:rFonts w:eastAsia="Calibri"/>
          <w:sz w:val="28"/>
          <w:szCs w:val="28"/>
        </w:rPr>
        <w:t xml:space="preserve"> </w:t>
      </w:r>
      <w:r w:rsidRPr="005925D2">
        <w:rPr>
          <w:rFonts w:eastAsia="Calibri"/>
          <w:i/>
          <w:sz w:val="28"/>
          <w:szCs w:val="28"/>
        </w:rPr>
        <w:t xml:space="preserve">Георгія Нарбута) </w:t>
      </w:r>
      <w:r>
        <w:rPr>
          <w:rFonts w:eastAsia="Calibri"/>
          <w:sz w:val="28"/>
          <w:szCs w:val="28"/>
        </w:rPr>
        <w:t>д</w:t>
      </w:r>
      <w:r w:rsidRPr="005925D2">
        <w:rPr>
          <w:rFonts w:eastAsia="Calibri"/>
          <w:sz w:val="28"/>
          <w:szCs w:val="28"/>
        </w:rPr>
        <w:t xml:space="preserve">оручення заступника міського голови – секретаря Київської міської ради від 06.09.2022 №08/231-1238/ПР. </w:t>
      </w:r>
    </w:p>
    <w:p w:rsidR="00437DC5" w:rsidRDefault="004C5142" w:rsidP="00437DC5">
      <w:pPr>
        <w:jc w:val="both"/>
        <w:rPr>
          <w:rFonts w:eastAsia="Calibri"/>
          <w:sz w:val="28"/>
          <w:szCs w:val="28"/>
        </w:rPr>
      </w:pPr>
      <w:r w:rsidRPr="00437DC5">
        <w:rPr>
          <w:b/>
          <w:color w:val="000000" w:themeColor="text1"/>
          <w:sz w:val="28"/>
          <w:szCs w:val="28"/>
        </w:rPr>
        <w:t>СЛУХАЛИ:</w:t>
      </w:r>
      <w:r w:rsidR="00437DC5" w:rsidRPr="00437DC5">
        <w:rPr>
          <w:b/>
          <w:color w:val="000000" w:themeColor="text1"/>
          <w:sz w:val="28"/>
          <w:szCs w:val="28"/>
        </w:rPr>
        <w:t xml:space="preserve"> </w:t>
      </w:r>
      <w:r w:rsidR="00437DC5" w:rsidRPr="00437DC5">
        <w:rPr>
          <w:color w:val="000000" w:themeColor="text1"/>
          <w:sz w:val="28"/>
          <w:szCs w:val="28"/>
        </w:rPr>
        <w:t>МУХА В.В.. зазначила</w:t>
      </w:r>
      <w:r w:rsidR="00437DC5">
        <w:rPr>
          <w:color w:val="000000" w:themeColor="text1"/>
          <w:sz w:val="28"/>
          <w:szCs w:val="28"/>
        </w:rPr>
        <w:t xml:space="preserve">, що </w:t>
      </w:r>
      <w:proofErr w:type="spellStart"/>
      <w:r w:rsidR="00437DC5">
        <w:rPr>
          <w:color w:val="000000" w:themeColor="text1"/>
          <w:sz w:val="28"/>
          <w:szCs w:val="28"/>
        </w:rPr>
        <w:t>п</w:t>
      </w:r>
      <w:r w:rsidR="00437DC5" w:rsidRPr="00437DC5">
        <w:rPr>
          <w:sz w:val="28"/>
          <w:szCs w:val="28"/>
        </w:rPr>
        <w:t>роєктом</w:t>
      </w:r>
      <w:proofErr w:type="spellEnd"/>
      <w:r w:rsidR="00437DC5" w:rsidRPr="00437DC5">
        <w:rPr>
          <w:sz w:val="28"/>
          <w:szCs w:val="28"/>
        </w:rPr>
        <w:t xml:space="preserve"> рішення передбачено перейменування </w:t>
      </w:r>
      <w:r w:rsidR="00437DC5" w:rsidRPr="00437DC5">
        <w:rPr>
          <w:rFonts w:eastAsia="Calibri"/>
          <w:sz w:val="28"/>
          <w:szCs w:val="28"/>
          <w:shd w:val="clear" w:color="auto" w:fill="FFFFFF"/>
        </w:rPr>
        <w:t xml:space="preserve">бульвару Перова у Дніпровському районі міста Києва </w:t>
      </w:r>
      <w:r w:rsidR="00437DC5" w:rsidRPr="00437DC5">
        <w:rPr>
          <w:rFonts w:eastAsia="Calibri"/>
          <w:sz w:val="28"/>
          <w:szCs w:val="28"/>
        </w:rPr>
        <w:t>на бульвар Георгія Нарбута.</w:t>
      </w:r>
      <w:r w:rsidR="00437DC5">
        <w:rPr>
          <w:rFonts w:eastAsia="Calibri"/>
          <w:sz w:val="28"/>
          <w:szCs w:val="28"/>
        </w:rPr>
        <w:t xml:space="preserve"> Враховуючи </w:t>
      </w:r>
      <w:r w:rsidR="000E70CA">
        <w:rPr>
          <w:rFonts w:eastAsia="Calibri"/>
          <w:sz w:val="28"/>
          <w:szCs w:val="28"/>
        </w:rPr>
        <w:t xml:space="preserve">наявну інформацію шо </w:t>
      </w:r>
      <w:proofErr w:type="spellStart"/>
      <w:r w:rsidR="000E70CA">
        <w:rPr>
          <w:rFonts w:eastAsia="Calibri"/>
          <w:sz w:val="28"/>
          <w:szCs w:val="28"/>
        </w:rPr>
        <w:t>суб</w:t>
      </w:r>
      <w:proofErr w:type="spellEnd"/>
      <w:r w:rsidR="000E70CA">
        <w:rPr>
          <w:rFonts w:eastAsia="Calibri"/>
          <w:sz w:val="28"/>
          <w:szCs w:val="28"/>
          <w:lang w:val="en-US"/>
        </w:rPr>
        <w:t>’</w:t>
      </w:r>
      <w:proofErr w:type="spellStart"/>
      <w:r w:rsidR="000E70CA">
        <w:rPr>
          <w:rFonts w:eastAsia="Calibri"/>
          <w:sz w:val="28"/>
          <w:szCs w:val="28"/>
        </w:rPr>
        <w:t>єкт</w:t>
      </w:r>
      <w:proofErr w:type="spellEnd"/>
      <w:r w:rsidR="000E70CA">
        <w:rPr>
          <w:rFonts w:eastAsia="Calibri"/>
          <w:sz w:val="28"/>
          <w:szCs w:val="28"/>
        </w:rPr>
        <w:t xml:space="preserve"> подання буде відкликати даний </w:t>
      </w:r>
      <w:proofErr w:type="spellStart"/>
      <w:r w:rsidR="000E70CA">
        <w:rPr>
          <w:rFonts w:eastAsia="Calibri"/>
          <w:sz w:val="28"/>
          <w:szCs w:val="28"/>
        </w:rPr>
        <w:t>проєкт</w:t>
      </w:r>
      <w:proofErr w:type="spellEnd"/>
      <w:r w:rsidR="000E70CA">
        <w:rPr>
          <w:rFonts w:eastAsia="Calibri"/>
          <w:sz w:val="28"/>
          <w:szCs w:val="28"/>
        </w:rPr>
        <w:t xml:space="preserve"> рішення, запропоновано перенести розгляд.</w:t>
      </w:r>
    </w:p>
    <w:p w:rsidR="0091490E" w:rsidRPr="000E70CA" w:rsidRDefault="0091490E" w:rsidP="00437DC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ЯРМОЛЕНКО Ю.О., запропонувала перенести розгляд </w:t>
      </w:r>
      <w:proofErr w:type="spellStart"/>
      <w:r>
        <w:rPr>
          <w:rFonts w:eastAsia="Calibri"/>
          <w:sz w:val="28"/>
          <w:szCs w:val="28"/>
        </w:rPr>
        <w:t>проєкту</w:t>
      </w:r>
      <w:proofErr w:type="spellEnd"/>
      <w:r>
        <w:rPr>
          <w:rFonts w:eastAsia="Calibri"/>
          <w:sz w:val="28"/>
          <w:szCs w:val="28"/>
        </w:rPr>
        <w:t xml:space="preserve"> рішення.</w:t>
      </w:r>
      <w:bookmarkStart w:id="0" w:name="_GoBack"/>
      <w:bookmarkEnd w:id="0"/>
    </w:p>
    <w:p w:rsidR="00437DC5" w:rsidRPr="00C23E6E" w:rsidRDefault="00437DC5" w:rsidP="00437DC5">
      <w:pPr>
        <w:jc w:val="both"/>
        <w:rPr>
          <w:rFonts w:eastAsia="Calibri"/>
          <w:sz w:val="28"/>
          <w:szCs w:val="28"/>
        </w:rPr>
      </w:pPr>
      <w:r w:rsidRPr="00C23E6E">
        <w:rPr>
          <w:rFonts w:eastAsia="Calibri"/>
          <w:b/>
          <w:sz w:val="28"/>
          <w:szCs w:val="28"/>
        </w:rPr>
        <w:t>ВИРІШИЛИ:</w:t>
      </w:r>
      <w:r w:rsidRPr="00C23E6E">
        <w:rPr>
          <w:rFonts w:eastAsia="Calibri"/>
          <w:sz w:val="28"/>
          <w:szCs w:val="28"/>
        </w:rPr>
        <w:t xml:space="preserve"> перенести розгляд </w:t>
      </w:r>
      <w:proofErr w:type="spellStart"/>
      <w:r w:rsidRPr="00C23E6E">
        <w:rPr>
          <w:rFonts w:eastAsia="Calibri"/>
          <w:sz w:val="28"/>
          <w:szCs w:val="28"/>
        </w:rPr>
        <w:t>проєкту</w:t>
      </w:r>
      <w:proofErr w:type="spellEnd"/>
      <w:r w:rsidRPr="00C23E6E">
        <w:rPr>
          <w:rFonts w:eastAsia="Calibri"/>
          <w:sz w:val="28"/>
          <w:szCs w:val="28"/>
        </w:rPr>
        <w:t xml:space="preserve"> рішення «Про</w:t>
      </w:r>
      <w:r w:rsidRPr="00C23E6E">
        <w:rPr>
          <w:rFonts w:eastAsia="Calibri"/>
          <w:sz w:val="28"/>
          <w:szCs w:val="28"/>
          <w:shd w:val="clear" w:color="auto" w:fill="FFFFFF"/>
        </w:rPr>
        <w:t xml:space="preserve"> перейменування бульвару Перова у Дніпровському районі міста Києва</w:t>
      </w:r>
      <w:r w:rsidRPr="00C23E6E">
        <w:rPr>
          <w:rFonts w:eastAsia="Calibri"/>
          <w:sz w:val="28"/>
          <w:szCs w:val="28"/>
        </w:rPr>
        <w:t xml:space="preserve">» від 06.09.2022 </w:t>
      </w:r>
      <w:r w:rsidRPr="00C23E6E">
        <w:rPr>
          <w:rFonts w:eastAsia="Calibri"/>
          <w:sz w:val="28"/>
          <w:szCs w:val="28"/>
        </w:rPr>
        <w:br/>
        <w:t>№08/231-1238/ПР.</w:t>
      </w:r>
    </w:p>
    <w:p w:rsidR="004C5142" w:rsidRPr="00C23E6E" w:rsidRDefault="004C5142" w:rsidP="004C5142">
      <w:pPr>
        <w:jc w:val="both"/>
        <w:rPr>
          <w:sz w:val="28"/>
          <w:szCs w:val="28"/>
        </w:rPr>
      </w:pPr>
      <w:r w:rsidRPr="00C23E6E">
        <w:rPr>
          <w:b/>
          <w:sz w:val="28"/>
          <w:szCs w:val="28"/>
        </w:rPr>
        <w:t>ГОЛОСУВАЛИ</w:t>
      </w:r>
      <w:r w:rsidRPr="00C23E6E">
        <w:rPr>
          <w:sz w:val="28"/>
          <w:szCs w:val="28"/>
        </w:rPr>
        <w:t>:</w:t>
      </w:r>
      <w:r w:rsidRPr="00C23E6E">
        <w:rPr>
          <w:b/>
          <w:sz w:val="28"/>
          <w:szCs w:val="28"/>
        </w:rPr>
        <w:t xml:space="preserve"> </w:t>
      </w:r>
      <w:r w:rsidRPr="00C23E6E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4C5142" w:rsidRDefault="004C5142" w:rsidP="004C5142">
      <w:pPr>
        <w:jc w:val="both"/>
        <w:rPr>
          <w:b/>
          <w:i/>
          <w:sz w:val="28"/>
          <w:szCs w:val="28"/>
        </w:rPr>
      </w:pPr>
      <w:r w:rsidRPr="00C23E6E">
        <w:rPr>
          <w:b/>
          <w:i/>
          <w:sz w:val="28"/>
          <w:szCs w:val="28"/>
        </w:rPr>
        <w:t>Рішення прийнято.</w:t>
      </w:r>
      <w:r w:rsidRPr="004C5142">
        <w:rPr>
          <w:b/>
          <w:i/>
          <w:sz w:val="28"/>
          <w:szCs w:val="28"/>
        </w:rPr>
        <w:t xml:space="preserve"> </w:t>
      </w:r>
    </w:p>
    <w:p w:rsidR="00211F95" w:rsidRDefault="00211F95" w:rsidP="006E139B">
      <w:pPr>
        <w:numPr>
          <w:ilvl w:val="0"/>
          <w:numId w:val="17"/>
        </w:numPr>
        <w:shd w:val="clear" w:color="auto" w:fill="FFFFFF"/>
        <w:spacing w:line="240" w:lineRule="atLeast"/>
        <w:ind w:left="567" w:hanging="567"/>
        <w:contextualSpacing/>
        <w:jc w:val="both"/>
        <w:textAlignment w:val="top"/>
        <w:rPr>
          <w:rFonts w:eastAsia="Calibri"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bdr w:val="none" w:sz="0" w:space="0" w:color="auto" w:frame="1"/>
        </w:rPr>
        <w:t xml:space="preserve">«Про перейменування вулиці Огарьова у Святошинському районі міста Києва» </w:t>
      </w:r>
      <w:r w:rsidRPr="005925D2">
        <w:rPr>
          <w:i/>
          <w:sz w:val="28"/>
          <w:szCs w:val="28"/>
          <w:bdr w:val="none" w:sz="0" w:space="0" w:color="auto" w:frame="1"/>
        </w:rPr>
        <w:t>(</w:t>
      </w:r>
      <w:r w:rsidRPr="005925D2">
        <w:rPr>
          <w:rFonts w:eastAsia="Calibri"/>
          <w:i/>
          <w:sz w:val="28"/>
          <w:szCs w:val="28"/>
        </w:rPr>
        <w:t>на</w:t>
      </w:r>
      <w:r w:rsidRPr="005925D2">
        <w:rPr>
          <w:i/>
          <w:sz w:val="28"/>
          <w:szCs w:val="28"/>
          <w:bdr w:val="none" w:sz="0" w:space="0" w:color="auto" w:frame="1"/>
        </w:rPr>
        <w:t xml:space="preserve"> вулицю Авіаторську) </w:t>
      </w:r>
      <w:r>
        <w:rPr>
          <w:i/>
          <w:sz w:val="28"/>
          <w:szCs w:val="28"/>
          <w:bdr w:val="none" w:sz="0" w:space="0" w:color="auto" w:frame="1"/>
        </w:rPr>
        <w:t>д</w:t>
      </w:r>
      <w:r w:rsidRPr="005925D2">
        <w:rPr>
          <w:rFonts w:eastAsia="Calibri"/>
          <w:sz w:val="28"/>
          <w:szCs w:val="28"/>
        </w:rPr>
        <w:t>оручення заступника міського голови – секретаря Київської міської ради від 22.08.2022 № 08/231</w:t>
      </w:r>
      <w:r w:rsidRPr="005925D2">
        <w:rPr>
          <w:rFonts w:eastAsia="Calibri"/>
          <w:sz w:val="28"/>
          <w:szCs w:val="28"/>
        </w:rPr>
        <w:noBreakHyphen/>
        <w:t xml:space="preserve">1090/ПР. </w:t>
      </w:r>
    </w:p>
    <w:p w:rsidR="00621D94" w:rsidRDefault="004C5142" w:rsidP="004C5142">
      <w:pPr>
        <w:jc w:val="both"/>
        <w:rPr>
          <w:sz w:val="28"/>
          <w:szCs w:val="28"/>
          <w:bdr w:val="none" w:sz="0" w:space="0" w:color="auto" w:frame="1"/>
        </w:rPr>
      </w:pPr>
      <w:r w:rsidRPr="004C5142">
        <w:rPr>
          <w:b/>
          <w:color w:val="000000" w:themeColor="text1"/>
          <w:sz w:val="28"/>
          <w:szCs w:val="28"/>
        </w:rPr>
        <w:t>СЛУХАЛИ:</w:t>
      </w:r>
      <w:r w:rsidR="00437DC5">
        <w:rPr>
          <w:b/>
          <w:color w:val="000000" w:themeColor="text1"/>
          <w:sz w:val="28"/>
          <w:szCs w:val="28"/>
        </w:rPr>
        <w:t xml:space="preserve"> </w:t>
      </w:r>
      <w:r w:rsidR="00437DC5" w:rsidRPr="00437DC5">
        <w:rPr>
          <w:color w:val="000000" w:themeColor="text1"/>
          <w:sz w:val="28"/>
          <w:szCs w:val="28"/>
        </w:rPr>
        <w:t>МУХА В.В.</w:t>
      </w:r>
      <w:r w:rsidR="00437DC5">
        <w:rPr>
          <w:color w:val="000000" w:themeColor="text1"/>
          <w:sz w:val="28"/>
          <w:szCs w:val="28"/>
        </w:rPr>
        <w:t xml:space="preserve">, повідомила, що в Святошинському районі є вулиця </w:t>
      </w:r>
      <w:proofErr w:type="spellStart"/>
      <w:r w:rsidR="00437DC5">
        <w:rPr>
          <w:color w:val="000000" w:themeColor="text1"/>
          <w:sz w:val="28"/>
          <w:szCs w:val="28"/>
        </w:rPr>
        <w:t>Авіаконструкторська</w:t>
      </w:r>
      <w:proofErr w:type="spellEnd"/>
      <w:r w:rsidR="00437DC5">
        <w:rPr>
          <w:color w:val="000000" w:themeColor="text1"/>
          <w:sz w:val="28"/>
          <w:szCs w:val="28"/>
        </w:rPr>
        <w:t>,</w:t>
      </w:r>
      <w:r w:rsidR="00621D94">
        <w:rPr>
          <w:color w:val="000000" w:themeColor="text1"/>
          <w:sz w:val="28"/>
          <w:szCs w:val="28"/>
        </w:rPr>
        <w:t xml:space="preserve"> в разі підтримання перейменування бульвару Перова на вулицю Авіаторську створюється дублювання в навігації,</w:t>
      </w:r>
      <w:r w:rsidR="00437DC5">
        <w:rPr>
          <w:color w:val="000000" w:themeColor="text1"/>
          <w:sz w:val="28"/>
          <w:szCs w:val="28"/>
        </w:rPr>
        <w:t xml:space="preserve"> </w:t>
      </w:r>
      <w:r w:rsidR="00621D94">
        <w:rPr>
          <w:color w:val="000000" w:themeColor="text1"/>
          <w:sz w:val="28"/>
          <w:szCs w:val="28"/>
        </w:rPr>
        <w:t>також враховуючи попередню рекомендацію щодо пропозиції перейменування вулиці Огарьова на вулицю Олександра</w:t>
      </w:r>
      <w:r w:rsidR="00621D94" w:rsidRPr="00621D9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621D94" w:rsidRPr="004C5142">
        <w:rPr>
          <w:sz w:val="28"/>
          <w:szCs w:val="28"/>
          <w:bdr w:val="none" w:sz="0" w:space="0" w:color="auto" w:frame="1"/>
        </w:rPr>
        <w:t>Оксанченка</w:t>
      </w:r>
      <w:proofErr w:type="spellEnd"/>
      <w:r w:rsidR="00621D94">
        <w:rPr>
          <w:sz w:val="28"/>
          <w:szCs w:val="28"/>
          <w:bdr w:val="none" w:sz="0" w:space="0" w:color="auto" w:frame="1"/>
        </w:rPr>
        <w:t>, запропоновано відхилити</w:t>
      </w:r>
      <w:r w:rsidR="000E70CA">
        <w:rPr>
          <w:sz w:val="28"/>
          <w:szCs w:val="28"/>
          <w:bdr w:val="none" w:sz="0" w:space="0" w:color="auto" w:frame="1"/>
        </w:rPr>
        <w:t xml:space="preserve"> даний </w:t>
      </w:r>
      <w:proofErr w:type="spellStart"/>
      <w:r w:rsidR="000E70CA">
        <w:rPr>
          <w:sz w:val="28"/>
          <w:szCs w:val="28"/>
          <w:bdr w:val="none" w:sz="0" w:space="0" w:color="auto" w:frame="1"/>
        </w:rPr>
        <w:t>проєкт</w:t>
      </w:r>
      <w:proofErr w:type="spellEnd"/>
      <w:r w:rsidR="000E70CA">
        <w:rPr>
          <w:sz w:val="28"/>
          <w:szCs w:val="28"/>
          <w:bdr w:val="none" w:sz="0" w:space="0" w:color="auto" w:frame="1"/>
        </w:rPr>
        <w:t xml:space="preserve"> рішення.</w:t>
      </w:r>
    </w:p>
    <w:p w:rsidR="004C5142" w:rsidRPr="00C23E6E" w:rsidRDefault="00621D94" w:rsidP="004C5142">
      <w:pPr>
        <w:jc w:val="both"/>
        <w:rPr>
          <w:b/>
          <w:sz w:val="28"/>
          <w:szCs w:val="28"/>
          <w:bdr w:val="none" w:sz="0" w:space="0" w:color="auto" w:frame="1"/>
        </w:rPr>
      </w:pPr>
      <w:r w:rsidRPr="00C23E6E">
        <w:rPr>
          <w:b/>
          <w:sz w:val="28"/>
          <w:szCs w:val="28"/>
          <w:bdr w:val="none" w:sz="0" w:space="0" w:color="auto" w:frame="1"/>
        </w:rPr>
        <w:t xml:space="preserve">ВИРІШИЛИ: </w:t>
      </w:r>
      <w:r w:rsidRPr="00C23E6E">
        <w:rPr>
          <w:sz w:val="28"/>
          <w:szCs w:val="28"/>
          <w:bdr w:val="none" w:sz="0" w:space="0" w:color="auto" w:frame="1"/>
        </w:rPr>
        <w:t xml:space="preserve">відхилити </w:t>
      </w:r>
      <w:proofErr w:type="spellStart"/>
      <w:r w:rsidRPr="00C23E6E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C23E6E">
        <w:rPr>
          <w:sz w:val="28"/>
          <w:szCs w:val="28"/>
          <w:bdr w:val="none" w:sz="0" w:space="0" w:color="auto" w:frame="1"/>
        </w:rPr>
        <w:t xml:space="preserve"> рішення Київської міської ради</w:t>
      </w:r>
      <w:r w:rsidRPr="00C23E6E">
        <w:rPr>
          <w:b/>
          <w:sz w:val="28"/>
          <w:szCs w:val="28"/>
          <w:bdr w:val="none" w:sz="0" w:space="0" w:color="auto" w:frame="1"/>
        </w:rPr>
        <w:t xml:space="preserve"> </w:t>
      </w:r>
      <w:r w:rsidRPr="00C23E6E">
        <w:rPr>
          <w:sz w:val="28"/>
          <w:szCs w:val="28"/>
          <w:bdr w:val="none" w:sz="0" w:space="0" w:color="auto" w:frame="1"/>
        </w:rPr>
        <w:t xml:space="preserve">«Про перейменування вулиці Огарьова у Святошинському районі міста Києва» </w:t>
      </w:r>
      <w:r w:rsidRPr="00C23E6E">
        <w:rPr>
          <w:rFonts w:eastAsia="Calibri"/>
          <w:sz w:val="28"/>
          <w:szCs w:val="28"/>
        </w:rPr>
        <w:t>від 22.08.2022 № 08/231</w:t>
      </w:r>
      <w:r w:rsidRPr="00C23E6E">
        <w:rPr>
          <w:rFonts w:eastAsia="Calibri"/>
          <w:sz w:val="28"/>
          <w:szCs w:val="28"/>
        </w:rPr>
        <w:noBreakHyphen/>
        <w:t>1090/ПР;</w:t>
      </w:r>
    </w:p>
    <w:p w:rsidR="00621D94" w:rsidRPr="00C23E6E" w:rsidRDefault="00621D94" w:rsidP="00621D94">
      <w:pPr>
        <w:pStyle w:val="a7"/>
        <w:numPr>
          <w:ilvl w:val="0"/>
          <w:numId w:val="23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C23E6E">
        <w:rPr>
          <w:sz w:val="28"/>
          <w:szCs w:val="28"/>
        </w:rPr>
        <w:lastRenderedPageBreak/>
        <w:t xml:space="preserve">рекомендувати експертній групі включити в пропозицію електронного рейтингового голосування </w:t>
      </w:r>
      <w:r w:rsidR="000E70CA" w:rsidRPr="00C23E6E">
        <w:rPr>
          <w:sz w:val="28"/>
          <w:szCs w:val="28"/>
        </w:rPr>
        <w:t xml:space="preserve">пропозицію щодо </w:t>
      </w:r>
      <w:r w:rsidRPr="00C23E6E">
        <w:rPr>
          <w:sz w:val="28"/>
          <w:szCs w:val="28"/>
        </w:rPr>
        <w:t xml:space="preserve">перейменування вулиці Огарьова </w:t>
      </w:r>
      <w:r w:rsidRPr="00C23E6E">
        <w:rPr>
          <w:sz w:val="28"/>
          <w:szCs w:val="28"/>
          <w:bdr w:val="none" w:sz="0" w:space="0" w:color="auto" w:frame="1"/>
        </w:rPr>
        <w:t xml:space="preserve">у Святошинському районі на вулицю Олександра </w:t>
      </w:r>
      <w:proofErr w:type="spellStart"/>
      <w:r w:rsidRPr="00C23E6E">
        <w:rPr>
          <w:sz w:val="28"/>
          <w:szCs w:val="28"/>
          <w:bdr w:val="none" w:sz="0" w:space="0" w:color="auto" w:frame="1"/>
        </w:rPr>
        <w:t>Оксанченка</w:t>
      </w:r>
      <w:proofErr w:type="spellEnd"/>
      <w:r w:rsidRPr="00C23E6E">
        <w:rPr>
          <w:sz w:val="28"/>
          <w:szCs w:val="28"/>
          <w:bdr w:val="none" w:sz="0" w:space="0" w:color="auto" w:frame="1"/>
        </w:rPr>
        <w:t>.</w:t>
      </w:r>
    </w:p>
    <w:p w:rsidR="004C5142" w:rsidRPr="00C23E6E" w:rsidRDefault="004C5142" w:rsidP="004C5142">
      <w:pPr>
        <w:jc w:val="both"/>
        <w:rPr>
          <w:sz w:val="28"/>
          <w:szCs w:val="28"/>
        </w:rPr>
      </w:pPr>
      <w:r w:rsidRPr="00C23E6E">
        <w:rPr>
          <w:b/>
          <w:sz w:val="28"/>
          <w:szCs w:val="28"/>
        </w:rPr>
        <w:t>ГОЛОСУВАЛИ</w:t>
      </w:r>
      <w:r w:rsidRPr="00C23E6E">
        <w:rPr>
          <w:sz w:val="28"/>
          <w:szCs w:val="28"/>
        </w:rPr>
        <w:t>:</w:t>
      </w:r>
      <w:r w:rsidRPr="00C23E6E">
        <w:rPr>
          <w:b/>
          <w:sz w:val="28"/>
          <w:szCs w:val="28"/>
        </w:rPr>
        <w:t xml:space="preserve"> </w:t>
      </w:r>
      <w:r w:rsidRPr="00C23E6E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4C5142" w:rsidRDefault="004C5142" w:rsidP="004C5142">
      <w:pPr>
        <w:jc w:val="both"/>
        <w:rPr>
          <w:b/>
          <w:i/>
          <w:sz w:val="28"/>
          <w:szCs w:val="28"/>
        </w:rPr>
      </w:pPr>
      <w:r w:rsidRPr="00C23E6E">
        <w:rPr>
          <w:b/>
          <w:i/>
          <w:sz w:val="28"/>
          <w:szCs w:val="28"/>
        </w:rPr>
        <w:t>Рішення прийнято.</w:t>
      </w:r>
      <w:r w:rsidRPr="004C5142">
        <w:rPr>
          <w:b/>
          <w:i/>
          <w:sz w:val="28"/>
          <w:szCs w:val="28"/>
        </w:rPr>
        <w:t xml:space="preserve"> </w:t>
      </w:r>
    </w:p>
    <w:p w:rsidR="00211F95" w:rsidRPr="004C5142" w:rsidRDefault="00211F95" w:rsidP="006E139B">
      <w:pPr>
        <w:pStyle w:val="a7"/>
        <w:numPr>
          <w:ilvl w:val="0"/>
          <w:numId w:val="17"/>
        </w:numPr>
        <w:spacing w:line="240" w:lineRule="atLeast"/>
        <w:ind w:left="567" w:hanging="567"/>
        <w:jc w:val="both"/>
        <w:rPr>
          <w:rFonts w:eastAsia="Calibri"/>
          <w:i/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bdr w:val="none" w:sz="0" w:space="0" w:color="auto" w:frame="1"/>
        </w:rPr>
        <w:t xml:space="preserve">«Про </w:t>
      </w:r>
      <w:r w:rsidRPr="00621D94">
        <w:rPr>
          <w:sz w:val="28"/>
          <w:szCs w:val="28"/>
          <w:bdr w:val="none" w:sz="0" w:space="0" w:color="auto" w:frame="1"/>
        </w:rPr>
        <w:t xml:space="preserve">перейменування вулиці Академіка </w:t>
      </w:r>
      <w:proofErr w:type="spellStart"/>
      <w:r w:rsidRPr="00621D94">
        <w:rPr>
          <w:sz w:val="28"/>
          <w:szCs w:val="28"/>
          <w:bdr w:val="none" w:sz="0" w:space="0" w:color="auto" w:frame="1"/>
        </w:rPr>
        <w:t>Туполєва</w:t>
      </w:r>
      <w:proofErr w:type="spellEnd"/>
      <w:r w:rsidRPr="00621D94">
        <w:rPr>
          <w:sz w:val="28"/>
          <w:szCs w:val="28"/>
          <w:bdr w:val="none" w:sz="0" w:space="0" w:color="auto" w:frame="1"/>
        </w:rPr>
        <w:t xml:space="preserve"> у Святошинському районі</w:t>
      </w:r>
      <w:r w:rsidRPr="005925D2">
        <w:rPr>
          <w:sz w:val="28"/>
          <w:szCs w:val="28"/>
          <w:bdr w:val="none" w:sz="0" w:space="0" w:color="auto" w:frame="1"/>
        </w:rPr>
        <w:t xml:space="preserve"> міста Києва» </w:t>
      </w:r>
      <w:r w:rsidRPr="005925D2">
        <w:rPr>
          <w:i/>
          <w:sz w:val="28"/>
          <w:szCs w:val="28"/>
          <w:bdr w:val="none" w:sz="0" w:space="0" w:color="auto" w:frame="1"/>
        </w:rPr>
        <w:t>(</w:t>
      </w:r>
      <w:r w:rsidRPr="005925D2">
        <w:rPr>
          <w:rFonts w:eastAsia="Calibri"/>
          <w:i/>
          <w:sz w:val="28"/>
          <w:szCs w:val="28"/>
        </w:rPr>
        <w:t>на</w:t>
      </w:r>
      <w:r w:rsidRPr="005925D2">
        <w:rPr>
          <w:i/>
          <w:sz w:val="28"/>
          <w:szCs w:val="28"/>
          <w:bdr w:val="none" w:sz="0" w:space="0" w:color="auto" w:frame="1"/>
        </w:rPr>
        <w:t xml:space="preserve"> вулицю Авіаційну</w:t>
      </w:r>
      <w:r>
        <w:rPr>
          <w:i/>
          <w:sz w:val="28"/>
          <w:szCs w:val="28"/>
          <w:bdr w:val="none" w:sz="0" w:space="0" w:color="auto" w:frame="1"/>
        </w:rPr>
        <w:t xml:space="preserve">)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22.08.2022 № 08/231</w:t>
      </w:r>
      <w:r w:rsidRPr="005925D2">
        <w:rPr>
          <w:rFonts w:eastAsia="Calibri"/>
          <w:sz w:val="28"/>
          <w:szCs w:val="28"/>
        </w:rPr>
        <w:noBreakHyphen/>
        <w:t>1092/ПР.</w:t>
      </w:r>
    </w:p>
    <w:p w:rsidR="00E37496" w:rsidRPr="00E37496" w:rsidRDefault="004C5142" w:rsidP="00E37496">
      <w:pPr>
        <w:jc w:val="both"/>
        <w:rPr>
          <w:sz w:val="28"/>
          <w:szCs w:val="28"/>
        </w:rPr>
      </w:pPr>
      <w:r w:rsidRPr="00E37496">
        <w:rPr>
          <w:b/>
          <w:color w:val="000000" w:themeColor="text1"/>
          <w:sz w:val="28"/>
          <w:szCs w:val="28"/>
        </w:rPr>
        <w:t>СЛУХАЛИ:</w:t>
      </w:r>
      <w:r w:rsidR="00621D94" w:rsidRPr="00E37496">
        <w:rPr>
          <w:b/>
          <w:color w:val="000000" w:themeColor="text1"/>
          <w:sz w:val="28"/>
          <w:szCs w:val="28"/>
        </w:rPr>
        <w:t xml:space="preserve"> </w:t>
      </w:r>
      <w:r w:rsidR="00621D94" w:rsidRPr="00E37496">
        <w:rPr>
          <w:color w:val="000000" w:themeColor="text1"/>
          <w:sz w:val="28"/>
          <w:szCs w:val="28"/>
        </w:rPr>
        <w:t xml:space="preserve">МУХА В.В., зазначила, що </w:t>
      </w:r>
      <w:proofErr w:type="spellStart"/>
      <w:r w:rsidR="00621D94" w:rsidRPr="00E37496">
        <w:rPr>
          <w:color w:val="000000" w:themeColor="text1"/>
          <w:sz w:val="28"/>
          <w:szCs w:val="28"/>
        </w:rPr>
        <w:t>проєкт</w:t>
      </w:r>
      <w:r w:rsidR="00E37496" w:rsidRPr="00E37496">
        <w:rPr>
          <w:color w:val="000000" w:themeColor="text1"/>
          <w:sz w:val="28"/>
          <w:szCs w:val="28"/>
        </w:rPr>
        <w:t>ом</w:t>
      </w:r>
      <w:proofErr w:type="spellEnd"/>
      <w:r w:rsidR="00621D94" w:rsidRPr="00E37496">
        <w:rPr>
          <w:color w:val="000000" w:themeColor="text1"/>
          <w:sz w:val="28"/>
          <w:szCs w:val="28"/>
        </w:rPr>
        <w:t xml:space="preserve"> рішення </w:t>
      </w:r>
      <w:r w:rsidR="00E37496" w:rsidRPr="00E37496">
        <w:rPr>
          <w:sz w:val="28"/>
          <w:szCs w:val="28"/>
        </w:rPr>
        <w:t xml:space="preserve">передбачено перейменування вулиці Академіка </w:t>
      </w:r>
      <w:proofErr w:type="spellStart"/>
      <w:r w:rsidR="00E37496" w:rsidRPr="00E37496">
        <w:rPr>
          <w:sz w:val="28"/>
          <w:szCs w:val="28"/>
        </w:rPr>
        <w:t>Туполєва</w:t>
      </w:r>
      <w:proofErr w:type="spellEnd"/>
      <w:r w:rsidR="00E37496" w:rsidRPr="00E37496">
        <w:rPr>
          <w:sz w:val="28"/>
          <w:szCs w:val="28"/>
        </w:rPr>
        <w:t xml:space="preserve"> у Святошинському районі міста Києва на вулицю Авіаційну.</w:t>
      </w:r>
    </w:p>
    <w:p w:rsidR="00E37496" w:rsidRDefault="00E37496" w:rsidP="00E37496">
      <w:pPr>
        <w:jc w:val="both"/>
        <w:rPr>
          <w:sz w:val="28"/>
          <w:szCs w:val="28"/>
        </w:rPr>
      </w:pPr>
      <w:r w:rsidRPr="00E374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7496">
        <w:rPr>
          <w:sz w:val="28"/>
          <w:szCs w:val="28"/>
        </w:rPr>
        <w:t xml:space="preserve">Серед пропозицій щодо перейменування вулиці Академіка </w:t>
      </w:r>
      <w:proofErr w:type="spellStart"/>
      <w:r w:rsidRPr="00E37496">
        <w:rPr>
          <w:sz w:val="28"/>
          <w:szCs w:val="28"/>
        </w:rPr>
        <w:t>Туполєва</w:t>
      </w:r>
      <w:proofErr w:type="spellEnd"/>
      <w:r w:rsidRPr="00E37496">
        <w:rPr>
          <w:sz w:val="28"/>
          <w:szCs w:val="28"/>
        </w:rPr>
        <w:t xml:space="preserve"> у Святошинському районі найбільшу кількість голосів (10 945) набрала пропозиція «вулиця Авіаційна».</w:t>
      </w:r>
      <w:r w:rsidR="00D17123">
        <w:rPr>
          <w:sz w:val="28"/>
          <w:szCs w:val="28"/>
        </w:rPr>
        <w:t xml:space="preserve"> </w:t>
      </w:r>
    </w:p>
    <w:p w:rsidR="004C5142" w:rsidRPr="00D17123" w:rsidRDefault="00E37496" w:rsidP="004C5142">
      <w:pPr>
        <w:jc w:val="both"/>
        <w:rPr>
          <w:b/>
          <w:sz w:val="28"/>
          <w:szCs w:val="28"/>
        </w:rPr>
      </w:pPr>
      <w:r w:rsidRPr="00E37496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49136C">
        <w:rPr>
          <w:sz w:val="28"/>
          <w:szCs w:val="28"/>
        </w:rPr>
        <w:t>МАРТИНЕНКО-КУШЛЯНСЬКИЙ Т.О.,</w:t>
      </w:r>
      <w:r>
        <w:rPr>
          <w:sz w:val="28"/>
          <w:szCs w:val="28"/>
        </w:rPr>
        <w:t xml:space="preserve"> АНДРУСИШИН В.В., МУХА В.В., ЯРМОЛЕНКО Ю.О., ОСТРОВСЬКИЙ П.В., </w:t>
      </w:r>
      <w:r w:rsidR="006D5693">
        <w:rPr>
          <w:sz w:val="28"/>
          <w:szCs w:val="28"/>
        </w:rPr>
        <w:t xml:space="preserve">ШИБАНОВ Я.М., </w:t>
      </w:r>
      <w:r>
        <w:rPr>
          <w:sz w:val="28"/>
          <w:szCs w:val="28"/>
        </w:rPr>
        <w:t xml:space="preserve">за результатами обговорення </w:t>
      </w:r>
      <w:r w:rsidR="00D17123">
        <w:rPr>
          <w:sz w:val="28"/>
          <w:szCs w:val="28"/>
        </w:rPr>
        <w:t>задля уникнення дублювання назв,</w:t>
      </w:r>
      <w:r w:rsidR="00C748DA" w:rsidRPr="00C748DA">
        <w:rPr>
          <w:sz w:val="28"/>
          <w:szCs w:val="28"/>
        </w:rPr>
        <w:t xml:space="preserve"> </w:t>
      </w:r>
      <w:r w:rsidR="00C748DA">
        <w:rPr>
          <w:sz w:val="28"/>
          <w:szCs w:val="28"/>
        </w:rPr>
        <w:t>запропоновано</w:t>
      </w:r>
      <w:r w:rsidR="00D1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відхилити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</w:t>
      </w:r>
      <w:r w:rsidR="000E70CA">
        <w:rPr>
          <w:sz w:val="28"/>
          <w:szCs w:val="28"/>
        </w:rPr>
        <w:t>та</w:t>
      </w:r>
      <w:r>
        <w:rPr>
          <w:sz w:val="28"/>
          <w:szCs w:val="28"/>
        </w:rPr>
        <w:t xml:space="preserve"> рекоменд</w:t>
      </w:r>
      <w:r w:rsidR="000E70CA">
        <w:rPr>
          <w:sz w:val="28"/>
          <w:szCs w:val="28"/>
        </w:rPr>
        <w:t>увати</w:t>
      </w:r>
      <w:r>
        <w:rPr>
          <w:sz w:val="28"/>
          <w:szCs w:val="28"/>
        </w:rPr>
        <w:t xml:space="preserve"> робочій групі </w:t>
      </w:r>
      <w:r w:rsidR="000E70CA">
        <w:rPr>
          <w:sz w:val="28"/>
          <w:szCs w:val="28"/>
        </w:rPr>
        <w:t xml:space="preserve">під час збору нових пропозицій щодо перейменування  вулиці </w:t>
      </w:r>
      <w:proofErr w:type="spellStart"/>
      <w:r w:rsidR="000E70CA">
        <w:rPr>
          <w:sz w:val="28"/>
          <w:szCs w:val="28"/>
        </w:rPr>
        <w:t>Туполєва</w:t>
      </w:r>
      <w:proofErr w:type="spellEnd"/>
      <w:r w:rsidR="000E70CA">
        <w:rPr>
          <w:sz w:val="28"/>
          <w:szCs w:val="28"/>
        </w:rPr>
        <w:t xml:space="preserve"> </w:t>
      </w:r>
      <w:r w:rsidR="00D17123">
        <w:rPr>
          <w:sz w:val="28"/>
          <w:szCs w:val="28"/>
        </w:rPr>
        <w:t xml:space="preserve">врахувати, що нова назва повинна бути </w:t>
      </w:r>
      <w:proofErr w:type="spellStart"/>
      <w:r w:rsidR="00D17123">
        <w:rPr>
          <w:sz w:val="28"/>
          <w:szCs w:val="28"/>
        </w:rPr>
        <w:t>пов</w:t>
      </w:r>
      <w:proofErr w:type="spellEnd"/>
      <w:r w:rsidR="00D17123">
        <w:rPr>
          <w:sz w:val="28"/>
          <w:szCs w:val="28"/>
          <w:lang w:val="en-US"/>
        </w:rPr>
        <w:t>’</w:t>
      </w:r>
      <w:proofErr w:type="spellStart"/>
      <w:r w:rsidR="00D17123">
        <w:rPr>
          <w:sz w:val="28"/>
          <w:szCs w:val="28"/>
        </w:rPr>
        <w:t>язана</w:t>
      </w:r>
      <w:proofErr w:type="spellEnd"/>
      <w:r w:rsidR="00D17123">
        <w:rPr>
          <w:sz w:val="28"/>
          <w:szCs w:val="28"/>
        </w:rPr>
        <w:t xml:space="preserve"> з авіацією.</w:t>
      </w:r>
    </w:p>
    <w:p w:rsidR="00E37496" w:rsidRDefault="00E37496" w:rsidP="004C5142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Pr="00E37496">
        <w:rPr>
          <w:sz w:val="28"/>
          <w:szCs w:val="28"/>
        </w:rPr>
        <w:t xml:space="preserve">відхилити </w:t>
      </w:r>
      <w:proofErr w:type="spellStart"/>
      <w:r w:rsidRPr="00E37496">
        <w:rPr>
          <w:sz w:val="28"/>
          <w:szCs w:val="28"/>
        </w:rPr>
        <w:t>проєкт</w:t>
      </w:r>
      <w:proofErr w:type="spellEnd"/>
      <w:r w:rsidRPr="00E37496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</w:t>
      </w:r>
      <w:r w:rsidRPr="005925D2">
        <w:rPr>
          <w:sz w:val="28"/>
          <w:szCs w:val="28"/>
          <w:bdr w:val="none" w:sz="0" w:space="0" w:color="auto" w:frame="1"/>
        </w:rPr>
        <w:t xml:space="preserve">«Про </w:t>
      </w:r>
      <w:r w:rsidRPr="00621D94">
        <w:rPr>
          <w:sz w:val="28"/>
          <w:szCs w:val="28"/>
          <w:bdr w:val="none" w:sz="0" w:space="0" w:color="auto" w:frame="1"/>
        </w:rPr>
        <w:t xml:space="preserve">перейменування вулиці Академіка </w:t>
      </w:r>
      <w:proofErr w:type="spellStart"/>
      <w:r w:rsidRPr="00621D94">
        <w:rPr>
          <w:sz w:val="28"/>
          <w:szCs w:val="28"/>
          <w:bdr w:val="none" w:sz="0" w:space="0" w:color="auto" w:frame="1"/>
        </w:rPr>
        <w:t>Туполєва</w:t>
      </w:r>
      <w:proofErr w:type="spellEnd"/>
      <w:r w:rsidRPr="00621D94">
        <w:rPr>
          <w:sz w:val="28"/>
          <w:szCs w:val="28"/>
          <w:bdr w:val="none" w:sz="0" w:space="0" w:color="auto" w:frame="1"/>
        </w:rPr>
        <w:t xml:space="preserve"> у Святошинському районі</w:t>
      </w:r>
      <w:r w:rsidRPr="005925D2">
        <w:rPr>
          <w:sz w:val="28"/>
          <w:szCs w:val="28"/>
          <w:bdr w:val="none" w:sz="0" w:space="0" w:color="auto" w:frame="1"/>
        </w:rPr>
        <w:t xml:space="preserve"> міста Києва» </w:t>
      </w:r>
      <w:r w:rsidRPr="005925D2">
        <w:rPr>
          <w:rFonts w:eastAsia="Calibri"/>
          <w:sz w:val="28"/>
          <w:szCs w:val="28"/>
        </w:rPr>
        <w:t>від 22.08.2022 № 08/231</w:t>
      </w:r>
      <w:r w:rsidRPr="005925D2">
        <w:rPr>
          <w:rFonts w:eastAsia="Calibri"/>
          <w:sz w:val="28"/>
          <w:szCs w:val="28"/>
        </w:rPr>
        <w:noBreakHyphen/>
        <w:t>1092/ПР</w:t>
      </w:r>
      <w:r>
        <w:rPr>
          <w:rFonts w:eastAsia="Calibri"/>
          <w:sz w:val="28"/>
          <w:szCs w:val="28"/>
        </w:rPr>
        <w:t>;</w:t>
      </w:r>
    </w:p>
    <w:p w:rsidR="00D17123" w:rsidRPr="00D17123" w:rsidRDefault="00D17123" w:rsidP="00D17123">
      <w:pPr>
        <w:pStyle w:val="a7"/>
        <w:numPr>
          <w:ilvl w:val="0"/>
          <w:numId w:val="23"/>
        </w:numPr>
        <w:ind w:left="0"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E37496" w:rsidRPr="00D17123">
        <w:rPr>
          <w:rFonts w:eastAsia="Calibri"/>
          <w:sz w:val="28"/>
          <w:szCs w:val="28"/>
        </w:rPr>
        <w:t xml:space="preserve">екомендувати робочій групі під час збору </w:t>
      </w:r>
      <w:r w:rsidRPr="00D17123">
        <w:rPr>
          <w:rFonts w:eastAsia="Calibri"/>
          <w:sz w:val="28"/>
          <w:szCs w:val="28"/>
        </w:rPr>
        <w:t xml:space="preserve">нових </w:t>
      </w:r>
      <w:r w:rsidR="00E37496" w:rsidRPr="00D17123">
        <w:rPr>
          <w:rFonts w:eastAsia="Calibri"/>
          <w:sz w:val="28"/>
          <w:szCs w:val="28"/>
        </w:rPr>
        <w:t xml:space="preserve">пропозицій </w:t>
      </w:r>
      <w:r w:rsidRPr="00D17123">
        <w:rPr>
          <w:sz w:val="28"/>
          <w:szCs w:val="28"/>
        </w:rPr>
        <w:t xml:space="preserve">щодо перейменування вулиці </w:t>
      </w:r>
      <w:proofErr w:type="spellStart"/>
      <w:r w:rsidRPr="00D17123">
        <w:rPr>
          <w:sz w:val="28"/>
          <w:szCs w:val="28"/>
        </w:rPr>
        <w:t>Туполєва</w:t>
      </w:r>
      <w:proofErr w:type="spellEnd"/>
      <w:r w:rsidRPr="00D17123">
        <w:rPr>
          <w:sz w:val="28"/>
          <w:szCs w:val="28"/>
        </w:rPr>
        <w:t xml:space="preserve"> врахувати, що нова назва повинна бути </w:t>
      </w:r>
      <w:proofErr w:type="spellStart"/>
      <w:r w:rsidRPr="00D17123">
        <w:rPr>
          <w:sz w:val="28"/>
          <w:szCs w:val="28"/>
        </w:rPr>
        <w:t>пов</w:t>
      </w:r>
      <w:proofErr w:type="spellEnd"/>
      <w:r w:rsidRPr="00D17123">
        <w:rPr>
          <w:sz w:val="28"/>
          <w:szCs w:val="28"/>
          <w:lang w:val="en-US"/>
        </w:rPr>
        <w:t>’</w:t>
      </w:r>
      <w:proofErr w:type="spellStart"/>
      <w:r w:rsidRPr="00D17123">
        <w:rPr>
          <w:sz w:val="28"/>
          <w:szCs w:val="28"/>
        </w:rPr>
        <w:t>язана</w:t>
      </w:r>
      <w:proofErr w:type="spellEnd"/>
      <w:r w:rsidRPr="00D17123">
        <w:rPr>
          <w:sz w:val="28"/>
          <w:szCs w:val="28"/>
        </w:rPr>
        <w:t xml:space="preserve"> з авіацією.</w:t>
      </w:r>
    </w:p>
    <w:p w:rsidR="004C5142" w:rsidRPr="00D17123" w:rsidRDefault="004C5142" w:rsidP="00D17123">
      <w:pPr>
        <w:jc w:val="both"/>
        <w:rPr>
          <w:sz w:val="28"/>
          <w:szCs w:val="28"/>
        </w:rPr>
      </w:pPr>
      <w:r w:rsidRPr="00D17123">
        <w:rPr>
          <w:b/>
          <w:sz w:val="28"/>
          <w:szCs w:val="28"/>
        </w:rPr>
        <w:t>ГОЛОСУВАЛИ</w:t>
      </w:r>
      <w:r w:rsidRPr="00D17123">
        <w:rPr>
          <w:sz w:val="28"/>
          <w:szCs w:val="28"/>
        </w:rPr>
        <w:t>:</w:t>
      </w:r>
      <w:r w:rsidRPr="00D17123">
        <w:rPr>
          <w:b/>
          <w:sz w:val="28"/>
          <w:szCs w:val="28"/>
        </w:rPr>
        <w:t xml:space="preserve"> </w:t>
      </w:r>
      <w:r w:rsidRPr="00D17123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4C5142" w:rsidRDefault="004C5142" w:rsidP="004C5142">
      <w:pPr>
        <w:jc w:val="both"/>
        <w:rPr>
          <w:b/>
          <w:i/>
          <w:sz w:val="28"/>
          <w:szCs w:val="28"/>
        </w:rPr>
      </w:pPr>
      <w:r w:rsidRPr="004C5142">
        <w:rPr>
          <w:b/>
          <w:i/>
          <w:sz w:val="28"/>
          <w:szCs w:val="28"/>
        </w:rPr>
        <w:t xml:space="preserve">Рішення прийнято. </w:t>
      </w:r>
    </w:p>
    <w:p w:rsidR="00211F95" w:rsidRPr="004C5142" w:rsidRDefault="00211F95" w:rsidP="006E139B">
      <w:pPr>
        <w:numPr>
          <w:ilvl w:val="0"/>
          <w:numId w:val="17"/>
        </w:numPr>
        <w:spacing w:line="240" w:lineRule="atLeast"/>
        <w:ind w:left="567" w:hanging="567"/>
        <w:contextualSpacing/>
        <w:jc w:val="both"/>
        <w:textAlignment w:val="top"/>
        <w:rPr>
          <w:sz w:val="28"/>
          <w:szCs w:val="28"/>
        </w:rPr>
      </w:pPr>
      <w:r w:rsidRPr="005925D2">
        <w:rPr>
          <w:rFonts w:eastAsia="Calibri"/>
          <w:sz w:val="28"/>
          <w:szCs w:val="28"/>
        </w:rPr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shd w:val="clear" w:color="auto" w:fill="FFFFFF"/>
        </w:rPr>
        <w:t xml:space="preserve">«Про перейменування вулиці </w:t>
      </w:r>
      <w:proofErr w:type="spellStart"/>
      <w:r w:rsidRPr="005925D2">
        <w:rPr>
          <w:sz w:val="28"/>
          <w:szCs w:val="28"/>
          <w:shd w:val="clear" w:color="auto" w:fill="FFFFFF"/>
        </w:rPr>
        <w:t>Червонозаводської</w:t>
      </w:r>
      <w:proofErr w:type="spellEnd"/>
      <w:r w:rsidRPr="005925D2">
        <w:rPr>
          <w:sz w:val="28"/>
          <w:szCs w:val="28"/>
          <w:shd w:val="clear" w:color="auto" w:fill="FFFFFF"/>
        </w:rPr>
        <w:t xml:space="preserve"> у Святошинському районі міста Києва»</w:t>
      </w:r>
      <w:r w:rsidRPr="005925D2">
        <w:rPr>
          <w:i/>
          <w:sz w:val="28"/>
          <w:szCs w:val="28"/>
          <w:bdr w:val="none" w:sz="0" w:space="0" w:color="auto" w:frame="1"/>
        </w:rPr>
        <w:t xml:space="preserve"> (на вулицю Литовську) </w:t>
      </w:r>
      <w:r w:rsidRPr="005925D2">
        <w:rPr>
          <w:sz w:val="28"/>
          <w:szCs w:val="28"/>
        </w:rPr>
        <w:t>доручення заступника міського голови – секретаря Київської міської ради</w:t>
      </w:r>
      <w:r>
        <w:rPr>
          <w:sz w:val="28"/>
          <w:szCs w:val="28"/>
        </w:rPr>
        <w:t xml:space="preserve"> від 22.08.2022 № 08/231-1094/ПР</w:t>
      </w:r>
      <w:r w:rsidRPr="005925D2">
        <w:rPr>
          <w:sz w:val="28"/>
          <w:szCs w:val="28"/>
        </w:rPr>
        <w:t>.</w:t>
      </w:r>
      <w:r w:rsidRPr="005925D2">
        <w:rPr>
          <w:rFonts w:eastAsia="Calibri"/>
          <w:i/>
          <w:sz w:val="28"/>
          <w:szCs w:val="28"/>
        </w:rPr>
        <w:t xml:space="preserve"> </w:t>
      </w:r>
    </w:p>
    <w:p w:rsidR="00E37496" w:rsidRPr="00E37496" w:rsidRDefault="004C5142" w:rsidP="00CC3BC4">
      <w:pPr>
        <w:jc w:val="both"/>
        <w:rPr>
          <w:color w:val="000000" w:themeColor="text1"/>
          <w:sz w:val="28"/>
          <w:szCs w:val="28"/>
        </w:rPr>
      </w:pPr>
      <w:r w:rsidRPr="004C5142">
        <w:rPr>
          <w:b/>
          <w:color w:val="000000" w:themeColor="text1"/>
          <w:sz w:val="28"/>
          <w:szCs w:val="28"/>
        </w:rPr>
        <w:t>СЛУХАЛИ:</w:t>
      </w:r>
      <w:r w:rsidR="00E37496">
        <w:rPr>
          <w:b/>
          <w:color w:val="000000" w:themeColor="text1"/>
          <w:sz w:val="28"/>
          <w:szCs w:val="28"/>
        </w:rPr>
        <w:t xml:space="preserve"> </w:t>
      </w:r>
      <w:r w:rsidR="00E37496" w:rsidRPr="00E37496">
        <w:rPr>
          <w:color w:val="000000" w:themeColor="text1"/>
          <w:sz w:val="28"/>
          <w:szCs w:val="28"/>
        </w:rPr>
        <w:t>МУХА В.В.</w:t>
      </w:r>
      <w:r w:rsidR="00E37496">
        <w:rPr>
          <w:color w:val="000000" w:themeColor="text1"/>
          <w:sz w:val="28"/>
          <w:szCs w:val="28"/>
        </w:rPr>
        <w:t xml:space="preserve">. зазначила, що даний </w:t>
      </w:r>
      <w:proofErr w:type="spellStart"/>
      <w:r w:rsidR="00E37496">
        <w:rPr>
          <w:color w:val="000000" w:themeColor="text1"/>
          <w:sz w:val="28"/>
          <w:szCs w:val="28"/>
        </w:rPr>
        <w:t>проєкт</w:t>
      </w:r>
      <w:proofErr w:type="spellEnd"/>
      <w:r w:rsidR="00E37496">
        <w:rPr>
          <w:color w:val="000000" w:themeColor="text1"/>
          <w:sz w:val="28"/>
          <w:szCs w:val="28"/>
        </w:rPr>
        <w:t xml:space="preserve"> рішення передбачає перейменування </w:t>
      </w:r>
      <w:r w:rsidR="00D17123">
        <w:rPr>
          <w:color w:val="000000" w:themeColor="text1"/>
          <w:sz w:val="28"/>
          <w:szCs w:val="28"/>
        </w:rPr>
        <w:t xml:space="preserve">вулиці </w:t>
      </w:r>
      <w:proofErr w:type="spellStart"/>
      <w:r w:rsidR="00D17123" w:rsidRPr="005925D2">
        <w:rPr>
          <w:sz w:val="28"/>
          <w:szCs w:val="28"/>
          <w:shd w:val="clear" w:color="auto" w:fill="FFFFFF"/>
        </w:rPr>
        <w:t>Червонозаводської</w:t>
      </w:r>
      <w:proofErr w:type="spellEnd"/>
      <w:r w:rsidR="00D17123">
        <w:rPr>
          <w:sz w:val="28"/>
          <w:szCs w:val="28"/>
          <w:shd w:val="clear" w:color="auto" w:fill="FFFFFF"/>
        </w:rPr>
        <w:t xml:space="preserve"> </w:t>
      </w:r>
      <w:r w:rsidR="00D17123" w:rsidRPr="00D17123">
        <w:rPr>
          <w:sz w:val="28"/>
          <w:szCs w:val="28"/>
          <w:bdr w:val="none" w:sz="0" w:space="0" w:color="auto" w:frame="1"/>
        </w:rPr>
        <w:t>на вулицю Литовську</w:t>
      </w:r>
      <w:r w:rsidR="00D17123">
        <w:rPr>
          <w:sz w:val="28"/>
          <w:szCs w:val="28"/>
          <w:bdr w:val="none" w:sz="0" w:space="0" w:color="auto" w:frame="1"/>
        </w:rPr>
        <w:t xml:space="preserve">. Враховуючи існуючу назву проспект Литовський, з метою уникнення дублювання та плутанини для екстрених служб та киян, запропоновано відхилити </w:t>
      </w:r>
      <w:proofErr w:type="spellStart"/>
      <w:r w:rsidR="00D17123">
        <w:rPr>
          <w:sz w:val="28"/>
          <w:szCs w:val="28"/>
          <w:bdr w:val="none" w:sz="0" w:space="0" w:color="auto" w:frame="1"/>
        </w:rPr>
        <w:t>проєкт</w:t>
      </w:r>
      <w:proofErr w:type="spellEnd"/>
      <w:r w:rsidR="00D17123">
        <w:rPr>
          <w:sz w:val="28"/>
          <w:szCs w:val="28"/>
          <w:bdr w:val="none" w:sz="0" w:space="0" w:color="auto" w:frame="1"/>
        </w:rPr>
        <w:t xml:space="preserve"> рішення та почати новий збір пропозицій щодо </w:t>
      </w:r>
      <w:r w:rsidR="00D17123">
        <w:rPr>
          <w:color w:val="000000" w:themeColor="text1"/>
          <w:sz w:val="28"/>
          <w:szCs w:val="28"/>
        </w:rPr>
        <w:t xml:space="preserve">перейменування вулиці </w:t>
      </w:r>
      <w:proofErr w:type="spellStart"/>
      <w:r w:rsidR="00D17123">
        <w:rPr>
          <w:color w:val="000000" w:themeColor="text1"/>
          <w:sz w:val="28"/>
          <w:szCs w:val="28"/>
        </w:rPr>
        <w:t>Червонозаводської</w:t>
      </w:r>
      <w:proofErr w:type="spellEnd"/>
      <w:r w:rsidR="00D17123">
        <w:rPr>
          <w:color w:val="000000" w:themeColor="text1"/>
          <w:sz w:val="28"/>
          <w:szCs w:val="28"/>
        </w:rPr>
        <w:t>.</w:t>
      </w:r>
    </w:p>
    <w:p w:rsidR="00D17123" w:rsidRPr="00E37496" w:rsidRDefault="00E37496" w:rsidP="00E37496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відхилити </w:t>
      </w: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рішення </w:t>
      </w:r>
      <w:r w:rsidRPr="005925D2">
        <w:rPr>
          <w:sz w:val="28"/>
          <w:szCs w:val="28"/>
          <w:shd w:val="clear" w:color="auto" w:fill="FFFFFF"/>
        </w:rPr>
        <w:t xml:space="preserve">«Про перейменування вулиці </w:t>
      </w:r>
      <w:proofErr w:type="spellStart"/>
      <w:r w:rsidRPr="005925D2">
        <w:rPr>
          <w:sz w:val="28"/>
          <w:szCs w:val="28"/>
          <w:shd w:val="clear" w:color="auto" w:fill="FFFFFF"/>
        </w:rPr>
        <w:t>Червонозаводської</w:t>
      </w:r>
      <w:proofErr w:type="spellEnd"/>
      <w:r w:rsidRPr="005925D2">
        <w:rPr>
          <w:sz w:val="28"/>
          <w:szCs w:val="28"/>
          <w:shd w:val="clear" w:color="auto" w:fill="FFFFFF"/>
        </w:rPr>
        <w:t xml:space="preserve"> у Святошинському районі міста Києва»</w:t>
      </w:r>
      <w:r w:rsidRPr="005925D2">
        <w:rPr>
          <w:i/>
          <w:sz w:val="28"/>
          <w:szCs w:val="28"/>
          <w:bdr w:val="none" w:sz="0" w:space="0" w:color="auto" w:frame="1"/>
        </w:rPr>
        <w:t xml:space="preserve"> (на вулицю Литовську) </w:t>
      </w:r>
      <w:r w:rsidRPr="005925D2">
        <w:rPr>
          <w:sz w:val="28"/>
          <w:szCs w:val="28"/>
        </w:rPr>
        <w:t>доручення заступника міського голови – секретаря Київської міської ради</w:t>
      </w:r>
      <w:r w:rsidR="00D17123">
        <w:rPr>
          <w:sz w:val="28"/>
          <w:szCs w:val="28"/>
        </w:rPr>
        <w:t xml:space="preserve"> від 22.08.2022 № 08/231-1094/ПР з урахуванням рекомендацій постійної коміс</w:t>
      </w:r>
      <w:r w:rsidR="00CC3BC4">
        <w:rPr>
          <w:sz w:val="28"/>
          <w:szCs w:val="28"/>
        </w:rPr>
        <w:t>і</w:t>
      </w:r>
      <w:r w:rsidR="00D17123">
        <w:rPr>
          <w:sz w:val="28"/>
          <w:szCs w:val="28"/>
        </w:rPr>
        <w:t>ї з питань</w:t>
      </w:r>
      <w:r w:rsidR="00CC3BC4">
        <w:rPr>
          <w:sz w:val="28"/>
          <w:szCs w:val="28"/>
        </w:rPr>
        <w:t xml:space="preserve"> культури, туризму та суспільних комунікацій.</w:t>
      </w:r>
    </w:p>
    <w:p w:rsidR="004C5142" w:rsidRPr="004C5142" w:rsidRDefault="004C5142" w:rsidP="004C5142">
      <w:pPr>
        <w:ind w:left="708" w:hanging="708"/>
        <w:jc w:val="both"/>
        <w:rPr>
          <w:sz w:val="28"/>
          <w:szCs w:val="28"/>
        </w:rPr>
      </w:pPr>
      <w:r w:rsidRPr="004C5142">
        <w:rPr>
          <w:b/>
          <w:sz w:val="28"/>
          <w:szCs w:val="28"/>
        </w:rPr>
        <w:t>ГОЛОСУВАЛИ</w:t>
      </w:r>
      <w:r w:rsidRPr="004C5142">
        <w:rPr>
          <w:sz w:val="28"/>
          <w:szCs w:val="28"/>
        </w:rPr>
        <w:t>:</w:t>
      </w:r>
      <w:r w:rsidRPr="004C5142">
        <w:rPr>
          <w:b/>
          <w:sz w:val="28"/>
          <w:szCs w:val="28"/>
        </w:rPr>
        <w:t xml:space="preserve"> </w:t>
      </w:r>
      <w:r w:rsidRPr="004C5142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4C5142" w:rsidRDefault="004C5142" w:rsidP="004C5142">
      <w:pPr>
        <w:ind w:left="708" w:hanging="708"/>
        <w:jc w:val="both"/>
        <w:rPr>
          <w:b/>
          <w:i/>
          <w:sz w:val="28"/>
          <w:szCs w:val="28"/>
        </w:rPr>
      </w:pPr>
      <w:r w:rsidRPr="004C5142">
        <w:rPr>
          <w:b/>
          <w:i/>
          <w:sz w:val="28"/>
          <w:szCs w:val="28"/>
        </w:rPr>
        <w:t xml:space="preserve">Рішення прийнято. </w:t>
      </w:r>
    </w:p>
    <w:p w:rsidR="00211F95" w:rsidRPr="004C5142" w:rsidRDefault="00211F95" w:rsidP="006E139B">
      <w:pPr>
        <w:pStyle w:val="a7"/>
        <w:numPr>
          <w:ilvl w:val="0"/>
          <w:numId w:val="17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925D2">
        <w:rPr>
          <w:rFonts w:eastAsia="Calibri"/>
          <w:sz w:val="28"/>
          <w:szCs w:val="28"/>
        </w:rPr>
        <w:lastRenderedPageBreak/>
        <w:t xml:space="preserve">Про повторний розгляд </w:t>
      </w:r>
      <w:proofErr w:type="spellStart"/>
      <w:r w:rsidRPr="005925D2">
        <w:rPr>
          <w:rFonts w:eastAsia="Calibri"/>
          <w:sz w:val="28"/>
          <w:szCs w:val="28"/>
        </w:rPr>
        <w:t>проєкту</w:t>
      </w:r>
      <w:proofErr w:type="spellEnd"/>
      <w:r w:rsidRPr="005925D2">
        <w:rPr>
          <w:rFonts w:eastAsia="Calibri"/>
          <w:sz w:val="28"/>
          <w:szCs w:val="28"/>
        </w:rPr>
        <w:t xml:space="preserve"> рішення Київської міської ради </w:t>
      </w:r>
      <w:r w:rsidRPr="005925D2">
        <w:rPr>
          <w:sz w:val="28"/>
          <w:szCs w:val="28"/>
          <w:bdr w:val="none" w:sz="0" w:space="0" w:color="auto" w:frame="1"/>
        </w:rPr>
        <w:t xml:space="preserve">«Про перейменування провулку </w:t>
      </w:r>
      <w:proofErr w:type="spellStart"/>
      <w:r w:rsidRPr="005925D2">
        <w:rPr>
          <w:sz w:val="28"/>
          <w:szCs w:val="28"/>
          <w:bdr w:val="none" w:sz="0" w:space="0" w:color="auto" w:frame="1"/>
        </w:rPr>
        <w:t>Яблочкова</w:t>
      </w:r>
      <w:proofErr w:type="spellEnd"/>
      <w:r w:rsidRPr="005925D2">
        <w:rPr>
          <w:sz w:val="28"/>
          <w:szCs w:val="28"/>
          <w:bdr w:val="none" w:sz="0" w:space="0" w:color="auto" w:frame="1"/>
        </w:rPr>
        <w:t xml:space="preserve"> у Подільському районі міста Києва» </w:t>
      </w:r>
      <w:r w:rsidRPr="005925D2">
        <w:rPr>
          <w:i/>
          <w:sz w:val="28"/>
          <w:szCs w:val="28"/>
          <w:bdr w:val="none" w:sz="0" w:space="0" w:color="auto" w:frame="1"/>
        </w:rPr>
        <w:t xml:space="preserve">(на провулок </w:t>
      </w:r>
      <w:proofErr w:type="spellStart"/>
      <w:r w:rsidRPr="005925D2">
        <w:rPr>
          <w:i/>
          <w:sz w:val="28"/>
          <w:szCs w:val="28"/>
          <w:bdr w:val="none" w:sz="0" w:space="0" w:color="auto" w:frame="1"/>
        </w:rPr>
        <w:t>Дубецький</w:t>
      </w:r>
      <w:proofErr w:type="spellEnd"/>
      <w:r w:rsidRPr="005925D2">
        <w:rPr>
          <w:i/>
          <w:sz w:val="28"/>
          <w:szCs w:val="28"/>
          <w:bdr w:val="none" w:sz="0" w:space="0" w:color="auto" w:frame="1"/>
        </w:rPr>
        <w:t>)</w:t>
      </w:r>
      <w:r w:rsidRPr="005925D2">
        <w:rPr>
          <w:rFonts w:eastAsia="Calibri"/>
          <w:i/>
          <w:sz w:val="28"/>
          <w:szCs w:val="28"/>
        </w:rPr>
        <w:t xml:space="preserve"> </w:t>
      </w:r>
      <w:r w:rsidRPr="005925D2">
        <w:rPr>
          <w:rFonts w:eastAsia="Calibri"/>
          <w:sz w:val="28"/>
          <w:szCs w:val="28"/>
        </w:rPr>
        <w:t>доручення заступника міського голови – секретаря Київської міської ради від 22.08.2022 № 08/231</w:t>
      </w:r>
      <w:r w:rsidRPr="005925D2">
        <w:rPr>
          <w:rFonts w:eastAsia="Calibri"/>
          <w:sz w:val="28"/>
          <w:szCs w:val="28"/>
        </w:rPr>
        <w:noBreakHyphen/>
        <w:t>1099/ПР.</w:t>
      </w:r>
    </w:p>
    <w:p w:rsidR="00CC3BC4" w:rsidRDefault="004C5142" w:rsidP="004C5142">
      <w:pPr>
        <w:jc w:val="both"/>
        <w:rPr>
          <w:sz w:val="28"/>
          <w:szCs w:val="28"/>
          <w:bdr w:val="none" w:sz="0" w:space="0" w:color="auto" w:frame="1"/>
        </w:rPr>
      </w:pPr>
      <w:r w:rsidRPr="004C5142">
        <w:rPr>
          <w:b/>
          <w:color w:val="000000" w:themeColor="text1"/>
          <w:sz w:val="28"/>
          <w:szCs w:val="28"/>
        </w:rPr>
        <w:t>СЛУХАЛИ:</w:t>
      </w:r>
      <w:r w:rsidR="00CC3BC4">
        <w:rPr>
          <w:b/>
          <w:color w:val="000000" w:themeColor="text1"/>
          <w:sz w:val="28"/>
          <w:szCs w:val="28"/>
        </w:rPr>
        <w:t xml:space="preserve"> </w:t>
      </w:r>
      <w:r w:rsidR="00CC3BC4" w:rsidRPr="00CC3BC4">
        <w:rPr>
          <w:color w:val="000000" w:themeColor="text1"/>
          <w:sz w:val="28"/>
          <w:szCs w:val="28"/>
        </w:rPr>
        <w:t>МУХА В.В.</w:t>
      </w:r>
      <w:r w:rsidR="00CC3BC4">
        <w:rPr>
          <w:color w:val="000000" w:themeColor="text1"/>
          <w:sz w:val="28"/>
          <w:szCs w:val="28"/>
        </w:rPr>
        <w:t xml:space="preserve">, зазначила, що вже є провулок Дубовий, відповідно провулок </w:t>
      </w:r>
      <w:proofErr w:type="spellStart"/>
      <w:r w:rsidR="00CC3BC4">
        <w:rPr>
          <w:color w:val="000000" w:themeColor="text1"/>
          <w:sz w:val="28"/>
          <w:szCs w:val="28"/>
        </w:rPr>
        <w:t>Дубецький</w:t>
      </w:r>
      <w:proofErr w:type="spellEnd"/>
      <w:r w:rsidR="00CC3BC4">
        <w:rPr>
          <w:color w:val="000000" w:themeColor="text1"/>
          <w:sz w:val="28"/>
          <w:szCs w:val="28"/>
        </w:rPr>
        <w:t xml:space="preserve"> є співзвучним та створюватиме плутанину для навігації містом. Запропоновано відхилити </w:t>
      </w:r>
      <w:proofErr w:type="spellStart"/>
      <w:r w:rsidR="00CC3BC4">
        <w:rPr>
          <w:color w:val="000000" w:themeColor="text1"/>
          <w:sz w:val="28"/>
          <w:szCs w:val="28"/>
        </w:rPr>
        <w:t>проєкт</w:t>
      </w:r>
      <w:proofErr w:type="spellEnd"/>
      <w:r w:rsidR="00CC3BC4">
        <w:rPr>
          <w:color w:val="000000" w:themeColor="text1"/>
          <w:sz w:val="28"/>
          <w:szCs w:val="28"/>
        </w:rPr>
        <w:t xml:space="preserve"> рішення та рекомендувати </w:t>
      </w:r>
      <w:r w:rsidR="00CC3BC4" w:rsidRPr="00D17123">
        <w:rPr>
          <w:rFonts w:eastAsia="Calibri"/>
          <w:sz w:val="28"/>
          <w:szCs w:val="28"/>
        </w:rPr>
        <w:t xml:space="preserve">робочій групі </w:t>
      </w:r>
      <w:r w:rsidR="00CC3BC4">
        <w:rPr>
          <w:rFonts w:eastAsia="Calibri"/>
          <w:sz w:val="28"/>
          <w:szCs w:val="28"/>
        </w:rPr>
        <w:t>почати</w:t>
      </w:r>
      <w:r w:rsidR="00CC3BC4" w:rsidRPr="00D17123">
        <w:rPr>
          <w:rFonts w:eastAsia="Calibri"/>
          <w:sz w:val="28"/>
          <w:szCs w:val="28"/>
        </w:rPr>
        <w:t xml:space="preserve"> зб</w:t>
      </w:r>
      <w:r w:rsidR="00CC3BC4">
        <w:rPr>
          <w:rFonts w:eastAsia="Calibri"/>
          <w:sz w:val="28"/>
          <w:szCs w:val="28"/>
        </w:rPr>
        <w:t>ір</w:t>
      </w:r>
      <w:r w:rsidR="00CC3BC4" w:rsidRPr="00D17123">
        <w:rPr>
          <w:rFonts w:eastAsia="Calibri"/>
          <w:sz w:val="28"/>
          <w:szCs w:val="28"/>
        </w:rPr>
        <w:t xml:space="preserve"> нових пропозицій </w:t>
      </w:r>
      <w:r w:rsidR="00CC3BC4" w:rsidRPr="00D17123">
        <w:rPr>
          <w:sz w:val="28"/>
          <w:szCs w:val="28"/>
        </w:rPr>
        <w:t>щодо перейменування</w:t>
      </w:r>
      <w:r w:rsidR="00CC3BC4" w:rsidRPr="00CC3BC4">
        <w:rPr>
          <w:sz w:val="28"/>
          <w:szCs w:val="28"/>
          <w:bdr w:val="none" w:sz="0" w:space="0" w:color="auto" w:frame="1"/>
        </w:rPr>
        <w:t xml:space="preserve"> </w:t>
      </w:r>
      <w:r w:rsidR="00CC3BC4" w:rsidRPr="005925D2">
        <w:rPr>
          <w:sz w:val="28"/>
          <w:szCs w:val="28"/>
          <w:bdr w:val="none" w:sz="0" w:space="0" w:color="auto" w:frame="1"/>
        </w:rPr>
        <w:t xml:space="preserve">провулку </w:t>
      </w:r>
      <w:proofErr w:type="spellStart"/>
      <w:r w:rsidR="00CC3BC4" w:rsidRPr="005925D2">
        <w:rPr>
          <w:sz w:val="28"/>
          <w:szCs w:val="28"/>
          <w:bdr w:val="none" w:sz="0" w:space="0" w:color="auto" w:frame="1"/>
        </w:rPr>
        <w:t>Яблочкова</w:t>
      </w:r>
      <w:proofErr w:type="spellEnd"/>
      <w:r w:rsidR="00CC3BC4" w:rsidRPr="005925D2">
        <w:rPr>
          <w:sz w:val="28"/>
          <w:szCs w:val="28"/>
          <w:bdr w:val="none" w:sz="0" w:space="0" w:color="auto" w:frame="1"/>
        </w:rPr>
        <w:t xml:space="preserve"> у Подільському районі</w:t>
      </w:r>
      <w:r w:rsidR="00CC3BC4">
        <w:rPr>
          <w:sz w:val="28"/>
          <w:szCs w:val="28"/>
          <w:bdr w:val="none" w:sz="0" w:space="0" w:color="auto" w:frame="1"/>
        </w:rPr>
        <w:t>.</w:t>
      </w:r>
    </w:p>
    <w:p w:rsidR="00CC3BC4" w:rsidRDefault="00CC3BC4" w:rsidP="004C5142">
      <w:pPr>
        <w:jc w:val="both"/>
        <w:rPr>
          <w:rFonts w:eastAsia="Calibri"/>
          <w:sz w:val="28"/>
          <w:szCs w:val="28"/>
        </w:rPr>
      </w:pPr>
      <w:r w:rsidRPr="00CC3BC4">
        <w:rPr>
          <w:b/>
          <w:sz w:val="28"/>
          <w:szCs w:val="28"/>
          <w:bdr w:val="none" w:sz="0" w:space="0" w:color="auto" w:frame="1"/>
        </w:rPr>
        <w:t>ВИРІШИЛИ: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CC3BC4">
        <w:rPr>
          <w:sz w:val="28"/>
          <w:szCs w:val="28"/>
          <w:bdr w:val="none" w:sz="0" w:space="0" w:color="auto" w:frame="1"/>
        </w:rPr>
        <w:t xml:space="preserve">відхилити </w:t>
      </w:r>
      <w:proofErr w:type="spellStart"/>
      <w:r w:rsidRPr="00CC3BC4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CC3BC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рішення </w:t>
      </w:r>
      <w:r w:rsidRPr="005925D2">
        <w:rPr>
          <w:sz w:val="28"/>
          <w:szCs w:val="28"/>
          <w:bdr w:val="none" w:sz="0" w:space="0" w:color="auto" w:frame="1"/>
        </w:rPr>
        <w:t xml:space="preserve">«Про перейменування провулку </w:t>
      </w:r>
      <w:proofErr w:type="spellStart"/>
      <w:r w:rsidRPr="005925D2">
        <w:rPr>
          <w:sz w:val="28"/>
          <w:szCs w:val="28"/>
          <w:bdr w:val="none" w:sz="0" w:space="0" w:color="auto" w:frame="1"/>
        </w:rPr>
        <w:t>Яблочкова</w:t>
      </w:r>
      <w:proofErr w:type="spellEnd"/>
      <w:r w:rsidRPr="005925D2">
        <w:rPr>
          <w:sz w:val="28"/>
          <w:szCs w:val="28"/>
          <w:bdr w:val="none" w:sz="0" w:space="0" w:color="auto" w:frame="1"/>
        </w:rPr>
        <w:t xml:space="preserve"> у Подільському районі міста Києва» </w:t>
      </w:r>
      <w:r w:rsidRPr="005925D2">
        <w:rPr>
          <w:rFonts w:eastAsia="Calibri"/>
          <w:sz w:val="28"/>
          <w:szCs w:val="28"/>
        </w:rPr>
        <w:t>від 22.08.2022 № 08/231</w:t>
      </w:r>
      <w:r w:rsidRPr="005925D2">
        <w:rPr>
          <w:rFonts w:eastAsia="Calibri"/>
          <w:sz w:val="28"/>
          <w:szCs w:val="28"/>
        </w:rPr>
        <w:noBreakHyphen/>
        <w:t>1099/ПР</w:t>
      </w:r>
      <w:r>
        <w:rPr>
          <w:rFonts w:eastAsia="Calibri"/>
          <w:sz w:val="28"/>
          <w:szCs w:val="28"/>
        </w:rPr>
        <w:t>.</w:t>
      </w:r>
    </w:p>
    <w:p w:rsidR="00CC3BC4" w:rsidRPr="00CC3BC4" w:rsidRDefault="00CC3BC4" w:rsidP="00CC3BC4">
      <w:pPr>
        <w:pStyle w:val="a7"/>
        <w:numPr>
          <w:ilvl w:val="0"/>
          <w:numId w:val="23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</w:rPr>
        <w:t xml:space="preserve">рекомендувати </w:t>
      </w:r>
      <w:r w:rsidRPr="00CC3BC4">
        <w:rPr>
          <w:rFonts w:eastAsia="Calibri"/>
          <w:sz w:val="28"/>
          <w:szCs w:val="28"/>
        </w:rPr>
        <w:t xml:space="preserve">робочій групі почати збір нових пропозицій </w:t>
      </w:r>
      <w:r w:rsidRPr="00CC3BC4">
        <w:rPr>
          <w:sz w:val="28"/>
          <w:szCs w:val="28"/>
        </w:rPr>
        <w:t>щодо перейменування</w:t>
      </w:r>
      <w:r w:rsidRPr="00CC3BC4">
        <w:rPr>
          <w:sz w:val="28"/>
          <w:szCs w:val="28"/>
          <w:bdr w:val="none" w:sz="0" w:space="0" w:color="auto" w:frame="1"/>
        </w:rPr>
        <w:t xml:space="preserve"> провулку </w:t>
      </w:r>
      <w:proofErr w:type="spellStart"/>
      <w:r w:rsidRPr="00CC3BC4">
        <w:rPr>
          <w:sz w:val="28"/>
          <w:szCs w:val="28"/>
          <w:bdr w:val="none" w:sz="0" w:space="0" w:color="auto" w:frame="1"/>
        </w:rPr>
        <w:t>Яблочкова</w:t>
      </w:r>
      <w:proofErr w:type="spellEnd"/>
      <w:r w:rsidRPr="00CC3BC4">
        <w:rPr>
          <w:sz w:val="28"/>
          <w:szCs w:val="28"/>
          <w:bdr w:val="none" w:sz="0" w:space="0" w:color="auto" w:frame="1"/>
        </w:rPr>
        <w:t xml:space="preserve"> у Подільському районі.</w:t>
      </w:r>
    </w:p>
    <w:p w:rsidR="004C5142" w:rsidRPr="004C5142" w:rsidRDefault="004C5142" w:rsidP="004C5142">
      <w:pPr>
        <w:jc w:val="both"/>
        <w:rPr>
          <w:sz w:val="28"/>
          <w:szCs w:val="28"/>
        </w:rPr>
      </w:pPr>
      <w:r w:rsidRPr="004C5142">
        <w:rPr>
          <w:b/>
          <w:sz w:val="28"/>
          <w:szCs w:val="28"/>
        </w:rPr>
        <w:t>ГОЛОСУВАЛИ</w:t>
      </w:r>
      <w:r w:rsidRPr="004C5142">
        <w:rPr>
          <w:sz w:val="28"/>
          <w:szCs w:val="28"/>
        </w:rPr>
        <w:t>:</w:t>
      </w:r>
      <w:r w:rsidRPr="004C5142">
        <w:rPr>
          <w:b/>
          <w:sz w:val="28"/>
          <w:szCs w:val="28"/>
        </w:rPr>
        <w:t xml:space="preserve"> </w:t>
      </w:r>
      <w:r w:rsidRPr="004C5142">
        <w:rPr>
          <w:sz w:val="28"/>
          <w:szCs w:val="28"/>
        </w:rPr>
        <w:t xml:space="preserve">«за» – 3, «проти» – 0, «утримались» – 0, «не голосували» –0. </w:t>
      </w:r>
    </w:p>
    <w:p w:rsidR="004C5142" w:rsidRPr="004C5142" w:rsidRDefault="004C5142" w:rsidP="004C5142">
      <w:pPr>
        <w:jc w:val="both"/>
        <w:rPr>
          <w:b/>
          <w:i/>
          <w:sz w:val="28"/>
          <w:szCs w:val="28"/>
        </w:rPr>
      </w:pPr>
      <w:r w:rsidRPr="004C5142">
        <w:rPr>
          <w:b/>
          <w:i/>
          <w:sz w:val="28"/>
          <w:szCs w:val="28"/>
        </w:rPr>
        <w:t xml:space="preserve">Рішення прийнято. </w:t>
      </w:r>
    </w:p>
    <w:p w:rsidR="004C5142" w:rsidRPr="004C5142" w:rsidRDefault="004C5142" w:rsidP="004C5142">
      <w:pPr>
        <w:jc w:val="both"/>
        <w:rPr>
          <w:color w:val="000000" w:themeColor="text1"/>
          <w:sz w:val="28"/>
          <w:szCs w:val="28"/>
        </w:rPr>
      </w:pPr>
    </w:p>
    <w:p w:rsidR="0097371C" w:rsidRDefault="001D39E2" w:rsidP="006E139B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частина засідання</w:t>
      </w:r>
    </w:p>
    <w:p w:rsidR="001D39E2" w:rsidRDefault="001D39E2" w:rsidP="006E139B">
      <w:pPr>
        <w:ind w:left="567" w:hanging="567"/>
        <w:jc w:val="center"/>
        <w:rPr>
          <w:b/>
          <w:sz w:val="28"/>
          <w:szCs w:val="28"/>
        </w:rPr>
      </w:pPr>
    </w:p>
    <w:p w:rsidR="001D314B" w:rsidRPr="004E1AB7" w:rsidRDefault="001D314B" w:rsidP="001D314B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 xml:space="preserve">СЛУХАЛИ: </w:t>
      </w:r>
      <w:r w:rsidRPr="004E1AB7">
        <w:rPr>
          <w:sz w:val="28"/>
          <w:szCs w:val="28"/>
        </w:rPr>
        <w:t xml:space="preserve">ЯРМОЛЕНКО Ю.О., запропонувала прийняти за основу порядок денний  </w:t>
      </w:r>
      <w:r>
        <w:rPr>
          <w:sz w:val="28"/>
          <w:szCs w:val="28"/>
        </w:rPr>
        <w:t xml:space="preserve">(ІІ частина) </w:t>
      </w:r>
      <w:r w:rsidRPr="004E1AB7">
        <w:rPr>
          <w:sz w:val="28"/>
          <w:szCs w:val="28"/>
        </w:rPr>
        <w:t xml:space="preserve">із </w:t>
      </w:r>
      <w:r>
        <w:rPr>
          <w:sz w:val="28"/>
          <w:szCs w:val="28"/>
        </w:rPr>
        <w:t>7</w:t>
      </w:r>
      <w:r w:rsidRPr="004E1AB7">
        <w:rPr>
          <w:sz w:val="28"/>
          <w:szCs w:val="28"/>
        </w:rPr>
        <w:t xml:space="preserve"> питань </w:t>
      </w:r>
      <w:r>
        <w:rPr>
          <w:sz w:val="28"/>
          <w:szCs w:val="28"/>
        </w:rPr>
        <w:t>поза</w:t>
      </w:r>
      <w:r w:rsidRPr="004E1AB7">
        <w:rPr>
          <w:sz w:val="28"/>
          <w:szCs w:val="28"/>
        </w:rPr>
        <w:t xml:space="preserve">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4E1AB7">
        <w:rPr>
          <w:sz w:val="28"/>
          <w:szCs w:val="28"/>
        </w:rPr>
        <w:t>зв’язків</w:t>
      </w:r>
      <w:proofErr w:type="spellEnd"/>
      <w:r w:rsidRPr="004E1AB7">
        <w:rPr>
          <w:sz w:val="28"/>
          <w:szCs w:val="28"/>
        </w:rPr>
        <w:t xml:space="preserve"> від </w:t>
      </w:r>
      <w:r>
        <w:rPr>
          <w:sz w:val="28"/>
          <w:szCs w:val="28"/>
        </w:rPr>
        <w:t>31.01.2023</w:t>
      </w:r>
      <w:r w:rsidRPr="004E1AB7">
        <w:rPr>
          <w:sz w:val="28"/>
          <w:szCs w:val="28"/>
        </w:rPr>
        <w:t xml:space="preserve"> року.</w:t>
      </w:r>
    </w:p>
    <w:p w:rsidR="001D314B" w:rsidRPr="004E1AB7" w:rsidRDefault="001D314B" w:rsidP="001D314B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ВИРІШИЛИ:</w:t>
      </w:r>
      <w:r w:rsidRPr="004E1AB7">
        <w:rPr>
          <w:sz w:val="28"/>
          <w:szCs w:val="28"/>
        </w:rPr>
        <w:t xml:space="preserve"> прийняти за основу порядок денний  </w:t>
      </w:r>
      <w:r w:rsidR="00CC3BC4">
        <w:rPr>
          <w:sz w:val="28"/>
          <w:szCs w:val="28"/>
        </w:rPr>
        <w:t xml:space="preserve">(ІІ частина) </w:t>
      </w:r>
      <w:r w:rsidRPr="004E1AB7">
        <w:rPr>
          <w:sz w:val="28"/>
          <w:szCs w:val="28"/>
        </w:rPr>
        <w:t xml:space="preserve">із </w:t>
      </w:r>
      <w:r>
        <w:rPr>
          <w:sz w:val="28"/>
          <w:szCs w:val="28"/>
        </w:rPr>
        <w:t>7</w:t>
      </w:r>
      <w:r w:rsidRPr="004E1AB7">
        <w:rPr>
          <w:sz w:val="28"/>
          <w:szCs w:val="28"/>
        </w:rPr>
        <w:t xml:space="preserve"> питань </w:t>
      </w:r>
      <w:r>
        <w:rPr>
          <w:sz w:val="28"/>
          <w:szCs w:val="28"/>
        </w:rPr>
        <w:t>поза</w:t>
      </w:r>
      <w:r w:rsidRPr="004E1AB7">
        <w:rPr>
          <w:sz w:val="28"/>
          <w:szCs w:val="28"/>
        </w:rPr>
        <w:t xml:space="preserve">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4E1AB7">
        <w:rPr>
          <w:sz w:val="28"/>
          <w:szCs w:val="28"/>
        </w:rPr>
        <w:t>зв’язків</w:t>
      </w:r>
      <w:proofErr w:type="spellEnd"/>
      <w:r w:rsidRPr="004E1AB7">
        <w:rPr>
          <w:sz w:val="28"/>
          <w:szCs w:val="28"/>
        </w:rPr>
        <w:t xml:space="preserve"> від </w:t>
      </w:r>
      <w:r>
        <w:rPr>
          <w:sz w:val="28"/>
          <w:szCs w:val="28"/>
        </w:rPr>
        <w:t>31.01.2023</w:t>
      </w:r>
      <w:r w:rsidRPr="004E1AB7">
        <w:rPr>
          <w:sz w:val="28"/>
          <w:szCs w:val="28"/>
        </w:rPr>
        <w:t xml:space="preserve"> року</w:t>
      </w:r>
      <w:r w:rsidR="00CC3BC4">
        <w:rPr>
          <w:sz w:val="28"/>
          <w:szCs w:val="28"/>
        </w:rPr>
        <w:t>.</w:t>
      </w:r>
    </w:p>
    <w:p w:rsidR="001D314B" w:rsidRPr="004E1AB7" w:rsidRDefault="001D314B" w:rsidP="001D314B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– </w:t>
      </w:r>
      <w:r w:rsidR="004C51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E1AB7">
        <w:rPr>
          <w:sz w:val="28"/>
          <w:szCs w:val="28"/>
        </w:rPr>
        <w:t xml:space="preserve"> </w:t>
      </w:r>
    </w:p>
    <w:p w:rsidR="001D314B" w:rsidRDefault="001D314B" w:rsidP="001D314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1D314B" w:rsidRDefault="001D314B" w:rsidP="001D314B">
      <w:pPr>
        <w:jc w:val="both"/>
        <w:rPr>
          <w:b/>
          <w:i/>
          <w:sz w:val="28"/>
          <w:szCs w:val="28"/>
        </w:rPr>
      </w:pPr>
    </w:p>
    <w:p w:rsidR="001D314B" w:rsidRDefault="001D314B" w:rsidP="001D314B">
      <w:pPr>
        <w:jc w:val="center"/>
        <w:rPr>
          <w:b/>
          <w:sz w:val="28"/>
          <w:szCs w:val="28"/>
        </w:rPr>
      </w:pPr>
      <w:r w:rsidRPr="001D314B">
        <w:rPr>
          <w:b/>
          <w:sz w:val="28"/>
          <w:szCs w:val="28"/>
        </w:rPr>
        <w:t>Питання, винесенні на розгляд з голосу</w:t>
      </w:r>
      <w:r>
        <w:rPr>
          <w:b/>
          <w:sz w:val="28"/>
          <w:szCs w:val="28"/>
        </w:rPr>
        <w:t>:</w:t>
      </w:r>
    </w:p>
    <w:p w:rsidR="00004D19" w:rsidRPr="001D314B" w:rsidRDefault="00004D19" w:rsidP="001D314B">
      <w:pPr>
        <w:jc w:val="center"/>
        <w:rPr>
          <w:b/>
          <w:sz w:val="28"/>
          <w:szCs w:val="28"/>
        </w:rPr>
      </w:pPr>
    </w:p>
    <w:p w:rsidR="00CC3BC4" w:rsidRPr="00CC3BC4" w:rsidRDefault="001D314B" w:rsidP="00CC3BC4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C3BC4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C3BC4">
        <w:rPr>
          <w:rFonts w:ascii="Times New Roman" w:hAnsi="Times New Roman" w:cs="Times New Roman"/>
          <w:sz w:val="28"/>
          <w:szCs w:val="28"/>
        </w:rPr>
        <w:t xml:space="preserve">ЯРМОЛЕНКО Ю.О., </w:t>
      </w:r>
      <w:proofErr w:type="spellStart"/>
      <w:r w:rsidRPr="00CC3BC4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CC3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BC4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CC3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BC4">
        <w:rPr>
          <w:rFonts w:ascii="Times New Roman" w:hAnsi="Times New Roman" w:cs="Times New Roman"/>
          <w:sz w:val="28"/>
          <w:szCs w:val="28"/>
        </w:rPr>
        <w:t>до</w:t>
      </w:r>
      <w:r w:rsidR="00CC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BC4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CC3BC4">
        <w:rPr>
          <w:rFonts w:ascii="Times New Roman" w:hAnsi="Times New Roman" w:cs="Times New Roman"/>
          <w:sz w:val="28"/>
          <w:szCs w:val="28"/>
        </w:rPr>
        <w:t xml:space="preserve"> денного </w:t>
      </w:r>
      <w:r w:rsidR="00CC3BC4" w:rsidRPr="00CC3BC4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розгляд </w:t>
      </w:r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лист</w:t>
      </w:r>
      <w:r w:rsidR="00CC3BC4" w:rsidRPr="00CC3B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</w:t>
      </w:r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C3B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міжфракційного об</w:t>
      </w:r>
      <w:r w:rsidR="00CC3BC4">
        <w:rPr>
          <w:rFonts w:ascii="Times New Roman" w:hAnsi="Times New Roman" w:cs="Times New Roman"/>
          <w:bCs/>
          <w:sz w:val="28"/>
          <w:szCs w:val="28"/>
          <w:lang w:val="en-US" w:eastAsia="uk-UA"/>
        </w:rPr>
        <w:t>’</w:t>
      </w:r>
      <w:r w:rsidR="00CC3B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єднання</w:t>
      </w:r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Київської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міської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ради «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Київ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– за 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рівні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можливості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25.01.2022 №08/279/09/070-522вих</w:t>
      </w:r>
      <w:r w:rsidR="00CC3B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CC3BC4" w:rsidRPr="00CC3BC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1D314B" w:rsidRPr="00CC3BC4" w:rsidRDefault="001D314B" w:rsidP="00CC3BC4">
      <w:pPr>
        <w:jc w:val="both"/>
        <w:rPr>
          <w:sz w:val="28"/>
          <w:szCs w:val="28"/>
        </w:rPr>
      </w:pPr>
      <w:r w:rsidRPr="00CC3BC4">
        <w:rPr>
          <w:b/>
          <w:color w:val="000000" w:themeColor="text1"/>
          <w:sz w:val="28"/>
          <w:szCs w:val="28"/>
        </w:rPr>
        <w:t xml:space="preserve">ВИРІШИЛИ: </w:t>
      </w:r>
      <w:r w:rsidRPr="00CC3BC4">
        <w:rPr>
          <w:sz w:val="28"/>
          <w:szCs w:val="28"/>
        </w:rPr>
        <w:t xml:space="preserve">включити </w:t>
      </w:r>
      <w:r w:rsidR="00CC3BC4" w:rsidRPr="00CC3BC4">
        <w:rPr>
          <w:sz w:val="28"/>
          <w:szCs w:val="28"/>
        </w:rPr>
        <w:t>до</w:t>
      </w:r>
      <w:r w:rsidR="00CC3BC4">
        <w:rPr>
          <w:sz w:val="28"/>
          <w:szCs w:val="28"/>
        </w:rPr>
        <w:t xml:space="preserve"> </w:t>
      </w:r>
      <w:r w:rsidR="00CC3BC4" w:rsidRPr="00CC3BC4">
        <w:rPr>
          <w:sz w:val="28"/>
          <w:szCs w:val="28"/>
        </w:rPr>
        <w:t xml:space="preserve">порядку денного питання про розгляд </w:t>
      </w:r>
      <w:r w:rsidR="00CC3BC4" w:rsidRPr="00CC3BC4">
        <w:rPr>
          <w:bCs/>
          <w:sz w:val="28"/>
          <w:szCs w:val="28"/>
          <w:lang w:eastAsia="uk-UA"/>
        </w:rPr>
        <w:t xml:space="preserve">листа від </w:t>
      </w:r>
      <w:r w:rsidR="00CC3BC4">
        <w:rPr>
          <w:bCs/>
          <w:sz w:val="28"/>
          <w:szCs w:val="28"/>
          <w:lang w:eastAsia="uk-UA"/>
        </w:rPr>
        <w:t>міжфракційного об</w:t>
      </w:r>
      <w:r w:rsidR="00CC3BC4">
        <w:rPr>
          <w:bCs/>
          <w:sz w:val="28"/>
          <w:szCs w:val="28"/>
          <w:lang w:val="en-US" w:eastAsia="uk-UA"/>
        </w:rPr>
        <w:t>’</w:t>
      </w:r>
      <w:r w:rsidR="00CC3BC4">
        <w:rPr>
          <w:bCs/>
          <w:sz w:val="28"/>
          <w:szCs w:val="28"/>
          <w:lang w:eastAsia="uk-UA"/>
        </w:rPr>
        <w:t>єднання</w:t>
      </w:r>
      <w:r w:rsidR="00CC3BC4" w:rsidRPr="00CC3BC4">
        <w:rPr>
          <w:bCs/>
          <w:sz w:val="28"/>
          <w:szCs w:val="28"/>
          <w:lang w:eastAsia="uk-UA"/>
        </w:rPr>
        <w:t xml:space="preserve"> Київської міської ради «Київ – за рівні можливості» від 25.01.2022 №08/279/09/070-522вих</w:t>
      </w:r>
      <w:r w:rsidR="00CC3BC4">
        <w:rPr>
          <w:bCs/>
          <w:sz w:val="28"/>
          <w:szCs w:val="28"/>
          <w:lang w:eastAsia="uk-UA"/>
        </w:rPr>
        <w:t>.</w:t>
      </w:r>
    </w:p>
    <w:p w:rsidR="001D314B" w:rsidRPr="00CC3BC4" w:rsidRDefault="001D314B" w:rsidP="00CC3BC4">
      <w:pPr>
        <w:jc w:val="both"/>
        <w:rPr>
          <w:sz w:val="28"/>
          <w:szCs w:val="28"/>
        </w:rPr>
      </w:pPr>
      <w:r w:rsidRPr="00CC3BC4">
        <w:rPr>
          <w:b/>
          <w:sz w:val="28"/>
          <w:szCs w:val="28"/>
        </w:rPr>
        <w:t>ГОЛОСУВАЛИ</w:t>
      </w:r>
      <w:r w:rsidRPr="00CC3BC4">
        <w:rPr>
          <w:sz w:val="28"/>
          <w:szCs w:val="28"/>
        </w:rPr>
        <w:t>:</w:t>
      </w:r>
      <w:r w:rsidRPr="00CC3BC4">
        <w:rPr>
          <w:b/>
          <w:sz w:val="28"/>
          <w:szCs w:val="28"/>
        </w:rPr>
        <w:t xml:space="preserve"> </w:t>
      </w:r>
      <w:r w:rsidRPr="00CC3BC4">
        <w:rPr>
          <w:sz w:val="28"/>
          <w:szCs w:val="28"/>
        </w:rPr>
        <w:t xml:space="preserve">«за» – 2, «проти» – 0, «утримались» – 0, «не голосували» – 1. </w:t>
      </w:r>
    </w:p>
    <w:p w:rsidR="001D314B" w:rsidRDefault="001D314B" w:rsidP="001D314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1D314B" w:rsidRDefault="001D314B" w:rsidP="001D314B">
      <w:pPr>
        <w:jc w:val="both"/>
        <w:rPr>
          <w:b/>
          <w:i/>
          <w:sz w:val="28"/>
          <w:szCs w:val="28"/>
        </w:rPr>
      </w:pPr>
    </w:p>
    <w:p w:rsidR="00CC3BC4" w:rsidRPr="004E1AB7" w:rsidRDefault="001D314B" w:rsidP="00CC3B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 w:rsidRPr="0018454B">
        <w:rPr>
          <w:sz w:val="28"/>
          <w:szCs w:val="28"/>
        </w:rPr>
        <w:t>ЯРМОЛЕНКО Ю.О.</w:t>
      </w:r>
      <w:r>
        <w:rPr>
          <w:sz w:val="28"/>
          <w:szCs w:val="28"/>
        </w:rPr>
        <w:t xml:space="preserve">, </w:t>
      </w:r>
      <w:r w:rsidRPr="00A4241C">
        <w:rPr>
          <w:sz w:val="28"/>
          <w:szCs w:val="28"/>
        </w:rPr>
        <w:t xml:space="preserve">головуюча запропонувала </w:t>
      </w:r>
      <w:r w:rsidRPr="00A4241C">
        <w:rPr>
          <w:color w:val="000000" w:themeColor="text1"/>
          <w:sz w:val="28"/>
          <w:szCs w:val="28"/>
        </w:rPr>
        <w:t xml:space="preserve">прийняти в цілому </w:t>
      </w:r>
      <w:r w:rsidR="00CC3BC4">
        <w:rPr>
          <w:color w:val="000000" w:themeColor="text1"/>
          <w:sz w:val="28"/>
          <w:szCs w:val="28"/>
        </w:rPr>
        <w:t xml:space="preserve">порядок денний </w:t>
      </w:r>
      <w:r w:rsidR="00CC3BC4">
        <w:rPr>
          <w:sz w:val="28"/>
          <w:szCs w:val="28"/>
        </w:rPr>
        <w:t xml:space="preserve">(ІІ частина) </w:t>
      </w:r>
      <w:r w:rsidR="00CC3BC4" w:rsidRPr="004E1AB7">
        <w:rPr>
          <w:sz w:val="28"/>
          <w:szCs w:val="28"/>
        </w:rPr>
        <w:t xml:space="preserve">із </w:t>
      </w:r>
      <w:r w:rsidR="00CC3BC4">
        <w:rPr>
          <w:sz w:val="28"/>
          <w:szCs w:val="28"/>
        </w:rPr>
        <w:t>8</w:t>
      </w:r>
      <w:r w:rsidR="00CC3BC4" w:rsidRPr="004E1AB7">
        <w:rPr>
          <w:sz w:val="28"/>
          <w:szCs w:val="28"/>
        </w:rPr>
        <w:t xml:space="preserve"> питань </w:t>
      </w:r>
      <w:r w:rsidR="00CC3BC4">
        <w:rPr>
          <w:sz w:val="28"/>
          <w:szCs w:val="28"/>
        </w:rPr>
        <w:t>поза</w:t>
      </w:r>
      <w:r w:rsidR="00CC3BC4" w:rsidRPr="004E1AB7">
        <w:rPr>
          <w:sz w:val="28"/>
          <w:szCs w:val="28"/>
        </w:rPr>
        <w:t xml:space="preserve">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CC3BC4" w:rsidRPr="004E1AB7">
        <w:rPr>
          <w:sz w:val="28"/>
          <w:szCs w:val="28"/>
        </w:rPr>
        <w:t>зв’язків</w:t>
      </w:r>
      <w:proofErr w:type="spellEnd"/>
      <w:r w:rsidR="00CC3BC4" w:rsidRPr="004E1AB7">
        <w:rPr>
          <w:sz w:val="28"/>
          <w:szCs w:val="28"/>
        </w:rPr>
        <w:t xml:space="preserve"> від </w:t>
      </w:r>
      <w:r w:rsidR="00CC3BC4">
        <w:rPr>
          <w:sz w:val="28"/>
          <w:szCs w:val="28"/>
        </w:rPr>
        <w:t>31.01.2023</w:t>
      </w:r>
      <w:r w:rsidR="00CC3BC4" w:rsidRPr="004E1AB7">
        <w:rPr>
          <w:sz w:val="28"/>
          <w:szCs w:val="28"/>
        </w:rPr>
        <w:t xml:space="preserve"> року</w:t>
      </w:r>
      <w:r w:rsidR="00CC3BC4">
        <w:rPr>
          <w:sz w:val="28"/>
          <w:szCs w:val="28"/>
        </w:rPr>
        <w:t xml:space="preserve"> з урахуванням пропозицій.</w:t>
      </w:r>
    </w:p>
    <w:p w:rsidR="001D314B" w:rsidRPr="00A4241C" w:rsidRDefault="001D314B" w:rsidP="001D314B">
      <w:pPr>
        <w:jc w:val="both"/>
        <w:rPr>
          <w:color w:val="000000" w:themeColor="text1"/>
          <w:sz w:val="28"/>
          <w:szCs w:val="28"/>
        </w:rPr>
      </w:pPr>
      <w:r w:rsidRPr="00A4241C">
        <w:rPr>
          <w:color w:val="000000" w:themeColor="text1"/>
          <w:sz w:val="28"/>
          <w:szCs w:val="28"/>
        </w:rPr>
        <w:t>з урахуванням попередньо проголосованих пропозицій.</w:t>
      </w:r>
    </w:p>
    <w:p w:rsidR="001D314B" w:rsidRPr="00A4241C" w:rsidRDefault="001D314B" w:rsidP="001D314B">
      <w:pPr>
        <w:jc w:val="both"/>
        <w:rPr>
          <w:color w:val="000000" w:themeColor="text1"/>
          <w:sz w:val="28"/>
          <w:szCs w:val="28"/>
        </w:rPr>
      </w:pPr>
      <w:r w:rsidRPr="006A12EA">
        <w:rPr>
          <w:b/>
          <w:color w:val="000000" w:themeColor="text1"/>
          <w:sz w:val="28"/>
          <w:szCs w:val="28"/>
        </w:rPr>
        <w:lastRenderedPageBreak/>
        <w:t>ВИРІШИЛИ:</w:t>
      </w:r>
      <w:r>
        <w:rPr>
          <w:b/>
          <w:color w:val="000000" w:themeColor="text1"/>
          <w:sz w:val="28"/>
          <w:szCs w:val="28"/>
        </w:rPr>
        <w:t xml:space="preserve"> </w:t>
      </w:r>
      <w:r w:rsidR="00C4092D" w:rsidRPr="00A4241C">
        <w:rPr>
          <w:color w:val="000000" w:themeColor="text1"/>
          <w:sz w:val="28"/>
          <w:szCs w:val="28"/>
        </w:rPr>
        <w:t xml:space="preserve">прийняти в цілому </w:t>
      </w:r>
      <w:r w:rsidR="00C4092D">
        <w:rPr>
          <w:color w:val="000000" w:themeColor="text1"/>
          <w:sz w:val="28"/>
          <w:szCs w:val="28"/>
        </w:rPr>
        <w:t xml:space="preserve">порядок денний </w:t>
      </w:r>
      <w:r w:rsidR="00C4092D">
        <w:rPr>
          <w:sz w:val="28"/>
          <w:szCs w:val="28"/>
        </w:rPr>
        <w:t xml:space="preserve">(ІІ частина) </w:t>
      </w:r>
      <w:r w:rsidR="00C4092D" w:rsidRPr="004E1AB7">
        <w:rPr>
          <w:sz w:val="28"/>
          <w:szCs w:val="28"/>
        </w:rPr>
        <w:t xml:space="preserve">із </w:t>
      </w:r>
      <w:r w:rsidR="00C4092D">
        <w:rPr>
          <w:sz w:val="28"/>
          <w:szCs w:val="28"/>
        </w:rPr>
        <w:t>8</w:t>
      </w:r>
      <w:r w:rsidR="00C4092D" w:rsidRPr="004E1AB7">
        <w:rPr>
          <w:sz w:val="28"/>
          <w:szCs w:val="28"/>
        </w:rPr>
        <w:t xml:space="preserve"> питань </w:t>
      </w:r>
      <w:r w:rsidR="00C4092D">
        <w:rPr>
          <w:sz w:val="28"/>
          <w:szCs w:val="28"/>
        </w:rPr>
        <w:t>поза</w:t>
      </w:r>
      <w:r w:rsidR="00C4092D" w:rsidRPr="004E1AB7">
        <w:rPr>
          <w:sz w:val="28"/>
          <w:szCs w:val="28"/>
        </w:rPr>
        <w:t xml:space="preserve">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C4092D" w:rsidRPr="004E1AB7">
        <w:rPr>
          <w:sz w:val="28"/>
          <w:szCs w:val="28"/>
        </w:rPr>
        <w:t>зв’язків</w:t>
      </w:r>
      <w:proofErr w:type="spellEnd"/>
      <w:r w:rsidR="00C4092D" w:rsidRPr="004E1AB7">
        <w:rPr>
          <w:sz w:val="28"/>
          <w:szCs w:val="28"/>
        </w:rPr>
        <w:t xml:space="preserve"> від </w:t>
      </w:r>
      <w:r w:rsidR="00C4092D">
        <w:rPr>
          <w:sz w:val="28"/>
          <w:szCs w:val="28"/>
        </w:rPr>
        <w:t>31.01.2023</w:t>
      </w:r>
      <w:r w:rsidR="00C4092D" w:rsidRPr="004E1AB7">
        <w:rPr>
          <w:sz w:val="28"/>
          <w:szCs w:val="28"/>
        </w:rPr>
        <w:t xml:space="preserve"> року</w:t>
      </w:r>
      <w:r w:rsidR="00C4092D">
        <w:rPr>
          <w:sz w:val="28"/>
          <w:szCs w:val="28"/>
        </w:rPr>
        <w:t xml:space="preserve"> з урахуванням пропозицій.</w:t>
      </w:r>
    </w:p>
    <w:p w:rsidR="001D314B" w:rsidRPr="004E1AB7" w:rsidRDefault="001D314B" w:rsidP="001D314B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–1</w:t>
      </w:r>
      <w:r w:rsidRPr="004E1AB7">
        <w:rPr>
          <w:sz w:val="28"/>
          <w:szCs w:val="28"/>
        </w:rPr>
        <w:t xml:space="preserve">. </w:t>
      </w:r>
    </w:p>
    <w:p w:rsidR="001D314B" w:rsidRDefault="001D314B" w:rsidP="001D314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1D39E2" w:rsidRDefault="001D39E2" w:rsidP="001D314B">
      <w:pPr>
        <w:jc w:val="both"/>
        <w:rPr>
          <w:b/>
          <w:sz w:val="28"/>
          <w:szCs w:val="28"/>
        </w:rPr>
      </w:pPr>
    </w:p>
    <w:p w:rsidR="001D314B" w:rsidRPr="00A4241C" w:rsidRDefault="001D314B" w:rsidP="001D314B">
      <w:pPr>
        <w:jc w:val="both"/>
        <w:rPr>
          <w:sz w:val="28"/>
          <w:szCs w:val="28"/>
        </w:rPr>
      </w:pPr>
      <w:r w:rsidRPr="00A4241C">
        <w:rPr>
          <w:b/>
          <w:sz w:val="28"/>
          <w:szCs w:val="28"/>
        </w:rPr>
        <w:t xml:space="preserve">СЛУХАЛИ: </w:t>
      </w:r>
      <w:r w:rsidRPr="00A4241C">
        <w:rPr>
          <w:sz w:val="28"/>
          <w:szCs w:val="28"/>
        </w:rPr>
        <w:t xml:space="preserve">ЯРМОЛЕНКО Ю.О., керуючись статтею 18 Регламенту Київської міської ради головуюча звернулася до членів постійної комісії щодо наявності у будь-кого з них реального чи потенційного конфлікту інтересів стосовно </w:t>
      </w:r>
      <w:r>
        <w:rPr>
          <w:sz w:val="28"/>
          <w:szCs w:val="28"/>
        </w:rPr>
        <w:br/>
      </w:r>
      <w:r w:rsidRPr="00A4241C">
        <w:rPr>
          <w:sz w:val="28"/>
          <w:szCs w:val="28"/>
        </w:rPr>
        <w:t>будь-якого питання порядку денного, а також щодо наявності відомостей про конфлікт інтересів у будь-якого іншого члена комісії.</w:t>
      </w:r>
    </w:p>
    <w:p w:rsidR="001D314B" w:rsidRPr="00A4241C" w:rsidRDefault="001D314B" w:rsidP="001D314B">
      <w:pPr>
        <w:suppressAutoHyphens/>
        <w:ind w:firstLine="426"/>
        <w:jc w:val="both"/>
        <w:rPr>
          <w:sz w:val="28"/>
          <w:szCs w:val="28"/>
        </w:rPr>
      </w:pPr>
      <w:r w:rsidRPr="00A4241C">
        <w:rPr>
          <w:sz w:val="28"/>
          <w:szCs w:val="28"/>
        </w:rPr>
        <w:t xml:space="preserve">Письмова інформація від депутатів Київської міської ради не надходила, усно не заявлялася. </w:t>
      </w:r>
    </w:p>
    <w:p w:rsidR="001D39E2" w:rsidRDefault="001D39E2" w:rsidP="00211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денний </w:t>
      </w:r>
    </w:p>
    <w:p w:rsidR="00211F95" w:rsidRDefault="001D39E2" w:rsidP="00211F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ІІ частина</w:t>
      </w:r>
    </w:p>
    <w:p w:rsidR="00211F95" w:rsidRPr="005925D2" w:rsidRDefault="00211F95" w:rsidP="00211F95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211F95" w:rsidRDefault="00211F95" w:rsidP="00E538B1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5925D2">
        <w:rPr>
          <w:sz w:val="28"/>
          <w:szCs w:val="28"/>
        </w:rPr>
        <w:t xml:space="preserve">Про розгляд </w:t>
      </w:r>
      <w:proofErr w:type="spellStart"/>
      <w:r w:rsidRPr="005925D2">
        <w:rPr>
          <w:sz w:val="28"/>
          <w:szCs w:val="28"/>
        </w:rPr>
        <w:t>проєкту</w:t>
      </w:r>
      <w:proofErr w:type="spellEnd"/>
      <w:r w:rsidRPr="005925D2">
        <w:rPr>
          <w:sz w:val="28"/>
          <w:szCs w:val="28"/>
        </w:rPr>
        <w:t xml:space="preserve"> рішення Київської міської ради «Про деякі питання діяльності школи І-ІІІ ступенів № 29 </w:t>
      </w:r>
      <w:r>
        <w:rPr>
          <w:sz w:val="28"/>
          <w:szCs w:val="28"/>
        </w:rPr>
        <w:t xml:space="preserve">Оболонського району м. Києва» 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25.01.2023 </w:t>
      </w:r>
      <w:r w:rsidRPr="005925D2">
        <w:rPr>
          <w:color w:val="000000" w:themeColor="text1"/>
          <w:sz w:val="28"/>
          <w:szCs w:val="28"/>
        </w:rPr>
        <w:t>№ 08/231</w:t>
      </w:r>
      <w:r w:rsidRPr="005925D2">
        <w:rPr>
          <w:color w:val="000000" w:themeColor="text1"/>
          <w:sz w:val="28"/>
          <w:szCs w:val="28"/>
        </w:rPr>
        <w:noBreakHyphen/>
        <w:t>113/ПР</w:t>
      </w:r>
      <w:r>
        <w:rPr>
          <w:i/>
          <w:color w:val="000000" w:themeColor="text1"/>
          <w:sz w:val="28"/>
          <w:szCs w:val="28"/>
        </w:rPr>
        <w:t>.</w:t>
      </w:r>
    </w:p>
    <w:p w:rsidR="005E6379" w:rsidRPr="005E6379" w:rsidRDefault="005E6379" w:rsidP="005E6379">
      <w:pPr>
        <w:pStyle w:val="Style9"/>
        <w:tabs>
          <w:tab w:val="left" w:pos="-1701"/>
          <w:tab w:val="left" w:pos="567"/>
          <w:tab w:val="left" w:pos="851"/>
        </w:tabs>
        <w:suppressAutoHyphens/>
        <w:spacing w:after="0"/>
        <w:jc w:val="both"/>
        <w:rPr>
          <w:sz w:val="28"/>
          <w:szCs w:val="28"/>
          <w:lang w:val="uk-UA" w:eastAsia="uk-UA"/>
        </w:rPr>
      </w:pPr>
      <w:r w:rsidRPr="005E6379">
        <w:rPr>
          <w:b/>
          <w:color w:val="000000" w:themeColor="text1"/>
          <w:sz w:val="28"/>
          <w:szCs w:val="28"/>
        </w:rPr>
        <w:t>СЛУХАЛИ</w:t>
      </w:r>
      <w:r w:rsidRPr="00004D19">
        <w:rPr>
          <w:b/>
          <w:color w:val="000000" w:themeColor="text1"/>
          <w:sz w:val="28"/>
          <w:szCs w:val="28"/>
        </w:rPr>
        <w:t xml:space="preserve">: </w:t>
      </w:r>
      <w:r w:rsidRPr="005E6379">
        <w:rPr>
          <w:color w:val="000000" w:themeColor="text1"/>
          <w:sz w:val="28"/>
          <w:szCs w:val="28"/>
        </w:rPr>
        <w:t xml:space="preserve">БІЛИК О.В., </w:t>
      </w:r>
      <w:proofErr w:type="spellStart"/>
      <w:r w:rsidRPr="005E6379">
        <w:rPr>
          <w:color w:val="000000" w:themeColor="text1"/>
          <w:sz w:val="28"/>
          <w:szCs w:val="28"/>
        </w:rPr>
        <w:t>зазначила</w:t>
      </w:r>
      <w:proofErr w:type="spellEnd"/>
      <w:r w:rsidRPr="005E6379">
        <w:rPr>
          <w:color w:val="000000" w:themeColor="text1"/>
          <w:sz w:val="28"/>
          <w:szCs w:val="28"/>
        </w:rPr>
        <w:t xml:space="preserve">, </w:t>
      </w:r>
      <w:proofErr w:type="spellStart"/>
      <w:r w:rsidRPr="005E6379">
        <w:rPr>
          <w:color w:val="000000" w:themeColor="text1"/>
          <w:sz w:val="28"/>
          <w:szCs w:val="28"/>
        </w:rPr>
        <w:t>що</w:t>
      </w:r>
      <w:proofErr w:type="spellEnd"/>
      <w:r w:rsidRPr="005E6379">
        <w:rPr>
          <w:color w:val="000000" w:themeColor="text1"/>
          <w:sz w:val="28"/>
          <w:szCs w:val="28"/>
        </w:rPr>
        <w:t xml:space="preserve"> </w:t>
      </w:r>
      <w:proofErr w:type="spellStart"/>
      <w:r w:rsidRPr="005E6379">
        <w:rPr>
          <w:color w:val="000000" w:themeColor="text1"/>
          <w:sz w:val="28"/>
          <w:szCs w:val="28"/>
        </w:rPr>
        <w:t>проєктом</w:t>
      </w:r>
      <w:proofErr w:type="spellEnd"/>
      <w:r w:rsidRPr="005E6379">
        <w:rPr>
          <w:color w:val="000000" w:themeColor="text1"/>
          <w:sz w:val="28"/>
          <w:szCs w:val="28"/>
        </w:rPr>
        <w:t xml:space="preserve"> </w:t>
      </w:r>
      <w:proofErr w:type="spellStart"/>
      <w:r w:rsidRPr="005E6379">
        <w:rPr>
          <w:color w:val="000000" w:themeColor="text1"/>
          <w:sz w:val="28"/>
          <w:szCs w:val="28"/>
        </w:rPr>
        <w:t>рішення</w:t>
      </w:r>
      <w:proofErr w:type="spellEnd"/>
      <w:r w:rsidRPr="005E6379">
        <w:rPr>
          <w:color w:val="000000" w:themeColor="text1"/>
          <w:sz w:val="28"/>
          <w:szCs w:val="28"/>
        </w:rPr>
        <w:t xml:space="preserve"> </w:t>
      </w:r>
      <w:proofErr w:type="spellStart"/>
      <w:r w:rsidRPr="005E6379">
        <w:rPr>
          <w:color w:val="000000" w:themeColor="text1"/>
          <w:sz w:val="28"/>
          <w:szCs w:val="28"/>
        </w:rPr>
        <w:t>передбачено</w:t>
      </w:r>
      <w:proofErr w:type="spellEnd"/>
      <w:r w:rsidRPr="005E6379">
        <w:rPr>
          <w:color w:val="000000" w:themeColor="text1"/>
          <w:sz w:val="28"/>
          <w:szCs w:val="28"/>
        </w:rPr>
        <w:t xml:space="preserve"> </w:t>
      </w:r>
      <w:r w:rsidRPr="005E6379">
        <w:rPr>
          <w:color w:val="000000" w:themeColor="text1"/>
          <w:sz w:val="28"/>
          <w:szCs w:val="28"/>
          <w:lang w:val="uk-UA"/>
        </w:rPr>
        <w:t>п</w:t>
      </w:r>
      <w:r w:rsidRPr="005E6379">
        <w:rPr>
          <w:sz w:val="28"/>
          <w:szCs w:val="28"/>
          <w:lang w:val="uk-UA" w:eastAsia="uk-UA"/>
        </w:rPr>
        <w:t xml:space="preserve">рисвоїти школі </w:t>
      </w:r>
      <w:r w:rsidRPr="005925D2">
        <w:rPr>
          <w:sz w:val="28"/>
          <w:szCs w:val="28"/>
        </w:rPr>
        <w:t xml:space="preserve">І-ІІІ </w:t>
      </w:r>
      <w:proofErr w:type="spellStart"/>
      <w:r w:rsidRPr="005925D2">
        <w:rPr>
          <w:sz w:val="28"/>
          <w:szCs w:val="28"/>
        </w:rPr>
        <w:t>ступенів</w:t>
      </w:r>
      <w:proofErr w:type="spellEnd"/>
      <w:r w:rsidRPr="005925D2">
        <w:rPr>
          <w:sz w:val="28"/>
          <w:szCs w:val="28"/>
        </w:rPr>
        <w:t xml:space="preserve"> №29 </w:t>
      </w:r>
      <w:proofErr w:type="spellStart"/>
      <w:r>
        <w:rPr>
          <w:sz w:val="28"/>
          <w:szCs w:val="28"/>
        </w:rPr>
        <w:t>Оболонського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м. </w:t>
      </w:r>
      <w:proofErr w:type="spellStart"/>
      <w:r>
        <w:rPr>
          <w:sz w:val="28"/>
          <w:szCs w:val="28"/>
        </w:rPr>
        <w:t>Києва</w:t>
      </w:r>
      <w:proofErr w:type="spellEnd"/>
      <w:r w:rsidRPr="005E6379">
        <w:rPr>
          <w:sz w:val="28"/>
          <w:szCs w:val="28"/>
          <w:lang w:val="uk-UA" w:eastAsia="uk-UA"/>
        </w:rPr>
        <w:t xml:space="preserve"> ім’я Петра Калнишевського</w:t>
      </w:r>
      <w:r>
        <w:rPr>
          <w:sz w:val="28"/>
          <w:szCs w:val="28"/>
          <w:lang w:val="uk-UA" w:eastAsia="uk-UA"/>
        </w:rPr>
        <w:t>, а також</w:t>
      </w:r>
      <w:r w:rsidRPr="005E637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</w:t>
      </w:r>
      <w:r w:rsidR="00F36E4E">
        <w:rPr>
          <w:sz w:val="28"/>
          <w:szCs w:val="28"/>
          <w:lang w:val="uk-UA" w:eastAsia="uk-UA"/>
        </w:rPr>
        <w:t>мінити</w:t>
      </w:r>
      <w:r>
        <w:rPr>
          <w:sz w:val="28"/>
          <w:szCs w:val="28"/>
          <w:lang w:val="uk-UA" w:eastAsia="uk-UA"/>
        </w:rPr>
        <w:t xml:space="preserve"> </w:t>
      </w:r>
      <w:r w:rsidRPr="005E6379">
        <w:rPr>
          <w:sz w:val="28"/>
          <w:szCs w:val="28"/>
          <w:lang w:val="uk-UA" w:eastAsia="uk-UA"/>
        </w:rPr>
        <w:t>тип</w:t>
      </w:r>
      <w:r>
        <w:rPr>
          <w:sz w:val="28"/>
          <w:szCs w:val="28"/>
          <w:lang w:val="uk-UA" w:eastAsia="uk-UA"/>
        </w:rPr>
        <w:t xml:space="preserve"> та найменування школи І-ІІІ ступенів </w:t>
      </w:r>
      <w:r>
        <w:rPr>
          <w:sz w:val="28"/>
          <w:szCs w:val="28"/>
          <w:lang w:val="uk-UA" w:eastAsia="uk-UA"/>
        </w:rPr>
        <w:br/>
        <w:t>№ 29 Оболонського району м. Києва імені Петра Калнишевського</w:t>
      </w:r>
      <w:r w:rsidRPr="005E6379">
        <w:rPr>
          <w:sz w:val="28"/>
          <w:szCs w:val="28"/>
          <w:lang w:val="uk-UA" w:eastAsia="uk-UA"/>
        </w:rPr>
        <w:t xml:space="preserve"> на Ліцей № </w:t>
      </w:r>
      <w:r w:rsidR="00E54CC6">
        <w:rPr>
          <w:sz w:val="28"/>
          <w:szCs w:val="28"/>
          <w:lang w:val="uk-UA" w:eastAsia="uk-UA"/>
        </w:rPr>
        <w:t>.</w:t>
      </w:r>
      <w:r w:rsidRPr="005E6379">
        <w:rPr>
          <w:sz w:val="28"/>
          <w:szCs w:val="28"/>
          <w:lang w:val="uk-UA" w:eastAsia="uk-UA"/>
        </w:rPr>
        <w:t>29 Оболонського району м. Києва імені Петра Калнишевського.</w:t>
      </w:r>
    </w:p>
    <w:p w:rsidR="005E6379" w:rsidRPr="00F36E4E" w:rsidRDefault="005E6379" w:rsidP="005E6379">
      <w:pPr>
        <w:tabs>
          <w:tab w:val="left" w:pos="4111"/>
        </w:tabs>
        <w:jc w:val="both"/>
        <w:rPr>
          <w:sz w:val="28"/>
          <w:szCs w:val="28"/>
        </w:rPr>
      </w:pPr>
      <w:r w:rsidRPr="00F36E4E">
        <w:rPr>
          <w:b/>
          <w:sz w:val="28"/>
          <w:szCs w:val="28"/>
        </w:rPr>
        <w:t>ВИСТУПИЛИ:</w:t>
      </w:r>
      <w:r w:rsidR="00F36E4E">
        <w:rPr>
          <w:sz w:val="28"/>
          <w:szCs w:val="28"/>
        </w:rPr>
        <w:t xml:space="preserve"> ЯРМОЛЕНКО Ю.О., ХАЦЕВИЧ І.М., БІЛИК О.В., за результатами обговорення </w:t>
      </w:r>
      <w:proofErr w:type="spellStart"/>
      <w:r w:rsidR="00F36E4E">
        <w:rPr>
          <w:sz w:val="28"/>
          <w:szCs w:val="28"/>
        </w:rPr>
        <w:t>проєкту</w:t>
      </w:r>
      <w:proofErr w:type="spellEnd"/>
      <w:r w:rsidR="00F36E4E">
        <w:rPr>
          <w:sz w:val="28"/>
          <w:szCs w:val="28"/>
        </w:rPr>
        <w:t xml:space="preserve"> рішення запропоновано підтримати його в редакції </w:t>
      </w:r>
      <w:proofErr w:type="spellStart"/>
      <w:r w:rsidR="00F36E4E">
        <w:rPr>
          <w:sz w:val="28"/>
          <w:szCs w:val="28"/>
        </w:rPr>
        <w:t>суб</w:t>
      </w:r>
      <w:proofErr w:type="spellEnd"/>
      <w:r w:rsidR="00F36E4E">
        <w:rPr>
          <w:sz w:val="28"/>
          <w:szCs w:val="28"/>
          <w:lang w:val="en-US"/>
        </w:rPr>
        <w:t>’</w:t>
      </w:r>
      <w:proofErr w:type="spellStart"/>
      <w:r w:rsidR="00F36E4E">
        <w:rPr>
          <w:sz w:val="28"/>
          <w:szCs w:val="28"/>
        </w:rPr>
        <w:t>єкта</w:t>
      </w:r>
      <w:proofErr w:type="spellEnd"/>
      <w:r w:rsidR="00F36E4E">
        <w:rPr>
          <w:sz w:val="28"/>
          <w:szCs w:val="28"/>
        </w:rPr>
        <w:t xml:space="preserve"> подання.</w:t>
      </w:r>
    </w:p>
    <w:p w:rsidR="005E6379" w:rsidRPr="00F36E4E" w:rsidRDefault="005E6379" w:rsidP="005E6379">
      <w:pPr>
        <w:tabs>
          <w:tab w:val="left" w:pos="4111"/>
        </w:tabs>
        <w:jc w:val="both"/>
        <w:rPr>
          <w:b/>
          <w:sz w:val="28"/>
          <w:szCs w:val="28"/>
        </w:rPr>
      </w:pPr>
      <w:r w:rsidRPr="00F36E4E">
        <w:rPr>
          <w:b/>
          <w:sz w:val="28"/>
          <w:szCs w:val="28"/>
        </w:rPr>
        <w:t>ВИРІШИЛИ:</w:t>
      </w:r>
      <w:r w:rsidR="00F36E4E">
        <w:rPr>
          <w:b/>
          <w:sz w:val="28"/>
          <w:szCs w:val="28"/>
        </w:rPr>
        <w:t xml:space="preserve"> </w:t>
      </w:r>
      <w:r w:rsidR="00F36E4E" w:rsidRPr="00F36E4E">
        <w:rPr>
          <w:sz w:val="28"/>
          <w:szCs w:val="28"/>
        </w:rPr>
        <w:t xml:space="preserve">підтримати </w:t>
      </w:r>
      <w:proofErr w:type="spellStart"/>
      <w:r w:rsidR="00F36E4E" w:rsidRPr="00F36E4E">
        <w:rPr>
          <w:sz w:val="28"/>
          <w:szCs w:val="28"/>
        </w:rPr>
        <w:t>проєкт</w:t>
      </w:r>
      <w:proofErr w:type="spellEnd"/>
      <w:r w:rsidR="00F36E4E" w:rsidRPr="00F36E4E">
        <w:rPr>
          <w:sz w:val="28"/>
          <w:szCs w:val="28"/>
        </w:rPr>
        <w:t xml:space="preserve"> рішення </w:t>
      </w:r>
      <w:r w:rsidR="00F36E4E" w:rsidRPr="005925D2">
        <w:rPr>
          <w:sz w:val="28"/>
          <w:szCs w:val="28"/>
        </w:rPr>
        <w:t xml:space="preserve">«Про деякі питання діяльності школи І-ІІІ ступенів № 29 </w:t>
      </w:r>
      <w:r w:rsidR="00F36E4E">
        <w:rPr>
          <w:sz w:val="28"/>
          <w:szCs w:val="28"/>
        </w:rPr>
        <w:t xml:space="preserve">Оболонського району м. Києва» від 25.01.2023 </w:t>
      </w:r>
      <w:r w:rsidR="00F36E4E" w:rsidRPr="005925D2">
        <w:rPr>
          <w:color w:val="000000" w:themeColor="text1"/>
          <w:sz w:val="28"/>
          <w:szCs w:val="28"/>
        </w:rPr>
        <w:t>№ 08/231</w:t>
      </w:r>
      <w:r w:rsidR="00F36E4E" w:rsidRPr="005925D2">
        <w:rPr>
          <w:color w:val="000000" w:themeColor="text1"/>
          <w:sz w:val="28"/>
          <w:szCs w:val="28"/>
        </w:rPr>
        <w:noBreakHyphen/>
        <w:t>113/ПР</w:t>
      </w:r>
      <w:r w:rsidR="00F36E4E">
        <w:rPr>
          <w:color w:val="000000" w:themeColor="text1"/>
          <w:sz w:val="28"/>
          <w:szCs w:val="28"/>
        </w:rPr>
        <w:t>.</w:t>
      </w:r>
    </w:p>
    <w:p w:rsidR="005E6379" w:rsidRPr="004E1AB7" w:rsidRDefault="005E6379" w:rsidP="005E6379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004D19">
        <w:rPr>
          <w:b/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–1</w:t>
      </w:r>
      <w:r w:rsidRPr="004E1AB7">
        <w:rPr>
          <w:sz w:val="28"/>
          <w:szCs w:val="28"/>
        </w:rPr>
        <w:t xml:space="preserve">. </w:t>
      </w:r>
    </w:p>
    <w:p w:rsidR="005E6379" w:rsidRDefault="005E6379" w:rsidP="005E6379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>Рішення прийнято</w:t>
      </w:r>
      <w:r w:rsidR="00E54CC6">
        <w:rPr>
          <w:b/>
          <w:i/>
          <w:sz w:val="28"/>
          <w:szCs w:val="28"/>
        </w:rPr>
        <w:t>.</w:t>
      </w:r>
    </w:p>
    <w:p w:rsidR="00211F95" w:rsidRPr="00764BBC" w:rsidRDefault="00211F95" w:rsidP="00E538B1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5925D2">
        <w:rPr>
          <w:color w:val="000000" w:themeColor="text1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5925D2">
        <w:rPr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5925D2">
        <w:rPr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</w:t>
      </w:r>
      <w:r w:rsidR="00F36E4E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925D2">
        <w:rPr>
          <w:color w:val="000000" w:themeColor="text1"/>
          <w:sz w:val="28"/>
          <w:szCs w:val="28"/>
          <w:shd w:val="clear" w:color="auto" w:fill="FFFFFF"/>
        </w:rPr>
        <w:t xml:space="preserve">Про затвердження Положення про Департамент економіки та інвестицій виконавчого органу Київської міської ради (Київської міської державної адміністрації) </w:t>
      </w:r>
      <w:r w:rsidRPr="005925D2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925D2">
        <w:rPr>
          <w:color w:val="000000" w:themeColor="text1"/>
          <w:sz w:val="28"/>
          <w:szCs w:val="28"/>
          <w:shd w:val="clear" w:color="auto" w:fill="FFFFFF"/>
        </w:rPr>
        <w:t xml:space="preserve"> 26.12.2022 №08/231-1761/ПР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36E4E" w:rsidRDefault="005E6379" w:rsidP="005E6379">
      <w:pPr>
        <w:spacing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6E4E">
        <w:rPr>
          <w:b/>
          <w:color w:val="000000" w:themeColor="text1"/>
          <w:sz w:val="28"/>
          <w:szCs w:val="28"/>
          <w:shd w:val="clear" w:color="auto" w:fill="FFFFFF"/>
        </w:rPr>
        <w:t>СЛУХАЛИ:</w:t>
      </w:r>
      <w:r w:rsidR="00F36E4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E4E" w:rsidRPr="00F36E4E">
        <w:rPr>
          <w:color w:val="000000" w:themeColor="text1"/>
          <w:sz w:val="28"/>
          <w:szCs w:val="28"/>
          <w:shd w:val="clear" w:color="auto" w:fill="FFFFFF"/>
        </w:rPr>
        <w:t>МЕЛЬНИК Н.</w:t>
      </w:r>
      <w:r w:rsidR="00F36E4E">
        <w:rPr>
          <w:color w:val="000000" w:themeColor="text1"/>
          <w:sz w:val="28"/>
          <w:szCs w:val="28"/>
          <w:shd w:val="clear" w:color="auto" w:fill="FFFFFF"/>
        </w:rPr>
        <w:t xml:space="preserve">О., повідомила, що даний </w:t>
      </w:r>
      <w:proofErr w:type="spellStart"/>
      <w:r w:rsidR="00F36E4E">
        <w:rPr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="00F36E4E">
        <w:rPr>
          <w:color w:val="000000" w:themeColor="text1"/>
          <w:sz w:val="28"/>
          <w:szCs w:val="28"/>
          <w:shd w:val="clear" w:color="auto" w:fill="FFFFFF"/>
        </w:rPr>
        <w:t xml:space="preserve"> рішення </w:t>
      </w:r>
      <w:r w:rsidR="00AD2BF5">
        <w:rPr>
          <w:color w:val="000000" w:themeColor="text1"/>
          <w:sz w:val="28"/>
          <w:szCs w:val="28"/>
          <w:shd w:val="clear" w:color="auto" w:fill="FFFFFF"/>
        </w:rPr>
        <w:t>про затвердження П</w:t>
      </w:r>
      <w:r w:rsidR="00F36E4E">
        <w:rPr>
          <w:color w:val="000000" w:themeColor="text1"/>
          <w:sz w:val="28"/>
          <w:szCs w:val="28"/>
          <w:shd w:val="clear" w:color="auto" w:fill="FFFFFF"/>
        </w:rPr>
        <w:t xml:space="preserve">оложення не відрізняється від </w:t>
      </w:r>
      <w:r w:rsidR="00AD2BF5">
        <w:rPr>
          <w:color w:val="000000" w:themeColor="text1"/>
          <w:sz w:val="28"/>
          <w:szCs w:val="28"/>
          <w:shd w:val="clear" w:color="auto" w:fill="FFFFFF"/>
        </w:rPr>
        <w:t>редакції діючого Положення, нових функцій Департаменту не додається.</w:t>
      </w:r>
      <w:r w:rsidR="00F36E4E">
        <w:rPr>
          <w:color w:val="000000" w:themeColor="text1"/>
          <w:sz w:val="28"/>
          <w:szCs w:val="28"/>
          <w:shd w:val="clear" w:color="auto" w:fill="FFFFFF"/>
        </w:rPr>
        <w:t xml:space="preserve"> Запропонувала підтримати </w:t>
      </w:r>
      <w:proofErr w:type="spellStart"/>
      <w:r w:rsidR="00F36E4E">
        <w:rPr>
          <w:color w:val="000000" w:themeColor="text1"/>
          <w:sz w:val="28"/>
          <w:szCs w:val="28"/>
          <w:shd w:val="clear" w:color="auto" w:fill="FFFFFF"/>
        </w:rPr>
        <w:t>про</w:t>
      </w:r>
      <w:r w:rsidR="00AD2BF5">
        <w:rPr>
          <w:color w:val="000000" w:themeColor="text1"/>
          <w:sz w:val="28"/>
          <w:szCs w:val="28"/>
          <w:shd w:val="clear" w:color="auto" w:fill="FFFFFF"/>
        </w:rPr>
        <w:t>єкт</w:t>
      </w:r>
      <w:proofErr w:type="spellEnd"/>
      <w:r w:rsidR="00AD2BF5">
        <w:rPr>
          <w:color w:val="000000" w:themeColor="text1"/>
          <w:sz w:val="28"/>
          <w:szCs w:val="28"/>
          <w:shd w:val="clear" w:color="auto" w:fill="FFFFFF"/>
        </w:rPr>
        <w:t xml:space="preserve"> рішення.</w:t>
      </w:r>
    </w:p>
    <w:p w:rsidR="005E6379" w:rsidRPr="00F36E4E" w:rsidRDefault="005E6379" w:rsidP="005E6379">
      <w:pPr>
        <w:spacing w:line="240" w:lineRule="atLeas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36E4E">
        <w:rPr>
          <w:b/>
          <w:color w:val="000000" w:themeColor="text1"/>
          <w:sz w:val="28"/>
          <w:szCs w:val="28"/>
          <w:shd w:val="clear" w:color="auto" w:fill="FFFFFF"/>
        </w:rPr>
        <w:t>ВИРІШИЛИ:</w:t>
      </w:r>
      <w:r w:rsidR="00AD2BF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F5" w:rsidRPr="00AD2BF5">
        <w:rPr>
          <w:color w:val="000000" w:themeColor="text1"/>
          <w:sz w:val="28"/>
          <w:szCs w:val="28"/>
          <w:shd w:val="clear" w:color="auto" w:fill="FFFFFF"/>
        </w:rPr>
        <w:t xml:space="preserve">підтримати </w:t>
      </w:r>
      <w:proofErr w:type="spellStart"/>
      <w:r w:rsidR="00AD2BF5" w:rsidRPr="00AD2BF5">
        <w:rPr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="00AD2BF5" w:rsidRPr="00AD2BF5">
        <w:rPr>
          <w:color w:val="000000" w:themeColor="text1"/>
          <w:sz w:val="28"/>
          <w:szCs w:val="28"/>
          <w:shd w:val="clear" w:color="auto" w:fill="FFFFFF"/>
        </w:rPr>
        <w:t xml:space="preserve"> рішення </w:t>
      </w:r>
      <w:r w:rsidR="00AD2BF5">
        <w:rPr>
          <w:color w:val="000000" w:themeColor="text1"/>
          <w:sz w:val="28"/>
          <w:szCs w:val="28"/>
          <w:shd w:val="clear" w:color="auto" w:fill="FFFFFF"/>
        </w:rPr>
        <w:t>«</w:t>
      </w:r>
      <w:r w:rsidR="00AD2BF5" w:rsidRPr="005925D2">
        <w:rPr>
          <w:color w:val="000000" w:themeColor="text1"/>
          <w:sz w:val="28"/>
          <w:szCs w:val="28"/>
          <w:shd w:val="clear" w:color="auto" w:fill="FFFFFF"/>
        </w:rPr>
        <w:t xml:space="preserve">Про затвердження Положення про Департамент економіки та інвестицій виконавчого органу Київської міської ради (Київської міської державної адміністрації) </w:t>
      </w:r>
      <w:r w:rsidR="00AD2BF5" w:rsidRPr="005925D2">
        <w:rPr>
          <w:sz w:val="28"/>
          <w:szCs w:val="28"/>
        </w:rPr>
        <w:t xml:space="preserve">від </w:t>
      </w:r>
      <w:r w:rsidR="00AD2BF5" w:rsidRPr="005925D2">
        <w:rPr>
          <w:color w:val="000000" w:themeColor="text1"/>
          <w:sz w:val="28"/>
          <w:szCs w:val="28"/>
          <w:shd w:val="clear" w:color="auto" w:fill="FFFFFF"/>
        </w:rPr>
        <w:t xml:space="preserve"> 26.12.2022 №08/231-1761/ПР</w:t>
      </w:r>
      <w:r w:rsidR="00AD2BF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E6379" w:rsidRPr="004E1AB7" w:rsidRDefault="005E6379" w:rsidP="005E6379">
      <w:pPr>
        <w:jc w:val="both"/>
        <w:rPr>
          <w:sz w:val="28"/>
          <w:szCs w:val="28"/>
        </w:rPr>
      </w:pPr>
      <w:r w:rsidRPr="004E1AB7">
        <w:rPr>
          <w:b/>
          <w:sz w:val="28"/>
          <w:szCs w:val="28"/>
        </w:rPr>
        <w:t>ГОЛОСУВАЛИ</w:t>
      </w:r>
      <w:r w:rsidRPr="00004D19">
        <w:rPr>
          <w:b/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–1</w:t>
      </w:r>
      <w:r w:rsidRPr="004E1AB7">
        <w:rPr>
          <w:sz w:val="28"/>
          <w:szCs w:val="28"/>
        </w:rPr>
        <w:t xml:space="preserve">. </w:t>
      </w:r>
    </w:p>
    <w:p w:rsidR="005E6379" w:rsidRDefault="005E6379" w:rsidP="005E6379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lastRenderedPageBreak/>
        <w:t xml:space="preserve">Рішення прийнято. </w:t>
      </w:r>
    </w:p>
    <w:p w:rsidR="00211F95" w:rsidRDefault="00211F95" w:rsidP="00E538B1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5E6379">
        <w:rPr>
          <w:color w:val="000000" w:themeColor="text1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5E6379">
        <w:rPr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5E6379">
        <w:rPr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 «Про затвердження Положення про Департамент з питань реєстрації виконавчого органу Київської міської ради (Київської міської державної адміністрації)» </w:t>
      </w:r>
      <w:r w:rsidRPr="005E6379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 w:rsidRPr="005E6379">
        <w:rPr>
          <w:color w:val="000000" w:themeColor="text1"/>
          <w:sz w:val="28"/>
          <w:szCs w:val="28"/>
          <w:shd w:val="clear" w:color="auto" w:fill="FFFFFF"/>
        </w:rPr>
        <w:t xml:space="preserve"> 02.12.2022 №08/231-1628/ПР. </w:t>
      </w:r>
      <w:r w:rsidRPr="005E6379">
        <w:rPr>
          <w:i/>
          <w:color w:val="000000" w:themeColor="text1"/>
          <w:sz w:val="28"/>
          <w:szCs w:val="28"/>
        </w:rPr>
        <w:t xml:space="preserve"> </w:t>
      </w:r>
    </w:p>
    <w:p w:rsidR="002969C1" w:rsidRPr="002969C1" w:rsidRDefault="002969C1" w:rsidP="002969C1">
      <w:pPr>
        <w:spacing w:line="240" w:lineRule="atLeast"/>
        <w:jc w:val="both"/>
        <w:rPr>
          <w:sz w:val="28"/>
          <w:szCs w:val="28"/>
        </w:rPr>
      </w:pPr>
      <w:r w:rsidRPr="002969C1">
        <w:rPr>
          <w:b/>
          <w:color w:val="000000" w:themeColor="text1"/>
          <w:sz w:val="28"/>
          <w:szCs w:val="28"/>
        </w:rPr>
        <w:t xml:space="preserve">СЛУХАЛИ: </w:t>
      </w:r>
      <w:r w:rsidRPr="002969C1">
        <w:rPr>
          <w:sz w:val="28"/>
          <w:szCs w:val="28"/>
        </w:rPr>
        <w:t xml:space="preserve">МАЯРЕНКО М.М., зазначила, що </w:t>
      </w:r>
      <w:proofErr w:type="spellStart"/>
      <w:r w:rsidRPr="002969C1">
        <w:rPr>
          <w:sz w:val="28"/>
          <w:szCs w:val="28"/>
        </w:rPr>
        <w:t>проєкт</w:t>
      </w:r>
      <w:proofErr w:type="spellEnd"/>
      <w:r w:rsidRPr="002969C1">
        <w:rPr>
          <w:sz w:val="28"/>
          <w:szCs w:val="28"/>
        </w:rPr>
        <w:t xml:space="preserve"> рішення розглянуто постійною комісією Київської міської ради з питань регламенту, депутатської етики та запобігання корупції. Враховуючи рекомендації постійної комісії, Департамент пропонує абзац четвертий  пункту 1 Положення  викласти в такій редакції:</w:t>
      </w:r>
    </w:p>
    <w:p w:rsidR="002969C1" w:rsidRPr="002969C1" w:rsidRDefault="002969C1" w:rsidP="001D39E2">
      <w:pPr>
        <w:spacing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2969C1">
        <w:rPr>
          <w:sz w:val="28"/>
          <w:szCs w:val="28"/>
        </w:rPr>
        <w:t xml:space="preserve">«Департамент спрямовує та контролює діяльність районних в м. Києві державних адміністрацій щодо надання адміністративних послуг у сфері декларування та реєстрації місця проживання (перебування) фізичних осіб в </w:t>
      </w:r>
      <w:r w:rsidRPr="002969C1">
        <w:rPr>
          <w:sz w:val="28"/>
          <w:szCs w:val="28"/>
        </w:rPr>
        <w:br/>
        <w:t>м. Києві, та у сфері державної реєстрації юридичних осіб (крім, випадків передбачених абзацами другим-четвертим пункту 14 частини першої статті 1 Закону України «Про державну реєстрацію юридичних осіб, фізичних осіб-підприємців та громадських формувань») та фізичних осіб-підприємців».</w:t>
      </w:r>
    </w:p>
    <w:p w:rsidR="002969C1" w:rsidRPr="002969C1" w:rsidRDefault="002969C1" w:rsidP="002969C1">
      <w:pPr>
        <w:jc w:val="both"/>
        <w:rPr>
          <w:b/>
          <w:sz w:val="28"/>
          <w:szCs w:val="28"/>
        </w:rPr>
      </w:pPr>
      <w:r w:rsidRPr="002969C1">
        <w:rPr>
          <w:b/>
          <w:color w:val="000000" w:themeColor="text1"/>
          <w:sz w:val="28"/>
          <w:szCs w:val="28"/>
        </w:rPr>
        <w:t>ВИРІШИЛИ:</w:t>
      </w:r>
      <w:r w:rsidRPr="002969C1">
        <w:rPr>
          <w:color w:val="000000" w:themeColor="text1"/>
          <w:sz w:val="28"/>
          <w:szCs w:val="28"/>
        </w:rPr>
        <w:t xml:space="preserve"> підтримати </w:t>
      </w:r>
      <w:proofErr w:type="spellStart"/>
      <w:r w:rsidRPr="002969C1">
        <w:rPr>
          <w:color w:val="000000" w:themeColor="text1"/>
          <w:sz w:val="28"/>
          <w:szCs w:val="28"/>
        </w:rPr>
        <w:t>проєкт</w:t>
      </w:r>
      <w:proofErr w:type="spellEnd"/>
      <w:r w:rsidRPr="002969C1">
        <w:rPr>
          <w:color w:val="000000" w:themeColor="text1"/>
          <w:sz w:val="28"/>
          <w:szCs w:val="28"/>
        </w:rPr>
        <w:t xml:space="preserve"> рішення </w:t>
      </w:r>
      <w:r w:rsidRPr="002969C1">
        <w:rPr>
          <w:color w:val="000000" w:themeColor="text1"/>
          <w:sz w:val="28"/>
          <w:szCs w:val="28"/>
          <w:shd w:val="clear" w:color="auto" w:fill="FFFFFF"/>
        </w:rPr>
        <w:t xml:space="preserve">«Про затвердження Положення про Департамент з питань реєстрації виконавчого органу Київської міської ради (Київської міської державної адміністрації)» </w:t>
      </w:r>
      <w:r w:rsidRPr="002969C1">
        <w:rPr>
          <w:sz w:val="28"/>
          <w:szCs w:val="28"/>
        </w:rPr>
        <w:t xml:space="preserve">від </w:t>
      </w:r>
      <w:r w:rsidRPr="002969C1">
        <w:rPr>
          <w:color w:val="000000" w:themeColor="text1"/>
          <w:sz w:val="28"/>
          <w:szCs w:val="28"/>
          <w:shd w:val="clear" w:color="auto" w:fill="FFFFFF"/>
        </w:rPr>
        <w:t xml:space="preserve"> 02.12.2022 №08/231-1628/ПР з рекомендацією </w:t>
      </w:r>
      <w:r w:rsidRPr="002969C1">
        <w:rPr>
          <w:sz w:val="28"/>
          <w:szCs w:val="28"/>
        </w:rPr>
        <w:t>абзац четвертий пункту 1 Положення викласти в такій редакції:</w:t>
      </w:r>
    </w:p>
    <w:p w:rsidR="002969C1" w:rsidRPr="002969C1" w:rsidRDefault="002969C1" w:rsidP="001D39E2">
      <w:pPr>
        <w:pStyle w:val="a7"/>
        <w:ind w:left="0" w:firstLine="720"/>
        <w:jc w:val="both"/>
        <w:rPr>
          <w:color w:val="000000" w:themeColor="text1"/>
          <w:sz w:val="28"/>
          <w:szCs w:val="28"/>
        </w:rPr>
      </w:pPr>
      <w:r w:rsidRPr="002969C1">
        <w:rPr>
          <w:sz w:val="28"/>
          <w:szCs w:val="28"/>
        </w:rPr>
        <w:t>«Департамент спрямовує та контролює діяльність районних в м. Києві державних адміністрацій щодо надання адміністративних послуг у сфері декларування та реєстрації місця проживання (перебування) фізичних осіб в м. Києві, та у сфері державної реєстрації юридичних осіб (крім, випадків передбачених абзацами другим-четвертим пункту 14 частини першої статті 1 Закону України «Про державну реєстрацію юридичних осіб, фізичних осіб-підприємців та громадських формувань») та фізичних осіб-підприємців».</w:t>
      </w:r>
    </w:p>
    <w:p w:rsidR="002969C1" w:rsidRPr="002969C1" w:rsidRDefault="002969C1" w:rsidP="002969C1">
      <w:pPr>
        <w:jc w:val="both"/>
        <w:rPr>
          <w:sz w:val="28"/>
          <w:szCs w:val="28"/>
        </w:rPr>
      </w:pPr>
      <w:r w:rsidRPr="002969C1">
        <w:rPr>
          <w:b/>
          <w:sz w:val="28"/>
          <w:szCs w:val="28"/>
        </w:rPr>
        <w:t>ГОЛОСУВАЛИ</w:t>
      </w:r>
      <w:r w:rsidRPr="002969C1">
        <w:rPr>
          <w:sz w:val="28"/>
          <w:szCs w:val="28"/>
        </w:rPr>
        <w:t>:</w:t>
      </w:r>
      <w:r w:rsidRPr="002969C1">
        <w:rPr>
          <w:b/>
          <w:sz w:val="28"/>
          <w:szCs w:val="28"/>
        </w:rPr>
        <w:t xml:space="preserve"> </w:t>
      </w:r>
      <w:r w:rsidRPr="002969C1">
        <w:rPr>
          <w:sz w:val="28"/>
          <w:szCs w:val="28"/>
        </w:rPr>
        <w:t xml:space="preserve">«за» – 2, «проти» – 0, «утримались» – 0, «не голосували» –1. </w:t>
      </w:r>
    </w:p>
    <w:p w:rsidR="002969C1" w:rsidRPr="002969C1" w:rsidRDefault="002969C1" w:rsidP="002969C1">
      <w:pPr>
        <w:jc w:val="both"/>
        <w:rPr>
          <w:b/>
          <w:i/>
          <w:sz w:val="28"/>
          <w:szCs w:val="28"/>
        </w:rPr>
      </w:pPr>
      <w:r w:rsidRPr="002969C1">
        <w:rPr>
          <w:b/>
          <w:i/>
          <w:sz w:val="28"/>
          <w:szCs w:val="28"/>
        </w:rPr>
        <w:t xml:space="preserve">Рішення прийнято. </w:t>
      </w:r>
    </w:p>
    <w:p w:rsidR="00211F95" w:rsidRPr="00E538B1" w:rsidRDefault="00211F95" w:rsidP="00E538B1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E538B1">
        <w:rPr>
          <w:color w:val="000000" w:themeColor="text1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E538B1">
        <w:rPr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E538B1">
        <w:rPr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 «</w:t>
      </w:r>
      <w:hyperlink r:id="rId12" w:history="1">
        <w:r w:rsidRPr="00E538B1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затвердження Положення про Департамент охорони здоров’я виконавчого органу Київської міської ради (Київської міської державної адміністрації)</w:t>
        </w:r>
      </w:hyperlink>
      <w:r w:rsidRPr="00E538B1">
        <w:rPr>
          <w:color w:val="000000" w:themeColor="text1"/>
          <w:sz w:val="28"/>
          <w:szCs w:val="28"/>
        </w:rPr>
        <w:t xml:space="preserve">» </w:t>
      </w:r>
      <w:r w:rsidRPr="00E538B1">
        <w:rPr>
          <w:sz w:val="28"/>
          <w:szCs w:val="28"/>
        </w:rPr>
        <w:t>доручення заступника міського голови – секретаря Київської міської ради</w:t>
      </w:r>
      <w:r w:rsidRPr="00E538B1">
        <w:rPr>
          <w:color w:val="000000" w:themeColor="text1"/>
          <w:sz w:val="28"/>
          <w:szCs w:val="28"/>
        </w:rPr>
        <w:t xml:space="preserve"> від 21.12.2022 №08/231-1755/ПР.</w:t>
      </w:r>
    </w:p>
    <w:p w:rsidR="00C46A3A" w:rsidRPr="00C46A3A" w:rsidRDefault="00E538B1" w:rsidP="00E538B1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C46A3A">
        <w:rPr>
          <w:b/>
          <w:color w:val="000000" w:themeColor="text1"/>
          <w:sz w:val="28"/>
          <w:szCs w:val="28"/>
        </w:rPr>
        <w:t>СЛУХАЛИ:</w:t>
      </w:r>
      <w:r w:rsidR="00C46A3A">
        <w:rPr>
          <w:b/>
          <w:color w:val="000000" w:themeColor="text1"/>
          <w:sz w:val="28"/>
          <w:szCs w:val="28"/>
        </w:rPr>
        <w:t xml:space="preserve"> </w:t>
      </w:r>
      <w:r w:rsidR="00C46A3A" w:rsidRPr="00C46A3A">
        <w:rPr>
          <w:color w:val="000000" w:themeColor="text1"/>
          <w:sz w:val="28"/>
          <w:szCs w:val="28"/>
        </w:rPr>
        <w:t>КОТЕНКО Р.</w:t>
      </w:r>
      <w:r w:rsidR="00C46A3A">
        <w:rPr>
          <w:color w:val="000000" w:themeColor="text1"/>
          <w:sz w:val="28"/>
          <w:szCs w:val="28"/>
        </w:rPr>
        <w:t xml:space="preserve">, проінформувала, що даним Положенням зменшено обсяг повноважень Департаменту, в той же час виключно до повноважень Департаменту віднесено заклади фахової </w:t>
      </w:r>
      <w:proofErr w:type="spellStart"/>
      <w:r w:rsidR="00C46A3A">
        <w:rPr>
          <w:color w:val="000000" w:themeColor="text1"/>
          <w:sz w:val="28"/>
          <w:szCs w:val="28"/>
        </w:rPr>
        <w:t>передвищої</w:t>
      </w:r>
      <w:proofErr w:type="spellEnd"/>
      <w:r w:rsidR="00C46A3A">
        <w:rPr>
          <w:color w:val="000000" w:themeColor="text1"/>
          <w:sz w:val="28"/>
          <w:szCs w:val="28"/>
        </w:rPr>
        <w:t xml:space="preserve"> освіти (медичні </w:t>
      </w:r>
      <w:proofErr w:type="spellStart"/>
      <w:r w:rsidR="00C46A3A">
        <w:rPr>
          <w:color w:val="000000" w:themeColor="text1"/>
          <w:sz w:val="28"/>
          <w:szCs w:val="28"/>
        </w:rPr>
        <w:t>колледжи</w:t>
      </w:r>
      <w:proofErr w:type="spellEnd"/>
      <w:r w:rsidR="00C46A3A">
        <w:rPr>
          <w:color w:val="000000" w:themeColor="text1"/>
          <w:sz w:val="28"/>
          <w:szCs w:val="28"/>
        </w:rPr>
        <w:t xml:space="preserve">), раніше заклади підпорядковувалися Департаменту освіти та науки. В цілому </w:t>
      </w:r>
      <w:r w:rsidR="00D60CB3">
        <w:rPr>
          <w:color w:val="000000" w:themeColor="text1"/>
          <w:sz w:val="28"/>
          <w:szCs w:val="28"/>
        </w:rPr>
        <w:t xml:space="preserve">в інших питаннях </w:t>
      </w:r>
      <w:r w:rsidR="00C46A3A">
        <w:rPr>
          <w:color w:val="000000" w:themeColor="text1"/>
          <w:sz w:val="28"/>
          <w:szCs w:val="28"/>
        </w:rPr>
        <w:t>Положення не змінилося</w:t>
      </w:r>
      <w:r w:rsidR="00D60CB3">
        <w:rPr>
          <w:color w:val="000000" w:themeColor="text1"/>
          <w:sz w:val="28"/>
          <w:szCs w:val="28"/>
        </w:rPr>
        <w:t xml:space="preserve">. Запропонувала підтримати </w:t>
      </w:r>
      <w:proofErr w:type="spellStart"/>
      <w:r w:rsidR="00D60CB3">
        <w:rPr>
          <w:color w:val="000000" w:themeColor="text1"/>
          <w:sz w:val="28"/>
          <w:szCs w:val="28"/>
        </w:rPr>
        <w:t>проєкт</w:t>
      </w:r>
      <w:proofErr w:type="spellEnd"/>
      <w:r w:rsidR="00D60CB3">
        <w:rPr>
          <w:color w:val="000000" w:themeColor="text1"/>
          <w:sz w:val="28"/>
          <w:szCs w:val="28"/>
        </w:rPr>
        <w:t xml:space="preserve"> рішення.</w:t>
      </w:r>
    </w:p>
    <w:p w:rsidR="00E538B1" w:rsidRPr="00C46A3A" w:rsidRDefault="00E538B1" w:rsidP="00E538B1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C46A3A">
        <w:rPr>
          <w:b/>
          <w:color w:val="000000" w:themeColor="text1"/>
          <w:sz w:val="28"/>
          <w:szCs w:val="28"/>
        </w:rPr>
        <w:t>ВИСТУПИЛИ:</w:t>
      </w:r>
      <w:r w:rsidR="00D60CB3">
        <w:rPr>
          <w:b/>
          <w:color w:val="000000" w:themeColor="text1"/>
          <w:sz w:val="28"/>
          <w:szCs w:val="28"/>
        </w:rPr>
        <w:t xml:space="preserve"> </w:t>
      </w:r>
      <w:r w:rsidR="00D60CB3" w:rsidRPr="00D60CB3">
        <w:rPr>
          <w:color w:val="000000" w:themeColor="text1"/>
          <w:sz w:val="28"/>
          <w:szCs w:val="28"/>
        </w:rPr>
        <w:t xml:space="preserve">ЯРМОЛЕНКО Ю.О., ХАЦЕВИЧ І.М., </w:t>
      </w:r>
      <w:r w:rsidR="00D60CB3">
        <w:rPr>
          <w:color w:val="000000" w:themeColor="text1"/>
          <w:sz w:val="28"/>
          <w:szCs w:val="28"/>
        </w:rPr>
        <w:t xml:space="preserve">КОТЕНКО Р. </w:t>
      </w:r>
    </w:p>
    <w:p w:rsidR="00E538B1" w:rsidRPr="00C46A3A" w:rsidRDefault="00E538B1" w:rsidP="00E538B1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C46A3A">
        <w:rPr>
          <w:b/>
          <w:color w:val="000000" w:themeColor="text1"/>
          <w:sz w:val="28"/>
          <w:szCs w:val="28"/>
        </w:rPr>
        <w:t>ВИРІШИЛИ:</w:t>
      </w:r>
      <w:r w:rsidR="00D60CB3">
        <w:rPr>
          <w:b/>
          <w:color w:val="000000" w:themeColor="text1"/>
          <w:sz w:val="28"/>
          <w:szCs w:val="28"/>
        </w:rPr>
        <w:t xml:space="preserve"> </w:t>
      </w:r>
      <w:r w:rsidR="00D60CB3" w:rsidRPr="00D60CB3">
        <w:rPr>
          <w:color w:val="000000" w:themeColor="text1"/>
          <w:sz w:val="28"/>
          <w:szCs w:val="28"/>
        </w:rPr>
        <w:t xml:space="preserve">підтримати </w:t>
      </w:r>
      <w:proofErr w:type="spellStart"/>
      <w:r w:rsidR="00D60CB3">
        <w:rPr>
          <w:color w:val="000000" w:themeColor="text1"/>
          <w:sz w:val="28"/>
          <w:szCs w:val="28"/>
        </w:rPr>
        <w:t>проєкт</w:t>
      </w:r>
      <w:proofErr w:type="spellEnd"/>
      <w:r w:rsidR="00D60CB3">
        <w:rPr>
          <w:color w:val="000000" w:themeColor="text1"/>
          <w:sz w:val="28"/>
          <w:szCs w:val="28"/>
        </w:rPr>
        <w:t xml:space="preserve"> рішення </w:t>
      </w:r>
      <w:hyperlink r:id="rId13" w:history="1">
        <w:r w:rsidR="00D60CB3">
          <w:t>«</w:t>
        </w:r>
        <w:r w:rsidR="00D60CB3" w:rsidRPr="00E538B1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затвердження Положення про Департамент охорони здоров’я виконавчого органу Київської міської ради (Київської міської державної адміністрації)</w:t>
        </w:r>
      </w:hyperlink>
      <w:r w:rsidR="00D60CB3" w:rsidRPr="00E538B1">
        <w:rPr>
          <w:color w:val="000000" w:themeColor="text1"/>
          <w:sz w:val="28"/>
          <w:szCs w:val="28"/>
        </w:rPr>
        <w:t>» від 21.12.2022 №08/231-1755/ПР</w:t>
      </w:r>
      <w:r w:rsidR="00425B95">
        <w:rPr>
          <w:color w:val="000000" w:themeColor="text1"/>
          <w:sz w:val="28"/>
          <w:szCs w:val="28"/>
        </w:rPr>
        <w:t>.</w:t>
      </w:r>
    </w:p>
    <w:p w:rsidR="00E538B1" w:rsidRPr="005E6379" w:rsidRDefault="00E538B1" w:rsidP="00E538B1">
      <w:pPr>
        <w:jc w:val="both"/>
        <w:rPr>
          <w:sz w:val="28"/>
          <w:szCs w:val="28"/>
        </w:rPr>
      </w:pPr>
      <w:r w:rsidRPr="005E6379">
        <w:rPr>
          <w:b/>
          <w:sz w:val="28"/>
          <w:szCs w:val="28"/>
        </w:rPr>
        <w:t>ГОЛОСУВАЛИ</w:t>
      </w:r>
      <w:r w:rsidRPr="005E6379">
        <w:rPr>
          <w:sz w:val="28"/>
          <w:szCs w:val="28"/>
        </w:rPr>
        <w:t>:</w:t>
      </w:r>
      <w:r w:rsidRPr="005E6379">
        <w:rPr>
          <w:b/>
          <w:sz w:val="28"/>
          <w:szCs w:val="28"/>
        </w:rPr>
        <w:t xml:space="preserve"> </w:t>
      </w:r>
      <w:r w:rsidRPr="005E6379">
        <w:rPr>
          <w:sz w:val="28"/>
          <w:szCs w:val="28"/>
        </w:rPr>
        <w:t xml:space="preserve">«за» – 2, «проти» – 0, «утримались» – 0, «не голосували» –1. </w:t>
      </w:r>
    </w:p>
    <w:p w:rsidR="00E538B1" w:rsidRPr="005E6379" w:rsidRDefault="00E538B1" w:rsidP="00E538B1">
      <w:pPr>
        <w:jc w:val="both"/>
        <w:rPr>
          <w:b/>
          <w:i/>
          <w:sz w:val="28"/>
          <w:szCs w:val="28"/>
        </w:rPr>
      </w:pPr>
      <w:r w:rsidRPr="005E6379">
        <w:rPr>
          <w:b/>
          <w:i/>
          <w:sz w:val="28"/>
          <w:szCs w:val="28"/>
        </w:rPr>
        <w:lastRenderedPageBreak/>
        <w:t xml:space="preserve">Рішення прийнято. </w:t>
      </w:r>
    </w:p>
    <w:p w:rsidR="00211F95" w:rsidRPr="00764BBC" w:rsidRDefault="0091490E" w:rsidP="00D60CB3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i/>
          <w:color w:val="000000" w:themeColor="text1"/>
          <w:sz w:val="28"/>
          <w:szCs w:val="28"/>
        </w:rPr>
      </w:pPr>
      <w:hyperlink r:id="rId14" w:history="1">
        <w:r w:rsidR="00211F95" w:rsidRPr="00E538B1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затвердження Положення про Департамент муніципальної безпеки виконавчого органу Київської міської ради (Київської міської державної адміністрації)</w:t>
        </w:r>
      </w:hyperlink>
      <w:r w:rsidR="00211F95" w:rsidRPr="00E538B1">
        <w:rPr>
          <w:color w:val="000000" w:themeColor="text1"/>
          <w:sz w:val="28"/>
          <w:szCs w:val="28"/>
        </w:rPr>
        <w:t xml:space="preserve"> </w:t>
      </w:r>
      <w:r w:rsidR="00211F95" w:rsidRPr="00E538B1">
        <w:rPr>
          <w:sz w:val="28"/>
          <w:szCs w:val="28"/>
        </w:rPr>
        <w:t>доручення заступника міського голови – секретаря Київської</w:t>
      </w:r>
      <w:r w:rsidR="00211F95" w:rsidRPr="005925D2">
        <w:rPr>
          <w:sz w:val="28"/>
          <w:szCs w:val="28"/>
        </w:rPr>
        <w:t xml:space="preserve"> міської ради </w:t>
      </w:r>
      <w:r w:rsidR="00211F95">
        <w:rPr>
          <w:sz w:val="28"/>
          <w:szCs w:val="28"/>
        </w:rPr>
        <w:t>від 13.12.2022 №08/231-1706/ПР.</w:t>
      </w:r>
    </w:p>
    <w:p w:rsidR="00E538B1" w:rsidRDefault="00D60CB3" w:rsidP="00425B95">
      <w:pPr>
        <w:spacing w:line="240" w:lineRule="atLeast"/>
        <w:jc w:val="both"/>
        <w:rPr>
          <w:b/>
          <w:sz w:val="28"/>
          <w:szCs w:val="28"/>
        </w:rPr>
      </w:pPr>
      <w:r w:rsidRPr="00D60CB3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КУЯВСЬКИЙ О.Ю., </w:t>
      </w:r>
      <w:r w:rsidR="00425B95">
        <w:rPr>
          <w:sz w:val="28"/>
          <w:szCs w:val="28"/>
        </w:rPr>
        <w:t xml:space="preserve">повідомив про основні зміни передбачені в Положенні. Запропонував підтримати </w:t>
      </w:r>
      <w:proofErr w:type="spellStart"/>
      <w:r w:rsidR="00425B95">
        <w:rPr>
          <w:sz w:val="28"/>
          <w:szCs w:val="28"/>
        </w:rPr>
        <w:t>проєкт</w:t>
      </w:r>
      <w:proofErr w:type="spellEnd"/>
      <w:r w:rsidR="00425B95">
        <w:rPr>
          <w:sz w:val="28"/>
          <w:szCs w:val="28"/>
        </w:rPr>
        <w:t xml:space="preserve"> рішення.</w:t>
      </w:r>
    </w:p>
    <w:p w:rsidR="00D60CB3" w:rsidRDefault="00D60CB3" w:rsidP="00425B95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C46A3A">
        <w:rPr>
          <w:b/>
          <w:color w:val="000000" w:themeColor="text1"/>
          <w:sz w:val="28"/>
          <w:szCs w:val="28"/>
        </w:rPr>
        <w:t>ВИРІШИЛИ:</w:t>
      </w:r>
      <w:r w:rsidR="00425B95">
        <w:rPr>
          <w:b/>
          <w:color w:val="000000" w:themeColor="text1"/>
          <w:sz w:val="28"/>
          <w:szCs w:val="28"/>
        </w:rPr>
        <w:t xml:space="preserve"> </w:t>
      </w:r>
      <w:r w:rsidR="00425B95" w:rsidRPr="00425B95">
        <w:rPr>
          <w:color w:val="000000" w:themeColor="text1"/>
          <w:sz w:val="28"/>
          <w:szCs w:val="28"/>
        </w:rPr>
        <w:t xml:space="preserve">підтримати </w:t>
      </w:r>
      <w:proofErr w:type="spellStart"/>
      <w:r w:rsidR="00425B95" w:rsidRPr="00425B95">
        <w:rPr>
          <w:color w:val="000000" w:themeColor="text1"/>
          <w:sz w:val="28"/>
          <w:szCs w:val="28"/>
        </w:rPr>
        <w:t>проєкт</w:t>
      </w:r>
      <w:proofErr w:type="spellEnd"/>
      <w:r w:rsidR="00425B95" w:rsidRPr="00425B95">
        <w:rPr>
          <w:color w:val="000000" w:themeColor="text1"/>
          <w:sz w:val="28"/>
          <w:szCs w:val="28"/>
        </w:rPr>
        <w:t xml:space="preserve"> рішення </w:t>
      </w:r>
      <w:hyperlink r:id="rId15" w:history="1">
        <w:r w:rsidR="00425B95" w:rsidRPr="00E538B1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затвердження Положення про Департамент муніципальної безпеки виконавчого органу Київської міської ради (Київської міської державної адміністрації)</w:t>
        </w:r>
      </w:hyperlink>
      <w:r w:rsidR="00425B95" w:rsidRPr="00E538B1">
        <w:rPr>
          <w:color w:val="000000" w:themeColor="text1"/>
          <w:sz w:val="28"/>
          <w:szCs w:val="28"/>
        </w:rPr>
        <w:t xml:space="preserve"> </w:t>
      </w:r>
      <w:r w:rsidR="00425B95">
        <w:rPr>
          <w:sz w:val="28"/>
          <w:szCs w:val="28"/>
        </w:rPr>
        <w:t>від 13.12.2022 №08/231-1706/ПР.</w:t>
      </w:r>
    </w:p>
    <w:p w:rsidR="00D60CB3" w:rsidRPr="005E6379" w:rsidRDefault="00D60CB3" w:rsidP="00D60CB3">
      <w:pPr>
        <w:jc w:val="both"/>
        <w:rPr>
          <w:sz w:val="28"/>
          <w:szCs w:val="28"/>
        </w:rPr>
      </w:pPr>
      <w:r w:rsidRPr="005E6379">
        <w:rPr>
          <w:b/>
          <w:sz w:val="28"/>
          <w:szCs w:val="28"/>
        </w:rPr>
        <w:t>ГОЛОСУВАЛИ</w:t>
      </w:r>
      <w:r w:rsidRPr="005E6379">
        <w:rPr>
          <w:sz w:val="28"/>
          <w:szCs w:val="28"/>
        </w:rPr>
        <w:t>:</w:t>
      </w:r>
      <w:r w:rsidRPr="005E6379">
        <w:rPr>
          <w:b/>
          <w:sz w:val="28"/>
          <w:szCs w:val="28"/>
        </w:rPr>
        <w:t xml:space="preserve"> </w:t>
      </w:r>
      <w:r w:rsidRPr="005E6379">
        <w:rPr>
          <w:sz w:val="28"/>
          <w:szCs w:val="28"/>
        </w:rPr>
        <w:t xml:space="preserve">«за» – 2, «проти» – 0, «утримались» – 0, «не голосували» –1. </w:t>
      </w:r>
    </w:p>
    <w:p w:rsidR="00D60CB3" w:rsidRPr="005E6379" w:rsidRDefault="00D60CB3" w:rsidP="00D60CB3">
      <w:pPr>
        <w:jc w:val="both"/>
        <w:rPr>
          <w:b/>
          <w:i/>
          <w:sz w:val="28"/>
          <w:szCs w:val="28"/>
        </w:rPr>
      </w:pPr>
      <w:r w:rsidRPr="005E6379">
        <w:rPr>
          <w:b/>
          <w:i/>
          <w:sz w:val="28"/>
          <w:szCs w:val="28"/>
        </w:rPr>
        <w:t xml:space="preserve">Рішення прийнято. </w:t>
      </w:r>
    </w:p>
    <w:p w:rsidR="00797DAA" w:rsidRPr="00797DAA" w:rsidRDefault="00797DAA" w:rsidP="00D60CB3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211F95" w:rsidRPr="00E538B1">
        <w:rPr>
          <w:sz w:val="28"/>
          <w:szCs w:val="28"/>
        </w:rPr>
        <w:t xml:space="preserve">ро подання </w:t>
      </w:r>
      <w:proofErr w:type="spellStart"/>
      <w:r w:rsidR="00211F95" w:rsidRPr="00E538B1">
        <w:rPr>
          <w:sz w:val="28"/>
          <w:szCs w:val="28"/>
        </w:rPr>
        <w:t>проєкту</w:t>
      </w:r>
      <w:proofErr w:type="spellEnd"/>
      <w:r w:rsidR="00211F95" w:rsidRPr="00E538B1">
        <w:rPr>
          <w:sz w:val="28"/>
          <w:szCs w:val="28"/>
        </w:rPr>
        <w:t xml:space="preserve"> рішення Київської міської ради «Про надання дозволу на створення органу самоорганізації населення «Комітет мікрорайону «Червоний Хутір».</w:t>
      </w:r>
    </w:p>
    <w:p w:rsidR="00797DAA" w:rsidRPr="00797DAA" w:rsidRDefault="00797DAA" w:rsidP="00797DAA">
      <w:pPr>
        <w:jc w:val="both"/>
        <w:rPr>
          <w:color w:val="000000" w:themeColor="text1"/>
          <w:sz w:val="28"/>
          <w:szCs w:val="28"/>
        </w:rPr>
      </w:pPr>
      <w:r w:rsidRPr="00797DAA">
        <w:rPr>
          <w:b/>
          <w:sz w:val="28"/>
          <w:szCs w:val="28"/>
        </w:rPr>
        <w:t>СЛУХАЛИ:</w:t>
      </w:r>
      <w:r w:rsidR="00211F95" w:rsidRPr="00797DAA">
        <w:rPr>
          <w:b/>
          <w:sz w:val="28"/>
          <w:szCs w:val="28"/>
        </w:rPr>
        <w:t xml:space="preserve"> </w:t>
      </w:r>
      <w:r w:rsidRPr="00797DAA">
        <w:rPr>
          <w:sz w:val="28"/>
          <w:szCs w:val="28"/>
        </w:rPr>
        <w:t xml:space="preserve">ЯРМОЛЕНКО Ю.О., поінформувала, що </w:t>
      </w:r>
      <w:proofErr w:type="spellStart"/>
      <w:r w:rsidRPr="00797DAA">
        <w:rPr>
          <w:sz w:val="28"/>
          <w:szCs w:val="28"/>
        </w:rPr>
        <w:t>п</w:t>
      </w:r>
      <w:r w:rsidRPr="00797DAA">
        <w:rPr>
          <w:color w:val="000000" w:themeColor="text1"/>
          <w:sz w:val="28"/>
          <w:szCs w:val="28"/>
        </w:rPr>
        <w:t>роєкт</w:t>
      </w:r>
      <w:proofErr w:type="spellEnd"/>
      <w:r w:rsidRPr="00797DAA">
        <w:rPr>
          <w:color w:val="000000" w:themeColor="text1"/>
          <w:sz w:val="28"/>
          <w:szCs w:val="28"/>
        </w:rPr>
        <w:t xml:space="preserve"> рішення підготовлено на виконання доручення постійної комісії від 18.01.2023.</w:t>
      </w:r>
    </w:p>
    <w:p w:rsidR="00797DAA" w:rsidRPr="00797DAA" w:rsidRDefault="00797DAA" w:rsidP="002969C1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97DAA">
        <w:rPr>
          <w:color w:val="000000" w:themeColor="text1"/>
          <w:sz w:val="28"/>
          <w:szCs w:val="28"/>
        </w:rPr>
        <w:t>Проєктом</w:t>
      </w:r>
      <w:proofErr w:type="spellEnd"/>
      <w:r w:rsidRPr="00797DAA">
        <w:rPr>
          <w:color w:val="000000" w:themeColor="text1"/>
          <w:sz w:val="28"/>
          <w:szCs w:val="28"/>
        </w:rPr>
        <w:t xml:space="preserve"> рішення передбачено надати дозвіл на створення органу самоорганізації населення та визначити його назву – «Комітет мікрорайону «Червоний Хутір» у Дарницькому районі.</w:t>
      </w:r>
    </w:p>
    <w:p w:rsidR="002614DF" w:rsidRDefault="00797DAA" w:rsidP="00797DAA">
      <w:pPr>
        <w:spacing w:line="240" w:lineRule="atLeast"/>
        <w:jc w:val="both"/>
        <w:rPr>
          <w:sz w:val="28"/>
          <w:szCs w:val="28"/>
        </w:rPr>
      </w:pPr>
      <w:r w:rsidRPr="00797DAA">
        <w:rPr>
          <w:b/>
          <w:color w:val="000000" w:themeColor="text1"/>
          <w:sz w:val="28"/>
          <w:szCs w:val="28"/>
        </w:rPr>
        <w:t>ВИРІШИЛИ</w:t>
      </w:r>
      <w:r w:rsidRPr="002969C1">
        <w:rPr>
          <w:color w:val="000000" w:themeColor="text1"/>
          <w:sz w:val="28"/>
          <w:szCs w:val="28"/>
        </w:rPr>
        <w:t>:</w:t>
      </w:r>
      <w:r w:rsidR="002969C1" w:rsidRPr="002969C1">
        <w:rPr>
          <w:color w:val="000000" w:themeColor="text1"/>
          <w:sz w:val="28"/>
          <w:szCs w:val="28"/>
        </w:rPr>
        <w:t xml:space="preserve"> підтримати та </w:t>
      </w:r>
      <w:proofErr w:type="spellStart"/>
      <w:r w:rsidR="002969C1" w:rsidRPr="002969C1">
        <w:rPr>
          <w:color w:val="000000" w:themeColor="text1"/>
          <w:sz w:val="28"/>
          <w:szCs w:val="28"/>
        </w:rPr>
        <w:t>внести</w:t>
      </w:r>
      <w:proofErr w:type="spellEnd"/>
      <w:r w:rsidR="002969C1" w:rsidRPr="002969C1">
        <w:rPr>
          <w:color w:val="000000" w:themeColor="text1"/>
          <w:sz w:val="28"/>
          <w:szCs w:val="28"/>
        </w:rPr>
        <w:t xml:space="preserve"> на розгляд Київської міської ради </w:t>
      </w:r>
      <w:proofErr w:type="spellStart"/>
      <w:r w:rsidR="002969C1" w:rsidRPr="002969C1">
        <w:rPr>
          <w:color w:val="000000" w:themeColor="text1"/>
          <w:sz w:val="28"/>
          <w:szCs w:val="28"/>
        </w:rPr>
        <w:t>проєкт</w:t>
      </w:r>
      <w:proofErr w:type="spellEnd"/>
      <w:r w:rsidR="002969C1" w:rsidRPr="002969C1">
        <w:rPr>
          <w:color w:val="000000" w:themeColor="text1"/>
          <w:sz w:val="28"/>
          <w:szCs w:val="28"/>
        </w:rPr>
        <w:t xml:space="preserve"> рішення </w:t>
      </w:r>
      <w:r w:rsidR="002969C1" w:rsidRPr="002969C1">
        <w:rPr>
          <w:sz w:val="28"/>
          <w:szCs w:val="28"/>
        </w:rPr>
        <w:t>«Про надання дозволу на створення органу самоорганізації населення «Комітет мікрорайону «Червоний Хутір»</w:t>
      </w:r>
      <w:r w:rsidR="002969C1">
        <w:rPr>
          <w:sz w:val="28"/>
          <w:szCs w:val="28"/>
        </w:rPr>
        <w:t>.</w:t>
      </w:r>
    </w:p>
    <w:p w:rsidR="002969C1" w:rsidRPr="005E6379" w:rsidRDefault="002969C1" w:rsidP="002969C1">
      <w:pPr>
        <w:jc w:val="both"/>
        <w:rPr>
          <w:sz w:val="28"/>
          <w:szCs w:val="28"/>
        </w:rPr>
      </w:pPr>
      <w:r w:rsidRPr="005E6379">
        <w:rPr>
          <w:b/>
          <w:sz w:val="28"/>
          <w:szCs w:val="28"/>
        </w:rPr>
        <w:t>ГОЛОСУВАЛИ</w:t>
      </w:r>
      <w:r w:rsidRPr="005E6379">
        <w:rPr>
          <w:sz w:val="28"/>
          <w:szCs w:val="28"/>
        </w:rPr>
        <w:t>:</w:t>
      </w:r>
      <w:r w:rsidRPr="005E6379">
        <w:rPr>
          <w:b/>
          <w:sz w:val="28"/>
          <w:szCs w:val="28"/>
        </w:rPr>
        <w:t xml:space="preserve"> </w:t>
      </w:r>
      <w:r w:rsidRPr="005E6379">
        <w:rPr>
          <w:sz w:val="28"/>
          <w:szCs w:val="28"/>
        </w:rPr>
        <w:t xml:space="preserve">«за» – 2, «проти» – 0, «утримались» – 0, «не голосували» –1. </w:t>
      </w:r>
    </w:p>
    <w:p w:rsidR="002969C1" w:rsidRPr="005E6379" w:rsidRDefault="002969C1" w:rsidP="002969C1">
      <w:pPr>
        <w:jc w:val="both"/>
        <w:rPr>
          <w:b/>
          <w:i/>
          <w:sz w:val="28"/>
          <w:szCs w:val="28"/>
        </w:rPr>
      </w:pPr>
      <w:r w:rsidRPr="005E6379">
        <w:rPr>
          <w:b/>
          <w:i/>
          <w:sz w:val="28"/>
          <w:szCs w:val="28"/>
        </w:rPr>
        <w:t xml:space="preserve">Рішення прийнято. </w:t>
      </w:r>
    </w:p>
    <w:p w:rsidR="00211F95" w:rsidRPr="002969C1" w:rsidRDefault="00211F95" w:rsidP="00D60CB3">
      <w:pPr>
        <w:pStyle w:val="a7"/>
        <w:numPr>
          <w:ilvl w:val="0"/>
          <w:numId w:val="15"/>
        </w:numPr>
        <w:spacing w:line="240" w:lineRule="atLeast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«Про деякі питання побратимської співпраці міста Києва з іноземними містами від 25.01.2023 №08/231-114/ПР.</w:t>
      </w:r>
    </w:p>
    <w:p w:rsidR="002969C1" w:rsidRDefault="002969C1" w:rsidP="002969C1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2969C1">
        <w:rPr>
          <w:b/>
          <w:color w:val="000000" w:themeColor="text1"/>
          <w:sz w:val="28"/>
          <w:szCs w:val="28"/>
        </w:rPr>
        <w:t>СЛУХАЛИ:</w:t>
      </w:r>
      <w:r w:rsidR="00425B95">
        <w:rPr>
          <w:b/>
          <w:color w:val="000000" w:themeColor="text1"/>
          <w:sz w:val="28"/>
          <w:szCs w:val="28"/>
        </w:rPr>
        <w:t xml:space="preserve"> </w:t>
      </w:r>
      <w:r w:rsidR="00425B95" w:rsidRPr="00425B95">
        <w:rPr>
          <w:color w:val="000000" w:themeColor="text1"/>
          <w:sz w:val="28"/>
          <w:szCs w:val="28"/>
        </w:rPr>
        <w:t>ЯРМОЛЕНКО Ю.О.</w:t>
      </w:r>
      <w:r w:rsidR="00425B95">
        <w:rPr>
          <w:color w:val="000000" w:themeColor="text1"/>
          <w:sz w:val="28"/>
          <w:szCs w:val="28"/>
        </w:rPr>
        <w:t xml:space="preserve">, зазначила, що даним </w:t>
      </w:r>
      <w:proofErr w:type="spellStart"/>
      <w:r w:rsidR="00425B95">
        <w:rPr>
          <w:color w:val="000000" w:themeColor="text1"/>
          <w:sz w:val="28"/>
          <w:szCs w:val="28"/>
        </w:rPr>
        <w:t>проєктом</w:t>
      </w:r>
      <w:proofErr w:type="spellEnd"/>
      <w:r w:rsidR="00425B95">
        <w:rPr>
          <w:color w:val="000000" w:themeColor="text1"/>
          <w:sz w:val="28"/>
          <w:szCs w:val="28"/>
        </w:rPr>
        <w:t xml:space="preserve"> рішення</w:t>
      </w:r>
    </w:p>
    <w:p w:rsidR="00425B95" w:rsidRPr="002969C1" w:rsidRDefault="00425B95" w:rsidP="002969C1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Пропозиція під час перегляду угод </w:t>
      </w:r>
    </w:p>
    <w:p w:rsidR="002614DF" w:rsidRPr="002614DF" w:rsidRDefault="002614DF" w:rsidP="002614DF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2614DF" w:rsidRDefault="002614DF" w:rsidP="002614DF">
      <w:pPr>
        <w:pStyle w:val="ab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26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2614DF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Pr="0026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 </w:t>
      </w:r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МФО </w:t>
      </w:r>
      <w:proofErr w:type="spellStart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>Київської</w:t>
      </w:r>
      <w:proofErr w:type="spellEnd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>міської</w:t>
      </w:r>
      <w:proofErr w:type="spellEnd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ради «</w:t>
      </w:r>
      <w:proofErr w:type="spellStart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>Київ</w:t>
      </w:r>
      <w:proofErr w:type="spellEnd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– за </w:t>
      </w:r>
      <w:proofErr w:type="spellStart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>рівні</w:t>
      </w:r>
      <w:proofErr w:type="spellEnd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>можливості</w:t>
      </w:r>
      <w:proofErr w:type="spellEnd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 w:rsidRPr="002614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25.01.2022 №08/279/09/070-522вих </w:t>
      </w:r>
    </w:p>
    <w:p w:rsidR="002614DF" w:rsidRPr="00C4092D" w:rsidRDefault="002614DF" w:rsidP="002614DF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2614D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СЛУХАЛИ:</w:t>
      </w:r>
      <w:r w:rsidR="00797DA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7DAA" w:rsidRPr="00797D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ЯРМОЛЕНКО Ю.О.</w:t>
      </w:r>
      <w:r w:rsidR="00D32B4D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зазначила, що до комісії надійшов лист від міжфракційного об</w:t>
      </w:r>
      <w:r w:rsidR="00D32B4D">
        <w:rPr>
          <w:rFonts w:ascii="Times New Roman" w:hAnsi="Times New Roman" w:cs="Times New Roman"/>
          <w:bCs/>
          <w:sz w:val="28"/>
          <w:szCs w:val="28"/>
          <w:lang w:val="en-US" w:eastAsia="uk-UA"/>
        </w:rPr>
        <w:t>’</w:t>
      </w:r>
      <w:r w:rsidR="00D32B4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єднання «Київ – за рівні можливості» </w:t>
      </w:r>
      <w:r w:rsidR="00D32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пропозицією</w:t>
      </w:r>
      <w:r w:rsidR="00D32B4D" w:rsidRPr="00D32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доповнення Положення про Департамент соціальної політики </w:t>
      </w:r>
      <w:r w:rsidR="00D32B4D" w:rsidRPr="00D32B4D">
        <w:rPr>
          <w:rFonts w:ascii="Times New Roman" w:hAnsi="Times New Roman" w:cs="Times New Roman"/>
          <w:sz w:val="28"/>
          <w:szCs w:val="28"/>
          <w:lang w:val="uk-UA"/>
        </w:rPr>
        <w:t xml:space="preserve">деякими пунктами, включення яких, забезпечить можливість реалізувати </w:t>
      </w:r>
      <w:r w:rsidR="00D32B4D" w:rsidRPr="00D32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політику </w:t>
      </w:r>
      <w:r w:rsidR="00D32B4D" w:rsidRPr="00C409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гендерної рівності</w:t>
      </w:r>
      <w:r w:rsidR="00D32B4D" w:rsidRPr="00C4092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Запропонувала звернутися до профільної  </w:t>
      </w:r>
      <w:r w:rsidR="00D32B4D" w:rsidRPr="00C4092D">
        <w:rPr>
          <w:rFonts w:ascii="Times New Roman" w:hAnsi="Times New Roman" w:cs="Times New Roman"/>
          <w:sz w:val="28"/>
          <w:szCs w:val="28"/>
          <w:lang w:val="uk-UA"/>
        </w:rPr>
        <w:t xml:space="preserve">комісії Київської міської ради </w:t>
      </w:r>
      <w:r w:rsidR="00D32B4D" w:rsidRPr="00C409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питань охорони здоров’я та соціальної політики з рекомендацією урахувати пропозиції МФО «Київ – за рівні можливості» </w:t>
      </w:r>
      <w:r w:rsidR="00D32B4D" w:rsidRPr="00C4092D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</w:t>
      </w:r>
      <w:proofErr w:type="spellStart"/>
      <w:r w:rsidR="00D32B4D" w:rsidRPr="00C40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D32B4D" w:rsidRPr="00C40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</w:t>
      </w:r>
      <w:r w:rsidR="00D32B4D" w:rsidRPr="00C4092D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D32B4D" w:rsidRPr="00C409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затвердження </w:t>
      </w:r>
      <w:r w:rsidR="00D32B4D" w:rsidRPr="00C4092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D32B4D" w:rsidRPr="00C409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Департамент соціальної політики</w:t>
      </w:r>
      <w:r w:rsidR="00D32B4D" w:rsidRPr="00C4092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адміністрації)» від 07.12.2022 №08/231-1677/ПР</w:t>
      </w:r>
      <w:r w:rsidR="00C409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B4D" w:rsidRDefault="002614DF" w:rsidP="00D32B4D">
      <w:pPr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092D">
        <w:rPr>
          <w:b/>
          <w:bCs/>
          <w:sz w:val="28"/>
          <w:szCs w:val="28"/>
          <w:lang w:eastAsia="uk-UA"/>
        </w:rPr>
        <w:t>ВИРІШИЛИ:</w:t>
      </w:r>
      <w:r w:rsidR="00D32B4D" w:rsidRPr="00C4092D">
        <w:rPr>
          <w:b/>
          <w:bCs/>
          <w:sz w:val="28"/>
          <w:szCs w:val="28"/>
          <w:lang w:eastAsia="uk-UA"/>
        </w:rPr>
        <w:t xml:space="preserve"> </w:t>
      </w:r>
      <w:r w:rsidR="00D32B4D" w:rsidRPr="00C4092D">
        <w:rPr>
          <w:sz w:val="28"/>
          <w:szCs w:val="28"/>
        </w:rPr>
        <w:t xml:space="preserve">рекомендувати постійній комісії Київської міської ради </w:t>
      </w:r>
      <w:r w:rsidR="00D32B4D" w:rsidRPr="00C4092D">
        <w:rPr>
          <w:color w:val="000000" w:themeColor="text1"/>
          <w:sz w:val="28"/>
          <w:szCs w:val="28"/>
          <w:shd w:val="clear" w:color="auto" w:fill="FFFFFF"/>
        </w:rPr>
        <w:t>з питань охорони здоров’я та соціальної політики</w:t>
      </w:r>
      <w:r w:rsidR="00D32B4D" w:rsidRPr="00C4092D">
        <w:rPr>
          <w:sz w:val="28"/>
          <w:szCs w:val="28"/>
        </w:rPr>
        <w:t xml:space="preserve"> як профільній під час розгляду </w:t>
      </w:r>
      <w:proofErr w:type="spellStart"/>
      <w:r w:rsidR="00D32B4D" w:rsidRPr="00C4092D">
        <w:rPr>
          <w:color w:val="000000" w:themeColor="text1"/>
          <w:sz w:val="28"/>
          <w:szCs w:val="28"/>
        </w:rPr>
        <w:t>проєкту</w:t>
      </w:r>
      <w:proofErr w:type="spellEnd"/>
      <w:r w:rsidR="00D32B4D" w:rsidRPr="00E95407">
        <w:rPr>
          <w:color w:val="000000" w:themeColor="text1"/>
          <w:sz w:val="28"/>
          <w:szCs w:val="28"/>
        </w:rPr>
        <w:t xml:space="preserve"> </w:t>
      </w:r>
      <w:r w:rsidR="00D32B4D">
        <w:rPr>
          <w:color w:val="000000" w:themeColor="text1"/>
          <w:sz w:val="28"/>
          <w:szCs w:val="28"/>
        </w:rPr>
        <w:t xml:space="preserve">рішення </w:t>
      </w:r>
      <w:r w:rsidR="00D32B4D" w:rsidRPr="00E95407">
        <w:rPr>
          <w:sz w:val="28"/>
          <w:szCs w:val="28"/>
        </w:rPr>
        <w:t xml:space="preserve">Київської міської ради </w:t>
      </w:r>
      <w:r w:rsidR="00D32B4D" w:rsidRPr="00E95407">
        <w:rPr>
          <w:color w:val="000000" w:themeColor="text1"/>
          <w:sz w:val="28"/>
          <w:szCs w:val="28"/>
          <w:shd w:val="clear" w:color="auto" w:fill="FFFFFF"/>
        </w:rPr>
        <w:t xml:space="preserve">«Про затвердження </w:t>
      </w:r>
      <w:r w:rsidR="00D32B4D" w:rsidRPr="00BF686C">
        <w:rPr>
          <w:sz w:val="28"/>
          <w:szCs w:val="28"/>
        </w:rPr>
        <w:t>Положення про</w:t>
      </w:r>
      <w:r w:rsidR="00D32B4D">
        <w:rPr>
          <w:sz w:val="28"/>
          <w:szCs w:val="28"/>
        </w:rPr>
        <w:t xml:space="preserve"> </w:t>
      </w:r>
      <w:r w:rsidR="00D32B4D" w:rsidRPr="00BF686C">
        <w:rPr>
          <w:color w:val="000000" w:themeColor="text1"/>
          <w:sz w:val="28"/>
          <w:szCs w:val="28"/>
          <w:shd w:val="clear" w:color="auto" w:fill="FFFFFF"/>
        </w:rPr>
        <w:t>Департамент соціальної політики</w:t>
      </w:r>
      <w:r w:rsidR="00D32B4D" w:rsidRPr="00BF686C">
        <w:rPr>
          <w:sz w:val="28"/>
          <w:szCs w:val="28"/>
        </w:rPr>
        <w:t xml:space="preserve"> виконавчого органу Київської міської ради (Київської </w:t>
      </w:r>
      <w:r w:rsidR="00D32B4D" w:rsidRPr="00BF686C">
        <w:rPr>
          <w:sz w:val="28"/>
          <w:szCs w:val="28"/>
        </w:rPr>
        <w:lastRenderedPageBreak/>
        <w:t>міської державної адміністрації)</w:t>
      </w:r>
      <w:r w:rsidR="00D32B4D" w:rsidRPr="00E95407">
        <w:rPr>
          <w:sz w:val="28"/>
          <w:szCs w:val="28"/>
        </w:rPr>
        <w:t>» від 07.12.2022 №08/231-1677/ПР</w:t>
      </w:r>
      <w:r w:rsidR="00D32B4D">
        <w:rPr>
          <w:sz w:val="28"/>
          <w:szCs w:val="28"/>
        </w:rPr>
        <w:t xml:space="preserve"> доповнити Положення про Департамент соціальної політики </w:t>
      </w:r>
      <w:r w:rsidR="00D32B4D">
        <w:rPr>
          <w:color w:val="000000" w:themeColor="text1"/>
          <w:sz w:val="28"/>
          <w:szCs w:val="28"/>
          <w:shd w:val="clear" w:color="auto" w:fill="FFFFFF"/>
        </w:rPr>
        <w:t xml:space="preserve">пунктом 6.30 </w:t>
      </w:r>
      <w:r w:rsidR="00D32B4D">
        <w:rPr>
          <w:sz w:val="28"/>
          <w:szCs w:val="28"/>
        </w:rPr>
        <w:t xml:space="preserve">такого змісту: </w:t>
      </w:r>
    </w:p>
    <w:p w:rsidR="00D32B4D" w:rsidRPr="00E31A5A" w:rsidRDefault="00D32B4D" w:rsidP="00D32B4D">
      <w:pPr>
        <w:pStyle w:val="a7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BF686C">
        <w:rPr>
          <w:color w:val="000000" w:themeColor="text1"/>
          <w:sz w:val="28"/>
          <w:szCs w:val="28"/>
          <w:shd w:val="clear" w:color="auto" w:fill="FFFFFF"/>
        </w:rPr>
        <w:t>досконалює існуючі, розробляє та впроваджує нові практики у сфері забезпечення рівних прав та можливостей жінок і чоловіків на основі національного та міжнародного досвіду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r w:rsidRPr="00E31A5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32B4D" w:rsidRPr="00E31A5A" w:rsidRDefault="00D32B4D" w:rsidP="00D32B4D">
      <w:pPr>
        <w:pStyle w:val="a7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31A5A">
        <w:rPr>
          <w:color w:val="000000" w:themeColor="text1"/>
          <w:sz w:val="28"/>
          <w:szCs w:val="28"/>
          <w:shd w:val="clear" w:color="auto" w:fill="FFFFFF"/>
        </w:rPr>
        <w:t>налізує та впроваджує сучасні міжнародні практики у сфері забезпечення рівних прав та можливостей жінок і чоловіків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r w:rsidRPr="00E31A5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32B4D" w:rsidRPr="00BF686C" w:rsidRDefault="00D32B4D" w:rsidP="00D32B4D">
      <w:pPr>
        <w:pStyle w:val="a7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686C">
        <w:rPr>
          <w:color w:val="000000" w:themeColor="text1"/>
          <w:sz w:val="28"/>
          <w:szCs w:val="28"/>
          <w:shd w:val="clear" w:color="auto" w:fill="FFFFFF"/>
        </w:rPr>
        <w:t xml:space="preserve">бере участь в організації міжнародних заходів та реалізації спільних проектів, програм, комунікативних заходів, пов'язаних з діяльністю у сфері забезпечення рівних прав та можливостей жінок і чоловіків </w:t>
      </w:r>
      <w:r w:rsidRPr="00BF686C">
        <w:rPr>
          <w:color w:val="000000" w:themeColor="text1"/>
          <w:sz w:val="28"/>
          <w:szCs w:val="28"/>
        </w:rPr>
        <w:t>в частині міжнародної співпраці</w:t>
      </w:r>
      <w:r>
        <w:rPr>
          <w:color w:val="000000" w:themeColor="text1"/>
          <w:sz w:val="28"/>
          <w:szCs w:val="28"/>
        </w:rPr>
        <w:t>.</w:t>
      </w:r>
    </w:p>
    <w:p w:rsidR="00D32B4D" w:rsidRPr="00D32B4D" w:rsidRDefault="00D32B4D" w:rsidP="00D32B4D">
      <w:pPr>
        <w:jc w:val="both"/>
        <w:rPr>
          <w:sz w:val="28"/>
          <w:szCs w:val="28"/>
        </w:rPr>
      </w:pPr>
      <w:r w:rsidRPr="00D32B4D">
        <w:rPr>
          <w:b/>
          <w:sz w:val="28"/>
          <w:szCs w:val="28"/>
        </w:rPr>
        <w:t>ГОЛОСУВАЛИ</w:t>
      </w:r>
      <w:r w:rsidRPr="00D32B4D">
        <w:rPr>
          <w:sz w:val="28"/>
          <w:szCs w:val="28"/>
        </w:rPr>
        <w:t>:</w:t>
      </w:r>
      <w:r w:rsidRPr="00D32B4D">
        <w:rPr>
          <w:b/>
          <w:sz w:val="28"/>
          <w:szCs w:val="28"/>
        </w:rPr>
        <w:t xml:space="preserve"> </w:t>
      </w:r>
      <w:r w:rsidRPr="00D32B4D">
        <w:rPr>
          <w:sz w:val="28"/>
          <w:szCs w:val="28"/>
        </w:rPr>
        <w:t xml:space="preserve">«за» – 2, «проти» – 0, «утримались» – 0, «не голосували» –1. </w:t>
      </w:r>
    </w:p>
    <w:p w:rsidR="00D32B4D" w:rsidRPr="00D32B4D" w:rsidRDefault="00D32B4D" w:rsidP="00D32B4D">
      <w:pPr>
        <w:jc w:val="both"/>
        <w:rPr>
          <w:b/>
          <w:i/>
          <w:sz w:val="28"/>
          <w:szCs w:val="28"/>
        </w:rPr>
      </w:pPr>
      <w:r w:rsidRPr="00D32B4D">
        <w:rPr>
          <w:b/>
          <w:i/>
          <w:sz w:val="28"/>
          <w:szCs w:val="28"/>
        </w:rPr>
        <w:t xml:space="preserve">Рішення прийнято. </w:t>
      </w:r>
    </w:p>
    <w:p w:rsidR="002614DF" w:rsidRPr="002614DF" w:rsidRDefault="002614DF" w:rsidP="002614DF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211F95" w:rsidRPr="002614DF" w:rsidRDefault="00211F95" w:rsidP="00D60CB3">
      <w:pPr>
        <w:spacing w:line="240" w:lineRule="atLeast"/>
        <w:ind w:left="567" w:hanging="567"/>
        <w:jc w:val="both"/>
        <w:rPr>
          <w:color w:val="000000" w:themeColor="text1"/>
          <w:sz w:val="28"/>
          <w:szCs w:val="28"/>
        </w:rPr>
      </w:pPr>
    </w:p>
    <w:p w:rsidR="00C4162C" w:rsidRDefault="00C4162C" w:rsidP="00F77919">
      <w:pPr>
        <w:jc w:val="both"/>
        <w:rPr>
          <w:b/>
          <w:sz w:val="28"/>
          <w:szCs w:val="28"/>
        </w:rPr>
      </w:pPr>
    </w:p>
    <w:p w:rsidR="00CF4973" w:rsidRPr="005A6CC8" w:rsidRDefault="00CF4973" w:rsidP="00F77919">
      <w:pPr>
        <w:jc w:val="both"/>
        <w:rPr>
          <w:b/>
          <w:sz w:val="28"/>
          <w:szCs w:val="28"/>
        </w:rPr>
      </w:pPr>
    </w:p>
    <w:p w:rsidR="004746DA" w:rsidRDefault="004746DA" w:rsidP="00CC1069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536992">
        <w:rPr>
          <w:b/>
          <w:sz w:val="28"/>
          <w:szCs w:val="28"/>
        </w:rPr>
        <w:t>Голов</w:t>
      </w:r>
      <w:r w:rsidR="006D5B41">
        <w:rPr>
          <w:b/>
          <w:sz w:val="28"/>
          <w:szCs w:val="28"/>
        </w:rPr>
        <w:t>а</w:t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b/>
          <w:sz w:val="28"/>
          <w:szCs w:val="28"/>
        </w:rPr>
        <w:tab/>
      </w:r>
      <w:r w:rsidRPr="00536992">
        <w:rPr>
          <w:b/>
          <w:sz w:val="28"/>
          <w:szCs w:val="28"/>
        </w:rPr>
        <w:tab/>
      </w:r>
      <w:r w:rsidRPr="00536992">
        <w:rPr>
          <w:b/>
          <w:sz w:val="28"/>
          <w:szCs w:val="28"/>
        </w:rPr>
        <w:tab/>
      </w:r>
      <w:r w:rsidRPr="00536992">
        <w:rPr>
          <w:b/>
          <w:sz w:val="28"/>
          <w:szCs w:val="28"/>
        </w:rPr>
        <w:tab/>
      </w:r>
      <w:r w:rsidR="006D5B41">
        <w:rPr>
          <w:b/>
          <w:sz w:val="28"/>
          <w:szCs w:val="28"/>
        </w:rPr>
        <w:t xml:space="preserve">       </w:t>
      </w:r>
      <w:r w:rsidRPr="00536992">
        <w:rPr>
          <w:b/>
          <w:sz w:val="28"/>
          <w:szCs w:val="28"/>
        </w:rPr>
        <w:t>Юлія ЯРМОЛЕНКО</w:t>
      </w:r>
    </w:p>
    <w:p w:rsidR="00C9112B" w:rsidRPr="00536992" w:rsidRDefault="00C9112B" w:rsidP="00CC1069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B0BB9" w:rsidRPr="004746DA" w:rsidRDefault="004746DA" w:rsidP="00A92B3C">
      <w:pPr>
        <w:jc w:val="both"/>
        <w:rPr>
          <w:b/>
          <w:i/>
          <w:sz w:val="28"/>
          <w:szCs w:val="28"/>
        </w:rPr>
      </w:pPr>
      <w:r w:rsidRPr="00536992">
        <w:rPr>
          <w:b/>
          <w:sz w:val="28"/>
          <w:szCs w:val="28"/>
        </w:rPr>
        <w:t>Секретар комісії</w:t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="00CC1069">
        <w:rPr>
          <w:sz w:val="28"/>
          <w:szCs w:val="28"/>
        </w:rPr>
        <w:tab/>
      </w:r>
      <w:r w:rsidR="006D5B41">
        <w:rPr>
          <w:sz w:val="28"/>
          <w:szCs w:val="28"/>
        </w:rPr>
        <w:t xml:space="preserve">        </w:t>
      </w:r>
      <w:r w:rsidRPr="00536992">
        <w:rPr>
          <w:b/>
          <w:sz w:val="28"/>
          <w:szCs w:val="28"/>
        </w:rPr>
        <w:t>Ігор ХАЦЕВИЧ</w:t>
      </w:r>
    </w:p>
    <w:sectPr w:rsidR="003B0BB9" w:rsidRPr="004746DA" w:rsidSect="00C964DC">
      <w:footerReference w:type="even" r:id="rId16"/>
      <w:footerReference w:type="default" r:id="rId17"/>
      <w:pgSz w:w="11909" w:h="16834" w:code="9"/>
      <w:pgMar w:top="709" w:right="851" w:bottom="0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23" w:rsidRDefault="00D17123">
      <w:r>
        <w:separator/>
      </w:r>
    </w:p>
  </w:endnote>
  <w:endnote w:type="continuationSeparator" w:id="0">
    <w:p w:rsidR="00D17123" w:rsidRDefault="00D1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23" w:rsidRDefault="00D17123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17123" w:rsidRDefault="00D17123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23" w:rsidRDefault="00D17123">
    <w:pPr>
      <w:pStyle w:val="a4"/>
      <w:jc w:val="right"/>
    </w:pPr>
  </w:p>
  <w:p w:rsidR="00D17123" w:rsidRDefault="00D17123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23" w:rsidRDefault="00D17123">
      <w:r>
        <w:separator/>
      </w:r>
    </w:p>
  </w:footnote>
  <w:footnote w:type="continuationSeparator" w:id="0">
    <w:p w:rsidR="00D17123" w:rsidRDefault="00D1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2397BE2"/>
    <w:multiLevelType w:val="hybridMultilevel"/>
    <w:tmpl w:val="FDB233B4"/>
    <w:lvl w:ilvl="0" w:tplc="0212CAA0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12B51"/>
    <w:multiLevelType w:val="hybridMultilevel"/>
    <w:tmpl w:val="055613CA"/>
    <w:lvl w:ilvl="0" w:tplc="E87A3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30D"/>
    <w:multiLevelType w:val="hybridMultilevel"/>
    <w:tmpl w:val="5094D30E"/>
    <w:lvl w:ilvl="0" w:tplc="484C1E0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C4458"/>
    <w:multiLevelType w:val="hybridMultilevel"/>
    <w:tmpl w:val="4E661E0C"/>
    <w:lvl w:ilvl="0" w:tplc="1B0AAFFA">
      <w:start w:val="7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BB2981"/>
    <w:multiLevelType w:val="hybridMultilevel"/>
    <w:tmpl w:val="33883222"/>
    <w:lvl w:ilvl="0" w:tplc="CE0417B0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7942E5"/>
    <w:multiLevelType w:val="hybridMultilevel"/>
    <w:tmpl w:val="E2CA01C6"/>
    <w:lvl w:ilvl="0" w:tplc="8892CEE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4AC"/>
    <w:multiLevelType w:val="hybridMultilevel"/>
    <w:tmpl w:val="7E24AF96"/>
    <w:lvl w:ilvl="0" w:tplc="BD9C99AA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E6442AF"/>
    <w:multiLevelType w:val="hybridMultilevel"/>
    <w:tmpl w:val="4392BB6E"/>
    <w:lvl w:ilvl="0" w:tplc="21FE785E">
      <w:start w:val="14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A2F31"/>
    <w:multiLevelType w:val="hybridMultilevel"/>
    <w:tmpl w:val="20907E2A"/>
    <w:lvl w:ilvl="0" w:tplc="B5F4F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FC19B1"/>
    <w:multiLevelType w:val="hybridMultilevel"/>
    <w:tmpl w:val="993E7618"/>
    <w:lvl w:ilvl="0" w:tplc="8B5A7BE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7D5F45"/>
    <w:multiLevelType w:val="multilevel"/>
    <w:tmpl w:val="B47C7EAC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 w15:restartNumberingAfterBreak="0">
    <w:nsid w:val="42020BDB"/>
    <w:multiLevelType w:val="multilevel"/>
    <w:tmpl w:val="D16806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D4FC4"/>
    <w:multiLevelType w:val="hybridMultilevel"/>
    <w:tmpl w:val="0F12A85C"/>
    <w:lvl w:ilvl="0" w:tplc="660446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E71D18"/>
    <w:multiLevelType w:val="hybridMultilevel"/>
    <w:tmpl w:val="FEDE36EE"/>
    <w:lvl w:ilvl="0" w:tplc="21A05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7EC8"/>
    <w:multiLevelType w:val="hybridMultilevel"/>
    <w:tmpl w:val="6E307FCE"/>
    <w:lvl w:ilvl="0" w:tplc="69D20EDC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FC2A6E"/>
    <w:multiLevelType w:val="hybridMultilevel"/>
    <w:tmpl w:val="4F5C03D4"/>
    <w:lvl w:ilvl="0" w:tplc="22F44168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F16720"/>
    <w:multiLevelType w:val="hybridMultilevel"/>
    <w:tmpl w:val="B672EB36"/>
    <w:lvl w:ilvl="0" w:tplc="28CEDC32">
      <w:start w:val="9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5A7F09"/>
    <w:multiLevelType w:val="hybridMultilevel"/>
    <w:tmpl w:val="7DD60C7C"/>
    <w:lvl w:ilvl="0" w:tplc="71728022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348C9"/>
    <w:multiLevelType w:val="hybridMultilevel"/>
    <w:tmpl w:val="F768FC30"/>
    <w:lvl w:ilvl="0" w:tplc="2F58C6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3A0FC9"/>
    <w:multiLevelType w:val="hybridMultilevel"/>
    <w:tmpl w:val="4822B62E"/>
    <w:lvl w:ilvl="0" w:tplc="AE104766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2" w15:restartNumberingAfterBreak="0">
    <w:nsid w:val="7D661203"/>
    <w:multiLevelType w:val="hybridMultilevel"/>
    <w:tmpl w:val="F1C6F610"/>
    <w:lvl w:ilvl="0" w:tplc="7ED075F2">
      <w:start w:val="13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4F7B09"/>
    <w:multiLevelType w:val="multilevel"/>
    <w:tmpl w:val="54E2D9B0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5"/>
  </w:num>
  <w:num w:numId="13">
    <w:abstractNumId w:val="23"/>
  </w:num>
  <w:num w:numId="14">
    <w:abstractNumId w:val="1"/>
  </w:num>
  <w:num w:numId="15">
    <w:abstractNumId w:val="11"/>
  </w:num>
  <w:num w:numId="16">
    <w:abstractNumId w:val="16"/>
  </w:num>
  <w:num w:numId="17">
    <w:abstractNumId w:val="4"/>
  </w:num>
  <w:num w:numId="18">
    <w:abstractNumId w:val="9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14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8"/>
    <w:rsid w:val="00000576"/>
    <w:rsid w:val="00001E08"/>
    <w:rsid w:val="00002327"/>
    <w:rsid w:val="00004838"/>
    <w:rsid w:val="00004D19"/>
    <w:rsid w:val="00005677"/>
    <w:rsid w:val="00005B0A"/>
    <w:rsid w:val="000066E9"/>
    <w:rsid w:val="00012F34"/>
    <w:rsid w:val="00013D67"/>
    <w:rsid w:val="0001412A"/>
    <w:rsid w:val="000145CD"/>
    <w:rsid w:val="0001486D"/>
    <w:rsid w:val="00014AEE"/>
    <w:rsid w:val="00014D72"/>
    <w:rsid w:val="00015197"/>
    <w:rsid w:val="00016863"/>
    <w:rsid w:val="00016E42"/>
    <w:rsid w:val="00017659"/>
    <w:rsid w:val="0002189E"/>
    <w:rsid w:val="00024B34"/>
    <w:rsid w:val="00024BC7"/>
    <w:rsid w:val="000265AB"/>
    <w:rsid w:val="00027112"/>
    <w:rsid w:val="0002794A"/>
    <w:rsid w:val="0003014C"/>
    <w:rsid w:val="000306BD"/>
    <w:rsid w:val="000308EB"/>
    <w:rsid w:val="000325A8"/>
    <w:rsid w:val="00032C01"/>
    <w:rsid w:val="000335C5"/>
    <w:rsid w:val="00033DAB"/>
    <w:rsid w:val="000349D9"/>
    <w:rsid w:val="00036649"/>
    <w:rsid w:val="000372A6"/>
    <w:rsid w:val="00040E15"/>
    <w:rsid w:val="00040E46"/>
    <w:rsid w:val="000415D9"/>
    <w:rsid w:val="00041789"/>
    <w:rsid w:val="0004243C"/>
    <w:rsid w:val="00042BB3"/>
    <w:rsid w:val="00042D84"/>
    <w:rsid w:val="000445DC"/>
    <w:rsid w:val="000457D5"/>
    <w:rsid w:val="00046361"/>
    <w:rsid w:val="00050C14"/>
    <w:rsid w:val="00050CC8"/>
    <w:rsid w:val="00051725"/>
    <w:rsid w:val="00053919"/>
    <w:rsid w:val="00053E34"/>
    <w:rsid w:val="00054D31"/>
    <w:rsid w:val="00055414"/>
    <w:rsid w:val="00056B87"/>
    <w:rsid w:val="00056DBA"/>
    <w:rsid w:val="00061D33"/>
    <w:rsid w:val="000620FB"/>
    <w:rsid w:val="000631B4"/>
    <w:rsid w:val="00063994"/>
    <w:rsid w:val="00065BBC"/>
    <w:rsid w:val="00065D26"/>
    <w:rsid w:val="00066CEC"/>
    <w:rsid w:val="00067859"/>
    <w:rsid w:val="00071C37"/>
    <w:rsid w:val="00073CE7"/>
    <w:rsid w:val="0007639D"/>
    <w:rsid w:val="00076AB5"/>
    <w:rsid w:val="0008001A"/>
    <w:rsid w:val="00080524"/>
    <w:rsid w:val="0008140C"/>
    <w:rsid w:val="00082EBA"/>
    <w:rsid w:val="00082EC0"/>
    <w:rsid w:val="00082FFF"/>
    <w:rsid w:val="00083465"/>
    <w:rsid w:val="000849F5"/>
    <w:rsid w:val="0008514A"/>
    <w:rsid w:val="00090BC8"/>
    <w:rsid w:val="00091024"/>
    <w:rsid w:val="000912B0"/>
    <w:rsid w:val="00094FFA"/>
    <w:rsid w:val="00096363"/>
    <w:rsid w:val="00096856"/>
    <w:rsid w:val="000968B4"/>
    <w:rsid w:val="000969EF"/>
    <w:rsid w:val="00097186"/>
    <w:rsid w:val="00097D99"/>
    <w:rsid w:val="000A0669"/>
    <w:rsid w:val="000A2186"/>
    <w:rsid w:val="000A254B"/>
    <w:rsid w:val="000A375E"/>
    <w:rsid w:val="000A4373"/>
    <w:rsid w:val="000A63A8"/>
    <w:rsid w:val="000A79BE"/>
    <w:rsid w:val="000A7AB5"/>
    <w:rsid w:val="000B1171"/>
    <w:rsid w:val="000B20AD"/>
    <w:rsid w:val="000B2D7F"/>
    <w:rsid w:val="000B3133"/>
    <w:rsid w:val="000B31CF"/>
    <w:rsid w:val="000B43D9"/>
    <w:rsid w:val="000B4693"/>
    <w:rsid w:val="000B55C0"/>
    <w:rsid w:val="000B5D44"/>
    <w:rsid w:val="000B65B8"/>
    <w:rsid w:val="000B6BA9"/>
    <w:rsid w:val="000B7216"/>
    <w:rsid w:val="000B797A"/>
    <w:rsid w:val="000C0A24"/>
    <w:rsid w:val="000C0D8A"/>
    <w:rsid w:val="000C3838"/>
    <w:rsid w:val="000C3C66"/>
    <w:rsid w:val="000C5352"/>
    <w:rsid w:val="000C5E1B"/>
    <w:rsid w:val="000C5E49"/>
    <w:rsid w:val="000C6C2B"/>
    <w:rsid w:val="000C6FCF"/>
    <w:rsid w:val="000C7A78"/>
    <w:rsid w:val="000D3C7A"/>
    <w:rsid w:val="000D44C8"/>
    <w:rsid w:val="000D4BF5"/>
    <w:rsid w:val="000D5159"/>
    <w:rsid w:val="000D522C"/>
    <w:rsid w:val="000D5A74"/>
    <w:rsid w:val="000D6997"/>
    <w:rsid w:val="000D69D6"/>
    <w:rsid w:val="000E024B"/>
    <w:rsid w:val="000E0962"/>
    <w:rsid w:val="000E0B6E"/>
    <w:rsid w:val="000E45D3"/>
    <w:rsid w:val="000E599C"/>
    <w:rsid w:val="000E616A"/>
    <w:rsid w:val="000E70CA"/>
    <w:rsid w:val="000E7777"/>
    <w:rsid w:val="000F062D"/>
    <w:rsid w:val="000F1365"/>
    <w:rsid w:val="000F1C69"/>
    <w:rsid w:val="000F1EF6"/>
    <w:rsid w:val="000F248F"/>
    <w:rsid w:val="000F4833"/>
    <w:rsid w:val="000F5421"/>
    <w:rsid w:val="0010034F"/>
    <w:rsid w:val="00100729"/>
    <w:rsid w:val="00101FF4"/>
    <w:rsid w:val="001025FC"/>
    <w:rsid w:val="00102DAC"/>
    <w:rsid w:val="00102E0C"/>
    <w:rsid w:val="001046AE"/>
    <w:rsid w:val="00104958"/>
    <w:rsid w:val="00104BD8"/>
    <w:rsid w:val="00105D75"/>
    <w:rsid w:val="00105E78"/>
    <w:rsid w:val="001068CD"/>
    <w:rsid w:val="0010754F"/>
    <w:rsid w:val="001078A3"/>
    <w:rsid w:val="00111230"/>
    <w:rsid w:val="001118B7"/>
    <w:rsid w:val="0011265C"/>
    <w:rsid w:val="00112C3B"/>
    <w:rsid w:val="00113B90"/>
    <w:rsid w:val="0011447D"/>
    <w:rsid w:val="0011530C"/>
    <w:rsid w:val="0011742F"/>
    <w:rsid w:val="00120389"/>
    <w:rsid w:val="0012192C"/>
    <w:rsid w:val="001222CA"/>
    <w:rsid w:val="00122BE4"/>
    <w:rsid w:val="00123567"/>
    <w:rsid w:val="00123705"/>
    <w:rsid w:val="00123B25"/>
    <w:rsid w:val="001250AA"/>
    <w:rsid w:val="001258AA"/>
    <w:rsid w:val="00126491"/>
    <w:rsid w:val="00127FC9"/>
    <w:rsid w:val="00130127"/>
    <w:rsid w:val="00130E1C"/>
    <w:rsid w:val="00131F0D"/>
    <w:rsid w:val="001323B2"/>
    <w:rsid w:val="00133E9B"/>
    <w:rsid w:val="00133FC1"/>
    <w:rsid w:val="001347B2"/>
    <w:rsid w:val="001350E3"/>
    <w:rsid w:val="001362AF"/>
    <w:rsid w:val="0013658E"/>
    <w:rsid w:val="00137558"/>
    <w:rsid w:val="001377EC"/>
    <w:rsid w:val="001400DA"/>
    <w:rsid w:val="00140A33"/>
    <w:rsid w:val="00140D3B"/>
    <w:rsid w:val="0014202E"/>
    <w:rsid w:val="00143467"/>
    <w:rsid w:val="00145715"/>
    <w:rsid w:val="001469E4"/>
    <w:rsid w:val="00146BBC"/>
    <w:rsid w:val="00150076"/>
    <w:rsid w:val="00152C33"/>
    <w:rsid w:val="001536E4"/>
    <w:rsid w:val="001537AE"/>
    <w:rsid w:val="00153B5B"/>
    <w:rsid w:val="0015547D"/>
    <w:rsid w:val="00155F81"/>
    <w:rsid w:val="00156B94"/>
    <w:rsid w:val="0015705C"/>
    <w:rsid w:val="0015749D"/>
    <w:rsid w:val="0016087B"/>
    <w:rsid w:val="001612AE"/>
    <w:rsid w:val="001634E9"/>
    <w:rsid w:val="00164474"/>
    <w:rsid w:val="001647E1"/>
    <w:rsid w:val="00164BAC"/>
    <w:rsid w:val="00164C98"/>
    <w:rsid w:val="001655DD"/>
    <w:rsid w:val="001670E3"/>
    <w:rsid w:val="00167ACA"/>
    <w:rsid w:val="00167D7F"/>
    <w:rsid w:val="00171248"/>
    <w:rsid w:val="0017158A"/>
    <w:rsid w:val="001727B2"/>
    <w:rsid w:val="00175163"/>
    <w:rsid w:val="00182977"/>
    <w:rsid w:val="00182B02"/>
    <w:rsid w:val="00183337"/>
    <w:rsid w:val="00184345"/>
    <w:rsid w:val="0018454B"/>
    <w:rsid w:val="00184728"/>
    <w:rsid w:val="00184E3F"/>
    <w:rsid w:val="001863D6"/>
    <w:rsid w:val="00186C72"/>
    <w:rsid w:val="00191922"/>
    <w:rsid w:val="001920EA"/>
    <w:rsid w:val="00192DB8"/>
    <w:rsid w:val="00193E34"/>
    <w:rsid w:val="00195923"/>
    <w:rsid w:val="00195E90"/>
    <w:rsid w:val="0019614C"/>
    <w:rsid w:val="001961C0"/>
    <w:rsid w:val="00197171"/>
    <w:rsid w:val="001A05F0"/>
    <w:rsid w:val="001A086E"/>
    <w:rsid w:val="001A2D6A"/>
    <w:rsid w:val="001A3C56"/>
    <w:rsid w:val="001A5E33"/>
    <w:rsid w:val="001A68DD"/>
    <w:rsid w:val="001A6F68"/>
    <w:rsid w:val="001A7831"/>
    <w:rsid w:val="001A7DEB"/>
    <w:rsid w:val="001B0C22"/>
    <w:rsid w:val="001B182C"/>
    <w:rsid w:val="001B3C80"/>
    <w:rsid w:val="001B4000"/>
    <w:rsid w:val="001B6375"/>
    <w:rsid w:val="001B64EA"/>
    <w:rsid w:val="001B6872"/>
    <w:rsid w:val="001B7046"/>
    <w:rsid w:val="001B78ED"/>
    <w:rsid w:val="001C00B6"/>
    <w:rsid w:val="001C088C"/>
    <w:rsid w:val="001C1E0A"/>
    <w:rsid w:val="001C1EF4"/>
    <w:rsid w:val="001C2903"/>
    <w:rsid w:val="001C35BB"/>
    <w:rsid w:val="001C4674"/>
    <w:rsid w:val="001C4769"/>
    <w:rsid w:val="001C48CF"/>
    <w:rsid w:val="001C5B2C"/>
    <w:rsid w:val="001C65B9"/>
    <w:rsid w:val="001D1635"/>
    <w:rsid w:val="001D18FB"/>
    <w:rsid w:val="001D1DCD"/>
    <w:rsid w:val="001D3047"/>
    <w:rsid w:val="001D314B"/>
    <w:rsid w:val="001D39E2"/>
    <w:rsid w:val="001D3BBE"/>
    <w:rsid w:val="001D3E7E"/>
    <w:rsid w:val="001D4344"/>
    <w:rsid w:val="001D4B7D"/>
    <w:rsid w:val="001D5259"/>
    <w:rsid w:val="001D5BF3"/>
    <w:rsid w:val="001D64B8"/>
    <w:rsid w:val="001D6857"/>
    <w:rsid w:val="001D69C8"/>
    <w:rsid w:val="001E0975"/>
    <w:rsid w:val="001E2225"/>
    <w:rsid w:val="001E2442"/>
    <w:rsid w:val="001E253B"/>
    <w:rsid w:val="001E3619"/>
    <w:rsid w:val="001E3C85"/>
    <w:rsid w:val="001E3CA5"/>
    <w:rsid w:val="001E3EBF"/>
    <w:rsid w:val="001E4078"/>
    <w:rsid w:val="001E4B8D"/>
    <w:rsid w:val="001E5060"/>
    <w:rsid w:val="001E57E8"/>
    <w:rsid w:val="001F02F1"/>
    <w:rsid w:val="001F075B"/>
    <w:rsid w:val="001F103A"/>
    <w:rsid w:val="001F16AB"/>
    <w:rsid w:val="001F1E02"/>
    <w:rsid w:val="001F3DBD"/>
    <w:rsid w:val="001F41C0"/>
    <w:rsid w:val="001F4D70"/>
    <w:rsid w:val="002005DE"/>
    <w:rsid w:val="0020229C"/>
    <w:rsid w:val="00202FBE"/>
    <w:rsid w:val="002033CC"/>
    <w:rsid w:val="00203AC7"/>
    <w:rsid w:val="00207FB4"/>
    <w:rsid w:val="00210A2D"/>
    <w:rsid w:val="00211F95"/>
    <w:rsid w:val="002120DC"/>
    <w:rsid w:val="002142EC"/>
    <w:rsid w:val="00214B2C"/>
    <w:rsid w:val="002160DA"/>
    <w:rsid w:val="0021668C"/>
    <w:rsid w:val="00216916"/>
    <w:rsid w:val="00216F70"/>
    <w:rsid w:val="00217F27"/>
    <w:rsid w:val="002200EE"/>
    <w:rsid w:val="00220800"/>
    <w:rsid w:val="002211F4"/>
    <w:rsid w:val="00221516"/>
    <w:rsid w:val="00221D3A"/>
    <w:rsid w:val="002222F0"/>
    <w:rsid w:val="00223312"/>
    <w:rsid w:val="002235D4"/>
    <w:rsid w:val="0022531B"/>
    <w:rsid w:val="0022602D"/>
    <w:rsid w:val="002267BC"/>
    <w:rsid w:val="00227CC3"/>
    <w:rsid w:val="00227D2B"/>
    <w:rsid w:val="00230F97"/>
    <w:rsid w:val="00232AD2"/>
    <w:rsid w:val="00232C7D"/>
    <w:rsid w:val="0023454B"/>
    <w:rsid w:val="00235C46"/>
    <w:rsid w:val="002362FD"/>
    <w:rsid w:val="00236DD8"/>
    <w:rsid w:val="00237CC4"/>
    <w:rsid w:val="00242BD5"/>
    <w:rsid w:val="00243985"/>
    <w:rsid w:val="002455E2"/>
    <w:rsid w:val="002458F5"/>
    <w:rsid w:val="002501FA"/>
    <w:rsid w:val="00250BC2"/>
    <w:rsid w:val="00252473"/>
    <w:rsid w:val="0025498B"/>
    <w:rsid w:val="002614DF"/>
    <w:rsid w:val="0026155F"/>
    <w:rsid w:val="00262623"/>
    <w:rsid w:val="0026381A"/>
    <w:rsid w:val="00266D93"/>
    <w:rsid w:val="00267A3A"/>
    <w:rsid w:val="002714FC"/>
    <w:rsid w:val="00271E8C"/>
    <w:rsid w:val="00273CB4"/>
    <w:rsid w:val="00277204"/>
    <w:rsid w:val="00281951"/>
    <w:rsid w:val="002836D9"/>
    <w:rsid w:val="00283968"/>
    <w:rsid w:val="00283D3E"/>
    <w:rsid w:val="00284E47"/>
    <w:rsid w:val="00287878"/>
    <w:rsid w:val="00287AB5"/>
    <w:rsid w:val="00291A96"/>
    <w:rsid w:val="00292422"/>
    <w:rsid w:val="00293393"/>
    <w:rsid w:val="002942D3"/>
    <w:rsid w:val="00294BFC"/>
    <w:rsid w:val="0029542B"/>
    <w:rsid w:val="00295988"/>
    <w:rsid w:val="00295C3E"/>
    <w:rsid w:val="00296288"/>
    <w:rsid w:val="002969C1"/>
    <w:rsid w:val="00296B99"/>
    <w:rsid w:val="002A0102"/>
    <w:rsid w:val="002A04E4"/>
    <w:rsid w:val="002A0CE0"/>
    <w:rsid w:val="002A1867"/>
    <w:rsid w:val="002A2532"/>
    <w:rsid w:val="002A2D5B"/>
    <w:rsid w:val="002A318A"/>
    <w:rsid w:val="002A3884"/>
    <w:rsid w:val="002A38A7"/>
    <w:rsid w:val="002A40E8"/>
    <w:rsid w:val="002A40F6"/>
    <w:rsid w:val="002A423A"/>
    <w:rsid w:val="002A4CB9"/>
    <w:rsid w:val="002A4D44"/>
    <w:rsid w:val="002A5F13"/>
    <w:rsid w:val="002A685B"/>
    <w:rsid w:val="002B0ACD"/>
    <w:rsid w:val="002B1521"/>
    <w:rsid w:val="002B2D70"/>
    <w:rsid w:val="002B394B"/>
    <w:rsid w:val="002B5609"/>
    <w:rsid w:val="002B5C5F"/>
    <w:rsid w:val="002B6988"/>
    <w:rsid w:val="002B7E81"/>
    <w:rsid w:val="002C005D"/>
    <w:rsid w:val="002C0420"/>
    <w:rsid w:val="002C154C"/>
    <w:rsid w:val="002C3179"/>
    <w:rsid w:val="002C348B"/>
    <w:rsid w:val="002C3588"/>
    <w:rsid w:val="002C4DB7"/>
    <w:rsid w:val="002C51F8"/>
    <w:rsid w:val="002C54C0"/>
    <w:rsid w:val="002C7A40"/>
    <w:rsid w:val="002D079C"/>
    <w:rsid w:val="002D392D"/>
    <w:rsid w:val="002D4D07"/>
    <w:rsid w:val="002D7736"/>
    <w:rsid w:val="002D795E"/>
    <w:rsid w:val="002E0442"/>
    <w:rsid w:val="002E06D2"/>
    <w:rsid w:val="002E0CEC"/>
    <w:rsid w:val="002E0F63"/>
    <w:rsid w:val="002E224C"/>
    <w:rsid w:val="002E2D95"/>
    <w:rsid w:val="002E34B9"/>
    <w:rsid w:val="002E4E21"/>
    <w:rsid w:val="002E6C92"/>
    <w:rsid w:val="002E7F6A"/>
    <w:rsid w:val="002F17C1"/>
    <w:rsid w:val="002F1881"/>
    <w:rsid w:val="002F209A"/>
    <w:rsid w:val="002F2890"/>
    <w:rsid w:val="002F4105"/>
    <w:rsid w:val="002F65F1"/>
    <w:rsid w:val="002F7828"/>
    <w:rsid w:val="00300C87"/>
    <w:rsid w:val="00301C6B"/>
    <w:rsid w:val="00302711"/>
    <w:rsid w:val="0030343C"/>
    <w:rsid w:val="003048A5"/>
    <w:rsid w:val="00304BCB"/>
    <w:rsid w:val="00304D9C"/>
    <w:rsid w:val="00305B27"/>
    <w:rsid w:val="003072D9"/>
    <w:rsid w:val="0030759A"/>
    <w:rsid w:val="00307E0A"/>
    <w:rsid w:val="00310814"/>
    <w:rsid w:val="00311655"/>
    <w:rsid w:val="00311B81"/>
    <w:rsid w:val="003125B2"/>
    <w:rsid w:val="003135A6"/>
    <w:rsid w:val="00313A2E"/>
    <w:rsid w:val="00313CD8"/>
    <w:rsid w:val="003142DA"/>
    <w:rsid w:val="00314BB0"/>
    <w:rsid w:val="00314BCE"/>
    <w:rsid w:val="00314E11"/>
    <w:rsid w:val="00317095"/>
    <w:rsid w:val="003173E0"/>
    <w:rsid w:val="00317A5F"/>
    <w:rsid w:val="00317B04"/>
    <w:rsid w:val="003217DD"/>
    <w:rsid w:val="0032196C"/>
    <w:rsid w:val="00323059"/>
    <w:rsid w:val="00324A07"/>
    <w:rsid w:val="00325EB5"/>
    <w:rsid w:val="00327759"/>
    <w:rsid w:val="00330070"/>
    <w:rsid w:val="00331622"/>
    <w:rsid w:val="003321A7"/>
    <w:rsid w:val="003329BF"/>
    <w:rsid w:val="00332D5B"/>
    <w:rsid w:val="00333A71"/>
    <w:rsid w:val="00333CC1"/>
    <w:rsid w:val="00334BE4"/>
    <w:rsid w:val="00336490"/>
    <w:rsid w:val="003368AA"/>
    <w:rsid w:val="00336C93"/>
    <w:rsid w:val="00337A34"/>
    <w:rsid w:val="003409E5"/>
    <w:rsid w:val="00341D5C"/>
    <w:rsid w:val="00346F8B"/>
    <w:rsid w:val="0034724F"/>
    <w:rsid w:val="00350D4B"/>
    <w:rsid w:val="00351778"/>
    <w:rsid w:val="0035299C"/>
    <w:rsid w:val="003530BD"/>
    <w:rsid w:val="003535A2"/>
    <w:rsid w:val="00353FE0"/>
    <w:rsid w:val="0035479E"/>
    <w:rsid w:val="00354D1A"/>
    <w:rsid w:val="0035588E"/>
    <w:rsid w:val="00355E49"/>
    <w:rsid w:val="0035778F"/>
    <w:rsid w:val="00360AC5"/>
    <w:rsid w:val="00360DC5"/>
    <w:rsid w:val="003621E7"/>
    <w:rsid w:val="0036224A"/>
    <w:rsid w:val="0036249D"/>
    <w:rsid w:val="00363EB6"/>
    <w:rsid w:val="003671AA"/>
    <w:rsid w:val="00367DCC"/>
    <w:rsid w:val="00370593"/>
    <w:rsid w:val="0037287F"/>
    <w:rsid w:val="0037495B"/>
    <w:rsid w:val="00376197"/>
    <w:rsid w:val="00376328"/>
    <w:rsid w:val="00376630"/>
    <w:rsid w:val="00376C8C"/>
    <w:rsid w:val="00380050"/>
    <w:rsid w:val="0038027B"/>
    <w:rsid w:val="00381A80"/>
    <w:rsid w:val="003831C1"/>
    <w:rsid w:val="003834B0"/>
    <w:rsid w:val="0038419E"/>
    <w:rsid w:val="003844CF"/>
    <w:rsid w:val="00384E0F"/>
    <w:rsid w:val="00387EEB"/>
    <w:rsid w:val="003916EA"/>
    <w:rsid w:val="00391838"/>
    <w:rsid w:val="00391D24"/>
    <w:rsid w:val="00392D0D"/>
    <w:rsid w:val="00393242"/>
    <w:rsid w:val="003934D7"/>
    <w:rsid w:val="003935C5"/>
    <w:rsid w:val="003945C9"/>
    <w:rsid w:val="0039608C"/>
    <w:rsid w:val="003969E1"/>
    <w:rsid w:val="00397F4E"/>
    <w:rsid w:val="003A0C03"/>
    <w:rsid w:val="003A0C5B"/>
    <w:rsid w:val="003A0F3C"/>
    <w:rsid w:val="003A1726"/>
    <w:rsid w:val="003A23C5"/>
    <w:rsid w:val="003A4D4A"/>
    <w:rsid w:val="003A59EC"/>
    <w:rsid w:val="003A76D4"/>
    <w:rsid w:val="003A771E"/>
    <w:rsid w:val="003B032F"/>
    <w:rsid w:val="003B0BB9"/>
    <w:rsid w:val="003B14C1"/>
    <w:rsid w:val="003B19E3"/>
    <w:rsid w:val="003B2156"/>
    <w:rsid w:val="003B66B9"/>
    <w:rsid w:val="003B70E5"/>
    <w:rsid w:val="003B7720"/>
    <w:rsid w:val="003C1033"/>
    <w:rsid w:val="003C18F0"/>
    <w:rsid w:val="003C1B74"/>
    <w:rsid w:val="003C1F84"/>
    <w:rsid w:val="003C4283"/>
    <w:rsid w:val="003C52CA"/>
    <w:rsid w:val="003C5A13"/>
    <w:rsid w:val="003C643A"/>
    <w:rsid w:val="003C778D"/>
    <w:rsid w:val="003C77FE"/>
    <w:rsid w:val="003C7A08"/>
    <w:rsid w:val="003D0343"/>
    <w:rsid w:val="003D1D32"/>
    <w:rsid w:val="003D1ECC"/>
    <w:rsid w:val="003D234B"/>
    <w:rsid w:val="003D2B9F"/>
    <w:rsid w:val="003D3212"/>
    <w:rsid w:val="003D3CDD"/>
    <w:rsid w:val="003D4DA0"/>
    <w:rsid w:val="003D6171"/>
    <w:rsid w:val="003D6E45"/>
    <w:rsid w:val="003D6F27"/>
    <w:rsid w:val="003D76AC"/>
    <w:rsid w:val="003D7ED5"/>
    <w:rsid w:val="003E06B1"/>
    <w:rsid w:val="003E0FEB"/>
    <w:rsid w:val="003E1496"/>
    <w:rsid w:val="003E18E4"/>
    <w:rsid w:val="003E6802"/>
    <w:rsid w:val="003E7EAC"/>
    <w:rsid w:val="003E7F0B"/>
    <w:rsid w:val="003F0E08"/>
    <w:rsid w:val="003F1127"/>
    <w:rsid w:val="003F12E5"/>
    <w:rsid w:val="003F1F08"/>
    <w:rsid w:val="003F2A41"/>
    <w:rsid w:val="003F2F18"/>
    <w:rsid w:val="003F4218"/>
    <w:rsid w:val="003F42D0"/>
    <w:rsid w:val="003F4593"/>
    <w:rsid w:val="00400E81"/>
    <w:rsid w:val="004012FA"/>
    <w:rsid w:val="00401325"/>
    <w:rsid w:val="00401B30"/>
    <w:rsid w:val="00402E47"/>
    <w:rsid w:val="004039F2"/>
    <w:rsid w:val="0040407F"/>
    <w:rsid w:val="00405177"/>
    <w:rsid w:val="004067B9"/>
    <w:rsid w:val="00410935"/>
    <w:rsid w:val="004112F3"/>
    <w:rsid w:val="00411D71"/>
    <w:rsid w:val="00412077"/>
    <w:rsid w:val="00412A33"/>
    <w:rsid w:val="004138DA"/>
    <w:rsid w:val="004138E0"/>
    <w:rsid w:val="00414708"/>
    <w:rsid w:val="0041516D"/>
    <w:rsid w:val="00416B4B"/>
    <w:rsid w:val="00416D5E"/>
    <w:rsid w:val="00417550"/>
    <w:rsid w:val="004206DB"/>
    <w:rsid w:val="00421461"/>
    <w:rsid w:val="0042357D"/>
    <w:rsid w:val="0042362F"/>
    <w:rsid w:val="00423BCF"/>
    <w:rsid w:val="00423E19"/>
    <w:rsid w:val="0042519F"/>
    <w:rsid w:val="004257C9"/>
    <w:rsid w:val="00425B95"/>
    <w:rsid w:val="00426570"/>
    <w:rsid w:val="00426E4A"/>
    <w:rsid w:val="00426ED4"/>
    <w:rsid w:val="00426EDC"/>
    <w:rsid w:val="004279D6"/>
    <w:rsid w:val="00427F00"/>
    <w:rsid w:val="00430627"/>
    <w:rsid w:val="0043073A"/>
    <w:rsid w:val="00430AA5"/>
    <w:rsid w:val="00431A18"/>
    <w:rsid w:val="004322BF"/>
    <w:rsid w:val="00432499"/>
    <w:rsid w:val="004324EB"/>
    <w:rsid w:val="00432BD1"/>
    <w:rsid w:val="00433840"/>
    <w:rsid w:val="00434649"/>
    <w:rsid w:val="00434966"/>
    <w:rsid w:val="0043515F"/>
    <w:rsid w:val="00435285"/>
    <w:rsid w:val="00435886"/>
    <w:rsid w:val="0043718D"/>
    <w:rsid w:val="00437283"/>
    <w:rsid w:val="00437714"/>
    <w:rsid w:val="00437B30"/>
    <w:rsid w:val="00437BE2"/>
    <w:rsid w:val="00437DC5"/>
    <w:rsid w:val="00440516"/>
    <w:rsid w:val="004407BD"/>
    <w:rsid w:val="00440DDA"/>
    <w:rsid w:val="00442A55"/>
    <w:rsid w:val="00445764"/>
    <w:rsid w:val="004458EB"/>
    <w:rsid w:val="00445A9D"/>
    <w:rsid w:val="004469C6"/>
    <w:rsid w:val="00447524"/>
    <w:rsid w:val="00447CD5"/>
    <w:rsid w:val="0045049B"/>
    <w:rsid w:val="0045075F"/>
    <w:rsid w:val="004507B6"/>
    <w:rsid w:val="00450C4B"/>
    <w:rsid w:val="004531EC"/>
    <w:rsid w:val="00453A0F"/>
    <w:rsid w:val="004544F1"/>
    <w:rsid w:val="004579D0"/>
    <w:rsid w:val="004629F4"/>
    <w:rsid w:val="00463B6E"/>
    <w:rsid w:val="00465FA2"/>
    <w:rsid w:val="00466959"/>
    <w:rsid w:val="00466B6D"/>
    <w:rsid w:val="004701AC"/>
    <w:rsid w:val="00470E27"/>
    <w:rsid w:val="00471452"/>
    <w:rsid w:val="00472921"/>
    <w:rsid w:val="00472F0C"/>
    <w:rsid w:val="0047305A"/>
    <w:rsid w:val="00473268"/>
    <w:rsid w:val="00473BA6"/>
    <w:rsid w:val="004746DA"/>
    <w:rsid w:val="00474BD9"/>
    <w:rsid w:val="0047505E"/>
    <w:rsid w:val="0047615D"/>
    <w:rsid w:val="00476B49"/>
    <w:rsid w:val="004821F6"/>
    <w:rsid w:val="00483709"/>
    <w:rsid w:val="0048607F"/>
    <w:rsid w:val="00486B92"/>
    <w:rsid w:val="0049136C"/>
    <w:rsid w:val="004922E2"/>
    <w:rsid w:val="00493099"/>
    <w:rsid w:val="00494711"/>
    <w:rsid w:val="00494891"/>
    <w:rsid w:val="00494F1A"/>
    <w:rsid w:val="00495614"/>
    <w:rsid w:val="00495795"/>
    <w:rsid w:val="00495D54"/>
    <w:rsid w:val="00496192"/>
    <w:rsid w:val="00496302"/>
    <w:rsid w:val="0049639D"/>
    <w:rsid w:val="004A0451"/>
    <w:rsid w:val="004A2B7C"/>
    <w:rsid w:val="004A3303"/>
    <w:rsid w:val="004A3625"/>
    <w:rsid w:val="004A3973"/>
    <w:rsid w:val="004A43F7"/>
    <w:rsid w:val="004A4FCB"/>
    <w:rsid w:val="004A5120"/>
    <w:rsid w:val="004A5D28"/>
    <w:rsid w:val="004A6A10"/>
    <w:rsid w:val="004B0F1E"/>
    <w:rsid w:val="004B2ACE"/>
    <w:rsid w:val="004B2E1F"/>
    <w:rsid w:val="004B330F"/>
    <w:rsid w:val="004B4255"/>
    <w:rsid w:val="004B54CB"/>
    <w:rsid w:val="004B59AF"/>
    <w:rsid w:val="004B5B1A"/>
    <w:rsid w:val="004B69D8"/>
    <w:rsid w:val="004B6E61"/>
    <w:rsid w:val="004B713D"/>
    <w:rsid w:val="004B79C4"/>
    <w:rsid w:val="004C183D"/>
    <w:rsid w:val="004C2B41"/>
    <w:rsid w:val="004C3721"/>
    <w:rsid w:val="004C5142"/>
    <w:rsid w:val="004C78E3"/>
    <w:rsid w:val="004D00FA"/>
    <w:rsid w:val="004D0306"/>
    <w:rsid w:val="004D0329"/>
    <w:rsid w:val="004D0571"/>
    <w:rsid w:val="004D0CEC"/>
    <w:rsid w:val="004D146B"/>
    <w:rsid w:val="004D3383"/>
    <w:rsid w:val="004D36C1"/>
    <w:rsid w:val="004D4041"/>
    <w:rsid w:val="004D43BE"/>
    <w:rsid w:val="004D4E61"/>
    <w:rsid w:val="004D5A87"/>
    <w:rsid w:val="004D5F96"/>
    <w:rsid w:val="004D6356"/>
    <w:rsid w:val="004E11E9"/>
    <w:rsid w:val="004E23BF"/>
    <w:rsid w:val="004E2420"/>
    <w:rsid w:val="004E2627"/>
    <w:rsid w:val="004E2BFB"/>
    <w:rsid w:val="004E3A62"/>
    <w:rsid w:val="004E40D9"/>
    <w:rsid w:val="004E465D"/>
    <w:rsid w:val="004E78EE"/>
    <w:rsid w:val="004E7FCA"/>
    <w:rsid w:val="004F09C7"/>
    <w:rsid w:val="004F1F65"/>
    <w:rsid w:val="004F23A1"/>
    <w:rsid w:val="004F3410"/>
    <w:rsid w:val="004F464D"/>
    <w:rsid w:val="004F5808"/>
    <w:rsid w:val="004F5A86"/>
    <w:rsid w:val="004F5B7C"/>
    <w:rsid w:val="004F637C"/>
    <w:rsid w:val="004F65D3"/>
    <w:rsid w:val="004F6621"/>
    <w:rsid w:val="004F681A"/>
    <w:rsid w:val="004F6C2A"/>
    <w:rsid w:val="004F6FFC"/>
    <w:rsid w:val="004F72AB"/>
    <w:rsid w:val="004F78E1"/>
    <w:rsid w:val="00500B58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0EC1"/>
    <w:rsid w:val="005111DC"/>
    <w:rsid w:val="00512BD4"/>
    <w:rsid w:val="00513513"/>
    <w:rsid w:val="00513C42"/>
    <w:rsid w:val="0051415D"/>
    <w:rsid w:val="00514CF3"/>
    <w:rsid w:val="005154D8"/>
    <w:rsid w:val="005172EF"/>
    <w:rsid w:val="00517DDF"/>
    <w:rsid w:val="00517EB9"/>
    <w:rsid w:val="00520C9A"/>
    <w:rsid w:val="00520EC9"/>
    <w:rsid w:val="00521107"/>
    <w:rsid w:val="005213A3"/>
    <w:rsid w:val="005221B1"/>
    <w:rsid w:val="0052285D"/>
    <w:rsid w:val="005244E7"/>
    <w:rsid w:val="00524F42"/>
    <w:rsid w:val="00526267"/>
    <w:rsid w:val="00526331"/>
    <w:rsid w:val="0052726A"/>
    <w:rsid w:val="00530038"/>
    <w:rsid w:val="005321BA"/>
    <w:rsid w:val="00532EB7"/>
    <w:rsid w:val="005330EF"/>
    <w:rsid w:val="00536992"/>
    <w:rsid w:val="005400DC"/>
    <w:rsid w:val="00540855"/>
    <w:rsid w:val="0054104F"/>
    <w:rsid w:val="005415DC"/>
    <w:rsid w:val="005416D8"/>
    <w:rsid w:val="005422C7"/>
    <w:rsid w:val="005429FA"/>
    <w:rsid w:val="00542A7C"/>
    <w:rsid w:val="00543F44"/>
    <w:rsid w:val="00544823"/>
    <w:rsid w:val="005457CF"/>
    <w:rsid w:val="00545D37"/>
    <w:rsid w:val="00545D4D"/>
    <w:rsid w:val="005462D7"/>
    <w:rsid w:val="005470BB"/>
    <w:rsid w:val="00554340"/>
    <w:rsid w:val="005547CC"/>
    <w:rsid w:val="00554BD7"/>
    <w:rsid w:val="00555E45"/>
    <w:rsid w:val="005568A6"/>
    <w:rsid w:val="00556992"/>
    <w:rsid w:val="00557633"/>
    <w:rsid w:val="00557951"/>
    <w:rsid w:val="005601E7"/>
    <w:rsid w:val="00560377"/>
    <w:rsid w:val="005610E7"/>
    <w:rsid w:val="00561C96"/>
    <w:rsid w:val="005626FA"/>
    <w:rsid w:val="005634AA"/>
    <w:rsid w:val="005640A4"/>
    <w:rsid w:val="00564243"/>
    <w:rsid w:val="00564D0E"/>
    <w:rsid w:val="00565232"/>
    <w:rsid w:val="00565B37"/>
    <w:rsid w:val="00565DAA"/>
    <w:rsid w:val="00567913"/>
    <w:rsid w:val="005703E0"/>
    <w:rsid w:val="005709CA"/>
    <w:rsid w:val="00570BBD"/>
    <w:rsid w:val="005719B9"/>
    <w:rsid w:val="00571FD0"/>
    <w:rsid w:val="005731CC"/>
    <w:rsid w:val="00573516"/>
    <w:rsid w:val="005735E2"/>
    <w:rsid w:val="00573EF2"/>
    <w:rsid w:val="005742F9"/>
    <w:rsid w:val="00575166"/>
    <w:rsid w:val="00575891"/>
    <w:rsid w:val="00575CE4"/>
    <w:rsid w:val="00581941"/>
    <w:rsid w:val="00581AD9"/>
    <w:rsid w:val="00581B5F"/>
    <w:rsid w:val="00581EA8"/>
    <w:rsid w:val="00582296"/>
    <w:rsid w:val="00583F2C"/>
    <w:rsid w:val="00584159"/>
    <w:rsid w:val="00584189"/>
    <w:rsid w:val="00586190"/>
    <w:rsid w:val="00586CC4"/>
    <w:rsid w:val="00591A57"/>
    <w:rsid w:val="00593610"/>
    <w:rsid w:val="00595293"/>
    <w:rsid w:val="005956E9"/>
    <w:rsid w:val="00597052"/>
    <w:rsid w:val="00597C38"/>
    <w:rsid w:val="005A0832"/>
    <w:rsid w:val="005A0A0F"/>
    <w:rsid w:val="005A1E34"/>
    <w:rsid w:val="005A3685"/>
    <w:rsid w:val="005A36C1"/>
    <w:rsid w:val="005A3A10"/>
    <w:rsid w:val="005A3DC2"/>
    <w:rsid w:val="005A50F5"/>
    <w:rsid w:val="005A540D"/>
    <w:rsid w:val="005A6361"/>
    <w:rsid w:val="005A67A1"/>
    <w:rsid w:val="005A6CC8"/>
    <w:rsid w:val="005A6D98"/>
    <w:rsid w:val="005A7407"/>
    <w:rsid w:val="005B0385"/>
    <w:rsid w:val="005B1C87"/>
    <w:rsid w:val="005B248A"/>
    <w:rsid w:val="005B3492"/>
    <w:rsid w:val="005B375A"/>
    <w:rsid w:val="005B42E5"/>
    <w:rsid w:val="005B46B9"/>
    <w:rsid w:val="005B4700"/>
    <w:rsid w:val="005B5596"/>
    <w:rsid w:val="005B75DC"/>
    <w:rsid w:val="005B7683"/>
    <w:rsid w:val="005C01DD"/>
    <w:rsid w:val="005C0A28"/>
    <w:rsid w:val="005C1CBD"/>
    <w:rsid w:val="005C3EE8"/>
    <w:rsid w:val="005C4480"/>
    <w:rsid w:val="005C545C"/>
    <w:rsid w:val="005C62F9"/>
    <w:rsid w:val="005C656F"/>
    <w:rsid w:val="005C7D2E"/>
    <w:rsid w:val="005D2732"/>
    <w:rsid w:val="005D3138"/>
    <w:rsid w:val="005D4252"/>
    <w:rsid w:val="005D5707"/>
    <w:rsid w:val="005D67CC"/>
    <w:rsid w:val="005D7B76"/>
    <w:rsid w:val="005E0895"/>
    <w:rsid w:val="005E0CF9"/>
    <w:rsid w:val="005E1CD0"/>
    <w:rsid w:val="005E2548"/>
    <w:rsid w:val="005E25B3"/>
    <w:rsid w:val="005E2EAF"/>
    <w:rsid w:val="005E3DF8"/>
    <w:rsid w:val="005E4D70"/>
    <w:rsid w:val="005E4E93"/>
    <w:rsid w:val="005E52C3"/>
    <w:rsid w:val="005E6379"/>
    <w:rsid w:val="005E6F63"/>
    <w:rsid w:val="005E75D0"/>
    <w:rsid w:val="005F0961"/>
    <w:rsid w:val="005F0B9A"/>
    <w:rsid w:val="005F1657"/>
    <w:rsid w:val="005F31AF"/>
    <w:rsid w:val="005F3408"/>
    <w:rsid w:val="005F4E28"/>
    <w:rsid w:val="005F50CF"/>
    <w:rsid w:val="005F5CFF"/>
    <w:rsid w:val="005F77B1"/>
    <w:rsid w:val="005F7B3E"/>
    <w:rsid w:val="005F7C56"/>
    <w:rsid w:val="0060322B"/>
    <w:rsid w:val="00603499"/>
    <w:rsid w:val="00603703"/>
    <w:rsid w:val="00603BF5"/>
    <w:rsid w:val="00604B66"/>
    <w:rsid w:val="006059E2"/>
    <w:rsid w:val="0060629E"/>
    <w:rsid w:val="006065B5"/>
    <w:rsid w:val="006074DB"/>
    <w:rsid w:val="006076AF"/>
    <w:rsid w:val="006076EC"/>
    <w:rsid w:val="0061060B"/>
    <w:rsid w:val="00611090"/>
    <w:rsid w:val="00611D03"/>
    <w:rsid w:val="00611FF2"/>
    <w:rsid w:val="0061289A"/>
    <w:rsid w:val="00612A1E"/>
    <w:rsid w:val="0061549E"/>
    <w:rsid w:val="0061588E"/>
    <w:rsid w:val="00615D7A"/>
    <w:rsid w:val="006169B9"/>
    <w:rsid w:val="00617D5A"/>
    <w:rsid w:val="0062091A"/>
    <w:rsid w:val="00621D94"/>
    <w:rsid w:val="0062241D"/>
    <w:rsid w:val="00623174"/>
    <w:rsid w:val="006233B8"/>
    <w:rsid w:val="0062350A"/>
    <w:rsid w:val="00624DD7"/>
    <w:rsid w:val="0062520B"/>
    <w:rsid w:val="0062595C"/>
    <w:rsid w:val="006262DA"/>
    <w:rsid w:val="006263B5"/>
    <w:rsid w:val="00626417"/>
    <w:rsid w:val="00626989"/>
    <w:rsid w:val="00626D70"/>
    <w:rsid w:val="00630299"/>
    <w:rsid w:val="00630E43"/>
    <w:rsid w:val="00631088"/>
    <w:rsid w:val="00631D81"/>
    <w:rsid w:val="00633393"/>
    <w:rsid w:val="00633BF2"/>
    <w:rsid w:val="0063495F"/>
    <w:rsid w:val="00635A56"/>
    <w:rsid w:val="00635ABE"/>
    <w:rsid w:val="00635BF5"/>
    <w:rsid w:val="00635D08"/>
    <w:rsid w:val="0063626C"/>
    <w:rsid w:val="0063708A"/>
    <w:rsid w:val="00643AEB"/>
    <w:rsid w:val="00643C1C"/>
    <w:rsid w:val="0064611B"/>
    <w:rsid w:val="00646E12"/>
    <w:rsid w:val="006471AD"/>
    <w:rsid w:val="00647529"/>
    <w:rsid w:val="00650CFD"/>
    <w:rsid w:val="006519D6"/>
    <w:rsid w:val="006519F9"/>
    <w:rsid w:val="00651AD7"/>
    <w:rsid w:val="00652ECC"/>
    <w:rsid w:val="00653B90"/>
    <w:rsid w:val="006540EE"/>
    <w:rsid w:val="00655881"/>
    <w:rsid w:val="0065629F"/>
    <w:rsid w:val="0065638D"/>
    <w:rsid w:val="006574F0"/>
    <w:rsid w:val="00660CBA"/>
    <w:rsid w:val="00662B03"/>
    <w:rsid w:val="00663FFB"/>
    <w:rsid w:val="006652C6"/>
    <w:rsid w:val="00665B6A"/>
    <w:rsid w:val="00670D64"/>
    <w:rsid w:val="006718DB"/>
    <w:rsid w:val="006737DB"/>
    <w:rsid w:val="00675D33"/>
    <w:rsid w:val="00676743"/>
    <w:rsid w:val="00676BCD"/>
    <w:rsid w:val="0067793B"/>
    <w:rsid w:val="00677EBE"/>
    <w:rsid w:val="00680977"/>
    <w:rsid w:val="0068101B"/>
    <w:rsid w:val="00681B59"/>
    <w:rsid w:val="006824BB"/>
    <w:rsid w:val="00682CAA"/>
    <w:rsid w:val="0068380F"/>
    <w:rsid w:val="0068476E"/>
    <w:rsid w:val="00684951"/>
    <w:rsid w:val="0068554B"/>
    <w:rsid w:val="00690766"/>
    <w:rsid w:val="006912C1"/>
    <w:rsid w:val="00691545"/>
    <w:rsid w:val="0069288E"/>
    <w:rsid w:val="0069622C"/>
    <w:rsid w:val="006A064C"/>
    <w:rsid w:val="006A0C94"/>
    <w:rsid w:val="006A12EA"/>
    <w:rsid w:val="006A24E5"/>
    <w:rsid w:val="006A2924"/>
    <w:rsid w:val="006A2A9B"/>
    <w:rsid w:val="006A326B"/>
    <w:rsid w:val="006A4BD2"/>
    <w:rsid w:val="006A550C"/>
    <w:rsid w:val="006A5CF7"/>
    <w:rsid w:val="006A781C"/>
    <w:rsid w:val="006B09D6"/>
    <w:rsid w:val="006B0E84"/>
    <w:rsid w:val="006B13B4"/>
    <w:rsid w:val="006B39D5"/>
    <w:rsid w:val="006B4BA9"/>
    <w:rsid w:val="006B6D09"/>
    <w:rsid w:val="006C06A8"/>
    <w:rsid w:val="006C0A72"/>
    <w:rsid w:val="006C2249"/>
    <w:rsid w:val="006C2666"/>
    <w:rsid w:val="006C30A0"/>
    <w:rsid w:val="006C3259"/>
    <w:rsid w:val="006C334A"/>
    <w:rsid w:val="006C518D"/>
    <w:rsid w:val="006C51BE"/>
    <w:rsid w:val="006C65FC"/>
    <w:rsid w:val="006C6D01"/>
    <w:rsid w:val="006C71BF"/>
    <w:rsid w:val="006D1008"/>
    <w:rsid w:val="006D104F"/>
    <w:rsid w:val="006D12E1"/>
    <w:rsid w:val="006D1BE1"/>
    <w:rsid w:val="006D1F19"/>
    <w:rsid w:val="006D3FDC"/>
    <w:rsid w:val="006D4625"/>
    <w:rsid w:val="006D4916"/>
    <w:rsid w:val="006D5693"/>
    <w:rsid w:val="006D5B41"/>
    <w:rsid w:val="006D5C94"/>
    <w:rsid w:val="006D6E5B"/>
    <w:rsid w:val="006D6EAB"/>
    <w:rsid w:val="006E0309"/>
    <w:rsid w:val="006E139B"/>
    <w:rsid w:val="006E161E"/>
    <w:rsid w:val="006E167E"/>
    <w:rsid w:val="006E2F30"/>
    <w:rsid w:val="006E2F7D"/>
    <w:rsid w:val="006E38FC"/>
    <w:rsid w:val="006E4149"/>
    <w:rsid w:val="006E7654"/>
    <w:rsid w:val="006E7857"/>
    <w:rsid w:val="006F0493"/>
    <w:rsid w:val="006F0E47"/>
    <w:rsid w:val="006F16C5"/>
    <w:rsid w:val="006F26CE"/>
    <w:rsid w:val="006F3346"/>
    <w:rsid w:val="006F3380"/>
    <w:rsid w:val="006F5EA0"/>
    <w:rsid w:val="006F6715"/>
    <w:rsid w:val="006F7CC6"/>
    <w:rsid w:val="00701B71"/>
    <w:rsid w:val="0070290A"/>
    <w:rsid w:val="00702911"/>
    <w:rsid w:val="007031F2"/>
    <w:rsid w:val="00703B51"/>
    <w:rsid w:val="00703BA8"/>
    <w:rsid w:val="007054A0"/>
    <w:rsid w:val="00706DEF"/>
    <w:rsid w:val="00710700"/>
    <w:rsid w:val="0071257C"/>
    <w:rsid w:val="007127DF"/>
    <w:rsid w:val="00714562"/>
    <w:rsid w:val="00714A5F"/>
    <w:rsid w:val="007153C8"/>
    <w:rsid w:val="00715DE2"/>
    <w:rsid w:val="00715EA7"/>
    <w:rsid w:val="007169D6"/>
    <w:rsid w:val="00717121"/>
    <w:rsid w:val="00717980"/>
    <w:rsid w:val="00717AD1"/>
    <w:rsid w:val="0072013B"/>
    <w:rsid w:val="00721978"/>
    <w:rsid w:val="007222B2"/>
    <w:rsid w:val="00723987"/>
    <w:rsid w:val="00724627"/>
    <w:rsid w:val="00725449"/>
    <w:rsid w:val="007260FC"/>
    <w:rsid w:val="00726E3C"/>
    <w:rsid w:val="0072703A"/>
    <w:rsid w:val="0072791F"/>
    <w:rsid w:val="00731ED7"/>
    <w:rsid w:val="00731FB6"/>
    <w:rsid w:val="00733318"/>
    <w:rsid w:val="007333B0"/>
    <w:rsid w:val="007340F8"/>
    <w:rsid w:val="007348F4"/>
    <w:rsid w:val="00736208"/>
    <w:rsid w:val="00736746"/>
    <w:rsid w:val="0073717A"/>
    <w:rsid w:val="007401AB"/>
    <w:rsid w:val="0074035F"/>
    <w:rsid w:val="00741C28"/>
    <w:rsid w:val="00742BDB"/>
    <w:rsid w:val="00744483"/>
    <w:rsid w:val="0074523F"/>
    <w:rsid w:val="007459EB"/>
    <w:rsid w:val="007463C1"/>
    <w:rsid w:val="00751064"/>
    <w:rsid w:val="00751760"/>
    <w:rsid w:val="007526EF"/>
    <w:rsid w:val="0075629F"/>
    <w:rsid w:val="00760887"/>
    <w:rsid w:val="007645BC"/>
    <w:rsid w:val="0076547D"/>
    <w:rsid w:val="00771E1C"/>
    <w:rsid w:val="007744B9"/>
    <w:rsid w:val="00775645"/>
    <w:rsid w:val="00777D48"/>
    <w:rsid w:val="00780FEF"/>
    <w:rsid w:val="00781084"/>
    <w:rsid w:val="007834E1"/>
    <w:rsid w:val="00783FB8"/>
    <w:rsid w:val="0078458E"/>
    <w:rsid w:val="007850C4"/>
    <w:rsid w:val="00786570"/>
    <w:rsid w:val="00787169"/>
    <w:rsid w:val="007875CA"/>
    <w:rsid w:val="00790E05"/>
    <w:rsid w:val="00792229"/>
    <w:rsid w:val="00793F60"/>
    <w:rsid w:val="007949A8"/>
    <w:rsid w:val="0079732F"/>
    <w:rsid w:val="00797DAA"/>
    <w:rsid w:val="007A3950"/>
    <w:rsid w:val="007A3C7F"/>
    <w:rsid w:val="007A5A88"/>
    <w:rsid w:val="007A6003"/>
    <w:rsid w:val="007A7BE9"/>
    <w:rsid w:val="007B15AE"/>
    <w:rsid w:val="007B1A04"/>
    <w:rsid w:val="007B202D"/>
    <w:rsid w:val="007B36F8"/>
    <w:rsid w:val="007B5F0E"/>
    <w:rsid w:val="007B71DD"/>
    <w:rsid w:val="007B736F"/>
    <w:rsid w:val="007B74F1"/>
    <w:rsid w:val="007C0E63"/>
    <w:rsid w:val="007C1C69"/>
    <w:rsid w:val="007C4E72"/>
    <w:rsid w:val="007C52E9"/>
    <w:rsid w:val="007C56B3"/>
    <w:rsid w:val="007C58A7"/>
    <w:rsid w:val="007C6355"/>
    <w:rsid w:val="007C6D82"/>
    <w:rsid w:val="007C7D8B"/>
    <w:rsid w:val="007D0C99"/>
    <w:rsid w:val="007D13A2"/>
    <w:rsid w:val="007D30A4"/>
    <w:rsid w:val="007D3645"/>
    <w:rsid w:val="007D5B69"/>
    <w:rsid w:val="007D5BBF"/>
    <w:rsid w:val="007D5E21"/>
    <w:rsid w:val="007D6059"/>
    <w:rsid w:val="007D75B2"/>
    <w:rsid w:val="007E0393"/>
    <w:rsid w:val="007E0544"/>
    <w:rsid w:val="007E085D"/>
    <w:rsid w:val="007E0CC2"/>
    <w:rsid w:val="007E0D96"/>
    <w:rsid w:val="007E13BD"/>
    <w:rsid w:val="007E2F63"/>
    <w:rsid w:val="007E367D"/>
    <w:rsid w:val="007E4881"/>
    <w:rsid w:val="007E5693"/>
    <w:rsid w:val="007E5777"/>
    <w:rsid w:val="007E6161"/>
    <w:rsid w:val="007E6183"/>
    <w:rsid w:val="007E7BEF"/>
    <w:rsid w:val="007F0B17"/>
    <w:rsid w:val="007F27C3"/>
    <w:rsid w:val="007F2883"/>
    <w:rsid w:val="007F3187"/>
    <w:rsid w:val="007F4082"/>
    <w:rsid w:val="007F4396"/>
    <w:rsid w:val="007F4E30"/>
    <w:rsid w:val="007F7632"/>
    <w:rsid w:val="007F7F45"/>
    <w:rsid w:val="0080290C"/>
    <w:rsid w:val="00802C18"/>
    <w:rsid w:val="0080426D"/>
    <w:rsid w:val="008043C7"/>
    <w:rsid w:val="008044D1"/>
    <w:rsid w:val="008052C3"/>
    <w:rsid w:val="00805347"/>
    <w:rsid w:val="00805EAD"/>
    <w:rsid w:val="0081051B"/>
    <w:rsid w:val="00812FCC"/>
    <w:rsid w:val="00814085"/>
    <w:rsid w:val="008147E4"/>
    <w:rsid w:val="008151BB"/>
    <w:rsid w:val="0081615D"/>
    <w:rsid w:val="00821682"/>
    <w:rsid w:val="008216ED"/>
    <w:rsid w:val="00821762"/>
    <w:rsid w:val="00822B4B"/>
    <w:rsid w:val="00822BE5"/>
    <w:rsid w:val="00822D1B"/>
    <w:rsid w:val="00823036"/>
    <w:rsid w:val="00823060"/>
    <w:rsid w:val="00823E93"/>
    <w:rsid w:val="00824891"/>
    <w:rsid w:val="008253A1"/>
    <w:rsid w:val="00825929"/>
    <w:rsid w:val="00827957"/>
    <w:rsid w:val="00827B5D"/>
    <w:rsid w:val="00832D4D"/>
    <w:rsid w:val="00832ECC"/>
    <w:rsid w:val="00833A9E"/>
    <w:rsid w:val="00833AF3"/>
    <w:rsid w:val="00835525"/>
    <w:rsid w:val="00837F5C"/>
    <w:rsid w:val="00837FDB"/>
    <w:rsid w:val="0084276D"/>
    <w:rsid w:val="0084402B"/>
    <w:rsid w:val="00844DB7"/>
    <w:rsid w:val="00847519"/>
    <w:rsid w:val="00847743"/>
    <w:rsid w:val="008501EA"/>
    <w:rsid w:val="008502A1"/>
    <w:rsid w:val="00850C59"/>
    <w:rsid w:val="0085215F"/>
    <w:rsid w:val="00853647"/>
    <w:rsid w:val="008539C2"/>
    <w:rsid w:val="00854870"/>
    <w:rsid w:val="00855004"/>
    <w:rsid w:val="00855589"/>
    <w:rsid w:val="00856718"/>
    <w:rsid w:val="008575F3"/>
    <w:rsid w:val="00857FD6"/>
    <w:rsid w:val="00860F93"/>
    <w:rsid w:val="00861AAE"/>
    <w:rsid w:val="00861C21"/>
    <w:rsid w:val="008630FE"/>
    <w:rsid w:val="008635D1"/>
    <w:rsid w:val="00864469"/>
    <w:rsid w:val="0086561B"/>
    <w:rsid w:val="00866093"/>
    <w:rsid w:val="00866E21"/>
    <w:rsid w:val="00867783"/>
    <w:rsid w:val="0087136F"/>
    <w:rsid w:val="00871FC6"/>
    <w:rsid w:val="00871FF0"/>
    <w:rsid w:val="0087322F"/>
    <w:rsid w:val="00874904"/>
    <w:rsid w:val="00875D9F"/>
    <w:rsid w:val="00876E23"/>
    <w:rsid w:val="00880151"/>
    <w:rsid w:val="00880442"/>
    <w:rsid w:val="00880511"/>
    <w:rsid w:val="0088141F"/>
    <w:rsid w:val="00881825"/>
    <w:rsid w:val="00881ADD"/>
    <w:rsid w:val="008823A9"/>
    <w:rsid w:val="0088242A"/>
    <w:rsid w:val="00882E71"/>
    <w:rsid w:val="00883828"/>
    <w:rsid w:val="0088591F"/>
    <w:rsid w:val="00887040"/>
    <w:rsid w:val="00887C1F"/>
    <w:rsid w:val="00891150"/>
    <w:rsid w:val="00891554"/>
    <w:rsid w:val="00892305"/>
    <w:rsid w:val="00894A50"/>
    <w:rsid w:val="00895AAE"/>
    <w:rsid w:val="008960E1"/>
    <w:rsid w:val="00896EFF"/>
    <w:rsid w:val="008A0337"/>
    <w:rsid w:val="008A0EB8"/>
    <w:rsid w:val="008A15F9"/>
    <w:rsid w:val="008A1D90"/>
    <w:rsid w:val="008A3F98"/>
    <w:rsid w:val="008A45A0"/>
    <w:rsid w:val="008A54CA"/>
    <w:rsid w:val="008A60EE"/>
    <w:rsid w:val="008A6344"/>
    <w:rsid w:val="008B0587"/>
    <w:rsid w:val="008B088B"/>
    <w:rsid w:val="008B1E5E"/>
    <w:rsid w:val="008B2690"/>
    <w:rsid w:val="008B3712"/>
    <w:rsid w:val="008B4455"/>
    <w:rsid w:val="008B541B"/>
    <w:rsid w:val="008B5B41"/>
    <w:rsid w:val="008B7089"/>
    <w:rsid w:val="008C01FE"/>
    <w:rsid w:val="008C35B3"/>
    <w:rsid w:val="008C4AAC"/>
    <w:rsid w:val="008C52B2"/>
    <w:rsid w:val="008D045E"/>
    <w:rsid w:val="008D0A51"/>
    <w:rsid w:val="008D199E"/>
    <w:rsid w:val="008D355F"/>
    <w:rsid w:val="008D3A24"/>
    <w:rsid w:val="008D3DB9"/>
    <w:rsid w:val="008D559C"/>
    <w:rsid w:val="008D6742"/>
    <w:rsid w:val="008D6A9A"/>
    <w:rsid w:val="008D6DC6"/>
    <w:rsid w:val="008D76A1"/>
    <w:rsid w:val="008E004A"/>
    <w:rsid w:val="008E0065"/>
    <w:rsid w:val="008E1EF3"/>
    <w:rsid w:val="008E25E3"/>
    <w:rsid w:val="008E278F"/>
    <w:rsid w:val="008E2BC7"/>
    <w:rsid w:val="008E3B89"/>
    <w:rsid w:val="008E525B"/>
    <w:rsid w:val="008E5571"/>
    <w:rsid w:val="008E5A98"/>
    <w:rsid w:val="008E6B89"/>
    <w:rsid w:val="008E7671"/>
    <w:rsid w:val="008E7B64"/>
    <w:rsid w:val="008F02FF"/>
    <w:rsid w:val="008F0D94"/>
    <w:rsid w:val="008F11ED"/>
    <w:rsid w:val="008F1EDD"/>
    <w:rsid w:val="008F2CE7"/>
    <w:rsid w:val="008F3735"/>
    <w:rsid w:val="008F3B43"/>
    <w:rsid w:val="008F4466"/>
    <w:rsid w:val="008F5C71"/>
    <w:rsid w:val="008F7E93"/>
    <w:rsid w:val="009001BD"/>
    <w:rsid w:val="00900375"/>
    <w:rsid w:val="00900AAB"/>
    <w:rsid w:val="00901F08"/>
    <w:rsid w:val="00903961"/>
    <w:rsid w:val="009049CF"/>
    <w:rsid w:val="00904E16"/>
    <w:rsid w:val="00905425"/>
    <w:rsid w:val="00905BA5"/>
    <w:rsid w:val="00905F52"/>
    <w:rsid w:val="00906169"/>
    <w:rsid w:val="00907488"/>
    <w:rsid w:val="00907703"/>
    <w:rsid w:val="00907708"/>
    <w:rsid w:val="00910223"/>
    <w:rsid w:val="009105AB"/>
    <w:rsid w:val="00910C66"/>
    <w:rsid w:val="00911158"/>
    <w:rsid w:val="009116C8"/>
    <w:rsid w:val="009125AE"/>
    <w:rsid w:val="00912741"/>
    <w:rsid w:val="0091339F"/>
    <w:rsid w:val="00913511"/>
    <w:rsid w:val="00913BD1"/>
    <w:rsid w:val="009145CB"/>
    <w:rsid w:val="0091490E"/>
    <w:rsid w:val="0091566B"/>
    <w:rsid w:val="00921396"/>
    <w:rsid w:val="0092215E"/>
    <w:rsid w:val="009223AF"/>
    <w:rsid w:val="00924481"/>
    <w:rsid w:val="009244BB"/>
    <w:rsid w:val="00924D48"/>
    <w:rsid w:val="0092583F"/>
    <w:rsid w:val="00930E51"/>
    <w:rsid w:val="00931779"/>
    <w:rsid w:val="00932F2D"/>
    <w:rsid w:val="00934421"/>
    <w:rsid w:val="009353B0"/>
    <w:rsid w:val="009355E6"/>
    <w:rsid w:val="00935CA9"/>
    <w:rsid w:val="009363FB"/>
    <w:rsid w:val="00936ED3"/>
    <w:rsid w:val="00940279"/>
    <w:rsid w:val="00940687"/>
    <w:rsid w:val="00940BB7"/>
    <w:rsid w:val="009410B7"/>
    <w:rsid w:val="00941B72"/>
    <w:rsid w:val="009422A5"/>
    <w:rsid w:val="00943634"/>
    <w:rsid w:val="00943EC1"/>
    <w:rsid w:val="0094565D"/>
    <w:rsid w:val="00950046"/>
    <w:rsid w:val="009507E6"/>
    <w:rsid w:val="00950968"/>
    <w:rsid w:val="00950D6E"/>
    <w:rsid w:val="00951227"/>
    <w:rsid w:val="009530ED"/>
    <w:rsid w:val="00953BBA"/>
    <w:rsid w:val="009544B5"/>
    <w:rsid w:val="00954610"/>
    <w:rsid w:val="009546E3"/>
    <w:rsid w:val="009579F9"/>
    <w:rsid w:val="00957CA6"/>
    <w:rsid w:val="00957EE7"/>
    <w:rsid w:val="009605BD"/>
    <w:rsid w:val="009611EB"/>
    <w:rsid w:val="00961AF7"/>
    <w:rsid w:val="0096335D"/>
    <w:rsid w:val="009642B8"/>
    <w:rsid w:val="0096431F"/>
    <w:rsid w:val="00964B22"/>
    <w:rsid w:val="00965587"/>
    <w:rsid w:val="00967ED3"/>
    <w:rsid w:val="00971594"/>
    <w:rsid w:val="00971C56"/>
    <w:rsid w:val="00972FD7"/>
    <w:rsid w:val="0097371C"/>
    <w:rsid w:val="0097387D"/>
    <w:rsid w:val="00973D21"/>
    <w:rsid w:val="00975B9D"/>
    <w:rsid w:val="009762B6"/>
    <w:rsid w:val="00976366"/>
    <w:rsid w:val="00976BE5"/>
    <w:rsid w:val="00977FAA"/>
    <w:rsid w:val="00980528"/>
    <w:rsid w:val="00982DF3"/>
    <w:rsid w:val="009846FA"/>
    <w:rsid w:val="00984EB7"/>
    <w:rsid w:val="009911A1"/>
    <w:rsid w:val="00991D90"/>
    <w:rsid w:val="00992390"/>
    <w:rsid w:val="009924FE"/>
    <w:rsid w:val="00992B4B"/>
    <w:rsid w:val="00992C7A"/>
    <w:rsid w:val="00992D7D"/>
    <w:rsid w:val="00993A3C"/>
    <w:rsid w:val="009952CE"/>
    <w:rsid w:val="00995FE7"/>
    <w:rsid w:val="009A1CB7"/>
    <w:rsid w:val="009A223F"/>
    <w:rsid w:val="009A505A"/>
    <w:rsid w:val="009B0912"/>
    <w:rsid w:val="009B1B0A"/>
    <w:rsid w:val="009B1CCE"/>
    <w:rsid w:val="009B261A"/>
    <w:rsid w:val="009B321E"/>
    <w:rsid w:val="009B6B32"/>
    <w:rsid w:val="009B7409"/>
    <w:rsid w:val="009C1582"/>
    <w:rsid w:val="009C174C"/>
    <w:rsid w:val="009C2395"/>
    <w:rsid w:val="009C3D09"/>
    <w:rsid w:val="009C4758"/>
    <w:rsid w:val="009C5973"/>
    <w:rsid w:val="009C7634"/>
    <w:rsid w:val="009C7642"/>
    <w:rsid w:val="009D36B7"/>
    <w:rsid w:val="009D3B64"/>
    <w:rsid w:val="009D4A08"/>
    <w:rsid w:val="009D56CF"/>
    <w:rsid w:val="009D5732"/>
    <w:rsid w:val="009D7B23"/>
    <w:rsid w:val="009E157A"/>
    <w:rsid w:val="009E16E8"/>
    <w:rsid w:val="009E1D2E"/>
    <w:rsid w:val="009E2A0D"/>
    <w:rsid w:val="009E3246"/>
    <w:rsid w:val="009E52B4"/>
    <w:rsid w:val="009E68D4"/>
    <w:rsid w:val="009E74B1"/>
    <w:rsid w:val="009E7529"/>
    <w:rsid w:val="009F151E"/>
    <w:rsid w:val="009F1934"/>
    <w:rsid w:val="009F22A4"/>
    <w:rsid w:val="009F2D85"/>
    <w:rsid w:val="009F2E3F"/>
    <w:rsid w:val="009F445F"/>
    <w:rsid w:val="009F47EF"/>
    <w:rsid w:val="009F56C3"/>
    <w:rsid w:val="009F7587"/>
    <w:rsid w:val="009F7BBE"/>
    <w:rsid w:val="00A0009B"/>
    <w:rsid w:val="00A005E9"/>
    <w:rsid w:val="00A01E5E"/>
    <w:rsid w:val="00A02411"/>
    <w:rsid w:val="00A02DAB"/>
    <w:rsid w:val="00A02F3D"/>
    <w:rsid w:val="00A0312D"/>
    <w:rsid w:val="00A04D22"/>
    <w:rsid w:val="00A04E98"/>
    <w:rsid w:val="00A05A72"/>
    <w:rsid w:val="00A05A97"/>
    <w:rsid w:val="00A05D57"/>
    <w:rsid w:val="00A06543"/>
    <w:rsid w:val="00A07792"/>
    <w:rsid w:val="00A123D7"/>
    <w:rsid w:val="00A12639"/>
    <w:rsid w:val="00A1311A"/>
    <w:rsid w:val="00A1368F"/>
    <w:rsid w:val="00A143E9"/>
    <w:rsid w:val="00A154D7"/>
    <w:rsid w:val="00A15978"/>
    <w:rsid w:val="00A1597B"/>
    <w:rsid w:val="00A16A89"/>
    <w:rsid w:val="00A23941"/>
    <w:rsid w:val="00A23D5F"/>
    <w:rsid w:val="00A2438A"/>
    <w:rsid w:val="00A24C91"/>
    <w:rsid w:val="00A2548A"/>
    <w:rsid w:val="00A26E33"/>
    <w:rsid w:val="00A30101"/>
    <w:rsid w:val="00A30818"/>
    <w:rsid w:val="00A31036"/>
    <w:rsid w:val="00A31B23"/>
    <w:rsid w:val="00A31CB8"/>
    <w:rsid w:val="00A333C4"/>
    <w:rsid w:val="00A3353A"/>
    <w:rsid w:val="00A335A0"/>
    <w:rsid w:val="00A343D9"/>
    <w:rsid w:val="00A36536"/>
    <w:rsid w:val="00A3662D"/>
    <w:rsid w:val="00A36C19"/>
    <w:rsid w:val="00A36D68"/>
    <w:rsid w:val="00A373D5"/>
    <w:rsid w:val="00A42F04"/>
    <w:rsid w:val="00A435E7"/>
    <w:rsid w:val="00A4476F"/>
    <w:rsid w:val="00A4477E"/>
    <w:rsid w:val="00A44855"/>
    <w:rsid w:val="00A459DC"/>
    <w:rsid w:val="00A46262"/>
    <w:rsid w:val="00A468BC"/>
    <w:rsid w:val="00A5112F"/>
    <w:rsid w:val="00A513DF"/>
    <w:rsid w:val="00A51AA2"/>
    <w:rsid w:val="00A53CFE"/>
    <w:rsid w:val="00A544BD"/>
    <w:rsid w:val="00A546BE"/>
    <w:rsid w:val="00A557C6"/>
    <w:rsid w:val="00A56AA4"/>
    <w:rsid w:val="00A62CFC"/>
    <w:rsid w:val="00A63D74"/>
    <w:rsid w:val="00A64143"/>
    <w:rsid w:val="00A64FB6"/>
    <w:rsid w:val="00A6589C"/>
    <w:rsid w:val="00A66889"/>
    <w:rsid w:val="00A66A52"/>
    <w:rsid w:val="00A7001B"/>
    <w:rsid w:val="00A70C5C"/>
    <w:rsid w:val="00A70E3B"/>
    <w:rsid w:val="00A7324F"/>
    <w:rsid w:val="00A744EF"/>
    <w:rsid w:val="00A74B1D"/>
    <w:rsid w:val="00A769CF"/>
    <w:rsid w:val="00A76CCB"/>
    <w:rsid w:val="00A77821"/>
    <w:rsid w:val="00A80B8D"/>
    <w:rsid w:val="00A810C0"/>
    <w:rsid w:val="00A81AD8"/>
    <w:rsid w:val="00A81EF3"/>
    <w:rsid w:val="00A847E3"/>
    <w:rsid w:val="00A84EBB"/>
    <w:rsid w:val="00A85572"/>
    <w:rsid w:val="00A91050"/>
    <w:rsid w:val="00A91166"/>
    <w:rsid w:val="00A920CB"/>
    <w:rsid w:val="00A92B3C"/>
    <w:rsid w:val="00A92DC8"/>
    <w:rsid w:val="00A9324E"/>
    <w:rsid w:val="00A96353"/>
    <w:rsid w:val="00A96B6E"/>
    <w:rsid w:val="00AA02DE"/>
    <w:rsid w:val="00AA12D7"/>
    <w:rsid w:val="00AA20DD"/>
    <w:rsid w:val="00AA241D"/>
    <w:rsid w:val="00AA28AC"/>
    <w:rsid w:val="00AA2CB3"/>
    <w:rsid w:val="00AA534D"/>
    <w:rsid w:val="00AA6B78"/>
    <w:rsid w:val="00AB0875"/>
    <w:rsid w:val="00AB08B6"/>
    <w:rsid w:val="00AB08C6"/>
    <w:rsid w:val="00AB166E"/>
    <w:rsid w:val="00AB1CCA"/>
    <w:rsid w:val="00AB2098"/>
    <w:rsid w:val="00AB2535"/>
    <w:rsid w:val="00AC029F"/>
    <w:rsid w:val="00AC31D9"/>
    <w:rsid w:val="00AC33D5"/>
    <w:rsid w:val="00AC3614"/>
    <w:rsid w:val="00AC36EF"/>
    <w:rsid w:val="00AC4B5F"/>
    <w:rsid w:val="00AC604F"/>
    <w:rsid w:val="00AC67C6"/>
    <w:rsid w:val="00AD0135"/>
    <w:rsid w:val="00AD0BB4"/>
    <w:rsid w:val="00AD2437"/>
    <w:rsid w:val="00AD2611"/>
    <w:rsid w:val="00AD2BF5"/>
    <w:rsid w:val="00AD3A5B"/>
    <w:rsid w:val="00AD446A"/>
    <w:rsid w:val="00AD535D"/>
    <w:rsid w:val="00AD5DCE"/>
    <w:rsid w:val="00AD6930"/>
    <w:rsid w:val="00AD7A0A"/>
    <w:rsid w:val="00AE0A68"/>
    <w:rsid w:val="00AE2CCA"/>
    <w:rsid w:val="00AE2E67"/>
    <w:rsid w:val="00AE37DA"/>
    <w:rsid w:val="00AE4800"/>
    <w:rsid w:val="00AF0C43"/>
    <w:rsid w:val="00AF258A"/>
    <w:rsid w:val="00AF3EB9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3981"/>
    <w:rsid w:val="00B03F65"/>
    <w:rsid w:val="00B04F0C"/>
    <w:rsid w:val="00B05ABC"/>
    <w:rsid w:val="00B05BE1"/>
    <w:rsid w:val="00B0662F"/>
    <w:rsid w:val="00B078DA"/>
    <w:rsid w:val="00B07C38"/>
    <w:rsid w:val="00B07E9B"/>
    <w:rsid w:val="00B10496"/>
    <w:rsid w:val="00B1245D"/>
    <w:rsid w:val="00B14236"/>
    <w:rsid w:val="00B14F5B"/>
    <w:rsid w:val="00B15F13"/>
    <w:rsid w:val="00B15FFD"/>
    <w:rsid w:val="00B1616E"/>
    <w:rsid w:val="00B17D2C"/>
    <w:rsid w:val="00B2184C"/>
    <w:rsid w:val="00B21B10"/>
    <w:rsid w:val="00B234C4"/>
    <w:rsid w:val="00B23DCD"/>
    <w:rsid w:val="00B24593"/>
    <w:rsid w:val="00B250F7"/>
    <w:rsid w:val="00B26021"/>
    <w:rsid w:val="00B26041"/>
    <w:rsid w:val="00B26359"/>
    <w:rsid w:val="00B26E1B"/>
    <w:rsid w:val="00B26F01"/>
    <w:rsid w:val="00B27E64"/>
    <w:rsid w:val="00B313A1"/>
    <w:rsid w:val="00B31E7A"/>
    <w:rsid w:val="00B32363"/>
    <w:rsid w:val="00B35180"/>
    <w:rsid w:val="00B353CF"/>
    <w:rsid w:val="00B35D9A"/>
    <w:rsid w:val="00B36500"/>
    <w:rsid w:val="00B36A6D"/>
    <w:rsid w:val="00B36ABB"/>
    <w:rsid w:val="00B36DB0"/>
    <w:rsid w:val="00B374EC"/>
    <w:rsid w:val="00B377FF"/>
    <w:rsid w:val="00B40CF8"/>
    <w:rsid w:val="00B41300"/>
    <w:rsid w:val="00B41666"/>
    <w:rsid w:val="00B42378"/>
    <w:rsid w:val="00B429A6"/>
    <w:rsid w:val="00B42FE5"/>
    <w:rsid w:val="00B44158"/>
    <w:rsid w:val="00B458A3"/>
    <w:rsid w:val="00B471E6"/>
    <w:rsid w:val="00B475AC"/>
    <w:rsid w:val="00B478A9"/>
    <w:rsid w:val="00B5036A"/>
    <w:rsid w:val="00B50686"/>
    <w:rsid w:val="00B5155A"/>
    <w:rsid w:val="00B51B54"/>
    <w:rsid w:val="00B51D08"/>
    <w:rsid w:val="00B520EF"/>
    <w:rsid w:val="00B52A2D"/>
    <w:rsid w:val="00B53637"/>
    <w:rsid w:val="00B54DD0"/>
    <w:rsid w:val="00B55F00"/>
    <w:rsid w:val="00B55F7A"/>
    <w:rsid w:val="00B57CF1"/>
    <w:rsid w:val="00B602AF"/>
    <w:rsid w:val="00B60420"/>
    <w:rsid w:val="00B619A2"/>
    <w:rsid w:val="00B62698"/>
    <w:rsid w:val="00B628ED"/>
    <w:rsid w:val="00B62C60"/>
    <w:rsid w:val="00B654D1"/>
    <w:rsid w:val="00B6589A"/>
    <w:rsid w:val="00B664B1"/>
    <w:rsid w:val="00B67051"/>
    <w:rsid w:val="00B670CA"/>
    <w:rsid w:val="00B67C9B"/>
    <w:rsid w:val="00B67D20"/>
    <w:rsid w:val="00B71E4C"/>
    <w:rsid w:val="00B726A0"/>
    <w:rsid w:val="00B7270F"/>
    <w:rsid w:val="00B72976"/>
    <w:rsid w:val="00B735BE"/>
    <w:rsid w:val="00B746F6"/>
    <w:rsid w:val="00B76389"/>
    <w:rsid w:val="00B76DE2"/>
    <w:rsid w:val="00B770A5"/>
    <w:rsid w:val="00B80C0D"/>
    <w:rsid w:val="00B84B85"/>
    <w:rsid w:val="00B863A5"/>
    <w:rsid w:val="00B86CD8"/>
    <w:rsid w:val="00B91C6B"/>
    <w:rsid w:val="00B92605"/>
    <w:rsid w:val="00B93D52"/>
    <w:rsid w:val="00B94312"/>
    <w:rsid w:val="00B94801"/>
    <w:rsid w:val="00B96158"/>
    <w:rsid w:val="00BA0332"/>
    <w:rsid w:val="00BA086A"/>
    <w:rsid w:val="00BA1704"/>
    <w:rsid w:val="00BA1EFA"/>
    <w:rsid w:val="00BA2D04"/>
    <w:rsid w:val="00BA2DF8"/>
    <w:rsid w:val="00BA2DFE"/>
    <w:rsid w:val="00BA3409"/>
    <w:rsid w:val="00BA39E2"/>
    <w:rsid w:val="00BA5037"/>
    <w:rsid w:val="00BA58EA"/>
    <w:rsid w:val="00BA6941"/>
    <w:rsid w:val="00BA7354"/>
    <w:rsid w:val="00BA7A89"/>
    <w:rsid w:val="00BB219A"/>
    <w:rsid w:val="00BB362D"/>
    <w:rsid w:val="00BB51D3"/>
    <w:rsid w:val="00BB6896"/>
    <w:rsid w:val="00BB6F54"/>
    <w:rsid w:val="00BC161D"/>
    <w:rsid w:val="00BC2812"/>
    <w:rsid w:val="00BC3328"/>
    <w:rsid w:val="00BC334F"/>
    <w:rsid w:val="00BC35EE"/>
    <w:rsid w:val="00BC4BDE"/>
    <w:rsid w:val="00BC7DB1"/>
    <w:rsid w:val="00BD273E"/>
    <w:rsid w:val="00BD2951"/>
    <w:rsid w:val="00BD2E0D"/>
    <w:rsid w:val="00BD3130"/>
    <w:rsid w:val="00BD375D"/>
    <w:rsid w:val="00BD3EC0"/>
    <w:rsid w:val="00BD4064"/>
    <w:rsid w:val="00BD5DC6"/>
    <w:rsid w:val="00BE07BE"/>
    <w:rsid w:val="00BE0BE6"/>
    <w:rsid w:val="00BE157F"/>
    <w:rsid w:val="00BE2FBA"/>
    <w:rsid w:val="00BE3082"/>
    <w:rsid w:val="00BE40D4"/>
    <w:rsid w:val="00BE4190"/>
    <w:rsid w:val="00BE5613"/>
    <w:rsid w:val="00BE56AD"/>
    <w:rsid w:val="00BE77AC"/>
    <w:rsid w:val="00BE78E6"/>
    <w:rsid w:val="00BE7A72"/>
    <w:rsid w:val="00BE7ED7"/>
    <w:rsid w:val="00BF0213"/>
    <w:rsid w:val="00BF142D"/>
    <w:rsid w:val="00BF19DE"/>
    <w:rsid w:val="00BF22B3"/>
    <w:rsid w:val="00BF29DF"/>
    <w:rsid w:val="00BF2E2D"/>
    <w:rsid w:val="00BF2E32"/>
    <w:rsid w:val="00BF408E"/>
    <w:rsid w:val="00BF5919"/>
    <w:rsid w:val="00BF59F1"/>
    <w:rsid w:val="00C024D7"/>
    <w:rsid w:val="00C039EE"/>
    <w:rsid w:val="00C04482"/>
    <w:rsid w:val="00C05965"/>
    <w:rsid w:val="00C07C49"/>
    <w:rsid w:val="00C1093E"/>
    <w:rsid w:val="00C114BA"/>
    <w:rsid w:val="00C12A36"/>
    <w:rsid w:val="00C13165"/>
    <w:rsid w:val="00C13DFD"/>
    <w:rsid w:val="00C153F2"/>
    <w:rsid w:val="00C17085"/>
    <w:rsid w:val="00C17445"/>
    <w:rsid w:val="00C20542"/>
    <w:rsid w:val="00C208A3"/>
    <w:rsid w:val="00C20D23"/>
    <w:rsid w:val="00C2213A"/>
    <w:rsid w:val="00C233F8"/>
    <w:rsid w:val="00C23E6E"/>
    <w:rsid w:val="00C24D12"/>
    <w:rsid w:val="00C252F8"/>
    <w:rsid w:val="00C253CB"/>
    <w:rsid w:val="00C261FD"/>
    <w:rsid w:val="00C267F1"/>
    <w:rsid w:val="00C269FA"/>
    <w:rsid w:val="00C26A76"/>
    <w:rsid w:val="00C26AB3"/>
    <w:rsid w:val="00C3031C"/>
    <w:rsid w:val="00C30B17"/>
    <w:rsid w:val="00C30B86"/>
    <w:rsid w:val="00C30EDA"/>
    <w:rsid w:val="00C34033"/>
    <w:rsid w:val="00C3491D"/>
    <w:rsid w:val="00C356D3"/>
    <w:rsid w:val="00C35AFF"/>
    <w:rsid w:val="00C35BFD"/>
    <w:rsid w:val="00C406E2"/>
    <w:rsid w:val="00C4092D"/>
    <w:rsid w:val="00C4162C"/>
    <w:rsid w:val="00C41739"/>
    <w:rsid w:val="00C424F6"/>
    <w:rsid w:val="00C43880"/>
    <w:rsid w:val="00C43DBF"/>
    <w:rsid w:val="00C44D78"/>
    <w:rsid w:val="00C45DFC"/>
    <w:rsid w:val="00C46A3A"/>
    <w:rsid w:val="00C4769F"/>
    <w:rsid w:val="00C50589"/>
    <w:rsid w:val="00C51F9E"/>
    <w:rsid w:val="00C5335A"/>
    <w:rsid w:val="00C538A3"/>
    <w:rsid w:val="00C55CDB"/>
    <w:rsid w:val="00C5619B"/>
    <w:rsid w:val="00C61180"/>
    <w:rsid w:val="00C61F79"/>
    <w:rsid w:val="00C63716"/>
    <w:rsid w:val="00C66313"/>
    <w:rsid w:val="00C66432"/>
    <w:rsid w:val="00C66A04"/>
    <w:rsid w:val="00C7013A"/>
    <w:rsid w:val="00C7016A"/>
    <w:rsid w:val="00C70C55"/>
    <w:rsid w:val="00C7406D"/>
    <w:rsid w:val="00C748DA"/>
    <w:rsid w:val="00C75689"/>
    <w:rsid w:val="00C756C6"/>
    <w:rsid w:val="00C7596B"/>
    <w:rsid w:val="00C76B7C"/>
    <w:rsid w:val="00C779A3"/>
    <w:rsid w:val="00C8057D"/>
    <w:rsid w:val="00C8101E"/>
    <w:rsid w:val="00C813E6"/>
    <w:rsid w:val="00C82794"/>
    <w:rsid w:val="00C82C04"/>
    <w:rsid w:val="00C82DE0"/>
    <w:rsid w:val="00C83937"/>
    <w:rsid w:val="00C84A03"/>
    <w:rsid w:val="00C85187"/>
    <w:rsid w:val="00C86DA1"/>
    <w:rsid w:val="00C90A65"/>
    <w:rsid w:val="00C9112B"/>
    <w:rsid w:val="00C92469"/>
    <w:rsid w:val="00C927D5"/>
    <w:rsid w:val="00C92F14"/>
    <w:rsid w:val="00C93059"/>
    <w:rsid w:val="00C95471"/>
    <w:rsid w:val="00C9549D"/>
    <w:rsid w:val="00C9576C"/>
    <w:rsid w:val="00C96064"/>
    <w:rsid w:val="00C964DC"/>
    <w:rsid w:val="00CA0234"/>
    <w:rsid w:val="00CA04CE"/>
    <w:rsid w:val="00CA1331"/>
    <w:rsid w:val="00CA314C"/>
    <w:rsid w:val="00CA44DB"/>
    <w:rsid w:val="00CA478E"/>
    <w:rsid w:val="00CA4C00"/>
    <w:rsid w:val="00CA686A"/>
    <w:rsid w:val="00CA698F"/>
    <w:rsid w:val="00CB027C"/>
    <w:rsid w:val="00CB0E75"/>
    <w:rsid w:val="00CB25F5"/>
    <w:rsid w:val="00CB495C"/>
    <w:rsid w:val="00CB49B8"/>
    <w:rsid w:val="00CB545B"/>
    <w:rsid w:val="00CB71D6"/>
    <w:rsid w:val="00CB7429"/>
    <w:rsid w:val="00CB79D0"/>
    <w:rsid w:val="00CB7B5E"/>
    <w:rsid w:val="00CC0491"/>
    <w:rsid w:val="00CC049A"/>
    <w:rsid w:val="00CC1069"/>
    <w:rsid w:val="00CC359B"/>
    <w:rsid w:val="00CC3BC4"/>
    <w:rsid w:val="00CC3F46"/>
    <w:rsid w:val="00CC62B8"/>
    <w:rsid w:val="00CC6B87"/>
    <w:rsid w:val="00CC6D1F"/>
    <w:rsid w:val="00CD058F"/>
    <w:rsid w:val="00CD05D4"/>
    <w:rsid w:val="00CD195E"/>
    <w:rsid w:val="00CD2190"/>
    <w:rsid w:val="00CD234B"/>
    <w:rsid w:val="00CD2918"/>
    <w:rsid w:val="00CD2B8E"/>
    <w:rsid w:val="00CD3222"/>
    <w:rsid w:val="00CD434A"/>
    <w:rsid w:val="00CD480F"/>
    <w:rsid w:val="00CD5AE7"/>
    <w:rsid w:val="00CD5BD5"/>
    <w:rsid w:val="00CD5D26"/>
    <w:rsid w:val="00CD5F9D"/>
    <w:rsid w:val="00CD7B69"/>
    <w:rsid w:val="00CD7EF5"/>
    <w:rsid w:val="00CE0BB7"/>
    <w:rsid w:val="00CE0FCA"/>
    <w:rsid w:val="00CE1CD3"/>
    <w:rsid w:val="00CE20E0"/>
    <w:rsid w:val="00CE3198"/>
    <w:rsid w:val="00CE37B0"/>
    <w:rsid w:val="00CE3BA4"/>
    <w:rsid w:val="00CE42A8"/>
    <w:rsid w:val="00CE4BCF"/>
    <w:rsid w:val="00CE5FC7"/>
    <w:rsid w:val="00CE705E"/>
    <w:rsid w:val="00CE7442"/>
    <w:rsid w:val="00CF0199"/>
    <w:rsid w:val="00CF1715"/>
    <w:rsid w:val="00CF2535"/>
    <w:rsid w:val="00CF27E0"/>
    <w:rsid w:val="00CF2828"/>
    <w:rsid w:val="00CF35D3"/>
    <w:rsid w:val="00CF38FD"/>
    <w:rsid w:val="00CF3F65"/>
    <w:rsid w:val="00CF46B4"/>
    <w:rsid w:val="00CF4973"/>
    <w:rsid w:val="00CF521B"/>
    <w:rsid w:val="00CF5AA8"/>
    <w:rsid w:val="00CF6CD2"/>
    <w:rsid w:val="00CF73C6"/>
    <w:rsid w:val="00CF789A"/>
    <w:rsid w:val="00CF7C27"/>
    <w:rsid w:val="00D001EE"/>
    <w:rsid w:val="00D00ED3"/>
    <w:rsid w:val="00D01799"/>
    <w:rsid w:val="00D02BA8"/>
    <w:rsid w:val="00D03451"/>
    <w:rsid w:val="00D03C58"/>
    <w:rsid w:val="00D044E5"/>
    <w:rsid w:val="00D04658"/>
    <w:rsid w:val="00D04AEA"/>
    <w:rsid w:val="00D052E2"/>
    <w:rsid w:val="00D06A46"/>
    <w:rsid w:val="00D071F1"/>
    <w:rsid w:val="00D101F3"/>
    <w:rsid w:val="00D104E1"/>
    <w:rsid w:val="00D116CD"/>
    <w:rsid w:val="00D13382"/>
    <w:rsid w:val="00D14233"/>
    <w:rsid w:val="00D16600"/>
    <w:rsid w:val="00D16B7D"/>
    <w:rsid w:val="00D17123"/>
    <w:rsid w:val="00D2188C"/>
    <w:rsid w:val="00D22F1B"/>
    <w:rsid w:val="00D22FAF"/>
    <w:rsid w:val="00D23430"/>
    <w:rsid w:val="00D24857"/>
    <w:rsid w:val="00D25125"/>
    <w:rsid w:val="00D2597B"/>
    <w:rsid w:val="00D2643A"/>
    <w:rsid w:val="00D26EC9"/>
    <w:rsid w:val="00D27021"/>
    <w:rsid w:val="00D2716B"/>
    <w:rsid w:val="00D2797B"/>
    <w:rsid w:val="00D30268"/>
    <w:rsid w:val="00D31992"/>
    <w:rsid w:val="00D32B4D"/>
    <w:rsid w:val="00D34C8E"/>
    <w:rsid w:val="00D37C00"/>
    <w:rsid w:val="00D40CE4"/>
    <w:rsid w:val="00D410F3"/>
    <w:rsid w:val="00D42498"/>
    <w:rsid w:val="00D44387"/>
    <w:rsid w:val="00D44D90"/>
    <w:rsid w:val="00D46F34"/>
    <w:rsid w:val="00D47059"/>
    <w:rsid w:val="00D50538"/>
    <w:rsid w:val="00D50B22"/>
    <w:rsid w:val="00D52263"/>
    <w:rsid w:val="00D52278"/>
    <w:rsid w:val="00D53B50"/>
    <w:rsid w:val="00D56E81"/>
    <w:rsid w:val="00D604A7"/>
    <w:rsid w:val="00D60CB3"/>
    <w:rsid w:val="00D6235B"/>
    <w:rsid w:val="00D6477C"/>
    <w:rsid w:val="00D656C2"/>
    <w:rsid w:val="00D66B9C"/>
    <w:rsid w:val="00D66C52"/>
    <w:rsid w:val="00D7051B"/>
    <w:rsid w:val="00D70D3A"/>
    <w:rsid w:val="00D71881"/>
    <w:rsid w:val="00D72D56"/>
    <w:rsid w:val="00D76454"/>
    <w:rsid w:val="00D76DE5"/>
    <w:rsid w:val="00D80551"/>
    <w:rsid w:val="00D80818"/>
    <w:rsid w:val="00D80DFB"/>
    <w:rsid w:val="00D82010"/>
    <w:rsid w:val="00D82687"/>
    <w:rsid w:val="00D84020"/>
    <w:rsid w:val="00D8440B"/>
    <w:rsid w:val="00D86BE9"/>
    <w:rsid w:val="00D86F39"/>
    <w:rsid w:val="00D87448"/>
    <w:rsid w:val="00D87AB1"/>
    <w:rsid w:val="00D87E0A"/>
    <w:rsid w:val="00D92666"/>
    <w:rsid w:val="00D92773"/>
    <w:rsid w:val="00D93726"/>
    <w:rsid w:val="00D94F6B"/>
    <w:rsid w:val="00D9511D"/>
    <w:rsid w:val="00D95BF9"/>
    <w:rsid w:val="00D97B75"/>
    <w:rsid w:val="00DA2003"/>
    <w:rsid w:val="00DA28FC"/>
    <w:rsid w:val="00DA3DFB"/>
    <w:rsid w:val="00DA45C5"/>
    <w:rsid w:val="00DA4EE5"/>
    <w:rsid w:val="00DA54F4"/>
    <w:rsid w:val="00DA55E9"/>
    <w:rsid w:val="00DA6BF4"/>
    <w:rsid w:val="00DA78E2"/>
    <w:rsid w:val="00DB065D"/>
    <w:rsid w:val="00DB099E"/>
    <w:rsid w:val="00DB54D3"/>
    <w:rsid w:val="00DB5CE0"/>
    <w:rsid w:val="00DB634E"/>
    <w:rsid w:val="00DB6715"/>
    <w:rsid w:val="00DB77B7"/>
    <w:rsid w:val="00DC0AF1"/>
    <w:rsid w:val="00DC2310"/>
    <w:rsid w:val="00DC417F"/>
    <w:rsid w:val="00DC473E"/>
    <w:rsid w:val="00DC5C79"/>
    <w:rsid w:val="00DC67D9"/>
    <w:rsid w:val="00DC781C"/>
    <w:rsid w:val="00DD108A"/>
    <w:rsid w:val="00DD1EF2"/>
    <w:rsid w:val="00DD3D1D"/>
    <w:rsid w:val="00DD53B8"/>
    <w:rsid w:val="00DD5C04"/>
    <w:rsid w:val="00DD664B"/>
    <w:rsid w:val="00DE0492"/>
    <w:rsid w:val="00DE10AB"/>
    <w:rsid w:val="00DE26C4"/>
    <w:rsid w:val="00DE3A43"/>
    <w:rsid w:val="00DE43FE"/>
    <w:rsid w:val="00DE5F28"/>
    <w:rsid w:val="00DE7416"/>
    <w:rsid w:val="00DF0C84"/>
    <w:rsid w:val="00DF276A"/>
    <w:rsid w:val="00DF2DE2"/>
    <w:rsid w:val="00DF3570"/>
    <w:rsid w:val="00DF39E7"/>
    <w:rsid w:val="00DF3BAF"/>
    <w:rsid w:val="00DF4220"/>
    <w:rsid w:val="00DF58D0"/>
    <w:rsid w:val="00DF7D0F"/>
    <w:rsid w:val="00E0099B"/>
    <w:rsid w:val="00E00DA8"/>
    <w:rsid w:val="00E02449"/>
    <w:rsid w:val="00E0319F"/>
    <w:rsid w:val="00E03305"/>
    <w:rsid w:val="00E03D1C"/>
    <w:rsid w:val="00E047D5"/>
    <w:rsid w:val="00E04A39"/>
    <w:rsid w:val="00E04EA2"/>
    <w:rsid w:val="00E05303"/>
    <w:rsid w:val="00E06EEB"/>
    <w:rsid w:val="00E078AF"/>
    <w:rsid w:val="00E1249E"/>
    <w:rsid w:val="00E12561"/>
    <w:rsid w:val="00E126F8"/>
    <w:rsid w:val="00E14471"/>
    <w:rsid w:val="00E14AA2"/>
    <w:rsid w:val="00E14E80"/>
    <w:rsid w:val="00E16341"/>
    <w:rsid w:val="00E175F0"/>
    <w:rsid w:val="00E176B3"/>
    <w:rsid w:val="00E17E7E"/>
    <w:rsid w:val="00E21311"/>
    <w:rsid w:val="00E219AB"/>
    <w:rsid w:val="00E219E0"/>
    <w:rsid w:val="00E21EC0"/>
    <w:rsid w:val="00E22049"/>
    <w:rsid w:val="00E22644"/>
    <w:rsid w:val="00E22F72"/>
    <w:rsid w:val="00E232E4"/>
    <w:rsid w:val="00E23825"/>
    <w:rsid w:val="00E23C80"/>
    <w:rsid w:val="00E24F95"/>
    <w:rsid w:val="00E26354"/>
    <w:rsid w:val="00E27084"/>
    <w:rsid w:val="00E27691"/>
    <w:rsid w:val="00E30DF0"/>
    <w:rsid w:val="00E31C26"/>
    <w:rsid w:val="00E346FD"/>
    <w:rsid w:val="00E34D8D"/>
    <w:rsid w:val="00E35A02"/>
    <w:rsid w:val="00E364B8"/>
    <w:rsid w:val="00E36567"/>
    <w:rsid w:val="00E37496"/>
    <w:rsid w:val="00E37711"/>
    <w:rsid w:val="00E40D9B"/>
    <w:rsid w:val="00E41622"/>
    <w:rsid w:val="00E41D26"/>
    <w:rsid w:val="00E43518"/>
    <w:rsid w:val="00E439C0"/>
    <w:rsid w:val="00E4413F"/>
    <w:rsid w:val="00E44447"/>
    <w:rsid w:val="00E44756"/>
    <w:rsid w:val="00E45848"/>
    <w:rsid w:val="00E45F3B"/>
    <w:rsid w:val="00E46C0F"/>
    <w:rsid w:val="00E46D0C"/>
    <w:rsid w:val="00E47B30"/>
    <w:rsid w:val="00E50BCB"/>
    <w:rsid w:val="00E538B1"/>
    <w:rsid w:val="00E54A19"/>
    <w:rsid w:val="00E54B4D"/>
    <w:rsid w:val="00E54CC6"/>
    <w:rsid w:val="00E5513E"/>
    <w:rsid w:val="00E5530B"/>
    <w:rsid w:val="00E557B0"/>
    <w:rsid w:val="00E569B8"/>
    <w:rsid w:val="00E6133A"/>
    <w:rsid w:val="00E62945"/>
    <w:rsid w:val="00E62C50"/>
    <w:rsid w:val="00E63687"/>
    <w:rsid w:val="00E63984"/>
    <w:rsid w:val="00E646ED"/>
    <w:rsid w:val="00E651FC"/>
    <w:rsid w:val="00E66191"/>
    <w:rsid w:val="00E663DD"/>
    <w:rsid w:val="00E664CF"/>
    <w:rsid w:val="00E66BC7"/>
    <w:rsid w:val="00E67EB2"/>
    <w:rsid w:val="00E7036A"/>
    <w:rsid w:val="00E712B5"/>
    <w:rsid w:val="00E71E05"/>
    <w:rsid w:val="00E72B2A"/>
    <w:rsid w:val="00E73B07"/>
    <w:rsid w:val="00E74BAB"/>
    <w:rsid w:val="00E752FD"/>
    <w:rsid w:val="00E758EB"/>
    <w:rsid w:val="00E75925"/>
    <w:rsid w:val="00E7639F"/>
    <w:rsid w:val="00E77B08"/>
    <w:rsid w:val="00E81B78"/>
    <w:rsid w:val="00E81C80"/>
    <w:rsid w:val="00E8204A"/>
    <w:rsid w:val="00E828C3"/>
    <w:rsid w:val="00E82A50"/>
    <w:rsid w:val="00E83AE8"/>
    <w:rsid w:val="00E8460C"/>
    <w:rsid w:val="00E84C62"/>
    <w:rsid w:val="00E84D17"/>
    <w:rsid w:val="00E85381"/>
    <w:rsid w:val="00E87818"/>
    <w:rsid w:val="00E87B27"/>
    <w:rsid w:val="00E87E40"/>
    <w:rsid w:val="00E90851"/>
    <w:rsid w:val="00E90BFC"/>
    <w:rsid w:val="00E93421"/>
    <w:rsid w:val="00E948AF"/>
    <w:rsid w:val="00E95D97"/>
    <w:rsid w:val="00E9675C"/>
    <w:rsid w:val="00E96F56"/>
    <w:rsid w:val="00E9729A"/>
    <w:rsid w:val="00EA05B7"/>
    <w:rsid w:val="00EA10CD"/>
    <w:rsid w:val="00EA16F8"/>
    <w:rsid w:val="00EA34E8"/>
    <w:rsid w:val="00EA40D5"/>
    <w:rsid w:val="00EA4618"/>
    <w:rsid w:val="00EA496A"/>
    <w:rsid w:val="00EA4E4F"/>
    <w:rsid w:val="00EA5BE6"/>
    <w:rsid w:val="00EA5EE2"/>
    <w:rsid w:val="00EA6483"/>
    <w:rsid w:val="00EA79A2"/>
    <w:rsid w:val="00EB02CD"/>
    <w:rsid w:val="00EB07E1"/>
    <w:rsid w:val="00EB15BC"/>
    <w:rsid w:val="00EB2FA6"/>
    <w:rsid w:val="00EB399F"/>
    <w:rsid w:val="00EB4608"/>
    <w:rsid w:val="00EB51FE"/>
    <w:rsid w:val="00EB5AF3"/>
    <w:rsid w:val="00EB6263"/>
    <w:rsid w:val="00EB7E4B"/>
    <w:rsid w:val="00EC1983"/>
    <w:rsid w:val="00EC1BC5"/>
    <w:rsid w:val="00EC22B3"/>
    <w:rsid w:val="00EC2D76"/>
    <w:rsid w:val="00EC3703"/>
    <w:rsid w:val="00EC4122"/>
    <w:rsid w:val="00EC54C7"/>
    <w:rsid w:val="00EC62D5"/>
    <w:rsid w:val="00EC6428"/>
    <w:rsid w:val="00EC6E84"/>
    <w:rsid w:val="00ED0EDA"/>
    <w:rsid w:val="00ED2BAD"/>
    <w:rsid w:val="00ED2BC6"/>
    <w:rsid w:val="00ED2DD0"/>
    <w:rsid w:val="00ED3841"/>
    <w:rsid w:val="00ED4B68"/>
    <w:rsid w:val="00ED4CAD"/>
    <w:rsid w:val="00ED57BE"/>
    <w:rsid w:val="00ED6B88"/>
    <w:rsid w:val="00ED7348"/>
    <w:rsid w:val="00ED7C1D"/>
    <w:rsid w:val="00ED7C3E"/>
    <w:rsid w:val="00ED7D09"/>
    <w:rsid w:val="00EE17FD"/>
    <w:rsid w:val="00EE1D75"/>
    <w:rsid w:val="00EE298E"/>
    <w:rsid w:val="00EE2A05"/>
    <w:rsid w:val="00EE3365"/>
    <w:rsid w:val="00EE4346"/>
    <w:rsid w:val="00EE4686"/>
    <w:rsid w:val="00EE5A5E"/>
    <w:rsid w:val="00EE630F"/>
    <w:rsid w:val="00EE6610"/>
    <w:rsid w:val="00EE73AA"/>
    <w:rsid w:val="00EE7616"/>
    <w:rsid w:val="00EE780C"/>
    <w:rsid w:val="00EF03AE"/>
    <w:rsid w:val="00EF0F89"/>
    <w:rsid w:val="00EF399F"/>
    <w:rsid w:val="00EF4B98"/>
    <w:rsid w:val="00EF66FE"/>
    <w:rsid w:val="00EF6AC1"/>
    <w:rsid w:val="00EF6D75"/>
    <w:rsid w:val="00EF6E28"/>
    <w:rsid w:val="00EF71B4"/>
    <w:rsid w:val="00F02C55"/>
    <w:rsid w:val="00F03007"/>
    <w:rsid w:val="00F04460"/>
    <w:rsid w:val="00F0522F"/>
    <w:rsid w:val="00F05B87"/>
    <w:rsid w:val="00F06584"/>
    <w:rsid w:val="00F07723"/>
    <w:rsid w:val="00F11E79"/>
    <w:rsid w:val="00F128E6"/>
    <w:rsid w:val="00F134B9"/>
    <w:rsid w:val="00F135E4"/>
    <w:rsid w:val="00F13D9B"/>
    <w:rsid w:val="00F14BC8"/>
    <w:rsid w:val="00F17E6D"/>
    <w:rsid w:val="00F202E7"/>
    <w:rsid w:val="00F20385"/>
    <w:rsid w:val="00F21B38"/>
    <w:rsid w:val="00F22BB1"/>
    <w:rsid w:val="00F232EB"/>
    <w:rsid w:val="00F23721"/>
    <w:rsid w:val="00F2443D"/>
    <w:rsid w:val="00F2473B"/>
    <w:rsid w:val="00F2479A"/>
    <w:rsid w:val="00F24A12"/>
    <w:rsid w:val="00F26100"/>
    <w:rsid w:val="00F26F56"/>
    <w:rsid w:val="00F27102"/>
    <w:rsid w:val="00F27DF8"/>
    <w:rsid w:val="00F30D15"/>
    <w:rsid w:val="00F31915"/>
    <w:rsid w:val="00F3287E"/>
    <w:rsid w:val="00F32995"/>
    <w:rsid w:val="00F3354C"/>
    <w:rsid w:val="00F33846"/>
    <w:rsid w:val="00F35916"/>
    <w:rsid w:val="00F35CF3"/>
    <w:rsid w:val="00F36717"/>
    <w:rsid w:val="00F36E30"/>
    <w:rsid w:val="00F36E4E"/>
    <w:rsid w:val="00F37D9E"/>
    <w:rsid w:val="00F40EE5"/>
    <w:rsid w:val="00F416D2"/>
    <w:rsid w:val="00F41C78"/>
    <w:rsid w:val="00F428DC"/>
    <w:rsid w:val="00F42BF7"/>
    <w:rsid w:val="00F43611"/>
    <w:rsid w:val="00F43BC6"/>
    <w:rsid w:val="00F43FE9"/>
    <w:rsid w:val="00F44D9A"/>
    <w:rsid w:val="00F4534A"/>
    <w:rsid w:val="00F45A46"/>
    <w:rsid w:val="00F466B5"/>
    <w:rsid w:val="00F4672F"/>
    <w:rsid w:val="00F472D9"/>
    <w:rsid w:val="00F478E1"/>
    <w:rsid w:val="00F51C17"/>
    <w:rsid w:val="00F521C5"/>
    <w:rsid w:val="00F526EA"/>
    <w:rsid w:val="00F528D0"/>
    <w:rsid w:val="00F534EF"/>
    <w:rsid w:val="00F54170"/>
    <w:rsid w:val="00F54B97"/>
    <w:rsid w:val="00F54EAD"/>
    <w:rsid w:val="00F55BE7"/>
    <w:rsid w:val="00F566CB"/>
    <w:rsid w:val="00F56B1F"/>
    <w:rsid w:val="00F570E0"/>
    <w:rsid w:val="00F61512"/>
    <w:rsid w:val="00F626C5"/>
    <w:rsid w:val="00F637F9"/>
    <w:rsid w:val="00F63EF4"/>
    <w:rsid w:val="00F65C70"/>
    <w:rsid w:val="00F66518"/>
    <w:rsid w:val="00F6727A"/>
    <w:rsid w:val="00F675C5"/>
    <w:rsid w:val="00F7072D"/>
    <w:rsid w:val="00F72F8F"/>
    <w:rsid w:val="00F75EC4"/>
    <w:rsid w:val="00F778B8"/>
    <w:rsid w:val="00F77919"/>
    <w:rsid w:val="00F80038"/>
    <w:rsid w:val="00F80270"/>
    <w:rsid w:val="00F805C6"/>
    <w:rsid w:val="00F8258F"/>
    <w:rsid w:val="00F83885"/>
    <w:rsid w:val="00F83B7D"/>
    <w:rsid w:val="00F83CB1"/>
    <w:rsid w:val="00F84399"/>
    <w:rsid w:val="00F877BA"/>
    <w:rsid w:val="00F90D9F"/>
    <w:rsid w:val="00F9144F"/>
    <w:rsid w:val="00F9150D"/>
    <w:rsid w:val="00F92365"/>
    <w:rsid w:val="00F9341C"/>
    <w:rsid w:val="00F93530"/>
    <w:rsid w:val="00F93C53"/>
    <w:rsid w:val="00F97499"/>
    <w:rsid w:val="00FA0B4E"/>
    <w:rsid w:val="00FA30A4"/>
    <w:rsid w:val="00FA31DE"/>
    <w:rsid w:val="00FA373F"/>
    <w:rsid w:val="00FA4999"/>
    <w:rsid w:val="00FA542B"/>
    <w:rsid w:val="00FA5E18"/>
    <w:rsid w:val="00FA66D5"/>
    <w:rsid w:val="00FA6A3A"/>
    <w:rsid w:val="00FA6AAC"/>
    <w:rsid w:val="00FA7C0E"/>
    <w:rsid w:val="00FA7FEB"/>
    <w:rsid w:val="00FB1E82"/>
    <w:rsid w:val="00FB2D71"/>
    <w:rsid w:val="00FB36FF"/>
    <w:rsid w:val="00FB3C4F"/>
    <w:rsid w:val="00FB4D4F"/>
    <w:rsid w:val="00FC118D"/>
    <w:rsid w:val="00FC124F"/>
    <w:rsid w:val="00FC1C8B"/>
    <w:rsid w:val="00FC267C"/>
    <w:rsid w:val="00FC3D73"/>
    <w:rsid w:val="00FC538D"/>
    <w:rsid w:val="00FC5733"/>
    <w:rsid w:val="00FC581F"/>
    <w:rsid w:val="00FC5839"/>
    <w:rsid w:val="00FC7053"/>
    <w:rsid w:val="00FD026A"/>
    <w:rsid w:val="00FD02A3"/>
    <w:rsid w:val="00FD04DA"/>
    <w:rsid w:val="00FD05D1"/>
    <w:rsid w:val="00FD154A"/>
    <w:rsid w:val="00FD28D2"/>
    <w:rsid w:val="00FD2BE8"/>
    <w:rsid w:val="00FD505F"/>
    <w:rsid w:val="00FD5985"/>
    <w:rsid w:val="00FD7380"/>
    <w:rsid w:val="00FD756C"/>
    <w:rsid w:val="00FE0456"/>
    <w:rsid w:val="00FE148B"/>
    <w:rsid w:val="00FE1736"/>
    <w:rsid w:val="00FE1F7A"/>
    <w:rsid w:val="00FE22F9"/>
    <w:rsid w:val="00FE23A2"/>
    <w:rsid w:val="00FE2BCA"/>
    <w:rsid w:val="00FE4BD4"/>
    <w:rsid w:val="00FE588C"/>
    <w:rsid w:val="00FE65C3"/>
    <w:rsid w:val="00FE7701"/>
    <w:rsid w:val="00FF2687"/>
    <w:rsid w:val="00FF3A46"/>
    <w:rsid w:val="00FF3E91"/>
    <w:rsid w:val="00FF61FD"/>
    <w:rsid w:val="00FF6E08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EEF1BA1"/>
  <w15:chartTrackingRefBased/>
  <w15:docId w15:val="{0F48AF7A-0751-47A8-A313-8AB7075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2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  <w:style w:type="table" w:styleId="af">
    <w:name w:val="Table Grid"/>
    <w:basedOn w:val="a2"/>
    <w:uiPriority w:val="39"/>
    <w:rsid w:val="005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CD21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D2190"/>
    <w:rPr>
      <w:sz w:val="20"/>
      <w:szCs w:val="20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CD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19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CD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Основний текст_"/>
    <w:link w:val="11"/>
    <w:locked/>
    <w:rsid w:val="00A373D5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0"/>
    <w:link w:val="af5"/>
    <w:rsid w:val="00A373D5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ntStyle22">
    <w:name w:val="Font Style22"/>
    <w:uiPriority w:val="99"/>
    <w:rsid w:val="003A0C03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B5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1">
    <w:name w:val="Основной текст5"/>
    <w:basedOn w:val="a0"/>
    <w:rsid w:val="004D146B"/>
    <w:pPr>
      <w:widowControl w:val="0"/>
      <w:shd w:val="clear" w:color="auto" w:fill="FFFFFF"/>
      <w:spacing w:before="240" w:line="322" w:lineRule="exact"/>
      <w:ind w:hanging="500"/>
      <w:jc w:val="both"/>
    </w:pPr>
    <w:rPr>
      <w:rFonts w:eastAsia="Calibri"/>
      <w:color w:val="000000"/>
      <w:sz w:val="26"/>
      <w:szCs w:val="26"/>
    </w:rPr>
  </w:style>
  <w:style w:type="character" w:styleId="af6">
    <w:name w:val="FollowedHyperlink"/>
    <w:basedOn w:val="a1"/>
    <w:uiPriority w:val="99"/>
    <w:semiHidden/>
    <w:unhideWhenUsed/>
    <w:rsid w:val="00905BA5"/>
    <w:rPr>
      <w:color w:val="954F72" w:themeColor="followedHyperlink"/>
      <w:u w:val="single"/>
    </w:rPr>
  </w:style>
  <w:style w:type="paragraph" w:customStyle="1" w:styleId="Style9">
    <w:name w:val="Style9"/>
    <w:basedOn w:val="a0"/>
    <w:uiPriority w:val="99"/>
    <w:rsid w:val="005E6379"/>
    <w:pPr>
      <w:spacing w:after="8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736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r.gov.ua/uk/content/proekt-rishennya-kyyivskoyi-miskoyi-rady-2537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r.gov.ua/uk/content/proekt-rishennya-kyyivskoyi-miskoyi-rady-2537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5%D0%BF%D0%BE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r.gov.ua/uk/content/proekt-rishennya-kyyivskoyi-miskoyi-rady-25330" TargetMode="External"/><Relationship Id="rId10" Type="http://schemas.openxmlformats.org/officeDocument/2006/relationships/hyperlink" Target="https://uk.wikipedia.org/wiki/%D0%91%D0%B8%D0%BB%D0%B8%D0%BD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8%D1%97%D0%B2%D1%81%D1%8C%D0%BA%D0%B0_%D0%A0%D1%83%D1%81%D1%8C" TargetMode="External"/><Relationship Id="rId14" Type="http://schemas.openxmlformats.org/officeDocument/2006/relationships/hyperlink" Target="https://kmr.gov.ua/uk/content/proekt-rishennya-kyyivskoyi-miskoyi-rady-2533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7639-30DE-4893-B76E-6E1951EA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17</Pages>
  <Words>27993</Words>
  <Characters>15957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Бондар Тетяна Іванівна</cp:lastModifiedBy>
  <cp:revision>15</cp:revision>
  <cp:lastPrinted>2023-01-27T11:37:00Z</cp:lastPrinted>
  <dcterms:created xsi:type="dcterms:W3CDTF">2023-01-31T13:01:00Z</dcterms:created>
  <dcterms:modified xsi:type="dcterms:W3CDTF">2023-02-08T09:21:00Z</dcterms:modified>
</cp:coreProperties>
</file>