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D19" w:rsidRPr="003D1734" w:rsidRDefault="00337D19" w:rsidP="00337D19">
      <w:pPr>
        <w:spacing w:after="0" w:line="240" w:lineRule="auto"/>
        <w:jc w:val="center"/>
        <w:rPr>
          <w:rFonts w:ascii="Times New Roman" w:eastAsia="Calibri" w:hAnsi="Times New Roman" w:cs="Times New Roman"/>
          <w:b/>
          <w:sz w:val="24"/>
          <w:szCs w:val="28"/>
          <w:lang w:eastAsia="ru-RU"/>
        </w:rPr>
      </w:pPr>
      <w:bookmarkStart w:id="0" w:name="_Hlk485660151"/>
      <w:r w:rsidRPr="003D1734">
        <w:rPr>
          <w:rFonts w:ascii="Times New Roman" w:eastAsia="Calibri"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2635250</wp:posOffset>
            </wp:positionH>
            <wp:positionV relativeFrom="paragraph">
              <wp:posOffset>0</wp:posOffset>
            </wp:positionV>
            <wp:extent cx="615315" cy="812165"/>
            <wp:effectExtent l="0" t="0" r="0" b="698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15" cy="812165"/>
                    </a:xfrm>
                    <a:prstGeom prst="rect">
                      <a:avLst/>
                    </a:prstGeom>
                    <a:noFill/>
                  </pic:spPr>
                </pic:pic>
              </a:graphicData>
            </a:graphic>
          </wp:anchor>
        </w:drawing>
      </w:r>
      <w:r w:rsidRPr="003D1734">
        <w:rPr>
          <w:rFonts w:ascii="Times New Roman" w:eastAsia="Calibri" w:hAnsi="Times New Roman" w:cs="Times New Roman"/>
          <w:b/>
          <w:sz w:val="24"/>
          <w:szCs w:val="28"/>
          <w:lang w:eastAsia="ru-RU"/>
        </w:rPr>
        <w:softHyphen/>
        <w:t xml:space="preserve"> </w:t>
      </w:r>
      <w:proofErr w:type="spellStart"/>
      <w:r w:rsidRPr="003D1734">
        <w:rPr>
          <w:rFonts w:ascii="Times New Roman" w:eastAsia="Calibri" w:hAnsi="Times New Roman" w:cs="Times New Roman"/>
          <w:b/>
          <w:sz w:val="24"/>
          <w:szCs w:val="28"/>
          <w:lang w:eastAsia="ru-RU"/>
        </w:rPr>
        <w:t>gh</w:t>
      </w:r>
      <w:proofErr w:type="spellEnd"/>
    </w:p>
    <w:p w:rsidR="00337D19" w:rsidRPr="003D1734" w:rsidRDefault="00337D19" w:rsidP="00337D19">
      <w:pPr>
        <w:spacing w:after="0" w:line="240" w:lineRule="auto"/>
        <w:jc w:val="center"/>
        <w:rPr>
          <w:rFonts w:ascii="Times New Roman" w:eastAsia="Calibri" w:hAnsi="Times New Roman" w:cs="Times New Roman"/>
          <w:b/>
          <w:sz w:val="24"/>
          <w:szCs w:val="28"/>
          <w:lang w:eastAsia="ru-RU"/>
        </w:rPr>
      </w:pPr>
    </w:p>
    <w:p w:rsidR="00337D19" w:rsidRPr="003D1734" w:rsidRDefault="00337D19" w:rsidP="00337D19">
      <w:pPr>
        <w:spacing w:after="0" w:line="240" w:lineRule="auto"/>
        <w:jc w:val="center"/>
        <w:rPr>
          <w:rFonts w:ascii="Times New Roman" w:eastAsia="Calibri" w:hAnsi="Times New Roman" w:cs="Times New Roman"/>
          <w:b/>
          <w:spacing w:val="18"/>
          <w:w w:val="66"/>
          <w:sz w:val="56"/>
          <w:szCs w:val="56"/>
          <w:lang w:eastAsia="ru-RU"/>
        </w:rPr>
      </w:pPr>
      <w:r w:rsidRPr="003D1734">
        <w:rPr>
          <w:rFonts w:ascii="Times New Roman" w:eastAsia="Calibri" w:hAnsi="Times New Roman" w:cs="Times New Roman"/>
          <w:b/>
          <w:sz w:val="24"/>
          <w:szCs w:val="28"/>
          <w:lang w:eastAsia="ru-RU"/>
        </w:rPr>
        <w:t xml:space="preserve">                                   </w:t>
      </w:r>
    </w:p>
    <w:p w:rsidR="00337D19" w:rsidRPr="003D1734" w:rsidRDefault="00337D19" w:rsidP="00337D19">
      <w:pPr>
        <w:spacing w:after="0" w:line="240" w:lineRule="auto"/>
        <w:jc w:val="center"/>
        <w:rPr>
          <w:rFonts w:ascii="Times New Roman" w:eastAsia="Calibri" w:hAnsi="Times New Roman" w:cs="Times New Roman"/>
          <w:b/>
          <w:spacing w:val="18"/>
          <w:w w:val="66"/>
          <w:sz w:val="72"/>
          <w:szCs w:val="24"/>
          <w:lang w:eastAsia="ru-RU"/>
        </w:rPr>
      </w:pPr>
      <w:r w:rsidRPr="003D1734">
        <w:rPr>
          <w:rFonts w:ascii="Times New Roman" w:eastAsia="Calibri" w:hAnsi="Times New Roman" w:cs="Times New Roman"/>
          <w:b/>
          <w:spacing w:val="18"/>
          <w:w w:val="66"/>
          <w:sz w:val="72"/>
          <w:szCs w:val="24"/>
          <w:lang w:eastAsia="ru-RU"/>
        </w:rPr>
        <w:t>КИЇВСЬКА МІСЬКА РАДА</w:t>
      </w:r>
    </w:p>
    <w:p w:rsidR="00337D19" w:rsidRPr="003D1734" w:rsidRDefault="00D75DD0" w:rsidP="00337D19">
      <w:pPr>
        <w:tabs>
          <w:tab w:val="center" w:pos="5858"/>
          <w:tab w:val="left" w:pos="8760"/>
        </w:tabs>
        <w:spacing w:after="0" w:line="240" w:lineRule="auto"/>
        <w:jc w:val="center"/>
        <w:rPr>
          <w:rFonts w:ascii="Times New Roman" w:eastAsia="Calibri" w:hAnsi="Times New Roman" w:cs="Times New Roman"/>
          <w:b/>
          <w:w w:val="90"/>
          <w:sz w:val="24"/>
          <w:szCs w:val="28"/>
          <w:lang w:eastAsia="ru-RU"/>
        </w:rPr>
      </w:pPr>
      <w:r w:rsidRPr="003D1734">
        <w:rPr>
          <w:rFonts w:ascii="Times New Roman" w:eastAsia="Calibri" w:hAnsi="Times New Roman" w:cs="Times New Roman"/>
          <w:b/>
          <w:w w:val="90"/>
          <w:sz w:val="24"/>
          <w:szCs w:val="28"/>
          <w:lang w:eastAsia="ru-RU"/>
        </w:rPr>
        <w:t>IX</w:t>
      </w:r>
      <w:r w:rsidR="00337D19" w:rsidRPr="003D1734">
        <w:rPr>
          <w:rFonts w:ascii="Times New Roman" w:eastAsia="Calibri" w:hAnsi="Times New Roman" w:cs="Times New Roman"/>
          <w:b/>
          <w:w w:val="90"/>
          <w:sz w:val="24"/>
          <w:szCs w:val="28"/>
          <w:lang w:eastAsia="ru-RU"/>
        </w:rPr>
        <w:t xml:space="preserve"> СКЛИКАННЯ</w:t>
      </w:r>
    </w:p>
    <w:p w:rsidR="00337D19" w:rsidRPr="003D1734" w:rsidRDefault="00337D19" w:rsidP="00337D19">
      <w:pPr>
        <w:pBdr>
          <w:top w:val="thickThinSmallGap" w:sz="24" w:space="1" w:color="auto"/>
        </w:pBdr>
        <w:spacing w:after="0" w:line="240" w:lineRule="auto"/>
        <w:jc w:val="center"/>
        <w:rPr>
          <w:rFonts w:ascii="Times New Roman" w:eastAsia="Calibri" w:hAnsi="Times New Roman" w:cs="Times New Roman"/>
          <w:b/>
          <w:bCs/>
          <w:sz w:val="28"/>
          <w:szCs w:val="28"/>
          <w:lang w:eastAsia="ru-RU"/>
        </w:rPr>
      </w:pPr>
      <w:r w:rsidRPr="003D1734">
        <w:rPr>
          <w:rFonts w:ascii="Times New Roman" w:eastAsia="Calibri" w:hAnsi="Times New Roman" w:cs="Times New Roman"/>
          <w:b/>
          <w:bCs/>
          <w:sz w:val="28"/>
          <w:szCs w:val="28"/>
          <w:lang w:eastAsia="ru-RU"/>
        </w:rPr>
        <w:t>ПОСТІЙНА КОМІСІЯ З ПИТАНЬ РЕГЛАМЕНТУ</w:t>
      </w:r>
      <w:r w:rsidR="00D75DD0" w:rsidRPr="003D1734">
        <w:rPr>
          <w:rFonts w:ascii="Times New Roman" w:eastAsia="Calibri" w:hAnsi="Times New Roman" w:cs="Times New Roman"/>
          <w:b/>
          <w:bCs/>
          <w:sz w:val="28"/>
          <w:szCs w:val="28"/>
          <w:lang w:eastAsia="ru-RU"/>
        </w:rPr>
        <w:t>,</w:t>
      </w:r>
      <w:r w:rsidRPr="003D1734">
        <w:rPr>
          <w:rFonts w:ascii="Times New Roman" w:eastAsia="Calibri" w:hAnsi="Times New Roman" w:cs="Times New Roman"/>
          <w:b/>
          <w:bCs/>
          <w:sz w:val="28"/>
          <w:szCs w:val="28"/>
          <w:lang w:eastAsia="ru-RU"/>
        </w:rPr>
        <w:t xml:space="preserve"> ДЕПУТАТСЬКОЇ ЕТИКИ </w:t>
      </w:r>
      <w:r w:rsidR="00D75DD0" w:rsidRPr="003D1734">
        <w:rPr>
          <w:rFonts w:ascii="Times New Roman" w:eastAsia="Calibri" w:hAnsi="Times New Roman" w:cs="Times New Roman"/>
          <w:b/>
          <w:bCs/>
          <w:sz w:val="28"/>
          <w:szCs w:val="28"/>
          <w:lang w:eastAsia="ru-RU"/>
        </w:rPr>
        <w:t xml:space="preserve">ТА ЗАПОБІГАННЯ КОРУПЦІЇ </w:t>
      </w:r>
    </w:p>
    <w:p w:rsidR="00337D19" w:rsidRPr="00282F29" w:rsidRDefault="00337D19" w:rsidP="00337D19">
      <w:pPr>
        <w:pBdr>
          <w:top w:val="thinThickSmallGap" w:sz="24" w:space="1" w:color="auto"/>
        </w:pBdr>
        <w:spacing w:after="0" w:line="240" w:lineRule="auto"/>
        <w:rPr>
          <w:rFonts w:ascii="Times New Roman" w:eastAsia="Calibri" w:hAnsi="Times New Roman" w:cs="Times New Roman"/>
          <w:bCs/>
          <w:i/>
          <w:sz w:val="20"/>
          <w:szCs w:val="24"/>
          <w:lang w:eastAsia="ru-RU"/>
        </w:rPr>
      </w:pPr>
      <w:r w:rsidRPr="00282F29">
        <w:rPr>
          <w:rFonts w:ascii="Times New Roman" w:eastAsia="Calibri" w:hAnsi="Times New Roman" w:cs="Times New Roman"/>
          <w:bCs/>
          <w:i/>
          <w:sz w:val="20"/>
          <w:szCs w:val="24"/>
          <w:lang w:eastAsia="ru-RU"/>
        </w:rPr>
        <w:t xml:space="preserve">01044, м. Київ, вул. Хрещатик, 36 к. 1014                                                                            </w:t>
      </w:r>
      <w:proofErr w:type="spellStart"/>
      <w:r w:rsidRPr="00282F29">
        <w:rPr>
          <w:rFonts w:ascii="Times New Roman" w:eastAsia="Calibri" w:hAnsi="Times New Roman" w:cs="Times New Roman"/>
          <w:bCs/>
          <w:i/>
          <w:sz w:val="20"/>
          <w:szCs w:val="24"/>
          <w:lang w:eastAsia="ru-RU"/>
        </w:rPr>
        <w:t>тел</w:t>
      </w:r>
      <w:proofErr w:type="spellEnd"/>
      <w:r w:rsidRPr="00282F29">
        <w:rPr>
          <w:rFonts w:ascii="Times New Roman" w:eastAsia="Calibri" w:hAnsi="Times New Roman" w:cs="Times New Roman"/>
          <w:bCs/>
          <w:i/>
          <w:sz w:val="20"/>
          <w:szCs w:val="24"/>
          <w:lang w:eastAsia="ru-RU"/>
        </w:rPr>
        <w:t>./факс: (044) 202-72-34</w:t>
      </w:r>
    </w:p>
    <w:bookmarkEnd w:id="0"/>
    <w:p w:rsidR="00337D19" w:rsidRPr="00282F29" w:rsidRDefault="00337D19" w:rsidP="00337D19">
      <w:pPr>
        <w:shd w:val="clear" w:color="auto" w:fill="FFFFFF"/>
        <w:spacing w:after="0" w:line="240" w:lineRule="auto"/>
        <w:rPr>
          <w:rFonts w:ascii="Times New Roman" w:eastAsia="Calibri" w:hAnsi="Times New Roman" w:cs="Times New Roman"/>
          <w:b/>
          <w:bCs/>
          <w:sz w:val="24"/>
          <w:szCs w:val="24"/>
          <w:lang w:eastAsia="ru-RU"/>
        </w:rPr>
      </w:pPr>
    </w:p>
    <w:p w:rsidR="00337D19" w:rsidRPr="00282F29" w:rsidRDefault="00337D19" w:rsidP="00337D19">
      <w:pPr>
        <w:shd w:val="clear" w:color="auto" w:fill="FFFFFF"/>
        <w:spacing w:after="0" w:line="240" w:lineRule="auto"/>
        <w:ind w:firstLine="708"/>
        <w:jc w:val="center"/>
        <w:rPr>
          <w:rFonts w:ascii="Times New Roman" w:eastAsia="Calibri" w:hAnsi="Times New Roman" w:cs="Times New Roman"/>
          <w:b/>
          <w:bCs/>
          <w:sz w:val="24"/>
          <w:szCs w:val="24"/>
          <w:lang w:eastAsia="ru-RU"/>
        </w:rPr>
      </w:pPr>
    </w:p>
    <w:p w:rsidR="00337D19" w:rsidRPr="00282F29" w:rsidRDefault="00FC7DB1" w:rsidP="00337D19">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08</w:t>
      </w:r>
      <w:r w:rsidR="00337D19" w:rsidRPr="00282F29">
        <w:rPr>
          <w:rFonts w:ascii="Times New Roman" w:eastAsia="Calibri" w:hAnsi="Times New Roman" w:cs="Times New Roman"/>
          <w:b/>
          <w:bCs/>
          <w:sz w:val="28"/>
          <w:szCs w:val="28"/>
          <w:lang w:eastAsia="ru-RU"/>
        </w:rPr>
        <w:t>.</w:t>
      </w:r>
      <w:r w:rsidR="00EA31FC">
        <w:rPr>
          <w:rFonts w:ascii="Times New Roman" w:eastAsia="Calibri" w:hAnsi="Times New Roman" w:cs="Times New Roman"/>
          <w:b/>
          <w:bCs/>
          <w:sz w:val="28"/>
          <w:szCs w:val="28"/>
          <w:lang w:eastAsia="ru-RU"/>
        </w:rPr>
        <w:t>0</w:t>
      </w:r>
      <w:r>
        <w:rPr>
          <w:rFonts w:ascii="Times New Roman" w:eastAsia="Calibri" w:hAnsi="Times New Roman" w:cs="Times New Roman"/>
          <w:b/>
          <w:bCs/>
          <w:sz w:val="28"/>
          <w:szCs w:val="28"/>
          <w:lang w:eastAsia="ru-RU"/>
        </w:rPr>
        <w:t>9</w:t>
      </w:r>
      <w:r w:rsidR="00337D19" w:rsidRPr="00282F29">
        <w:rPr>
          <w:rFonts w:ascii="Times New Roman" w:eastAsia="Calibri" w:hAnsi="Times New Roman" w:cs="Times New Roman"/>
          <w:b/>
          <w:bCs/>
          <w:sz w:val="28"/>
          <w:szCs w:val="28"/>
          <w:lang w:eastAsia="ru-RU"/>
        </w:rPr>
        <w:t>.202</w:t>
      </w:r>
      <w:r w:rsidR="00DE4B74" w:rsidRPr="00EE27C7">
        <w:rPr>
          <w:rFonts w:ascii="Times New Roman" w:eastAsia="Calibri" w:hAnsi="Times New Roman" w:cs="Times New Roman"/>
          <w:b/>
          <w:bCs/>
          <w:sz w:val="28"/>
          <w:szCs w:val="28"/>
          <w:lang w:eastAsia="ru-RU"/>
        </w:rPr>
        <w:t>2</w:t>
      </w:r>
      <w:r w:rsidR="00337D19" w:rsidRPr="00282F29">
        <w:rPr>
          <w:rFonts w:ascii="Times New Roman" w:eastAsia="Calibri" w:hAnsi="Times New Roman" w:cs="Times New Roman"/>
          <w:b/>
          <w:bCs/>
          <w:sz w:val="28"/>
          <w:szCs w:val="28"/>
          <w:lang w:eastAsia="ru-RU"/>
        </w:rPr>
        <w:t xml:space="preserve">                                                                                                          м. Київ</w:t>
      </w:r>
    </w:p>
    <w:p w:rsidR="00337D19" w:rsidRPr="00282F29" w:rsidRDefault="00337D19" w:rsidP="00337D1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ru-RU"/>
        </w:rPr>
      </w:pPr>
    </w:p>
    <w:p w:rsidR="003E3CE1" w:rsidRDefault="00337D19" w:rsidP="00337D19">
      <w:pPr>
        <w:pBdr>
          <w:top w:val="nil"/>
          <w:left w:val="nil"/>
          <w:bottom w:val="nil"/>
          <w:right w:val="nil"/>
          <w:between w:val="nil"/>
          <w:bar w:val="nil"/>
        </w:pBdr>
        <w:spacing w:after="0" w:line="240" w:lineRule="auto"/>
        <w:jc w:val="center"/>
        <w:outlineLvl w:val="0"/>
        <w:rPr>
          <w:rFonts w:ascii="Times New Roman" w:eastAsia="Times New Roman" w:hAnsi="Times New Roman" w:cs="Times New Roman"/>
          <w:b/>
          <w:bCs/>
          <w:color w:val="000000"/>
          <w:sz w:val="28"/>
          <w:szCs w:val="28"/>
          <w:u w:color="000000"/>
          <w:bdr w:val="nil"/>
          <w:lang w:eastAsia="ru-RU"/>
        </w:rPr>
      </w:pPr>
      <w:r w:rsidRPr="008C52C9">
        <w:rPr>
          <w:rFonts w:ascii="Times New Roman" w:eastAsia="Times New Roman" w:hAnsi="Times New Roman" w:cs="Times New Roman"/>
          <w:b/>
          <w:bCs/>
          <w:color w:val="000000"/>
          <w:sz w:val="28"/>
          <w:szCs w:val="28"/>
          <w:u w:color="000000"/>
          <w:bdr w:val="nil"/>
          <w:lang w:eastAsia="ru-RU"/>
        </w:rPr>
        <w:t xml:space="preserve">ПРОТОКОЛ № </w:t>
      </w:r>
      <w:r w:rsidR="00ED1C36" w:rsidRPr="00ED1C36">
        <w:rPr>
          <w:rFonts w:ascii="Times New Roman" w:eastAsia="Times New Roman" w:hAnsi="Times New Roman" w:cs="Times New Roman"/>
          <w:b/>
          <w:bCs/>
          <w:color w:val="000000"/>
          <w:sz w:val="28"/>
          <w:szCs w:val="28"/>
          <w:u w:color="000000"/>
          <w:bdr w:val="nil"/>
          <w:lang w:eastAsia="ru-RU"/>
        </w:rPr>
        <w:t>1</w:t>
      </w:r>
      <w:r w:rsidR="00FC7DB1">
        <w:rPr>
          <w:rFonts w:ascii="Times New Roman" w:eastAsia="Times New Roman" w:hAnsi="Times New Roman" w:cs="Times New Roman"/>
          <w:b/>
          <w:bCs/>
          <w:color w:val="000000"/>
          <w:sz w:val="28"/>
          <w:szCs w:val="28"/>
          <w:u w:color="000000"/>
          <w:bdr w:val="nil"/>
          <w:lang w:eastAsia="ru-RU"/>
        </w:rPr>
        <w:t>6</w:t>
      </w:r>
      <w:r w:rsidR="00ED1C36" w:rsidRPr="00ED1C36">
        <w:rPr>
          <w:rFonts w:ascii="Times New Roman" w:eastAsia="Times New Roman" w:hAnsi="Times New Roman" w:cs="Times New Roman"/>
          <w:b/>
          <w:bCs/>
          <w:color w:val="000000"/>
          <w:sz w:val="28"/>
          <w:szCs w:val="28"/>
          <w:u w:color="000000"/>
          <w:bdr w:val="nil"/>
          <w:lang w:eastAsia="ru-RU"/>
        </w:rPr>
        <w:t>/4</w:t>
      </w:r>
      <w:r w:rsidR="00FC7DB1">
        <w:rPr>
          <w:rFonts w:ascii="Times New Roman" w:eastAsia="Times New Roman" w:hAnsi="Times New Roman" w:cs="Times New Roman"/>
          <w:b/>
          <w:bCs/>
          <w:color w:val="000000"/>
          <w:sz w:val="28"/>
          <w:szCs w:val="28"/>
          <w:u w:color="000000"/>
          <w:bdr w:val="nil"/>
          <w:lang w:eastAsia="ru-RU"/>
        </w:rPr>
        <w:t>5</w:t>
      </w:r>
      <w:r w:rsidR="00ED1C36" w:rsidRPr="00ED1C36">
        <w:rPr>
          <w:rFonts w:ascii="Times New Roman" w:eastAsia="Times New Roman" w:hAnsi="Times New Roman" w:cs="Times New Roman"/>
          <w:b/>
          <w:bCs/>
          <w:color w:val="000000"/>
          <w:sz w:val="28"/>
          <w:szCs w:val="28"/>
          <w:u w:color="000000"/>
          <w:bdr w:val="nil"/>
          <w:lang w:eastAsia="ru-RU"/>
        </w:rPr>
        <w:t xml:space="preserve"> </w:t>
      </w:r>
    </w:p>
    <w:p w:rsidR="00ED1C36" w:rsidRPr="008C52C9" w:rsidRDefault="00ED1C36" w:rsidP="00337D19">
      <w:pPr>
        <w:pBdr>
          <w:top w:val="nil"/>
          <w:left w:val="nil"/>
          <w:bottom w:val="nil"/>
          <w:right w:val="nil"/>
          <w:between w:val="nil"/>
          <w:bar w:val="nil"/>
        </w:pBdr>
        <w:spacing w:after="0" w:line="240" w:lineRule="auto"/>
        <w:jc w:val="center"/>
        <w:outlineLvl w:val="0"/>
        <w:rPr>
          <w:rFonts w:ascii="Times New Roman" w:eastAsia="Times New Roman" w:hAnsi="Times New Roman" w:cs="Times New Roman"/>
          <w:b/>
          <w:bCs/>
          <w:color w:val="000000"/>
          <w:sz w:val="28"/>
          <w:szCs w:val="28"/>
          <w:u w:color="000000"/>
          <w:bdr w:val="nil"/>
          <w:lang w:eastAsia="ru-RU"/>
        </w:rPr>
      </w:pPr>
    </w:p>
    <w:p w:rsidR="00337D19" w:rsidRPr="008C52C9" w:rsidRDefault="00337D19" w:rsidP="000B2D37">
      <w:pPr>
        <w:pBdr>
          <w:top w:val="nil"/>
          <w:left w:val="nil"/>
          <w:bottom w:val="nil"/>
          <w:right w:val="nil"/>
          <w:between w:val="nil"/>
          <w:bar w:val="nil"/>
        </w:pBdr>
        <w:spacing w:after="0" w:line="240" w:lineRule="auto"/>
        <w:jc w:val="center"/>
        <w:outlineLvl w:val="0"/>
        <w:rPr>
          <w:rFonts w:ascii="Times New Roman" w:eastAsia="Arial Unicode MS" w:hAnsi="Times New Roman" w:cs="Arial Unicode MS"/>
          <w:b/>
          <w:bCs/>
          <w:color w:val="000000"/>
          <w:sz w:val="28"/>
          <w:szCs w:val="28"/>
          <w:u w:color="000000"/>
          <w:bdr w:val="nil"/>
          <w:lang w:eastAsia="ru-RU"/>
        </w:rPr>
      </w:pPr>
      <w:r w:rsidRPr="008C52C9">
        <w:rPr>
          <w:rFonts w:ascii="Times New Roman" w:eastAsia="Arial Unicode MS" w:hAnsi="Times New Roman" w:cs="Arial Unicode MS"/>
          <w:b/>
          <w:bCs/>
          <w:color w:val="000000"/>
          <w:sz w:val="28"/>
          <w:szCs w:val="28"/>
          <w:u w:color="000000"/>
          <w:bdr w:val="nil"/>
          <w:lang w:eastAsia="ru-RU"/>
        </w:rPr>
        <w:t>засідання постійної комісії</w:t>
      </w:r>
      <w:r w:rsidR="000B2D37" w:rsidRPr="008C52C9">
        <w:rPr>
          <w:rFonts w:ascii="Times New Roman" w:eastAsia="Arial Unicode MS" w:hAnsi="Times New Roman" w:cs="Arial Unicode MS"/>
          <w:b/>
          <w:bCs/>
          <w:color w:val="000000"/>
          <w:sz w:val="28"/>
          <w:szCs w:val="28"/>
          <w:u w:color="000000"/>
          <w:bdr w:val="nil"/>
          <w:lang w:eastAsia="ru-RU"/>
        </w:rPr>
        <w:t xml:space="preserve"> Київської міської ради з питань регламенту, депутатської етики та запобігання корупції</w:t>
      </w:r>
    </w:p>
    <w:p w:rsidR="00337D19" w:rsidRPr="008C52C9" w:rsidRDefault="00337D19" w:rsidP="00337D19">
      <w:pPr>
        <w:pBdr>
          <w:top w:val="nil"/>
          <w:left w:val="nil"/>
          <w:bottom w:val="nil"/>
          <w:right w:val="nil"/>
          <w:between w:val="nil"/>
          <w:bar w:val="nil"/>
        </w:pBdr>
        <w:spacing w:after="0" w:line="240" w:lineRule="auto"/>
        <w:jc w:val="both"/>
        <w:outlineLvl w:val="0"/>
        <w:rPr>
          <w:rFonts w:ascii="Times New Roman" w:eastAsia="Arial Unicode MS" w:hAnsi="Times New Roman" w:cs="Arial Unicode MS"/>
          <w:b/>
          <w:bCs/>
          <w:color w:val="000000"/>
          <w:sz w:val="28"/>
          <w:szCs w:val="28"/>
          <w:u w:color="000000"/>
          <w:bdr w:val="nil"/>
          <w:lang w:eastAsia="ru-RU"/>
        </w:rPr>
      </w:pPr>
    </w:p>
    <w:p w:rsidR="00337D19" w:rsidRPr="008C52C9" w:rsidRDefault="00337D19" w:rsidP="00337D19">
      <w:pPr>
        <w:pBdr>
          <w:top w:val="nil"/>
          <w:left w:val="nil"/>
          <w:bottom w:val="nil"/>
          <w:right w:val="nil"/>
          <w:between w:val="nil"/>
          <w:bar w:val="nil"/>
        </w:pBdr>
        <w:spacing w:after="0" w:line="240" w:lineRule="auto"/>
        <w:jc w:val="both"/>
        <w:outlineLvl w:val="0"/>
        <w:rPr>
          <w:rFonts w:ascii="Times New Roman" w:eastAsia="Times New Roman" w:hAnsi="Times New Roman" w:cs="Times New Roman"/>
          <w:bCs/>
          <w:color w:val="000000"/>
          <w:sz w:val="28"/>
          <w:szCs w:val="28"/>
          <w:u w:color="000000"/>
          <w:bdr w:val="nil"/>
          <w:lang w:eastAsia="ru-RU"/>
        </w:rPr>
      </w:pPr>
      <w:r w:rsidRPr="008C52C9">
        <w:rPr>
          <w:rFonts w:ascii="Times New Roman" w:eastAsia="Times New Roman" w:hAnsi="Times New Roman" w:cs="Times New Roman"/>
          <w:b/>
          <w:bCs/>
          <w:color w:val="000000"/>
          <w:sz w:val="28"/>
          <w:szCs w:val="28"/>
          <w:u w:color="000000"/>
          <w:bdr w:val="nil"/>
          <w:lang w:eastAsia="ru-RU"/>
        </w:rPr>
        <w:t xml:space="preserve">Місце проведення: </w:t>
      </w:r>
      <w:r w:rsidRPr="008C52C9">
        <w:rPr>
          <w:rFonts w:ascii="Times New Roman" w:eastAsia="Times New Roman" w:hAnsi="Times New Roman" w:cs="Times New Roman"/>
          <w:bCs/>
          <w:color w:val="000000"/>
          <w:sz w:val="28"/>
          <w:szCs w:val="28"/>
          <w:u w:color="000000"/>
          <w:bdr w:val="nil"/>
          <w:lang w:eastAsia="ru-RU"/>
        </w:rPr>
        <w:t>Київська міська рада, м. Київ, вул. Хрещатик, 36</w:t>
      </w:r>
      <w:r w:rsidR="000B2D37" w:rsidRPr="008C52C9">
        <w:rPr>
          <w:rFonts w:ascii="Times New Roman" w:eastAsia="Times New Roman" w:hAnsi="Times New Roman" w:cs="Times New Roman"/>
          <w:bCs/>
          <w:color w:val="000000"/>
          <w:sz w:val="28"/>
          <w:szCs w:val="28"/>
          <w:u w:color="000000"/>
          <w:bdr w:val="nil"/>
          <w:lang w:eastAsia="ru-RU"/>
        </w:rPr>
        <w:t xml:space="preserve">, </w:t>
      </w:r>
      <w:proofErr w:type="spellStart"/>
      <w:r w:rsidR="00ED1C36">
        <w:rPr>
          <w:rFonts w:ascii="Times New Roman" w:eastAsia="Times New Roman" w:hAnsi="Times New Roman" w:cs="Times New Roman"/>
          <w:bCs/>
          <w:color w:val="000000"/>
          <w:sz w:val="28"/>
          <w:szCs w:val="28"/>
          <w:u w:color="000000"/>
          <w:bdr w:val="nil"/>
          <w:lang w:eastAsia="ru-RU"/>
        </w:rPr>
        <w:t>каб</w:t>
      </w:r>
      <w:proofErr w:type="spellEnd"/>
      <w:r w:rsidR="00ED1C36">
        <w:rPr>
          <w:rFonts w:ascii="Times New Roman" w:eastAsia="Times New Roman" w:hAnsi="Times New Roman" w:cs="Times New Roman"/>
          <w:bCs/>
          <w:color w:val="000000"/>
          <w:sz w:val="28"/>
          <w:szCs w:val="28"/>
          <w:u w:color="000000"/>
          <w:bdr w:val="nil"/>
          <w:lang w:eastAsia="ru-RU"/>
        </w:rPr>
        <w:t>. 51</w:t>
      </w:r>
      <w:r w:rsidR="00E52C8C">
        <w:rPr>
          <w:rFonts w:ascii="Times New Roman" w:eastAsia="Times New Roman" w:hAnsi="Times New Roman" w:cs="Times New Roman"/>
          <w:bCs/>
          <w:color w:val="000000"/>
          <w:sz w:val="28"/>
          <w:szCs w:val="28"/>
          <w:u w:color="000000"/>
          <w:bdr w:val="nil"/>
          <w:lang w:eastAsia="ru-RU"/>
        </w:rPr>
        <w:t>4</w:t>
      </w:r>
      <w:r w:rsidR="00ED1C36">
        <w:rPr>
          <w:rFonts w:ascii="Times New Roman" w:eastAsia="Times New Roman" w:hAnsi="Times New Roman" w:cs="Times New Roman"/>
          <w:bCs/>
          <w:color w:val="000000"/>
          <w:sz w:val="28"/>
          <w:szCs w:val="28"/>
          <w:u w:color="000000"/>
          <w:bdr w:val="nil"/>
          <w:lang w:eastAsia="ru-RU"/>
        </w:rPr>
        <w:t>.</w:t>
      </w:r>
    </w:p>
    <w:p w:rsidR="00337D19" w:rsidRPr="008C52C9" w:rsidRDefault="00337D19" w:rsidP="00337D19">
      <w:pPr>
        <w:pBdr>
          <w:top w:val="nil"/>
          <w:left w:val="nil"/>
          <w:bottom w:val="nil"/>
          <w:right w:val="nil"/>
          <w:between w:val="nil"/>
          <w:bar w:val="nil"/>
        </w:pBdr>
        <w:spacing w:after="0" w:line="240" w:lineRule="auto"/>
        <w:jc w:val="both"/>
        <w:outlineLvl w:val="0"/>
        <w:rPr>
          <w:rFonts w:ascii="Times New Roman" w:eastAsia="Times New Roman" w:hAnsi="Times New Roman" w:cs="Times New Roman"/>
          <w:b/>
          <w:bCs/>
          <w:color w:val="000000"/>
          <w:sz w:val="28"/>
          <w:szCs w:val="28"/>
          <w:u w:color="000000"/>
          <w:bdr w:val="nil"/>
          <w:lang w:eastAsia="ru-RU"/>
        </w:rPr>
      </w:pPr>
    </w:p>
    <w:p w:rsidR="000572D7" w:rsidRPr="0049430C" w:rsidRDefault="000572D7" w:rsidP="000572D7">
      <w:pPr>
        <w:tabs>
          <w:tab w:val="left" w:pos="360"/>
          <w:tab w:val="left" w:pos="1800"/>
          <w:tab w:val="left" w:pos="3240"/>
        </w:tabs>
        <w:spacing w:after="0" w:line="240" w:lineRule="auto"/>
        <w:contextualSpacing/>
        <w:rPr>
          <w:rFonts w:ascii="Times New Roman" w:eastAsia="Calibri" w:hAnsi="Times New Roman" w:cs="Times New Roman"/>
          <w:sz w:val="28"/>
          <w:szCs w:val="28"/>
          <w:lang w:eastAsia="ru-RU"/>
        </w:rPr>
      </w:pPr>
      <w:r w:rsidRPr="0049430C">
        <w:rPr>
          <w:rFonts w:ascii="Times New Roman" w:eastAsia="Calibri" w:hAnsi="Times New Roman" w:cs="Times New Roman"/>
          <w:b/>
          <w:bCs/>
          <w:sz w:val="28"/>
          <w:szCs w:val="28"/>
          <w:lang w:eastAsia="ru-RU"/>
        </w:rPr>
        <w:t xml:space="preserve">Склад комісії </w:t>
      </w:r>
      <w:r w:rsidRPr="0049430C">
        <w:rPr>
          <w:rFonts w:ascii="Times New Roman" w:eastAsia="Calibri" w:hAnsi="Times New Roman" w:cs="Times New Roman"/>
          <w:bCs/>
          <w:color w:val="000000"/>
          <w:sz w:val="28"/>
          <w:szCs w:val="28"/>
          <w:lang w:eastAsia="ru-RU"/>
        </w:rPr>
        <w:t>4 депутати</w:t>
      </w:r>
      <w:r w:rsidRPr="0049430C">
        <w:rPr>
          <w:rFonts w:ascii="Times New Roman" w:eastAsia="Calibri" w:hAnsi="Times New Roman" w:cs="Times New Roman"/>
          <w:bCs/>
          <w:i/>
          <w:color w:val="000000"/>
          <w:sz w:val="28"/>
          <w:szCs w:val="28"/>
          <w:lang w:eastAsia="ru-RU"/>
        </w:rPr>
        <w:t xml:space="preserve"> </w:t>
      </w:r>
      <w:r w:rsidRPr="0049430C">
        <w:rPr>
          <w:rFonts w:ascii="Times New Roman" w:eastAsia="Calibri" w:hAnsi="Times New Roman" w:cs="Times New Roman"/>
          <w:bCs/>
          <w:sz w:val="28"/>
          <w:szCs w:val="28"/>
          <w:lang w:eastAsia="ru-RU"/>
        </w:rPr>
        <w:t>Київ</w:t>
      </w:r>
      <w:r>
        <w:rPr>
          <w:rFonts w:ascii="Times New Roman" w:eastAsia="Calibri" w:hAnsi="Times New Roman" w:cs="Times New Roman"/>
          <w:bCs/>
          <w:sz w:val="28"/>
          <w:szCs w:val="28"/>
          <w:lang w:eastAsia="ru-RU"/>
        </w:rPr>
        <w:t>ської міської ради</w:t>
      </w:r>
      <w:r w:rsidRPr="0049430C">
        <w:rPr>
          <w:rFonts w:ascii="Times New Roman" w:eastAsia="Calibri" w:hAnsi="Times New Roman" w:cs="Times New Roman"/>
          <w:bCs/>
          <w:sz w:val="28"/>
          <w:szCs w:val="28"/>
          <w:lang w:eastAsia="ru-RU"/>
        </w:rPr>
        <w:t>.</w:t>
      </w:r>
    </w:p>
    <w:p w:rsidR="000572D7" w:rsidRPr="0049430C" w:rsidRDefault="000572D7" w:rsidP="000572D7">
      <w:pPr>
        <w:tabs>
          <w:tab w:val="left" w:pos="360"/>
          <w:tab w:val="left" w:pos="1800"/>
          <w:tab w:val="left" w:pos="3240"/>
        </w:tabs>
        <w:spacing w:after="0" w:line="240" w:lineRule="auto"/>
        <w:contextualSpacing/>
        <w:rPr>
          <w:rFonts w:ascii="Times New Roman" w:eastAsia="Calibri" w:hAnsi="Times New Roman" w:cs="Times New Roman"/>
          <w:b/>
          <w:sz w:val="28"/>
          <w:szCs w:val="28"/>
          <w:lang w:eastAsia="ru-RU"/>
        </w:rPr>
      </w:pPr>
    </w:p>
    <w:p w:rsidR="000572D7" w:rsidRPr="00E14CC8" w:rsidRDefault="000572D7" w:rsidP="000572D7">
      <w:pPr>
        <w:tabs>
          <w:tab w:val="left" w:pos="2694"/>
        </w:tabs>
        <w:spacing w:after="0" w:line="240" w:lineRule="auto"/>
        <w:contextualSpacing/>
        <w:jc w:val="both"/>
        <w:outlineLvl w:val="0"/>
        <w:rPr>
          <w:rFonts w:ascii="Times New Roman" w:eastAsia="Calibri" w:hAnsi="Times New Roman" w:cs="Times New Roman"/>
          <w:sz w:val="28"/>
          <w:szCs w:val="28"/>
          <w:lang w:eastAsia="ru-RU"/>
        </w:rPr>
      </w:pPr>
      <w:r w:rsidRPr="00E14CC8">
        <w:rPr>
          <w:rFonts w:ascii="Times New Roman" w:eastAsia="Calibri" w:hAnsi="Times New Roman" w:cs="Times New Roman"/>
          <w:b/>
          <w:sz w:val="28"/>
          <w:szCs w:val="28"/>
          <w:lang w:eastAsia="ru-RU"/>
        </w:rPr>
        <w:t xml:space="preserve">Присутні </w:t>
      </w:r>
      <w:r w:rsidRPr="00E14CC8">
        <w:rPr>
          <w:rFonts w:ascii="Times New Roman" w:eastAsia="Calibri" w:hAnsi="Times New Roman" w:cs="Times New Roman"/>
          <w:sz w:val="28"/>
          <w:szCs w:val="28"/>
          <w:lang w:val="ru-RU" w:eastAsia="ru-RU"/>
        </w:rPr>
        <w:t>4</w:t>
      </w:r>
      <w:r w:rsidRPr="00E14CC8">
        <w:rPr>
          <w:rFonts w:ascii="Times New Roman" w:eastAsia="Calibri" w:hAnsi="Times New Roman" w:cs="Times New Roman"/>
          <w:sz w:val="28"/>
          <w:szCs w:val="28"/>
          <w:lang w:eastAsia="ru-RU"/>
        </w:rPr>
        <w:t xml:space="preserve"> депутати Київради, члени постійної комісії: </w:t>
      </w:r>
    </w:p>
    <w:p w:rsidR="000572D7" w:rsidRPr="00E14CC8" w:rsidRDefault="000572D7" w:rsidP="000572D7">
      <w:pPr>
        <w:spacing w:after="0" w:line="240" w:lineRule="auto"/>
        <w:contextualSpacing/>
        <w:rPr>
          <w:rFonts w:ascii="Times New Roman" w:eastAsia="Calibri" w:hAnsi="Times New Roman" w:cs="Times New Roman"/>
          <w:sz w:val="28"/>
          <w:szCs w:val="28"/>
          <w:lang w:eastAsia="ru-RU"/>
        </w:rPr>
      </w:pPr>
      <w:r w:rsidRPr="00E14CC8">
        <w:rPr>
          <w:rFonts w:ascii="Times New Roman" w:eastAsia="Calibri" w:hAnsi="Times New Roman" w:cs="Times New Roman"/>
          <w:sz w:val="28"/>
          <w:szCs w:val="28"/>
          <w:lang w:eastAsia="ru-RU"/>
        </w:rPr>
        <w:t>Ємець Л.О.</w:t>
      </w:r>
      <w:r w:rsidRPr="00E14CC8">
        <w:rPr>
          <w:rFonts w:ascii="Times New Roman" w:eastAsia="Calibri" w:hAnsi="Times New Roman" w:cs="Times New Roman"/>
          <w:sz w:val="28"/>
          <w:szCs w:val="28"/>
          <w:lang w:eastAsia="ru-RU"/>
        </w:rPr>
        <w:tab/>
        <w:t>– голова комісії;</w:t>
      </w:r>
    </w:p>
    <w:p w:rsidR="000572D7" w:rsidRPr="00E14CC8" w:rsidRDefault="000572D7" w:rsidP="000572D7">
      <w:pPr>
        <w:spacing w:after="0" w:line="240" w:lineRule="auto"/>
        <w:contextualSpacing/>
        <w:rPr>
          <w:rFonts w:ascii="Times New Roman" w:eastAsia="Calibri" w:hAnsi="Times New Roman" w:cs="Times New Roman"/>
          <w:sz w:val="28"/>
          <w:szCs w:val="28"/>
          <w:lang w:val="ru-RU" w:eastAsia="ru-RU"/>
        </w:rPr>
      </w:pPr>
      <w:r w:rsidRPr="00E14CC8">
        <w:rPr>
          <w:rFonts w:ascii="Times New Roman" w:eastAsia="Calibri" w:hAnsi="Times New Roman" w:cs="Times New Roman"/>
          <w:sz w:val="28"/>
          <w:szCs w:val="28"/>
          <w:lang w:eastAsia="ru-RU"/>
        </w:rPr>
        <w:t>Нестор В.Р. – перший заступник голови комісії</w:t>
      </w:r>
      <w:r w:rsidRPr="00E14CC8">
        <w:rPr>
          <w:rFonts w:ascii="Times New Roman" w:eastAsia="Calibri" w:hAnsi="Times New Roman" w:cs="Times New Roman"/>
          <w:sz w:val="28"/>
          <w:szCs w:val="28"/>
          <w:lang w:val="ru-RU" w:eastAsia="ru-RU"/>
        </w:rPr>
        <w:t>;</w:t>
      </w:r>
    </w:p>
    <w:p w:rsidR="000572D7" w:rsidRPr="00E14CC8" w:rsidRDefault="000572D7" w:rsidP="000572D7">
      <w:pPr>
        <w:spacing w:after="0" w:line="240" w:lineRule="auto"/>
        <w:contextualSpacing/>
        <w:rPr>
          <w:rFonts w:ascii="Times New Roman" w:eastAsia="Calibri" w:hAnsi="Times New Roman" w:cs="Times New Roman"/>
          <w:sz w:val="28"/>
          <w:szCs w:val="28"/>
          <w:lang w:val="ru-RU" w:eastAsia="ru-RU"/>
        </w:rPr>
      </w:pPr>
      <w:r w:rsidRPr="00E14CC8">
        <w:rPr>
          <w:rFonts w:ascii="Times New Roman" w:eastAsia="Calibri" w:hAnsi="Times New Roman" w:cs="Times New Roman"/>
          <w:sz w:val="28"/>
          <w:szCs w:val="28"/>
          <w:lang w:eastAsia="ru-RU"/>
        </w:rPr>
        <w:t>Зубрицька О.М. – секретар комісії</w:t>
      </w:r>
      <w:r w:rsidRPr="00E14CC8">
        <w:rPr>
          <w:rFonts w:ascii="Times New Roman" w:eastAsia="Calibri" w:hAnsi="Times New Roman" w:cs="Times New Roman"/>
          <w:sz w:val="28"/>
          <w:szCs w:val="28"/>
          <w:lang w:val="ru-RU" w:eastAsia="ru-RU"/>
        </w:rPr>
        <w:t>;</w:t>
      </w:r>
    </w:p>
    <w:p w:rsidR="000572D7" w:rsidRPr="00E14CC8" w:rsidRDefault="000572D7" w:rsidP="000572D7">
      <w:pPr>
        <w:spacing w:after="0" w:line="240" w:lineRule="auto"/>
        <w:contextualSpacing/>
        <w:rPr>
          <w:rFonts w:ascii="Times New Roman" w:eastAsia="Calibri" w:hAnsi="Times New Roman" w:cs="Times New Roman"/>
          <w:sz w:val="28"/>
          <w:szCs w:val="28"/>
          <w:lang w:eastAsia="ru-RU"/>
        </w:rPr>
      </w:pPr>
      <w:r w:rsidRPr="00E14CC8">
        <w:rPr>
          <w:rFonts w:ascii="Times New Roman" w:eastAsia="Calibri" w:hAnsi="Times New Roman" w:cs="Times New Roman"/>
          <w:sz w:val="28"/>
          <w:szCs w:val="28"/>
          <w:lang w:eastAsia="ru-RU"/>
        </w:rPr>
        <w:t>Прокопів В.В.– член комісії.</w:t>
      </w:r>
    </w:p>
    <w:p w:rsidR="000572D7" w:rsidRPr="000572D7" w:rsidRDefault="000572D7" w:rsidP="000572D7">
      <w:pPr>
        <w:spacing w:after="0" w:line="240" w:lineRule="auto"/>
        <w:contextualSpacing/>
        <w:rPr>
          <w:rFonts w:ascii="Times New Roman" w:eastAsia="Calibri" w:hAnsi="Times New Roman" w:cs="Times New Roman"/>
          <w:sz w:val="28"/>
          <w:szCs w:val="28"/>
          <w:highlight w:val="yellow"/>
          <w:lang w:eastAsia="ru-RU"/>
        </w:rPr>
      </w:pPr>
    </w:p>
    <w:p w:rsidR="000572D7" w:rsidRPr="00BF3A34" w:rsidRDefault="000572D7" w:rsidP="000572D7">
      <w:pPr>
        <w:spacing w:after="0" w:line="240" w:lineRule="auto"/>
        <w:jc w:val="both"/>
        <w:rPr>
          <w:rFonts w:ascii="Times New Roman" w:eastAsia="Calibri" w:hAnsi="Times New Roman" w:cs="Times New Roman"/>
          <w:b/>
          <w:sz w:val="28"/>
          <w:szCs w:val="28"/>
          <w:lang w:eastAsia="ru-RU"/>
        </w:rPr>
      </w:pPr>
      <w:r w:rsidRPr="00BF3A34">
        <w:rPr>
          <w:rFonts w:ascii="Times New Roman" w:eastAsia="Calibri" w:hAnsi="Times New Roman" w:cs="Times New Roman"/>
          <w:b/>
          <w:sz w:val="28"/>
          <w:szCs w:val="28"/>
          <w:lang w:eastAsia="ru-RU"/>
        </w:rPr>
        <w:t>Присутні та запрошені:</w:t>
      </w:r>
    </w:p>
    <w:p w:rsidR="000572D7" w:rsidRPr="00BF3A34" w:rsidRDefault="000572D7" w:rsidP="000572D7">
      <w:pPr>
        <w:spacing w:after="0" w:line="240" w:lineRule="auto"/>
        <w:jc w:val="both"/>
        <w:rPr>
          <w:rFonts w:ascii="Times New Roman" w:eastAsia="Calibri" w:hAnsi="Times New Roman" w:cs="Times New Roman"/>
          <w:sz w:val="28"/>
          <w:szCs w:val="28"/>
          <w:lang w:val="ru-RU" w:eastAsia="ru-RU"/>
        </w:rPr>
      </w:pPr>
      <w:r w:rsidRPr="00BF3A34">
        <w:rPr>
          <w:rFonts w:ascii="Times New Roman" w:eastAsia="Calibri" w:hAnsi="Times New Roman" w:cs="Times New Roman"/>
          <w:sz w:val="28"/>
          <w:szCs w:val="28"/>
          <w:lang w:eastAsia="ru-RU"/>
        </w:rPr>
        <w:t>Боднар М.О. – начальник відділу секретаріату Київради</w:t>
      </w:r>
      <w:r w:rsidRPr="00BF3A34">
        <w:rPr>
          <w:rFonts w:ascii="Times New Roman" w:eastAsia="Calibri" w:hAnsi="Times New Roman" w:cs="Times New Roman"/>
          <w:sz w:val="28"/>
          <w:szCs w:val="28"/>
          <w:lang w:val="ru-RU" w:eastAsia="ru-RU"/>
        </w:rPr>
        <w:t>;</w:t>
      </w:r>
    </w:p>
    <w:p w:rsidR="00BF3A34" w:rsidRPr="00BF3A34" w:rsidRDefault="00BF3A34" w:rsidP="000572D7">
      <w:pPr>
        <w:spacing w:after="0" w:line="240" w:lineRule="auto"/>
        <w:jc w:val="both"/>
        <w:rPr>
          <w:rFonts w:ascii="Times New Roman" w:eastAsia="Calibri" w:hAnsi="Times New Roman" w:cs="Times New Roman"/>
          <w:sz w:val="28"/>
          <w:szCs w:val="28"/>
          <w:lang w:val="ru-RU" w:eastAsia="ru-RU"/>
        </w:rPr>
      </w:pPr>
      <w:proofErr w:type="spellStart"/>
      <w:r>
        <w:rPr>
          <w:rFonts w:ascii="Times New Roman" w:eastAsia="Calibri" w:hAnsi="Times New Roman" w:cs="Times New Roman"/>
          <w:sz w:val="28"/>
          <w:szCs w:val="28"/>
          <w:lang w:eastAsia="ru-RU"/>
        </w:rPr>
        <w:t>Возний</w:t>
      </w:r>
      <w:proofErr w:type="spellEnd"/>
      <w:r>
        <w:rPr>
          <w:rFonts w:ascii="Times New Roman" w:eastAsia="Calibri" w:hAnsi="Times New Roman" w:cs="Times New Roman"/>
          <w:sz w:val="28"/>
          <w:szCs w:val="28"/>
          <w:lang w:eastAsia="ru-RU"/>
        </w:rPr>
        <w:t xml:space="preserve"> О.І. – начальник управління екології та природних ресурсів виконавчого органу Київської міської ради (Київської міської державної адміністрації)</w:t>
      </w:r>
      <w:r w:rsidRPr="00BF3A34">
        <w:rPr>
          <w:rFonts w:ascii="Times New Roman" w:eastAsia="Calibri" w:hAnsi="Times New Roman" w:cs="Times New Roman"/>
          <w:sz w:val="28"/>
          <w:szCs w:val="28"/>
          <w:lang w:val="ru-RU" w:eastAsia="ru-RU"/>
        </w:rPr>
        <w:t>;</w:t>
      </w:r>
    </w:p>
    <w:p w:rsidR="000572D7" w:rsidRPr="00BF3A34" w:rsidRDefault="00460B18" w:rsidP="000572D7">
      <w:pPr>
        <w:spacing w:after="0" w:line="240" w:lineRule="auto"/>
        <w:jc w:val="both"/>
        <w:rPr>
          <w:rFonts w:ascii="Times New Roman" w:eastAsia="Calibri" w:hAnsi="Times New Roman" w:cs="Times New Roman"/>
          <w:sz w:val="28"/>
          <w:szCs w:val="28"/>
          <w:lang w:eastAsia="ru-RU"/>
        </w:rPr>
      </w:pPr>
      <w:r w:rsidRPr="00BF3A34">
        <w:rPr>
          <w:rFonts w:ascii="Times New Roman" w:eastAsia="Calibri" w:hAnsi="Times New Roman" w:cs="Times New Roman"/>
          <w:sz w:val="28"/>
          <w:szCs w:val="28"/>
          <w:lang w:eastAsia="ru-RU"/>
        </w:rPr>
        <w:t>Мельник Н.В.</w:t>
      </w:r>
      <w:r w:rsidR="00BF3A34" w:rsidRPr="00BF3A34">
        <w:rPr>
          <w:rFonts w:ascii="Times New Roman" w:eastAsia="Calibri" w:hAnsi="Times New Roman" w:cs="Times New Roman"/>
          <w:sz w:val="28"/>
          <w:szCs w:val="28"/>
          <w:lang w:eastAsia="ru-RU"/>
        </w:rPr>
        <w:t xml:space="preserve"> – Директор Департаменту економіки та інвестицій виконавчого органу Київської міс</w:t>
      </w:r>
      <w:r w:rsidR="00BF3A34">
        <w:rPr>
          <w:rFonts w:ascii="Times New Roman" w:eastAsia="Calibri" w:hAnsi="Times New Roman" w:cs="Times New Roman"/>
          <w:sz w:val="28"/>
          <w:szCs w:val="28"/>
          <w:lang w:eastAsia="ru-RU"/>
        </w:rPr>
        <w:t>ь</w:t>
      </w:r>
      <w:r w:rsidR="00BF3A34" w:rsidRPr="00BF3A34">
        <w:rPr>
          <w:rFonts w:ascii="Times New Roman" w:eastAsia="Calibri" w:hAnsi="Times New Roman" w:cs="Times New Roman"/>
          <w:sz w:val="28"/>
          <w:szCs w:val="28"/>
          <w:lang w:eastAsia="ru-RU"/>
        </w:rPr>
        <w:t>к</w:t>
      </w:r>
      <w:r w:rsidR="00BF3A34">
        <w:rPr>
          <w:rFonts w:ascii="Times New Roman" w:eastAsia="Calibri" w:hAnsi="Times New Roman" w:cs="Times New Roman"/>
          <w:sz w:val="28"/>
          <w:szCs w:val="28"/>
          <w:lang w:eastAsia="ru-RU"/>
        </w:rPr>
        <w:t>о</w:t>
      </w:r>
      <w:r w:rsidR="00BF3A34" w:rsidRPr="00BF3A34">
        <w:rPr>
          <w:rFonts w:ascii="Times New Roman" w:eastAsia="Calibri" w:hAnsi="Times New Roman" w:cs="Times New Roman"/>
          <w:sz w:val="28"/>
          <w:szCs w:val="28"/>
          <w:lang w:eastAsia="ru-RU"/>
        </w:rPr>
        <w:t xml:space="preserve">ї ради (Київської міської державної адміністрації); </w:t>
      </w:r>
    </w:p>
    <w:p w:rsidR="00460B18" w:rsidRPr="00BF3A34" w:rsidRDefault="00460B18" w:rsidP="000572D7">
      <w:pPr>
        <w:spacing w:after="0" w:line="240" w:lineRule="auto"/>
        <w:jc w:val="both"/>
        <w:rPr>
          <w:rFonts w:ascii="Times New Roman" w:eastAsia="Calibri" w:hAnsi="Times New Roman" w:cs="Times New Roman"/>
          <w:sz w:val="28"/>
          <w:szCs w:val="28"/>
          <w:lang w:eastAsia="ru-RU"/>
        </w:rPr>
      </w:pPr>
      <w:r w:rsidRPr="00BF3A34">
        <w:rPr>
          <w:rFonts w:ascii="Times New Roman" w:eastAsia="Calibri" w:hAnsi="Times New Roman" w:cs="Times New Roman"/>
          <w:sz w:val="28"/>
          <w:szCs w:val="28"/>
          <w:lang w:eastAsia="ru-RU"/>
        </w:rPr>
        <w:t>Св</w:t>
      </w:r>
      <w:r>
        <w:rPr>
          <w:rFonts w:ascii="Times New Roman" w:eastAsia="Calibri" w:hAnsi="Times New Roman" w:cs="Times New Roman"/>
          <w:sz w:val="28"/>
          <w:szCs w:val="28"/>
          <w:lang w:eastAsia="ru-RU"/>
        </w:rPr>
        <w:t xml:space="preserve">ітлий Р.В. </w:t>
      </w:r>
      <w:r w:rsidR="00BF3A34">
        <w:rPr>
          <w:rFonts w:ascii="Times New Roman" w:eastAsia="Calibri" w:hAnsi="Times New Roman" w:cs="Times New Roman"/>
          <w:sz w:val="28"/>
          <w:szCs w:val="28"/>
          <w:lang w:eastAsia="ru-RU"/>
        </w:rPr>
        <w:t>– Директор Департаменту соціальної політики виконавчого органу Київської міської ради (Київської міської державної адміністрації)</w:t>
      </w:r>
      <w:r w:rsidR="00BF3A34" w:rsidRPr="00BF3A34">
        <w:rPr>
          <w:rFonts w:ascii="Times New Roman" w:eastAsia="Calibri" w:hAnsi="Times New Roman" w:cs="Times New Roman"/>
          <w:sz w:val="28"/>
          <w:szCs w:val="28"/>
          <w:lang w:eastAsia="ru-RU"/>
        </w:rPr>
        <w:t>;</w:t>
      </w:r>
    </w:p>
    <w:p w:rsidR="00BF3A34" w:rsidRDefault="00BF3A34" w:rsidP="000572D7">
      <w:pPr>
        <w:spacing w:after="0" w:line="240" w:lineRule="auto"/>
        <w:jc w:val="both"/>
        <w:rPr>
          <w:rFonts w:ascii="Times New Roman" w:eastAsia="Calibri" w:hAnsi="Times New Roman" w:cs="Times New Roman"/>
          <w:sz w:val="28"/>
          <w:szCs w:val="28"/>
          <w:lang w:eastAsia="ru-RU"/>
        </w:rPr>
      </w:pPr>
      <w:r w:rsidRPr="00BF3A34">
        <w:rPr>
          <w:rFonts w:ascii="Times New Roman" w:eastAsia="Calibri" w:hAnsi="Times New Roman" w:cs="Times New Roman"/>
          <w:sz w:val="28"/>
          <w:szCs w:val="28"/>
          <w:lang w:eastAsia="ru-RU"/>
        </w:rPr>
        <w:t>Юнакова С.М. – начальник управління секретаріату Київської міської ради.</w:t>
      </w:r>
    </w:p>
    <w:p w:rsidR="00460B18" w:rsidRPr="00460B18" w:rsidRDefault="00460B18" w:rsidP="000572D7">
      <w:pPr>
        <w:spacing w:after="0" w:line="240" w:lineRule="auto"/>
        <w:jc w:val="both"/>
        <w:rPr>
          <w:rFonts w:ascii="Times New Roman" w:eastAsia="Calibri" w:hAnsi="Times New Roman" w:cs="Times New Roman"/>
          <w:sz w:val="28"/>
          <w:szCs w:val="28"/>
          <w:lang w:eastAsia="ru-RU"/>
        </w:rPr>
      </w:pPr>
    </w:p>
    <w:p w:rsidR="00FC7DB1" w:rsidRPr="006A266C" w:rsidRDefault="00FC7DB1" w:rsidP="00FC7DB1">
      <w:pPr>
        <w:spacing w:after="0" w:line="240" w:lineRule="auto"/>
        <w:ind w:firstLine="708"/>
        <w:jc w:val="both"/>
        <w:rPr>
          <w:rFonts w:ascii="Times New Roman" w:eastAsia="Calibri" w:hAnsi="Times New Roman" w:cs="Times New Roman"/>
          <w:i/>
          <w:sz w:val="28"/>
          <w:szCs w:val="28"/>
          <w:lang w:eastAsia="ru-RU"/>
        </w:rPr>
      </w:pPr>
      <w:bookmarkStart w:id="1" w:name="_Hlk506833898"/>
      <w:r>
        <w:rPr>
          <w:rFonts w:ascii="Times New Roman" w:eastAsia="Calibri" w:hAnsi="Times New Roman" w:cs="Times New Roman"/>
          <w:sz w:val="28"/>
          <w:szCs w:val="28"/>
          <w:lang w:eastAsia="ru-RU"/>
        </w:rPr>
        <w:t xml:space="preserve">1. </w:t>
      </w:r>
      <w:proofErr w:type="spellStart"/>
      <w:r w:rsidRPr="006A266C">
        <w:rPr>
          <w:rFonts w:ascii="Times New Roman" w:eastAsia="Calibri" w:hAnsi="Times New Roman" w:cs="Times New Roman"/>
          <w:sz w:val="28"/>
          <w:szCs w:val="28"/>
          <w:lang w:eastAsia="ru-RU"/>
        </w:rPr>
        <w:t>Проєкт</w:t>
      </w:r>
      <w:proofErr w:type="spellEnd"/>
      <w:r w:rsidRPr="006A266C">
        <w:rPr>
          <w:rFonts w:ascii="Times New Roman" w:eastAsia="Calibri" w:hAnsi="Times New Roman" w:cs="Times New Roman"/>
          <w:sz w:val="28"/>
          <w:szCs w:val="28"/>
          <w:lang w:eastAsia="ru-RU"/>
        </w:rPr>
        <w:t xml:space="preserve"> рішення Київ</w:t>
      </w:r>
      <w:r>
        <w:rPr>
          <w:rFonts w:ascii="Times New Roman" w:eastAsia="Calibri" w:hAnsi="Times New Roman" w:cs="Times New Roman"/>
          <w:sz w:val="28"/>
          <w:szCs w:val="28"/>
          <w:lang w:eastAsia="ru-RU"/>
        </w:rPr>
        <w:t xml:space="preserve">ської міської ради </w:t>
      </w:r>
      <w:r w:rsidRPr="00EB5C78">
        <w:rPr>
          <w:rFonts w:ascii="Times New Roman" w:eastAsia="Calibri" w:hAnsi="Times New Roman" w:cs="Times New Roman"/>
          <w:sz w:val="28"/>
          <w:szCs w:val="28"/>
          <w:lang w:eastAsia="ru-RU"/>
        </w:rPr>
        <w:t>«Про внесення змін до деяких рішень Київської міської ради»</w:t>
      </w:r>
      <w:r w:rsidRPr="00EB5C78">
        <w:t xml:space="preserve"> </w:t>
      </w:r>
      <w:r w:rsidRPr="00EB5C78">
        <w:rPr>
          <w:rFonts w:ascii="Times New Roman" w:eastAsia="Calibri" w:hAnsi="Times New Roman" w:cs="Times New Roman"/>
          <w:i/>
          <w:sz w:val="28"/>
          <w:szCs w:val="28"/>
          <w:lang w:eastAsia="ru-RU"/>
        </w:rPr>
        <w:t>(реєстраційний номер секретаріату Київради від 01.07.2022  № 08/231-818/ПР).</w:t>
      </w:r>
      <w:r w:rsidRPr="006A266C">
        <w:rPr>
          <w:rFonts w:ascii="Times New Roman" w:eastAsia="Calibri" w:hAnsi="Times New Roman" w:cs="Times New Roman"/>
          <w:i/>
          <w:sz w:val="28"/>
          <w:szCs w:val="28"/>
          <w:lang w:eastAsia="ru-RU"/>
        </w:rPr>
        <w:t xml:space="preserve"> </w:t>
      </w:r>
    </w:p>
    <w:p w:rsidR="00FC7DB1" w:rsidRDefault="00FC7DB1" w:rsidP="00FC7DB1">
      <w:pPr>
        <w:spacing w:after="0" w:line="240" w:lineRule="auto"/>
        <w:ind w:firstLine="708"/>
        <w:jc w:val="both"/>
        <w:rPr>
          <w:rFonts w:ascii="Times New Roman" w:eastAsia="Calibri" w:hAnsi="Times New Roman" w:cs="Times New Roman"/>
          <w:i/>
          <w:sz w:val="28"/>
          <w:szCs w:val="28"/>
          <w:lang w:eastAsia="ru-RU"/>
        </w:rPr>
      </w:pPr>
      <w:r w:rsidRPr="006A266C">
        <w:rPr>
          <w:rFonts w:ascii="Times New Roman" w:eastAsia="Calibri" w:hAnsi="Times New Roman" w:cs="Times New Roman"/>
          <w:i/>
          <w:sz w:val="28"/>
          <w:szCs w:val="28"/>
          <w:lang w:eastAsia="ru-RU"/>
        </w:rPr>
        <w:t xml:space="preserve">Доповідач: </w:t>
      </w:r>
      <w:r>
        <w:rPr>
          <w:rFonts w:ascii="Times New Roman" w:eastAsia="Calibri" w:hAnsi="Times New Roman" w:cs="Times New Roman"/>
          <w:i/>
          <w:sz w:val="28"/>
          <w:szCs w:val="28"/>
          <w:lang w:eastAsia="ru-RU"/>
        </w:rPr>
        <w:t>Половинко Олег Володимирович</w:t>
      </w:r>
      <w:r w:rsidR="003D2502">
        <w:rPr>
          <w:rFonts w:ascii="Times New Roman" w:eastAsia="Calibri" w:hAnsi="Times New Roman" w:cs="Times New Roman"/>
          <w:i/>
          <w:sz w:val="28"/>
          <w:szCs w:val="28"/>
          <w:lang w:eastAsia="ru-RU"/>
        </w:rPr>
        <w:t xml:space="preserve">, співдоповідач Прокопів Володимир Володимирович </w:t>
      </w:r>
    </w:p>
    <w:p w:rsidR="00FC7DB1" w:rsidRDefault="00FC7DB1" w:rsidP="00FC7DB1">
      <w:pPr>
        <w:spacing w:after="0" w:line="240" w:lineRule="auto"/>
        <w:ind w:firstLine="708"/>
        <w:jc w:val="both"/>
        <w:rPr>
          <w:rFonts w:ascii="Times New Roman" w:eastAsia="Calibri" w:hAnsi="Times New Roman" w:cs="Times New Roman"/>
          <w:i/>
          <w:sz w:val="28"/>
          <w:szCs w:val="28"/>
          <w:lang w:eastAsia="ru-RU"/>
        </w:rPr>
      </w:pPr>
    </w:p>
    <w:p w:rsidR="00FC7DB1" w:rsidRPr="00FA1A70" w:rsidRDefault="00FC7DB1" w:rsidP="00FC7DB1">
      <w:pPr>
        <w:spacing w:after="0" w:line="240" w:lineRule="auto"/>
        <w:ind w:firstLine="708"/>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lastRenderedPageBreak/>
        <w:t xml:space="preserve">2. </w:t>
      </w:r>
      <w:proofErr w:type="spellStart"/>
      <w:r w:rsidRPr="00FA1A70">
        <w:rPr>
          <w:rFonts w:ascii="Times New Roman" w:eastAsia="Calibri" w:hAnsi="Times New Roman" w:cs="Times New Roman"/>
          <w:sz w:val="28"/>
          <w:szCs w:val="28"/>
          <w:lang w:eastAsia="ru-RU"/>
        </w:rPr>
        <w:t>Проєкт</w:t>
      </w:r>
      <w:proofErr w:type="spellEnd"/>
      <w:r w:rsidRPr="00FA1A70">
        <w:rPr>
          <w:rFonts w:ascii="Times New Roman" w:eastAsia="Calibri" w:hAnsi="Times New Roman" w:cs="Times New Roman"/>
          <w:sz w:val="28"/>
          <w:szCs w:val="28"/>
          <w:lang w:eastAsia="ru-RU"/>
        </w:rPr>
        <w:t xml:space="preserve"> рішення Київ</w:t>
      </w:r>
      <w:r>
        <w:rPr>
          <w:rFonts w:ascii="Times New Roman" w:eastAsia="Calibri" w:hAnsi="Times New Roman" w:cs="Times New Roman"/>
          <w:sz w:val="28"/>
          <w:szCs w:val="28"/>
          <w:lang w:eastAsia="ru-RU"/>
        </w:rPr>
        <w:t xml:space="preserve">ської міської ради </w:t>
      </w:r>
      <w:r w:rsidRPr="00EB5C78">
        <w:rPr>
          <w:rFonts w:ascii="Times New Roman" w:eastAsia="Calibri" w:hAnsi="Times New Roman" w:cs="Times New Roman"/>
          <w:sz w:val="28"/>
          <w:szCs w:val="28"/>
          <w:lang w:eastAsia="ru-RU"/>
        </w:rPr>
        <w:t>«Про внесення змін до рішення Київської міської ради від 23 червня 2011 року № 242/5629 «Про встановлення місцевих податків і зборів у м. Києві»</w:t>
      </w:r>
      <w:r w:rsidRPr="00EB5C78">
        <w:t xml:space="preserve"> </w:t>
      </w:r>
      <w:r w:rsidRPr="00EB5C78">
        <w:rPr>
          <w:rFonts w:ascii="Times New Roman" w:eastAsia="Calibri" w:hAnsi="Times New Roman" w:cs="Times New Roman"/>
          <w:i/>
          <w:sz w:val="28"/>
          <w:szCs w:val="28"/>
          <w:lang w:eastAsia="ru-RU"/>
        </w:rPr>
        <w:t>(реєстраційний номер секретаріату Київради від 30.06.2022 № 08/231-816/ПР).</w:t>
      </w:r>
      <w:r w:rsidRPr="00FA1A70">
        <w:rPr>
          <w:rFonts w:ascii="Times New Roman" w:eastAsia="Calibri" w:hAnsi="Times New Roman" w:cs="Times New Roman"/>
          <w:i/>
          <w:sz w:val="28"/>
          <w:szCs w:val="28"/>
          <w:lang w:eastAsia="ru-RU"/>
        </w:rPr>
        <w:t xml:space="preserve"> </w:t>
      </w:r>
    </w:p>
    <w:p w:rsidR="00FC7DB1" w:rsidRDefault="00FC7DB1" w:rsidP="00FC7DB1">
      <w:pPr>
        <w:spacing w:after="0" w:line="240" w:lineRule="auto"/>
        <w:ind w:firstLine="708"/>
        <w:jc w:val="both"/>
        <w:rPr>
          <w:rFonts w:ascii="Times New Roman" w:eastAsia="Calibri" w:hAnsi="Times New Roman" w:cs="Times New Roman"/>
          <w:i/>
          <w:sz w:val="28"/>
          <w:szCs w:val="28"/>
          <w:lang w:eastAsia="ru-RU"/>
        </w:rPr>
      </w:pPr>
      <w:r w:rsidRPr="00FA1A70">
        <w:rPr>
          <w:rFonts w:ascii="Times New Roman" w:eastAsia="Calibri" w:hAnsi="Times New Roman" w:cs="Times New Roman"/>
          <w:i/>
          <w:sz w:val="28"/>
          <w:szCs w:val="28"/>
          <w:lang w:eastAsia="ru-RU"/>
        </w:rPr>
        <w:t>Доповідач:  Іщенко Михайло Володимирович</w:t>
      </w:r>
      <w:r w:rsidR="003D2502">
        <w:rPr>
          <w:rFonts w:ascii="Times New Roman" w:eastAsia="Calibri" w:hAnsi="Times New Roman" w:cs="Times New Roman"/>
          <w:i/>
          <w:sz w:val="28"/>
          <w:szCs w:val="28"/>
          <w:lang w:eastAsia="ru-RU"/>
        </w:rPr>
        <w:t xml:space="preserve">, співдоповідач Ємець Леонід Олександрович </w:t>
      </w:r>
    </w:p>
    <w:p w:rsidR="00FC7DB1" w:rsidRDefault="00FC7DB1" w:rsidP="00FC7DB1">
      <w:pPr>
        <w:spacing w:after="0" w:line="240" w:lineRule="auto"/>
        <w:ind w:firstLine="708"/>
        <w:jc w:val="both"/>
        <w:rPr>
          <w:rFonts w:ascii="Times New Roman" w:eastAsia="Calibri" w:hAnsi="Times New Roman" w:cs="Times New Roman"/>
          <w:i/>
          <w:sz w:val="28"/>
          <w:szCs w:val="28"/>
          <w:lang w:eastAsia="ru-RU"/>
        </w:rPr>
      </w:pPr>
    </w:p>
    <w:p w:rsidR="00FC7DB1" w:rsidRPr="00F5294E" w:rsidRDefault="00FC7DB1" w:rsidP="00FC7DB1">
      <w:pPr>
        <w:spacing w:after="0" w:line="240" w:lineRule="auto"/>
        <w:ind w:firstLine="708"/>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3</w:t>
      </w:r>
      <w:r w:rsidRPr="00F5294E">
        <w:rPr>
          <w:rFonts w:ascii="Times New Roman" w:eastAsia="Calibri" w:hAnsi="Times New Roman" w:cs="Times New Roman"/>
          <w:sz w:val="28"/>
          <w:szCs w:val="28"/>
          <w:lang w:eastAsia="ru-RU"/>
        </w:rPr>
        <w:t xml:space="preserve">. </w:t>
      </w:r>
      <w:proofErr w:type="spellStart"/>
      <w:r w:rsidRPr="00F5294E">
        <w:rPr>
          <w:rFonts w:ascii="Times New Roman" w:eastAsia="Calibri" w:hAnsi="Times New Roman" w:cs="Times New Roman"/>
          <w:sz w:val="28"/>
          <w:szCs w:val="28"/>
          <w:lang w:eastAsia="ru-RU"/>
        </w:rPr>
        <w:t>Проєкт</w:t>
      </w:r>
      <w:proofErr w:type="spellEnd"/>
      <w:r w:rsidRPr="00F5294E">
        <w:rPr>
          <w:rFonts w:ascii="Times New Roman" w:eastAsia="Calibri" w:hAnsi="Times New Roman" w:cs="Times New Roman"/>
          <w:sz w:val="28"/>
          <w:szCs w:val="28"/>
          <w:lang w:eastAsia="ru-RU"/>
        </w:rPr>
        <w:t xml:space="preserve"> рішення Київської міської ради </w:t>
      </w:r>
      <w:r w:rsidRPr="00EB5C78">
        <w:rPr>
          <w:rFonts w:ascii="Times New Roman" w:eastAsia="Calibri" w:hAnsi="Times New Roman" w:cs="Times New Roman"/>
          <w:sz w:val="28"/>
          <w:szCs w:val="28"/>
          <w:lang w:eastAsia="ru-RU"/>
        </w:rPr>
        <w:t>«Про внесення змін до рішення Київської міської ради від 29 жовтня 2009 року № 520/2589 «Про Порядок розроблення, затвердження та виконання міських цільових програм у місті Києві»</w:t>
      </w:r>
      <w:r w:rsidRPr="00EB5C78">
        <w:t xml:space="preserve"> </w:t>
      </w:r>
      <w:r w:rsidRPr="00EB5C78">
        <w:rPr>
          <w:rFonts w:ascii="Times New Roman" w:eastAsia="Calibri" w:hAnsi="Times New Roman" w:cs="Times New Roman"/>
          <w:i/>
          <w:sz w:val="28"/>
          <w:szCs w:val="28"/>
          <w:lang w:eastAsia="ru-RU"/>
        </w:rPr>
        <w:t>(реєстраційний номер секретаріату Київради від 22.08.2022 № 08/231-1030/ПР).</w:t>
      </w:r>
      <w:r w:rsidRPr="00F5294E">
        <w:rPr>
          <w:rFonts w:ascii="Times New Roman" w:eastAsia="Calibri" w:hAnsi="Times New Roman" w:cs="Times New Roman"/>
          <w:i/>
          <w:sz w:val="28"/>
          <w:szCs w:val="28"/>
          <w:lang w:eastAsia="ru-RU"/>
        </w:rPr>
        <w:t xml:space="preserve"> </w:t>
      </w:r>
    </w:p>
    <w:p w:rsidR="00FC7DB1" w:rsidRPr="00F5294E" w:rsidRDefault="00FC7DB1" w:rsidP="00FC7DB1">
      <w:pPr>
        <w:spacing w:after="0" w:line="240" w:lineRule="auto"/>
        <w:ind w:firstLine="708"/>
        <w:jc w:val="both"/>
        <w:rPr>
          <w:rFonts w:ascii="Times New Roman" w:eastAsia="Calibri" w:hAnsi="Times New Roman" w:cs="Times New Roman"/>
          <w:i/>
          <w:sz w:val="28"/>
          <w:szCs w:val="28"/>
          <w:lang w:eastAsia="ru-RU"/>
        </w:rPr>
      </w:pPr>
      <w:r w:rsidRPr="00F5294E">
        <w:rPr>
          <w:rFonts w:ascii="Times New Roman" w:eastAsia="Calibri" w:hAnsi="Times New Roman" w:cs="Times New Roman"/>
          <w:i/>
          <w:sz w:val="28"/>
          <w:szCs w:val="28"/>
          <w:lang w:eastAsia="ru-RU"/>
        </w:rPr>
        <w:t xml:space="preserve">Доповідач: Мельник Наталія Олегівна </w:t>
      </w:r>
    </w:p>
    <w:p w:rsidR="00FC7DB1" w:rsidRDefault="00FC7DB1" w:rsidP="00FC7DB1">
      <w:pPr>
        <w:spacing w:after="0" w:line="240" w:lineRule="auto"/>
        <w:ind w:firstLine="708"/>
        <w:jc w:val="both"/>
        <w:rPr>
          <w:rFonts w:ascii="Times New Roman" w:eastAsia="Calibri" w:hAnsi="Times New Roman" w:cs="Times New Roman"/>
          <w:sz w:val="28"/>
          <w:szCs w:val="28"/>
          <w:lang w:eastAsia="ru-RU"/>
        </w:rPr>
      </w:pPr>
    </w:p>
    <w:p w:rsidR="00FC7DB1" w:rsidRPr="00F5294E" w:rsidRDefault="00FC7DB1" w:rsidP="00FC7DB1">
      <w:pPr>
        <w:spacing w:after="0" w:line="240" w:lineRule="auto"/>
        <w:ind w:firstLine="708"/>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val="ru-RU" w:eastAsia="ru-RU"/>
        </w:rPr>
        <w:t>4</w:t>
      </w:r>
      <w:r w:rsidRPr="00F5294E">
        <w:rPr>
          <w:rFonts w:ascii="Times New Roman" w:eastAsia="Calibri" w:hAnsi="Times New Roman" w:cs="Times New Roman"/>
          <w:sz w:val="28"/>
          <w:szCs w:val="28"/>
          <w:lang w:eastAsia="ru-RU"/>
        </w:rPr>
        <w:t xml:space="preserve">. </w:t>
      </w:r>
      <w:proofErr w:type="spellStart"/>
      <w:r w:rsidRPr="00F5294E">
        <w:rPr>
          <w:rFonts w:ascii="Times New Roman" w:eastAsia="Calibri" w:hAnsi="Times New Roman" w:cs="Times New Roman"/>
          <w:sz w:val="28"/>
          <w:szCs w:val="28"/>
          <w:lang w:eastAsia="ru-RU"/>
        </w:rPr>
        <w:t>Проєкт</w:t>
      </w:r>
      <w:proofErr w:type="spellEnd"/>
      <w:r w:rsidRPr="00F5294E">
        <w:rPr>
          <w:rFonts w:ascii="Times New Roman" w:eastAsia="Calibri" w:hAnsi="Times New Roman" w:cs="Times New Roman"/>
          <w:sz w:val="28"/>
          <w:szCs w:val="28"/>
          <w:lang w:eastAsia="ru-RU"/>
        </w:rPr>
        <w:t xml:space="preserve"> рішення Київської міської ради </w:t>
      </w:r>
      <w:bookmarkStart w:id="2" w:name="_Hlk113281864"/>
      <w:r w:rsidRPr="00EB5C78">
        <w:rPr>
          <w:rFonts w:ascii="Times New Roman" w:eastAsia="Calibri" w:hAnsi="Times New Roman" w:cs="Times New Roman"/>
          <w:sz w:val="28"/>
          <w:szCs w:val="28"/>
          <w:lang w:eastAsia="ru-RU"/>
        </w:rPr>
        <w:t xml:space="preserve">«Про внесення змін до Положення про медаль «Честь. Слава. Держава» Додатку 6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зі змінами та доповненнями» </w:t>
      </w:r>
      <w:r w:rsidRPr="00EB5C78">
        <w:rPr>
          <w:rFonts w:ascii="Times New Roman" w:eastAsia="Calibri" w:hAnsi="Times New Roman" w:cs="Times New Roman"/>
          <w:i/>
          <w:sz w:val="28"/>
          <w:szCs w:val="28"/>
          <w:lang w:eastAsia="ru-RU"/>
        </w:rPr>
        <w:t>(реєстраційний номер секретаріату Київради від 22.08.2022 № 08/231-1024/ПР).</w:t>
      </w:r>
      <w:r w:rsidRPr="00F5294E">
        <w:rPr>
          <w:rFonts w:ascii="Times New Roman" w:eastAsia="Calibri" w:hAnsi="Times New Roman" w:cs="Times New Roman"/>
          <w:i/>
          <w:sz w:val="28"/>
          <w:szCs w:val="28"/>
          <w:lang w:eastAsia="ru-RU"/>
        </w:rPr>
        <w:t xml:space="preserve"> </w:t>
      </w:r>
    </w:p>
    <w:p w:rsidR="00FC7DB1" w:rsidRDefault="00FC7DB1" w:rsidP="00FC7DB1">
      <w:pPr>
        <w:spacing w:after="0" w:line="240" w:lineRule="auto"/>
        <w:ind w:firstLine="708"/>
        <w:jc w:val="both"/>
        <w:rPr>
          <w:rFonts w:ascii="Times New Roman" w:eastAsia="Calibri" w:hAnsi="Times New Roman" w:cs="Times New Roman"/>
          <w:i/>
          <w:sz w:val="28"/>
          <w:szCs w:val="28"/>
          <w:lang w:eastAsia="ru-RU"/>
        </w:rPr>
      </w:pPr>
      <w:r w:rsidRPr="00F5294E">
        <w:rPr>
          <w:rFonts w:ascii="Times New Roman" w:eastAsia="Calibri" w:hAnsi="Times New Roman" w:cs="Times New Roman"/>
          <w:i/>
          <w:sz w:val="28"/>
          <w:szCs w:val="28"/>
          <w:lang w:eastAsia="ru-RU"/>
        </w:rPr>
        <w:t xml:space="preserve">Доповідач: </w:t>
      </w:r>
      <w:proofErr w:type="spellStart"/>
      <w:r>
        <w:rPr>
          <w:rFonts w:ascii="Times New Roman" w:eastAsia="Calibri" w:hAnsi="Times New Roman" w:cs="Times New Roman"/>
          <w:i/>
          <w:sz w:val="28"/>
          <w:szCs w:val="28"/>
          <w:lang w:eastAsia="ru-RU"/>
        </w:rPr>
        <w:t>Хацевич</w:t>
      </w:r>
      <w:proofErr w:type="spellEnd"/>
      <w:r>
        <w:rPr>
          <w:rFonts w:ascii="Times New Roman" w:eastAsia="Calibri" w:hAnsi="Times New Roman" w:cs="Times New Roman"/>
          <w:i/>
          <w:sz w:val="28"/>
          <w:szCs w:val="28"/>
          <w:lang w:eastAsia="ru-RU"/>
        </w:rPr>
        <w:t xml:space="preserve"> Ігор Мирославович </w:t>
      </w:r>
    </w:p>
    <w:bookmarkEnd w:id="2"/>
    <w:p w:rsidR="00FC7DB1" w:rsidRDefault="00FC7DB1" w:rsidP="00FC7DB1">
      <w:pPr>
        <w:spacing w:after="0" w:line="240" w:lineRule="auto"/>
        <w:ind w:firstLine="708"/>
        <w:jc w:val="both"/>
        <w:rPr>
          <w:rFonts w:ascii="Times New Roman" w:eastAsia="Calibri" w:hAnsi="Times New Roman" w:cs="Times New Roman"/>
          <w:i/>
          <w:sz w:val="28"/>
          <w:szCs w:val="28"/>
          <w:lang w:eastAsia="ru-RU"/>
        </w:rPr>
      </w:pPr>
    </w:p>
    <w:p w:rsidR="00FC7DB1" w:rsidRPr="00D2765A" w:rsidRDefault="00FC7DB1" w:rsidP="00FC7DB1">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D2765A">
        <w:rPr>
          <w:rFonts w:ascii="Times New Roman" w:eastAsia="Calibri" w:hAnsi="Times New Roman" w:cs="Times New Roman"/>
          <w:sz w:val="28"/>
          <w:szCs w:val="28"/>
          <w:lang w:eastAsia="ru-RU"/>
        </w:rPr>
        <w:t xml:space="preserve">. </w:t>
      </w:r>
      <w:proofErr w:type="spellStart"/>
      <w:r w:rsidRPr="00D2765A">
        <w:rPr>
          <w:rFonts w:ascii="Times New Roman" w:eastAsia="Calibri" w:hAnsi="Times New Roman" w:cs="Times New Roman"/>
          <w:sz w:val="28"/>
          <w:szCs w:val="28"/>
          <w:lang w:eastAsia="ru-RU"/>
        </w:rPr>
        <w:t>Проєкт</w:t>
      </w:r>
      <w:proofErr w:type="spellEnd"/>
      <w:r w:rsidRPr="00D2765A">
        <w:rPr>
          <w:rFonts w:ascii="Times New Roman" w:eastAsia="Calibri" w:hAnsi="Times New Roman" w:cs="Times New Roman"/>
          <w:sz w:val="28"/>
          <w:szCs w:val="28"/>
          <w:lang w:eastAsia="ru-RU"/>
        </w:rPr>
        <w:t xml:space="preserve"> рішення Київської міської ради </w:t>
      </w:r>
      <w:r w:rsidRPr="00EB5C78">
        <w:rPr>
          <w:rFonts w:ascii="Times New Roman" w:eastAsia="Calibri" w:hAnsi="Times New Roman" w:cs="Times New Roman"/>
          <w:sz w:val="28"/>
          <w:szCs w:val="28"/>
          <w:lang w:eastAsia="ru-RU"/>
        </w:rPr>
        <w:t xml:space="preserve">«Про внесення змін до Положення про звання «Почесний громадянин міста Києва» Додатку 1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зі змінами та доповненнями» </w:t>
      </w:r>
      <w:r w:rsidRPr="00EB5C78">
        <w:rPr>
          <w:rFonts w:ascii="Times New Roman" w:eastAsia="Calibri" w:hAnsi="Times New Roman" w:cs="Times New Roman"/>
          <w:i/>
          <w:sz w:val="28"/>
          <w:szCs w:val="28"/>
          <w:lang w:eastAsia="ru-RU"/>
        </w:rPr>
        <w:t>(реєстраційний номер секретаріату Київради від 01.09.2022 № 08/231-1183/ПР).</w:t>
      </w:r>
      <w:r w:rsidRPr="00D2765A">
        <w:rPr>
          <w:rFonts w:ascii="Times New Roman" w:eastAsia="Calibri" w:hAnsi="Times New Roman" w:cs="Times New Roman"/>
          <w:sz w:val="28"/>
          <w:szCs w:val="28"/>
          <w:lang w:eastAsia="ru-RU"/>
        </w:rPr>
        <w:t xml:space="preserve"> </w:t>
      </w:r>
    </w:p>
    <w:p w:rsidR="00FC7DB1" w:rsidRPr="00D2765A" w:rsidRDefault="00FC7DB1" w:rsidP="00FC7DB1">
      <w:pPr>
        <w:spacing w:after="0" w:line="240" w:lineRule="auto"/>
        <w:ind w:firstLine="708"/>
        <w:jc w:val="both"/>
        <w:rPr>
          <w:rFonts w:ascii="Times New Roman" w:eastAsia="Calibri" w:hAnsi="Times New Roman" w:cs="Times New Roman"/>
          <w:i/>
          <w:sz w:val="28"/>
          <w:szCs w:val="28"/>
          <w:lang w:eastAsia="ru-RU"/>
        </w:rPr>
      </w:pPr>
      <w:r w:rsidRPr="00D2765A">
        <w:rPr>
          <w:rFonts w:ascii="Times New Roman" w:eastAsia="Calibri" w:hAnsi="Times New Roman" w:cs="Times New Roman"/>
          <w:i/>
          <w:sz w:val="28"/>
          <w:szCs w:val="28"/>
          <w:lang w:eastAsia="ru-RU"/>
        </w:rPr>
        <w:t xml:space="preserve">Доповідач: </w:t>
      </w:r>
      <w:proofErr w:type="spellStart"/>
      <w:r w:rsidRPr="00D2765A">
        <w:rPr>
          <w:rFonts w:ascii="Times New Roman" w:eastAsia="Calibri" w:hAnsi="Times New Roman" w:cs="Times New Roman"/>
          <w:i/>
          <w:sz w:val="28"/>
          <w:szCs w:val="28"/>
          <w:lang w:eastAsia="ru-RU"/>
        </w:rPr>
        <w:t>Хацевич</w:t>
      </w:r>
      <w:proofErr w:type="spellEnd"/>
      <w:r w:rsidRPr="00D2765A">
        <w:rPr>
          <w:rFonts w:ascii="Times New Roman" w:eastAsia="Calibri" w:hAnsi="Times New Roman" w:cs="Times New Roman"/>
          <w:i/>
          <w:sz w:val="28"/>
          <w:szCs w:val="28"/>
          <w:lang w:eastAsia="ru-RU"/>
        </w:rPr>
        <w:t xml:space="preserve"> Ігор Мирославович </w:t>
      </w:r>
    </w:p>
    <w:p w:rsidR="00FC7DB1" w:rsidRDefault="00FC7DB1" w:rsidP="00FC7DB1">
      <w:pPr>
        <w:spacing w:after="0" w:line="240" w:lineRule="auto"/>
        <w:ind w:firstLine="708"/>
        <w:jc w:val="both"/>
        <w:rPr>
          <w:rFonts w:ascii="Times New Roman" w:eastAsia="Calibri" w:hAnsi="Times New Roman" w:cs="Times New Roman"/>
          <w:sz w:val="28"/>
          <w:szCs w:val="28"/>
          <w:lang w:eastAsia="ru-RU"/>
        </w:rPr>
      </w:pPr>
    </w:p>
    <w:p w:rsidR="00FC7DB1" w:rsidRPr="009D1EDD" w:rsidRDefault="00FC7DB1" w:rsidP="00FC7DB1">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9D1EDD">
        <w:rPr>
          <w:rFonts w:ascii="Times New Roman" w:eastAsia="Calibri" w:hAnsi="Times New Roman" w:cs="Times New Roman"/>
          <w:sz w:val="28"/>
          <w:szCs w:val="28"/>
          <w:lang w:eastAsia="ru-RU"/>
        </w:rPr>
        <w:t xml:space="preserve">. </w:t>
      </w:r>
      <w:proofErr w:type="spellStart"/>
      <w:r w:rsidRPr="009D1EDD">
        <w:rPr>
          <w:rFonts w:ascii="Times New Roman" w:eastAsia="Calibri" w:hAnsi="Times New Roman" w:cs="Times New Roman"/>
          <w:sz w:val="28"/>
          <w:szCs w:val="28"/>
          <w:lang w:eastAsia="ru-RU"/>
        </w:rPr>
        <w:t>Проєкт</w:t>
      </w:r>
      <w:proofErr w:type="spellEnd"/>
      <w:r w:rsidRPr="009D1EDD">
        <w:rPr>
          <w:rFonts w:ascii="Times New Roman" w:eastAsia="Calibri" w:hAnsi="Times New Roman" w:cs="Times New Roman"/>
          <w:sz w:val="28"/>
          <w:szCs w:val="28"/>
          <w:lang w:eastAsia="ru-RU"/>
        </w:rPr>
        <w:t xml:space="preserve"> рішення Київської міської ради </w:t>
      </w:r>
      <w:r w:rsidRPr="00EB5C78">
        <w:rPr>
          <w:rFonts w:ascii="Times New Roman" w:eastAsia="Calibri" w:hAnsi="Times New Roman" w:cs="Times New Roman"/>
          <w:sz w:val="28"/>
          <w:szCs w:val="28"/>
          <w:lang w:eastAsia="ru-RU"/>
        </w:rPr>
        <w:t>«Про затвердження Порядку здійснення реабілітаційних заходів в місті Києві» (реєстраційний номер секретаріату Київради від 29.08.2022 № 08/231-1174/ПР).</w:t>
      </w:r>
      <w:r w:rsidRPr="009D1EDD">
        <w:rPr>
          <w:rFonts w:ascii="Times New Roman" w:eastAsia="Calibri" w:hAnsi="Times New Roman" w:cs="Times New Roman"/>
          <w:sz w:val="28"/>
          <w:szCs w:val="28"/>
          <w:lang w:eastAsia="ru-RU"/>
        </w:rPr>
        <w:t xml:space="preserve"> </w:t>
      </w:r>
    </w:p>
    <w:p w:rsidR="00FC7DB1" w:rsidRPr="009D1EDD" w:rsidRDefault="00FC7DB1" w:rsidP="00FC7DB1">
      <w:pPr>
        <w:spacing w:after="0" w:line="240" w:lineRule="auto"/>
        <w:ind w:firstLine="708"/>
        <w:jc w:val="both"/>
        <w:rPr>
          <w:rFonts w:ascii="Times New Roman" w:eastAsia="Calibri" w:hAnsi="Times New Roman" w:cs="Times New Roman"/>
          <w:i/>
          <w:sz w:val="28"/>
          <w:szCs w:val="28"/>
          <w:lang w:eastAsia="ru-RU"/>
        </w:rPr>
      </w:pPr>
      <w:r w:rsidRPr="009D1EDD">
        <w:rPr>
          <w:rFonts w:ascii="Times New Roman" w:eastAsia="Calibri" w:hAnsi="Times New Roman" w:cs="Times New Roman"/>
          <w:i/>
          <w:sz w:val="28"/>
          <w:szCs w:val="28"/>
          <w:lang w:eastAsia="ru-RU"/>
        </w:rPr>
        <w:t>Доповідач: Світлий Руслан Валентинович</w:t>
      </w:r>
    </w:p>
    <w:p w:rsidR="00FC7DB1" w:rsidRDefault="00FC7DB1" w:rsidP="00FC7DB1">
      <w:pPr>
        <w:spacing w:after="0" w:line="240" w:lineRule="auto"/>
        <w:ind w:firstLine="708"/>
        <w:jc w:val="both"/>
        <w:rPr>
          <w:rFonts w:ascii="Times New Roman" w:eastAsia="Calibri" w:hAnsi="Times New Roman" w:cs="Times New Roman"/>
          <w:sz w:val="28"/>
          <w:szCs w:val="28"/>
          <w:lang w:eastAsia="ru-RU"/>
        </w:rPr>
      </w:pPr>
    </w:p>
    <w:p w:rsidR="00FC7DB1" w:rsidRPr="00D2765A" w:rsidRDefault="00FC7DB1" w:rsidP="00FC7DB1">
      <w:pPr>
        <w:spacing w:after="0" w:line="240" w:lineRule="auto"/>
        <w:ind w:firstLine="708"/>
        <w:jc w:val="both"/>
        <w:rPr>
          <w:rFonts w:ascii="Times New Roman" w:eastAsia="Calibri" w:hAnsi="Times New Roman" w:cs="Times New Roman"/>
          <w:sz w:val="28"/>
          <w:szCs w:val="28"/>
          <w:lang w:eastAsia="ru-RU"/>
        </w:rPr>
      </w:pPr>
      <w:bookmarkStart w:id="3" w:name="_Hlk112669435"/>
      <w:r>
        <w:rPr>
          <w:rFonts w:ascii="Times New Roman" w:eastAsia="Calibri" w:hAnsi="Times New Roman" w:cs="Times New Roman"/>
          <w:sz w:val="28"/>
          <w:szCs w:val="28"/>
          <w:lang w:eastAsia="ru-RU"/>
        </w:rPr>
        <w:t>7</w:t>
      </w:r>
      <w:r w:rsidRPr="00D2765A">
        <w:rPr>
          <w:rFonts w:ascii="Times New Roman" w:eastAsia="Calibri" w:hAnsi="Times New Roman" w:cs="Times New Roman"/>
          <w:sz w:val="28"/>
          <w:szCs w:val="28"/>
          <w:lang w:eastAsia="ru-RU"/>
        </w:rPr>
        <w:t>.</w:t>
      </w:r>
      <w:r w:rsidRPr="00D2765A">
        <w:t xml:space="preserve"> </w:t>
      </w:r>
      <w:r w:rsidRPr="00D2765A">
        <w:rPr>
          <w:rFonts w:ascii="Times New Roman" w:eastAsia="Calibri" w:hAnsi="Times New Roman" w:cs="Times New Roman"/>
          <w:sz w:val="28"/>
          <w:szCs w:val="28"/>
          <w:lang w:eastAsia="ru-RU"/>
        </w:rPr>
        <w:t xml:space="preserve">Про розгляд депутатського звернення депутата Київської міської ради Тихоновича Ю.С. від 25.08.2022 № 08/279/09/194-227 щодо можливого порушення вимог Регламенту Київської міської ради під час розгляду на пленарному засіданні Київради 25.08.2022 </w:t>
      </w:r>
      <w:proofErr w:type="spellStart"/>
      <w:r w:rsidRPr="00D2765A">
        <w:rPr>
          <w:rFonts w:ascii="Times New Roman" w:eastAsia="Calibri" w:hAnsi="Times New Roman" w:cs="Times New Roman"/>
          <w:sz w:val="28"/>
          <w:szCs w:val="28"/>
          <w:lang w:eastAsia="ru-RU"/>
        </w:rPr>
        <w:t>проєкту</w:t>
      </w:r>
      <w:proofErr w:type="spellEnd"/>
      <w:r w:rsidRPr="00D2765A">
        <w:rPr>
          <w:rFonts w:ascii="Times New Roman" w:eastAsia="Calibri" w:hAnsi="Times New Roman" w:cs="Times New Roman"/>
          <w:sz w:val="28"/>
          <w:szCs w:val="28"/>
          <w:lang w:eastAsia="ru-RU"/>
        </w:rPr>
        <w:t xml:space="preserve"> рішення «Про передачу ТОВАРИСТВУ З ОБМЕЖЕНОЮ ВІДПОВІДАЛЬНІСТЮ «</w:t>
      </w:r>
      <w:proofErr w:type="spellStart"/>
      <w:r w:rsidRPr="00D2765A">
        <w:rPr>
          <w:rFonts w:ascii="Times New Roman" w:eastAsia="Calibri" w:hAnsi="Times New Roman" w:cs="Times New Roman"/>
          <w:sz w:val="28"/>
          <w:szCs w:val="28"/>
          <w:lang w:eastAsia="ru-RU"/>
        </w:rPr>
        <w:t>Форест</w:t>
      </w:r>
      <w:proofErr w:type="spellEnd"/>
      <w:r w:rsidRPr="00D2765A">
        <w:rPr>
          <w:rFonts w:ascii="Times New Roman" w:eastAsia="Calibri" w:hAnsi="Times New Roman" w:cs="Times New Roman"/>
          <w:sz w:val="28"/>
          <w:szCs w:val="28"/>
          <w:lang w:eastAsia="ru-RU"/>
        </w:rPr>
        <w:t xml:space="preserve"> Буд» земельної ділянки в оренду для експлуатації та обслуговування житлового будинку на вул. </w:t>
      </w:r>
      <w:proofErr w:type="spellStart"/>
      <w:r w:rsidRPr="00D2765A">
        <w:rPr>
          <w:rFonts w:ascii="Times New Roman" w:eastAsia="Calibri" w:hAnsi="Times New Roman" w:cs="Times New Roman"/>
          <w:sz w:val="28"/>
          <w:szCs w:val="28"/>
          <w:lang w:eastAsia="ru-RU"/>
        </w:rPr>
        <w:t>Дніпроводській</w:t>
      </w:r>
      <w:proofErr w:type="spellEnd"/>
      <w:r w:rsidRPr="00D2765A">
        <w:rPr>
          <w:rFonts w:ascii="Times New Roman" w:eastAsia="Calibri" w:hAnsi="Times New Roman" w:cs="Times New Roman"/>
          <w:sz w:val="28"/>
          <w:szCs w:val="28"/>
          <w:lang w:eastAsia="ru-RU"/>
        </w:rPr>
        <w:t>, 8А в Оболонському районі міста Києва (671593938)».</w:t>
      </w:r>
    </w:p>
    <w:bookmarkEnd w:id="3"/>
    <w:p w:rsidR="003D2502" w:rsidRDefault="003D2502" w:rsidP="00FC7DB1">
      <w:pPr>
        <w:spacing w:after="0" w:line="240" w:lineRule="auto"/>
        <w:ind w:firstLine="708"/>
        <w:jc w:val="both"/>
        <w:rPr>
          <w:rFonts w:ascii="Times New Roman" w:eastAsia="Calibri" w:hAnsi="Times New Roman" w:cs="Times New Roman"/>
          <w:sz w:val="28"/>
          <w:szCs w:val="28"/>
          <w:lang w:eastAsia="ru-RU"/>
        </w:rPr>
      </w:pPr>
    </w:p>
    <w:p w:rsidR="00FC7DB1" w:rsidRPr="002B693F" w:rsidRDefault="00FC7DB1" w:rsidP="00FC7DB1">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8. </w:t>
      </w:r>
      <w:r w:rsidRPr="00DE5321">
        <w:rPr>
          <w:rFonts w:ascii="Times New Roman" w:eastAsia="Calibri" w:hAnsi="Times New Roman" w:cs="Times New Roman"/>
          <w:sz w:val="28"/>
          <w:szCs w:val="28"/>
          <w:lang w:eastAsia="ru-RU"/>
        </w:rPr>
        <w:t>Про розгляд звернення голови пост</w:t>
      </w:r>
      <w:r>
        <w:rPr>
          <w:rFonts w:ascii="Times New Roman" w:eastAsia="Calibri" w:hAnsi="Times New Roman" w:cs="Times New Roman"/>
          <w:sz w:val="28"/>
          <w:szCs w:val="28"/>
          <w:lang w:eastAsia="ru-RU"/>
        </w:rPr>
        <w:t xml:space="preserve">ійної комісії Київської міської ради з питань </w:t>
      </w:r>
      <w:r w:rsidRPr="00DE5321">
        <w:rPr>
          <w:rFonts w:ascii="Times New Roman" w:eastAsia="Calibri" w:hAnsi="Times New Roman" w:cs="Times New Roman"/>
          <w:sz w:val="28"/>
          <w:szCs w:val="28"/>
          <w:lang w:eastAsia="ru-RU"/>
        </w:rPr>
        <w:t>архітектури, містобудування та земельних відносин</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М.Терентьєва</w:t>
      </w:r>
      <w:proofErr w:type="spellEnd"/>
      <w:r>
        <w:rPr>
          <w:rFonts w:ascii="Times New Roman" w:eastAsia="Calibri" w:hAnsi="Times New Roman" w:cs="Times New Roman"/>
          <w:sz w:val="28"/>
          <w:szCs w:val="28"/>
          <w:lang w:eastAsia="ru-RU"/>
        </w:rPr>
        <w:t xml:space="preserve"> </w:t>
      </w:r>
      <w:r w:rsidRPr="00AD4B2E">
        <w:rPr>
          <w:rFonts w:ascii="Times New Roman" w:eastAsia="Calibri" w:hAnsi="Times New Roman" w:cs="Times New Roman"/>
          <w:sz w:val="28"/>
          <w:szCs w:val="28"/>
          <w:lang w:eastAsia="ru-RU"/>
        </w:rPr>
        <w:t>від 24.06.2022 № 08/281-684 щодо надання роз’яснень з приводу оформлення та підписання протоколів засідань постійної комісії Київської міської ради з питань архітектури, містобудування та земельних відносин, які не були вчасно підписані секретарем постійної комісії Федоренком Ю.С.</w:t>
      </w:r>
    </w:p>
    <w:p w:rsidR="00E821AB" w:rsidRDefault="00E821AB" w:rsidP="00E821AB">
      <w:pPr>
        <w:spacing w:after="0" w:line="240" w:lineRule="auto"/>
        <w:jc w:val="both"/>
        <w:rPr>
          <w:rFonts w:ascii="Times New Roman" w:eastAsia="Calibri" w:hAnsi="Times New Roman" w:cs="Times New Roman"/>
          <w:i/>
          <w:sz w:val="28"/>
          <w:szCs w:val="28"/>
          <w:lang w:eastAsia="ru-RU"/>
        </w:rPr>
      </w:pPr>
    </w:p>
    <w:p w:rsidR="00BF3A34" w:rsidRDefault="00BF3A34" w:rsidP="00BF3A34">
      <w:pPr>
        <w:pStyle w:val="rvps2"/>
        <w:spacing w:before="0" w:beforeAutospacing="0" w:after="150" w:afterAutospacing="0"/>
        <w:ind w:firstLine="567"/>
        <w:contextualSpacing/>
        <w:jc w:val="both"/>
        <w:textAlignment w:val="baseline"/>
        <w:rPr>
          <w:i/>
          <w:sz w:val="28"/>
          <w:szCs w:val="28"/>
          <w:lang w:val="uk-UA"/>
        </w:rPr>
      </w:pPr>
      <w:r w:rsidRPr="00560563">
        <w:rPr>
          <w:sz w:val="28"/>
          <w:szCs w:val="28"/>
          <w:lang w:val="uk-UA"/>
        </w:rPr>
        <w:t xml:space="preserve">Перед розглядом </w:t>
      </w:r>
      <w:r>
        <w:rPr>
          <w:sz w:val="28"/>
          <w:szCs w:val="28"/>
          <w:lang w:val="uk-UA"/>
        </w:rPr>
        <w:t xml:space="preserve">питань порядку денного голова постійної комісії                      Ємець Л.О. запропонував </w:t>
      </w:r>
      <w:r w:rsidRPr="00BF3A34">
        <w:rPr>
          <w:sz w:val="28"/>
          <w:szCs w:val="28"/>
          <w:lang w:val="uk-UA"/>
        </w:rPr>
        <w:t>доповнити порядок денний засідання постійної комісії</w:t>
      </w:r>
      <w:r>
        <w:rPr>
          <w:sz w:val="28"/>
          <w:szCs w:val="28"/>
          <w:lang w:val="uk-UA"/>
        </w:rPr>
        <w:t xml:space="preserve"> питанням щодо розгляду проекту рішення Київської міської ради </w:t>
      </w:r>
      <w:bookmarkStart w:id="4" w:name="_Hlk108692239"/>
      <w:r>
        <w:rPr>
          <w:sz w:val="28"/>
          <w:szCs w:val="28"/>
          <w:lang w:val="uk-UA"/>
        </w:rPr>
        <w:t>«</w:t>
      </w:r>
      <w:r w:rsidRPr="00BF3A34">
        <w:rPr>
          <w:sz w:val="28"/>
          <w:szCs w:val="28"/>
          <w:lang w:val="uk-UA"/>
        </w:rPr>
        <w:t>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w:t>
      </w:r>
      <w:r w:rsidRPr="00560563">
        <w:rPr>
          <w:lang w:val="uk-UA"/>
        </w:rPr>
        <w:t xml:space="preserve"> </w:t>
      </w:r>
      <w:r w:rsidRPr="00560563">
        <w:rPr>
          <w:i/>
          <w:sz w:val="28"/>
          <w:szCs w:val="28"/>
          <w:lang w:val="uk-UA"/>
        </w:rPr>
        <w:t xml:space="preserve">(реєстраційний номер секретаріату Київради від </w:t>
      </w:r>
      <w:r w:rsidR="00DF7D58">
        <w:rPr>
          <w:i/>
          <w:sz w:val="28"/>
          <w:szCs w:val="28"/>
          <w:lang w:val="uk-UA"/>
        </w:rPr>
        <w:t>16</w:t>
      </w:r>
      <w:r w:rsidRPr="00560563">
        <w:rPr>
          <w:i/>
          <w:sz w:val="28"/>
          <w:szCs w:val="28"/>
          <w:lang w:val="uk-UA"/>
        </w:rPr>
        <w:t>.0</w:t>
      </w:r>
      <w:r w:rsidR="00DF7D58">
        <w:rPr>
          <w:i/>
          <w:sz w:val="28"/>
          <w:szCs w:val="28"/>
          <w:lang w:val="uk-UA"/>
        </w:rPr>
        <w:t>2</w:t>
      </w:r>
      <w:r w:rsidRPr="00560563">
        <w:rPr>
          <w:i/>
          <w:sz w:val="28"/>
          <w:szCs w:val="28"/>
          <w:lang w:val="uk-UA"/>
        </w:rPr>
        <w:t>.2022 № 08/231-</w:t>
      </w:r>
      <w:r w:rsidR="00DF7D58">
        <w:rPr>
          <w:i/>
          <w:sz w:val="28"/>
          <w:szCs w:val="28"/>
          <w:lang w:val="uk-UA"/>
        </w:rPr>
        <w:t>39</w:t>
      </w:r>
      <w:r>
        <w:rPr>
          <w:i/>
          <w:sz w:val="28"/>
          <w:szCs w:val="28"/>
          <w:lang w:val="uk-UA"/>
        </w:rPr>
        <w:t>7</w:t>
      </w:r>
      <w:r w:rsidRPr="00560563">
        <w:rPr>
          <w:i/>
          <w:sz w:val="28"/>
          <w:szCs w:val="28"/>
          <w:lang w:val="uk-UA"/>
        </w:rPr>
        <w:t>/ПР).</w:t>
      </w:r>
    </w:p>
    <w:bookmarkEnd w:id="4"/>
    <w:p w:rsidR="00BF3A34" w:rsidRDefault="00BF3A34" w:rsidP="00BF3A34">
      <w:pPr>
        <w:pStyle w:val="rvps2"/>
        <w:spacing w:before="0" w:beforeAutospacing="0" w:after="150" w:afterAutospacing="0"/>
        <w:ind w:firstLine="567"/>
        <w:contextualSpacing/>
        <w:jc w:val="both"/>
        <w:textAlignment w:val="baseline"/>
        <w:rPr>
          <w:sz w:val="28"/>
          <w:szCs w:val="28"/>
          <w:lang w:val="uk-UA"/>
        </w:rPr>
      </w:pPr>
    </w:p>
    <w:p w:rsidR="00BF3A34" w:rsidRPr="00560563" w:rsidRDefault="00BF3A34" w:rsidP="00BF3A34">
      <w:pPr>
        <w:pStyle w:val="rvps2"/>
        <w:spacing w:after="150"/>
        <w:ind w:firstLine="567"/>
        <w:contextualSpacing/>
        <w:jc w:val="both"/>
        <w:textAlignment w:val="baseline"/>
        <w:rPr>
          <w:b/>
          <w:sz w:val="28"/>
          <w:szCs w:val="28"/>
          <w:lang w:val="uk-UA"/>
        </w:rPr>
      </w:pPr>
      <w:r w:rsidRPr="00560563">
        <w:rPr>
          <w:b/>
          <w:sz w:val="28"/>
          <w:szCs w:val="28"/>
          <w:lang w:val="uk-UA"/>
        </w:rPr>
        <w:t xml:space="preserve">Вирішили: </w:t>
      </w:r>
    </w:p>
    <w:p w:rsidR="00BF3A34" w:rsidRPr="00560563" w:rsidRDefault="00BF3A34" w:rsidP="00BF3A34">
      <w:pPr>
        <w:pStyle w:val="rvps2"/>
        <w:spacing w:after="150"/>
        <w:ind w:firstLine="567"/>
        <w:contextualSpacing/>
        <w:jc w:val="both"/>
        <w:textAlignment w:val="baseline"/>
        <w:rPr>
          <w:sz w:val="28"/>
          <w:szCs w:val="28"/>
          <w:lang w:val="uk-UA"/>
        </w:rPr>
      </w:pPr>
      <w:r w:rsidRPr="00560563">
        <w:rPr>
          <w:sz w:val="28"/>
          <w:szCs w:val="28"/>
          <w:lang w:val="uk-UA"/>
        </w:rPr>
        <w:t>Доповнити порядок денний засідання постійної комісії</w:t>
      </w:r>
      <w:r>
        <w:rPr>
          <w:sz w:val="28"/>
          <w:szCs w:val="28"/>
          <w:lang w:val="uk-UA"/>
        </w:rPr>
        <w:t xml:space="preserve"> </w:t>
      </w:r>
      <w:bookmarkStart w:id="5" w:name="_Hlk108692330"/>
      <w:r w:rsidR="003D2502" w:rsidRPr="003D2502">
        <w:rPr>
          <w:sz w:val="28"/>
          <w:szCs w:val="28"/>
          <w:lang w:val="uk-UA"/>
        </w:rPr>
        <w:t>питанням щодо розгляду проекту рішення Київської міської ради «Про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 (реєстраційний номер секретаріату Київради від 16.02.2022 № 08/231-397/ПР)</w:t>
      </w:r>
      <w:r w:rsidRPr="00560563">
        <w:rPr>
          <w:sz w:val="28"/>
          <w:szCs w:val="28"/>
          <w:lang w:val="uk-UA"/>
        </w:rPr>
        <w:t xml:space="preserve">, розглянувши </w:t>
      </w:r>
      <w:r w:rsidR="003D2502">
        <w:rPr>
          <w:sz w:val="28"/>
          <w:szCs w:val="28"/>
          <w:lang w:val="uk-UA"/>
        </w:rPr>
        <w:t>його</w:t>
      </w:r>
      <w:r w:rsidRPr="00560563">
        <w:rPr>
          <w:sz w:val="28"/>
          <w:szCs w:val="28"/>
          <w:lang w:val="uk-UA"/>
        </w:rPr>
        <w:t xml:space="preserve"> </w:t>
      </w:r>
      <w:r w:rsidR="003D2502">
        <w:rPr>
          <w:sz w:val="28"/>
          <w:szCs w:val="28"/>
          <w:lang w:val="uk-UA"/>
        </w:rPr>
        <w:t>дев</w:t>
      </w:r>
      <w:r w:rsidR="003D2502" w:rsidRPr="003D2502">
        <w:rPr>
          <w:sz w:val="28"/>
          <w:szCs w:val="28"/>
          <w:lang w:val="uk-UA"/>
        </w:rPr>
        <w:t>’ят</w:t>
      </w:r>
      <w:r w:rsidR="003D2502">
        <w:rPr>
          <w:sz w:val="28"/>
          <w:szCs w:val="28"/>
          <w:lang w:val="uk-UA"/>
        </w:rPr>
        <w:t xml:space="preserve">им </w:t>
      </w:r>
      <w:r w:rsidRPr="00560563">
        <w:rPr>
          <w:sz w:val="28"/>
          <w:szCs w:val="28"/>
          <w:lang w:val="uk-UA"/>
        </w:rPr>
        <w:t xml:space="preserve">питанням порядку денного. </w:t>
      </w:r>
      <w:bookmarkEnd w:id="5"/>
    </w:p>
    <w:p w:rsidR="00BF3A34" w:rsidRPr="00560563" w:rsidRDefault="00BF3A34" w:rsidP="00BF3A34">
      <w:pPr>
        <w:pStyle w:val="rvps2"/>
        <w:spacing w:after="150"/>
        <w:ind w:firstLine="567"/>
        <w:contextualSpacing/>
        <w:jc w:val="both"/>
        <w:textAlignment w:val="baseline"/>
        <w:rPr>
          <w:sz w:val="28"/>
          <w:szCs w:val="28"/>
          <w:lang w:val="uk-UA"/>
        </w:rPr>
      </w:pPr>
    </w:p>
    <w:p w:rsidR="00BF3A34" w:rsidRPr="00560563" w:rsidRDefault="00BF3A34" w:rsidP="00BF3A34">
      <w:pPr>
        <w:pStyle w:val="rvps2"/>
        <w:spacing w:after="150"/>
        <w:ind w:firstLine="567"/>
        <w:contextualSpacing/>
        <w:jc w:val="both"/>
        <w:textAlignment w:val="baseline"/>
        <w:rPr>
          <w:sz w:val="28"/>
          <w:szCs w:val="28"/>
          <w:lang w:val="uk-UA"/>
        </w:rPr>
      </w:pPr>
      <w:r w:rsidRPr="00560563">
        <w:rPr>
          <w:b/>
          <w:sz w:val="28"/>
          <w:szCs w:val="28"/>
          <w:lang w:val="uk-UA"/>
        </w:rPr>
        <w:t>Голосували:</w:t>
      </w:r>
      <w:r w:rsidRPr="00560563">
        <w:rPr>
          <w:sz w:val="28"/>
          <w:szCs w:val="28"/>
          <w:lang w:val="uk-UA"/>
        </w:rPr>
        <w:t xml:space="preserve"> «за» – </w:t>
      </w:r>
      <w:r>
        <w:rPr>
          <w:sz w:val="28"/>
          <w:szCs w:val="28"/>
          <w:lang w:val="uk-UA"/>
        </w:rPr>
        <w:t>4</w:t>
      </w:r>
      <w:r w:rsidRPr="00560563">
        <w:rPr>
          <w:sz w:val="28"/>
          <w:szCs w:val="28"/>
          <w:lang w:val="uk-UA"/>
        </w:rPr>
        <w:t>, «проти» – 0, «утрималось» – 0, «не голосували» – 0.</w:t>
      </w:r>
    </w:p>
    <w:p w:rsidR="00BF3A34" w:rsidRPr="00560563" w:rsidRDefault="00BF3A34" w:rsidP="00BF3A34">
      <w:pPr>
        <w:pStyle w:val="rvps2"/>
        <w:spacing w:before="0" w:beforeAutospacing="0" w:after="150" w:afterAutospacing="0"/>
        <w:ind w:firstLine="567"/>
        <w:contextualSpacing/>
        <w:jc w:val="both"/>
        <w:textAlignment w:val="baseline"/>
        <w:rPr>
          <w:b/>
          <w:sz w:val="28"/>
          <w:szCs w:val="28"/>
          <w:lang w:val="uk-UA"/>
        </w:rPr>
      </w:pPr>
      <w:r w:rsidRPr="00560563">
        <w:rPr>
          <w:b/>
          <w:sz w:val="28"/>
          <w:szCs w:val="28"/>
          <w:lang w:val="uk-UA"/>
        </w:rPr>
        <w:t>Рішення прийнято.</w:t>
      </w:r>
    </w:p>
    <w:p w:rsidR="00BF3A34" w:rsidRDefault="00BF3A34" w:rsidP="00E821AB">
      <w:pPr>
        <w:spacing w:after="0" w:line="240" w:lineRule="auto"/>
        <w:jc w:val="both"/>
        <w:rPr>
          <w:rFonts w:ascii="Times New Roman" w:eastAsia="Calibri" w:hAnsi="Times New Roman" w:cs="Times New Roman"/>
          <w:i/>
          <w:sz w:val="28"/>
          <w:szCs w:val="28"/>
          <w:lang w:eastAsia="ru-RU"/>
        </w:rPr>
      </w:pPr>
    </w:p>
    <w:p w:rsidR="00D3706E" w:rsidRDefault="00D3706E" w:rsidP="00E821AB">
      <w:pPr>
        <w:spacing w:after="0" w:line="240" w:lineRule="auto"/>
        <w:jc w:val="both"/>
        <w:rPr>
          <w:rFonts w:ascii="Times New Roman" w:eastAsia="Calibri" w:hAnsi="Times New Roman" w:cs="Times New Roman"/>
          <w:i/>
          <w:sz w:val="28"/>
          <w:szCs w:val="28"/>
          <w:lang w:eastAsia="ru-RU"/>
        </w:rPr>
      </w:pPr>
    </w:p>
    <w:p w:rsidR="004D5206" w:rsidRPr="004D5206" w:rsidRDefault="004D5206" w:rsidP="004D5206">
      <w:pPr>
        <w:pStyle w:val="rvps2"/>
        <w:spacing w:before="0" w:beforeAutospacing="0" w:after="0" w:afterAutospacing="0"/>
        <w:ind w:firstLine="567"/>
        <w:contextualSpacing/>
        <w:jc w:val="both"/>
        <w:textAlignment w:val="baseline"/>
        <w:rPr>
          <w:sz w:val="28"/>
          <w:szCs w:val="28"/>
          <w:lang w:val="uk-UA"/>
        </w:rPr>
      </w:pPr>
      <w:r w:rsidRPr="008C52C9">
        <w:rPr>
          <w:b/>
          <w:sz w:val="28"/>
          <w:szCs w:val="28"/>
          <w:lang w:val="uk-UA"/>
        </w:rPr>
        <w:t xml:space="preserve">По </w:t>
      </w:r>
      <w:r w:rsidR="00FC7DB1">
        <w:rPr>
          <w:b/>
          <w:sz w:val="28"/>
          <w:szCs w:val="28"/>
          <w:lang w:val="uk-UA"/>
        </w:rPr>
        <w:t xml:space="preserve">першому </w:t>
      </w:r>
      <w:r w:rsidRPr="008C52C9">
        <w:rPr>
          <w:b/>
          <w:sz w:val="28"/>
          <w:szCs w:val="28"/>
          <w:lang w:val="uk-UA"/>
        </w:rPr>
        <w:t xml:space="preserve">питанню </w:t>
      </w:r>
      <w:r w:rsidRPr="008C52C9">
        <w:rPr>
          <w:sz w:val="28"/>
          <w:szCs w:val="28"/>
          <w:lang w:val="uk-UA"/>
        </w:rPr>
        <w:t>слухали інформацію</w:t>
      </w:r>
      <w:r w:rsidRPr="004D5206">
        <w:rPr>
          <w:sz w:val="28"/>
          <w:szCs w:val="28"/>
          <w:lang w:val="uk-UA"/>
        </w:rPr>
        <w:t xml:space="preserve"> </w:t>
      </w:r>
      <w:proofErr w:type="spellStart"/>
      <w:r w:rsidR="003D2502">
        <w:rPr>
          <w:sz w:val="28"/>
          <w:szCs w:val="28"/>
          <w:lang w:val="uk-UA"/>
        </w:rPr>
        <w:t>Прокопіва</w:t>
      </w:r>
      <w:proofErr w:type="spellEnd"/>
      <w:r w:rsidR="003D2502">
        <w:rPr>
          <w:sz w:val="28"/>
          <w:szCs w:val="28"/>
          <w:lang w:val="uk-UA"/>
        </w:rPr>
        <w:t xml:space="preserve"> В.В. </w:t>
      </w:r>
      <w:r>
        <w:rPr>
          <w:sz w:val="28"/>
          <w:szCs w:val="28"/>
          <w:lang w:val="uk-UA"/>
        </w:rPr>
        <w:t xml:space="preserve">щодо </w:t>
      </w:r>
      <w:proofErr w:type="spellStart"/>
      <w:r>
        <w:rPr>
          <w:sz w:val="28"/>
          <w:szCs w:val="28"/>
          <w:lang w:val="uk-UA"/>
        </w:rPr>
        <w:t>п</w:t>
      </w:r>
      <w:r w:rsidRPr="004D5206">
        <w:rPr>
          <w:sz w:val="28"/>
          <w:szCs w:val="28"/>
          <w:lang w:val="uk-UA"/>
        </w:rPr>
        <w:t>роєкт</w:t>
      </w:r>
      <w:r>
        <w:rPr>
          <w:sz w:val="28"/>
          <w:szCs w:val="28"/>
          <w:lang w:val="uk-UA"/>
        </w:rPr>
        <w:t>у</w:t>
      </w:r>
      <w:proofErr w:type="spellEnd"/>
      <w:r w:rsidRPr="004D5206">
        <w:rPr>
          <w:sz w:val="28"/>
          <w:szCs w:val="28"/>
          <w:lang w:val="uk-UA"/>
        </w:rPr>
        <w:t xml:space="preserve"> рішення Київської міської ради «Про внесення змін до деяких рішень Київської міської ради» </w:t>
      </w:r>
      <w:r w:rsidRPr="004D5206">
        <w:rPr>
          <w:i/>
          <w:sz w:val="28"/>
          <w:szCs w:val="28"/>
          <w:lang w:val="uk-UA"/>
        </w:rPr>
        <w:t xml:space="preserve">(реєстраційний номер секретаріату Київради від 01.07.2022                    № 08/231-818/ПР). </w:t>
      </w:r>
    </w:p>
    <w:p w:rsidR="004D5206" w:rsidRPr="0022493C" w:rsidRDefault="004D5206" w:rsidP="004D5206">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22493C">
        <w:rPr>
          <w:rFonts w:ascii="Times New Roman" w:eastAsia="Times New Roman" w:hAnsi="Times New Roman" w:cs="Times New Roman"/>
          <w:sz w:val="28"/>
          <w:szCs w:val="28"/>
          <w:lang w:eastAsia="ru-RU"/>
        </w:rPr>
        <w:t xml:space="preserve">Доповідач повідомив про зміст вказаного </w:t>
      </w:r>
      <w:proofErr w:type="spellStart"/>
      <w:r w:rsidRPr="0022493C">
        <w:rPr>
          <w:rFonts w:ascii="Times New Roman" w:eastAsia="Times New Roman" w:hAnsi="Times New Roman" w:cs="Times New Roman"/>
          <w:sz w:val="28"/>
          <w:szCs w:val="28"/>
          <w:lang w:eastAsia="ru-RU"/>
        </w:rPr>
        <w:t>проєкту</w:t>
      </w:r>
      <w:proofErr w:type="spellEnd"/>
      <w:r w:rsidRPr="0022493C">
        <w:rPr>
          <w:rFonts w:ascii="Times New Roman" w:eastAsia="Times New Roman" w:hAnsi="Times New Roman" w:cs="Times New Roman"/>
          <w:sz w:val="28"/>
          <w:szCs w:val="28"/>
          <w:lang w:eastAsia="ru-RU"/>
        </w:rPr>
        <w:t xml:space="preserve"> рішення Київради.</w:t>
      </w:r>
    </w:p>
    <w:p w:rsidR="004D5206" w:rsidRDefault="004D5206" w:rsidP="004D5206">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3D2502">
        <w:rPr>
          <w:rFonts w:ascii="Times New Roman" w:eastAsia="Times New Roman" w:hAnsi="Times New Roman" w:cs="Times New Roman"/>
          <w:sz w:val="28"/>
          <w:szCs w:val="28"/>
          <w:lang w:eastAsia="ru-RU"/>
        </w:rPr>
        <w:t>В обговоренні взяли участь: Ємець Л.О.</w:t>
      </w:r>
      <w:r w:rsidR="00FC7DB1" w:rsidRPr="003D2502">
        <w:rPr>
          <w:rFonts w:ascii="Times New Roman" w:eastAsia="Times New Roman" w:hAnsi="Times New Roman" w:cs="Times New Roman"/>
          <w:sz w:val="28"/>
          <w:szCs w:val="28"/>
          <w:lang w:eastAsia="ru-RU"/>
        </w:rPr>
        <w:t>, Нестор В.Р., Зубрицька О.М.</w:t>
      </w:r>
      <w:r w:rsidR="003D2502" w:rsidRPr="003D2502">
        <w:rPr>
          <w:rFonts w:ascii="Times New Roman" w:eastAsia="Times New Roman" w:hAnsi="Times New Roman" w:cs="Times New Roman"/>
          <w:sz w:val="28"/>
          <w:szCs w:val="28"/>
          <w:lang w:eastAsia="ru-RU"/>
        </w:rPr>
        <w:t xml:space="preserve"> та</w:t>
      </w:r>
      <w:r w:rsidR="00FC7DB1" w:rsidRPr="003D2502">
        <w:rPr>
          <w:rFonts w:ascii="Times New Roman" w:eastAsia="Times New Roman" w:hAnsi="Times New Roman" w:cs="Times New Roman"/>
          <w:sz w:val="28"/>
          <w:szCs w:val="28"/>
          <w:lang w:eastAsia="ru-RU"/>
        </w:rPr>
        <w:t xml:space="preserve"> Прокопів В.В. </w:t>
      </w:r>
    </w:p>
    <w:p w:rsidR="004D5206" w:rsidRPr="00692B50" w:rsidRDefault="004D5206" w:rsidP="004D5206">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процесі обговорення г</w:t>
      </w:r>
      <w:r w:rsidRPr="00692B50">
        <w:rPr>
          <w:rFonts w:ascii="Times New Roman" w:eastAsia="Times New Roman" w:hAnsi="Times New Roman" w:cs="Times New Roman"/>
          <w:sz w:val="28"/>
          <w:szCs w:val="28"/>
          <w:lang w:eastAsia="ru-RU"/>
        </w:rPr>
        <w:t>олова постійної комісії</w:t>
      </w:r>
      <w:r>
        <w:rPr>
          <w:rFonts w:ascii="Times New Roman" w:eastAsia="Times New Roman" w:hAnsi="Times New Roman" w:cs="Times New Roman"/>
          <w:sz w:val="28"/>
          <w:szCs w:val="28"/>
          <w:lang w:eastAsia="ru-RU"/>
        </w:rPr>
        <w:t xml:space="preserve"> Ємець Л.О. </w:t>
      </w:r>
      <w:r w:rsidRPr="00692B50">
        <w:rPr>
          <w:rFonts w:ascii="Times New Roman" w:eastAsia="Times New Roman" w:hAnsi="Times New Roman" w:cs="Times New Roman"/>
          <w:sz w:val="28"/>
          <w:szCs w:val="28"/>
          <w:lang w:eastAsia="ru-RU"/>
        </w:rPr>
        <w:t xml:space="preserve">зазначив, що </w:t>
      </w:r>
      <w:r>
        <w:rPr>
          <w:rFonts w:ascii="Times New Roman" w:eastAsia="Times New Roman" w:hAnsi="Times New Roman" w:cs="Times New Roman"/>
          <w:sz w:val="28"/>
          <w:szCs w:val="28"/>
          <w:lang w:eastAsia="ru-RU"/>
        </w:rPr>
        <w:t>з</w:t>
      </w:r>
      <w:r w:rsidRPr="00692B50">
        <w:rPr>
          <w:rFonts w:ascii="Times New Roman" w:eastAsia="Times New Roman" w:hAnsi="Times New Roman" w:cs="Times New Roman"/>
          <w:sz w:val="28"/>
          <w:szCs w:val="28"/>
          <w:lang w:eastAsia="ru-RU"/>
        </w:rPr>
        <w:t>гідно частини п’ятої статті 29 Регламенту Київської міської ради постійна комісія розгля</w:t>
      </w:r>
      <w:r>
        <w:rPr>
          <w:rFonts w:ascii="Times New Roman" w:eastAsia="Times New Roman" w:hAnsi="Times New Roman" w:cs="Times New Roman"/>
          <w:sz w:val="28"/>
          <w:szCs w:val="28"/>
          <w:lang w:eastAsia="ru-RU"/>
        </w:rPr>
        <w:t xml:space="preserve">дає відповідний </w:t>
      </w:r>
      <w:proofErr w:type="spellStart"/>
      <w:r w:rsidRPr="00692B50">
        <w:rPr>
          <w:rFonts w:ascii="Times New Roman" w:eastAsia="Times New Roman" w:hAnsi="Times New Roman" w:cs="Times New Roman"/>
          <w:sz w:val="28"/>
          <w:szCs w:val="28"/>
          <w:lang w:eastAsia="ru-RU"/>
        </w:rPr>
        <w:t>проєкт</w:t>
      </w:r>
      <w:proofErr w:type="spellEnd"/>
      <w:r w:rsidRPr="00692B50">
        <w:rPr>
          <w:rFonts w:ascii="Times New Roman" w:eastAsia="Times New Roman" w:hAnsi="Times New Roman" w:cs="Times New Roman"/>
          <w:sz w:val="28"/>
          <w:szCs w:val="28"/>
          <w:lang w:eastAsia="ru-RU"/>
        </w:rPr>
        <w:t xml:space="preserve"> рішення на відповідність антикорупційному законодавству.</w:t>
      </w:r>
    </w:p>
    <w:p w:rsidR="004D5206" w:rsidRPr="00692B50" w:rsidRDefault="004D5206" w:rsidP="004D5206">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92B50">
        <w:rPr>
          <w:rFonts w:ascii="Times New Roman" w:eastAsia="Times New Roman" w:hAnsi="Times New Roman" w:cs="Times New Roman"/>
          <w:sz w:val="28"/>
          <w:szCs w:val="28"/>
          <w:lang w:eastAsia="ru-RU"/>
        </w:rPr>
        <w:t xml:space="preserve">За результатами розгляду у проекті рішення не виявлено </w:t>
      </w:r>
      <w:proofErr w:type="spellStart"/>
      <w:r w:rsidRPr="00692B50">
        <w:rPr>
          <w:rFonts w:ascii="Times New Roman" w:eastAsia="Times New Roman" w:hAnsi="Times New Roman" w:cs="Times New Roman"/>
          <w:sz w:val="28"/>
          <w:szCs w:val="28"/>
          <w:lang w:eastAsia="ru-RU"/>
        </w:rPr>
        <w:t>корупціогенних</w:t>
      </w:r>
      <w:proofErr w:type="spellEnd"/>
      <w:r w:rsidRPr="00692B50">
        <w:rPr>
          <w:rFonts w:ascii="Times New Roman" w:eastAsia="Times New Roman" w:hAnsi="Times New Roman" w:cs="Times New Roman"/>
          <w:sz w:val="28"/>
          <w:szCs w:val="28"/>
          <w:lang w:eastAsia="ru-RU"/>
        </w:rPr>
        <w:t xml:space="preserve"> факторів, що можуть сприяти вчиненню корупційних правопорушень.</w:t>
      </w:r>
    </w:p>
    <w:p w:rsidR="004D5206" w:rsidRDefault="004D5206" w:rsidP="004D5206">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4D5206" w:rsidRDefault="004D5206" w:rsidP="004D5206">
      <w:pPr>
        <w:spacing w:before="100" w:beforeAutospacing="1" w:after="150" w:afterAutospacing="1" w:line="240" w:lineRule="auto"/>
        <w:ind w:firstLine="567"/>
        <w:contextualSpacing/>
        <w:jc w:val="both"/>
        <w:textAlignment w:val="baseline"/>
        <w:rPr>
          <w:rFonts w:ascii="Times New Roman" w:eastAsia="Times New Roman" w:hAnsi="Times New Roman" w:cs="Times New Roman"/>
          <w:b/>
          <w:sz w:val="28"/>
          <w:szCs w:val="28"/>
          <w:lang w:eastAsia="ru-RU"/>
        </w:rPr>
      </w:pPr>
      <w:r w:rsidRPr="0022493C">
        <w:rPr>
          <w:rFonts w:ascii="Times New Roman" w:eastAsia="Times New Roman" w:hAnsi="Times New Roman" w:cs="Times New Roman"/>
          <w:b/>
          <w:sz w:val="28"/>
          <w:szCs w:val="28"/>
          <w:lang w:eastAsia="ru-RU"/>
        </w:rPr>
        <w:t>Вирішили:</w:t>
      </w:r>
    </w:p>
    <w:p w:rsidR="00361BA4" w:rsidRPr="00361BA4" w:rsidRDefault="004D5206" w:rsidP="00361BA4">
      <w:pPr>
        <w:spacing w:before="100" w:beforeAutospacing="1" w:after="150" w:afterAutospacing="1" w:line="240" w:lineRule="auto"/>
        <w:ind w:firstLine="567"/>
        <w:contextualSpacing/>
        <w:jc w:val="both"/>
        <w:textAlignment w:val="baseline"/>
        <w:rPr>
          <w:rFonts w:ascii="Times New Roman" w:eastAsia="Times New Roman" w:hAnsi="Times New Roman" w:cs="Times New Roman"/>
          <w:sz w:val="28"/>
          <w:szCs w:val="28"/>
          <w:lang w:eastAsia="ru-RU"/>
        </w:rPr>
      </w:pPr>
      <w:r w:rsidRPr="0022493C">
        <w:rPr>
          <w:rFonts w:ascii="Times New Roman" w:eastAsia="Times New Roman" w:hAnsi="Times New Roman" w:cs="Times New Roman"/>
          <w:sz w:val="28"/>
          <w:szCs w:val="28"/>
          <w:lang w:eastAsia="ru-RU"/>
        </w:rPr>
        <w:t xml:space="preserve">Підтримати </w:t>
      </w:r>
      <w:proofErr w:type="spellStart"/>
      <w:r w:rsidRPr="0022493C">
        <w:rPr>
          <w:rFonts w:ascii="Times New Roman" w:eastAsia="Times New Roman" w:hAnsi="Times New Roman" w:cs="Times New Roman"/>
          <w:sz w:val="28"/>
          <w:szCs w:val="28"/>
          <w:lang w:eastAsia="ru-RU"/>
        </w:rPr>
        <w:t>проєкт</w:t>
      </w:r>
      <w:proofErr w:type="spellEnd"/>
      <w:r w:rsidRPr="0022493C">
        <w:rPr>
          <w:rFonts w:ascii="Times New Roman" w:eastAsia="Times New Roman" w:hAnsi="Times New Roman" w:cs="Times New Roman"/>
          <w:sz w:val="28"/>
          <w:szCs w:val="28"/>
          <w:lang w:eastAsia="ru-RU"/>
        </w:rPr>
        <w:t xml:space="preserve"> рішення </w:t>
      </w:r>
      <w:r w:rsidRPr="00434743">
        <w:rPr>
          <w:rFonts w:ascii="Times New Roman" w:eastAsia="Times New Roman" w:hAnsi="Times New Roman" w:cs="Times New Roman"/>
          <w:sz w:val="28"/>
          <w:szCs w:val="28"/>
          <w:lang w:eastAsia="ru-RU"/>
        </w:rPr>
        <w:t xml:space="preserve">Київської міської ради </w:t>
      </w:r>
      <w:r w:rsidR="00361BA4" w:rsidRPr="00FC7DB1">
        <w:rPr>
          <w:rFonts w:ascii="Times New Roman" w:eastAsia="Times New Roman" w:hAnsi="Times New Roman" w:cs="Times New Roman"/>
          <w:sz w:val="28"/>
          <w:szCs w:val="28"/>
          <w:lang w:eastAsia="ru-RU"/>
        </w:rPr>
        <w:t xml:space="preserve">«Про внесення змін до деяких рішень Київської міської ради» </w:t>
      </w:r>
      <w:r w:rsidR="00361BA4" w:rsidRPr="00361BA4">
        <w:rPr>
          <w:rFonts w:ascii="Times New Roman" w:eastAsia="Times New Roman" w:hAnsi="Times New Roman" w:cs="Times New Roman"/>
          <w:i/>
          <w:sz w:val="28"/>
          <w:szCs w:val="28"/>
          <w:lang w:eastAsia="ru-RU"/>
        </w:rPr>
        <w:t>(реєстраційний номер секретаріату Київради від 01.07.2022  № 08/231-818/ПР).</w:t>
      </w:r>
      <w:r w:rsidR="00361BA4" w:rsidRPr="00361BA4">
        <w:rPr>
          <w:rFonts w:ascii="Times New Roman" w:eastAsia="Times New Roman" w:hAnsi="Times New Roman" w:cs="Times New Roman"/>
          <w:sz w:val="28"/>
          <w:szCs w:val="28"/>
          <w:lang w:eastAsia="ru-RU"/>
        </w:rPr>
        <w:t xml:space="preserve"> </w:t>
      </w:r>
    </w:p>
    <w:p w:rsidR="004D5206" w:rsidRPr="003D2502" w:rsidRDefault="004D5206" w:rsidP="004D5206">
      <w:pPr>
        <w:pStyle w:val="rvps2"/>
        <w:spacing w:after="150"/>
        <w:ind w:firstLine="567"/>
        <w:contextualSpacing/>
        <w:jc w:val="both"/>
        <w:textAlignment w:val="baseline"/>
        <w:rPr>
          <w:sz w:val="28"/>
          <w:szCs w:val="28"/>
          <w:lang w:val="uk-UA"/>
        </w:rPr>
      </w:pPr>
      <w:r w:rsidRPr="003D2502">
        <w:rPr>
          <w:b/>
          <w:sz w:val="28"/>
          <w:szCs w:val="28"/>
          <w:lang w:val="uk-UA"/>
        </w:rPr>
        <w:lastRenderedPageBreak/>
        <w:t>Голосували:</w:t>
      </w:r>
      <w:r w:rsidRPr="003D2502">
        <w:rPr>
          <w:sz w:val="28"/>
          <w:szCs w:val="28"/>
          <w:lang w:val="uk-UA"/>
        </w:rPr>
        <w:t xml:space="preserve"> «за» – 4, «проти» – 0, «утрималось» – 0, «не голосували» – 0.</w:t>
      </w:r>
    </w:p>
    <w:p w:rsidR="004D5206" w:rsidRDefault="004D5206" w:rsidP="004D5206">
      <w:pPr>
        <w:pStyle w:val="rvps2"/>
        <w:spacing w:after="150"/>
        <w:ind w:firstLine="567"/>
        <w:contextualSpacing/>
        <w:jc w:val="both"/>
        <w:textAlignment w:val="baseline"/>
        <w:rPr>
          <w:b/>
          <w:sz w:val="28"/>
          <w:szCs w:val="28"/>
          <w:lang w:val="uk-UA"/>
        </w:rPr>
      </w:pPr>
      <w:r w:rsidRPr="003D2502">
        <w:rPr>
          <w:b/>
          <w:sz w:val="28"/>
          <w:szCs w:val="28"/>
          <w:lang w:val="uk-UA"/>
        </w:rPr>
        <w:t>Рішення прийнято.</w:t>
      </w:r>
    </w:p>
    <w:p w:rsidR="004D5206" w:rsidRDefault="004D5206" w:rsidP="00C15BF2">
      <w:pPr>
        <w:pStyle w:val="rvps2"/>
        <w:spacing w:after="150"/>
        <w:ind w:firstLine="567"/>
        <w:contextualSpacing/>
        <w:jc w:val="both"/>
        <w:textAlignment w:val="baseline"/>
        <w:rPr>
          <w:b/>
          <w:sz w:val="28"/>
          <w:szCs w:val="28"/>
          <w:lang w:val="uk-UA"/>
        </w:rPr>
      </w:pPr>
    </w:p>
    <w:p w:rsidR="003D2502" w:rsidRDefault="003D2502" w:rsidP="00C15BF2">
      <w:pPr>
        <w:pStyle w:val="rvps2"/>
        <w:spacing w:after="150"/>
        <w:ind w:firstLine="567"/>
        <w:contextualSpacing/>
        <w:jc w:val="both"/>
        <w:textAlignment w:val="baseline"/>
        <w:rPr>
          <w:b/>
          <w:sz w:val="28"/>
          <w:szCs w:val="28"/>
          <w:lang w:val="uk-UA"/>
        </w:rPr>
      </w:pPr>
    </w:p>
    <w:p w:rsidR="00CF08F5" w:rsidRPr="00CF08F5" w:rsidRDefault="00361BA4" w:rsidP="00637F2C">
      <w:pPr>
        <w:pStyle w:val="rvps2"/>
        <w:spacing w:before="0" w:beforeAutospacing="0" w:after="0" w:afterAutospacing="0"/>
        <w:ind w:firstLine="567"/>
        <w:contextualSpacing/>
        <w:jc w:val="both"/>
        <w:textAlignment w:val="baseline"/>
        <w:rPr>
          <w:sz w:val="28"/>
          <w:szCs w:val="28"/>
          <w:lang w:val="uk-UA"/>
        </w:rPr>
      </w:pPr>
      <w:r w:rsidRPr="008C52C9">
        <w:rPr>
          <w:b/>
          <w:sz w:val="28"/>
          <w:szCs w:val="28"/>
          <w:lang w:val="uk-UA"/>
        </w:rPr>
        <w:t xml:space="preserve">По </w:t>
      </w:r>
      <w:r w:rsidR="00FC7DB1">
        <w:rPr>
          <w:b/>
          <w:sz w:val="28"/>
          <w:szCs w:val="28"/>
          <w:lang w:val="uk-UA"/>
        </w:rPr>
        <w:t xml:space="preserve">другому </w:t>
      </w:r>
      <w:r w:rsidRPr="008C52C9">
        <w:rPr>
          <w:b/>
          <w:sz w:val="28"/>
          <w:szCs w:val="28"/>
          <w:lang w:val="uk-UA"/>
        </w:rPr>
        <w:t xml:space="preserve">питанню </w:t>
      </w:r>
      <w:r w:rsidRPr="008C52C9">
        <w:rPr>
          <w:sz w:val="28"/>
          <w:szCs w:val="28"/>
          <w:lang w:val="uk-UA"/>
        </w:rPr>
        <w:t>слухали інформацію</w:t>
      </w:r>
      <w:r w:rsidRPr="004D5206">
        <w:rPr>
          <w:sz w:val="28"/>
          <w:szCs w:val="28"/>
          <w:lang w:val="uk-UA"/>
        </w:rPr>
        <w:t xml:space="preserve"> </w:t>
      </w:r>
      <w:r w:rsidR="003D2502">
        <w:rPr>
          <w:sz w:val="28"/>
          <w:szCs w:val="28"/>
          <w:lang w:val="uk-UA"/>
        </w:rPr>
        <w:t xml:space="preserve">Ємця Л.О. </w:t>
      </w:r>
      <w:r w:rsidR="00CF08F5">
        <w:rPr>
          <w:sz w:val="28"/>
          <w:szCs w:val="28"/>
          <w:lang w:val="uk-UA"/>
        </w:rPr>
        <w:t>щодо</w:t>
      </w:r>
      <w:r w:rsidR="00CF08F5" w:rsidRPr="00CF08F5">
        <w:rPr>
          <w:sz w:val="28"/>
          <w:szCs w:val="28"/>
          <w:lang w:val="uk-UA"/>
        </w:rPr>
        <w:t xml:space="preserve"> </w:t>
      </w:r>
      <w:proofErr w:type="spellStart"/>
      <w:r w:rsidR="00637F2C">
        <w:rPr>
          <w:sz w:val="28"/>
          <w:szCs w:val="28"/>
          <w:lang w:val="uk-UA"/>
        </w:rPr>
        <w:t>п</w:t>
      </w:r>
      <w:r w:rsidR="00CF08F5" w:rsidRPr="00CF08F5">
        <w:rPr>
          <w:sz w:val="28"/>
          <w:szCs w:val="28"/>
          <w:lang w:val="uk-UA"/>
        </w:rPr>
        <w:t>роєкт</w:t>
      </w:r>
      <w:r w:rsidR="00637F2C">
        <w:rPr>
          <w:sz w:val="28"/>
          <w:szCs w:val="28"/>
          <w:lang w:val="uk-UA"/>
        </w:rPr>
        <w:t>у</w:t>
      </w:r>
      <w:proofErr w:type="spellEnd"/>
      <w:r w:rsidR="00CF08F5" w:rsidRPr="00CF08F5">
        <w:rPr>
          <w:sz w:val="28"/>
          <w:szCs w:val="28"/>
          <w:lang w:val="uk-UA"/>
        </w:rPr>
        <w:t xml:space="preserve"> рішення Київської міської ради «Про внесення змін до рішення Київської міської ради від 23 червня 2011 року № 242/5629 «Про встановлення місцевих податків і зборів у м. Києві» </w:t>
      </w:r>
      <w:r w:rsidR="00CF08F5" w:rsidRPr="00637F2C">
        <w:rPr>
          <w:i/>
          <w:sz w:val="28"/>
          <w:szCs w:val="28"/>
          <w:lang w:val="uk-UA"/>
        </w:rPr>
        <w:t xml:space="preserve">(реєстраційний номер секретаріату Київради від 30.06.2022 № 08/231-816/ПР). </w:t>
      </w:r>
    </w:p>
    <w:p w:rsidR="00361BA4" w:rsidRPr="0022493C" w:rsidRDefault="00361BA4" w:rsidP="00637F2C">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22493C">
        <w:rPr>
          <w:rFonts w:ascii="Times New Roman" w:eastAsia="Times New Roman" w:hAnsi="Times New Roman" w:cs="Times New Roman"/>
          <w:sz w:val="28"/>
          <w:szCs w:val="28"/>
          <w:lang w:eastAsia="ru-RU"/>
        </w:rPr>
        <w:t xml:space="preserve">Доповідач повідомив про зміст вказаного </w:t>
      </w:r>
      <w:proofErr w:type="spellStart"/>
      <w:r w:rsidRPr="0022493C">
        <w:rPr>
          <w:rFonts w:ascii="Times New Roman" w:eastAsia="Times New Roman" w:hAnsi="Times New Roman" w:cs="Times New Roman"/>
          <w:sz w:val="28"/>
          <w:szCs w:val="28"/>
          <w:lang w:eastAsia="ru-RU"/>
        </w:rPr>
        <w:t>проєкту</w:t>
      </w:r>
      <w:proofErr w:type="spellEnd"/>
      <w:r w:rsidRPr="0022493C">
        <w:rPr>
          <w:rFonts w:ascii="Times New Roman" w:eastAsia="Times New Roman" w:hAnsi="Times New Roman" w:cs="Times New Roman"/>
          <w:sz w:val="28"/>
          <w:szCs w:val="28"/>
          <w:lang w:eastAsia="ru-RU"/>
        </w:rPr>
        <w:t xml:space="preserve"> рішення Київради.</w:t>
      </w:r>
    </w:p>
    <w:p w:rsidR="00361BA4" w:rsidRDefault="00361BA4" w:rsidP="00361BA4">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22493C">
        <w:rPr>
          <w:rFonts w:ascii="Times New Roman" w:eastAsia="Times New Roman" w:hAnsi="Times New Roman" w:cs="Times New Roman"/>
          <w:sz w:val="28"/>
          <w:szCs w:val="28"/>
          <w:lang w:eastAsia="ru-RU"/>
        </w:rPr>
        <w:t xml:space="preserve">В </w:t>
      </w:r>
      <w:r w:rsidRPr="003D2502">
        <w:rPr>
          <w:rFonts w:ascii="Times New Roman" w:eastAsia="Times New Roman" w:hAnsi="Times New Roman" w:cs="Times New Roman"/>
          <w:sz w:val="28"/>
          <w:szCs w:val="28"/>
          <w:lang w:eastAsia="ru-RU"/>
        </w:rPr>
        <w:t>обговоренні взяли участь: Ємець Л.О., Нестор В.Р., Зубрицька О.М.</w:t>
      </w:r>
      <w:r w:rsidR="00FA2AB2" w:rsidRPr="003D2502">
        <w:rPr>
          <w:rFonts w:ascii="Times New Roman" w:eastAsia="Times New Roman" w:hAnsi="Times New Roman" w:cs="Times New Roman"/>
          <w:sz w:val="28"/>
          <w:szCs w:val="28"/>
          <w:lang w:eastAsia="ru-RU"/>
        </w:rPr>
        <w:t xml:space="preserve"> </w:t>
      </w:r>
      <w:r w:rsidR="003D2502">
        <w:rPr>
          <w:rFonts w:ascii="Times New Roman" w:eastAsia="Times New Roman" w:hAnsi="Times New Roman" w:cs="Times New Roman"/>
          <w:sz w:val="28"/>
          <w:szCs w:val="28"/>
          <w:lang w:eastAsia="ru-RU"/>
        </w:rPr>
        <w:t xml:space="preserve">та </w:t>
      </w:r>
      <w:r w:rsidR="00FA2AB2" w:rsidRPr="003D2502">
        <w:rPr>
          <w:rFonts w:ascii="Times New Roman" w:eastAsia="Times New Roman" w:hAnsi="Times New Roman" w:cs="Times New Roman"/>
          <w:sz w:val="28"/>
          <w:szCs w:val="28"/>
          <w:lang w:eastAsia="ru-RU"/>
        </w:rPr>
        <w:t>Прокопів В.В.</w:t>
      </w:r>
      <w:r w:rsidRPr="003D2502">
        <w:rPr>
          <w:rFonts w:ascii="Times New Roman" w:eastAsia="Times New Roman" w:hAnsi="Times New Roman" w:cs="Times New Roman"/>
          <w:sz w:val="28"/>
          <w:szCs w:val="28"/>
          <w:lang w:eastAsia="ru-RU"/>
        </w:rPr>
        <w:t xml:space="preserve"> </w:t>
      </w:r>
    </w:p>
    <w:p w:rsidR="00361BA4" w:rsidRPr="00692B50" w:rsidRDefault="00361BA4" w:rsidP="00361BA4">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процесі обговорення г</w:t>
      </w:r>
      <w:r w:rsidRPr="00692B50">
        <w:rPr>
          <w:rFonts w:ascii="Times New Roman" w:eastAsia="Times New Roman" w:hAnsi="Times New Roman" w:cs="Times New Roman"/>
          <w:sz w:val="28"/>
          <w:szCs w:val="28"/>
          <w:lang w:eastAsia="ru-RU"/>
        </w:rPr>
        <w:t>олова постійної комісії</w:t>
      </w:r>
      <w:r>
        <w:rPr>
          <w:rFonts w:ascii="Times New Roman" w:eastAsia="Times New Roman" w:hAnsi="Times New Roman" w:cs="Times New Roman"/>
          <w:sz w:val="28"/>
          <w:szCs w:val="28"/>
          <w:lang w:eastAsia="ru-RU"/>
        </w:rPr>
        <w:t xml:space="preserve"> Ємець Л.О. </w:t>
      </w:r>
      <w:r w:rsidRPr="00692B50">
        <w:rPr>
          <w:rFonts w:ascii="Times New Roman" w:eastAsia="Times New Roman" w:hAnsi="Times New Roman" w:cs="Times New Roman"/>
          <w:sz w:val="28"/>
          <w:szCs w:val="28"/>
          <w:lang w:eastAsia="ru-RU"/>
        </w:rPr>
        <w:t xml:space="preserve">зазначив, що </w:t>
      </w:r>
      <w:r>
        <w:rPr>
          <w:rFonts w:ascii="Times New Roman" w:eastAsia="Times New Roman" w:hAnsi="Times New Roman" w:cs="Times New Roman"/>
          <w:sz w:val="28"/>
          <w:szCs w:val="28"/>
          <w:lang w:eastAsia="ru-RU"/>
        </w:rPr>
        <w:t>з</w:t>
      </w:r>
      <w:r w:rsidRPr="00692B50">
        <w:rPr>
          <w:rFonts w:ascii="Times New Roman" w:eastAsia="Times New Roman" w:hAnsi="Times New Roman" w:cs="Times New Roman"/>
          <w:sz w:val="28"/>
          <w:szCs w:val="28"/>
          <w:lang w:eastAsia="ru-RU"/>
        </w:rPr>
        <w:t>гідно частини п’ятої статті 29 Регламенту Київської міської ради постійна комісія розгля</w:t>
      </w:r>
      <w:r>
        <w:rPr>
          <w:rFonts w:ascii="Times New Roman" w:eastAsia="Times New Roman" w:hAnsi="Times New Roman" w:cs="Times New Roman"/>
          <w:sz w:val="28"/>
          <w:szCs w:val="28"/>
          <w:lang w:eastAsia="ru-RU"/>
        </w:rPr>
        <w:t xml:space="preserve">дає відповідний </w:t>
      </w:r>
      <w:proofErr w:type="spellStart"/>
      <w:r w:rsidRPr="00692B50">
        <w:rPr>
          <w:rFonts w:ascii="Times New Roman" w:eastAsia="Times New Roman" w:hAnsi="Times New Roman" w:cs="Times New Roman"/>
          <w:sz w:val="28"/>
          <w:szCs w:val="28"/>
          <w:lang w:eastAsia="ru-RU"/>
        </w:rPr>
        <w:t>проєкт</w:t>
      </w:r>
      <w:proofErr w:type="spellEnd"/>
      <w:r w:rsidRPr="00692B50">
        <w:rPr>
          <w:rFonts w:ascii="Times New Roman" w:eastAsia="Times New Roman" w:hAnsi="Times New Roman" w:cs="Times New Roman"/>
          <w:sz w:val="28"/>
          <w:szCs w:val="28"/>
          <w:lang w:eastAsia="ru-RU"/>
        </w:rPr>
        <w:t xml:space="preserve"> рішення на відповідність антикорупційному законодавству.</w:t>
      </w:r>
    </w:p>
    <w:p w:rsidR="00361BA4" w:rsidRPr="00692B50" w:rsidRDefault="00361BA4" w:rsidP="00361BA4">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92B50">
        <w:rPr>
          <w:rFonts w:ascii="Times New Roman" w:eastAsia="Times New Roman" w:hAnsi="Times New Roman" w:cs="Times New Roman"/>
          <w:sz w:val="28"/>
          <w:szCs w:val="28"/>
          <w:lang w:eastAsia="ru-RU"/>
        </w:rPr>
        <w:t xml:space="preserve">За результатами розгляду у проекті рішення не виявлено </w:t>
      </w:r>
      <w:proofErr w:type="spellStart"/>
      <w:r w:rsidRPr="00692B50">
        <w:rPr>
          <w:rFonts w:ascii="Times New Roman" w:eastAsia="Times New Roman" w:hAnsi="Times New Roman" w:cs="Times New Roman"/>
          <w:sz w:val="28"/>
          <w:szCs w:val="28"/>
          <w:lang w:eastAsia="ru-RU"/>
        </w:rPr>
        <w:t>корупціогенних</w:t>
      </w:r>
      <w:proofErr w:type="spellEnd"/>
      <w:r w:rsidRPr="00692B50">
        <w:rPr>
          <w:rFonts w:ascii="Times New Roman" w:eastAsia="Times New Roman" w:hAnsi="Times New Roman" w:cs="Times New Roman"/>
          <w:sz w:val="28"/>
          <w:szCs w:val="28"/>
          <w:lang w:eastAsia="ru-RU"/>
        </w:rPr>
        <w:t xml:space="preserve"> факторів, що можуть сприяти вчиненню корупційних правопорушень.</w:t>
      </w:r>
    </w:p>
    <w:p w:rsidR="00361BA4" w:rsidRDefault="00361BA4" w:rsidP="00361BA4">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361BA4" w:rsidRDefault="00361BA4" w:rsidP="00361BA4">
      <w:pPr>
        <w:spacing w:before="100" w:beforeAutospacing="1" w:after="150" w:afterAutospacing="1" w:line="240" w:lineRule="auto"/>
        <w:ind w:firstLine="567"/>
        <w:contextualSpacing/>
        <w:jc w:val="both"/>
        <w:textAlignment w:val="baseline"/>
        <w:rPr>
          <w:rFonts w:ascii="Times New Roman" w:eastAsia="Times New Roman" w:hAnsi="Times New Roman" w:cs="Times New Roman"/>
          <w:b/>
          <w:sz w:val="28"/>
          <w:szCs w:val="28"/>
          <w:lang w:eastAsia="ru-RU"/>
        </w:rPr>
      </w:pPr>
      <w:r w:rsidRPr="0022493C">
        <w:rPr>
          <w:rFonts w:ascii="Times New Roman" w:eastAsia="Times New Roman" w:hAnsi="Times New Roman" w:cs="Times New Roman"/>
          <w:b/>
          <w:sz w:val="28"/>
          <w:szCs w:val="28"/>
          <w:lang w:eastAsia="ru-RU"/>
        </w:rPr>
        <w:t>Вирішили:</w:t>
      </w:r>
    </w:p>
    <w:p w:rsidR="00361BA4" w:rsidRPr="00637F2C" w:rsidRDefault="00361BA4" w:rsidP="00637F2C">
      <w:pPr>
        <w:spacing w:before="100" w:beforeAutospacing="1" w:after="150" w:afterAutospacing="1" w:line="240" w:lineRule="auto"/>
        <w:ind w:firstLine="567"/>
        <w:contextualSpacing/>
        <w:jc w:val="both"/>
        <w:textAlignment w:val="baseline"/>
        <w:rPr>
          <w:rFonts w:ascii="Times New Roman" w:eastAsia="Times New Roman" w:hAnsi="Times New Roman" w:cs="Times New Roman"/>
          <w:i/>
          <w:sz w:val="28"/>
          <w:szCs w:val="28"/>
          <w:lang w:eastAsia="ru-RU"/>
        </w:rPr>
      </w:pPr>
      <w:r w:rsidRPr="0022493C">
        <w:rPr>
          <w:rFonts w:ascii="Times New Roman" w:eastAsia="Times New Roman" w:hAnsi="Times New Roman" w:cs="Times New Roman"/>
          <w:sz w:val="28"/>
          <w:szCs w:val="28"/>
          <w:lang w:eastAsia="ru-RU"/>
        </w:rPr>
        <w:t xml:space="preserve">Підтримати </w:t>
      </w:r>
      <w:proofErr w:type="spellStart"/>
      <w:r w:rsidRPr="0022493C">
        <w:rPr>
          <w:rFonts w:ascii="Times New Roman" w:eastAsia="Times New Roman" w:hAnsi="Times New Roman" w:cs="Times New Roman"/>
          <w:sz w:val="28"/>
          <w:szCs w:val="28"/>
          <w:lang w:eastAsia="ru-RU"/>
        </w:rPr>
        <w:t>проєкт</w:t>
      </w:r>
      <w:proofErr w:type="spellEnd"/>
      <w:r w:rsidRPr="0022493C">
        <w:rPr>
          <w:rFonts w:ascii="Times New Roman" w:eastAsia="Times New Roman" w:hAnsi="Times New Roman" w:cs="Times New Roman"/>
          <w:sz w:val="28"/>
          <w:szCs w:val="28"/>
          <w:lang w:eastAsia="ru-RU"/>
        </w:rPr>
        <w:t xml:space="preserve"> рішення </w:t>
      </w:r>
      <w:r w:rsidRPr="00434743">
        <w:rPr>
          <w:rFonts w:ascii="Times New Roman" w:eastAsia="Times New Roman" w:hAnsi="Times New Roman" w:cs="Times New Roman"/>
          <w:sz w:val="28"/>
          <w:szCs w:val="28"/>
          <w:lang w:eastAsia="ru-RU"/>
        </w:rPr>
        <w:t xml:space="preserve">Київської міської ради </w:t>
      </w:r>
      <w:r w:rsidR="00637F2C" w:rsidRPr="00637F2C">
        <w:rPr>
          <w:rFonts w:ascii="Times New Roman" w:eastAsia="Times New Roman" w:hAnsi="Times New Roman" w:cs="Times New Roman"/>
          <w:sz w:val="28"/>
          <w:szCs w:val="28"/>
          <w:lang w:eastAsia="ru-RU"/>
        </w:rPr>
        <w:t>«Про внесення змін до рішення Київської міської ради від 23 червня 2011 року № 242/5629 «Про встановлення місцевих податків і зборів у м. Києві»</w:t>
      </w:r>
      <w:r w:rsidR="00637F2C" w:rsidRPr="00637F2C">
        <w:rPr>
          <w:rFonts w:ascii="Times New Roman" w:eastAsia="Times New Roman" w:hAnsi="Times New Roman" w:cs="Times New Roman"/>
          <w:i/>
          <w:sz w:val="28"/>
          <w:szCs w:val="28"/>
          <w:lang w:eastAsia="ru-RU"/>
        </w:rPr>
        <w:t xml:space="preserve"> (реєстраційний номер секретаріату Київради від 30.06.2022 № 08/231-816/ПР).</w:t>
      </w:r>
    </w:p>
    <w:p w:rsidR="00361BA4" w:rsidRPr="003D2502" w:rsidRDefault="00361BA4" w:rsidP="00361BA4">
      <w:pPr>
        <w:pStyle w:val="rvps2"/>
        <w:spacing w:after="150"/>
        <w:ind w:firstLine="567"/>
        <w:contextualSpacing/>
        <w:jc w:val="both"/>
        <w:textAlignment w:val="baseline"/>
        <w:rPr>
          <w:sz w:val="28"/>
          <w:szCs w:val="28"/>
          <w:lang w:val="uk-UA"/>
        </w:rPr>
      </w:pPr>
      <w:r w:rsidRPr="003D2502">
        <w:rPr>
          <w:b/>
          <w:sz w:val="28"/>
          <w:szCs w:val="28"/>
          <w:lang w:val="uk-UA"/>
        </w:rPr>
        <w:t>Голосували:</w:t>
      </w:r>
      <w:r w:rsidRPr="003D2502">
        <w:rPr>
          <w:sz w:val="28"/>
          <w:szCs w:val="28"/>
          <w:lang w:val="uk-UA"/>
        </w:rPr>
        <w:t xml:space="preserve"> «за» – 4, «проти» – 0, «утрималось» – 0, «не голосували» – 0.</w:t>
      </w:r>
    </w:p>
    <w:p w:rsidR="00361BA4" w:rsidRDefault="00361BA4" w:rsidP="00361BA4">
      <w:pPr>
        <w:pStyle w:val="rvps2"/>
        <w:spacing w:after="150"/>
        <w:ind w:firstLine="567"/>
        <w:contextualSpacing/>
        <w:jc w:val="both"/>
        <w:textAlignment w:val="baseline"/>
        <w:rPr>
          <w:b/>
          <w:sz w:val="28"/>
          <w:szCs w:val="28"/>
          <w:lang w:val="uk-UA"/>
        </w:rPr>
      </w:pPr>
      <w:r w:rsidRPr="003D2502">
        <w:rPr>
          <w:b/>
          <w:sz w:val="28"/>
          <w:szCs w:val="28"/>
          <w:lang w:val="uk-UA"/>
        </w:rPr>
        <w:t>Рішення прийнято.</w:t>
      </w:r>
    </w:p>
    <w:p w:rsidR="00692B50" w:rsidRDefault="00692B50" w:rsidP="00C15BF2">
      <w:pPr>
        <w:pStyle w:val="rvps2"/>
        <w:spacing w:after="150"/>
        <w:ind w:firstLine="567"/>
        <w:contextualSpacing/>
        <w:jc w:val="both"/>
        <w:textAlignment w:val="baseline"/>
        <w:rPr>
          <w:b/>
          <w:sz w:val="28"/>
          <w:szCs w:val="28"/>
          <w:lang w:val="uk-UA"/>
        </w:rPr>
      </w:pPr>
    </w:p>
    <w:p w:rsidR="003D2502" w:rsidRDefault="003D2502" w:rsidP="00FA2AB2">
      <w:pPr>
        <w:pStyle w:val="rvps2"/>
        <w:spacing w:before="0" w:beforeAutospacing="0" w:after="0" w:afterAutospacing="0"/>
        <w:ind w:firstLine="567"/>
        <w:contextualSpacing/>
        <w:jc w:val="both"/>
        <w:textAlignment w:val="baseline"/>
        <w:rPr>
          <w:b/>
          <w:sz w:val="28"/>
          <w:szCs w:val="28"/>
          <w:lang w:val="uk-UA"/>
        </w:rPr>
      </w:pPr>
    </w:p>
    <w:p w:rsidR="00FA2AB2" w:rsidRPr="00FA2AB2" w:rsidRDefault="00FA2AB2" w:rsidP="00FA2AB2">
      <w:pPr>
        <w:pStyle w:val="rvps2"/>
        <w:spacing w:before="0" w:beforeAutospacing="0" w:after="0" w:afterAutospacing="0"/>
        <w:ind w:firstLine="567"/>
        <w:contextualSpacing/>
        <w:jc w:val="both"/>
        <w:textAlignment w:val="baseline"/>
        <w:rPr>
          <w:sz w:val="28"/>
          <w:szCs w:val="28"/>
          <w:lang w:val="uk-UA"/>
        </w:rPr>
      </w:pPr>
      <w:r>
        <w:rPr>
          <w:b/>
          <w:sz w:val="28"/>
          <w:szCs w:val="28"/>
          <w:lang w:val="uk-UA"/>
        </w:rPr>
        <w:t xml:space="preserve">По третьому питанню </w:t>
      </w:r>
      <w:r w:rsidRPr="00FA2AB2">
        <w:rPr>
          <w:sz w:val="28"/>
          <w:szCs w:val="28"/>
          <w:lang w:val="uk-UA"/>
        </w:rPr>
        <w:t>слухали інформацію Мельник Н.О.</w:t>
      </w:r>
      <w:r>
        <w:rPr>
          <w:sz w:val="28"/>
          <w:szCs w:val="28"/>
          <w:lang w:val="uk-UA"/>
        </w:rPr>
        <w:t xml:space="preserve"> щодо </w:t>
      </w:r>
      <w:proofErr w:type="spellStart"/>
      <w:r>
        <w:rPr>
          <w:sz w:val="28"/>
          <w:szCs w:val="28"/>
          <w:lang w:val="uk-UA"/>
        </w:rPr>
        <w:t>п</w:t>
      </w:r>
      <w:r w:rsidRPr="00FA2AB2">
        <w:rPr>
          <w:sz w:val="28"/>
          <w:szCs w:val="28"/>
          <w:lang w:val="uk-UA"/>
        </w:rPr>
        <w:t>роєкт</w:t>
      </w:r>
      <w:r>
        <w:rPr>
          <w:sz w:val="28"/>
          <w:szCs w:val="28"/>
          <w:lang w:val="uk-UA"/>
        </w:rPr>
        <w:t>у</w:t>
      </w:r>
      <w:proofErr w:type="spellEnd"/>
      <w:r w:rsidRPr="00FA2AB2">
        <w:rPr>
          <w:sz w:val="28"/>
          <w:szCs w:val="28"/>
          <w:lang w:val="uk-UA"/>
        </w:rPr>
        <w:t xml:space="preserve"> рішення Київської міської ради «Про внесення змін до рішення Київської міської ради від 29 жовтня 2009 року № 520/2589 «Про Порядок розроблення, затвердження та виконання міських цільових програм у місті Києві» </w:t>
      </w:r>
      <w:r w:rsidRPr="00FA2AB2">
        <w:rPr>
          <w:i/>
          <w:sz w:val="28"/>
          <w:szCs w:val="28"/>
          <w:lang w:val="uk-UA"/>
        </w:rPr>
        <w:t>(реєстраційний номер секретаріату Київради від 22.08.2022 № 08/231-1030/ПР)</w:t>
      </w:r>
      <w:r w:rsidRPr="00FA2AB2">
        <w:rPr>
          <w:sz w:val="28"/>
          <w:szCs w:val="28"/>
          <w:lang w:val="uk-UA"/>
        </w:rPr>
        <w:t xml:space="preserve">. </w:t>
      </w:r>
    </w:p>
    <w:p w:rsidR="00FA2AB2" w:rsidRPr="0022493C" w:rsidRDefault="00FA2AB2" w:rsidP="00FA2AB2">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22493C">
        <w:rPr>
          <w:rFonts w:ascii="Times New Roman" w:eastAsia="Times New Roman" w:hAnsi="Times New Roman" w:cs="Times New Roman"/>
          <w:sz w:val="28"/>
          <w:szCs w:val="28"/>
          <w:lang w:eastAsia="ru-RU"/>
        </w:rPr>
        <w:t>Доповідач повідоми</w:t>
      </w:r>
      <w:r>
        <w:rPr>
          <w:rFonts w:ascii="Times New Roman" w:eastAsia="Times New Roman" w:hAnsi="Times New Roman" w:cs="Times New Roman"/>
          <w:sz w:val="28"/>
          <w:szCs w:val="28"/>
          <w:lang w:eastAsia="ru-RU"/>
        </w:rPr>
        <w:t>ла</w:t>
      </w:r>
      <w:r w:rsidRPr="0022493C">
        <w:rPr>
          <w:rFonts w:ascii="Times New Roman" w:eastAsia="Times New Roman" w:hAnsi="Times New Roman" w:cs="Times New Roman"/>
          <w:sz w:val="28"/>
          <w:szCs w:val="28"/>
          <w:lang w:eastAsia="ru-RU"/>
        </w:rPr>
        <w:t xml:space="preserve"> про зміст вказаного </w:t>
      </w:r>
      <w:proofErr w:type="spellStart"/>
      <w:r w:rsidRPr="0022493C">
        <w:rPr>
          <w:rFonts w:ascii="Times New Roman" w:eastAsia="Times New Roman" w:hAnsi="Times New Roman" w:cs="Times New Roman"/>
          <w:sz w:val="28"/>
          <w:szCs w:val="28"/>
          <w:lang w:eastAsia="ru-RU"/>
        </w:rPr>
        <w:t>проєкту</w:t>
      </w:r>
      <w:proofErr w:type="spellEnd"/>
      <w:r w:rsidRPr="0022493C">
        <w:rPr>
          <w:rFonts w:ascii="Times New Roman" w:eastAsia="Times New Roman" w:hAnsi="Times New Roman" w:cs="Times New Roman"/>
          <w:sz w:val="28"/>
          <w:szCs w:val="28"/>
          <w:lang w:eastAsia="ru-RU"/>
        </w:rPr>
        <w:t xml:space="preserve"> рішення Київради.</w:t>
      </w:r>
    </w:p>
    <w:p w:rsidR="00FA2AB2" w:rsidRDefault="00FA2AB2" w:rsidP="00FA2AB2">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22493C">
        <w:rPr>
          <w:rFonts w:ascii="Times New Roman" w:eastAsia="Times New Roman" w:hAnsi="Times New Roman" w:cs="Times New Roman"/>
          <w:sz w:val="28"/>
          <w:szCs w:val="28"/>
          <w:lang w:eastAsia="ru-RU"/>
        </w:rPr>
        <w:t xml:space="preserve">В </w:t>
      </w:r>
      <w:r w:rsidRPr="003D2502">
        <w:rPr>
          <w:rFonts w:ascii="Times New Roman" w:eastAsia="Times New Roman" w:hAnsi="Times New Roman" w:cs="Times New Roman"/>
          <w:sz w:val="28"/>
          <w:szCs w:val="28"/>
          <w:lang w:eastAsia="ru-RU"/>
        </w:rPr>
        <w:t xml:space="preserve">обговоренні взяли участь: Ємець Л.О., Нестор В.Р., Зубрицька О.М., Прокопів В.В. та </w:t>
      </w:r>
      <w:r w:rsidR="003D2502" w:rsidRPr="003D2502">
        <w:rPr>
          <w:rFonts w:ascii="Times New Roman" w:eastAsia="Times New Roman" w:hAnsi="Times New Roman" w:cs="Times New Roman"/>
          <w:sz w:val="28"/>
          <w:szCs w:val="28"/>
          <w:lang w:eastAsia="ru-RU"/>
        </w:rPr>
        <w:t>Мельник Н.О.</w:t>
      </w:r>
      <w:r w:rsidR="003D2502">
        <w:rPr>
          <w:rFonts w:ascii="Times New Roman" w:eastAsia="Times New Roman" w:hAnsi="Times New Roman" w:cs="Times New Roman"/>
          <w:sz w:val="28"/>
          <w:szCs w:val="28"/>
          <w:lang w:eastAsia="ru-RU"/>
        </w:rPr>
        <w:t xml:space="preserve"> </w:t>
      </w:r>
    </w:p>
    <w:p w:rsidR="00FA2AB2" w:rsidRPr="00692B50" w:rsidRDefault="00FA2AB2" w:rsidP="00FA2AB2">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процесі обговорення г</w:t>
      </w:r>
      <w:r w:rsidRPr="00692B50">
        <w:rPr>
          <w:rFonts w:ascii="Times New Roman" w:eastAsia="Times New Roman" w:hAnsi="Times New Roman" w:cs="Times New Roman"/>
          <w:sz w:val="28"/>
          <w:szCs w:val="28"/>
          <w:lang w:eastAsia="ru-RU"/>
        </w:rPr>
        <w:t>олова постійної комісії</w:t>
      </w:r>
      <w:r>
        <w:rPr>
          <w:rFonts w:ascii="Times New Roman" w:eastAsia="Times New Roman" w:hAnsi="Times New Roman" w:cs="Times New Roman"/>
          <w:sz w:val="28"/>
          <w:szCs w:val="28"/>
          <w:lang w:eastAsia="ru-RU"/>
        </w:rPr>
        <w:t xml:space="preserve"> Ємець Л.О. </w:t>
      </w:r>
      <w:r w:rsidRPr="00692B50">
        <w:rPr>
          <w:rFonts w:ascii="Times New Roman" w:eastAsia="Times New Roman" w:hAnsi="Times New Roman" w:cs="Times New Roman"/>
          <w:sz w:val="28"/>
          <w:szCs w:val="28"/>
          <w:lang w:eastAsia="ru-RU"/>
        </w:rPr>
        <w:t xml:space="preserve">зазначив, що </w:t>
      </w:r>
      <w:r>
        <w:rPr>
          <w:rFonts w:ascii="Times New Roman" w:eastAsia="Times New Roman" w:hAnsi="Times New Roman" w:cs="Times New Roman"/>
          <w:sz w:val="28"/>
          <w:szCs w:val="28"/>
          <w:lang w:eastAsia="ru-RU"/>
        </w:rPr>
        <w:t>з</w:t>
      </w:r>
      <w:r w:rsidRPr="00692B50">
        <w:rPr>
          <w:rFonts w:ascii="Times New Roman" w:eastAsia="Times New Roman" w:hAnsi="Times New Roman" w:cs="Times New Roman"/>
          <w:sz w:val="28"/>
          <w:szCs w:val="28"/>
          <w:lang w:eastAsia="ru-RU"/>
        </w:rPr>
        <w:t>гідно частини п’ятої статті 29 Регламенту Київської міської ради постійна комісія розгля</w:t>
      </w:r>
      <w:r>
        <w:rPr>
          <w:rFonts w:ascii="Times New Roman" w:eastAsia="Times New Roman" w:hAnsi="Times New Roman" w:cs="Times New Roman"/>
          <w:sz w:val="28"/>
          <w:szCs w:val="28"/>
          <w:lang w:eastAsia="ru-RU"/>
        </w:rPr>
        <w:t xml:space="preserve">дає відповідний </w:t>
      </w:r>
      <w:proofErr w:type="spellStart"/>
      <w:r w:rsidRPr="00692B50">
        <w:rPr>
          <w:rFonts w:ascii="Times New Roman" w:eastAsia="Times New Roman" w:hAnsi="Times New Roman" w:cs="Times New Roman"/>
          <w:sz w:val="28"/>
          <w:szCs w:val="28"/>
          <w:lang w:eastAsia="ru-RU"/>
        </w:rPr>
        <w:t>проєкт</w:t>
      </w:r>
      <w:proofErr w:type="spellEnd"/>
      <w:r w:rsidRPr="00692B50">
        <w:rPr>
          <w:rFonts w:ascii="Times New Roman" w:eastAsia="Times New Roman" w:hAnsi="Times New Roman" w:cs="Times New Roman"/>
          <w:sz w:val="28"/>
          <w:szCs w:val="28"/>
          <w:lang w:eastAsia="ru-RU"/>
        </w:rPr>
        <w:t xml:space="preserve"> рішення на відповідність антикорупційному законодавству.</w:t>
      </w:r>
    </w:p>
    <w:p w:rsidR="00FA2AB2" w:rsidRPr="00692B50" w:rsidRDefault="00FA2AB2" w:rsidP="00FA2AB2">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92B50">
        <w:rPr>
          <w:rFonts w:ascii="Times New Roman" w:eastAsia="Times New Roman" w:hAnsi="Times New Roman" w:cs="Times New Roman"/>
          <w:sz w:val="28"/>
          <w:szCs w:val="28"/>
          <w:lang w:eastAsia="ru-RU"/>
        </w:rPr>
        <w:t xml:space="preserve">За результатами розгляду у проекті рішення не виявлено </w:t>
      </w:r>
      <w:proofErr w:type="spellStart"/>
      <w:r w:rsidRPr="00692B50">
        <w:rPr>
          <w:rFonts w:ascii="Times New Roman" w:eastAsia="Times New Roman" w:hAnsi="Times New Roman" w:cs="Times New Roman"/>
          <w:sz w:val="28"/>
          <w:szCs w:val="28"/>
          <w:lang w:eastAsia="ru-RU"/>
        </w:rPr>
        <w:t>корупціогенних</w:t>
      </w:r>
      <w:proofErr w:type="spellEnd"/>
      <w:r w:rsidRPr="00692B50">
        <w:rPr>
          <w:rFonts w:ascii="Times New Roman" w:eastAsia="Times New Roman" w:hAnsi="Times New Roman" w:cs="Times New Roman"/>
          <w:sz w:val="28"/>
          <w:szCs w:val="28"/>
          <w:lang w:eastAsia="ru-RU"/>
        </w:rPr>
        <w:t xml:space="preserve"> факторів, що можуть сприяти вчиненню корупційних правопорушень.</w:t>
      </w:r>
    </w:p>
    <w:p w:rsidR="00FA2AB2" w:rsidRDefault="00FA2AB2" w:rsidP="00FA2AB2">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220F0A" w:rsidRDefault="00220F0A" w:rsidP="00FA2AB2">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FA2AB2" w:rsidRDefault="00FA2AB2" w:rsidP="00FA2AB2">
      <w:pPr>
        <w:spacing w:before="100" w:beforeAutospacing="1" w:after="150" w:afterAutospacing="1" w:line="240" w:lineRule="auto"/>
        <w:ind w:firstLine="567"/>
        <w:contextualSpacing/>
        <w:jc w:val="both"/>
        <w:textAlignment w:val="baseline"/>
        <w:rPr>
          <w:rFonts w:ascii="Times New Roman" w:eastAsia="Times New Roman" w:hAnsi="Times New Roman" w:cs="Times New Roman"/>
          <w:b/>
          <w:sz w:val="28"/>
          <w:szCs w:val="28"/>
          <w:lang w:eastAsia="ru-RU"/>
        </w:rPr>
      </w:pPr>
      <w:r w:rsidRPr="0022493C">
        <w:rPr>
          <w:rFonts w:ascii="Times New Roman" w:eastAsia="Times New Roman" w:hAnsi="Times New Roman" w:cs="Times New Roman"/>
          <w:b/>
          <w:sz w:val="28"/>
          <w:szCs w:val="28"/>
          <w:lang w:eastAsia="ru-RU"/>
        </w:rPr>
        <w:lastRenderedPageBreak/>
        <w:t>Вирішили:</w:t>
      </w:r>
    </w:p>
    <w:p w:rsidR="00FA2AB2" w:rsidRPr="003D2502" w:rsidRDefault="00FA2AB2" w:rsidP="00FA2AB2">
      <w:pPr>
        <w:spacing w:before="100" w:beforeAutospacing="1" w:after="150" w:afterAutospacing="1" w:line="240" w:lineRule="auto"/>
        <w:ind w:firstLine="567"/>
        <w:contextualSpacing/>
        <w:jc w:val="both"/>
        <w:textAlignment w:val="baseline"/>
        <w:rPr>
          <w:rFonts w:ascii="Times New Roman" w:eastAsia="Times New Roman" w:hAnsi="Times New Roman" w:cs="Times New Roman"/>
          <w:sz w:val="28"/>
          <w:szCs w:val="28"/>
          <w:lang w:eastAsia="ru-RU"/>
        </w:rPr>
      </w:pPr>
      <w:r w:rsidRPr="0022493C">
        <w:rPr>
          <w:rFonts w:ascii="Times New Roman" w:eastAsia="Times New Roman" w:hAnsi="Times New Roman" w:cs="Times New Roman"/>
          <w:sz w:val="28"/>
          <w:szCs w:val="28"/>
          <w:lang w:eastAsia="ru-RU"/>
        </w:rPr>
        <w:t xml:space="preserve">Підтримати </w:t>
      </w:r>
      <w:proofErr w:type="spellStart"/>
      <w:r w:rsidRPr="0022493C">
        <w:rPr>
          <w:rFonts w:ascii="Times New Roman" w:eastAsia="Times New Roman" w:hAnsi="Times New Roman" w:cs="Times New Roman"/>
          <w:sz w:val="28"/>
          <w:szCs w:val="28"/>
          <w:lang w:eastAsia="ru-RU"/>
        </w:rPr>
        <w:t>проєкт</w:t>
      </w:r>
      <w:proofErr w:type="spellEnd"/>
      <w:r w:rsidRPr="0022493C">
        <w:rPr>
          <w:rFonts w:ascii="Times New Roman" w:eastAsia="Times New Roman" w:hAnsi="Times New Roman" w:cs="Times New Roman"/>
          <w:sz w:val="28"/>
          <w:szCs w:val="28"/>
          <w:lang w:eastAsia="ru-RU"/>
        </w:rPr>
        <w:t xml:space="preserve"> рішення </w:t>
      </w:r>
      <w:r w:rsidRPr="00434743">
        <w:rPr>
          <w:rFonts w:ascii="Times New Roman" w:eastAsia="Times New Roman" w:hAnsi="Times New Roman" w:cs="Times New Roman"/>
          <w:sz w:val="28"/>
          <w:szCs w:val="28"/>
          <w:lang w:eastAsia="ru-RU"/>
        </w:rPr>
        <w:t xml:space="preserve">Київської міської ради </w:t>
      </w:r>
      <w:r w:rsidR="00B2069E" w:rsidRPr="00B2069E">
        <w:rPr>
          <w:rFonts w:ascii="Times New Roman" w:eastAsia="Times New Roman" w:hAnsi="Times New Roman" w:cs="Times New Roman"/>
          <w:sz w:val="28"/>
          <w:szCs w:val="28"/>
          <w:lang w:eastAsia="ru-RU"/>
        </w:rPr>
        <w:t xml:space="preserve">«Про внесення змін до рішення Київської міської ради від 29 жовтня 2009 року № 520/2589 «Про Порядок розроблення, затвердження та виконання міських цільових програм у місті Києві» </w:t>
      </w:r>
      <w:r w:rsidR="00B2069E" w:rsidRPr="00B2069E">
        <w:rPr>
          <w:rFonts w:ascii="Times New Roman" w:eastAsia="Times New Roman" w:hAnsi="Times New Roman" w:cs="Times New Roman"/>
          <w:i/>
          <w:sz w:val="28"/>
          <w:szCs w:val="28"/>
          <w:lang w:eastAsia="ru-RU"/>
        </w:rPr>
        <w:t>(реєстраційний номер секретаріату Київради від 22.08.2022                     № 08/</w:t>
      </w:r>
      <w:r w:rsidR="00B2069E" w:rsidRPr="003D2502">
        <w:rPr>
          <w:rFonts w:ascii="Times New Roman" w:eastAsia="Times New Roman" w:hAnsi="Times New Roman" w:cs="Times New Roman"/>
          <w:i/>
          <w:sz w:val="28"/>
          <w:szCs w:val="28"/>
          <w:lang w:eastAsia="ru-RU"/>
        </w:rPr>
        <w:t>231-1030/ПР).</w:t>
      </w:r>
    </w:p>
    <w:p w:rsidR="00FA2AB2" w:rsidRPr="003D2502" w:rsidRDefault="00FA2AB2" w:rsidP="00FA2AB2">
      <w:pPr>
        <w:pStyle w:val="rvps2"/>
        <w:spacing w:after="150"/>
        <w:ind w:firstLine="567"/>
        <w:contextualSpacing/>
        <w:jc w:val="both"/>
        <w:textAlignment w:val="baseline"/>
        <w:rPr>
          <w:sz w:val="28"/>
          <w:szCs w:val="28"/>
          <w:lang w:val="uk-UA"/>
        </w:rPr>
      </w:pPr>
      <w:r w:rsidRPr="003D2502">
        <w:rPr>
          <w:b/>
          <w:sz w:val="28"/>
          <w:szCs w:val="28"/>
          <w:lang w:val="uk-UA"/>
        </w:rPr>
        <w:t>Голосували:</w:t>
      </w:r>
      <w:r w:rsidRPr="003D2502">
        <w:rPr>
          <w:sz w:val="28"/>
          <w:szCs w:val="28"/>
          <w:lang w:val="uk-UA"/>
        </w:rPr>
        <w:t xml:space="preserve"> «за» – 4, «проти» – 0, «утрималось» – 0, «не голосували» – 0.</w:t>
      </w:r>
    </w:p>
    <w:p w:rsidR="00FA2AB2" w:rsidRDefault="00FA2AB2" w:rsidP="00FA2AB2">
      <w:pPr>
        <w:pStyle w:val="rvps2"/>
        <w:spacing w:after="150"/>
        <w:ind w:firstLine="567"/>
        <w:contextualSpacing/>
        <w:jc w:val="both"/>
        <w:textAlignment w:val="baseline"/>
        <w:rPr>
          <w:b/>
          <w:sz w:val="28"/>
          <w:szCs w:val="28"/>
          <w:lang w:val="uk-UA"/>
        </w:rPr>
      </w:pPr>
      <w:r w:rsidRPr="003D2502">
        <w:rPr>
          <w:b/>
          <w:sz w:val="28"/>
          <w:szCs w:val="28"/>
          <w:lang w:val="uk-UA"/>
        </w:rPr>
        <w:t>Рішення прийнято.</w:t>
      </w:r>
    </w:p>
    <w:p w:rsidR="00FA2AB2" w:rsidRDefault="00FA2AB2" w:rsidP="00FA2AB2">
      <w:pPr>
        <w:pStyle w:val="rvps2"/>
        <w:spacing w:after="150"/>
        <w:ind w:firstLine="567"/>
        <w:contextualSpacing/>
        <w:jc w:val="both"/>
        <w:textAlignment w:val="baseline"/>
        <w:rPr>
          <w:sz w:val="28"/>
          <w:szCs w:val="28"/>
          <w:lang w:val="uk-UA"/>
        </w:rPr>
      </w:pPr>
    </w:p>
    <w:p w:rsidR="003D2502" w:rsidRDefault="003D2502" w:rsidP="00FA2AB2">
      <w:pPr>
        <w:pStyle w:val="rvps2"/>
        <w:spacing w:after="150"/>
        <w:ind w:firstLine="567"/>
        <w:contextualSpacing/>
        <w:jc w:val="both"/>
        <w:textAlignment w:val="baseline"/>
        <w:rPr>
          <w:sz w:val="28"/>
          <w:szCs w:val="28"/>
          <w:lang w:val="uk-UA"/>
        </w:rPr>
      </w:pPr>
    </w:p>
    <w:p w:rsidR="00FA2AB2" w:rsidRPr="00FA2AB2" w:rsidRDefault="003D2502" w:rsidP="006F7C17">
      <w:pPr>
        <w:pStyle w:val="rvps2"/>
        <w:spacing w:after="150"/>
        <w:contextualSpacing/>
        <w:jc w:val="both"/>
        <w:textAlignment w:val="baseline"/>
        <w:rPr>
          <w:sz w:val="28"/>
          <w:szCs w:val="28"/>
          <w:lang w:val="uk-UA"/>
        </w:rPr>
      </w:pPr>
      <w:bookmarkStart w:id="6" w:name="_Hlk115259050"/>
      <w:r>
        <w:rPr>
          <w:sz w:val="28"/>
          <w:szCs w:val="28"/>
          <w:lang w:val="uk-UA"/>
        </w:rPr>
        <w:t xml:space="preserve">        </w:t>
      </w:r>
      <w:r w:rsidR="00B2069E" w:rsidRPr="00552CA4">
        <w:rPr>
          <w:b/>
          <w:sz w:val="28"/>
          <w:szCs w:val="28"/>
          <w:lang w:val="uk-UA"/>
        </w:rPr>
        <w:t>По четвертому питанню</w:t>
      </w:r>
      <w:r w:rsidR="00B2069E">
        <w:rPr>
          <w:sz w:val="28"/>
          <w:szCs w:val="28"/>
          <w:lang w:val="uk-UA"/>
        </w:rPr>
        <w:t xml:space="preserve"> слухали інформацію </w:t>
      </w:r>
      <w:proofErr w:type="spellStart"/>
      <w:r w:rsidR="00552CA4">
        <w:rPr>
          <w:sz w:val="28"/>
          <w:szCs w:val="28"/>
          <w:lang w:val="uk-UA"/>
        </w:rPr>
        <w:t>Хацевича</w:t>
      </w:r>
      <w:proofErr w:type="spellEnd"/>
      <w:r w:rsidR="00552CA4">
        <w:rPr>
          <w:sz w:val="28"/>
          <w:szCs w:val="28"/>
          <w:lang w:val="uk-UA"/>
        </w:rPr>
        <w:t xml:space="preserve"> І.М. щодо </w:t>
      </w:r>
      <w:proofErr w:type="spellStart"/>
      <w:r w:rsidR="006F7C17">
        <w:rPr>
          <w:sz w:val="28"/>
          <w:szCs w:val="28"/>
          <w:lang w:val="uk-UA"/>
        </w:rPr>
        <w:t>п</w:t>
      </w:r>
      <w:r w:rsidR="00FA2AB2" w:rsidRPr="00FA2AB2">
        <w:rPr>
          <w:sz w:val="28"/>
          <w:szCs w:val="28"/>
          <w:lang w:val="uk-UA"/>
        </w:rPr>
        <w:t>роєкт</w:t>
      </w:r>
      <w:r w:rsidR="006F7C17">
        <w:rPr>
          <w:sz w:val="28"/>
          <w:szCs w:val="28"/>
          <w:lang w:val="uk-UA"/>
        </w:rPr>
        <w:t>у</w:t>
      </w:r>
      <w:proofErr w:type="spellEnd"/>
      <w:r w:rsidR="00FA2AB2" w:rsidRPr="00FA2AB2">
        <w:rPr>
          <w:sz w:val="28"/>
          <w:szCs w:val="28"/>
          <w:lang w:val="uk-UA"/>
        </w:rPr>
        <w:t xml:space="preserve"> рішення Київської міської ради «Про внесення змін до Положення про медаль «Честь. Слава. Держава» Додатку 6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зі змінами та доповненнями» </w:t>
      </w:r>
      <w:r w:rsidR="00FA2AB2" w:rsidRPr="006F7C17">
        <w:rPr>
          <w:i/>
          <w:sz w:val="28"/>
          <w:szCs w:val="28"/>
          <w:lang w:val="uk-UA"/>
        </w:rPr>
        <w:t xml:space="preserve">(реєстраційний номер секретаріату Київради від 22.08.2022 </w:t>
      </w:r>
      <w:r>
        <w:rPr>
          <w:i/>
          <w:sz w:val="28"/>
          <w:szCs w:val="28"/>
          <w:lang w:val="uk-UA"/>
        </w:rPr>
        <w:t xml:space="preserve">            </w:t>
      </w:r>
      <w:r w:rsidR="00FA2AB2" w:rsidRPr="006F7C17">
        <w:rPr>
          <w:i/>
          <w:sz w:val="28"/>
          <w:szCs w:val="28"/>
          <w:lang w:val="uk-UA"/>
        </w:rPr>
        <w:t>№ 08/231-1024/ПР).</w:t>
      </w:r>
      <w:r w:rsidR="00FA2AB2" w:rsidRPr="00FA2AB2">
        <w:rPr>
          <w:sz w:val="28"/>
          <w:szCs w:val="28"/>
          <w:lang w:val="uk-UA"/>
        </w:rPr>
        <w:t xml:space="preserve"> </w:t>
      </w:r>
    </w:p>
    <w:p w:rsidR="000744AA" w:rsidRPr="000744AA" w:rsidRDefault="000744AA" w:rsidP="000744AA">
      <w:pPr>
        <w:pStyle w:val="rvps2"/>
        <w:spacing w:after="150"/>
        <w:ind w:firstLine="567"/>
        <w:contextualSpacing/>
        <w:jc w:val="both"/>
        <w:textAlignment w:val="baseline"/>
        <w:rPr>
          <w:sz w:val="28"/>
          <w:szCs w:val="28"/>
          <w:lang w:val="uk-UA"/>
        </w:rPr>
      </w:pPr>
      <w:r w:rsidRPr="000744AA">
        <w:rPr>
          <w:sz w:val="28"/>
          <w:szCs w:val="28"/>
          <w:lang w:val="uk-UA"/>
        </w:rPr>
        <w:t xml:space="preserve">В процесі обговорення голова постійної комісії Ємець Л.О. зазначив, що згідно частини п’ятої статті 29 Регламенту Київської міської ради постійна комісія розглядає відповідний </w:t>
      </w:r>
      <w:proofErr w:type="spellStart"/>
      <w:r w:rsidRPr="000744AA">
        <w:rPr>
          <w:sz w:val="28"/>
          <w:szCs w:val="28"/>
          <w:lang w:val="uk-UA"/>
        </w:rPr>
        <w:t>проєкт</w:t>
      </w:r>
      <w:proofErr w:type="spellEnd"/>
      <w:r w:rsidRPr="000744AA">
        <w:rPr>
          <w:sz w:val="28"/>
          <w:szCs w:val="28"/>
          <w:lang w:val="uk-UA"/>
        </w:rPr>
        <w:t xml:space="preserve"> рішення на відповідність антикорупційному законодавству.</w:t>
      </w:r>
    </w:p>
    <w:p w:rsidR="006F7C17" w:rsidRDefault="000744AA" w:rsidP="000744AA">
      <w:pPr>
        <w:pStyle w:val="rvps2"/>
        <w:spacing w:after="150"/>
        <w:ind w:firstLine="567"/>
        <w:contextualSpacing/>
        <w:jc w:val="both"/>
        <w:textAlignment w:val="baseline"/>
        <w:rPr>
          <w:sz w:val="28"/>
          <w:szCs w:val="28"/>
          <w:lang w:val="uk-UA"/>
        </w:rPr>
      </w:pPr>
      <w:r w:rsidRPr="000744AA">
        <w:rPr>
          <w:sz w:val="28"/>
          <w:szCs w:val="28"/>
        </w:rPr>
        <w:t xml:space="preserve">За </w:t>
      </w:r>
      <w:r w:rsidRPr="000744AA">
        <w:rPr>
          <w:sz w:val="28"/>
          <w:szCs w:val="28"/>
          <w:lang w:val="uk-UA"/>
        </w:rPr>
        <w:t xml:space="preserve">результатами розгляду у проекті рішення не виявлено </w:t>
      </w:r>
      <w:proofErr w:type="spellStart"/>
      <w:r w:rsidRPr="000744AA">
        <w:rPr>
          <w:sz w:val="28"/>
          <w:szCs w:val="28"/>
          <w:lang w:val="uk-UA"/>
        </w:rPr>
        <w:t>корупціогенних</w:t>
      </w:r>
      <w:proofErr w:type="spellEnd"/>
      <w:r w:rsidRPr="000744AA">
        <w:rPr>
          <w:sz w:val="28"/>
          <w:szCs w:val="28"/>
          <w:lang w:val="uk-UA"/>
        </w:rPr>
        <w:t xml:space="preserve"> </w:t>
      </w:r>
      <w:r w:rsidRPr="007B7A8E">
        <w:rPr>
          <w:sz w:val="28"/>
          <w:szCs w:val="28"/>
          <w:lang w:val="uk-UA"/>
        </w:rPr>
        <w:t>факторів, що можуть сприяти вчиненню корупційних правопорушень, разом з тим, термінологічний апарат проекту рішення потребує приведення у відповідність до вимог законодавства України.</w:t>
      </w:r>
      <w:r>
        <w:rPr>
          <w:sz w:val="28"/>
          <w:szCs w:val="28"/>
          <w:lang w:val="uk-UA"/>
        </w:rPr>
        <w:t xml:space="preserve"> </w:t>
      </w:r>
    </w:p>
    <w:p w:rsidR="00005052" w:rsidRDefault="00580C2B" w:rsidP="000744AA">
      <w:pPr>
        <w:pStyle w:val="rvps2"/>
        <w:spacing w:after="150"/>
        <w:ind w:firstLine="567"/>
        <w:contextualSpacing/>
        <w:jc w:val="both"/>
        <w:textAlignment w:val="baseline"/>
        <w:rPr>
          <w:sz w:val="28"/>
          <w:szCs w:val="28"/>
          <w:lang w:val="uk-UA"/>
        </w:rPr>
      </w:pPr>
      <w:bookmarkStart w:id="7" w:name="_Hlk115257613"/>
      <w:r w:rsidRPr="00580C2B">
        <w:rPr>
          <w:sz w:val="28"/>
          <w:szCs w:val="28"/>
          <w:lang w:val="uk-UA"/>
        </w:rPr>
        <w:t>У зв’язку із цим були внесені наступні рекомендації:</w:t>
      </w:r>
    </w:p>
    <w:p w:rsidR="00E42471" w:rsidRDefault="007B7A8E" w:rsidP="000744AA">
      <w:pPr>
        <w:pStyle w:val="rvps2"/>
        <w:spacing w:after="150"/>
        <w:ind w:firstLine="567"/>
        <w:contextualSpacing/>
        <w:jc w:val="both"/>
        <w:textAlignment w:val="baseline"/>
        <w:rPr>
          <w:sz w:val="28"/>
          <w:szCs w:val="28"/>
          <w:lang w:val="uk-UA"/>
        </w:rPr>
      </w:pPr>
      <w:bookmarkStart w:id="8" w:name="_Hlk115258999"/>
      <w:r w:rsidRPr="007B7A8E">
        <w:rPr>
          <w:sz w:val="28"/>
          <w:szCs w:val="28"/>
          <w:lang w:val="uk-UA"/>
        </w:rPr>
        <w:t xml:space="preserve">- назву </w:t>
      </w:r>
      <w:proofErr w:type="spellStart"/>
      <w:r w:rsidRPr="007B7A8E">
        <w:rPr>
          <w:sz w:val="28"/>
          <w:szCs w:val="28"/>
          <w:lang w:val="uk-UA"/>
        </w:rPr>
        <w:t>проєкту</w:t>
      </w:r>
      <w:proofErr w:type="spellEnd"/>
      <w:r w:rsidRPr="007B7A8E">
        <w:rPr>
          <w:sz w:val="28"/>
          <w:szCs w:val="28"/>
          <w:lang w:val="uk-UA"/>
        </w:rPr>
        <w:t xml:space="preserve"> рішення викласти в наступній редакції «Про внесення змін до рішення Київської міської ради від 01 червня 2000 року № 141/862 «Про встановлення звання «Почесний громадянин міста Києва» та заохочувальних відзнак Київського міського голови»;</w:t>
      </w:r>
    </w:p>
    <w:p w:rsidR="007B7A8E" w:rsidRPr="007B7A8E" w:rsidRDefault="007B7A8E" w:rsidP="000744AA">
      <w:pPr>
        <w:pStyle w:val="rvps2"/>
        <w:spacing w:after="150"/>
        <w:ind w:firstLine="567"/>
        <w:contextualSpacing/>
        <w:jc w:val="both"/>
        <w:textAlignment w:val="baseline"/>
        <w:rPr>
          <w:sz w:val="28"/>
          <w:szCs w:val="28"/>
          <w:lang w:val="uk-UA"/>
        </w:rPr>
      </w:pPr>
      <w:r w:rsidRPr="007B7A8E">
        <w:rPr>
          <w:sz w:val="28"/>
          <w:szCs w:val="28"/>
          <w:lang w:val="uk-UA"/>
        </w:rPr>
        <w:t xml:space="preserve">- пункт 1 </w:t>
      </w:r>
      <w:proofErr w:type="spellStart"/>
      <w:r w:rsidRPr="007B7A8E">
        <w:rPr>
          <w:sz w:val="28"/>
          <w:szCs w:val="28"/>
          <w:lang w:val="uk-UA"/>
        </w:rPr>
        <w:t>проєкту</w:t>
      </w:r>
      <w:proofErr w:type="spellEnd"/>
      <w:r w:rsidRPr="007B7A8E">
        <w:rPr>
          <w:sz w:val="28"/>
          <w:szCs w:val="28"/>
          <w:lang w:val="uk-UA"/>
        </w:rPr>
        <w:t xml:space="preserve"> рішення викласти в наступній редакції «1. </w:t>
      </w:r>
      <w:proofErr w:type="spellStart"/>
      <w:r w:rsidRPr="001446E9">
        <w:rPr>
          <w:sz w:val="28"/>
          <w:szCs w:val="28"/>
          <w:lang w:val="uk-UA"/>
        </w:rPr>
        <w:t>Внести</w:t>
      </w:r>
      <w:proofErr w:type="spellEnd"/>
      <w:r w:rsidRPr="001446E9">
        <w:rPr>
          <w:sz w:val="28"/>
          <w:szCs w:val="28"/>
          <w:lang w:val="uk-UA"/>
        </w:rPr>
        <w:t xml:space="preserve"> до  Положення</w:t>
      </w:r>
      <w:r w:rsidRPr="007B7A8E">
        <w:rPr>
          <w:sz w:val="28"/>
          <w:szCs w:val="28"/>
        </w:rPr>
        <w:t xml:space="preserve"> про медаль «Честь. Слава. Держава»</w:t>
      </w:r>
      <w:r>
        <w:rPr>
          <w:sz w:val="28"/>
          <w:szCs w:val="28"/>
        </w:rPr>
        <w:t xml:space="preserve">, </w:t>
      </w:r>
      <w:proofErr w:type="gramStart"/>
      <w:r w:rsidRPr="007B7A8E">
        <w:rPr>
          <w:sz w:val="28"/>
          <w:szCs w:val="28"/>
          <w:lang w:val="uk-UA"/>
        </w:rPr>
        <w:t>затвердженого  додатком</w:t>
      </w:r>
      <w:proofErr w:type="gramEnd"/>
      <w:r w:rsidRPr="007B7A8E">
        <w:rPr>
          <w:sz w:val="28"/>
          <w:szCs w:val="28"/>
          <w:lang w:val="uk-UA"/>
        </w:rPr>
        <w:t xml:space="preserve"> </w:t>
      </w:r>
      <w:r>
        <w:rPr>
          <w:sz w:val="28"/>
          <w:szCs w:val="28"/>
          <w:lang w:val="uk-UA"/>
        </w:rPr>
        <w:t>6</w:t>
      </w:r>
      <w:r w:rsidRPr="007B7A8E">
        <w:rPr>
          <w:sz w:val="28"/>
          <w:szCs w:val="28"/>
          <w:lang w:val="uk-UA"/>
        </w:rPr>
        <w:t xml:space="preserve">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наступні зміни:»;</w:t>
      </w:r>
    </w:p>
    <w:p w:rsidR="00D04052" w:rsidRDefault="007B7A8E" w:rsidP="000744AA">
      <w:pPr>
        <w:pStyle w:val="rvps2"/>
        <w:spacing w:after="150"/>
        <w:ind w:firstLine="567"/>
        <w:contextualSpacing/>
        <w:jc w:val="both"/>
        <w:textAlignment w:val="baseline"/>
        <w:rPr>
          <w:sz w:val="28"/>
          <w:szCs w:val="28"/>
          <w:lang w:val="uk-UA"/>
        </w:rPr>
      </w:pPr>
      <w:r w:rsidRPr="00D04052">
        <w:rPr>
          <w:sz w:val="28"/>
          <w:szCs w:val="28"/>
          <w:lang w:val="uk-UA"/>
        </w:rPr>
        <w:t xml:space="preserve">-  </w:t>
      </w:r>
      <w:r w:rsidR="0002018E" w:rsidRPr="00D04052">
        <w:rPr>
          <w:sz w:val="28"/>
          <w:szCs w:val="28"/>
          <w:lang w:val="uk-UA"/>
        </w:rPr>
        <w:t xml:space="preserve">пункт 1.1 </w:t>
      </w:r>
      <w:proofErr w:type="spellStart"/>
      <w:r w:rsidR="0002018E" w:rsidRPr="00D04052">
        <w:rPr>
          <w:sz w:val="28"/>
          <w:szCs w:val="28"/>
          <w:lang w:val="uk-UA"/>
        </w:rPr>
        <w:t>проєкту</w:t>
      </w:r>
      <w:proofErr w:type="spellEnd"/>
      <w:r w:rsidR="0002018E" w:rsidRPr="00D04052">
        <w:rPr>
          <w:sz w:val="28"/>
          <w:szCs w:val="28"/>
          <w:lang w:val="uk-UA"/>
        </w:rPr>
        <w:t xml:space="preserve"> рішення </w:t>
      </w:r>
      <w:r w:rsidR="00D04052" w:rsidRPr="00D04052">
        <w:rPr>
          <w:sz w:val="28"/>
          <w:szCs w:val="28"/>
          <w:lang w:val="uk-UA"/>
        </w:rPr>
        <w:t>викласти в наступній редакції: «</w:t>
      </w:r>
      <w:r w:rsidR="00D04052">
        <w:rPr>
          <w:sz w:val="28"/>
          <w:szCs w:val="28"/>
          <w:lang w:val="uk-UA"/>
        </w:rPr>
        <w:t xml:space="preserve">Пункт 1.1. Положення </w:t>
      </w:r>
      <w:r w:rsidR="00D04052" w:rsidRPr="00D04052">
        <w:rPr>
          <w:sz w:val="28"/>
          <w:szCs w:val="28"/>
          <w:lang w:val="uk-UA"/>
        </w:rPr>
        <w:t>викласти в наступній редакції:</w:t>
      </w:r>
      <w:r w:rsidR="00D04052">
        <w:rPr>
          <w:sz w:val="28"/>
          <w:szCs w:val="28"/>
          <w:lang w:val="uk-UA"/>
        </w:rPr>
        <w:t xml:space="preserve"> </w:t>
      </w:r>
    </w:p>
    <w:p w:rsidR="00D04052" w:rsidRPr="00D04052" w:rsidRDefault="00D04052" w:rsidP="00D04052">
      <w:pPr>
        <w:pStyle w:val="rvps2"/>
        <w:spacing w:after="150"/>
        <w:ind w:firstLine="567"/>
        <w:contextualSpacing/>
        <w:jc w:val="both"/>
        <w:textAlignment w:val="baseline"/>
        <w:rPr>
          <w:sz w:val="28"/>
          <w:szCs w:val="28"/>
          <w:lang w:val="uk-UA"/>
        </w:rPr>
      </w:pPr>
      <w:r>
        <w:rPr>
          <w:sz w:val="28"/>
          <w:szCs w:val="28"/>
          <w:lang w:val="uk-UA"/>
        </w:rPr>
        <w:t>«</w:t>
      </w:r>
      <w:r w:rsidRPr="00D04052">
        <w:rPr>
          <w:sz w:val="28"/>
          <w:szCs w:val="28"/>
          <w:lang w:val="uk-UA"/>
        </w:rPr>
        <w:t xml:space="preserve">1.1. Медаль </w:t>
      </w:r>
      <w:r w:rsidR="005A318F">
        <w:rPr>
          <w:sz w:val="28"/>
          <w:szCs w:val="28"/>
          <w:lang w:val="uk-UA"/>
        </w:rPr>
        <w:t>«</w:t>
      </w:r>
      <w:r w:rsidRPr="00D04052">
        <w:rPr>
          <w:sz w:val="28"/>
          <w:szCs w:val="28"/>
          <w:lang w:val="uk-UA"/>
        </w:rPr>
        <w:t>Честь. Слава. Держава</w:t>
      </w:r>
      <w:r w:rsidR="005A318F">
        <w:rPr>
          <w:sz w:val="28"/>
          <w:szCs w:val="28"/>
          <w:lang w:val="uk-UA"/>
        </w:rPr>
        <w:t>»</w:t>
      </w:r>
      <w:r w:rsidRPr="00D04052">
        <w:rPr>
          <w:sz w:val="28"/>
          <w:szCs w:val="28"/>
          <w:lang w:val="uk-UA"/>
        </w:rPr>
        <w:t xml:space="preserve"> є заохочувальною відзнакою Київського міського голови за мужність, патріотизм, високу громадянську позицію, героїзм, бойові заслуги у захисті незалежності, суверенітету та територіальної цілісності України.</w:t>
      </w:r>
    </w:p>
    <w:p w:rsidR="00D04052" w:rsidRDefault="00D04052" w:rsidP="00D04052">
      <w:pPr>
        <w:pStyle w:val="rvps2"/>
        <w:spacing w:after="150"/>
        <w:ind w:firstLine="567"/>
        <w:contextualSpacing/>
        <w:jc w:val="both"/>
        <w:textAlignment w:val="baseline"/>
        <w:rPr>
          <w:sz w:val="28"/>
          <w:szCs w:val="28"/>
          <w:lang w:val="uk-UA"/>
        </w:rPr>
      </w:pPr>
    </w:p>
    <w:p w:rsidR="00D04052" w:rsidRDefault="00D04052" w:rsidP="00D04052">
      <w:pPr>
        <w:pStyle w:val="rvps2"/>
        <w:spacing w:after="150"/>
        <w:ind w:firstLine="567"/>
        <w:contextualSpacing/>
        <w:jc w:val="both"/>
        <w:textAlignment w:val="baseline"/>
        <w:rPr>
          <w:sz w:val="28"/>
          <w:szCs w:val="28"/>
          <w:lang w:val="uk-UA"/>
        </w:rPr>
      </w:pPr>
      <w:r w:rsidRPr="00D04052">
        <w:rPr>
          <w:sz w:val="28"/>
          <w:szCs w:val="28"/>
          <w:lang w:val="uk-UA"/>
        </w:rPr>
        <w:t xml:space="preserve">Медаллю </w:t>
      </w:r>
      <w:r w:rsidR="005A318F">
        <w:rPr>
          <w:sz w:val="28"/>
          <w:szCs w:val="28"/>
          <w:lang w:val="uk-UA"/>
        </w:rPr>
        <w:t>«</w:t>
      </w:r>
      <w:r w:rsidRPr="00D04052">
        <w:rPr>
          <w:sz w:val="28"/>
          <w:szCs w:val="28"/>
          <w:lang w:val="uk-UA"/>
        </w:rPr>
        <w:t>Честь. Слава. Держава</w:t>
      </w:r>
      <w:r w:rsidR="005A318F">
        <w:rPr>
          <w:sz w:val="28"/>
          <w:szCs w:val="28"/>
          <w:lang w:val="uk-UA"/>
        </w:rPr>
        <w:t>»</w:t>
      </w:r>
      <w:r w:rsidRPr="00D04052">
        <w:rPr>
          <w:sz w:val="28"/>
          <w:szCs w:val="28"/>
          <w:lang w:val="uk-UA"/>
        </w:rPr>
        <w:t xml:space="preserve"> нагороджуються</w:t>
      </w:r>
      <w:r w:rsidR="005A318F">
        <w:rPr>
          <w:sz w:val="28"/>
          <w:szCs w:val="28"/>
          <w:lang w:val="uk-UA"/>
        </w:rPr>
        <w:t xml:space="preserve"> </w:t>
      </w:r>
      <w:r w:rsidRPr="00D04052">
        <w:rPr>
          <w:sz w:val="28"/>
          <w:szCs w:val="28"/>
          <w:lang w:val="uk-UA"/>
        </w:rPr>
        <w:t xml:space="preserve">кияни - учасники бойових дій, які захищали незалежність, суверенітет та територіальну цілісність </w:t>
      </w:r>
      <w:r w:rsidRPr="00D04052">
        <w:rPr>
          <w:sz w:val="28"/>
          <w:szCs w:val="28"/>
          <w:lang w:val="uk-UA"/>
        </w:rPr>
        <w:lastRenderedPageBreak/>
        <w:t>України і які визначені у пунктах 19, 20 і 21 частини першої статті 6 Закону України «Про статус ветеранів війни, гарантії їх соціального захисту» (далі за текстом кияни- учасники бойових дій)</w:t>
      </w:r>
      <w:r w:rsidR="005A318F">
        <w:rPr>
          <w:sz w:val="28"/>
          <w:szCs w:val="28"/>
          <w:lang w:val="uk-UA"/>
        </w:rPr>
        <w:t>.</w:t>
      </w:r>
    </w:p>
    <w:p w:rsidR="00D04052" w:rsidRDefault="00D04052" w:rsidP="00D04052">
      <w:pPr>
        <w:pStyle w:val="rvps2"/>
        <w:spacing w:after="150"/>
        <w:ind w:firstLine="567"/>
        <w:contextualSpacing/>
        <w:jc w:val="both"/>
        <w:textAlignment w:val="baseline"/>
        <w:rPr>
          <w:sz w:val="28"/>
          <w:szCs w:val="28"/>
          <w:lang w:val="uk-UA"/>
        </w:rPr>
      </w:pPr>
    </w:p>
    <w:p w:rsidR="00D04052" w:rsidRPr="00D04052" w:rsidRDefault="00D04052" w:rsidP="00D04052">
      <w:pPr>
        <w:pStyle w:val="rvps2"/>
        <w:spacing w:after="150"/>
        <w:ind w:firstLine="567"/>
        <w:contextualSpacing/>
        <w:jc w:val="both"/>
        <w:textAlignment w:val="baseline"/>
        <w:rPr>
          <w:sz w:val="28"/>
          <w:szCs w:val="28"/>
          <w:lang w:val="uk-UA"/>
        </w:rPr>
      </w:pPr>
      <w:r w:rsidRPr="00D04052">
        <w:rPr>
          <w:sz w:val="28"/>
          <w:szCs w:val="28"/>
          <w:lang w:val="uk-UA"/>
        </w:rPr>
        <w:t xml:space="preserve">Медаллю «Честь. Слава. Держава» можуть нагороджуватися: </w:t>
      </w:r>
    </w:p>
    <w:p w:rsidR="00D04052" w:rsidRDefault="00D04052" w:rsidP="00D04052">
      <w:pPr>
        <w:pStyle w:val="rvps2"/>
        <w:spacing w:after="150"/>
        <w:ind w:firstLine="567"/>
        <w:contextualSpacing/>
        <w:jc w:val="both"/>
        <w:textAlignment w:val="baseline"/>
        <w:rPr>
          <w:sz w:val="28"/>
          <w:szCs w:val="28"/>
          <w:lang w:val="uk-UA"/>
        </w:rPr>
      </w:pPr>
    </w:p>
    <w:p w:rsidR="00D04052" w:rsidRPr="00D04052" w:rsidRDefault="00D04052" w:rsidP="00D04052">
      <w:pPr>
        <w:pStyle w:val="rvps2"/>
        <w:spacing w:after="150"/>
        <w:ind w:firstLine="567"/>
        <w:contextualSpacing/>
        <w:jc w:val="both"/>
        <w:textAlignment w:val="baseline"/>
        <w:rPr>
          <w:sz w:val="28"/>
          <w:szCs w:val="28"/>
          <w:lang w:val="uk-UA"/>
        </w:rPr>
      </w:pPr>
      <w:r w:rsidRPr="00D04052">
        <w:rPr>
          <w:sz w:val="28"/>
          <w:szCs w:val="28"/>
          <w:lang w:val="uk-UA"/>
        </w:rPr>
        <w:t>громадяни України, іноземні громадяни та особи без громадянства, які, перебуваючи в Україні на законних підставах,  брали участь з 24 лютого 2022 року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були залучені до виконання завдань оборони столиці України – міста Києва;</w:t>
      </w:r>
    </w:p>
    <w:p w:rsidR="00D04052" w:rsidRPr="00D04052" w:rsidRDefault="00D04052" w:rsidP="00D04052">
      <w:pPr>
        <w:pStyle w:val="rvps2"/>
        <w:spacing w:after="150"/>
        <w:ind w:firstLine="567"/>
        <w:contextualSpacing/>
        <w:jc w:val="both"/>
        <w:textAlignment w:val="baseline"/>
        <w:rPr>
          <w:sz w:val="28"/>
          <w:szCs w:val="28"/>
          <w:lang w:val="uk-UA"/>
        </w:rPr>
      </w:pPr>
    </w:p>
    <w:p w:rsidR="00D04052" w:rsidRPr="00D04052" w:rsidRDefault="00D04052" w:rsidP="00D04052">
      <w:pPr>
        <w:pStyle w:val="rvps2"/>
        <w:spacing w:after="150"/>
        <w:ind w:firstLine="567"/>
        <w:contextualSpacing/>
        <w:jc w:val="both"/>
        <w:textAlignment w:val="baseline"/>
        <w:rPr>
          <w:sz w:val="28"/>
          <w:szCs w:val="28"/>
          <w:lang w:val="uk-UA"/>
        </w:rPr>
      </w:pPr>
      <w:r w:rsidRPr="00D04052">
        <w:rPr>
          <w:sz w:val="28"/>
          <w:szCs w:val="28"/>
          <w:lang w:val="uk-UA"/>
        </w:rPr>
        <w:t>кияни - волонтери, які надавали волонтерську допомогу учасникам антитерористичної операції, учасникам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забезпечення їх здійснення та / або учасникам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D04052" w:rsidRDefault="00D04052" w:rsidP="00D04052">
      <w:pPr>
        <w:pStyle w:val="rvps2"/>
        <w:spacing w:after="150"/>
        <w:ind w:firstLine="567"/>
        <w:contextualSpacing/>
        <w:jc w:val="both"/>
        <w:textAlignment w:val="baseline"/>
        <w:rPr>
          <w:sz w:val="28"/>
          <w:szCs w:val="28"/>
          <w:lang w:val="uk-UA"/>
        </w:rPr>
      </w:pPr>
    </w:p>
    <w:p w:rsidR="00D04052" w:rsidRDefault="00D04052" w:rsidP="00D04052">
      <w:pPr>
        <w:pStyle w:val="rvps2"/>
        <w:spacing w:after="150"/>
        <w:ind w:firstLine="567"/>
        <w:contextualSpacing/>
        <w:jc w:val="both"/>
        <w:textAlignment w:val="baseline"/>
        <w:rPr>
          <w:sz w:val="28"/>
          <w:szCs w:val="28"/>
          <w:lang w:val="uk-UA"/>
        </w:rPr>
      </w:pPr>
      <w:r w:rsidRPr="00D04052">
        <w:rPr>
          <w:sz w:val="28"/>
          <w:szCs w:val="28"/>
          <w:lang w:val="uk-UA"/>
        </w:rPr>
        <w:t>громадяни України, іноземні громадяни та особи без громадянства, які здійснюючи волонтерську діяльність, з 24 лютого 2022 року під час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своєю волонтерською та іншою діяльністю сприяли обороні столиці України – міста Києва</w:t>
      </w:r>
      <w:r w:rsidRPr="00D04052">
        <w:rPr>
          <w:sz w:val="28"/>
          <w:szCs w:val="28"/>
          <w:lang w:val="uk-UA"/>
        </w:rPr>
        <w:t>.»</w:t>
      </w:r>
      <w:r>
        <w:rPr>
          <w:sz w:val="28"/>
          <w:szCs w:val="28"/>
          <w:lang w:val="uk-UA"/>
        </w:rPr>
        <w:t>.</w:t>
      </w:r>
    </w:p>
    <w:p w:rsidR="00D04052" w:rsidRDefault="0002018E" w:rsidP="000744AA">
      <w:pPr>
        <w:pStyle w:val="rvps2"/>
        <w:spacing w:after="150"/>
        <w:ind w:firstLine="567"/>
        <w:contextualSpacing/>
        <w:jc w:val="both"/>
        <w:textAlignment w:val="baseline"/>
        <w:rPr>
          <w:sz w:val="28"/>
          <w:szCs w:val="28"/>
          <w:lang w:val="uk-UA"/>
        </w:rPr>
      </w:pPr>
      <w:r w:rsidRPr="00220F0A">
        <w:rPr>
          <w:sz w:val="28"/>
          <w:szCs w:val="28"/>
          <w:lang w:val="uk-UA"/>
        </w:rPr>
        <w:t xml:space="preserve">- </w:t>
      </w:r>
      <w:r w:rsidR="004431F8" w:rsidRPr="00220F0A">
        <w:rPr>
          <w:sz w:val="28"/>
          <w:szCs w:val="28"/>
          <w:lang w:val="uk-UA"/>
        </w:rPr>
        <w:t>п</w:t>
      </w:r>
      <w:r w:rsidRPr="00220F0A">
        <w:rPr>
          <w:sz w:val="28"/>
          <w:szCs w:val="28"/>
          <w:lang w:val="uk-UA"/>
        </w:rPr>
        <w:t xml:space="preserve">ункт 1.2 </w:t>
      </w:r>
      <w:proofErr w:type="spellStart"/>
      <w:r w:rsidRPr="00220F0A">
        <w:rPr>
          <w:sz w:val="28"/>
          <w:szCs w:val="28"/>
          <w:lang w:val="uk-UA"/>
        </w:rPr>
        <w:t>проєкту</w:t>
      </w:r>
      <w:proofErr w:type="spellEnd"/>
      <w:r w:rsidRPr="00220F0A">
        <w:rPr>
          <w:sz w:val="28"/>
          <w:szCs w:val="28"/>
          <w:lang w:val="uk-UA"/>
        </w:rPr>
        <w:t xml:space="preserve"> рішення </w:t>
      </w:r>
      <w:r w:rsidR="00D04052" w:rsidRPr="00220F0A">
        <w:rPr>
          <w:sz w:val="28"/>
          <w:szCs w:val="28"/>
          <w:lang w:val="uk-UA"/>
        </w:rPr>
        <w:t>виключити.</w:t>
      </w:r>
      <w:r w:rsidR="00D04052">
        <w:rPr>
          <w:sz w:val="28"/>
          <w:szCs w:val="28"/>
          <w:lang w:val="uk-UA"/>
        </w:rPr>
        <w:t xml:space="preserve"> </w:t>
      </w:r>
    </w:p>
    <w:p w:rsidR="00D04052" w:rsidRDefault="004431F8" w:rsidP="000744AA">
      <w:pPr>
        <w:pStyle w:val="rvps2"/>
        <w:spacing w:after="150"/>
        <w:ind w:firstLine="567"/>
        <w:contextualSpacing/>
        <w:jc w:val="both"/>
        <w:textAlignment w:val="baseline"/>
        <w:rPr>
          <w:sz w:val="28"/>
          <w:szCs w:val="28"/>
          <w:lang w:val="uk-UA"/>
        </w:rPr>
      </w:pPr>
      <w:r>
        <w:rPr>
          <w:sz w:val="28"/>
          <w:szCs w:val="28"/>
        </w:rPr>
        <w:t xml:space="preserve">- </w:t>
      </w:r>
      <w:r w:rsidRPr="004431F8">
        <w:rPr>
          <w:sz w:val="28"/>
          <w:szCs w:val="28"/>
          <w:lang w:val="uk-UA"/>
        </w:rPr>
        <w:t xml:space="preserve">пункт 1.3 </w:t>
      </w:r>
      <w:bookmarkStart w:id="9" w:name="_Hlk115256723"/>
      <w:proofErr w:type="spellStart"/>
      <w:r w:rsidRPr="004431F8">
        <w:rPr>
          <w:sz w:val="28"/>
          <w:szCs w:val="28"/>
          <w:lang w:val="uk-UA"/>
        </w:rPr>
        <w:t>проєкту</w:t>
      </w:r>
      <w:proofErr w:type="spellEnd"/>
      <w:r w:rsidRPr="004431F8">
        <w:rPr>
          <w:sz w:val="28"/>
          <w:szCs w:val="28"/>
          <w:lang w:val="uk-UA"/>
        </w:rPr>
        <w:t xml:space="preserve"> рішення викласти в наступній редакції</w:t>
      </w:r>
      <w:r>
        <w:rPr>
          <w:sz w:val="28"/>
          <w:szCs w:val="28"/>
          <w:lang w:val="uk-UA"/>
        </w:rPr>
        <w:t xml:space="preserve"> «</w:t>
      </w:r>
      <w:bookmarkEnd w:id="9"/>
      <w:r w:rsidRPr="004431F8">
        <w:rPr>
          <w:sz w:val="28"/>
          <w:szCs w:val="28"/>
          <w:lang w:val="uk-UA"/>
        </w:rPr>
        <w:t>Пункт 2.2.</w:t>
      </w:r>
      <w:r w:rsidR="005A318F">
        <w:rPr>
          <w:sz w:val="28"/>
          <w:szCs w:val="28"/>
          <w:lang w:val="uk-UA"/>
        </w:rPr>
        <w:t xml:space="preserve"> Положення </w:t>
      </w:r>
      <w:r w:rsidRPr="004431F8">
        <w:rPr>
          <w:sz w:val="28"/>
          <w:szCs w:val="28"/>
          <w:lang w:val="uk-UA"/>
        </w:rPr>
        <w:t xml:space="preserve">викласти в </w:t>
      </w:r>
      <w:r w:rsidR="005A318F">
        <w:rPr>
          <w:sz w:val="28"/>
          <w:szCs w:val="28"/>
          <w:lang w:val="uk-UA"/>
        </w:rPr>
        <w:t xml:space="preserve">наступній </w:t>
      </w:r>
      <w:r w:rsidRPr="004431F8">
        <w:rPr>
          <w:sz w:val="28"/>
          <w:szCs w:val="28"/>
          <w:lang w:val="uk-UA"/>
        </w:rPr>
        <w:t xml:space="preserve">редакції: </w:t>
      </w:r>
    </w:p>
    <w:p w:rsidR="00D04052" w:rsidRPr="00D04052" w:rsidRDefault="00D04052" w:rsidP="00D04052">
      <w:pPr>
        <w:pStyle w:val="rvps2"/>
        <w:spacing w:after="150"/>
        <w:ind w:firstLine="567"/>
        <w:contextualSpacing/>
        <w:jc w:val="both"/>
        <w:textAlignment w:val="baseline"/>
        <w:rPr>
          <w:sz w:val="28"/>
          <w:szCs w:val="28"/>
          <w:lang w:val="uk-UA"/>
        </w:rPr>
      </w:pPr>
      <w:r>
        <w:rPr>
          <w:sz w:val="28"/>
          <w:szCs w:val="28"/>
          <w:lang w:val="uk-UA"/>
        </w:rPr>
        <w:t>«</w:t>
      </w:r>
      <w:r w:rsidRPr="00D04052">
        <w:rPr>
          <w:sz w:val="28"/>
          <w:szCs w:val="28"/>
          <w:lang w:val="uk-UA"/>
        </w:rPr>
        <w:t>2.2. До звернення про нагородження медаллю «Честь. Слава. Держава» киянина – учасника бойових дій додаються такі документи:</w:t>
      </w:r>
    </w:p>
    <w:p w:rsidR="00D04052" w:rsidRPr="00D04052" w:rsidRDefault="00D04052" w:rsidP="00D04052">
      <w:pPr>
        <w:pStyle w:val="rvps2"/>
        <w:spacing w:after="150"/>
        <w:ind w:firstLine="567"/>
        <w:contextualSpacing/>
        <w:jc w:val="both"/>
        <w:textAlignment w:val="baseline"/>
        <w:rPr>
          <w:sz w:val="28"/>
          <w:szCs w:val="28"/>
          <w:lang w:val="uk-UA"/>
        </w:rPr>
      </w:pPr>
      <w:r w:rsidRPr="00D04052">
        <w:rPr>
          <w:sz w:val="28"/>
          <w:szCs w:val="28"/>
          <w:lang w:val="uk-UA"/>
        </w:rPr>
        <w:t>характеристика особи, представленої до нагородження, за формою згідно з додатком 1 до цього Положення із зазначенням конкретних особистих заслуг, що стали підставою для представлення до нагородження, в тому числі періоду і місцевості, де ця особа брала участь у захисті незалежності, суверенітету, територіальної цілісності України, або надавала волонтерську допомогу чи іншим чином сприяла виконанню завдань, пов’язаних із здійсненням заходів, необхідних для забезпечення оборони України і її столиці – міста Києва, захисту безпеки населення та інтересів держави у зв’язку із  військовою агресією Російської Федерації проти України;</w:t>
      </w:r>
    </w:p>
    <w:p w:rsidR="00D04052" w:rsidRPr="007115D8" w:rsidRDefault="00D04052" w:rsidP="00D04052">
      <w:pPr>
        <w:pStyle w:val="rvps2"/>
        <w:spacing w:after="150"/>
        <w:ind w:firstLine="567"/>
        <w:contextualSpacing/>
        <w:jc w:val="both"/>
        <w:textAlignment w:val="baseline"/>
        <w:rPr>
          <w:sz w:val="28"/>
          <w:szCs w:val="28"/>
          <w:lang w:val="uk-UA"/>
        </w:rPr>
      </w:pPr>
      <w:r w:rsidRPr="00D04052">
        <w:rPr>
          <w:sz w:val="28"/>
          <w:szCs w:val="28"/>
          <w:lang w:val="uk-UA"/>
        </w:rPr>
        <w:t xml:space="preserve">копія документа (документ), який посвідчує безпосередню участь особи, представленої до нагородження, у проведенні антитерористичної операції та/або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w:t>
      </w:r>
      <w:r w:rsidRPr="00D04052">
        <w:rPr>
          <w:sz w:val="28"/>
          <w:szCs w:val="28"/>
          <w:lang w:val="uk-UA"/>
        </w:rPr>
        <w:lastRenderedPageBreak/>
        <w:t>областях та/або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надання цією особою волонтерської допомоги та/або іншим чином активного сприяння виконанню завдань, пов’язаних із здійсненням заходів, необхідних для забезпечення оборони України та її столиці – міста Києва, захисту безпеки населення та інтересів держави у зв’язку з військовою агресією Російської Федерації проти України, чи інформація (довідка) про наявність (відсутність) відомостей про особу, представлену до нагородження, у Реєстрі киян - учасників антитерористичної операції, членів їх сімей та членів сімей загиблих (померлих) киян, які брали участь у проведенні антитерористичної операції, Реєстрі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чи витяг з Єдиного державного реєстру ветеранів війни</w:t>
      </w:r>
      <w:r>
        <w:rPr>
          <w:sz w:val="28"/>
          <w:szCs w:val="28"/>
          <w:lang w:val="uk-UA"/>
        </w:rPr>
        <w:t>.»</w:t>
      </w:r>
      <w:r w:rsidR="007115D8" w:rsidRPr="007115D8">
        <w:rPr>
          <w:sz w:val="28"/>
          <w:szCs w:val="28"/>
          <w:lang w:val="uk-UA"/>
        </w:rPr>
        <w:t>;</w:t>
      </w:r>
    </w:p>
    <w:p w:rsidR="00D04052" w:rsidRDefault="007115D8" w:rsidP="007115D8">
      <w:pPr>
        <w:pStyle w:val="rvps2"/>
        <w:numPr>
          <w:ilvl w:val="0"/>
          <w:numId w:val="23"/>
        </w:numPr>
        <w:spacing w:after="150"/>
        <w:ind w:left="0" w:firstLine="567"/>
        <w:contextualSpacing/>
        <w:jc w:val="both"/>
        <w:textAlignment w:val="baseline"/>
        <w:rPr>
          <w:sz w:val="28"/>
          <w:szCs w:val="28"/>
          <w:lang w:val="uk-UA"/>
        </w:rPr>
      </w:pPr>
      <w:r>
        <w:rPr>
          <w:sz w:val="28"/>
          <w:szCs w:val="28"/>
          <w:lang w:val="uk-UA"/>
        </w:rPr>
        <w:t xml:space="preserve">пункт 1.4 </w:t>
      </w:r>
      <w:proofErr w:type="spellStart"/>
      <w:r w:rsidRPr="007115D8">
        <w:rPr>
          <w:sz w:val="28"/>
          <w:szCs w:val="28"/>
          <w:lang w:val="uk-UA"/>
        </w:rPr>
        <w:t>проєкту</w:t>
      </w:r>
      <w:proofErr w:type="spellEnd"/>
      <w:r w:rsidRPr="007115D8">
        <w:rPr>
          <w:sz w:val="28"/>
          <w:szCs w:val="28"/>
          <w:lang w:val="uk-UA"/>
        </w:rPr>
        <w:t xml:space="preserve"> рішення викласти в наступній редакції «</w:t>
      </w:r>
      <w:r>
        <w:rPr>
          <w:sz w:val="28"/>
          <w:szCs w:val="28"/>
          <w:lang w:val="uk-UA"/>
        </w:rPr>
        <w:t>Пункт 2.3 Положення виключити.»</w:t>
      </w:r>
      <w:r w:rsidRPr="007115D8">
        <w:rPr>
          <w:sz w:val="28"/>
          <w:szCs w:val="28"/>
        </w:rPr>
        <w:t>;</w:t>
      </w:r>
    </w:p>
    <w:p w:rsidR="00A30B9E" w:rsidRDefault="007115D8" w:rsidP="00220F0A">
      <w:pPr>
        <w:pStyle w:val="rvps2"/>
        <w:numPr>
          <w:ilvl w:val="0"/>
          <w:numId w:val="23"/>
        </w:numPr>
        <w:spacing w:after="150"/>
        <w:ind w:left="0" w:firstLine="567"/>
        <w:contextualSpacing/>
        <w:jc w:val="both"/>
        <w:textAlignment w:val="baseline"/>
        <w:rPr>
          <w:sz w:val="28"/>
          <w:szCs w:val="28"/>
          <w:lang w:val="uk-UA"/>
        </w:rPr>
      </w:pPr>
      <w:r>
        <w:rPr>
          <w:sz w:val="28"/>
          <w:szCs w:val="28"/>
          <w:lang w:val="uk-UA"/>
        </w:rPr>
        <w:t xml:space="preserve">пункт 1.5 </w:t>
      </w:r>
      <w:proofErr w:type="spellStart"/>
      <w:r>
        <w:rPr>
          <w:sz w:val="28"/>
          <w:szCs w:val="28"/>
          <w:lang w:val="uk-UA"/>
        </w:rPr>
        <w:t>проєкту</w:t>
      </w:r>
      <w:proofErr w:type="spellEnd"/>
      <w:r>
        <w:rPr>
          <w:sz w:val="28"/>
          <w:szCs w:val="28"/>
          <w:lang w:val="uk-UA"/>
        </w:rPr>
        <w:t xml:space="preserve"> рішення викласти в наступній редакції «</w:t>
      </w:r>
      <w:r w:rsidR="00220F0A">
        <w:rPr>
          <w:sz w:val="28"/>
          <w:szCs w:val="28"/>
          <w:lang w:val="uk-UA"/>
        </w:rPr>
        <w:t>Пункт 2.5. Положення доповнити новим абзацом другим наступного змісту «</w:t>
      </w:r>
      <w:r w:rsidR="00220F0A" w:rsidRPr="00220F0A">
        <w:rPr>
          <w:sz w:val="28"/>
          <w:szCs w:val="28"/>
          <w:lang w:val="uk-UA"/>
        </w:rPr>
        <w:t>Під час дії воєнного стану підставами для опрацювання питання про нагородження медаллю «Честь. Слава. Держава» та підготовки відповідного подання Київському міському голові може бути звернення структурних підрозділів Київської міської військової адміністрації (військової адміністрації, утвореної на території міста Києва), Гуманітарного штабу Києва</w:t>
      </w:r>
      <w:r w:rsidR="00220F0A">
        <w:rPr>
          <w:sz w:val="28"/>
          <w:szCs w:val="28"/>
          <w:lang w:val="uk-UA"/>
        </w:rPr>
        <w:t>.»</w:t>
      </w:r>
      <w:r w:rsidR="00220F0A" w:rsidRPr="00220F0A">
        <w:rPr>
          <w:sz w:val="28"/>
          <w:szCs w:val="28"/>
          <w:lang w:val="uk-UA"/>
        </w:rPr>
        <w:t>.</w:t>
      </w:r>
    </w:p>
    <w:bookmarkEnd w:id="7"/>
    <w:bookmarkEnd w:id="8"/>
    <w:p w:rsidR="00220F0A" w:rsidRDefault="00220F0A" w:rsidP="00220F0A">
      <w:pPr>
        <w:pStyle w:val="rvps2"/>
        <w:spacing w:after="150"/>
        <w:ind w:left="567"/>
        <w:contextualSpacing/>
        <w:jc w:val="both"/>
        <w:textAlignment w:val="baseline"/>
        <w:rPr>
          <w:sz w:val="28"/>
          <w:szCs w:val="28"/>
          <w:lang w:val="uk-UA"/>
        </w:rPr>
      </w:pPr>
    </w:p>
    <w:p w:rsidR="003F4945" w:rsidRPr="003F4945" w:rsidRDefault="003F4945" w:rsidP="003F4945">
      <w:pPr>
        <w:pStyle w:val="rvps2"/>
        <w:spacing w:after="150"/>
        <w:ind w:firstLine="567"/>
        <w:contextualSpacing/>
        <w:jc w:val="both"/>
        <w:textAlignment w:val="baseline"/>
        <w:rPr>
          <w:b/>
          <w:sz w:val="28"/>
          <w:szCs w:val="28"/>
          <w:lang w:val="uk-UA"/>
        </w:rPr>
      </w:pPr>
      <w:r w:rsidRPr="003F4945">
        <w:rPr>
          <w:b/>
          <w:sz w:val="28"/>
          <w:szCs w:val="28"/>
          <w:lang w:val="uk-UA"/>
        </w:rPr>
        <w:t>Вирішили:</w:t>
      </w:r>
    </w:p>
    <w:p w:rsidR="003F4945" w:rsidRDefault="00580C2B" w:rsidP="003F4945">
      <w:pPr>
        <w:pStyle w:val="rvps2"/>
        <w:spacing w:after="150"/>
        <w:ind w:firstLine="567"/>
        <w:contextualSpacing/>
        <w:jc w:val="both"/>
        <w:textAlignment w:val="baseline"/>
        <w:rPr>
          <w:sz w:val="28"/>
          <w:szCs w:val="28"/>
          <w:lang w:val="uk-UA"/>
        </w:rPr>
      </w:pPr>
      <w:r>
        <w:rPr>
          <w:sz w:val="28"/>
          <w:szCs w:val="28"/>
          <w:lang w:val="uk-UA"/>
        </w:rPr>
        <w:t xml:space="preserve">1. </w:t>
      </w:r>
      <w:r w:rsidR="003F4945" w:rsidRPr="003F4945">
        <w:rPr>
          <w:sz w:val="28"/>
          <w:szCs w:val="28"/>
          <w:lang w:val="uk-UA"/>
        </w:rPr>
        <w:t xml:space="preserve">Підтримати </w:t>
      </w:r>
      <w:proofErr w:type="spellStart"/>
      <w:r w:rsidR="003F4945" w:rsidRPr="003F4945">
        <w:rPr>
          <w:sz w:val="28"/>
          <w:szCs w:val="28"/>
          <w:lang w:val="uk-UA"/>
        </w:rPr>
        <w:t>проєкт</w:t>
      </w:r>
      <w:proofErr w:type="spellEnd"/>
      <w:r w:rsidR="003F4945" w:rsidRPr="003F4945">
        <w:rPr>
          <w:sz w:val="28"/>
          <w:szCs w:val="28"/>
          <w:lang w:val="uk-UA"/>
        </w:rPr>
        <w:t xml:space="preserve"> рішення Київської міської ради «Про внесення змін до Положення про медаль «Честь. Слава. Держава» Додатку 6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зі змінами та доповненнями» </w:t>
      </w:r>
      <w:r w:rsidR="003F4945" w:rsidRPr="003F4945">
        <w:rPr>
          <w:i/>
          <w:sz w:val="28"/>
          <w:szCs w:val="28"/>
          <w:lang w:val="uk-UA"/>
        </w:rPr>
        <w:t>(</w:t>
      </w:r>
      <w:r w:rsidR="003F4945" w:rsidRPr="00220F0A">
        <w:rPr>
          <w:i/>
          <w:sz w:val="28"/>
          <w:szCs w:val="28"/>
          <w:lang w:val="uk-UA"/>
        </w:rPr>
        <w:t>реєстраційний номер секретаріату Київради від 22.08.2022 № 08/231-1024/ПР)</w:t>
      </w:r>
      <w:r w:rsidR="003D2502" w:rsidRPr="00220F0A">
        <w:rPr>
          <w:i/>
          <w:sz w:val="28"/>
          <w:szCs w:val="28"/>
          <w:lang w:val="uk-UA"/>
        </w:rPr>
        <w:t xml:space="preserve"> </w:t>
      </w:r>
      <w:r w:rsidR="003D2502" w:rsidRPr="00220F0A">
        <w:rPr>
          <w:sz w:val="28"/>
          <w:szCs w:val="28"/>
          <w:lang w:val="uk-UA"/>
        </w:rPr>
        <w:t>з урахуванням наступних рекомендацій:</w:t>
      </w:r>
    </w:p>
    <w:p w:rsidR="00220F0A" w:rsidRDefault="00220F0A" w:rsidP="00220F0A">
      <w:pPr>
        <w:pStyle w:val="rvps2"/>
        <w:spacing w:after="150"/>
        <w:ind w:firstLine="567"/>
        <w:contextualSpacing/>
        <w:jc w:val="both"/>
        <w:textAlignment w:val="baseline"/>
        <w:rPr>
          <w:sz w:val="28"/>
          <w:szCs w:val="28"/>
          <w:lang w:val="uk-UA"/>
        </w:rPr>
      </w:pPr>
      <w:r w:rsidRPr="00580C2B">
        <w:rPr>
          <w:sz w:val="28"/>
          <w:szCs w:val="28"/>
          <w:lang w:val="uk-UA"/>
        </w:rPr>
        <w:t>У зв’язку із цим були внесені наступні рекомендації:</w:t>
      </w:r>
    </w:p>
    <w:p w:rsidR="005A318F" w:rsidRDefault="005A318F" w:rsidP="005A318F">
      <w:pPr>
        <w:pStyle w:val="rvps2"/>
        <w:spacing w:after="150"/>
        <w:ind w:firstLine="567"/>
        <w:contextualSpacing/>
        <w:jc w:val="both"/>
        <w:textAlignment w:val="baseline"/>
        <w:rPr>
          <w:sz w:val="28"/>
          <w:szCs w:val="28"/>
          <w:lang w:val="uk-UA"/>
        </w:rPr>
      </w:pPr>
      <w:r w:rsidRPr="007B7A8E">
        <w:rPr>
          <w:sz w:val="28"/>
          <w:szCs w:val="28"/>
          <w:lang w:val="uk-UA"/>
        </w:rPr>
        <w:t xml:space="preserve">- назву </w:t>
      </w:r>
      <w:proofErr w:type="spellStart"/>
      <w:r w:rsidRPr="007B7A8E">
        <w:rPr>
          <w:sz w:val="28"/>
          <w:szCs w:val="28"/>
          <w:lang w:val="uk-UA"/>
        </w:rPr>
        <w:t>проєкту</w:t>
      </w:r>
      <w:proofErr w:type="spellEnd"/>
      <w:r w:rsidRPr="007B7A8E">
        <w:rPr>
          <w:sz w:val="28"/>
          <w:szCs w:val="28"/>
          <w:lang w:val="uk-UA"/>
        </w:rPr>
        <w:t xml:space="preserve"> рішення викласти в наступній редакції «Про внесення змін до рішення Київської міської ради від 01 червня 2000 року № 141/862 «Про встановлення звання «Почесний громадянин міста Києва» та заохочувальних відзнак Київського міського голови»;</w:t>
      </w:r>
    </w:p>
    <w:p w:rsidR="005A318F" w:rsidRPr="007B7A8E" w:rsidRDefault="005A318F" w:rsidP="005A318F">
      <w:pPr>
        <w:pStyle w:val="rvps2"/>
        <w:spacing w:after="150"/>
        <w:ind w:firstLine="567"/>
        <w:contextualSpacing/>
        <w:jc w:val="both"/>
        <w:textAlignment w:val="baseline"/>
        <w:rPr>
          <w:sz w:val="28"/>
          <w:szCs w:val="28"/>
          <w:lang w:val="uk-UA"/>
        </w:rPr>
      </w:pPr>
      <w:r w:rsidRPr="007B7A8E">
        <w:rPr>
          <w:sz w:val="28"/>
          <w:szCs w:val="28"/>
          <w:lang w:val="uk-UA"/>
        </w:rPr>
        <w:t xml:space="preserve">- пункт 1 </w:t>
      </w:r>
      <w:proofErr w:type="spellStart"/>
      <w:r w:rsidRPr="007B7A8E">
        <w:rPr>
          <w:sz w:val="28"/>
          <w:szCs w:val="28"/>
          <w:lang w:val="uk-UA"/>
        </w:rPr>
        <w:t>проєкту</w:t>
      </w:r>
      <w:proofErr w:type="spellEnd"/>
      <w:r w:rsidRPr="007B7A8E">
        <w:rPr>
          <w:sz w:val="28"/>
          <w:szCs w:val="28"/>
          <w:lang w:val="uk-UA"/>
        </w:rPr>
        <w:t xml:space="preserve"> рішення викласти в наступній редакції «1. </w:t>
      </w:r>
      <w:proofErr w:type="spellStart"/>
      <w:r w:rsidRPr="001446E9">
        <w:rPr>
          <w:sz w:val="28"/>
          <w:szCs w:val="28"/>
          <w:lang w:val="uk-UA"/>
        </w:rPr>
        <w:t>Внести</w:t>
      </w:r>
      <w:proofErr w:type="spellEnd"/>
      <w:r w:rsidRPr="001446E9">
        <w:rPr>
          <w:sz w:val="28"/>
          <w:szCs w:val="28"/>
          <w:lang w:val="uk-UA"/>
        </w:rPr>
        <w:t xml:space="preserve"> до  Положення</w:t>
      </w:r>
      <w:r w:rsidRPr="007B7A8E">
        <w:rPr>
          <w:sz w:val="28"/>
          <w:szCs w:val="28"/>
        </w:rPr>
        <w:t xml:space="preserve"> про медаль «Честь. Слава. Держава»</w:t>
      </w:r>
      <w:r>
        <w:rPr>
          <w:sz w:val="28"/>
          <w:szCs w:val="28"/>
        </w:rPr>
        <w:t xml:space="preserve">, </w:t>
      </w:r>
      <w:proofErr w:type="gramStart"/>
      <w:r w:rsidRPr="007B7A8E">
        <w:rPr>
          <w:sz w:val="28"/>
          <w:szCs w:val="28"/>
          <w:lang w:val="uk-UA"/>
        </w:rPr>
        <w:t>затвердженого  додатком</w:t>
      </w:r>
      <w:proofErr w:type="gramEnd"/>
      <w:r w:rsidRPr="007B7A8E">
        <w:rPr>
          <w:sz w:val="28"/>
          <w:szCs w:val="28"/>
          <w:lang w:val="uk-UA"/>
        </w:rPr>
        <w:t xml:space="preserve"> </w:t>
      </w:r>
      <w:r>
        <w:rPr>
          <w:sz w:val="28"/>
          <w:szCs w:val="28"/>
          <w:lang w:val="uk-UA"/>
        </w:rPr>
        <w:t>6</w:t>
      </w:r>
      <w:r w:rsidRPr="007B7A8E">
        <w:rPr>
          <w:sz w:val="28"/>
          <w:szCs w:val="28"/>
          <w:lang w:val="uk-UA"/>
        </w:rPr>
        <w:t xml:space="preserve">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наступні зміни:»;</w:t>
      </w:r>
    </w:p>
    <w:p w:rsidR="005A318F" w:rsidRDefault="005A318F" w:rsidP="005A318F">
      <w:pPr>
        <w:pStyle w:val="rvps2"/>
        <w:spacing w:after="150"/>
        <w:ind w:firstLine="567"/>
        <w:contextualSpacing/>
        <w:jc w:val="both"/>
        <w:textAlignment w:val="baseline"/>
        <w:rPr>
          <w:sz w:val="28"/>
          <w:szCs w:val="28"/>
          <w:lang w:val="uk-UA"/>
        </w:rPr>
      </w:pPr>
      <w:r w:rsidRPr="00D04052">
        <w:rPr>
          <w:sz w:val="28"/>
          <w:szCs w:val="28"/>
          <w:lang w:val="uk-UA"/>
        </w:rPr>
        <w:t xml:space="preserve">-  пункт 1.1 </w:t>
      </w:r>
      <w:proofErr w:type="spellStart"/>
      <w:r w:rsidRPr="00D04052">
        <w:rPr>
          <w:sz w:val="28"/>
          <w:szCs w:val="28"/>
          <w:lang w:val="uk-UA"/>
        </w:rPr>
        <w:t>проєкту</w:t>
      </w:r>
      <w:proofErr w:type="spellEnd"/>
      <w:r w:rsidRPr="00D04052">
        <w:rPr>
          <w:sz w:val="28"/>
          <w:szCs w:val="28"/>
          <w:lang w:val="uk-UA"/>
        </w:rPr>
        <w:t xml:space="preserve"> рішення викласти в наступній редакції: «</w:t>
      </w:r>
      <w:r>
        <w:rPr>
          <w:sz w:val="28"/>
          <w:szCs w:val="28"/>
          <w:lang w:val="uk-UA"/>
        </w:rPr>
        <w:t xml:space="preserve">Пункт 1.1. Положення </w:t>
      </w:r>
      <w:r w:rsidRPr="00D04052">
        <w:rPr>
          <w:sz w:val="28"/>
          <w:szCs w:val="28"/>
          <w:lang w:val="uk-UA"/>
        </w:rPr>
        <w:t>викласти в наступній редакції:</w:t>
      </w:r>
      <w:r>
        <w:rPr>
          <w:sz w:val="28"/>
          <w:szCs w:val="28"/>
          <w:lang w:val="uk-UA"/>
        </w:rPr>
        <w:t xml:space="preserve"> </w:t>
      </w:r>
    </w:p>
    <w:p w:rsidR="005A318F" w:rsidRPr="00D04052" w:rsidRDefault="005A318F" w:rsidP="005A318F">
      <w:pPr>
        <w:pStyle w:val="rvps2"/>
        <w:spacing w:after="150"/>
        <w:ind w:firstLine="567"/>
        <w:contextualSpacing/>
        <w:jc w:val="both"/>
        <w:textAlignment w:val="baseline"/>
        <w:rPr>
          <w:sz w:val="28"/>
          <w:szCs w:val="28"/>
          <w:lang w:val="uk-UA"/>
        </w:rPr>
      </w:pPr>
      <w:r>
        <w:rPr>
          <w:sz w:val="28"/>
          <w:szCs w:val="28"/>
          <w:lang w:val="uk-UA"/>
        </w:rPr>
        <w:lastRenderedPageBreak/>
        <w:t>«</w:t>
      </w:r>
      <w:r w:rsidRPr="00D04052">
        <w:rPr>
          <w:sz w:val="28"/>
          <w:szCs w:val="28"/>
          <w:lang w:val="uk-UA"/>
        </w:rPr>
        <w:t xml:space="preserve">1.1. Медаль </w:t>
      </w:r>
      <w:r>
        <w:rPr>
          <w:sz w:val="28"/>
          <w:szCs w:val="28"/>
          <w:lang w:val="uk-UA"/>
        </w:rPr>
        <w:t>«</w:t>
      </w:r>
      <w:r w:rsidRPr="00D04052">
        <w:rPr>
          <w:sz w:val="28"/>
          <w:szCs w:val="28"/>
          <w:lang w:val="uk-UA"/>
        </w:rPr>
        <w:t>Честь. Слава. Держава</w:t>
      </w:r>
      <w:r>
        <w:rPr>
          <w:sz w:val="28"/>
          <w:szCs w:val="28"/>
          <w:lang w:val="uk-UA"/>
        </w:rPr>
        <w:t>»</w:t>
      </w:r>
      <w:r w:rsidRPr="00D04052">
        <w:rPr>
          <w:sz w:val="28"/>
          <w:szCs w:val="28"/>
          <w:lang w:val="uk-UA"/>
        </w:rPr>
        <w:t xml:space="preserve"> є заохочувальною відзнакою Київського міського голови за мужність, патріотизм, високу громадянську позицію, героїзм, бойові заслуги у захисті незалежності, суверенітету та територіальної цілісності України.</w:t>
      </w:r>
    </w:p>
    <w:p w:rsidR="005A318F" w:rsidRDefault="005A318F" w:rsidP="005A318F">
      <w:pPr>
        <w:pStyle w:val="rvps2"/>
        <w:spacing w:after="150"/>
        <w:ind w:firstLine="567"/>
        <w:contextualSpacing/>
        <w:jc w:val="both"/>
        <w:textAlignment w:val="baseline"/>
        <w:rPr>
          <w:sz w:val="28"/>
          <w:szCs w:val="28"/>
          <w:lang w:val="uk-UA"/>
        </w:rPr>
      </w:pPr>
    </w:p>
    <w:p w:rsidR="005A318F" w:rsidRDefault="005A318F" w:rsidP="005A318F">
      <w:pPr>
        <w:pStyle w:val="rvps2"/>
        <w:spacing w:after="150"/>
        <w:ind w:firstLine="567"/>
        <w:contextualSpacing/>
        <w:jc w:val="both"/>
        <w:textAlignment w:val="baseline"/>
        <w:rPr>
          <w:sz w:val="28"/>
          <w:szCs w:val="28"/>
          <w:lang w:val="uk-UA"/>
        </w:rPr>
      </w:pPr>
      <w:r w:rsidRPr="00D04052">
        <w:rPr>
          <w:sz w:val="28"/>
          <w:szCs w:val="28"/>
          <w:lang w:val="uk-UA"/>
        </w:rPr>
        <w:t xml:space="preserve">Медаллю </w:t>
      </w:r>
      <w:r>
        <w:rPr>
          <w:sz w:val="28"/>
          <w:szCs w:val="28"/>
          <w:lang w:val="uk-UA"/>
        </w:rPr>
        <w:t>«</w:t>
      </w:r>
      <w:r w:rsidRPr="00D04052">
        <w:rPr>
          <w:sz w:val="28"/>
          <w:szCs w:val="28"/>
          <w:lang w:val="uk-UA"/>
        </w:rPr>
        <w:t>Честь. Слава. Держава</w:t>
      </w:r>
      <w:r>
        <w:rPr>
          <w:sz w:val="28"/>
          <w:szCs w:val="28"/>
          <w:lang w:val="uk-UA"/>
        </w:rPr>
        <w:t>»</w:t>
      </w:r>
      <w:r w:rsidRPr="00D04052">
        <w:rPr>
          <w:sz w:val="28"/>
          <w:szCs w:val="28"/>
          <w:lang w:val="uk-UA"/>
        </w:rPr>
        <w:t xml:space="preserve"> нагороджуються</w:t>
      </w:r>
      <w:r>
        <w:rPr>
          <w:sz w:val="28"/>
          <w:szCs w:val="28"/>
          <w:lang w:val="uk-UA"/>
        </w:rPr>
        <w:t xml:space="preserve"> </w:t>
      </w:r>
      <w:r w:rsidRPr="00D04052">
        <w:rPr>
          <w:sz w:val="28"/>
          <w:szCs w:val="28"/>
          <w:lang w:val="uk-UA"/>
        </w:rPr>
        <w:t>кияни - учасники бойових дій, які захищали незалежність, суверенітет та територіальну цілісність України і які визначені у пунктах 19, 20 і 21 частини першої статті 6 Закону України «Про статус ветеранів війни, гарантії їх соціального захисту» (далі за текстом кияни- учасники бойових дій)</w:t>
      </w:r>
      <w:r>
        <w:rPr>
          <w:sz w:val="28"/>
          <w:szCs w:val="28"/>
          <w:lang w:val="uk-UA"/>
        </w:rPr>
        <w:t>.</w:t>
      </w:r>
    </w:p>
    <w:p w:rsidR="005A318F" w:rsidRDefault="005A318F" w:rsidP="005A318F">
      <w:pPr>
        <w:pStyle w:val="rvps2"/>
        <w:spacing w:after="150"/>
        <w:ind w:firstLine="567"/>
        <w:contextualSpacing/>
        <w:jc w:val="both"/>
        <w:textAlignment w:val="baseline"/>
        <w:rPr>
          <w:sz w:val="28"/>
          <w:szCs w:val="28"/>
          <w:lang w:val="uk-UA"/>
        </w:rPr>
      </w:pPr>
    </w:p>
    <w:p w:rsidR="005A318F" w:rsidRPr="00D04052" w:rsidRDefault="005A318F" w:rsidP="005A318F">
      <w:pPr>
        <w:pStyle w:val="rvps2"/>
        <w:spacing w:after="150"/>
        <w:ind w:firstLine="567"/>
        <w:contextualSpacing/>
        <w:jc w:val="both"/>
        <w:textAlignment w:val="baseline"/>
        <w:rPr>
          <w:sz w:val="28"/>
          <w:szCs w:val="28"/>
          <w:lang w:val="uk-UA"/>
        </w:rPr>
      </w:pPr>
      <w:r w:rsidRPr="00D04052">
        <w:rPr>
          <w:sz w:val="28"/>
          <w:szCs w:val="28"/>
          <w:lang w:val="uk-UA"/>
        </w:rPr>
        <w:t xml:space="preserve">Медаллю «Честь. Слава. Держава» можуть нагороджуватися: </w:t>
      </w:r>
    </w:p>
    <w:p w:rsidR="005A318F" w:rsidRDefault="005A318F" w:rsidP="005A318F">
      <w:pPr>
        <w:pStyle w:val="rvps2"/>
        <w:spacing w:after="150"/>
        <w:ind w:firstLine="567"/>
        <w:contextualSpacing/>
        <w:jc w:val="both"/>
        <w:textAlignment w:val="baseline"/>
        <w:rPr>
          <w:sz w:val="28"/>
          <w:szCs w:val="28"/>
          <w:lang w:val="uk-UA"/>
        </w:rPr>
      </w:pPr>
    </w:p>
    <w:p w:rsidR="005A318F" w:rsidRPr="00D04052" w:rsidRDefault="005A318F" w:rsidP="005A318F">
      <w:pPr>
        <w:pStyle w:val="rvps2"/>
        <w:spacing w:after="150"/>
        <w:ind w:firstLine="567"/>
        <w:contextualSpacing/>
        <w:jc w:val="both"/>
        <w:textAlignment w:val="baseline"/>
        <w:rPr>
          <w:sz w:val="28"/>
          <w:szCs w:val="28"/>
          <w:lang w:val="uk-UA"/>
        </w:rPr>
      </w:pPr>
      <w:r w:rsidRPr="00D04052">
        <w:rPr>
          <w:sz w:val="28"/>
          <w:szCs w:val="28"/>
          <w:lang w:val="uk-UA"/>
        </w:rPr>
        <w:t>громадяни України, іноземні громадяни та особи без громадянства, які, перебуваючи в Україні на законних підставах,  брали участь з 24 лютого 2022 року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були залучені до виконання завдань оборони столиці України – міста Києва;</w:t>
      </w:r>
    </w:p>
    <w:p w:rsidR="005A318F" w:rsidRPr="00D04052" w:rsidRDefault="005A318F" w:rsidP="005A318F">
      <w:pPr>
        <w:pStyle w:val="rvps2"/>
        <w:spacing w:after="150"/>
        <w:ind w:firstLine="567"/>
        <w:contextualSpacing/>
        <w:jc w:val="both"/>
        <w:textAlignment w:val="baseline"/>
        <w:rPr>
          <w:sz w:val="28"/>
          <w:szCs w:val="28"/>
          <w:lang w:val="uk-UA"/>
        </w:rPr>
      </w:pPr>
    </w:p>
    <w:p w:rsidR="005A318F" w:rsidRPr="00D04052" w:rsidRDefault="005A318F" w:rsidP="005A318F">
      <w:pPr>
        <w:pStyle w:val="rvps2"/>
        <w:spacing w:after="150"/>
        <w:ind w:firstLine="567"/>
        <w:contextualSpacing/>
        <w:jc w:val="both"/>
        <w:textAlignment w:val="baseline"/>
        <w:rPr>
          <w:sz w:val="28"/>
          <w:szCs w:val="28"/>
          <w:lang w:val="uk-UA"/>
        </w:rPr>
      </w:pPr>
      <w:r w:rsidRPr="00D04052">
        <w:rPr>
          <w:sz w:val="28"/>
          <w:szCs w:val="28"/>
          <w:lang w:val="uk-UA"/>
        </w:rPr>
        <w:t>кияни - волонтери, які надавали волонтерську допомогу учасникам антитерористичної операції, учасникам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забезпечення їх здійснення та / або учасникам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5A318F" w:rsidRDefault="005A318F" w:rsidP="005A318F">
      <w:pPr>
        <w:pStyle w:val="rvps2"/>
        <w:spacing w:after="150"/>
        <w:ind w:firstLine="567"/>
        <w:contextualSpacing/>
        <w:jc w:val="both"/>
        <w:textAlignment w:val="baseline"/>
        <w:rPr>
          <w:sz w:val="28"/>
          <w:szCs w:val="28"/>
          <w:lang w:val="uk-UA"/>
        </w:rPr>
      </w:pPr>
    </w:p>
    <w:p w:rsidR="005A318F" w:rsidRDefault="005A318F" w:rsidP="005A318F">
      <w:pPr>
        <w:pStyle w:val="rvps2"/>
        <w:spacing w:after="150"/>
        <w:ind w:firstLine="567"/>
        <w:contextualSpacing/>
        <w:jc w:val="both"/>
        <w:textAlignment w:val="baseline"/>
        <w:rPr>
          <w:sz w:val="28"/>
          <w:szCs w:val="28"/>
          <w:lang w:val="uk-UA"/>
        </w:rPr>
      </w:pPr>
      <w:r w:rsidRPr="00D04052">
        <w:rPr>
          <w:sz w:val="28"/>
          <w:szCs w:val="28"/>
          <w:lang w:val="uk-UA"/>
        </w:rPr>
        <w:t>громадяни України, іноземні громадяни та особи без громадянства, які здійснюючи волонтерську діяльність, з 24 лютого 2022 року під час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своєю волонтерською та іншою діяльністю сприяли обороні столиці України – міста Києва.»</w:t>
      </w:r>
      <w:r>
        <w:rPr>
          <w:sz w:val="28"/>
          <w:szCs w:val="28"/>
          <w:lang w:val="uk-UA"/>
        </w:rPr>
        <w:t>.</w:t>
      </w:r>
    </w:p>
    <w:p w:rsidR="005A318F" w:rsidRDefault="005A318F" w:rsidP="005A318F">
      <w:pPr>
        <w:pStyle w:val="rvps2"/>
        <w:spacing w:after="150"/>
        <w:ind w:firstLine="567"/>
        <w:contextualSpacing/>
        <w:jc w:val="both"/>
        <w:textAlignment w:val="baseline"/>
        <w:rPr>
          <w:sz w:val="28"/>
          <w:szCs w:val="28"/>
          <w:lang w:val="uk-UA"/>
        </w:rPr>
      </w:pPr>
      <w:r w:rsidRPr="00220F0A">
        <w:rPr>
          <w:sz w:val="28"/>
          <w:szCs w:val="28"/>
          <w:lang w:val="uk-UA"/>
        </w:rPr>
        <w:t xml:space="preserve">- пункт 1.2 </w:t>
      </w:r>
      <w:proofErr w:type="spellStart"/>
      <w:r w:rsidRPr="00220F0A">
        <w:rPr>
          <w:sz w:val="28"/>
          <w:szCs w:val="28"/>
          <w:lang w:val="uk-UA"/>
        </w:rPr>
        <w:t>проєкту</w:t>
      </w:r>
      <w:proofErr w:type="spellEnd"/>
      <w:r w:rsidRPr="00220F0A">
        <w:rPr>
          <w:sz w:val="28"/>
          <w:szCs w:val="28"/>
          <w:lang w:val="uk-UA"/>
        </w:rPr>
        <w:t xml:space="preserve"> рішення виключити.</w:t>
      </w:r>
      <w:r>
        <w:rPr>
          <w:sz w:val="28"/>
          <w:szCs w:val="28"/>
          <w:lang w:val="uk-UA"/>
        </w:rPr>
        <w:t xml:space="preserve"> </w:t>
      </w:r>
    </w:p>
    <w:p w:rsidR="005A318F" w:rsidRDefault="005A318F" w:rsidP="005A318F">
      <w:pPr>
        <w:pStyle w:val="rvps2"/>
        <w:spacing w:after="150"/>
        <w:ind w:firstLine="567"/>
        <w:contextualSpacing/>
        <w:jc w:val="both"/>
        <w:textAlignment w:val="baseline"/>
        <w:rPr>
          <w:sz w:val="28"/>
          <w:szCs w:val="28"/>
          <w:lang w:val="uk-UA"/>
        </w:rPr>
      </w:pPr>
      <w:r>
        <w:rPr>
          <w:sz w:val="28"/>
          <w:szCs w:val="28"/>
        </w:rPr>
        <w:t xml:space="preserve">- </w:t>
      </w:r>
      <w:r w:rsidRPr="004431F8">
        <w:rPr>
          <w:sz w:val="28"/>
          <w:szCs w:val="28"/>
          <w:lang w:val="uk-UA"/>
        </w:rPr>
        <w:t xml:space="preserve">пункт 1.3 </w:t>
      </w:r>
      <w:proofErr w:type="spellStart"/>
      <w:r w:rsidRPr="004431F8">
        <w:rPr>
          <w:sz w:val="28"/>
          <w:szCs w:val="28"/>
          <w:lang w:val="uk-UA"/>
        </w:rPr>
        <w:t>проєкту</w:t>
      </w:r>
      <w:proofErr w:type="spellEnd"/>
      <w:r w:rsidRPr="004431F8">
        <w:rPr>
          <w:sz w:val="28"/>
          <w:szCs w:val="28"/>
          <w:lang w:val="uk-UA"/>
        </w:rPr>
        <w:t xml:space="preserve"> рішення викласти в наступній редакції</w:t>
      </w:r>
      <w:r>
        <w:rPr>
          <w:sz w:val="28"/>
          <w:szCs w:val="28"/>
          <w:lang w:val="uk-UA"/>
        </w:rPr>
        <w:t xml:space="preserve"> «</w:t>
      </w:r>
      <w:r w:rsidRPr="004431F8">
        <w:rPr>
          <w:sz w:val="28"/>
          <w:szCs w:val="28"/>
          <w:lang w:val="uk-UA"/>
        </w:rPr>
        <w:t>Пункт 2.2.</w:t>
      </w:r>
      <w:r>
        <w:rPr>
          <w:sz w:val="28"/>
          <w:szCs w:val="28"/>
          <w:lang w:val="uk-UA"/>
        </w:rPr>
        <w:t xml:space="preserve"> Положення </w:t>
      </w:r>
      <w:r w:rsidRPr="004431F8">
        <w:rPr>
          <w:sz w:val="28"/>
          <w:szCs w:val="28"/>
          <w:lang w:val="uk-UA"/>
        </w:rPr>
        <w:t xml:space="preserve">викласти в </w:t>
      </w:r>
      <w:r>
        <w:rPr>
          <w:sz w:val="28"/>
          <w:szCs w:val="28"/>
          <w:lang w:val="uk-UA"/>
        </w:rPr>
        <w:t xml:space="preserve">наступній </w:t>
      </w:r>
      <w:r w:rsidRPr="004431F8">
        <w:rPr>
          <w:sz w:val="28"/>
          <w:szCs w:val="28"/>
          <w:lang w:val="uk-UA"/>
        </w:rPr>
        <w:t xml:space="preserve">редакції: </w:t>
      </w:r>
    </w:p>
    <w:p w:rsidR="005A318F" w:rsidRPr="00D04052" w:rsidRDefault="005A318F" w:rsidP="005A318F">
      <w:pPr>
        <w:pStyle w:val="rvps2"/>
        <w:spacing w:after="150"/>
        <w:ind w:firstLine="567"/>
        <w:contextualSpacing/>
        <w:jc w:val="both"/>
        <w:textAlignment w:val="baseline"/>
        <w:rPr>
          <w:sz w:val="28"/>
          <w:szCs w:val="28"/>
          <w:lang w:val="uk-UA"/>
        </w:rPr>
      </w:pPr>
      <w:r>
        <w:rPr>
          <w:sz w:val="28"/>
          <w:szCs w:val="28"/>
          <w:lang w:val="uk-UA"/>
        </w:rPr>
        <w:t>«</w:t>
      </w:r>
      <w:r w:rsidRPr="00D04052">
        <w:rPr>
          <w:sz w:val="28"/>
          <w:szCs w:val="28"/>
          <w:lang w:val="uk-UA"/>
        </w:rPr>
        <w:t>2.2. До звернення про нагородження медаллю «Честь. Слава. Держава» киянина – учасника бойових дій додаються такі документи:</w:t>
      </w:r>
    </w:p>
    <w:p w:rsidR="005A318F" w:rsidRPr="00D04052" w:rsidRDefault="005A318F" w:rsidP="005A318F">
      <w:pPr>
        <w:pStyle w:val="rvps2"/>
        <w:spacing w:after="150"/>
        <w:ind w:firstLine="567"/>
        <w:contextualSpacing/>
        <w:jc w:val="both"/>
        <w:textAlignment w:val="baseline"/>
        <w:rPr>
          <w:sz w:val="28"/>
          <w:szCs w:val="28"/>
          <w:lang w:val="uk-UA"/>
        </w:rPr>
      </w:pPr>
      <w:r w:rsidRPr="00D04052">
        <w:rPr>
          <w:sz w:val="28"/>
          <w:szCs w:val="28"/>
          <w:lang w:val="uk-UA"/>
        </w:rPr>
        <w:t xml:space="preserve">характеристика особи, представленої до нагородження, за формою згідно з додатком 1 до цього Положення із зазначенням конкретних особистих заслуг, що стали підставою для представлення до нагородження, в тому числі періоду і місцевості, де ця особа брала участь у захисті незалежності, суверенітету, територіальної цілісності України, або надавала волонтерську допомогу чи іншим чином сприяла виконанню завдань, пов’язаних із здійсненням заходів, </w:t>
      </w:r>
      <w:r w:rsidRPr="00D04052">
        <w:rPr>
          <w:sz w:val="28"/>
          <w:szCs w:val="28"/>
          <w:lang w:val="uk-UA"/>
        </w:rPr>
        <w:lastRenderedPageBreak/>
        <w:t>необхідних для забезпечення оборони України і її столиці – міста Києва, захисту безпеки населення та інтересів держави у зв’язку із  військовою агресією Російської Федерації проти України;</w:t>
      </w:r>
    </w:p>
    <w:p w:rsidR="005A318F" w:rsidRPr="007115D8" w:rsidRDefault="005A318F" w:rsidP="005A318F">
      <w:pPr>
        <w:pStyle w:val="rvps2"/>
        <w:spacing w:after="150"/>
        <w:ind w:firstLine="567"/>
        <w:contextualSpacing/>
        <w:jc w:val="both"/>
        <w:textAlignment w:val="baseline"/>
        <w:rPr>
          <w:sz w:val="28"/>
          <w:szCs w:val="28"/>
          <w:lang w:val="uk-UA"/>
        </w:rPr>
      </w:pPr>
      <w:r w:rsidRPr="00D04052">
        <w:rPr>
          <w:sz w:val="28"/>
          <w:szCs w:val="28"/>
          <w:lang w:val="uk-UA"/>
        </w:rPr>
        <w:t>копія документа (документ), який посвідчує безпосередню участь особи, представленої до нагородження, у проведенні антитерористичної операції та/або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та/або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надання цією особою волонтерської допомоги та/або іншим чином активного сприяння виконанню завдань, пов’язаних із здійсненням заходів, необхідних для забезпечення оборони України та її столиці – міста Києва, захисту безпеки населення та інтересів держави у зв’язку з військовою агресією Російської Федерації проти України, чи інформація (довідка) про наявність (відсутність) відомостей про особу, представлену до нагородження, у Реєстрі киян - учасників антитерористичної операції, членів їх сімей та членів сімей загиблих (померлих) киян, які брали участь у проведенні антитерористичної операції, Реєстрі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чи витяг з Єдиного державного реєстру ветеранів війни</w:t>
      </w:r>
      <w:r>
        <w:rPr>
          <w:sz w:val="28"/>
          <w:szCs w:val="28"/>
          <w:lang w:val="uk-UA"/>
        </w:rPr>
        <w:t>.»</w:t>
      </w:r>
      <w:r w:rsidRPr="007115D8">
        <w:rPr>
          <w:sz w:val="28"/>
          <w:szCs w:val="28"/>
          <w:lang w:val="uk-UA"/>
        </w:rPr>
        <w:t>;</w:t>
      </w:r>
    </w:p>
    <w:p w:rsidR="005A318F" w:rsidRDefault="005A318F" w:rsidP="005A318F">
      <w:pPr>
        <w:pStyle w:val="rvps2"/>
        <w:numPr>
          <w:ilvl w:val="0"/>
          <w:numId w:val="23"/>
        </w:numPr>
        <w:spacing w:after="150"/>
        <w:ind w:left="0" w:firstLine="567"/>
        <w:contextualSpacing/>
        <w:jc w:val="both"/>
        <w:textAlignment w:val="baseline"/>
        <w:rPr>
          <w:sz w:val="28"/>
          <w:szCs w:val="28"/>
          <w:lang w:val="uk-UA"/>
        </w:rPr>
      </w:pPr>
      <w:r>
        <w:rPr>
          <w:sz w:val="28"/>
          <w:szCs w:val="28"/>
          <w:lang w:val="uk-UA"/>
        </w:rPr>
        <w:t xml:space="preserve">пункт 1.4 </w:t>
      </w:r>
      <w:proofErr w:type="spellStart"/>
      <w:r w:rsidRPr="007115D8">
        <w:rPr>
          <w:sz w:val="28"/>
          <w:szCs w:val="28"/>
          <w:lang w:val="uk-UA"/>
        </w:rPr>
        <w:t>проєкту</w:t>
      </w:r>
      <w:proofErr w:type="spellEnd"/>
      <w:r w:rsidRPr="007115D8">
        <w:rPr>
          <w:sz w:val="28"/>
          <w:szCs w:val="28"/>
          <w:lang w:val="uk-UA"/>
        </w:rPr>
        <w:t xml:space="preserve"> рішення викласти в наступній редакції «</w:t>
      </w:r>
      <w:r>
        <w:rPr>
          <w:sz w:val="28"/>
          <w:szCs w:val="28"/>
          <w:lang w:val="uk-UA"/>
        </w:rPr>
        <w:t>Пункт 2.3 Положення виключити.»</w:t>
      </w:r>
      <w:r w:rsidRPr="007115D8">
        <w:rPr>
          <w:sz w:val="28"/>
          <w:szCs w:val="28"/>
        </w:rPr>
        <w:t>;</w:t>
      </w:r>
    </w:p>
    <w:p w:rsidR="005A318F" w:rsidRDefault="005A318F" w:rsidP="005A318F">
      <w:pPr>
        <w:pStyle w:val="rvps2"/>
        <w:numPr>
          <w:ilvl w:val="0"/>
          <w:numId w:val="23"/>
        </w:numPr>
        <w:spacing w:after="150"/>
        <w:ind w:left="0" w:firstLine="567"/>
        <w:contextualSpacing/>
        <w:jc w:val="both"/>
        <w:textAlignment w:val="baseline"/>
        <w:rPr>
          <w:sz w:val="28"/>
          <w:szCs w:val="28"/>
          <w:lang w:val="uk-UA"/>
        </w:rPr>
      </w:pPr>
      <w:r>
        <w:rPr>
          <w:sz w:val="28"/>
          <w:szCs w:val="28"/>
          <w:lang w:val="uk-UA"/>
        </w:rPr>
        <w:t xml:space="preserve">пункт 1.5 </w:t>
      </w:r>
      <w:proofErr w:type="spellStart"/>
      <w:r>
        <w:rPr>
          <w:sz w:val="28"/>
          <w:szCs w:val="28"/>
          <w:lang w:val="uk-UA"/>
        </w:rPr>
        <w:t>проєкту</w:t>
      </w:r>
      <w:proofErr w:type="spellEnd"/>
      <w:r>
        <w:rPr>
          <w:sz w:val="28"/>
          <w:szCs w:val="28"/>
          <w:lang w:val="uk-UA"/>
        </w:rPr>
        <w:t xml:space="preserve"> рішення викласти в наступній редакції «Пункт 2.5. Положення доповнити новим абзацом другим наступного змісту «</w:t>
      </w:r>
      <w:r w:rsidRPr="00220F0A">
        <w:rPr>
          <w:sz w:val="28"/>
          <w:szCs w:val="28"/>
          <w:lang w:val="uk-UA"/>
        </w:rPr>
        <w:t>Під час дії воєнного стану підставами для опрацювання питання про нагородження медаллю «Честь. Слава. Держава» та підготовки відповідного подання Київському міському голові може бути звернення структурних підрозділів Київської міської військової адміністрації (військової адміністрації, утвореної на території міста Києва), Гуманітарного штабу Києва</w:t>
      </w:r>
      <w:r>
        <w:rPr>
          <w:sz w:val="28"/>
          <w:szCs w:val="28"/>
          <w:lang w:val="uk-UA"/>
        </w:rPr>
        <w:t>.»</w:t>
      </w:r>
      <w:r w:rsidRPr="00220F0A">
        <w:rPr>
          <w:sz w:val="28"/>
          <w:szCs w:val="28"/>
          <w:lang w:val="uk-UA"/>
        </w:rPr>
        <w:t>.</w:t>
      </w:r>
    </w:p>
    <w:p w:rsidR="00580C2B" w:rsidRPr="003D2502" w:rsidRDefault="00580C2B" w:rsidP="003F4945">
      <w:pPr>
        <w:pStyle w:val="rvps2"/>
        <w:spacing w:after="150"/>
        <w:ind w:firstLine="567"/>
        <w:contextualSpacing/>
        <w:jc w:val="both"/>
        <w:textAlignment w:val="baseline"/>
        <w:rPr>
          <w:sz w:val="28"/>
          <w:szCs w:val="28"/>
          <w:lang w:val="uk-UA"/>
        </w:rPr>
      </w:pPr>
      <w:r w:rsidRPr="00580C2B">
        <w:rPr>
          <w:sz w:val="28"/>
          <w:szCs w:val="28"/>
          <w:lang w:val="uk-UA"/>
        </w:rPr>
        <w:t xml:space="preserve">2. Направити витяг з протоколу засідання постійної комісії разом із відповідним супровідним листом голові постійної комісії Київської міської ради з питань місцевого самоврядування, регіональних та міжнародних </w:t>
      </w:r>
      <w:proofErr w:type="spellStart"/>
      <w:r w:rsidRPr="00580C2B">
        <w:rPr>
          <w:sz w:val="28"/>
          <w:szCs w:val="28"/>
          <w:lang w:val="uk-UA"/>
        </w:rPr>
        <w:t>зв’язків</w:t>
      </w:r>
      <w:proofErr w:type="spellEnd"/>
      <w:r w:rsidRPr="00580C2B">
        <w:rPr>
          <w:sz w:val="28"/>
          <w:szCs w:val="28"/>
          <w:lang w:val="uk-UA"/>
        </w:rPr>
        <w:t xml:space="preserve"> Ярмоленко Ю.О.</w:t>
      </w:r>
    </w:p>
    <w:p w:rsidR="003F4945" w:rsidRPr="003F4945" w:rsidRDefault="003F4945" w:rsidP="003F4945">
      <w:pPr>
        <w:pStyle w:val="rvps2"/>
        <w:spacing w:after="150"/>
        <w:ind w:firstLine="567"/>
        <w:contextualSpacing/>
        <w:jc w:val="both"/>
        <w:textAlignment w:val="baseline"/>
        <w:rPr>
          <w:sz w:val="28"/>
          <w:szCs w:val="28"/>
          <w:lang w:val="uk-UA"/>
        </w:rPr>
      </w:pPr>
    </w:p>
    <w:p w:rsidR="003F4945" w:rsidRPr="003F4945" w:rsidRDefault="003F4945" w:rsidP="003F4945">
      <w:pPr>
        <w:pStyle w:val="rvps2"/>
        <w:spacing w:after="150"/>
        <w:ind w:firstLine="567"/>
        <w:contextualSpacing/>
        <w:jc w:val="both"/>
        <w:textAlignment w:val="baseline"/>
        <w:rPr>
          <w:sz w:val="28"/>
          <w:szCs w:val="28"/>
          <w:lang w:val="uk-UA"/>
        </w:rPr>
      </w:pPr>
      <w:r w:rsidRPr="003F4945">
        <w:rPr>
          <w:b/>
          <w:sz w:val="28"/>
          <w:szCs w:val="28"/>
          <w:lang w:val="uk-UA"/>
        </w:rPr>
        <w:t>Голосували:</w:t>
      </w:r>
      <w:r w:rsidRPr="003F4945">
        <w:rPr>
          <w:sz w:val="28"/>
          <w:szCs w:val="28"/>
          <w:lang w:val="uk-UA"/>
        </w:rPr>
        <w:t xml:space="preserve"> «за» – 4, «проти» – 0, «утрималось» – 0, «не голосували» – 0.</w:t>
      </w:r>
    </w:p>
    <w:p w:rsidR="006F7C17" w:rsidRPr="003F4945" w:rsidRDefault="003F4945" w:rsidP="003F4945">
      <w:pPr>
        <w:pStyle w:val="rvps2"/>
        <w:spacing w:after="150"/>
        <w:ind w:firstLine="567"/>
        <w:contextualSpacing/>
        <w:jc w:val="both"/>
        <w:textAlignment w:val="baseline"/>
        <w:rPr>
          <w:b/>
          <w:sz w:val="28"/>
          <w:szCs w:val="28"/>
          <w:lang w:val="uk-UA"/>
        </w:rPr>
      </w:pPr>
      <w:r w:rsidRPr="003F4945">
        <w:rPr>
          <w:b/>
          <w:sz w:val="28"/>
          <w:szCs w:val="28"/>
          <w:lang w:val="uk-UA"/>
        </w:rPr>
        <w:t>Рішення прийнято.</w:t>
      </w:r>
    </w:p>
    <w:p w:rsidR="00FA2AB2" w:rsidRDefault="00FA2AB2" w:rsidP="00FA2AB2">
      <w:pPr>
        <w:pStyle w:val="rvps2"/>
        <w:spacing w:after="150"/>
        <w:ind w:firstLine="567"/>
        <w:contextualSpacing/>
        <w:jc w:val="both"/>
        <w:textAlignment w:val="baseline"/>
        <w:rPr>
          <w:sz w:val="28"/>
          <w:szCs w:val="28"/>
          <w:lang w:val="uk-UA"/>
        </w:rPr>
      </w:pPr>
      <w:r w:rsidRPr="00FA2AB2">
        <w:rPr>
          <w:sz w:val="28"/>
          <w:szCs w:val="28"/>
          <w:lang w:val="uk-UA"/>
        </w:rPr>
        <w:t xml:space="preserve"> </w:t>
      </w:r>
    </w:p>
    <w:bookmarkEnd w:id="6"/>
    <w:p w:rsidR="003D2502" w:rsidRPr="00FA2AB2" w:rsidRDefault="003D2502" w:rsidP="00FA2AB2">
      <w:pPr>
        <w:pStyle w:val="rvps2"/>
        <w:spacing w:after="150"/>
        <w:ind w:firstLine="567"/>
        <w:contextualSpacing/>
        <w:jc w:val="both"/>
        <w:textAlignment w:val="baseline"/>
        <w:rPr>
          <w:sz w:val="28"/>
          <w:szCs w:val="28"/>
          <w:lang w:val="uk-UA"/>
        </w:rPr>
      </w:pPr>
    </w:p>
    <w:p w:rsidR="00FA2AB2" w:rsidRPr="00FA2AB2" w:rsidRDefault="007A4F89" w:rsidP="00A52E5F">
      <w:pPr>
        <w:pStyle w:val="rvps2"/>
        <w:spacing w:before="0" w:beforeAutospacing="0" w:after="0" w:afterAutospacing="0"/>
        <w:ind w:firstLine="567"/>
        <w:contextualSpacing/>
        <w:jc w:val="both"/>
        <w:textAlignment w:val="baseline"/>
        <w:rPr>
          <w:sz w:val="28"/>
          <w:szCs w:val="28"/>
          <w:lang w:val="uk-UA"/>
        </w:rPr>
      </w:pPr>
      <w:r w:rsidRPr="007A4F89">
        <w:rPr>
          <w:b/>
          <w:sz w:val="28"/>
          <w:szCs w:val="28"/>
          <w:lang w:val="uk-UA"/>
        </w:rPr>
        <w:t>По п’ятому питанню</w:t>
      </w:r>
      <w:r>
        <w:rPr>
          <w:sz w:val="28"/>
          <w:szCs w:val="28"/>
          <w:lang w:val="uk-UA"/>
        </w:rPr>
        <w:t xml:space="preserve"> слухали інформацію </w:t>
      </w:r>
      <w:proofErr w:type="spellStart"/>
      <w:r>
        <w:rPr>
          <w:sz w:val="28"/>
          <w:szCs w:val="28"/>
          <w:lang w:val="uk-UA"/>
        </w:rPr>
        <w:t>Хацевича</w:t>
      </w:r>
      <w:proofErr w:type="spellEnd"/>
      <w:r>
        <w:rPr>
          <w:sz w:val="28"/>
          <w:szCs w:val="28"/>
          <w:lang w:val="uk-UA"/>
        </w:rPr>
        <w:t xml:space="preserve"> І.М. щодо </w:t>
      </w:r>
      <w:proofErr w:type="spellStart"/>
      <w:r>
        <w:rPr>
          <w:sz w:val="28"/>
          <w:szCs w:val="28"/>
          <w:lang w:val="uk-UA"/>
        </w:rPr>
        <w:t>проєкту</w:t>
      </w:r>
      <w:proofErr w:type="spellEnd"/>
      <w:r>
        <w:rPr>
          <w:sz w:val="28"/>
          <w:szCs w:val="28"/>
          <w:lang w:val="uk-UA"/>
        </w:rPr>
        <w:t xml:space="preserve"> </w:t>
      </w:r>
      <w:r w:rsidR="00FA2AB2" w:rsidRPr="00FA2AB2">
        <w:rPr>
          <w:sz w:val="28"/>
          <w:szCs w:val="28"/>
          <w:lang w:val="uk-UA"/>
        </w:rPr>
        <w:t xml:space="preserve">рішення Київської міської ради «Про внесення змін до Положення про звання «Почесний громадянин міста Києва» Додатку 1 до рішення Київської міської ради «Про встановлення звання «Почесний громадянин міста Києва» та </w:t>
      </w:r>
      <w:r w:rsidR="00FA2AB2" w:rsidRPr="00FA2AB2">
        <w:rPr>
          <w:sz w:val="28"/>
          <w:szCs w:val="28"/>
          <w:lang w:val="uk-UA"/>
        </w:rPr>
        <w:lastRenderedPageBreak/>
        <w:t xml:space="preserve">заохочувальних відзнак Київського міського голови від 01.06.2000 № 141/862 зі змінами та доповненнями» </w:t>
      </w:r>
      <w:r w:rsidR="00FA2AB2" w:rsidRPr="007A4F89">
        <w:rPr>
          <w:i/>
          <w:sz w:val="28"/>
          <w:szCs w:val="28"/>
          <w:lang w:val="uk-UA"/>
        </w:rPr>
        <w:t>(реєстраційний номер секретаріату Київради від 01.09.2022 № 08/231-1183/ПР).</w:t>
      </w:r>
      <w:r w:rsidR="00FA2AB2" w:rsidRPr="00FA2AB2">
        <w:rPr>
          <w:sz w:val="28"/>
          <w:szCs w:val="28"/>
          <w:lang w:val="uk-UA"/>
        </w:rPr>
        <w:t xml:space="preserve"> </w:t>
      </w:r>
    </w:p>
    <w:p w:rsidR="007A4F89" w:rsidRPr="0022493C" w:rsidRDefault="007A4F89" w:rsidP="00A52E5F">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22493C">
        <w:rPr>
          <w:rFonts w:ascii="Times New Roman" w:eastAsia="Times New Roman" w:hAnsi="Times New Roman" w:cs="Times New Roman"/>
          <w:sz w:val="28"/>
          <w:szCs w:val="28"/>
          <w:lang w:eastAsia="ru-RU"/>
        </w:rPr>
        <w:t>Доповідач повідоми</w:t>
      </w:r>
      <w:r w:rsidR="00580C2B">
        <w:rPr>
          <w:rFonts w:ascii="Times New Roman" w:eastAsia="Times New Roman" w:hAnsi="Times New Roman" w:cs="Times New Roman"/>
          <w:sz w:val="28"/>
          <w:szCs w:val="28"/>
          <w:lang w:val="ru-RU" w:eastAsia="ru-RU"/>
        </w:rPr>
        <w:t>в</w:t>
      </w:r>
      <w:r w:rsidRPr="0022493C">
        <w:rPr>
          <w:rFonts w:ascii="Times New Roman" w:eastAsia="Times New Roman" w:hAnsi="Times New Roman" w:cs="Times New Roman"/>
          <w:sz w:val="28"/>
          <w:szCs w:val="28"/>
          <w:lang w:eastAsia="ru-RU"/>
        </w:rPr>
        <w:t xml:space="preserve"> про зміст вказаного </w:t>
      </w:r>
      <w:proofErr w:type="spellStart"/>
      <w:r w:rsidRPr="0022493C">
        <w:rPr>
          <w:rFonts w:ascii="Times New Roman" w:eastAsia="Times New Roman" w:hAnsi="Times New Roman" w:cs="Times New Roman"/>
          <w:sz w:val="28"/>
          <w:szCs w:val="28"/>
          <w:lang w:eastAsia="ru-RU"/>
        </w:rPr>
        <w:t>проєкту</w:t>
      </w:r>
      <w:proofErr w:type="spellEnd"/>
      <w:r w:rsidRPr="0022493C">
        <w:rPr>
          <w:rFonts w:ascii="Times New Roman" w:eastAsia="Times New Roman" w:hAnsi="Times New Roman" w:cs="Times New Roman"/>
          <w:sz w:val="28"/>
          <w:szCs w:val="28"/>
          <w:lang w:eastAsia="ru-RU"/>
        </w:rPr>
        <w:t xml:space="preserve"> рішення Київради.</w:t>
      </w:r>
    </w:p>
    <w:p w:rsidR="007A4F89" w:rsidRPr="00580C2B" w:rsidRDefault="007A4F89" w:rsidP="007A4F89">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22493C">
        <w:rPr>
          <w:rFonts w:ascii="Times New Roman" w:eastAsia="Times New Roman" w:hAnsi="Times New Roman" w:cs="Times New Roman"/>
          <w:sz w:val="28"/>
          <w:szCs w:val="28"/>
          <w:lang w:eastAsia="ru-RU"/>
        </w:rPr>
        <w:t xml:space="preserve">В обговоренні взяли </w:t>
      </w:r>
      <w:r w:rsidRPr="00580C2B">
        <w:rPr>
          <w:rFonts w:ascii="Times New Roman" w:eastAsia="Times New Roman" w:hAnsi="Times New Roman" w:cs="Times New Roman"/>
          <w:sz w:val="28"/>
          <w:szCs w:val="28"/>
          <w:lang w:eastAsia="ru-RU"/>
        </w:rPr>
        <w:t xml:space="preserve">участь: Ємець Л.О., Нестор В.Р., Зубрицька О.М., Прокопів В.В. та </w:t>
      </w:r>
      <w:proofErr w:type="spellStart"/>
      <w:r w:rsidR="00580C2B" w:rsidRPr="00580C2B">
        <w:rPr>
          <w:rFonts w:ascii="Times New Roman" w:eastAsia="Times New Roman" w:hAnsi="Times New Roman" w:cs="Times New Roman"/>
          <w:sz w:val="28"/>
          <w:szCs w:val="28"/>
          <w:lang w:val="ru-RU" w:eastAsia="ru-RU"/>
        </w:rPr>
        <w:t>Хацевич</w:t>
      </w:r>
      <w:proofErr w:type="spellEnd"/>
      <w:r w:rsidR="00580C2B" w:rsidRPr="00580C2B">
        <w:rPr>
          <w:rFonts w:ascii="Times New Roman" w:eastAsia="Times New Roman" w:hAnsi="Times New Roman" w:cs="Times New Roman"/>
          <w:sz w:val="28"/>
          <w:szCs w:val="28"/>
          <w:lang w:val="ru-RU" w:eastAsia="ru-RU"/>
        </w:rPr>
        <w:t xml:space="preserve"> </w:t>
      </w:r>
      <w:r w:rsidR="00580C2B" w:rsidRPr="00580C2B">
        <w:rPr>
          <w:rFonts w:ascii="Times New Roman" w:eastAsia="Times New Roman" w:hAnsi="Times New Roman" w:cs="Times New Roman"/>
          <w:sz w:val="28"/>
          <w:szCs w:val="28"/>
          <w:lang w:eastAsia="ru-RU"/>
        </w:rPr>
        <w:t>І.М.</w:t>
      </w:r>
    </w:p>
    <w:p w:rsidR="007A4F89" w:rsidRPr="00692B50" w:rsidRDefault="007A4F89" w:rsidP="007A4F89">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процесі обговорення г</w:t>
      </w:r>
      <w:r w:rsidRPr="00692B50">
        <w:rPr>
          <w:rFonts w:ascii="Times New Roman" w:eastAsia="Times New Roman" w:hAnsi="Times New Roman" w:cs="Times New Roman"/>
          <w:sz w:val="28"/>
          <w:szCs w:val="28"/>
          <w:lang w:eastAsia="ru-RU"/>
        </w:rPr>
        <w:t>олова постійної комісії</w:t>
      </w:r>
      <w:r>
        <w:rPr>
          <w:rFonts w:ascii="Times New Roman" w:eastAsia="Times New Roman" w:hAnsi="Times New Roman" w:cs="Times New Roman"/>
          <w:sz w:val="28"/>
          <w:szCs w:val="28"/>
          <w:lang w:eastAsia="ru-RU"/>
        </w:rPr>
        <w:t xml:space="preserve"> Ємець Л.О. </w:t>
      </w:r>
      <w:r w:rsidRPr="00692B50">
        <w:rPr>
          <w:rFonts w:ascii="Times New Roman" w:eastAsia="Times New Roman" w:hAnsi="Times New Roman" w:cs="Times New Roman"/>
          <w:sz w:val="28"/>
          <w:szCs w:val="28"/>
          <w:lang w:eastAsia="ru-RU"/>
        </w:rPr>
        <w:t xml:space="preserve">зазначив, що </w:t>
      </w:r>
      <w:r>
        <w:rPr>
          <w:rFonts w:ascii="Times New Roman" w:eastAsia="Times New Roman" w:hAnsi="Times New Roman" w:cs="Times New Roman"/>
          <w:sz w:val="28"/>
          <w:szCs w:val="28"/>
          <w:lang w:eastAsia="ru-RU"/>
        </w:rPr>
        <w:t>з</w:t>
      </w:r>
      <w:r w:rsidRPr="00692B50">
        <w:rPr>
          <w:rFonts w:ascii="Times New Roman" w:eastAsia="Times New Roman" w:hAnsi="Times New Roman" w:cs="Times New Roman"/>
          <w:sz w:val="28"/>
          <w:szCs w:val="28"/>
          <w:lang w:eastAsia="ru-RU"/>
        </w:rPr>
        <w:t>гідно частини п’ятої статті 29 Регламенту Київської міської ради постійна комісія розгля</w:t>
      </w:r>
      <w:r>
        <w:rPr>
          <w:rFonts w:ascii="Times New Roman" w:eastAsia="Times New Roman" w:hAnsi="Times New Roman" w:cs="Times New Roman"/>
          <w:sz w:val="28"/>
          <w:szCs w:val="28"/>
          <w:lang w:eastAsia="ru-RU"/>
        </w:rPr>
        <w:t xml:space="preserve">дає відповідний </w:t>
      </w:r>
      <w:proofErr w:type="spellStart"/>
      <w:r w:rsidRPr="00692B50">
        <w:rPr>
          <w:rFonts w:ascii="Times New Roman" w:eastAsia="Times New Roman" w:hAnsi="Times New Roman" w:cs="Times New Roman"/>
          <w:sz w:val="28"/>
          <w:szCs w:val="28"/>
          <w:lang w:eastAsia="ru-RU"/>
        </w:rPr>
        <w:t>проєкт</w:t>
      </w:r>
      <w:proofErr w:type="spellEnd"/>
      <w:r w:rsidRPr="00692B50">
        <w:rPr>
          <w:rFonts w:ascii="Times New Roman" w:eastAsia="Times New Roman" w:hAnsi="Times New Roman" w:cs="Times New Roman"/>
          <w:sz w:val="28"/>
          <w:szCs w:val="28"/>
          <w:lang w:eastAsia="ru-RU"/>
        </w:rPr>
        <w:t xml:space="preserve"> рішення на відповідність антикорупційному законодавству.</w:t>
      </w:r>
    </w:p>
    <w:p w:rsidR="007A4F89" w:rsidRPr="007A4F89" w:rsidRDefault="007A4F89" w:rsidP="00A632BE">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92B50">
        <w:rPr>
          <w:rFonts w:ascii="Times New Roman" w:eastAsia="Times New Roman" w:hAnsi="Times New Roman" w:cs="Times New Roman"/>
          <w:sz w:val="28"/>
          <w:szCs w:val="28"/>
          <w:lang w:eastAsia="ru-RU"/>
        </w:rPr>
        <w:t xml:space="preserve">За результатами розгляду у проекті рішення не виявлено </w:t>
      </w:r>
      <w:proofErr w:type="spellStart"/>
      <w:r w:rsidRPr="00692B50">
        <w:rPr>
          <w:rFonts w:ascii="Times New Roman" w:eastAsia="Times New Roman" w:hAnsi="Times New Roman" w:cs="Times New Roman"/>
          <w:sz w:val="28"/>
          <w:szCs w:val="28"/>
          <w:lang w:eastAsia="ru-RU"/>
        </w:rPr>
        <w:t>корупціогенних</w:t>
      </w:r>
      <w:proofErr w:type="spellEnd"/>
      <w:r w:rsidRPr="00692B50">
        <w:rPr>
          <w:rFonts w:ascii="Times New Roman" w:eastAsia="Times New Roman" w:hAnsi="Times New Roman" w:cs="Times New Roman"/>
          <w:sz w:val="28"/>
          <w:szCs w:val="28"/>
          <w:lang w:eastAsia="ru-RU"/>
        </w:rPr>
        <w:t xml:space="preserve"> факторів, що можуть сприяти вчи</w:t>
      </w:r>
      <w:r>
        <w:rPr>
          <w:rFonts w:ascii="Times New Roman" w:eastAsia="Times New Roman" w:hAnsi="Times New Roman" w:cs="Times New Roman"/>
          <w:sz w:val="28"/>
          <w:szCs w:val="28"/>
          <w:lang w:eastAsia="ru-RU"/>
        </w:rPr>
        <w:t xml:space="preserve">ненню корупційних правопорушень, разом з тим, </w:t>
      </w:r>
      <w:proofErr w:type="spellStart"/>
      <w:r>
        <w:rPr>
          <w:rFonts w:ascii="Times New Roman" w:eastAsia="Times New Roman" w:hAnsi="Times New Roman" w:cs="Times New Roman"/>
          <w:sz w:val="28"/>
          <w:szCs w:val="28"/>
          <w:lang w:eastAsia="ru-RU"/>
        </w:rPr>
        <w:t>проєкт</w:t>
      </w:r>
      <w:proofErr w:type="spellEnd"/>
      <w:r>
        <w:rPr>
          <w:rFonts w:ascii="Times New Roman" w:eastAsia="Times New Roman" w:hAnsi="Times New Roman" w:cs="Times New Roman"/>
          <w:sz w:val="28"/>
          <w:szCs w:val="28"/>
          <w:lang w:eastAsia="ru-RU"/>
        </w:rPr>
        <w:t xml:space="preserve"> потребує техніко-юридичного коригування.</w:t>
      </w:r>
    </w:p>
    <w:p w:rsidR="00A632BE" w:rsidRPr="00A632BE" w:rsidRDefault="00A632BE" w:rsidP="00A632BE">
      <w:pPr>
        <w:pStyle w:val="rvps2"/>
        <w:spacing w:before="0" w:beforeAutospacing="0" w:after="0" w:afterAutospacing="0"/>
        <w:ind w:firstLine="567"/>
        <w:contextualSpacing/>
        <w:jc w:val="both"/>
        <w:textAlignment w:val="baseline"/>
        <w:rPr>
          <w:sz w:val="28"/>
          <w:szCs w:val="28"/>
        </w:rPr>
      </w:pPr>
      <w:r>
        <w:rPr>
          <w:sz w:val="28"/>
          <w:szCs w:val="28"/>
          <w:lang w:val="uk-UA"/>
        </w:rPr>
        <w:t>У зв</w:t>
      </w:r>
      <w:r>
        <w:rPr>
          <w:sz w:val="28"/>
          <w:szCs w:val="28"/>
        </w:rPr>
        <w:t>’</w:t>
      </w:r>
      <w:proofErr w:type="spellStart"/>
      <w:r>
        <w:rPr>
          <w:sz w:val="28"/>
          <w:szCs w:val="28"/>
          <w:lang w:val="uk-UA"/>
        </w:rPr>
        <w:t>язку</w:t>
      </w:r>
      <w:proofErr w:type="spellEnd"/>
      <w:r>
        <w:rPr>
          <w:sz w:val="28"/>
          <w:szCs w:val="28"/>
          <w:lang w:val="uk-UA"/>
        </w:rPr>
        <w:t xml:space="preserve"> із цим були внесені наступні </w:t>
      </w:r>
      <w:r w:rsidR="004866D1">
        <w:rPr>
          <w:sz w:val="28"/>
          <w:szCs w:val="28"/>
          <w:lang w:val="uk-UA"/>
        </w:rPr>
        <w:t>рекомендації</w:t>
      </w:r>
      <w:r w:rsidRPr="00A632BE">
        <w:rPr>
          <w:sz w:val="28"/>
          <w:szCs w:val="28"/>
        </w:rPr>
        <w:t>:</w:t>
      </w:r>
    </w:p>
    <w:p w:rsidR="00A632BE" w:rsidRDefault="00A632BE" w:rsidP="00A632BE">
      <w:pPr>
        <w:pStyle w:val="rvps2"/>
        <w:spacing w:after="0"/>
        <w:ind w:firstLine="567"/>
        <w:contextualSpacing/>
        <w:jc w:val="both"/>
        <w:textAlignment w:val="baseline"/>
        <w:rPr>
          <w:sz w:val="28"/>
          <w:szCs w:val="28"/>
        </w:rPr>
      </w:pPr>
      <w:bookmarkStart w:id="10" w:name="_Hlk113534733"/>
      <w:r w:rsidRPr="00A632BE">
        <w:rPr>
          <w:sz w:val="28"/>
          <w:szCs w:val="28"/>
        </w:rPr>
        <w:t xml:space="preserve">- </w:t>
      </w:r>
      <w:r>
        <w:rPr>
          <w:sz w:val="28"/>
          <w:szCs w:val="28"/>
          <w:lang w:val="uk-UA"/>
        </w:rPr>
        <w:t xml:space="preserve">назву </w:t>
      </w:r>
      <w:proofErr w:type="spellStart"/>
      <w:r>
        <w:rPr>
          <w:sz w:val="28"/>
          <w:szCs w:val="28"/>
          <w:lang w:val="uk-UA"/>
        </w:rPr>
        <w:t>проєкту</w:t>
      </w:r>
      <w:proofErr w:type="spellEnd"/>
      <w:r>
        <w:rPr>
          <w:sz w:val="28"/>
          <w:szCs w:val="28"/>
          <w:lang w:val="uk-UA"/>
        </w:rPr>
        <w:t xml:space="preserve"> рішення викласти в наступній редакції «</w:t>
      </w:r>
      <w:r w:rsidRPr="00A632BE">
        <w:rPr>
          <w:sz w:val="28"/>
          <w:szCs w:val="28"/>
          <w:lang w:val="uk-UA"/>
        </w:rPr>
        <w:t xml:space="preserve">Про внесення змін до рішення Київської міської ради від 01 червня 2000 року № 141/862 </w:t>
      </w:r>
      <w:r>
        <w:rPr>
          <w:sz w:val="28"/>
          <w:szCs w:val="28"/>
          <w:lang w:val="uk-UA"/>
        </w:rPr>
        <w:t>«</w:t>
      </w:r>
      <w:r w:rsidRPr="00A632BE">
        <w:rPr>
          <w:sz w:val="28"/>
          <w:szCs w:val="28"/>
          <w:lang w:val="uk-UA"/>
        </w:rPr>
        <w:t>Про встановлення звання «Почесний громадянин міста Києва» та заохочувальних відзнак Київського міського голови»</w:t>
      </w:r>
      <w:r w:rsidRPr="00A632BE">
        <w:rPr>
          <w:sz w:val="28"/>
          <w:szCs w:val="28"/>
        </w:rPr>
        <w:t>;</w:t>
      </w:r>
    </w:p>
    <w:p w:rsidR="00A632BE" w:rsidRPr="00A632BE" w:rsidRDefault="00A632BE" w:rsidP="00A632BE">
      <w:pPr>
        <w:pStyle w:val="rvps2"/>
        <w:spacing w:after="0"/>
        <w:ind w:firstLine="567"/>
        <w:contextualSpacing/>
        <w:jc w:val="both"/>
        <w:textAlignment w:val="baseline"/>
        <w:rPr>
          <w:sz w:val="28"/>
          <w:szCs w:val="28"/>
          <w:lang w:val="uk-UA"/>
        </w:rPr>
      </w:pPr>
      <w:bookmarkStart w:id="11" w:name="_Hlk113534847"/>
      <w:bookmarkEnd w:id="10"/>
      <w:r w:rsidRPr="00A632BE">
        <w:rPr>
          <w:sz w:val="28"/>
          <w:szCs w:val="28"/>
        </w:rPr>
        <w:t xml:space="preserve">`- </w:t>
      </w:r>
      <w:r>
        <w:rPr>
          <w:sz w:val="28"/>
          <w:szCs w:val="28"/>
          <w:lang w:val="uk-UA"/>
        </w:rPr>
        <w:t xml:space="preserve">пункт 1 </w:t>
      </w:r>
      <w:proofErr w:type="spellStart"/>
      <w:r>
        <w:rPr>
          <w:sz w:val="28"/>
          <w:szCs w:val="28"/>
          <w:lang w:val="uk-UA"/>
        </w:rPr>
        <w:t>проєкту</w:t>
      </w:r>
      <w:proofErr w:type="spellEnd"/>
      <w:r>
        <w:rPr>
          <w:sz w:val="28"/>
          <w:szCs w:val="28"/>
          <w:lang w:val="uk-UA"/>
        </w:rPr>
        <w:t xml:space="preserve"> рішення викласти в наступній редакції «1</w:t>
      </w:r>
      <w:r w:rsidRPr="00A632BE">
        <w:rPr>
          <w:sz w:val="28"/>
          <w:szCs w:val="28"/>
          <w:lang w:val="uk-UA"/>
        </w:rPr>
        <w:t>.</w:t>
      </w:r>
      <w:r>
        <w:rPr>
          <w:sz w:val="28"/>
          <w:szCs w:val="28"/>
          <w:lang w:val="uk-UA"/>
        </w:rPr>
        <w:t xml:space="preserve"> </w:t>
      </w:r>
      <w:proofErr w:type="spellStart"/>
      <w:r w:rsidRPr="00A632BE">
        <w:rPr>
          <w:sz w:val="28"/>
          <w:szCs w:val="28"/>
          <w:lang w:val="uk-UA"/>
        </w:rPr>
        <w:t>Внести</w:t>
      </w:r>
      <w:proofErr w:type="spellEnd"/>
      <w:r w:rsidRPr="00A632BE">
        <w:rPr>
          <w:sz w:val="28"/>
          <w:szCs w:val="28"/>
          <w:lang w:val="uk-UA"/>
        </w:rPr>
        <w:t xml:space="preserve"> до Положення про звання «Почесний громадянин міста Києва», затвердженого   додатком 1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наступні зміни:</w:t>
      </w:r>
      <w:r>
        <w:rPr>
          <w:sz w:val="28"/>
          <w:szCs w:val="28"/>
          <w:lang w:val="uk-UA"/>
        </w:rPr>
        <w:t>»</w:t>
      </w:r>
      <w:r w:rsidRPr="00A632BE">
        <w:rPr>
          <w:sz w:val="28"/>
          <w:szCs w:val="28"/>
          <w:lang w:val="uk-UA"/>
        </w:rPr>
        <w:t>;</w:t>
      </w:r>
    </w:p>
    <w:bookmarkEnd w:id="11"/>
    <w:p w:rsidR="00016A27" w:rsidRDefault="00A632BE" w:rsidP="00A632BE">
      <w:pPr>
        <w:pStyle w:val="rvps2"/>
        <w:spacing w:after="0"/>
        <w:ind w:firstLine="567"/>
        <w:contextualSpacing/>
        <w:jc w:val="both"/>
        <w:textAlignment w:val="baseline"/>
        <w:rPr>
          <w:sz w:val="28"/>
          <w:szCs w:val="28"/>
          <w:lang w:val="uk-UA"/>
        </w:rPr>
      </w:pPr>
      <w:r w:rsidRPr="00016A27">
        <w:rPr>
          <w:sz w:val="28"/>
          <w:szCs w:val="28"/>
        </w:rPr>
        <w:t xml:space="preserve">- </w:t>
      </w:r>
      <w:r w:rsidR="00016A27">
        <w:rPr>
          <w:sz w:val="28"/>
          <w:szCs w:val="28"/>
          <w:lang w:val="uk-UA"/>
        </w:rPr>
        <w:t xml:space="preserve">у пункті </w:t>
      </w:r>
      <w:r w:rsidR="00016A27" w:rsidRPr="00016A27">
        <w:rPr>
          <w:sz w:val="28"/>
          <w:szCs w:val="28"/>
        </w:rPr>
        <w:t xml:space="preserve">1.1. </w:t>
      </w:r>
      <w:proofErr w:type="spellStart"/>
      <w:r w:rsidR="00016A27">
        <w:rPr>
          <w:sz w:val="28"/>
          <w:szCs w:val="28"/>
          <w:lang w:val="uk-UA"/>
        </w:rPr>
        <w:t>проєкту</w:t>
      </w:r>
      <w:proofErr w:type="spellEnd"/>
      <w:r w:rsidR="00016A27">
        <w:rPr>
          <w:sz w:val="28"/>
          <w:szCs w:val="28"/>
          <w:lang w:val="uk-UA"/>
        </w:rPr>
        <w:t xml:space="preserve"> рішення</w:t>
      </w:r>
      <w:r w:rsidR="00016A27" w:rsidRPr="00016A27">
        <w:rPr>
          <w:sz w:val="28"/>
          <w:szCs w:val="28"/>
        </w:rPr>
        <w:t>:</w:t>
      </w:r>
      <w:r w:rsidR="00016A27">
        <w:rPr>
          <w:sz w:val="28"/>
          <w:szCs w:val="28"/>
          <w:lang w:val="uk-UA"/>
        </w:rPr>
        <w:t xml:space="preserve"> </w:t>
      </w:r>
    </w:p>
    <w:p w:rsidR="00A632BE" w:rsidRPr="00016A27" w:rsidRDefault="00016A27" w:rsidP="00A632BE">
      <w:pPr>
        <w:pStyle w:val="rvps2"/>
        <w:spacing w:after="0"/>
        <w:ind w:firstLine="567"/>
        <w:contextualSpacing/>
        <w:jc w:val="both"/>
        <w:textAlignment w:val="baseline"/>
        <w:rPr>
          <w:sz w:val="28"/>
          <w:szCs w:val="28"/>
        </w:rPr>
      </w:pPr>
      <w:r>
        <w:rPr>
          <w:sz w:val="28"/>
          <w:szCs w:val="28"/>
          <w:lang w:val="uk-UA"/>
        </w:rPr>
        <w:t>слова «за зверненням» замінити словами «за клопотанням»</w:t>
      </w:r>
      <w:r w:rsidRPr="00016A27">
        <w:rPr>
          <w:sz w:val="28"/>
          <w:szCs w:val="28"/>
        </w:rPr>
        <w:t>;</w:t>
      </w:r>
    </w:p>
    <w:p w:rsidR="00016A27" w:rsidRDefault="00016A27" w:rsidP="001D3213">
      <w:pPr>
        <w:pStyle w:val="rvps2"/>
        <w:spacing w:after="0"/>
        <w:ind w:firstLine="567"/>
        <w:contextualSpacing/>
        <w:jc w:val="both"/>
        <w:textAlignment w:val="baseline"/>
        <w:rPr>
          <w:sz w:val="28"/>
          <w:szCs w:val="28"/>
        </w:rPr>
      </w:pPr>
      <w:r>
        <w:rPr>
          <w:sz w:val="28"/>
          <w:szCs w:val="28"/>
          <w:lang w:val="uk-UA"/>
        </w:rPr>
        <w:t>слова «</w:t>
      </w:r>
      <w:r w:rsidRPr="00016A27">
        <w:rPr>
          <w:sz w:val="28"/>
          <w:szCs w:val="28"/>
          <w:lang w:val="uk-UA"/>
        </w:rPr>
        <w:t>з порушенням строку визначеним абзацом першим даного пункту</w:t>
      </w:r>
      <w:r>
        <w:rPr>
          <w:sz w:val="28"/>
          <w:szCs w:val="28"/>
          <w:lang w:val="uk-UA"/>
        </w:rPr>
        <w:t>» замінити словами «</w:t>
      </w:r>
      <w:r w:rsidR="001D3213" w:rsidRPr="001D3213">
        <w:rPr>
          <w:sz w:val="28"/>
          <w:szCs w:val="28"/>
          <w:lang w:val="uk-UA"/>
        </w:rPr>
        <w:t>в інший строк ніж  визначений абзацом першим даного пункту</w:t>
      </w:r>
      <w:r w:rsidR="001D3213">
        <w:rPr>
          <w:sz w:val="28"/>
          <w:szCs w:val="28"/>
          <w:lang w:val="uk-UA"/>
        </w:rPr>
        <w:t>»</w:t>
      </w:r>
      <w:r w:rsidR="001D3213" w:rsidRPr="001D3213">
        <w:rPr>
          <w:sz w:val="28"/>
          <w:szCs w:val="28"/>
        </w:rPr>
        <w:t>;</w:t>
      </w:r>
    </w:p>
    <w:p w:rsidR="001D3213" w:rsidRDefault="001D3213" w:rsidP="001D3213">
      <w:pPr>
        <w:pStyle w:val="rvps2"/>
        <w:spacing w:after="0"/>
        <w:ind w:firstLine="567"/>
        <w:contextualSpacing/>
        <w:jc w:val="both"/>
        <w:textAlignment w:val="baseline"/>
        <w:rPr>
          <w:sz w:val="28"/>
          <w:szCs w:val="28"/>
        </w:rPr>
      </w:pPr>
      <w:r w:rsidRPr="00A52E5F">
        <w:rPr>
          <w:sz w:val="28"/>
          <w:szCs w:val="28"/>
        </w:rPr>
        <w:t xml:space="preserve">- </w:t>
      </w:r>
      <w:r w:rsidR="00A52E5F">
        <w:rPr>
          <w:sz w:val="28"/>
          <w:szCs w:val="28"/>
          <w:lang w:val="uk-UA"/>
        </w:rPr>
        <w:t xml:space="preserve">доповнити </w:t>
      </w:r>
      <w:proofErr w:type="spellStart"/>
      <w:r w:rsidR="00A52E5F">
        <w:rPr>
          <w:sz w:val="28"/>
          <w:szCs w:val="28"/>
          <w:lang w:val="uk-UA"/>
        </w:rPr>
        <w:t>проєкт</w:t>
      </w:r>
      <w:proofErr w:type="spellEnd"/>
      <w:r w:rsidR="00A52E5F">
        <w:rPr>
          <w:sz w:val="28"/>
          <w:szCs w:val="28"/>
          <w:lang w:val="uk-UA"/>
        </w:rPr>
        <w:t xml:space="preserve"> рішення новим пунктом 1.2. наступного змісту</w:t>
      </w:r>
      <w:r w:rsidR="00A52E5F" w:rsidRPr="00A52E5F">
        <w:rPr>
          <w:sz w:val="28"/>
          <w:szCs w:val="28"/>
        </w:rPr>
        <w:t>:</w:t>
      </w:r>
    </w:p>
    <w:p w:rsidR="00A52E5F" w:rsidRPr="00DB7B1E" w:rsidRDefault="00A52E5F" w:rsidP="00DB7B1E">
      <w:pPr>
        <w:pStyle w:val="rvps2"/>
        <w:spacing w:after="0"/>
        <w:ind w:firstLine="567"/>
        <w:contextualSpacing/>
        <w:jc w:val="both"/>
        <w:textAlignment w:val="baseline"/>
        <w:rPr>
          <w:sz w:val="28"/>
          <w:szCs w:val="28"/>
          <w:lang w:val="uk-UA"/>
        </w:rPr>
      </w:pPr>
      <w:r>
        <w:rPr>
          <w:sz w:val="28"/>
          <w:szCs w:val="28"/>
          <w:lang w:val="uk-UA"/>
        </w:rPr>
        <w:t>«1.2.</w:t>
      </w:r>
      <w:r w:rsidR="00DB7B1E">
        <w:rPr>
          <w:sz w:val="28"/>
          <w:szCs w:val="28"/>
          <w:lang w:val="uk-UA"/>
        </w:rPr>
        <w:t xml:space="preserve"> У пункті 2.6 Положення після слів, цифр та символів «</w:t>
      </w:r>
      <w:r w:rsidR="00DB7B1E" w:rsidRPr="00DB7B1E">
        <w:rPr>
          <w:sz w:val="28"/>
          <w:szCs w:val="28"/>
          <w:lang w:val="uk-UA"/>
        </w:rPr>
        <w:t>31 березня поточного року</w:t>
      </w:r>
      <w:r w:rsidR="00DB7B1E">
        <w:rPr>
          <w:sz w:val="28"/>
          <w:szCs w:val="28"/>
          <w:lang w:val="uk-UA"/>
        </w:rPr>
        <w:t>» додати слова цифри та символи «</w:t>
      </w:r>
      <w:r w:rsidR="00DB7B1E" w:rsidRPr="00DB7B1E">
        <w:rPr>
          <w:sz w:val="28"/>
          <w:szCs w:val="28"/>
          <w:lang w:val="uk-UA"/>
        </w:rPr>
        <w:t>, окрім випадків, визначених в абзаці 2 пункту 2.3. цього Положення.</w:t>
      </w:r>
      <w:r w:rsidR="00DB7B1E">
        <w:rPr>
          <w:sz w:val="28"/>
          <w:szCs w:val="28"/>
          <w:lang w:val="uk-UA"/>
        </w:rPr>
        <w:t>».</w:t>
      </w:r>
    </w:p>
    <w:p w:rsidR="00DB7B1E" w:rsidRDefault="00DB7B1E" w:rsidP="00DB7B1E">
      <w:pPr>
        <w:pStyle w:val="rvps2"/>
        <w:spacing w:after="0"/>
        <w:ind w:firstLine="567"/>
        <w:contextualSpacing/>
        <w:jc w:val="both"/>
        <w:textAlignment w:val="baseline"/>
        <w:rPr>
          <w:sz w:val="28"/>
          <w:szCs w:val="28"/>
          <w:lang w:val="uk-UA"/>
        </w:rPr>
      </w:pPr>
      <w:r>
        <w:rPr>
          <w:sz w:val="28"/>
          <w:szCs w:val="28"/>
          <w:lang w:val="uk-UA"/>
        </w:rPr>
        <w:t>У зв</w:t>
      </w:r>
      <w:r w:rsidRPr="00DB7B1E">
        <w:rPr>
          <w:sz w:val="28"/>
          <w:szCs w:val="28"/>
        </w:rPr>
        <w:t>’</w:t>
      </w:r>
      <w:proofErr w:type="spellStart"/>
      <w:r>
        <w:rPr>
          <w:sz w:val="28"/>
          <w:szCs w:val="28"/>
          <w:lang w:val="uk-UA"/>
        </w:rPr>
        <w:t>язку</w:t>
      </w:r>
      <w:proofErr w:type="spellEnd"/>
      <w:r>
        <w:rPr>
          <w:sz w:val="28"/>
          <w:szCs w:val="28"/>
          <w:lang w:val="uk-UA"/>
        </w:rPr>
        <w:t xml:space="preserve"> із цим, пункт 1.2. </w:t>
      </w:r>
      <w:proofErr w:type="spellStart"/>
      <w:r>
        <w:rPr>
          <w:sz w:val="28"/>
          <w:szCs w:val="28"/>
          <w:lang w:val="uk-UA"/>
        </w:rPr>
        <w:t>проєкту</w:t>
      </w:r>
      <w:proofErr w:type="spellEnd"/>
      <w:r>
        <w:rPr>
          <w:sz w:val="28"/>
          <w:szCs w:val="28"/>
          <w:lang w:val="uk-UA"/>
        </w:rPr>
        <w:t xml:space="preserve"> рішення вважати пунктом 1.3. </w:t>
      </w:r>
      <w:proofErr w:type="spellStart"/>
      <w:r>
        <w:rPr>
          <w:sz w:val="28"/>
          <w:szCs w:val="28"/>
          <w:lang w:val="uk-UA"/>
        </w:rPr>
        <w:t>проєкту</w:t>
      </w:r>
      <w:proofErr w:type="spellEnd"/>
      <w:r>
        <w:rPr>
          <w:sz w:val="28"/>
          <w:szCs w:val="28"/>
          <w:lang w:val="uk-UA"/>
        </w:rPr>
        <w:t xml:space="preserve"> рішення.</w:t>
      </w:r>
    </w:p>
    <w:p w:rsidR="00DB7B1E" w:rsidRPr="00DB7B1E" w:rsidRDefault="00DB7B1E" w:rsidP="004866D1">
      <w:pPr>
        <w:pStyle w:val="rvps2"/>
        <w:spacing w:before="0" w:beforeAutospacing="0" w:after="0" w:afterAutospacing="0"/>
        <w:ind w:firstLine="567"/>
        <w:contextualSpacing/>
        <w:jc w:val="both"/>
        <w:textAlignment w:val="baseline"/>
        <w:rPr>
          <w:sz w:val="28"/>
          <w:szCs w:val="28"/>
          <w:lang w:val="uk-UA"/>
        </w:rPr>
      </w:pPr>
      <w:r>
        <w:rPr>
          <w:sz w:val="28"/>
          <w:szCs w:val="28"/>
          <w:lang w:val="uk-UA"/>
        </w:rPr>
        <w:t xml:space="preserve">- </w:t>
      </w:r>
      <w:r w:rsidR="004866D1">
        <w:rPr>
          <w:sz w:val="28"/>
          <w:szCs w:val="28"/>
          <w:lang w:val="uk-UA"/>
        </w:rPr>
        <w:t xml:space="preserve">у пункті 1.3. </w:t>
      </w:r>
      <w:proofErr w:type="spellStart"/>
      <w:r w:rsidR="004866D1">
        <w:rPr>
          <w:sz w:val="28"/>
          <w:szCs w:val="28"/>
          <w:lang w:val="uk-UA"/>
        </w:rPr>
        <w:t>проєкту</w:t>
      </w:r>
      <w:proofErr w:type="spellEnd"/>
      <w:r w:rsidR="004866D1">
        <w:rPr>
          <w:sz w:val="28"/>
          <w:szCs w:val="28"/>
          <w:lang w:val="uk-UA"/>
        </w:rPr>
        <w:t xml:space="preserve"> рішення після слів «</w:t>
      </w:r>
      <w:r w:rsidR="004866D1" w:rsidRPr="004866D1">
        <w:rPr>
          <w:sz w:val="28"/>
          <w:szCs w:val="28"/>
          <w:lang w:val="uk-UA"/>
        </w:rPr>
        <w:t>календарних днів</w:t>
      </w:r>
      <w:r w:rsidR="004866D1">
        <w:rPr>
          <w:sz w:val="28"/>
          <w:szCs w:val="28"/>
          <w:lang w:val="uk-UA"/>
        </w:rPr>
        <w:t>» додати слова «</w:t>
      </w:r>
      <w:r w:rsidR="004866D1" w:rsidRPr="004866D1">
        <w:rPr>
          <w:sz w:val="28"/>
          <w:szCs w:val="28"/>
          <w:lang w:val="uk-UA"/>
        </w:rPr>
        <w:t>з дня надходження відповідного клопотання</w:t>
      </w:r>
      <w:r w:rsidR="004866D1">
        <w:rPr>
          <w:sz w:val="28"/>
          <w:szCs w:val="28"/>
          <w:lang w:val="uk-UA"/>
        </w:rPr>
        <w:t>»</w:t>
      </w:r>
      <w:r w:rsidR="004866D1" w:rsidRPr="004866D1">
        <w:rPr>
          <w:sz w:val="28"/>
          <w:szCs w:val="28"/>
          <w:lang w:val="uk-UA"/>
        </w:rPr>
        <w:t>.</w:t>
      </w:r>
    </w:p>
    <w:p w:rsidR="00016A27" w:rsidRDefault="00016A27" w:rsidP="00A632BE">
      <w:pPr>
        <w:pStyle w:val="rvps2"/>
        <w:spacing w:after="0"/>
        <w:ind w:firstLine="567"/>
        <w:contextualSpacing/>
        <w:jc w:val="both"/>
        <w:textAlignment w:val="baseline"/>
        <w:rPr>
          <w:sz w:val="28"/>
          <w:szCs w:val="28"/>
          <w:lang w:val="uk-UA"/>
        </w:rPr>
      </w:pPr>
    </w:p>
    <w:p w:rsidR="004866D1" w:rsidRPr="003F4945" w:rsidRDefault="004866D1" w:rsidP="004866D1">
      <w:pPr>
        <w:pStyle w:val="rvps2"/>
        <w:spacing w:after="150"/>
        <w:ind w:firstLine="567"/>
        <w:contextualSpacing/>
        <w:jc w:val="both"/>
        <w:textAlignment w:val="baseline"/>
        <w:rPr>
          <w:b/>
          <w:sz w:val="28"/>
          <w:szCs w:val="28"/>
          <w:lang w:val="uk-UA"/>
        </w:rPr>
      </w:pPr>
      <w:r w:rsidRPr="003F4945">
        <w:rPr>
          <w:b/>
          <w:sz w:val="28"/>
          <w:szCs w:val="28"/>
          <w:lang w:val="uk-UA"/>
        </w:rPr>
        <w:t>Вирішили:</w:t>
      </w:r>
    </w:p>
    <w:p w:rsidR="004866D1" w:rsidRDefault="00D2225F" w:rsidP="004866D1">
      <w:pPr>
        <w:pStyle w:val="rvps2"/>
        <w:spacing w:after="150"/>
        <w:ind w:firstLine="567"/>
        <w:contextualSpacing/>
        <w:jc w:val="both"/>
        <w:textAlignment w:val="baseline"/>
        <w:rPr>
          <w:sz w:val="28"/>
          <w:szCs w:val="28"/>
          <w:lang w:val="uk-UA"/>
        </w:rPr>
      </w:pPr>
      <w:r w:rsidRPr="00D2225F">
        <w:rPr>
          <w:sz w:val="28"/>
          <w:szCs w:val="28"/>
          <w:lang w:val="uk-UA"/>
        </w:rPr>
        <w:t xml:space="preserve">1. </w:t>
      </w:r>
      <w:r w:rsidR="004866D1" w:rsidRPr="003F4945">
        <w:rPr>
          <w:sz w:val="28"/>
          <w:szCs w:val="28"/>
          <w:lang w:val="uk-UA"/>
        </w:rPr>
        <w:t xml:space="preserve">Підтримати </w:t>
      </w:r>
      <w:proofErr w:type="spellStart"/>
      <w:r w:rsidR="004866D1" w:rsidRPr="003F4945">
        <w:rPr>
          <w:sz w:val="28"/>
          <w:szCs w:val="28"/>
          <w:lang w:val="uk-UA"/>
        </w:rPr>
        <w:t>проєкт</w:t>
      </w:r>
      <w:proofErr w:type="spellEnd"/>
      <w:r w:rsidR="004866D1" w:rsidRPr="003F4945">
        <w:rPr>
          <w:sz w:val="28"/>
          <w:szCs w:val="28"/>
          <w:lang w:val="uk-UA"/>
        </w:rPr>
        <w:t xml:space="preserve"> рішення Київської міської ради </w:t>
      </w:r>
      <w:r w:rsidR="004866D1" w:rsidRPr="00FA2AB2">
        <w:rPr>
          <w:sz w:val="28"/>
          <w:szCs w:val="28"/>
          <w:lang w:val="uk-UA"/>
        </w:rPr>
        <w:t xml:space="preserve">«Про внесення змін до Положення про звання «Почесний громадянин міста Києва» Додатку 1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зі змінами та доповненнями» </w:t>
      </w:r>
      <w:r w:rsidR="004866D1" w:rsidRPr="007A4F89">
        <w:rPr>
          <w:i/>
          <w:sz w:val="28"/>
          <w:szCs w:val="28"/>
          <w:lang w:val="uk-UA"/>
        </w:rPr>
        <w:t>(реєстраційний номер секретаріату Київради в</w:t>
      </w:r>
      <w:r w:rsidR="004866D1">
        <w:rPr>
          <w:i/>
          <w:sz w:val="28"/>
          <w:szCs w:val="28"/>
          <w:lang w:val="uk-UA"/>
        </w:rPr>
        <w:t xml:space="preserve">ід 01.09.2022 № 08/231-1183/ПР) </w:t>
      </w:r>
      <w:r w:rsidR="004866D1" w:rsidRPr="004866D1">
        <w:rPr>
          <w:sz w:val="28"/>
          <w:szCs w:val="28"/>
          <w:lang w:val="uk-UA"/>
        </w:rPr>
        <w:t>з урахуванням наступних рекомендацій:</w:t>
      </w:r>
    </w:p>
    <w:p w:rsidR="00D2225F" w:rsidRPr="00D2225F" w:rsidRDefault="00D2225F" w:rsidP="00D2225F">
      <w:pPr>
        <w:pStyle w:val="rvps2"/>
        <w:spacing w:after="0"/>
        <w:ind w:firstLine="567"/>
        <w:contextualSpacing/>
        <w:jc w:val="both"/>
        <w:textAlignment w:val="baseline"/>
        <w:rPr>
          <w:sz w:val="28"/>
          <w:szCs w:val="28"/>
          <w:lang w:val="uk-UA"/>
        </w:rPr>
      </w:pPr>
      <w:r w:rsidRPr="00D2225F">
        <w:rPr>
          <w:sz w:val="28"/>
          <w:szCs w:val="28"/>
          <w:lang w:val="uk-UA"/>
        </w:rPr>
        <w:lastRenderedPageBreak/>
        <w:t xml:space="preserve">- </w:t>
      </w:r>
      <w:r>
        <w:rPr>
          <w:sz w:val="28"/>
          <w:szCs w:val="28"/>
          <w:lang w:val="uk-UA"/>
        </w:rPr>
        <w:t xml:space="preserve">назву </w:t>
      </w:r>
      <w:proofErr w:type="spellStart"/>
      <w:r>
        <w:rPr>
          <w:sz w:val="28"/>
          <w:szCs w:val="28"/>
          <w:lang w:val="uk-UA"/>
        </w:rPr>
        <w:t>проєкту</w:t>
      </w:r>
      <w:proofErr w:type="spellEnd"/>
      <w:r>
        <w:rPr>
          <w:sz w:val="28"/>
          <w:szCs w:val="28"/>
          <w:lang w:val="uk-UA"/>
        </w:rPr>
        <w:t xml:space="preserve"> рішення викласти в наступній редакції «</w:t>
      </w:r>
      <w:r w:rsidRPr="00A632BE">
        <w:rPr>
          <w:sz w:val="28"/>
          <w:szCs w:val="28"/>
          <w:lang w:val="uk-UA"/>
        </w:rPr>
        <w:t xml:space="preserve">Про внесення змін до рішення Київської міської ради від 01 червня 2000 року № 141/862 </w:t>
      </w:r>
      <w:r>
        <w:rPr>
          <w:sz w:val="28"/>
          <w:szCs w:val="28"/>
          <w:lang w:val="uk-UA"/>
        </w:rPr>
        <w:t>«</w:t>
      </w:r>
      <w:r w:rsidRPr="00A632BE">
        <w:rPr>
          <w:sz w:val="28"/>
          <w:szCs w:val="28"/>
          <w:lang w:val="uk-UA"/>
        </w:rPr>
        <w:t>Про встановлення звання «Почесний громадянин міста Києва» та заохочувальних відзнак Київського міського голови»</w:t>
      </w:r>
      <w:r w:rsidRPr="00D2225F">
        <w:rPr>
          <w:sz w:val="28"/>
          <w:szCs w:val="28"/>
          <w:lang w:val="uk-UA"/>
        </w:rPr>
        <w:t>;</w:t>
      </w:r>
    </w:p>
    <w:p w:rsidR="00D2225F" w:rsidRPr="00A632BE" w:rsidRDefault="00D2225F" w:rsidP="00D2225F">
      <w:pPr>
        <w:pStyle w:val="rvps2"/>
        <w:spacing w:after="0"/>
        <w:ind w:firstLine="567"/>
        <w:contextualSpacing/>
        <w:jc w:val="both"/>
        <w:textAlignment w:val="baseline"/>
        <w:rPr>
          <w:sz w:val="28"/>
          <w:szCs w:val="28"/>
          <w:lang w:val="uk-UA"/>
        </w:rPr>
      </w:pPr>
      <w:r w:rsidRPr="00A632BE">
        <w:rPr>
          <w:sz w:val="28"/>
          <w:szCs w:val="28"/>
        </w:rPr>
        <w:t xml:space="preserve">`- </w:t>
      </w:r>
      <w:r>
        <w:rPr>
          <w:sz w:val="28"/>
          <w:szCs w:val="28"/>
          <w:lang w:val="uk-UA"/>
        </w:rPr>
        <w:t xml:space="preserve">пункт 1 </w:t>
      </w:r>
      <w:proofErr w:type="spellStart"/>
      <w:r>
        <w:rPr>
          <w:sz w:val="28"/>
          <w:szCs w:val="28"/>
          <w:lang w:val="uk-UA"/>
        </w:rPr>
        <w:t>проєкту</w:t>
      </w:r>
      <w:proofErr w:type="spellEnd"/>
      <w:r>
        <w:rPr>
          <w:sz w:val="28"/>
          <w:szCs w:val="28"/>
          <w:lang w:val="uk-UA"/>
        </w:rPr>
        <w:t xml:space="preserve"> рішення викласти в наступній редакції «1</w:t>
      </w:r>
      <w:r w:rsidRPr="00A632BE">
        <w:rPr>
          <w:sz w:val="28"/>
          <w:szCs w:val="28"/>
          <w:lang w:val="uk-UA"/>
        </w:rPr>
        <w:t>.</w:t>
      </w:r>
      <w:r>
        <w:rPr>
          <w:sz w:val="28"/>
          <w:szCs w:val="28"/>
          <w:lang w:val="uk-UA"/>
        </w:rPr>
        <w:t xml:space="preserve"> </w:t>
      </w:r>
      <w:proofErr w:type="spellStart"/>
      <w:r w:rsidRPr="00A632BE">
        <w:rPr>
          <w:sz w:val="28"/>
          <w:szCs w:val="28"/>
          <w:lang w:val="uk-UA"/>
        </w:rPr>
        <w:t>Внести</w:t>
      </w:r>
      <w:proofErr w:type="spellEnd"/>
      <w:r w:rsidRPr="00A632BE">
        <w:rPr>
          <w:sz w:val="28"/>
          <w:szCs w:val="28"/>
          <w:lang w:val="uk-UA"/>
        </w:rPr>
        <w:t xml:space="preserve"> до Положення про звання «Почесний громадянин міста Києва», затвердженого   додатком 1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наступні зміни:</w:t>
      </w:r>
      <w:r>
        <w:rPr>
          <w:sz w:val="28"/>
          <w:szCs w:val="28"/>
          <w:lang w:val="uk-UA"/>
        </w:rPr>
        <w:t>»</w:t>
      </w:r>
      <w:r w:rsidRPr="00A632BE">
        <w:rPr>
          <w:sz w:val="28"/>
          <w:szCs w:val="28"/>
          <w:lang w:val="uk-UA"/>
        </w:rPr>
        <w:t>;</w:t>
      </w:r>
    </w:p>
    <w:p w:rsidR="00D2225F" w:rsidRDefault="00D2225F" w:rsidP="00D2225F">
      <w:pPr>
        <w:pStyle w:val="rvps2"/>
        <w:spacing w:after="0"/>
        <w:ind w:firstLine="567"/>
        <w:contextualSpacing/>
        <w:jc w:val="both"/>
        <w:textAlignment w:val="baseline"/>
        <w:rPr>
          <w:sz w:val="28"/>
          <w:szCs w:val="28"/>
          <w:lang w:val="uk-UA"/>
        </w:rPr>
      </w:pPr>
      <w:r w:rsidRPr="00016A27">
        <w:rPr>
          <w:sz w:val="28"/>
          <w:szCs w:val="28"/>
        </w:rPr>
        <w:t xml:space="preserve">- </w:t>
      </w:r>
      <w:r>
        <w:rPr>
          <w:sz w:val="28"/>
          <w:szCs w:val="28"/>
          <w:lang w:val="uk-UA"/>
        </w:rPr>
        <w:t xml:space="preserve">у пункті </w:t>
      </w:r>
      <w:r w:rsidRPr="00016A27">
        <w:rPr>
          <w:sz w:val="28"/>
          <w:szCs w:val="28"/>
        </w:rPr>
        <w:t xml:space="preserve">1.1. </w:t>
      </w:r>
      <w:proofErr w:type="spellStart"/>
      <w:r>
        <w:rPr>
          <w:sz w:val="28"/>
          <w:szCs w:val="28"/>
          <w:lang w:val="uk-UA"/>
        </w:rPr>
        <w:t>проєкту</w:t>
      </w:r>
      <w:proofErr w:type="spellEnd"/>
      <w:r>
        <w:rPr>
          <w:sz w:val="28"/>
          <w:szCs w:val="28"/>
          <w:lang w:val="uk-UA"/>
        </w:rPr>
        <w:t xml:space="preserve"> рішення</w:t>
      </w:r>
      <w:r w:rsidRPr="00016A27">
        <w:rPr>
          <w:sz w:val="28"/>
          <w:szCs w:val="28"/>
        </w:rPr>
        <w:t>:</w:t>
      </w:r>
      <w:r>
        <w:rPr>
          <w:sz w:val="28"/>
          <w:szCs w:val="28"/>
          <w:lang w:val="uk-UA"/>
        </w:rPr>
        <w:t xml:space="preserve"> </w:t>
      </w:r>
    </w:p>
    <w:p w:rsidR="00D2225F" w:rsidRPr="00016A27" w:rsidRDefault="00D2225F" w:rsidP="00D2225F">
      <w:pPr>
        <w:pStyle w:val="rvps2"/>
        <w:spacing w:after="0"/>
        <w:ind w:firstLine="567"/>
        <w:contextualSpacing/>
        <w:jc w:val="both"/>
        <w:textAlignment w:val="baseline"/>
        <w:rPr>
          <w:sz w:val="28"/>
          <w:szCs w:val="28"/>
        </w:rPr>
      </w:pPr>
      <w:r>
        <w:rPr>
          <w:sz w:val="28"/>
          <w:szCs w:val="28"/>
          <w:lang w:val="uk-UA"/>
        </w:rPr>
        <w:t>слова «за зверненням» замінити словами «за клопотанням»</w:t>
      </w:r>
      <w:r w:rsidRPr="00016A27">
        <w:rPr>
          <w:sz w:val="28"/>
          <w:szCs w:val="28"/>
        </w:rPr>
        <w:t>;</w:t>
      </w:r>
    </w:p>
    <w:p w:rsidR="00D2225F" w:rsidRDefault="00D2225F" w:rsidP="00D2225F">
      <w:pPr>
        <w:pStyle w:val="rvps2"/>
        <w:spacing w:after="0"/>
        <w:ind w:firstLine="567"/>
        <w:contextualSpacing/>
        <w:jc w:val="both"/>
        <w:textAlignment w:val="baseline"/>
        <w:rPr>
          <w:sz w:val="28"/>
          <w:szCs w:val="28"/>
        </w:rPr>
      </w:pPr>
      <w:r>
        <w:rPr>
          <w:sz w:val="28"/>
          <w:szCs w:val="28"/>
          <w:lang w:val="uk-UA"/>
        </w:rPr>
        <w:t>слова «</w:t>
      </w:r>
      <w:r w:rsidRPr="00016A27">
        <w:rPr>
          <w:sz w:val="28"/>
          <w:szCs w:val="28"/>
          <w:lang w:val="uk-UA"/>
        </w:rPr>
        <w:t>з порушенням строку визначеним абзацом першим даного пункту</w:t>
      </w:r>
      <w:r>
        <w:rPr>
          <w:sz w:val="28"/>
          <w:szCs w:val="28"/>
          <w:lang w:val="uk-UA"/>
        </w:rPr>
        <w:t>» замінити словами «</w:t>
      </w:r>
      <w:r w:rsidRPr="001D3213">
        <w:rPr>
          <w:sz w:val="28"/>
          <w:szCs w:val="28"/>
          <w:lang w:val="uk-UA"/>
        </w:rPr>
        <w:t>в інший строк ніж  визначений абзацом першим даного пункту</w:t>
      </w:r>
      <w:r>
        <w:rPr>
          <w:sz w:val="28"/>
          <w:szCs w:val="28"/>
          <w:lang w:val="uk-UA"/>
        </w:rPr>
        <w:t>»</w:t>
      </w:r>
      <w:r w:rsidRPr="001D3213">
        <w:rPr>
          <w:sz w:val="28"/>
          <w:szCs w:val="28"/>
        </w:rPr>
        <w:t>;</w:t>
      </w:r>
    </w:p>
    <w:p w:rsidR="00D2225F" w:rsidRDefault="00D2225F" w:rsidP="00D2225F">
      <w:pPr>
        <w:pStyle w:val="rvps2"/>
        <w:spacing w:after="0"/>
        <w:ind w:firstLine="567"/>
        <w:contextualSpacing/>
        <w:jc w:val="both"/>
        <w:textAlignment w:val="baseline"/>
        <w:rPr>
          <w:sz w:val="28"/>
          <w:szCs w:val="28"/>
        </w:rPr>
      </w:pPr>
      <w:r w:rsidRPr="00A52E5F">
        <w:rPr>
          <w:sz w:val="28"/>
          <w:szCs w:val="28"/>
        </w:rPr>
        <w:t xml:space="preserve">- </w:t>
      </w:r>
      <w:r>
        <w:rPr>
          <w:sz w:val="28"/>
          <w:szCs w:val="28"/>
          <w:lang w:val="uk-UA"/>
        </w:rPr>
        <w:t xml:space="preserve">доповнити </w:t>
      </w:r>
      <w:proofErr w:type="spellStart"/>
      <w:r>
        <w:rPr>
          <w:sz w:val="28"/>
          <w:szCs w:val="28"/>
          <w:lang w:val="uk-UA"/>
        </w:rPr>
        <w:t>проєкт</w:t>
      </w:r>
      <w:proofErr w:type="spellEnd"/>
      <w:r>
        <w:rPr>
          <w:sz w:val="28"/>
          <w:szCs w:val="28"/>
          <w:lang w:val="uk-UA"/>
        </w:rPr>
        <w:t xml:space="preserve"> рішення новим пунктом 1.2. наступного змісту</w:t>
      </w:r>
      <w:r w:rsidRPr="00A52E5F">
        <w:rPr>
          <w:sz w:val="28"/>
          <w:szCs w:val="28"/>
        </w:rPr>
        <w:t>:</w:t>
      </w:r>
    </w:p>
    <w:p w:rsidR="00D2225F" w:rsidRPr="00DB7B1E" w:rsidRDefault="00D2225F" w:rsidP="00D2225F">
      <w:pPr>
        <w:pStyle w:val="rvps2"/>
        <w:spacing w:after="0"/>
        <w:ind w:firstLine="567"/>
        <w:contextualSpacing/>
        <w:jc w:val="both"/>
        <w:textAlignment w:val="baseline"/>
        <w:rPr>
          <w:sz w:val="28"/>
          <w:szCs w:val="28"/>
          <w:lang w:val="uk-UA"/>
        </w:rPr>
      </w:pPr>
      <w:r>
        <w:rPr>
          <w:sz w:val="28"/>
          <w:szCs w:val="28"/>
          <w:lang w:val="uk-UA"/>
        </w:rPr>
        <w:t>«1.2. У пункті 2.6 Положення після слів, цифр та символів «</w:t>
      </w:r>
      <w:r w:rsidRPr="00DB7B1E">
        <w:rPr>
          <w:sz w:val="28"/>
          <w:szCs w:val="28"/>
          <w:lang w:val="uk-UA"/>
        </w:rPr>
        <w:t>31 березня поточного року</w:t>
      </w:r>
      <w:r>
        <w:rPr>
          <w:sz w:val="28"/>
          <w:szCs w:val="28"/>
          <w:lang w:val="uk-UA"/>
        </w:rPr>
        <w:t>» додати слова цифри та символи «</w:t>
      </w:r>
      <w:r w:rsidRPr="00DB7B1E">
        <w:rPr>
          <w:sz w:val="28"/>
          <w:szCs w:val="28"/>
          <w:lang w:val="uk-UA"/>
        </w:rPr>
        <w:t>, окрім випадків, визначених в абзаці 2 пункту 2.3. цього Положення.</w:t>
      </w:r>
      <w:r>
        <w:rPr>
          <w:sz w:val="28"/>
          <w:szCs w:val="28"/>
          <w:lang w:val="uk-UA"/>
        </w:rPr>
        <w:t>».</w:t>
      </w:r>
    </w:p>
    <w:p w:rsidR="00D2225F" w:rsidRDefault="00D2225F" w:rsidP="00D2225F">
      <w:pPr>
        <w:pStyle w:val="rvps2"/>
        <w:spacing w:after="0"/>
        <w:ind w:firstLine="567"/>
        <w:contextualSpacing/>
        <w:jc w:val="both"/>
        <w:textAlignment w:val="baseline"/>
        <w:rPr>
          <w:sz w:val="28"/>
          <w:szCs w:val="28"/>
          <w:lang w:val="uk-UA"/>
        </w:rPr>
      </w:pPr>
      <w:r>
        <w:rPr>
          <w:sz w:val="28"/>
          <w:szCs w:val="28"/>
          <w:lang w:val="uk-UA"/>
        </w:rPr>
        <w:t>У зв</w:t>
      </w:r>
      <w:r w:rsidRPr="00DB7B1E">
        <w:rPr>
          <w:sz w:val="28"/>
          <w:szCs w:val="28"/>
        </w:rPr>
        <w:t>’</w:t>
      </w:r>
      <w:proofErr w:type="spellStart"/>
      <w:r>
        <w:rPr>
          <w:sz w:val="28"/>
          <w:szCs w:val="28"/>
          <w:lang w:val="uk-UA"/>
        </w:rPr>
        <w:t>язку</w:t>
      </w:r>
      <w:proofErr w:type="spellEnd"/>
      <w:r>
        <w:rPr>
          <w:sz w:val="28"/>
          <w:szCs w:val="28"/>
          <w:lang w:val="uk-UA"/>
        </w:rPr>
        <w:t xml:space="preserve"> із цим, пункт 1.2. </w:t>
      </w:r>
      <w:proofErr w:type="spellStart"/>
      <w:r>
        <w:rPr>
          <w:sz w:val="28"/>
          <w:szCs w:val="28"/>
          <w:lang w:val="uk-UA"/>
        </w:rPr>
        <w:t>проєкту</w:t>
      </w:r>
      <w:proofErr w:type="spellEnd"/>
      <w:r>
        <w:rPr>
          <w:sz w:val="28"/>
          <w:szCs w:val="28"/>
          <w:lang w:val="uk-UA"/>
        </w:rPr>
        <w:t xml:space="preserve"> рішення вважати пунктом 1.3. </w:t>
      </w:r>
      <w:proofErr w:type="spellStart"/>
      <w:r>
        <w:rPr>
          <w:sz w:val="28"/>
          <w:szCs w:val="28"/>
          <w:lang w:val="uk-UA"/>
        </w:rPr>
        <w:t>проєкту</w:t>
      </w:r>
      <w:proofErr w:type="spellEnd"/>
      <w:r>
        <w:rPr>
          <w:sz w:val="28"/>
          <w:szCs w:val="28"/>
          <w:lang w:val="uk-UA"/>
        </w:rPr>
        <w:t xml:space="preserve"> рішення.</w:t>
      </w:r>
    </w:p>
    <w:p w:rsidR="00D2225F" w:rsidRPr="00DB7B1E" w:rsidRDefault="00D2225F" w:rsidP="00D2225F">
      <w:pPr>
        <w:pStyle w:val="rvps2"/>
        <w:spacing w:before="0" w:beforeAutospacing="0" w:after="0" w:afterAutospacing="0"/>
        <w:ind w:firstLine="567"/>
        <w:contextualSpacing/>
        <w:jc w:val="both"/>
        <w:textAlignment w:val="baseline"/>
        <w:rPr>
          <w:sz w:val="28"/>
          <w:szCs w:val="28"/>
          <w:lang w:val="uk-UA"/>
        </w:rPr>
      </w:pPr>
      <w:r>
        <w:rPr>
          <w:sz w:val="28"/>
          <w:szCs w:val="28"/>
          <w:lang w:val="uk-UA"/>
        </w:rPr>
        <w:t xml:space="preserve">- у пункті 1.3. </w:t>
      </w:r>
      <w:proofErr w:type="spellStart"/>
      <w:r>
        <w:rPr>
          <w:sz w:val="28"/>
          <w:szCs w:val="28"/>
          <w:lang w:val="uk-UA"/>
        </w:rPr>
        <w:t>проєкту</w:t>
      </w:r>
      <w:proofErr w:type="spellEnd"/>
      <w:r>
        <w:rPr>
          <w:sz w:val="28"/>
          <w:szCs w:val="28"/>
          <w:lang w:val="uk-UA"/>
        </w:rPr>
        <w:t xml:space="preserve"> рішення після слів «</w:t>
      </w:r>
      <w:r w:rsidRPr="004866D1">
        <w:rPr>
          <w:sz w:val="28"/>
          <w:szCs w:val="28"/>
          <w:lang w:val="uk-UA"/>
        </w:rPr>
        <w:t>календарних днів</w:t>
      </w:r>
      <w:r>
        <w:rPr>
          <w:sz w:val="28"/>
          <w:szCs w:val="28"/>
          <w:lang w:val="uk-UA"/>
        </w:rPr>
        <w:t>» додати слова «</w:t>
      </w:r>
      <w:r w:rsidRPr="004866D1">
        <w:rPr>
          <w:sz w:val="28"/>
          <w:szCs w:val="28"/>
          <w:lang w:val="uk-UA"/>
        </w:rPr>
        <w:t>з дня надходження відповідного клопотання</w:t>
      </w:r>
      <w:r>
        <w:rPr>
          <w:sz w:val="28"/>
          <w:szCs w:val="28"/>
          <w:lang w:val="uk-UA"/>
        </w:rPr>
        <w:t>»</w:t>
      </w:r>
      <w:r w:rsidRPr="004866D1">
        <w:rPr>
          <w:sz w:val="28"/>
          <w:szCs w:val="28"/>
          <w:lang w:val="uk-UA"/>
        </w:rPr>
        <w:t>.</w:t>
      </w:r>
    </w:p>
    <w:p w:rsidR="00D2225F" w:rsidRPr="00D2225F" w:rsidRDefault="00D2225F" w:rsidP="004866D1">
      <w:pPr>
        <w:pStyle w:val="rvps2"/>
        <w:spacing w:after="150"/>
        <w:ind w:firstLine="567"/>
        <w:contextualSpacing/>
        <w:jc w:val="both"/>
        <w:textAlignment w:val="baseline"/>
        <w:rPr>
          <w:sz w:val="28"/>
          <w:szCs w:val="28"/>
          <w:lang w:val="uk-UA"/>
        </w:rPr>
      </w:pPr>
      <w:bookmarkStart w:id="12" w:name="_Hlk113531685"/>
      <w:r w:rsidRPr="00D2225F">
        <w:rPr>
          <w:sz w:val="28"/>
          <w:szCs w:val="28"/>
          <w:lang w:val="uk-UA"/>
        </w:rPr>
        <w:t xml:space="preserve">2. </w:t>
      </w:r>
      <w:r>
        <w:rPr>
          <w:sz w:val="28"/>
          <w:szCs w:val="28"/>
          <w:lang w:val="uk-UA"/>
        </w:rPr>
        <w:t xml:space="preserve">Направити витяг з протоколу засідання постійної комісії разом із відповідним супровідним листом голові постійної комісії Київської міської ради з питань місцевого самоврядування, регіональних та міжнародних </w:t>
      </w:r>
      <w:proofErr w:type="spellStart"/>
      <w:r>
        <w:rPr>
          <w:sz w:val="28"/>
          <w:szCs w:val="28"/>
          <w:lang w:val="uk-UA"/>
        </w:rPr>
        <w:t>зв</w:t>
      </w:r>
      <w:r w:rsidRPr="00D2225F">
        <w:rPr>
          <w:sz w:val="28"/>
          <w:szCs w:val="28"/>
          <w:lang w:val="uk-UA"/>
        </w:rPr>
        <w:t>’</w:t>
      </w:r>
      <w:r>
        <w:rPr>
          <w:sz w:val="28"/>
          <w:szCs w:val="28"/>
          <w:lang w:val="uk-UA"/>
        </w:rPr>
        <w:t>язків</w:t>
      </w:r>
      <w:proofErr w:type="spellEnd"/>
      <w:r>
        <w:rPr>
          <w:sz w:val="28"/>
          <w:szCs w:val="28"/>
          <w:lang w:val="uk-UA"/>
        </w:rPr>
        <w:t xml:space="preserve"> Ярмоленко Ю.О. </w:t>
      </w:r>
    </w:p>
    <w:bookmarkEnd w:id="12"/>
    <w:p w:rsidR="00D2225F" w:rsidRDefault="00D2225F" w:rsidP="004866D1">
      <w:pPr>
        <w:pStyle w:val="rvps2"/>
        <w:spacing w:after="150"/>
        <w:ind w:firstLine="567"/>
        <w:contextualSpacing/>
        <w:jc w:val="both"/>
        <w:textAlignment w:val="baseline"/>
        <w:rPr>
          <w:sz w:val="28"/>
          <w:szCs w:val="28"/>
          <w:lang w:val="uk-UA"/>
        </w:rPr>
      </w:pPr>
    </w:p>
    <w:p w:rsidR="004866D1" w:rsidRPr="003F4945" w:rsidRDefault="004866D1" w:rsidP="004866D1">
      <w:pPr>
        <w:pStyle w:val="rvps2"/>
        <w:spacing w:after="150"/>
        <w:ind w:firstLine="567"/>
        <w:contextualSpacing/>
        <w:jc w:val="both"/>
        <w:textAlignment w:val="baseline"/>
        <w:rPr>
          <w:sz w:val="28"/>
          <w:szCs w:val="28"/>
          <w:lang w:val="uk-UA"/>
        </w:rPr>
      </w:pPr>
      <w:r w:rsidRPr="003F4945">
        <w:rPr>
          <w:b/>
          <w:sz w:val="28"/>
          <w:szCs w:val="28"/>
          <w:lang w:val="uk-UA"/>
        </w:rPr>
        <w:t>Голосували:</w:t>
      </w:r>
      <w:r w:rsidRPr="003F4945">
        <w:rPr>
          <w:sz w:val="28"/>
          <w:szCs w:val="28"/>
          <w:lang w:val="uk-UA"/>
        </w:rPr>
        <w:t xml:space="preserve"> «за» – 4, «проти» – 0, «утрималось» – 0, «не голосували» – 0.</w:t>
      </w:r>
    </w:p>
    <w:p w:rsidR="004866D1" w:rsidRPr="003F4945" w:rsidRDefault="004866D1" w:rsidP="004866D1">
      <w:pPr>
        <w:pStyle w:val="rvps2"/>
        <w:spacing w:after="150"/>
        <w:ind w:firstLine="567"/>
        <w:contextualSpacing/>
        <w:jc w:val="both"/>
        <w:textAlignment w:val="baseline"/>
        <w:rPr>
          <w:b/>
          <w:sz w:val="28"/>
          <w:szCs w:val="28"/>
          <w:lang w:val="uk-UA"/>
        </w:rPr>
      </w:pPr>
      <w:r w:rsidRPr="003F4945">
        <w:rPr>
          <w:b/>
          <w:sz w:val="28"/>
          <w:szCs w:val="28"/>
          <w:lang w:val="uk-UA"/>
        </w:rPr>
        <w:t>Рішення прийнято.</w:t>
      </w:r>
    </w:p>
    <w:p w:rsidR="00A632BE" w:rsidRDefault="00A632BE" w:rsidP="00A632BE">
      <w:pPr>
        <w:pStyle w:val="rvps2"/>
        <w:spacing w:before="0" w:beforeAutospacing="0" w:after="0" w:afterAutospacing="0"/>
        <w:ind w:firstLine="567"/>
        <w:contextualSpacing/>
        <w:jc w:val="both"/>
        <w:textAlignment w:val="baseline"/>
        <w:rPr>
          <w:sz w:val="28"/>
          <w:szCs w:val="28"/>
          <w:lang w:val="uk-UA"/>
        </w:rPr>
      </w:pPr>
    </w:p>
    <w:p w:rsidR="00220F0A" w:rsidRDefault="00220F0A" w:rsidP="00D2225F">
      <w:pPr>
        <w:pStyle w:val="rvps2"/>
        <w:spacing w:before="0" w:beforeAutospacing="0" w:after="0" w:afterAutospacing="0"/>
        <w:ind w:firstLine="567"/>
        <w:contextualSpacing/>
        <w:jc w:val="both"/>
        <w:textAlignment w:val="baseline"/>
        <w:rPr>
          <w:b/>
          <w:sz w:val="28"/>
          <w:szCs w:val="28"/>
          <w:lang w:val="uk-UA"/>
        </w:rPr>
      </w:pPr>
      <w:bookmarkStart w:id="13" w:name="_Hlk113533282"/>
    </w:p>
    <w:p w:rsidR="00D2225F" w:rsidRPr="00FA2AB2" w:rsidRDefault="00D2225F" w:rsidP="00D2225F">
      <w:pPr>
        <w:pStyle w:val="rvps2"/>
        <w:spacing w:before="0" w:beforeAutospacing="0" w:after="0" w:afterAutospacing="0"/>
        <w:ind w:firstLine="567"/>
        <w:contextualSpacing/>
        <w:jc w:val="both"/>
        <w:textAlignment w:val="baseline"/>
        <w:rPr>
          <w:sz w:val="28"/>
          <w:szCs w:val="28"/>
          <w:lang w:val="uk-UA"/>
        </w:rPr>
      </w:pPr>
      <w:r w:rsidRPr="00D2225F">
        <w:rPr>
          <w:b/>
          <w:sz w:val="28"/>
          <w:szCs w:val="28"/>
          <w:lang w:val="uk-UA"/>
        </w:rPr>
        <w:t xml:space="preserve">По шостому питанню </w:t>
      </w:r>
      <w:r w:rsidRPr="00FA2AB2">
        <w:rPr>
          <w:sz w:val="28"/>
          <w:szCs w:val="28"/>
          <w:lang w:val="uk-UA"/>
        </w:rPr>
        <w:t xml:space="preserve">слухали інформацію </w:t>
      </w:r>
      <w:r>
        <w:rPr>
          <w:sz w:val="28"/>
          <w:szCs w:val="28"/>
          <w:lang w:val="uk-UA"/>
        </w:rPr>
        <w:t xml:space="preserve">Світлого Р.В. щодо </w:t>
      </w:r>
      <w:proofErr w:type="spellStart"/>
      <w:r>
        <w:rPr>
          <w:sz w:val="28"/>
          <w:szCs w:val="28"/>
          <w:lang w:val="uk-UA"/>
        </w:rPr>
        <w:t>п</w:t>
      </w:r>
      <w:r w:rsidRPr="00FA2AB2">
        <w:rPr>
          <w:sz w:val="28"/>
          <w:szCs w:val="28"/>
          <w:lang w:val="uk-UA"/>
        </w:rPr>
        <w:t>роєкт</w:t>
      </w:r>
      <w:r>
        <w:rPr>
          <w:sz w:val="28"/>
          <w:szCs w:val="28"/>
          <w:lang w:val="uk-UA"/>
        </w:rPr>
        <w:t>у</w:t>
      </w:r>
      <w:proofErr w:type="spellEnd"/>
      <w:r w:rsidRPr="00FA2AB2">
        <w:rPr>
          <w:sz w:val="28"/>
          <w:szCs w:val="28"/>
          <w:lang w:val="uk-UA"/>
        </w:rPr>
        <w:t xml:space="preserve"> рішення Київської міської ради «Про затвердження Порядку здійснення реабілітаційних заходів в місті Києві» </w:t>
      </w:r>
      <w:r w:rsidRPr="00D2225F">
        <w:rPr>
          <w:i/>
          <w:sz w:val="28"/>
          <w:szCs w:val="28"/>
          <w:lang w:val="uk-UA"/>
        </w:rPr>
        <w:t>(реєстраційний номер секретаріату Київради від 29.08.2022 № 08/231-1174/ПР).</w:t>
      </w:r>
      <w:r w:rsidRPr="00FA2AB2">
        <w:rPr>
          <w:sz w:val="28"/>
          <w:szCs w:val="28"/>
          <w:lang w:val="uk-UA"/>
        </w:rPr>
        <w:t xml:space="preserve"> </w:t>
      </w:r>
    </w:p>
    <w:p w:rsidR="00D2225F" w:rsidRPr="0022493C" w:rsidRDefault="00D2225F" w:rsidP="00D2225F">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22493C">
        <w:rPr>
          <w:rFonts w:ascii="Times New Roman" w:eastAsia="Times New Roman" w:hAnsi="Times New Roman" w:cs="Times New Roman"/>
          <w:sz w:val="28"/>
          <w:szCs w:val="28"/>
          <w:lang w:eastAsia="ru-RU"/>
        </w:rPr>
        <w:t>Доповідач повідоми</w:t>
      </w:r>
      <w:r>
        <w:rPr>
          <w:rFonts w:ascii="Times New Roman" w:eastAsia="Times New Roman" w:hAnsi="Times New Roman" w:cs="Times New Roman"/>
          <w:sz w:val="28"/>
          <w:szCs w:val="28"/>
          <w:lang w:eastAsia="ru-RU"/>
        </w:rPr>
        <w:t>ла</w:t>
      </w:r>
      <w:r w:rsidRPr="0022493C">
        <w:rPr>
          <w:rFonts w:ascii="Times New Roman" w:eastAsia="Times New Roman" w:hAnsi="Times New Roman" w:cs="Times New Roman"/>
          <w:sz w:val="28"/>
          <w:szCs w:val="28"/>
          <w:lang w:eastAsia="ru-RU"/>
        </w:rPr>
        <w:t xml:space="preserve"> про зміст вказаного </w:t>
      </w:r>
      <w:proofErr w:type="spellStart"/>
      <w:r w:rsidRPr="0022493C">
        <w:rPr>
          <w:rFonts w:ascii="Times New Roman" w:eastAsia="Times New Roman" w:hAnsi="Times New Roman" w:cs="Times New Roman"/>
          <w:sz w:val="28"/>
          <w:szCs w:val="28"/>
          <w:lang w:eastAsia="ru-RU"/>
        </w:rPr>
        <w:t>проєкту</w:t>
      </w:r>
      <w:proofErr w:type="spellEnd"/>
      <w:r w:rsidRPr="0022493C">
        <w:rPr>
          <w:rFonts w:ascii="Times New Roman" w:eastAsia="Times New Roman" w:hAnsi="Times New Roman" w:cs="Times New Roman"/>
          <w:sz w:val="28"/>
          <w:szCs w:val="28"/>
          <w:lang w:eastAsia="ru-RU"/>
        </w:rPr>
        <w:t xml:space="preserve"> рішення Київради.</w:t>
      </w:r>
    </w:p>
    <w:p w:rsidR="00D2225F" w:rsidRDefault="00D2225F" w:rsidP="00D2225F">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22493C">
        <w:rPr>
          <w:rFonts w:ascii="Times New Roman" w:eastAsia="Times New Roman" w:hAnsi="Times New Roman" w:cs="Times New Roman"/>
          <w:sz w:val="28"/>
          <w:szCs w:val="28"/>
          <w:lang w:eastAsia="ru-RU"/>
        </w:rPr>
        <w:t xml:space="preserve">В </w:t>
      </w:r>
      <w:r w:rsidRPr="00580C2B">
        <w:rPr>
          <w:rFonts w:ascii="Times New Roman" w:eastAsia="Times New Roman" w:hAnsi="Times New Roman" w:cs="Times New Roman"/>
          <w:sz w:val="28"/>
          <w:szCs w:val="28"/>
          <w:lang w:eastAsia="ru-RU"/>
        </w:rPr>
        <w:t xml:space="preserve">обговоренні взяли участь: Ємець Л.О., Нестор В.Р., Зубрицька О.М., Прокопів В.В. та </w:t>
      </w:r>
      <w:r w:rsidR="00580C2B" w:rsidRPr="00580C2B">
        <w:rPr>
          <w:rFonts w:ascii="Times New Roman" w:eastAsia="Times New Roman" w:hAnsi="Times New Roman" w:cs="Times New Roman"/>
          <w:sz w:val="28"/>
          <w:szCs w:val="28"/>
          <w:lang w:eastAsia="ru-RU"/>
        </w:rPr>
        <w:t>Світлий Р.В.</w:t>
      </w:r>
    </w:p>
    <w:p w:rsidR="00D2225F" w:rsidRPr="00692B50" w:rsidRDefault="00D2225F" w:rsidP="00D2225F">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процесі обговорення г</w:t>
      </w:r>
      <w:r w:rsidRPr="00692B50">
        <w:rPr>
          <w:rFonts w:ascii="Times New Roman" w:eastAsia="Times New Roman" w:hAnsi="Times New Roman" w:cs="Times New Roman"/>
          <w:sz w:val="28"/>
          <w:szCs w:val="28"/>
          <w:lang w:eastAsia="ru-RU"/>
        </w:rPr>
        <w:t>олова постійної комісії</w:t>
      </w:r>
      <w:r>
        <w:rPr>
          <w:rFonts w:ascii="Times New Roman" w:eastAsia="Times New Roman" w:hAnsi="Times New Roman" w:cs="Times New Roman"/>
          <w:sz w:val="28"/>
          <w:szCs w:val="28"/>
          <w:lang w:eastAsia="ru-RU"/>
        </w:rPr>
        <w:t xml:space="preserve"> Ємець Л.О. </w:t>
      </w:r>
      <w:r w:rsidRPr="00692B50">
        <w:rPr>
          <w:rFonts w:ascii="Times New Roman" w:eastAsia="Times New Roman" w:hAnsi="Times New Roman" w:cs="Times New Roman"/>
          <w:sz w:val="28"/>
          <w:szCs w:val="28"/>
          <w:lang w:eastAsia="ru-RU"/>
        </w:rPr>
        <w:t xml:space="preserve">зазначив, що </w:t>
      </w:r>
      <w:r>
        <w:rPr>
          <w:rFonts w:ascii="Times New Roman" w:eastAsia="Times New Roman" w:hAnsi="Times New Roman" w:cs="Times New Roman"/>
          <w:sz w:val="28"/>
          <w:szCs w:val="28"/>
          <w:lang w:eastAsia="ru-RU"/>
        </w:rPr>
        <w:t>з</w:t>
      </w:r>
      <w:r w:rsidRPr="00692B50">
        <w:rPr>
          <w:rFonts w:ascii="Times New Roman" w:eastAsia="Times New Roman" w:hAnsi="Times New Roman" w:cs="Times New Roman"/>
          <w:sz w:val="28"/>
          <w:szCs w:val="28"/>
          <w:lang w:eastAsia="ru-RU"/>
        </w:rPr>
        <w:t>гідно частини п’ятої статті 29 Регламенту Київської міської ради постійна комісія розгля</w:t>
      </w:r>
      <w:r>
        <w:rPr>
          <w:rFonts w:ascii="Times New Roman" w:eastAsia="Times New Roman" w:hAnsi="Times New Roman" w:cs="Times New Roman"/>
          <w:sz w:val="28"/>
          <w:szCs w:val="28"/>
          <w:lang w:eastAsia="ru-RU"/>
        </w:rPr>
        <w:t xml:space="preserve">дає відповідний </w:t>
      </w:r>
      <w:proofErr w:type="spellStart"/>
      <w:r w:rsidRPr="00692B50">
        <w:rPr>
          <w:rFonts w:ascii="Times New Roman" w:eastAsia="Times New Roman" w:hAnsi="Times New Roman" w:cs="Times New Roman"/>
          <w:sz w:val="28"/>
          <w:szCs w:val="28"/>
          <w:lang w:eastAsia="ru-RU"/>
        </w:rPr>
        <w:t>проєкт</w:t>
      </w:r>
      <w:proofErr w:type="spellEnd"/>
      <w:r w:rsidRPr="00692B50">
        <w:rPr>
          <w:rFonts w:ascii="Times New Roman" w:eastAsia="Times New Roman" w:hAnsi="Times New Roman" w:cs="Times New Roman"/>
          <w:sz w:val="28"/>
          <w:szCs w:val="28"/>
          <w:lang w:eastAsia="ru-RU"/>
        </w:rPr>
        <w:t xml:space="preserve"> рішення на відповідність антикорупційному законодавству.</w:t>
      </w:r>
    </w:p>
    <w:p w:rsidR="00D2225F" w:rsidRPr="00692B50" w:rsidRDefault="00D2225F" w:rsidP="00D2225F">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92B50">
        <w:rPr>
          <w:rFonts w:ascii="Times New Roman" w:eastAsia="Times New Roman" w:hAnsi="Times New Roman" w:cs="Times New Roman"/>
          <w:sz w:val="28"/>
          <w:szCs w:val="28"/>
          <w:lang w:eastAsia="ru-RU"/>
        </w:rPr>
        <w:t xml:space="preserve">За результатами розгляду у проекті рішення не виявлено </w:t>
      </w:r>
      <w:proofErr w:type="spellStart"/>
      <w:r w:rsidRPr="00692B50">
        <w:rPr>
          <w:rFonts w:ascii="Times New Roman" w:eastAsia="Times New Roman" w:hAnsi="Times New Roman" w:cs="Times New Roman"/>
          <w:sz w:val="28"/>
          <w:szCs w:val="28"/>
          <w:lang w:eastAsia="ru-RU"/>
        </w:rPr>
        <w:t>корупціогенних</w:t>
      </w:r>
      <w:proofErr w:type="spellEnd"/>
      <w:r w:rsidRPr="00692B50">
        <w:rPr>
          <w:rFonts w:ascii="Times New Roman" w:eastAsia="Times New Roman" w:hAnsi="Times New Roman" w:cs="Times New Roman"/>
          <w:sz w:val="28"/>
          <w:szCs w:val="28"/>
          <w:lang w:eastAsia="ru-RU"/>
        </w:rPr>
        <w:t xml:space="preserve"> факторів, що можуть сприяти вчиненню корупційних правопорушень.</w:t>
      </w:r>
    </w:p>
    <w:p w:rsidR="00D2225F" w:rsidRDefault="00D2225F" w:rsidP="00D2225F">
      <w:pPr>
        <w:spacing w:after="0" w:line="240" w:lineRule="auto"/>
        <w:ind w:firstLine="567"/>
        <w:contextualSpacing/>
        <w:jc w:val="both"/>
        <w:textAlignment w:val="baseline"/>
        <w:rPr>
          <w:rFonts w:ascii="Times New Roman" w:eastAsia="Times New Roman" w:hAnsi="Times New Roman" w:cs="Times New Roman"/>
          <w:b/>
          <w:sz w:val="28"/>
          <w:szCs w:val="28"/>
          <w:lang w:eastAsia="ru-RU"/>
        </w:rPr>
      </w:pPr>
    </w:p>
    <w:p w:rsidR="00D2225F" w:rsidRDefault="00D2225F" w:rsidP="00D2225F">
      <w:pPr>
        <w:spacing w:after="0" w:line="240" w:lineRule="auto"/>
        <w:ind w:firstLine="567"/>
        <w:contextualSpacing/>
        <w:jc w:val="both"/>
        <w:textAlignment w:val="baseline"/>
        <w:rPr>
          <w:rFonts w:ascii="Times New Roman" w:eastAsia="Times New Roman" w:hAnsi="Times New Roman" w:cs="Times New Roman"/>
          <w:b/>
          <w:sz w:val="28"/>
          <w:szCs w:val="28"/>
          <w:lang w:eastAsia="ru-RU"/>
        </w:rPr>
      </w:pPr>
      <w:bookmarkStart w:id="14" w:name="_Hlk113521481"/>
      <w:r w:rsidRPr="0022493C">
        <w:rPr>
          <w:rFonts w:ascii="Times New Roman" w:eastAsia="Times New Roman" w:hAnsi="Times New Roman" w:cs="Times New Roman"/>
          <w:b/>
          <w:sz w:val="28"/>
          <w:szCs w:val="28"/>
          <w:lang w:eastAsia="ru-RU"/>
        </w:rPr>
        <w:lastRenderedPageBreak/>
        <w:t>Вирішили:</w:t>
      </w:r>
    </w:p>
    <w:p w:rsidR="00D2225F" w:rsidRPr="00FA2AB2" w:rsidRDefault="00D2225F" w:rsidP="00D2225F">
      <w:pPr>
        <w:pStyle w:val="rvps2"/>
        <w:spacing w:before="0" w:beforeAutospacing="0" w:after="0" w:afterAutospacing="0"/>
        <w:ind w:firstLine="567"/>
        <w:contextualSpacing/>
        <w:jc w:val="both"/>
        <w:textAlignment w:val="baseline"/>
        <w:rPr>
          <w:sz w:val="28"/>
          <w:szCs w:val="28"/>
          <w:lang w:val="uk-UA"/>
        </w:rPr>
      </w:pPr>
      <w:r w:rsidRPr="00D2225F">
        <w:rPr>
          <w:sz w:val="28"/>
          <w:szCs w:val="28"/>
          <w:lang w:val="uk-UA"/>
        </w:rPr>
        <w:t xml:space="preserve">Підтримати </w:t>
      </w:r>
      <w:proofErr w:type="spellStart"/>
      <w:r w:rsidRPr="00D2225F">
        <w:rPr>
          <w:sz w:val="28"/>
          <w:szCs w:val="28"/>
          <w:lang w:val="uk-UA"/>
        </w:rPr>
        <w:t>проєкт</w:t>
      </w:r>
      <w:proofErr w:type="spellEnd"/>
      <w:r w:rsidRPr="00D2225F">
        <w:rPr>
          <w:sz w:val="28"/>
          <w:szCs w:val="28"/>
          <w:lang w:val="uk-UA"/>
        </w:rPr>
        <w:t xml:space="preserve"> рішення Київської міської ради </w:t>
      </w:r>
      <w:r w:rsidRPr="00FA2AB2">
        <w:rPr>
          <w:sz w:val="28"/>
          <w:szCs w:val="28"/>
          <w:lang w:val="uk-UA"/>
        </w:rPr>
        <w:t xml:space="preserve">«Про затвердження Порядку здійснення реабілітаційних заходів в місті Києві» </w:t>
      </w:r>
      <w:r w:rsidRPr="00D2225F">
        <w:rPr>
          <w:i/>
          <w:sz w:val="28"/>
          <w:szCs w:val="28"/>
          <w:lang w:val="uk-UA"/>
        </w:rPr>
        <w:t>(реєстраційний номер секретаріату Київради від 29.08.2022 № 08/231-1174/ПР).</w:t>
      </w:r>
      <w:r w:rsidRPr="00FA2AB2">
        <w:rPr>
          <w:sz w:val="28"/>
          <w:szCs w:val="28"/>
          <w:lang w:val="uk-UA"/>
        </w:rPr>
        <w:t xml:space="preserve"> </w:t>
      </w:r>
    </w:p>
    <w:p w:rsidR="00580C2B" w:rsidRDefault="00580C2B" w:rsidP="00D2225F">
      <w:pPr>
        <w:pStyle w:val="rvps2"/>
        <w:spacing w:after="150"/>
        <w:ind w:firstLine="567"/>
        <w:contextualSpacing/>
        <w:jc w:val="both"/>
        <w:textAlignment w:val="baseline"/>
        <w:rPr>
          <w:b/>
          <w:sz w:val="28"/>
          <w:szCs w:val="28"/>
          <w:lang w:val="uk-UA"/>
        </w:rPr>
      </w:pPr>
    </w:p>
    <w:p w:rsidR="00D2225F" w:rsidRPr="00580C2B" w:rsidRDefault="00D2225F" w:rsidP="00D2225F">
      <w:pPr>
        <w:pStyle w:val="rvps2"/>
        <w:spacing w:after="150"/>
        <w:ind w:firstLine="567"/>
        <w:contextualSpacing/>
        <w:jc w:val="both"/>
        <w:textAlignment w:val="baseline"/>
        <w:rPr>
          <w:sz w:val="28"/>
          <w:szCs w:val="28"/>
          <w:lang w:val="uk-UA"/>
        </w:rPr>
      </w:pPr>
      <w:r w:rsidRPr="00580C2B">
        <w:rPr>
          <w:b/>
          <w:sz w:val="28"/>
          <w:szCs w:val="28"/>
          <w:lang w:val="uk-UA"/>
        </w:rPr>
        <w:t>Голосували:</w:t>
      </w:r>
      <w:r w:rsidRPr="00580C2B">
        <w:rPr>
          <w:sz w:val="28"/>
          <w:szCs w:val="28"/>
          <w:lang w:val="uk-UA"/>
        </w:rPr>
        <w:t xml:space="preserve"> «за» – 4, «проти» – 0, «утрималось» – 0, «не голосували» – 0.</w:t>
      </w:r>
    </w:p>
    <w:p w:rsidR="00D2225F" w:rsidRDefault="00D2225F" w:rsidP="00D2225F">
      <w:pPr>
        <w:pStyle w:val="rvps2"/>
        <w:spacing w:after="150"/>
        <w:ind w:firstLine="567"/>
        <w:contextualSpacing/>
        <w:jc w:val="both"/>
        <w:textAlignment w:val="baseline"/>
        <w:rPr>
          <w:b/>
          <w:sz w:val="28"/>
          <w:szCs w:val="28"/>
          <w:lang w:val="uk-UA"/>
        </w:rPr>
      </w:pPr>
      <w:r w:rsidRPr="00580C2B">
        <w:rPr>
          <w:b/>
          <w:sz w:val="28"/>
          <w:szCs w:val="28"/>
          <w:lang w:val="uk-UA"/>
        </w:rPr>
        <w:t>Рішення прийнято.</w:t>
      </w:r>
    </w:p>
    <w:bookmarkEnd w:id="13"/>
    <w:bookmarkEnd w:id="14"/>
    <w:p w:rsidR="00D2225F" w:rsidRDefault="00D2225F" w:rsidP="00A632BE">
      <w:pPr>
        <w:pStyle w:val="rvps2"/>
        <w:spacing w:before="0" w:beforeAutospacing="0" w:after="0" w:afterAutospacing="0"/>
        <w:ind w:firstLine="567"/>
        <w:contextualSpacing/>
        <w:jc w:val="both"/>
        <w:textAlignment w:val="baseline"/>
        <w:rPr>
          <w:b/>
          <w:sz w:val="28"/>
          <w:szCs w:val="28"/>
          <w:lang w:val="uk-UA"/>
        </w:rPr>
      </w:pPr>
    </w:p>
    <w:p w:rsidR="00D2225F" w:rsidRPr="00D2225F" w:rsidRDefault="00D2225F" w:rsidP="00A632BE">
      <w:pPr>
        <w:pStyle w:val="rvps2"/>
        <w:spacing w:before="0" w:beforeAutospacing="0" w:after="0" w:afterAutospacing="0"/>
        <w:ind w:firstLine="567"/>
        <w:contextualSpacing/>
        <w:jc w:val="both"/>
        <w:textAlignment w:val="baseline"/>
        <w:rPr>
          <w:b/>
          <w:sz w:val="28"/>
          <w:szCs w:val="28"/>
          <w:lang w:val="uk-UA"/>
        </w:rPr>
      </w:pPr>
    </w:p>
    <w:p w:rsidR="00842405" w:rsidRPr="00842405" w:rsidRDefault="00A632BE" w:rsidP="00842405">
      <w:pPr>
        <w:pStyle w:val="rvps2"/>
        <w:spacing w:before="0" w:beforeAutospacing="0" w:after="0" w:afterAutospacing="0"/>
        <w:ind w:firstLine="567"/>
        <w:contextualSpacing/>
        <w:jc w:val="both"/>
        <w:textAlignment w:val="baseline"/>
        <w:rPr>
          <w:rFonts w:eastAsia="Calibri"/>
          <w:sz w:val="28"/>
          <w:szCs w:val="28"/>
          <w:lang w:val="uk-UA"/>
        </w:rPr>
      </w:pPr>
      <w:r w:rsidRPr="00842405">
        <w:rPr>
          <w:sz w:val="28"/>
          <w:szCs w:val="28"/>
          <w:lang w:val="uk-UA"/>
        </w:rPr>
        <w:t xml:space="preserve"> </w:t>
      </w:r>
      <w:r w:rsidR="00842405" w:rsidRPr="00842405">
        <w:rPr>
          <w:b/>
          <w:sz w:val="28"/>
          <w:szCs w:val="28"/>
          <w:lang w:val="uk-UA"/>
        </w:rPr>
        <w:t>По сьомому питанню</w:t>
      </w:r>
      <w:r w:rsidR="00842405" w:rsidRPr="00842405">
        <w:rPr>
          <w:sz w:val="28"/>
          <w:szCs w:val="28"/>
          <w:lang w:val="uk-UA"/>
        </w:rPr>
        <w:t xml:space="preserve"> слухали інформацію Ємця Л.О. щодо </w:t>
      </w:r>
      <w:r w:rsidR="00842405" w:rsidRPr="00842405">
        <w:rPr>
          <w:rFonts w:eastAsia="Calibri"/>
          <w:sz w:val="28"/>
          <w:szCs w:val="28"/>
          <w:lang w:val="uk-UA"/>
        </w:rPr>
        <w:t xml:space="preserve">розгляду депутатського звернення депутата Київської міської ради Тихоновича Ю.С. від 25.08.2022 № 08/279/09/194-227 щодо можливого порушення вимог Регламенту Київської міської ради під час розгляду на пленарному засіданні Київради 25.08.2022 </w:t>
      </w:r>
      <w:proofErr w:type="spellStart"/>
      <w:r w:rsidR="00842405" w:rsidRPr="00842405">
        <w:rPr>
          <w:rFonts w:eastAsia="Calibri"/>
          <w:sz w:val="28"/>
          <w:szCs w:val="28"/>
          <w:lang w:val="uk-UA"/>
        </w:rPr>
        <w:t>проєкту</w:t>
      </w:r>
      <w:proofErr w:type="spellEnd"/>
      <w:r w:rsidR="00842405" w:rsidRPr="00842405">
        <w:rPr>
          <w:rFonts w:eastAsia="Calibri"/>
          <w:sz w:val="28"/>
          <w:szCs w:val="28"/>
          <w:lang w:val="uk-UA"/>
        </w:rPr>
        <w:t xml:space="preserve"> рішення «Про передачу ТОВАРИСТВУ З ОБМЕЖЕНОЮ ВІДПОВІДАЛЬНІСТЮ «</w:t>
      </w:r>
      <w:proofErr w:type="spellStart"/>
      <w:r w:rsidR="00842405" w:rsidRPr="00842405">
        <w:rPr>
          <w:rFonts w:eastAsia="Calibri"/>
          <w:sz w:val="28"/>
          <w:szCs w:val="28"/>
          <w:lang w:val="uk-UA"/>
        </w:rPr>
        <w:t>Форест</w:t>
      </w:r>
      <w:proofErr w:type="spellEnd"/>
      <w:r w:rsidR="00842405" w:rsidRPr="00842405">
        <w:rPr>
          <w:rFonts w:eastAsia="Calibri"/>
          <w:sz w:val="28"/>
          <w:szCs w:val="28"/>
          <w:lang w:val="uk-UA"/>
        </w:rPr>
        <w:t xml:space="preserve"> Буд» земельної ділянки в оренду для експлуатації та обслуговування житлового будинку на вул. </w:t>
      </w:r>
      <w:proofErr w:type="spellStart"/>
      <w:r w:rsidR="00842405" w:rsidRPr="00842405">
        <w:rPr>
          <w:rFonts w:eastAsia="Calibri"/>
          <w:sz w:val="28"/>
          <w:szCs w:val="28"/>
          <w:lang w:val="uk-UA"/>
        </w:rPr>
        <w:t>Дніпроводській</w:t>
      </w:r>
      <w:proofErr w:type="spellEnd"/>
      <w:r w:rsidR="00842405" w:rsidRPr="00842405">
        <w:rPr>
          <w:rFonts w:eastAsia="Calibri"/>
          <w:sz w:val="28"/>
          <w:szCs w:val="28"/>
          <w:lang w:val="uk-UA"/>
        </w:rPr>
        <w:t>, 8А в Оболонському районі міста Києва (671593938)».</w:t>
      </w:r>
    </w:p>
    <w:p w:rsidR="00842405" w:rsidRPr="00E05371" w:rsidRDefault="00E14CC8" w:rsidP="00842405">
      <w:pPr>
        <w:pStyle w:val="ad"/>
        <w:spacing w:after="0" w:line="240" w:lineRule="auto"/>
        <w:ind w:left="142" w:firstLine="566"/>
        <w:jc w:val="both"/>
        <w:rPr>
          <w:rFonts w:ascii="Times New Roman" w:eastAsia="Calibri" w:hAnsi="Times New Roman" w:cs="Times New Roman"/>
          <w:sz w:val="28"/>
          <w:szCs w:val="28"/>
          <w:lang w:eastAsia="ru-RU"/>
        </w:rPr>
      </w:pPr>
      <w:r w:rsidRPr="00E14CC8">
        <w:rPr>
          <w:rFonts w:ascii="Times New Roman" w:eastAsia="Calibri" w:hAnsi="Times New Roman" w:cs="Times New Roman"/>
          <w:sz w:val="28"/>
          <w:szCs w:val="28"/>
          <w:lang w:eastAsia="ru-RU"/>
        </w:rPr>
        <w:t>Під час доповіді голова постійної комісії зазначив, що п</w:t>
      </w:r>
      <w:r w:rsidR="00842405" w:rsidRPr="00491218">
        <w:rPr>
          <w:rFonts w:ascii="Times New Roman" w:eastAsia="Calibri" w:hAnsi="Times New Roman" w:cs="Times New Roman"/>
          <w:sz w:val="28"/>
          <w:szCs w:val="28"/>
          <w:lang w:eastAsia="ru-RU"/>
        </w:rPr>
        <w:t xml:space="preserve">орядок прийняття рішення </w:t>
      </w:r>
      <w:r w:rsidR="00842405">
        <w:rPr>
          <w:rFonts w:ascii="Times New Roman" w:eastAsia="Calibri" w:hAnsi="Times New Roman" w:cs="Times New Roman"/>
          <w:sz w:val="28"/>
          <w:szCs w:val="28"/>
          <w:lang w:eastAsia="ru-RU"/>
        </w:rPr>
        <w:t>на пленарному засіданні Київської міської ради визначений статтею 37 Регламенту Київради. Так, частиною першою цієї статті Регламенту визначено, що р</w:t>
      </w:r>
      <w:r w:rsidR="00842405" w:rsidRPr="00E05371">
        <w:rPr>
          <w:rFonts w:ascii="Times New Roman" w:eastAsia="Calibri" w:hAnsi="Times New Roman" w:cs="Times New Roman"/>
          <w:sz w:val="28"/>
          <w:szCs w:val="28"/>
          <w:lang w:eastAsia="ru-RU"/>
        </w:rPr>
        <w:t>ішення Київради вважається прийнятим, якщо на пленарному засіданні за нього проголосувала більшість депутатів/депутаток Київради від загального складу Київради, окрім випадків, передбачених цим Регламентом.</w:t>
      </w:r>
      <w:r w:rsidR="00842405">
        <w:rPr>
          <w:rFonts w:ascii="Times New Roman" w:eastAsia="Calibri" w:hAnsi="Times New Roman" w:cs="Times New Roman"/>
          <w:sz w:val="28"/>
          <w:szCs w:val="28"/>
          <w:lang w:eastAsia="ru-RU"/>
        </w:rPr>
        <w:t xml:space="preserve"> </w:t>
      </w:r>
    </w:p>
    <w:p w:rsidR="00842405" w:rsidRPr="00E05371" w:rsidRDefault="00842405" w:rsidP="00842405">
      <w:pPr>
        <w:pStyle w:val="ad"/>
        <w:spacing w:after="0" w:line="240" w:lineRule="auto"/>
        <w:ind w:left="142" w:firstLine="566"/>
        <w:jc w:val="both"/>
        <w:rPr>
          <w:rFonts w:ascii="Times New Roman" w:eastAsia="Calibri" w:hAnsi="Times New Roman" w:cs="Times New Roman"/>
          <w:sz w:val="28"/>
          <w:szCs w:val="28"/>
          <w:lang w:eastAsia="ru-RU"/>
        </w:rPr>
      </w:pPr>
      <w:r w:rsidRPr="00E05371">
        <w:rPr>
          <w:rFonts w:ascii="Times New Roman" w:eastAsia="Calibri" w:hAnsi="Times New Roman" w:cs="Times New Roman"/>
          <w:sz w:val="28"/>
          <w:szCs w:val="28"/>
          <w:lang w:eastAsia="ru-RU"/>
        </w:rPr>
        <w:t>Якщо при проведенні голосування з питання порядку денного рішення Київради не було прийнято, це питання може бути повторно розглянуто на цьому пленарному засіданні Київради за ініціативою суб'єкта подання чи доповідача на пленарному засіданні Київради не більше ніж один раз відповідно до рішення, прийнятого більшістю голосів депутатів/депутаток від загального складу Київради.</w:t>
      </w:r>
    </w:p>
    <w:p w:rsidR="00842405" w:rsidRPr="00E14CC8" w:rsidRDefault="00842405" w:rsidP="00842405">
      <w:pPr>
        <w:pStyle w:val="ad"/>
        <w:spacing w:after="0" w:line="240" w:lineRule="auto"/>
        <w:ind w:left="142" w:firstLine="566"/>
        <w:jc w:val="both"/>
        <w:rPr>
          <w:rFonts w:ascii="Times New Roman" w:eastAsia="Calibri" w:hAnsi="Times New Roman" w:cs="Times New Roman"/>
          <w:sz w:val="28"/>
          <w:szCs w:val="28"/>
          <w:lang w:eastAsia="ru-RU"/>
        </w:rPr>
      </w:pPr>
      <w:r w:rsidRPr="00E14CC8">
        <w:rPr>
          <w:rFonts w:ascii="Times New Roman" w:eastAsia="Calibri" w:hAnsi="Times New Roman" w:cs="Times New Roman"/>
          <w:sz w:val="28"/>
          <w:szCs w:val="28"/>
          <w:lang w:eastAsia="ru-RU"/>
        </w:rPr>
        <w:t>Суб'єкт подання або доповідач під час пленарного засідання Київради можуть виступати з ініціативою щодо повторного розгляду відповідного питання порядку денного лише один раз кожен (частина друга цієї статті Регламенту).</w:t>
      </w:r>
    </w:p>
    <w:p w:rsidR="00842405" w:rsidRPr="00810744" w:rsidRDefault="00842405" w:rsidP="00842405">
      <w:pPr>
        <w:pStyle w:val="ad"/>
        <w:spacing w:after="0" w:line="240" w:lineRule="auto"/>
        <w:ind w:left="142" w:firstLine="567"/>
        <w:jc w:val="both"/>
        <w:rPr>
          <w:rFonts w:ascii="Times New Roman" w:eastAsia="Calibri" w:hAnsi="Times New Roman" w:cs="Times New Roman"/>
          <w:sz w:val="28"/>
          <w:szCs w:val="28"/>
          <w:lang w:eastAsia="ru-RU"/>
        </w:rPr>
      </w:pPr>
      <w:r w:rsidRPr="00810744">
        <w:rPr>
          <w:rFonts w:ascii="Times New Roman" w:eastAsia="Calibri" w:hAnsi="Times New Roman" w:cs="Times New Roman"/>
          <w:sz w:val="28"/>
          <w:szCs w:val="28"/>
          <w:lang w:eastAsia="ru-RU"/>
        </w:rPr>
        <w:t xml:space="preserve">Зазначений </w:t>
      </w:r>
      <w:proofErr w:type="spellStart"/>
      <w:r w:rsidRPr="0081074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єкт</w:t>
      </w:r>
      <w:proofErr w:type="spellEnd"/>
      <w:r>
        <w:rPr>
          <w:rFonts w:ascii="Times New Roman" w:eastAsia="Calibri" w:hAnsi="Times New Roman" w:cs="Times New Roman"/>
          <w:sz w:val="28"/>
          <w:szCs w:val="28"/>
          <w:lang w:eastAsia="ru-RU"/>
        </w:rPr>
        <w:t xml:space="preserve"> рішення Київської міської ради був включений під номером 31 в розділ 2.9.5. порядку денного </w:t>
      </w:r>
      <w:r w:rsidRPr="00810744">
        <w:rPr>
          <w:rFonts w:ascii="Times New Roman" w:eastAsia="Calibri" w:hAnsi="Times New Roman" w:cs="Times New Roman"/>
          <w:sz w:val="28"/>
          <w:szCs w:val="28"/>
          <w:lang w:eastAsia="ru-RU"/>
        </w:rPr>
        <w:t>пленарно</w:t>
      </w:r>
      <w:r>
        <w:rPr>
          <w:rFonts w:ascii="Times New Roman" w:eastAsia="Calibri" w:hAnsi="Times New Roman" w:cs="Times New Roman"/>
          <w:sz w:val="28"/>
          <w:szCs w:val="28"/>
          <w:lang w:eastAsia="ru-RU"/>
        </w:rPr>
        <w:t>го</w:t>
      </w:r>
      <w:r w:rsidRPr="00810744">
        <w:rPr>
          <w:rFonts w:ascii="Times New Roman" w:eastAsia="Calibri" w:hAnsi="Times New Roman" w:cs="Times New Roman"/>
          <w:sz w:val="28"/>
          <w:szCs w:val="28"/>
          <w:lang w:eastAsia="ru-RU"/>
        </w:rPr>
        <w:t xml:space="preserve"> засіданн</w:t>
      </w:r>
      <w:r>
        <w:rPr>
          <w:rFonts w:ascii="Times New Roman" w:eastAsia="Calibri" w:hAnsi="Times New Roman" w:cs="Times New Roman"/>
          <w:sz w:val="28"/>
          <w:szCs w:val="28"/>
          <w:lang w:eastAsia="ru-RU"/>
        </w:rPr>
        <w:t>я</w:t>
      </w:r>
      <w:r w:rsidRPr="00810744">
        <w:rPr>
          <w:rFonts w:ascii="Times New Roman" w:eastAsia="Calibri" w:hAnsi="Times New Roman" w:cs="Times New Roman"/>
          <w:sz w:val="28"/>
          <w:szCs w:val="28"/>
          <w:lang w:eastAsia="ru-RU"/>
        </w:rPr>
        <w:t xml:space="preserve"> Київради 25.08.2022</w:t>
      </w:r>
      <w:r>
        <w:rPr>
          <w:rFonts w:ascii="Times New Roman" w:eastAsia="Calibri" w:hAnsi="Times New Roman" w:cs="Times New Roman"/>
          <w:sz w:val="28"/>
          <w:szCs w:val="28"/>
          <w:lang w:eastAsia="ru-RU"/>
        </w:rPr>
        <w:t xml:space="preserve"> та голосування щодо нього відбувалося 5 разів. </w:t>
      </w:r>
    </w:p>
    <w:p w:rsidR="00842405" w:rsidRDefault="00842405" w:rsidP="00842405">
      <w:pPr>
        <w:spacing w:after="0" w:line="240" w:lineRule="auto"/>
        <w:ind w:firstLine="708"/>
        <w:jc w:val="both"/>
        <w:rPr>
          <w:rFonts w:ascii="Times New Roman" w:eastAsia="Calibri" w:hAnsi="Times New Roman" w:cs="Times New Roman"/>
          <w:sz w:val="28"/>
          <w:szCs w:val="28"/>
          <w:lang w:eastAsia="ru-RU"/>
        </w:rPr>
      </w:pPr>
      <w:bookmarkStart w:id="15" w:name="_Hlk113277016"/>
      <w:r w:rsidRPr="003F7F3F">
        <w:rPr>
          <w:rFonts w:ascii="Times New Roman" w:eastAsia="Calibri" w:hAnsi="Times New Roman" w:cs="Times New Roman"/>
          <w:sz w:val="28"/>
          <w:szCs w:val="28"/>
          <w:lang w:eastAsia="ru-RU"/>
        </w:rPr>
        <w:t>Перше голосування</w:t>
      </w:r>
      <w:r>
        <w:rPr>
          <w:rFonts w:ascii="Times New Roman" w:eastAsia="Calibri" w:hAnsi="Times New Roman" w:cs="Times New Roman"/>
          <w:sz w:val="28"/>
          <w:szCs w:val="28"/>
          <w:lang w:val="ru-RU" w:eastAsia="ru-RU"/>
        </w:rPr>
        <w:t xml:space="preserve">. </w:t>
      </w:r>
      <w:r w:rsidRPr="003F7F3F">
        <w:rPr>
          <w:rFonts w:ascii="Times New Roman" w:eastAsia="Calibri" w:hAnsi="Times New Roman" w:cs="Times New Roman"/>
          <w:sz w:val="28"/>
          <w:szCs w:val="28"/>
          <w:lang w:eastAsia="ru-RU"/>
        </w:rPr>
        <w:t>Голосуючий на пленарному засіданні Київської міської ради поставив на голосування</w:t>
      </w:r>
      <w:r>
        <w:rPr>
          <w:rFonts w:ascii="Times New Roman" w:eastAsia="Calibri" w:hAnsi="Times New Roman" w:cs="Times New Roman"/>
          <w:sz w:val="28"/>
          <w:szCs w:val="28"/>
          <w:lang w:eastAsia="ru-RU"/>
        </w:rPr>
        <w:t xml:space="preserve"> питання </w:t>
      </w:r>
      <w:r w:rsidRPr="0063622C">
        <w:rPr>
          <w:rFonts w:ascii="Times New Roman" w:eastAsia="Calibri" w:hAnsi="Times New Roman" w:cs="Times New Roman"/>
          <w:sz w:val="28"/>
          <w:szCs w:val="28"/>
          <w:lang w:eastAsia="ru-RU"/>
        </w:rPr>
        <w:t xml:space="preserve">щодо підтримки </w:t>
      </w:r>
      <w:proofErr w:type="spellStart"/>
      <w:r w:rsidRPr="0063622C">
        <w:rPr>
          <w:rFonts w:ascii="Times New Roman" w:eastAsia="Calibri" w:hAnsi="Times New Roman" w:cs="Times New Roman"/>
          <w:sz w:val="28"/>
          <w:szCs w:val="28"/>
          <w:lang w:eastAsia="ru-RU"/>
        </w:rPr>
        <w:t>проєкту</w:t>
      </w:r>
      <w:proofErr w:type="spellEnd"/>
      <w:r w:rsidRPr="0063622C">
        <w:rPr>
          <w:rFonts w:ascii="Times New Roman" w:eastAsia="Calibri" w:hAnsi="Times New Roman" w:cs="Times New Roman"/>
          <w:sz w:val="28"/>
          <w:szCs w:val="28"/>
          <w:lang w:eastAsia="ru-RU"/>
        </w:rPr>
        <w:t xml:space="preserve"> рішення</w:t>
      </w:r>
      <w:r>
        <w:rPr>
          <w:rFonts w:ascii="Times New Roman" w:eastAsia="Calibri" w:hAnsi="Times New Roman" w:cs="Times New Roman"/>
          <w:sz w:val="28"/>
          <w:szCs w:val="28"/>
          <w:lang w:eastAsia="ru-RU"/>
        </w:rPr>
        <w:t xml:space="preserve"> </w:t>
      </w:r>
      <w:r w:rsidRPr="003F7F3F">
        <w:rPr>
          <w:rFonts w:ascii="Times New Roman" w:eastAsia="Calibri" w:hAnsi="Times New Roman" w:cs="Times New Roman"/>
          <w:sz w:val="28"/>
          <w:szCs w:val="28"/>
          <w:lang w:eastAsia="ru-RU"/>
        </w:rPr>
        <w:t xml:space="preserve"> (голосування № 161 за черговістю)</w:t>
      </w:r>
      <w:r>
        <w:rPr>
          <w:rFonts w:ascii="Times New Roman" w:eastAsia="Calibri" w:hAnsi="Times New Roman" w:cs="Times New Roman"/>
          <w:sz w:val="28"/>
          <w:szCs w:val="28"/>
          <w:lang w:val="ru-RU" w:eastAsia="ru-RU"/>
        </w:rPr>
        <w:t xml:space="preserve">. Результат 60 </w:t>
      </w:r>
      <w:r w:rsidRPr="003F7F3F">
        <w:rPr>
          <w:rFonts w:ascii="Times New Roman" w:eastAsia="Calibri" w:hAnsi="Times New Roman" w:cs="Times New Roman"/>
          <w:sz w:val="28"/>
          <w:szCs w:val="28"/>
          <w:lang w:eastAsia="ru-RU"/>
        </w:rPr>
        <w:t xml:space="preserve">голосів «ЗА». Рішення не </w:t>
      </w:r>
      <w:r>
        <w:rPr>
          <w:rFonts w:ascii="Times New Roman" w:eastAsia="Calibri" w:hAnsi="Times New Roman" w:cs="Times New Roman"/>
          <w:sz w:val="28"/>
          <w:szCs w:val="28"/>
          <w:lang w:eastAsia="ru-RU"/>
        </w:rPr>
        <w:t>прийнято</w:t>
      </w:r>
      <w:r w:rsidRPr="003F7F3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p>
    <w:p w:rsidR="00842405" w:rsidRDefault="00580C2B" w:rsidP="00842405">
      <w:pPr>
        <w:spacing w:after="0" w:line="240" w:lineRule="auto"/>
        <w:ind w:firstLine="567"/>
        <w:jc w:val="both"/>
        <w:rPr>
          <w:rFonts w:ascii="Times New Roman" w:eastAsia="Calibri" w:hAnsi="Times New Roman" w:cs="Times New Roman"/>
          <w:sz w:val="28"/>
          <w:szCs w:val="28"/>
          <w:lang w:eastAsia="ru-RU"/>
        </w:rPr>
      </w:pPr>
      <w:bookmarkStart w:id="16" w:name="_Hlk113277454"/>
      <w:bookmarkEnd w:id="15"/>
      <w:r>
        <w:rPr>
          <w:rFonts w:ascii="Times New Roman" w:eastAsia="Calibri" w:hAnsi="Times New Roman" w:cs="Times New Roman"/>
          <w:sz w:val="28"/>
          <w:szCs w:val="28"/>
          <w:lang w:eastAsia="ru-RU"/>
        </w:rPr>
        <w:t xml:space="preserve"> </w:t>
      </w:r>
      <w:r w:rsidR="00842405">
        <w:rPr>
          <w:rFonts w:ascii="Times New Roman" w:eastAsia="Calibri" w:hAnsi="Times New Roman" w:cs="Times New Roman"/>
          <w:sz w:val="28"/>
          <w:szCs w:val="28"/>
          <w:lang w:eastAsia="ru-RU"/>
        </w:rPr>
        <w:t xml:space="preserve">Друге </w:t>
      </w:r>
      <w:r w:rsidR="00842405" w:rsidRPr="003F7F3F">
        <w:rPr>
          <w:rFonts w:ascii="Times New Roman" w:eastAsia="Calibri" w:hAnsi="Times New Roman" w:cs="Times New Roman"/>
          <w:sz w:val="28"/>
          <w:szCs w:val="28"/>
          <w:lang w:eastAsia="ru-RU"/>
        </w:rPr>
        <w:t>голосування.</w:t>
      </w:r>
      <w:r w:rsidR="00E52C8C">
        <w:rPr>
          <w:rFonts w:ascii="Times New Roman" w:eastAsia="Calibri" w:hAnsi="Times New Roman" w:cs="Times New Roman"/>
          <w:sz w:val="28"/>
          <w:szCs w:val="28"/>
          <w:lang w:eastAsia="ru-RU"/>
        </w:rPr>
        <w:t xml:space="preserve"> </w:t>
      </w:r>
      <w:bookmarkStart w:id="17" w:name="_Hlk113521900"/>
      <w:r w:rsidR="00E52C8C">
        <w:rPr>
          <w:rFonts w:ascii="Times New Roman" w:eastAsia="Calibri" w:hAnsi="Times New Roman" w:cs="Times New Roman"/>
          <w:sz w:val="28"/>
          <w:szCs w:val="28"/>
          <w:lang w:eastAsia="ru-RU"/>
        </w:rPr>
        <w:t xml:space="preserve">На голосування було поставлено пропозицію  </w:t>
      </w:r>
      <w:r w:rsidR="00842405" w:rsidRPr="003F7F3F">
        <w:rPr>
          <w:rFonts w:ascii="Times New Roman" w:eastAsia="Calibri" w:hAnsi="Times New Roman" w:cs="Times New Roman"/>
          <w:sz w:val="28"/>
          <w:szCs w:val="28"/>
          <w:lang w:eastAsia="ru-RU"/>
        </w:rPr>
        <w:t xml:space="preserve"> </w:t>
      </w:r>
      <w:r w:rsidR="00E52C8C">
        <w:rPr>
          <w:rFonts w:ascii="Times New Roman" w:eastAsia="Calibri" w:hAnsi="Times New Roman" w:cs="Times New Roman"/>
          <w:sz w:val="28"/>
          <w:szCs w:val="28"/>
          <w:lang w:eastAsia="ru-RU"/>
        </w:rPr>
        <w:t>д</w:t>
      </w:r>
      <w:r w:rsidR="00842405">
        <w:rPr>
          <w:rFonts w:ascii="Times New Roman" w:eastAsia="Calibri" w:hAnsi="Times New Roman" w:cs="Times New Roman"/>
          <w:sz w:val="28"/>
          <w:szCs w:val="28"/>
          <w:lang w:eastAsia="ru-RU"/>
        </w:rPr>
        <w:t>оповідач</w:t>
      </w:r>
      <w:r w:rsidR="00E52C8C">
        <w:rPr>
          <w:rFonts w:ascii="Times New Roman" w:eastAsia="Calibri" w:hAnsi="Times New Roman" w:cs="Times New Roman"/>
          <w:sz w:val="28"/>
          <w:szCs w:val="28"/>
          <w:lang w:eastAsia="ru-RU"/>
        </w:rPr>
        <w:t>а</w:t>
      </w:r>
      <w:r w:rsidR="00842405">
        <w:rPr>
          <w:rFonts w:ascii="Times New Roman" w:eastAsia="Calibri" w:hAnsi="Times New Roman" w:cs="Times New Roman"/>
          <w:sz w:val="28"/>
          <w:szCs w:val="28"/>
          <w:lang w:eastAsia="ru-RU"/>
        </w:rPr>
        <w:t xml:space="preserve"> по </w:t>
      </w:r>
      <w:proofErr w:type="spellStart"/>
      <w:r w:rsidR="00842405">
        <w:rPr>
          <w:rFonts w:ascii="Times New Roman" w:eastAsia="Calibri" w:hAnsi="Times New Roman" w:cs="Times New Roman"/>
          <w:sz w:val="28"/>
          <w:szCs w:val="28"/>
          <w:lang w:eastAsia="ru-RU"/>
        </w:rPr>
        <w:t>проєкту</w:t>
      </w:r>
      <w:proofErr w:type="spellEnd"/>
      <w:r w:rsidR="00842405">
        <w:rPr>
          <w:rFonts w:ascii="Times New Roman" w:eastAsia="Calibri" w:hAnsi="Times New Roman" w:cs="Times New Roman"/>
          <w:sz w:val="28"/>
          <w:szCs w:val="28"/>
          <w:lang w:eastAsia="ru-RU"/>
        </w:rPr>
        <w:t xml:space="preserve"> рішення</w:t>
      </w:r>
      <w:bookmarkEnd w:id="17"/>
      <w:r w:rsidR="00842405">
        <w:rPr>
          <w:rFonts w:ascii="Times New Roman" w:eastAsia="Calibri" w:hAnsi="Times New Roman" w:cs="Times New Roman"/>
          <w:sz w:val="28"/>
          <w:szCs w:val="28"/>
          <w:lang w:eastAsia="ru-RU"/>
        </w:rPr>
        <w:t xml:space="preserve"> – голов</w:t>
      </w:r>
      <w:r w:rsidR="00E52C8C">
        <w:rPr>
          <w:rFonts w:ascii="Times New Roman" w:eastAsia="Calibri" w:hAnsi="Times New Roman" w:cs="Times New Roman"/>
          <w:sz w:val="28"/>
          <w:szCs w:val="28"/>
          <w:lang w:eastAsia="ru-RU"/>
        </w:rPr>
        <w:t>и</w:t>
      </w:r>
      <w:r w:rsidR="00842405">
        <w:rPr>
          <w:rFonts w:ascii="Times New Roman" w:eastAsia="Calibri" w:hAnsi="Times New Roman" w:cs="Times New Roman"/>
          <w:sz w:val="28"/>
          <w:szCs w:val="28"/>
          <w:lang w:eastAsia="ru-RU"/>
        </w:rPr>
        <w:t xml:space="preserve"> постійної комісії Київської міської ради з питань архітектури, містобудування та земельних відносин </w:t>
      </w:r>
      <w:r>
        <w:rPr>
          <w:rFonts w:ascii="Times New Roman" w:eastAsia="Calibri" w:hAnsi="Times New Roman" w:cs="Times New Roman"/>
          <w:sz w:val="28"/>
          <w:szCs w:val="28"/>
          <w:lang w:eastAsia="ru-RU"/>
        </w:rPr>
        <w:t xml:space="preserve">                                </w:t>
      </w:r>
      <w:r w:rsidR="00842405">
        <w:rPr>
          <w:rFonts w:ascii="Times New Roman" w:eastAsia="Calibri" w:hAnsi="Times New Roman" w:cs="Times New Roman"/>
          <w:sz w:val="28"/>
          <w:szCs w:val="28"/>
          <w:lang w:eastAsia="ru-RU"/>
        </w:rPr>
        <w:t>Терентьєв</w:t>
      </w:r>
      <w:r w:rsidR="00E52C8C">
        <w:rPr>
          <w:rFonts w:ascii="Times New Roman" w:eastAsia="Calibri" w:hAnsi="Times New Roman" w:cs="Times New Roman"/>
          <w:sz w:val="28"/>
          <w:szCs w:val="28"/>
          <w:lang w:eastAsia="ru-RU"/>
        </w:rPr>
        <w:t>а</w:t>
      </w:r>
      <w:r w:rsidR="0084240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М.О. </w:t>
      </w:r>
      <w:r w:rsidR="00E52C8C">
        <w:rPr>
          <w:rFonts w:ascii="Times New Roman" w:eastAsia="Calibri" w:hAnsi="Times New Roman" w:cs="Times New Roman"/>
          <w:sz w:val="28"/>
          <w:szCs w:val="28"/>
          <w:lang w:eastAsia="ru-RU"/>
        </w:rPr>
        <w:t xml:space="preserve">щодо </w:t>
      </w:r>
      <w:r w:rsidR="00842405">
        <w:rPr>
          <w:rFonts w:ascii="Times New Roman" w:eastAsia="Calibri" w:hAnsi="Times New Roman" w:cs="Times New Roman"/>
          <w:sz w:val="28"/>
          <w:szCs w:val="28"/>
          <w:lang w:eastAsia="ru-RU"/>
        </w:rPr>
        <w:t>поверн</w:t>
      </w:r>
      <w:r w:rsidR="00E52C8C">
        <w:rPr>
          <w:rFonts w:ascii="Times New Roman" w:eastAsia="Calibri" w:hAnsi="Times New Roman" w:cs="Times New Roman"/>
          <w:sz w:val="28"/>
          <w:szCs w:val="28"/>
          <w:lang w:eastAsia="ru-RU"/>
        </w:rPr>
        <w:t xml:space="preserve">ення </w:t>
      </w:r>
      <w:r w:rsidR="00842405">
        <w:rPr>
          <w:rFonts w:ascii="Times New Roman" w:eastAsia="Calibri" w:hAnsi="Times New Roman" w:cs="Times New Roman"/>
          <w:sz w:val="28"/>
          <w:szCs w:val="28"/>
          <w:lang w:eastAsia="ru-RU"/>
        </w:rPr>
        <w:t xml:space="preserve">до розгляду зазначеного </w:t>
      </w:r>
      <w:proofErr w:type="spellStart"/>
      <w:r w:rsidR="00842405">
        <w:rPr>
          <w:rFonts w:ascii="Times New Roman" w:eastAsia="Calibri" w:hAnsi="Times New Roman" w:cs="Times New Roman"/>
          <w:sz w:val="28"/>
          <w:szCs w:val="28"/>
          <w:lang w:eastAsia="ru-RU"/>
        </w:rPr>
        <w:t>проєкту</w:t>
      </w:r>
      <w:proofErr w:type="spellEnd"/>
      <w:r w:rsidR="00842405">
        <w:rPr>
          <w:rFonts w:ascii="Times New Roman" w:eastAsia="Calibri" w:hAnsi="Times New Roman" w:cs="Times New Roman"/>
          <w:sz w:val="28"/>
          <w:szCs w:val="28"/>
          <w:lang w:eastAsia="ru-RU"/>
        </w:rPr>
        <w:t xml:space="preserve"> рішення </w:t>
      </w:r>
      <w:r w:rsidR="00842405" w:rsidRPr="003F7F3F">
        <w:rPr>
          <w:rFonts w:ascii="Times New Roman" w:eastAsia="Calibri" w:hAnsi="Times New Roman" w:cs="Times New Roman"/>
          <w:sz w:val="28"/>
          <w:szCs w:val="28"/>
          <w:lang w:eastAsia="ru-RU"/>
        </w:rPr>
        <w:lastRenderedPageBreak/>
        <w:t>(голосування № 1</w:t>
      </w:r>
      <w:r w:rsidR="00842405">
        <w:rPr>
          <w:rFonts w:ascii="Times New Roman" w:eastAsia="Calibri" w:hAnsi="Times New Roman" w:cs="Times New Roman"/>
          <w:sz w:val="28"/>
          <w:szCs w:val="28"/>
          <w:lang w:eastAsia="ru-RU"/>
        </w:rPr>
        <w:t>90</w:t>
      </w:r>
      <w:r w:rsidR="00842405" w:rsidRPr="003F7F3F">
        <w:rPr>
          <w:rFonts w:ascii="Times New Roman" w:eastAsia="Calibri" w:hAnsi="Times New Roman" w:cs="Times New Roman"/>
          <w:sz w:val="28"/>
          <w:szCs w:val="28"/>
          <w:lang w:eastAsia="ru-RU"/>
        </w:rPr>
        <w:t xml:space="preserve"> за черговістю). Результат 6</w:t>
      </w:r>
      <w:r w:rsidR="00842405">
        <w:rPr>
          <w:rFonts w:ascii="Times New Roman" w:eastAsia="Calibri" w:hAnsi="Times New Roman" w:cs="Times New Roman"/>
          <w:sz w:val="28"/>
          <w:szCs w:val="28"/>
          <w:lang w:eastAsia="ru-RU"/>
        </w:rPr>
        <w:t>1</w:t>
      </w:r>
      <w:r w:rsidR="00842405" w:rsidRPr="003F7F3F">
        <w:rPr>
          <w:rFonts w:ascii="Times New Roman" w:eastAsia="Calibri" w:hAnsi="Times New Roman" w:cs="Times New Roman"/>
          <w:sz w:val="28"/>
          <w:szCs w:val="28"/>
          <w:lang w:eastAsia="ru-RU"/>
        </w:rPr>
        <w:t xml:space="preserve"> голосів «ЗА». Рішення </w:t>
      </w:r>
      <w:r w:rsidR="00842405">
        <w:rPr>
          <w:rFonts w:ascii="Times New Roman" w:eastAsia="Calibri" w:hAnsi="Times New Roman" w:cs="Times New Roman"/>
          <w:sz w:val="28"/>
          <w:szCs w:val="28"/>
          <w:lang w:eastAsia="ru-RU"/>
        </w:rPr>
        <w:t>прийнято</w:t>
      </w:r>
      <w:r w:rsidR="00842405" w:rsidRPr="003F7F3F">
        <w:rPr>
          <w:rFonts w:ascii="Times New Roman" w:eastAsia="Calibri" w:hAnsi="Times New Roman" w:cs="Times New Roman"/>
          <w:sz w:val="28"/>
          <w:szCs w:val="28"/>
          <w:lang w:eastAsia="ru-RU"/>
        </w:rPr>
        <w:t>.</w:t>
      </w:r>
    </w:p>
    <w:bookmarkEnd w:id="16"/>
    <w:p w:rsidR="00842405" w:rsidRDefault="00842405" w:rsidP="00842405">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Третє </w:t>
      </w:r>
      <w:r w:rsidRPr="009A3AEA">
        <w:rPr>
          <w:rFonts w:ascii="Times New Roman" w:eastAsia="Calibri" w:hAnsi="Times New Roman" w:cs="Times New Roman"/>
          <w:sz w:val="28"/>
          <w:szCs w:val="28"/>
          <w:lang w:eastAsia="ru-RU"/>
        </w:rPr>
        <w:t xml:space="preserve">голосування. </w:t>
      </w:r>
      <w:r w:rsidR="00E52C8C" w:rsidRPr="00E52C8C">
        <w:rPr>
          <w:rFonts w:ascii="Times New Roman" w:eastAsia="Calibri" w:hAnsi="Times New Roman" w:cs="Times New Roman"/>
          <w:sz w:val="28"/>
          <w:szCs w:val="28"/>
          <w:lang w:eastAsia="ru-RU"/>
        </w:rPr>
        <w:t xml:space="preserve">На голосування було поставлено пропозицію   доповідача по </w:t>
      </w:r>
      <w:proofErr w:type="spellStart"/>
      <w:r w:rsidR="00E52C8C" w:rsidRPr="00E52C8C">
        <w:rPr>
          <w:rFonts w:ascii="Times New Roman" w:eastAsia="Calibri" w:hAnsi="Times New Roman" w:cs="Times New Roman"/>
          <w:sz w:val="28"/>
          <w:szCs w:val="28"/>
          <w:lang w:eastAsia="ru-RU"/>
        </w:rPr>
        <w:t>проєкту</w:t>
      </w:r>
      <w:proofErr w:type="spellEnd"/>
      <w:r w:rsidR="00E52C8C" w:rsidRPr="00E52C8C">
        <w:rPr>
          <w:rFonts w:ascii="Times New Roman" w:eastAsia="Calibri" w:hAnsi="Times New Roman" w:cs="Times New Roman"/>
          <w:sz w:val="28"/>
          <w:szCs w:val="28"/>
          <w:lang w:eastAsia="ru-RU"/>
        </w:rPr>
        <w:t xml:space="preserve"> рішення</w:t>
      </w:r>
      <w:r w:rsidR="00E52C8C">
        <w:rPr>
          <w:rFonts w:ascii="Times New Roman" w:eastAsia="Calibri" w:hAnsi="Times New Roman" w:cs="Times New Roman"/>
          <w:sz w:val="28"/>
          <w:szCs w:val="28"/>
          <w:lang w:eastAsia="ru-RU"/>
        </w:rPr>
        <w:t xml:space="preserve"> -</w:t>
      </w:r>
      <w:r w:rsidRPr="009A3AEA">
        <w:rPr>
          <w:rFonts w:ascii="Times New Roman" w:eastAsia="Calibri" w:hAnsi="Times New Roman" w:cs="Times New Roman"/>
          <w:sz w:val="28"/>
          <w:szCs w:val="28"/>
          <w:lang w:eastAsia="ru-RU"/>
        </w:rPr>
        <w:t xml:space="preserve"> голов</w:t>
      </w:r>
      <w:r w:rsidR="00E52C8C">
        <w:rPr>
          <w:rFonts w:ascii="Times New Roman" w:eastAsia="Calibri" w:hAnsi="Times New Roman" w:cs="Times New Roman"/>
          <w:sz w:val="28"/>
          <w:szCs w:val="28"/>
          <w:lang w:eastAsia="ru-RU"/>
        </w:rPr>
        <w:t>и</w:t>
      </w:r>
      <w:r w:rsidRPr="009A3AEA">
        <w:rPr>
          <w:rFonts w:ascii="Times New Roman" w:eastAsia="Calibri" w:hAnsi="Times New Roman" w:cs="Times New Roman"/>
          <w:sz w:val="28"/>
          <w:szCs w:val="28"/>
          <w:lang w:eastAsia="ru-RU"/>
        </w:rPr>
        <w:t xml:space="preserve"> постійної комісії Київської міської ради з питань архітектури, містобудування та  земельних відносин Терентьєв</w:t>
      </w:r>
      <w:r w:rsidR="00580C2B">
        <w:rPr>
          <w:rFonts w:ascii="Times New Roman" w:eastAsia="Calibri" w:hAnsi="Times New Roman" w:cs="Times New Roman"/>
          <w:sz w:val="28"/>
          <w:szCs w:val="28"/>
          <w:lang w:eastAsia="ru-RU"/>
        </w:rPr>
        <w:t>а</w:t>
      </w:r>
      <w:r w:rsidR="00E52C8C">
        <w:rPr>
          <w:rFonts w:ascii="Times New Roman" w:eastAsia="Calibri" w:hAnsi="Times New Roman" w:cs="Times New Roman"/>
          <w:sz w:val="28"/>
          <w:szCs w:val="28"/>
          <w:lang w:eastAsia="ru-RU"/>
        </w:rPr>
        <w:t xml:space="preserve"> </w:t>
      </w:r>
      <w:r w:rsidR="00580C2B" w:rsidRPr="009A3AEA">
        <w:rPr>
          <w:rFonts w:ascii="Times New Roman" w:eastAsia="Calibri" w:hAnsi="Times New Roman" w:cs="Times New Roman"/>
          <w:sz w:val="28"/>
          <w:szCs w:val="28"/>
          <w:lang w:eastAsia="ru-RU"/>
        </w:rPr>
        <w:t>М.О.</w:t>
      </w:r>
      <w:r w:rsidR="00580C2B">
        <w:rPr>
          <w:rFonts w:ascii="Times New Roman" w:eastAsia="Calibri" w:hAnsi="Times New Roman" w:cs="Times New Roman"/>
          <w:sz w:val="28"/>
          <w:szCs w:val="28"/>
          <w:lang w:eastAsia="ru-RU"/>
        </w:rPr>
        <w:t xml:space="preserve"> </w:t>
      </w:r>
      <w:r w:rsidR="00E52C8C">
        <w:rPr>
          <w:rFonts w:ascii="Times New Roman" w:eastAsia="Calibri" w:hAnsi="Times New Roman" w:cs="Times New Roman"/>
          <w:sz w:val="28"/>
          <w:szCs w:val="28"/>
          <w:lang w:eastAsia="ru-RU"/>
        </w:rPr>
        <w:t xml:space="preserve">щодо </w:t>
      </w:r>
      <w:r>
        <w:rPr>
          <w:rFonts w:ascii="Times New Roman" w:eastAsia="Calibri" w:hAnsi="Times New Roman" w:cs="Times New Roman"/>
          <w:sz w:val="28"/>
          <w:szCs w:val="28"/>
          <w:lang w:eastAsia="ru-RU"/>
        </w:rPr>
        <w:t>підтрим</w:t>
      </w:r>
      <w:r w:rsidR="00E52C8C">
        <w:rPr>
          <w:rFonts w:ascii="Times New Roman" w:eastAsia="Calibri" w:hAnsi="Times New Roman" w:cs="Times New Roman"/>
          <w:sz w:val="28"/>
          <w:szCs w:val="28"/>
          <w:lang w:eastAsia="ru-RU"/>
        </w:rPr>
        <w:t>ки</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проєкт</w:t>
      </w:r>
      <w:r w:rsidR="00E52C8C">
        <w:rPr>
          <w:rFonts w:ascii="Times New Roman" w:eastAsia="Calibri" w:hAnsi="Times New Roman" w:cs="Times New Roman"/>
          <w:sz w:val="28"/>
          <w:szCs w:val="28"/>
          <w:lang w:eastAsia="ru-RU"/>
        </w:rPr>
        <w:t>у</w:t>
      </w:r>
      <w:proofErr w:type="spellEnd"/>
      <w:r>
        <w:rPr>
          <w:rFonts w:ascii="Times New Roman" w:eastAsia="Calibri" w:hAnsi="Times New Roman" w:cs="Times New Roman"/>
          <w:sz w:val="28"/>
          <w:szCs w:val="28"/>
          <w:lang w:eastAsia="ru-RU"/>
        </w:rPr>
        <w:t xml:space="preserve"> рішення </w:t>
      </w:r>
      <w:r w:rsidRPr="009A3AEA">
        <w:rPr>
          <w:rFonts w:ascii="Times New Roman" w:eastAsia="Calibri" w:hAnsi="Times New Roman" w:cs="Times New Roman"/>
          <w:sz w:val="28"/>
          <w:szCs w:val="28"/>
          <w:lang w:eastAsia="ru-RU"/>
        </w:rPr>
        <w:t xml:space="preserve"> (голосування № 19</w:t>
      </w:r>
      <w:r>
        <w:rPr>
          <w:rFonts w:ascii="Times New Roman" w:eastAsia="Calibri" w:hAnsi="Times New Roman" w:cs="Times New Roman"/>
          <w:sz w:val="28"/>
          <w:szCs w:val="28"/>
          <w:lang w:eastAsia="ru-RU"/>
        </w:rPr>
        <w:t>1</w:t>
      </w:r>
      <w:r w:rsidRPr="009A3AEA">
        <w:rPr>
          <w:rFonts w:ascii="Times New Roman" w:eastAsia="Calibri" w:hAnsi="Times New Roman" w:cs="Times New Roman"/>
          <w:sz w:val="28"/>
          <w:szCs w:val="28"/>
          <w:lang w:eastAsia="ru-RU"/>
        </w:rPr>
        <w:t xml:space="preserve"> за черговістю). Результат </w:t>
      </w:r>
      <w:r>
        <w:rPr>
          <w:rFonts w:ascii="Times New Roman" w:eastAsia="Calibri" w:hAnsi="Times New Roman" w:cs="Times New Roman"/>
          <w:sz w:val="28"/>
          <w:szCs w:val="28"/>
          <w:lang w:eastAsia="ru-RU"/>
        </w:rPr>
        <w:t>57</w:t>
      </w:r>
      <w:r w:rsidRPr="009A3AEA">
        <w:rPr>
          <w:rFonts w:ascii="Times New Roman" w:eastAsia="Calibri" w:hAnsi="Times New Roman" w:cs="Times New Roman"/>
          <w:sz w:val="28"/>
          <w:szCs w:val="28"/>
          <w:lang w:eastAsia="ru-RU"/>
        </w:rPr>
        <w:t xml:space="preserve"> голосів «ЗА». Рішення </w:t>
      </w:r>
      <w:r>
        <w:rPr>
          <w:rFonts w:ascii="Times New Roman" w:eastAsia="Calibri" w:hAnsi="Times New Roman" w:cs="Times New Roman"/>
          <w:sz w:val="28"/>
          <w:szCs w:val="28"/>
          <w:lang w:eastAsia="ru-RU"/>
        </w:rPr>
        <w:t xml:space="preserve">не </w:t>
      </w:r>
      <w:r w:rsidRPr="009A3AEA">
        <w:rPr>
          <w:rFonts w:ascii="Times New Roman" w:eastAsia="Calibri" w:hAnsi="Times New Roman" w:cs="Times New Roman"/>
          <w:sz w:val="28"/>
          <w:szCs w:val="28"/>
          <w:lang w:eastAsia="ru-RU"/>
        </w:rPr>
        <w:t>прийнято.</w:t>
      </w:r>
    </w:p>
    <w:p w:rsidR="00842405" w:rsidRDefault="00842405" w:rsidP="00842405">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Четверте </w:t>
      </w:r>
      <w:r w:rsidRPr="009A3AEA">
        <w:rPr>
          <w:rFonts w:ascii="Times New Roman" w:eastAsia="Calibri" w:hAnsi="Times New Roman" w:cs="Times New Roman"/>
          <w:sz w:val="28"/>
          <w:szCs w:val="28"/>
          <w:lang w:eastAsia="ru-RU"/>
        </w:rPr>
        <w:t>голосування.</w:t>
      </w:r>
      <w:r>
        <w:rPr>
          <w:rFonts w:ascii="Times New Roman" w:eastAsia="Calibri" w:hAnsi="Times New Roman" w:cs="Times New Roman"/>
          <w:sz w:val="28"/>
          <w:szCs w:val="28"/>
          <w:lang w:eastAsia="ru-RU"/>
        </w:rPr>
        <w:t xml:space="preserve"> </w:t>
      </w:r>
      <w:r w:rsidR="00E52C8C" w:rsidRPr="00E52C8C">
        <w:rPr>
          <w:rFonts w:ascii="Times New Roman" w:eastAsia="Calibri" w:hAnsi="Times New Roman" w:cs="Times New Roman"/>
          <w:sz w:val="28"/>
          <w:szCs w:val="28"/>
          <w:lang w:eastAsia="ru-RU"/>
        </w:rPr>
        <w:t xml:space="preserve">На голосування було поставлено пропозицію   </w:t>
      </w:r>
      <w:r w:rsidR="00E52C8C">
        <w:rPr>
          <w:rFonts w:ascii="Times New Roman" w:eastAsia="Calibri" w:hAnsi="Times New Roman" w:cs="Times New Roman"/>
          <w:sz w:val="28"/>
          <w:szCs w:val="28"/>
          <w:lang w:eastAsia="ru-RU"/>
        </w:rPr>
        <w:t>у</w:t>
      </w:r>
      <w:r>
        <w:rPr>
          <w:rFonts w:ascii="Times New Roman" w:eastAsia="Calibri" w:hAnsi="Times New Roman" w:cs="Times New Roman"/>
          <w:sz w:val="28"/>
          <w:szCs w:val="28"/>
          <w:lang w:eastAsia="ru-RU"/>
        </w:rPr>
        <w:t>повноважен</w:t>
      </w:r>
      <w:r w:rsidR="00E52C8C">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представник</w:t>
      </w:r>
      <w:r w:rsidR="00E52C8C">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 xml:space="preserve"> суб’єкта подання по </w:t>
      </w:r>
      <w:proofErr w:type="spellStart"/>
      <w:r>
        <w:rPr>
          <w:rFonts w:ascii="Times New Roman" w:eastAsia="Calibri" w:hAnsi="Times New Roman" w:cs="Times New Roman"/>
          <w:sz w:val="28"/>
          <w:szCs w:val="28"/>
          <w:lang w:eastAsia="ru-RU"/>
        </w:rPr>
        <w:t>проєкту</w:t>
      </w:r>
      <w:proofErr w:type="spellEnd"/>
      <w:r>
        <w:rPr>
          <w:rFonts w:ascii="Times New Roman" w:eastAsia="Calibri" w:hAnsi="Times New Roman" w:cs="Times New Roman"/>
          <w:sz w:val="28"/>
          <w:szCs w:val="28"/>
          <w:lang w:eastAsia="ru-RU"/>
        </w:rPr>
        <w:t xml:space="preserve"> рішення </w:t>
      </w:r>
      <w:r w:rsidRPr="009A3AE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Директор</w:t>
      </w:r>
      <w:r w:rsidR="00E52C8C">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 xml:space="preserve"> Департаменту земельних ресурсів виконавчого органу Київської міської ради (Київської міськдержадміністрації) </w:t>
      </w:r>
      <w:proofErr w:type="spellStart"/>
      <w:r>
        <w:rPr>
          <w:rFonts w:ascii="Times New Roman" w:eastAsia="Calibri" w:hAnsi="Times New Roman" w:cs="Times New Roman"/>
          <w:sz w:val="28"/>
          <w:szCs w:val="28"/>
          <w:lang w:eastAsia="ru-RU"/>
        </w:rPr>
        <w:t>В.Пелих</w:t>
      </w:r>
      <w:proofErr w:type="spellEnd"/>
      <w:r>
        <w:rPr>
          <w:rFonts w:ascii="Times New Roman" w:eastAsia="Calibri" w:hAnsi="Times New Roman" w:cs="Times New Roman"/>
          <w:sz w:val="28"/>
          <w:szCs w:val="28"/>
          <w:lang w:eastAsia="ru-RU"/>
        </w:rPr>
        <w:t xml:space="preserve"> </w:t>
      </w:r>
      <w:r w:rsidR="00E52C8C">
        <w:rPr>
          <w:rFonts w:ascii="Times New Roman" w:eastAsia="Calibri" w:hAnsi="Times New Roman" w:cs="Times New Roman"/>
          <w:sz w:val="28"/>
          <w:szCs w:val="28"/>
          <w:lang w:eastAsia="ru-RU"/>
        </w:rPr>
        <w:t xml:space="preserve">щодо </w:t>
      </w:r>
      <w:r w:rsidRPr="009A3AEA">
        <w:rPr>
          <w:rFonts w:ascii="Times New Roman" w:eastAsia="Calibri" w:hAnsi="Times New Roman" w:cs="Times New Roman"/>
          <w:sz w:val="28"/>
          <w:szCs w:val="28"/>
          <w:lang w:eastAsia="ru-RU"/>
        </w:rPr>
        <w:t>поверн</w:t>
      </w:r>
      <w:r w:rsidR="00E52C8C">
        <w:rPr>
          <w:rFonts w:ascii="Times New Roman" w:eastAsia="Calibri" w:hAnsi="Times New Roman" w:cs="Times New Roman"/>
          <w:sz w:val="28"/>
          <w:szCs w:val="28"/>
          <w:lang w:eastAsia="ru-RU"/>
        </w:rPr>
        <w:t xml:space="preserve">ення </w:t>
      </w:r>
      <w:r w:rsidRPr="009A3AEA">
        <w:rPr>
          <w:rFonts w:ascii="Times New Roman" w:eastAsia="Calibri" w:hAnsi="Times New Roman" w:cs="Times New Roman"/>
          <w:sz w:val="28"/>
          <w:szCs w:val="28"/>
          <w:lang w:eastAsia="ru-RU"/>
        </w:rPr>
        <w:t xml:space="preserve">до розгляду зазначеного </w:t>
      </w:r>
      <w:proofErr w:type="spellStart"/>
      <w:r w:rsidRPr="009A3AEA">
        <w:rPr>
          <w:rFonts w:ascii="Times New Roman" w:eastAsia="Calibri" w:hAnsi="Times New Roman" w:cs="Times New Roman"/>
          <w:sz w:val="28"/>
          <w:szCs w:val="28"/>
          <w:lang w:eastAsia="ru-RU"/>
        </w:rPr>
        <w:t>проєкту</w:t>
      </w:r>
      <w:proofErr w:type="spellEnd"/>
      <w:r w:rsidRPr="009A3AEA">
        <w:rPr>
          <w:rFonts w:ascii="Times New Roman" w:eastAsia="Calibri" w:hAnsi="Times New Roman" w:cs="Times New Roman"/>
          <w:sz w:val="28"/>
          <w:szCs w:val="28"/>
          <w:lang w:eastAsia="ru-RU"/>
        </w:rPr>
        <w:t xml:space="preserve"> рішення (голосування № </w:t>
      </w:r>
      <w:r>
        <w:rPr>
          <w:rFonts w:ascii="Times New Roman" w:eastAsia="Calibri" w:hAnsi="Times New Roman" w:cs="Times New Roman"/>
          <w:sz w:val="28"/>
          <w:szCs w:val="28"/>
          <w:lang w:eastAsia="ru-RU"/>
        </w:rPr>
        <w:t>200</w:t>
      </w:r>
      <w:r w:rsidRPr="009A3AEA">
        <w:rPr>
          <w:rFonts w:ascii="Times New Roman" w:eastAsia="Calibri" w:hAnsi="Times New Roman" w:cs="Times New Roman"/>
          <w:sz w:val="28"/>
          <w:szCs w:val="28"/>
          <w:lang w:eastAsia="ru-RU"/>
        </w:rPr>
        <w:t xml:space="preserve"> за черговістю). Результат 6</w:t>
      </w:r>
      <w:r>
        <w:rPr>
          <w:rFonts w:ascii="Times New Roman" w:eastAsia="Calibri" w:hAnsi="Times New Roman" w:cs="Times New Roman"/>
          <w:sz w:val="28"/>
          <w:szCs w:val="28"/>
          <w:lang w:eastAsia="ru-RU"/>
        </w:rPr>
        <w:t>4</w:t>
      </w:r>
      <w:r w:rsidRPr="009A3AEA">
        <w:rPr>
          <w:rFonts w:ascii="Times New Roman" w:eastAsia="Calibri" w:hAnsi="Times New Roman" w:cs="Times New Roman"/>
          <w:sz w:val="28"/>
          <w:szCs w:val="28"/>
          <w:lang w:eastAsia="ru-RU"/>
        </w:rPr>
        <w:t xml:space="preserve"> голосів «ЗА». Рішення прийнято.</w:t>
      </w:r>
    </w:p>
    <w:p w:rsidR="00842405" w:rsidRDefault="00842405" w:rsidP="00842405">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842405">
        <w:rPr>
          <w:rFonts w:ascii="Times New Roman" w:eastAsia="Calibri" w:hAnsi="Times New Roman" w:cs="Times New Roman"/>
          <w:sz w:val="28"/>
          <w:szCs w:val="28"/>
          <w:lang w:eastAsia="ru-RU"/>
        </w:rPr>
        <w:t xml:space="preserve">’яте </w:t>
      </w:r>
      <w:r w:rsidRPr="00E05371">
        <w:rPr>
          <w:rFonts w:ascii="Times New Roman" w:eastAsia="Calibri" w:hAnsi="Times New Roman" w:cs="Times New Roman"/>
          <w:sz w:val="28"/>
          <w:szCs w:val="28"/>
          <w:lang w:eastAsia="ru-RU"/>
        </w:rPr>
        <w:t xml:space="preserve">голосування. </w:t>
      </w:r>
      <w:r w:rsidR="00E52C8C" w:rsidRPr="00E52C8C">
        <w:rPr>
          <w:rFonts w:ascii="Times New Roman" w:eastAsia="Calibri" w:hAnsi="Times New Roman" w:cs="Times New Roman"/>
          <w:sz w:val="28"/>
          <w:szCs w:val="28"/>
          <w:lang w:eastAsia="ru-RU"/>
        </w:rPr>
        <w:t xml:space="preserve">На голосування було поставлено пропозицію   </w:t>
      </w:r>
      <w:r w:rsidR="00E52C8C">
        <w:rPr>
          <w:rFonts w:ascii="Times New Roman" w:eastAsia="Calibri" w:hAnsi="Times New Roman" w:cs="Times New Roman"/>
          <w:sz w:val="28"/>
          <w:szCs w:val="28"/>
          <w:lang w:eastAsia="ru-RU"/>
        </w:rPr>
        <w:t>у</w:t>
      </w:r>
      <w:r w:rsidRPr="00E05371">
        <w:rPr>
          <w:rFonts w:ascii="Times New Roman" w:eastAsia="Calibri" w:hAnsi="Times New Roman" w:cs="Times New Roman"/>
          <w:sz w:val="28"/>
          <w:szCs w:val="28"/>
          <w:lang w:eastAsia="ru-RU"/>
        </w:rPr>
        <w:t>повноважен</w:t>
      </w:r>
      <w:r w:rsidR="00E52C8C">
        <w:rPr>
          <w:rFonts w:ascii="Times New Roman" w:eastAsia="Calibri" w:hAnsi="Times New Roman" w:cs="Times New Roman"/>
          <w:sz w:val="28"/>
          <w:szCs w:val="28"/>
          <w:lang w:eastAsia="ru-RU"/>
        </w:rPr>
        <w:t>ого</w:t>
      </w:r>
      <w:r w:rsidRPr="00E05371">
        <w:rPr>
          <w:rFonts w:ascii="Times New Roman" w:eastAsia="Calibri" w:hAnsi="Times New Roman" w:cs="Times New Roman"/>
          <w:sz w:val="28"/>
          <w:szCs w:val="28"/>
          <w:lang w:eastAsia="ru-RU"/>
        </w:rPr>
        <w:t xml:space="preserve"> представник</w:t>
      </w:r>
      <w:r w:rsidR="00E52C8C">
        <w:rPr>
          <w:rFonts w:ascii="Times New Roman" w:eastAsia="Calibri" w:hAnsi="Times New Roman" w:cs="Times New Roman"/>
          <w:sz w:val="28"/>
          <w:szCs w:val="28"/>
          <w:lang w:eastAsia="ru-RU"/>
        </w:rPr>
        <w:t>а</w:t>
      </w:r>
      <w:r w:rsidRPr="00E05371">
        <w:rPr>
          <w:rFonts w:ascii="Times New Roman" w:eastAsia="Calibri" w:hAnsi="Times New Roman" w:cs="Times New Roman"/>
          <w:sz w:val="28"/>
          <w:szCs w:val="28"/>
          <w:lang w:eastAsia="ru-RU"/>
        </w:rPr>
        <w:t xml:space="preserve"> суб’єкта подання по </w:t>
      </w:r>
      <w:proofErr w:type="spellStart"/>
      <w:r w:rsidRPr="00E05371">
        <w:rPr>
          <w:rFonts w:ascii="Times New Roman" w:eastAsia="Calibri" w:hAnsi="Times New Roman" w:cs="Times New Roman"/>
          <w:sz w:val="28"/>
          <w:szCs w:val="28"/>
          <w:lang w:eastAsia="ru-RU"/>
        </w:rPr>
        <w:t>проєкту</w:t>
      </w:r>
      <w:proofErr w:type="spellEnd"/>
      <w:r w:rsidRPr="00E05371">
        <w:rPr>
          <w:rFonts w:ascii="Times New Roman" w:eastAsia="Calibri" w:hAnsi="Times New Roman" w:cs="Times New Roman"/>
          <w:sz w:val="28"/>
          <w:szCs w:val="28"/>
          <w:lang w:eastAsia="ru-RU"/>
        </w:rPr>
        <w:t xml:space="preserve"> рішення – Директор</w:t>
      </w:r>
      <w:r w:rsidR="00E52C8C">
        <w:rPr>
          <w:rFonts w:ascii="Times New Roman" w:eastAsia="Calibri" w:hAnsi="Times New Roman" w:cs="Times New Roman"/>
          <w:sz w:val="28"/>
          <w:szCs w:val="28"/>
          <w:lang w:eastAsia="ru-RU"/>
        </w:rPr>
        <w:t>а</w:t>
      </w:r>
      <w:r w:rsidRPr="00E05371">
        <w:rPr>
          <w:rFonts w:ascii="Times New Roman" w:eastAsia="Calibri" w:hAnsi="Times New Roman" w:cs="Times New Roman"/>
          <w:sz w:val="28"/>
          <w:szCs w:val="28"/>
          <w:lang w:eastAsia="ru-RU"/>
        </w:rPr>
        <w:t xml:space="preserve"> Департаменту земельних ресурсів виконавчого органу Київської міської ради (Київської міськдержадміністрації) </w:t>
      </w:r>
      <w:proofErr w:type="spellStart"/>
      <w:r w:rsidRPr="00E05371">
        <w:rPr>
          <w:rFonts w:ascii="Times New Roman" w:eastAsia="Calibri" w:hAnsi="Times New Roman" w:cs="Times New Roman"/>
          <w:sz w:val="28"/>
          <w:szCs w:val="28"/>
          <w:lang w:eastAsia="ru-RU"/>
        </w:rPr>
        <w:t>В.Пелих</w:t>
      </w:r>
      <w:proofErr w:type="spellEnd"/>
      <w:r w:rsidRPr="00E05371">
        <w:rPr>
          <w:rFonts w:ascii="Times New Roman" w:eastAsia="Calibri" w:hAnsi="Times New Roman" w:cs="Times New Roman"/>
          <w:sz w:val="28"/>
          <w:szCs w:val="28"/>
          <w:lang w:eastAsia="ru-RU"/>
        </w:rPr>
        <w:t xml:space="preserve"> </w:t>
      </w:r>
      <w:r w:rsidR="00E52C8C">
        <w:rPr>
          <w:rFonts w:ascii="Times New Roman" w:eastAsia="Calibri" w:hAnsi="Times New Roman" w:cs="Times New Roman"/>
          <w:sz w:val="28"/>
          <w:szCs w:val="28"/>
          <w:lang w:eastAsia="ru-RU"/>
        </w:rPr>
        <w:t xml:space="preserve">щодо </w:t>
      </w:r>
      <w:r w:rsidRPr="00E05371">
        <w:rPr>
          <w:rFonts w:ascii="Times New Roman" w:eastAsia="Calibri" w:hAnsi="Times New Roman" w:cs="Times New Roman"/>
          <w:sz w:val="28"/>
          <w:szCs w:val="28"/>
          <w:lang w:eastAsia="ru-RU"/>
        </w:rPr>
        <w:t>підтрим</w:t>
      </w:r>
      <w:r w:rsidR="00E52C8C">
        <w:rPr>
          <w:rFonts w:ascii="Times New Roman" w:eastAsia="Calibri" w:hAnsi="Times New Roman" w:cs="Times New Roman"/>
          <w:sz w:val="28"/>
          <w:szCs w:val="28"/>
          <w:lang w:eastAsia="ru-RU"/>
        </w:rPr>
        <w:t>ки</w:t>
      </w:r>
      <w:r w:rsidRPr="00E05371">
        <w:rPr>
          <w:rFonts w:ascii="Times New Roman" w:eastAsia="Calibri" w:hAnsi="Times New Roman" w:cs="Times New Roman"/>
          <w:sz w:val="28"/>
          <w:szCs w:val="28"/>
          <w:lang w:eastAsia="ru-RU"/>
        </w:rPr>
        <w:t xml:space="preserve"> </w:t>
      </w:r>
      <w:proofErr w:type="spellStart"/>
      <w:r w:rsidRPr="00E05371">
        <w:rPr>
          <w:rFonts w:ascii="Times New Roman" w:eastAsia="Calibri" w:hAnsi="Times New Roman" w:cs="Times New Roman"/>
          <w:sz w:val="28"/>
          <w:szCs w:val="28"/>
          <w:lang w:eastAsia="ru-RU"/>
        </w:rPr>
        <w:t>проєкт</w:t>
      </w:r>
      <w:r w:rsidR="00E52C8C">
        <w:rPr>
          <w:rFonts w:ascii="Times New Roman" w:eastAsia="Calibri" w:hAnsi="Times New Roman" w:cs="Times New Roman"/>
          <w:sz w:val="28"/>
          <w:szCs w:val="28"/>
          <w:lang w:eastAsia="ru-RU"/>
        </w:rPr>
        <w:t>у</w:t>
      </w:r>
      <w:proofErr w:type="spellEnd"/>
      <w:r w:rsidRPr="00E05371">
        <w:rPr>
          <w:rFonts w:ascii="Times New Roman" w:eastAsia="Calibri" w:hAnsi="Times New Roman" w:cs="Times New Roman"/>
          <w:sz w:val="28"/>
          <w:szCs w:val="28"/>
          <w:lang w:eastAsia="ru-RU"/>
        </w:rPr>
        <w:t xml:space="preserve"> рішення  (голосування № 201 за черговістю). Результат 6</w:t>
      </w:r>
      <w:r w:rsidRPr="00842405">
        <w:rPr>
          <w:rFonts w:ascii="Times New Roman" w:eastAsia="Calibri" w:hAnsi="Times New Roman" w:cs="Times New Roman"/>
          <w:sz w:val="28"/>
          <w:szCs w:val="28"/>
          <w:lang w:eastAsia="ru-RU"/>
        </w:rPr>
        <w:t>5</w:t>
      </w:r>
      <w:r w:rsidRPr="00E05371">
        <w:rPr>
          <w:rFonts w:ascii="Times New Roman" w:eastAsia="Calibri" w:hAnsi="Times New Roman" w:cs="Times New Roman"/>
          <w:sz w:val="28"/>
          <w:szCs w:val="28"/>
          <w:lang w:eastAsia="ru-RU"/>
        </w:rPr>
        <w:t xml:space="preserve"> голосів «ЗА». Рішення прийнято.</w:t>
      </w:r>
    </w:p>
    <w:p w:rsidR="00842405" w:rsidRDefault="00842405" w:rsidP="008424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Враховуючи зазначене, </w:t>
      </w:r>
      <w:r w:rsidRPr="0063622C">
        <w:rPr>
          <w:rFonts w:ascii="Times New Roman" w:eastAsia="Calibri" w:hAnsi="Times New Roman" w:cs="Times New Roman"/>
          <w:sz w:val="28"/>
          <w:szCs w:val="28"/>
          <w:lang w:eastAsia="ru-RU"/>
        </w:rPr>
        <w:t>рішення</w:t>
      </w:r>
      <w:r>
        <w:rPr>
          <w:rFonts w:ascii="Times New Roman" w:eastAsia="Calibri" w:hAnsi="Times New Roman" w:cs="Times New Roman"/>
          <w:sz w:val="28"/>
          <w:szCs w:val="28"/>
          <w:lang w:eastAsia="ru-RU"/>
        </w:rPr>
        <w:t xml:space="preserve"> Київської міської ради </w:t>
      </w:r>
      <w:r w:rsidRPr="0063622C">
        <w:rPr>
          <w:rFonts w:ascii="Times New Roman" w:eastAsia="Calibri" w:hAnsi="Times New Roman" w:cs="Times New Roman"/>
          <w:sz w:val="28"/>
          <w:szCs w:val="28"/>
          <w:lang w:eastAsia="ru-RU"/>
        </w:rPr>
        <w:t>«Про передачу ТОВАРИСТВУ З ОБМЕЖЕНОЮ ВІДПОВІДАЛЬНІСТЮ «</w:t>
      </w:r>
      <w:proofErr w:type="spellStart"/>
      <w:r w:rsidRPr="0063622C">
        <w:rPr>
          <w:rFonts w:ascii="Times New Roman" w:eastAsia="Calibri" w:hAnsi="Times New Roman" w:cs="Times New Roman"/>
          <w:sz w:val="28"/>
          <w:szCs w:val="28"/>
          <w:lang w:eastAsia="ru-RU"/>
        </w:rPr>
        <w:t>Форест</w:t>
      </w:r>
      <w:proofErr w:type="spellEnd"/>
      <w:r w:rsidRPr="0063622C">
        <w:rPr>
          <w:rFonts w:ascii="Times New Roman" w:eastAsia="Calibri" w:hAnsi="Times New Roman" w:cs="Times New Roman"/>
          <w:sz w:val="28"/>
          <w:szCs w:val="28"/>
          <w:lang w:eastAsia="ru-RU"/>
        </w:rPr>
        <w:t xml:space="preserve"> Буд» земельної ділянки в оренду для експлуатації та обслуговування житлового будинку на вул. </w:t>
      </w:r>
      <w:proofErr w:type="spellStart"/>
      <w:r w:rsidRPr="0063622C">
        <w:rPr>
          <w:rFonts w:ascii="Times New Roman" w:eastAsia="Calibri" w:hAnsi="Times New Roman" w:cs="Times New Roman"/>
          <w:sz w:val="28"/>
          <w:szCs w:val="28"/>
          <w:lang w:eastAsia="ru-RU"/>
        </w:rPr>
        <w:t>Дніпроводській</w:t>
      </w:r>
      <w:proofErr w:type="spellEnd"/>
      <w:r w:rsidRPr="0063622C">
        <w:rPr>
          <w:rFonts w:ascii="Times New Roman" w:eastAsia="Calibri" w:hAnsi="Times New Roman" w:cs="Times New Roman"/>
          <w:sz w:val="28"/>
          <w:szCs w:val="28"/>
          <w:lang w:eastAsia="ru-RU"/>
        </w:rPr>
        <w:t>, 8А в Оболонському районі міста Києва (671593938)»</w:t>
      </w:r>
      <w:r>
        <w:rPr>
          <w:rFonts w:ascii="Times New Roman" w:eastAsia="Calibri" w:hAnsi="Times New Roman" w:cs="Times New Roman"/>
          <w:sz w:val="28"/>
          <w:szCs w:val="28"/>
          <w:lang w:eastAsia="ru-RU"/>
        </w:rPr>
        <w:t xml:space="preserve"> було прийнято на пленарному засіданні Київської міської ради з дотриманням вимог статті 37 Регламенту Київської міської ради. </w:t>
      </w:r>
    </w:p>
    <w:p w:rsidR="00E52C8C" w:rsidRPr="00E52C8C" w:rsidRDefault="00E52C8C" w:rsidP="00E52C8C">
      <w:pPr>
        <w:pStyle w:val="rvps2"/>
        <w:spacing w:after="0"/>
        <w:ind w:firstLine="567"/>
        <w:contextualSpacing/>
        <w:jc w:val="both"/>
        <w:textAlignment w:val="baseline"/>
        <w:rPr>
          <w:b/>
          <w:sz w:val="28"/>
          <w:szCs w:val="28"/>
          <w:lang w:val="uk-UA"/>
        </w:rPr>
      </w:pPr>
      <w:bookmarkStart w:id="18" w:name="_Hlk113533010"/>
      <w:r w:rsidRPr="00E52C8C">
        <w:rPr>
          <w:b/>
          <w:sz w:val="28"/>
          <w:szCs w:val="28"/>
          <w:lang w:val="uk-UA"/>
        </w:rPr>
        <w:t>Вирішили:</w:t>
      </w:r>
    </w:p>
    <w:p w:rsidR="00E52C8C" w:rsidRDefault="00EE623E" w:rsidP="00E52C8C">
      <w:pPr>
        <w:pStyle w:val="rvps2"/>
        <w:spacing w:after="0"/>
        <w:ind w:firstLine="567"/>
        <w:contextualSpacing/>
        <w:jc w:val="both"/>
        <w:textAlignment w:val="baseline"/>
        <w:rPr>
          <w:sz w:val="28"/>
          <w:szCs w:val="28"/>
          <w:lang w:val="uk-UA"/>
        </w:rPr>
      </w:pPr>
      <w:r>
        <w:rPr>
          <w:sz w:val="28"/>
          <w:szCs w:val="28"/>
          <w:lang w:val="uk-UA"/>
        </w:rPr>
        <w:t xml:space="preserve">Встановити, що рішення  </w:t>
      </w:r>
      <w:r w:rsidRPr="00EE623E">
        <w:rPr>
          <w:sz w:val="28"/>
          <w:szCs w:val="28"/>
          <w:lang w:val="uk-UA"/>
        </w:rPr>
        <w:t>«Про передачу ТОВАРИСТВУ З ОБМЕЖЕНОЮ ВІДПОВІДАЛЬНІСТЮ «</w:t>
      </w:r>
      <w:proofErr w:type="spellStart"/>
      <w:r w:rsidRPr="00EE623E">
        <w:rPr>
          <w:sz w:val="28"/>
          <w:szCs w:val="28"/>
          <w:lang w:val="uk-UA"/>
        </w:rPr>
        <w:t>Форест</w:t>
      </w:r>
      <w:proofErr w:type="spellEnd"/>
      <w:r w:rsidRPr="00EE623E">
        <w:rPr>
          <w:sz w:val="28"/>
          <w:szCs w:val="28"/>
          <w:lang w:val="uk-UA"/>
        </w:rPr>
        <w:t xml:space="preserve"> Буд» земельної ділянки в оренду для експлуатації та обслуговування житлового будинку на вул. </w:t>
      </w:r>
      <w:proofErr w:type="spellStart"/>
      <w:r w:rsidRPr="00EE623E">
        <w:rPr>
          <w:sz w:val="28"/>
          <w:szCs w:val="28"/>
          <w:lang w:val="uk-UA"/>
        </w:rPr>
        <w:t>Дніпроводській</w:t>
      </w:r>
      <w:proofErr w:type="spellEnd"/>
      <w:r w:rsidRPr="00EE623E">
        <w:rPr>
          <w:sz w:val="28"/>
          <w:szCs w:val="28"/>
          <w:lang w:val="uk-UA"/>
        </w:rPr>
        <w:t>, 8А в Оболонському районі міста Києва (671593938)»</w:t>
      </w:r>
      <w:r>
        <w:rPr>
          <w:sz w:val="28"/>
          <w:szCs w:val="28"/>
          <w:lang w:val="uk-UA"/>
        </w:rPr>
        <w:t xml:space="preserve"> було прийнято на пленарному засіданні </w:t>
      </w:r>
      <w:r w:rsidRPr="00EE623E">
        <w:rPr>
          <w:sz w:val="28"/>
          <w:szCs w:val="28"/>
          <w:lang w:val="uk-UA"/>
        </w:rPr>
        <w:t>Київської міської ради 25.08.2022</w:t>
      </w:r>
      <w:r>
        <w:rPr>
          <w:sz w:val="28"/>
          <w:szCs w:val="28"/>
          <w:lang w:val="uk-UA"/>
        </w:rPr>
        <w:t xml:space="preserve"> з дотриманням вимог статті 37 Регламенту Київської міської ради. </w:t>
      </w:r>
    </w:p>
    <w:p w:rsidR="00E62499" w:rsidRDefault="00E62499" w:rsidP="00E52C8C">
      <w:pPr>
        <w:pStyle w:val="rvps2"/>
        <w:spacing w:after="0"/>
        <w:ind w:firstLine="567"/>
        <w:contextualSpacing/>
        <w:jc w:val="both"/>
        <w:textAlignment w:val="baseline"/>
        <w:rPr>
          <w:sz w:val="28"/>
          <w:szCs w:val="28"/>
          <w:lang w:val="uk-UA"/>
        </w:rPr>
      </w:pPr>
    </w:p>
    <w:p w:rsidR="00E52C8C" w:rsidRPr="00E52C8C" w:rsidRDefault="00E52C8C" w:rsidP="00E52C8C">
      <w:pPr>
        <w:pStyle w:val="rvps2"/>
        <w:spacing w:after="0"/>
        <w:ind w:firstLine="567"/>
        <w:contextualSpacing/>
        <w:jc w:val="both"/>
        <w:textAlignment w:val="baseline"/>
        <w:rPr>
          <w:sz w:val="28"/>
          <w:szCs w:val="28"/>
          <w:lang w:val="uk-UA"/>
        </w:rPr>
      </w:pPr>
      <w:r w:rsidRPr="00E52C8C">
        <w:rPr>
          <w:b/>
          <w:sz w:val="28"/>
          <w:szCs w:val="28"/>
          <w:lang w:val="uk-UA"/>
        </w:rPr>
        <w:t>Голосували:</w:t>
      </w:r>
      <w:r w:rsidRPr="00E52C8C">
        <w:rPr>
          <w:sz w:val="28"/>
          <w:szCs w:val="28"/>
          <w:lang w:val="uk-UA"/>
        </w:rPr>
        <w:t xml:space="preserve"> «за» – 4, «проти» – 0, «утрималось» – 0, «не голосували» – 0.</w:t>
      </w:r>
    </w:p>
    <w:p w:rsidR="00842405" w:rsidRPr="00E52C8C" w:rsidRDefault="00E52C8C" w:rsidP="00E52C8C">
      <w:pPr>
        <w:pStyle w:val="rvps2"/>
        <w:spacing w:before="0" w:beforeAutospacing="0" w:after="0" w:afterAutospacing="0"/>
        <w:ind w:firstLine="567"/>
        <w:contextualSpacing/>
        <w:jc w:val="both"/>
        <w:textAlignment w:val="baseline"/>
        <w:rPr>
          <w:b/>
          <w:sz w:val="28"/>
          <w:szCs w:val="28"/>
          <w:lang w:val="uk-UA"/>
        </w:rPr>
      </w:pPr>
      <w:r w:rsidRPr="00E52C8C">
        <w:rPr>
          <w:b/>
          <w:sz w:val="28"/>
          <w:szCs w:val="28"/>
          <w:lang w:val="uk-UA"/>
        </w:rPr>
        <w:t>Рішення прийнято.</w:t>
      </w:r>
    </w:p>
    <w:bookmarkEnd w:id="18"/>
    <w:p w:rsidR="00842405" w:rsidRDefault="00842405" w:rsidP="00A632BE">
      <w:pPr>
        <w:pStyle w:val="rvps2"/>
        <w:spacing w:before="0" w:beforeAutospacing="0" w:after="0" w:afterAutospacing="0"/>
        <w:ind w:firstLine="567"/>
        <w:contextualSpacing/>
        <w:jc w:val="both"/>
        <w:textAlignment w:val="baseline"/>
        <w:rPr>
          <w:sz w:val="28"/>
          <w:szCs w:val="28"/>
          <w:lang w:val="uk-UA"/>
        </w:rPr>
      </w:pPr>
    </w:p>
    <w:p w:rsidR="00842405" w:rsidRPr="00A632BE" w:rsidRDefault="00842405" w:rsidP="00A632BE">
      <w:pPr>
        <w:pStyle w:val="rvps2"/>
        <w:spacing w:before="0" w:beforeAutospacing="0" w:after="0" w:afterAutospacing="0"/>
        <w:ind w:firstLine="567"/>
        <w:contextualSpacing/>
        <w:jc w:val="both"/>
        <w:textAlignment w:val="baseline"/>
        <w:rPr>
          <w:sz w:val="28"/>
          <w:szCs w:val="28"/>
          <w:lang w:val="uk-UA"/>
        </w:rPr>
      </w:pPr>
    </w:p>
    <w:p w:rsidR="00842405" w:rsidRDefault="00E14CC8" w:rsidP="00E62499">
      <w:pPr>
        <w:spacing w:after="0" w:line="240" w:lineRule="auto"/>
        <w:ind w:firstLine="567"/>
        <w:jc w:val="both"/>
        <w:rPr>
          <w:rFonts w:ascii="Times New Roman" w:eastAsia="Calibri" w:hAnsi="Times New Roman" w:cs="Times New Roman"/>
          <w:sz w:val="28"/>
          <w:szCs w:val="28"/>
          <w:lang w:eastAsia="ru-RU"/>
        </w:rPr>
      </w:pPr>
      <w:r w:rsidRPr="00E14CC8">
        <w:rPr>
          <w:rFonts w:ascii="Times New Roman" w:eastAsia="Calibri" w:hAnsi="Times New Roman" w:cs="Times New Roman"/>
          <w:b/>
          <w:sz w:val="28"/>
          <w:szCs w:val="28"/>
          <w:lang w:eastAsia="ru-RU"/>
        </w:rPr>
        <w:t>По восьмому питанню</w:t>
      </w:r>
      <w:r>
        <w:rPr>
          <w:rFonts w:ascii="Times New Roman" w:eastAsia="Calibri" w:hAnsi="Times New Roman" w:cs="Times New Roman"/>
          <w:sz w:val="28"/>
          <w:szCs w:val="28"/>
          <w:lang w:eastAsia="ru-RU"/>
        </w:rPr>
        <w:t xml:space="preserve"> слухали інформацію Ємця Л.О. щодо </w:t>
      </w:r>
      <w:bookmarkStart w:id="19" w:name="_Hlk113533041"/>
      <w:r w:rsidR="00842405" w:rsidRPr="00DE5321">
        <w:rPr>
          <w:rFonts w:ascii="Times New Roman" w:eastAsia="Calibri" w:hAnsi="Times New Roman" w:cs="Times New Roman"/>
          <w:sz w:val="28"/>
          <w:szCs w:val="28"/>
          <w:lang w:eastAsia="ru-RU"/>
        </w:rPr>
        <w:t>звернення голови пост</w:t>
      </w:r>
      <w:r w:rsidR="00842405">
        <w:rPr>
          <w:rFonts w:ascii="Times New Roman" w:eastAsia="Calibri" w:hAnsi="Times New Roman" w:cs="Times New Roman"/>
          <w:sz w:val="28"/>
          <w:szCs w:val="28"/>
          <w:lang w:eastAsia="ru-RU"/>
        </w:rPr>
        <w:t xml:space="preserve">ійної комісії Київської міської ради з питань </w:t>
      </w:r>
      <w:r w:rsidR="00842405" w:rsidRPr="00DE5321">
        <w:rPr>
          <w:rFonts w:ascii="Times New Roman" w:eastAsia="Calibri" w:hAnsi="Times New Roman" w:cs="Times New Roman"/>
          <w:sz w:val="28"/>
          <w:szCs w:val="28"/>
          <w:lang w:eastAsia="ru-RU"/>
        </w:rPr>
        <w:t>архітектури, містобудування та земельних відносин</w:t>
      </w:r>
      <w:r w:rsidR="00842405">
        <w:rPr>
          <w:rFonts w:ascii="Times New Roman" w:eastAsia="Calibri" w:hAnsi="Times New Roman" w:cs="Times New Roman"/>
          <w:sz w:val="28"/>
          <w:szCs w:val="28"/>
          <w:lang w:eastAsia="ru-RU"/>
        </w:rPr>
        <w:t xml:space="preserve"> </w:t>
      </w:r>
      <w:proofErr w:type="spellStart"/>
      <w:r w:rsidR="00842405">
        <w:rPr>
          <w:rFonts w:ascii="Times New Roman" w:eastAsia="Calibri" w:hAnsi="Times New Roman" w:cs="Times New Roman"/>
          <w:sz w:val="28"/>
          <w:szCs w:val="28"/>
          <w:lang w:eastAsia="ru-RU"/>
        </w:rPr>
        <w:t>М.Терентьєва</w:t>
      </w:r>
      <w:proofErr w:type="spellEnd"/>
      <w:r w:rsidR="00842405">
        <w:rPr>
          <w:rFonts w:ascii="Times New Roman" w:eastAsia="Calibri" w:hAnsi="Times New Roman" w:cs="Times New Roman"/>
          <w:sz w:val="28"/>
          <w:szCs w:val="28"/>
          <w:lang w:eastAsia="ru-RU"/>
        </w:rPr>
        <w:t xml:space="preserve"> </w:t>
      </w:r>
      <w:r w:rsidR="00842405" w:rsidRPr="00AD4B2E">
        <w:rPr>
          <w:rFonts w:ascii="Times New Roman" w:eastAsia="Calibri" w:hAnsi="Times New Roman" w:cs="Times New Roman"/>
          <w:sz w:val="28"/>
          <w:szCs w:val="28"/>
          <w:lang w:eastAsia="ru-RU"/>
        </w:rPr>
        <w:t>від 24.06.2022 № 08/281-684</w:t>
      </w:r>
      <w:bookmarkEnd w:id="19"/>
      <w:r w:rsidR="00842405" w:rsidRPr="00AD4B2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стосовно </w:t>
      </w:r>
      <w:r w:rsidR="00842405" w:rsidRPr="00AD4B2E">
        <w:rPr>
          <w:rFonts w:ascii="Times New Roman" w:eastAsia="Calibri" w:hAnsi="Times New Roman" w:cs="Times New Roman"/>
          <w:sz w:val="28"/>
          <w:szCs w:val="28"/>
          <w:lang w:eastAsia="ru-RU"/>
        </w:rPr>
        <w:t>надання роз’яснень з приводу оформлення та підписання протоколів засідань постійної комісії Київської міської ради з питань архітектури, містобудування та земельних відносин, які не були вчасно підписані секретарем постійної комісії Федоренком Ю.С.</w:t>
      </w:r>
    </w:p>
    <w:p w:rsidR="00E62499" w:rsidRDefault="00E14CC8" w:rsidP="00E14CC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Під час доповіді голова постійної комісії зазначив, що </w:t>
      </w:r>
      <w:r w:rsidR="00E62499">
        <w:rPr>
          <w:rFonts w:ascii="Times New Roman" w:eastAsia="Calibri" w:hAnsi="Times New Roman" w:cs="Times New Roman"/>
          <w:sz w:val="28"/>
          <w:szCs w:val="28"/>
          <w:lang w:eastAsia="ru-RU"/>
        </w:rPr>
        <w:t xml:space="preserve">на розгляд постійної комісії надійшло звернення </w:t>
      </w:r>
      <w:r w:rsidR="00E62499" w:rsidRPr="00E62499">
        <w:rPr>
          <w:rFonts w:ascii="Times New Roman" w:eastAsia="Calibri" w:hAnsi="Times New Roman" w:cs="Times New Roman"/>
          <w:sz w:val="28"/>
          <w:szCs w:val="28"/>
          <w:lang w:eastAsia="ru-RU"/>
        </w:rPr>
        <w:t xml:space="preserve">голови постійної комісії Київської міської ради з питань архітектури, містобудування та земельних відносин </w:t>
      </w:r>
      <w:proofErr w:type="spellStart"/>
      <w:r w:rsidR="00E62499" w:rsidRPr="00E62499">
        <w:rPr>
          <w:rFonts w:ascii="Times New Roman" w:eastAsia="Calibri" w:hAnsi="Times New Roman" w:cs="Times New Roman"/>
          <w:sz w:val="28"/>
          <w:szCs w:val="28"/>
          <w:lang w:eastAsia="ru-RU"/>
        </w:rPr>
        <w:t>М.Терентьєва</w:t>
      </w:r>
      <w:proofErr w:type="spellEnd"/>
      <w:r w:rsidR="00E62499" w:rsidRPr="00E62499">
        <w:rPr>
          <w:rFonts w:ascii="Times New Roman" w:eastAsia="Calibri" w:hAnsi="Times New Roman" w:cs="Times New Roman"/>
          <w:sz w:val="28"/>
          <w:szCs w:val="28"/>
          <w:lang w:eastAsia="ru-RU"/>
        </w:rPr>
        <w:t xml:space="preserve"> від </w:t>
      </w:r>
      <w:r w:rsidR="00E62499">
        <w:rPr>
          <w:rFonts w:ascii="Times New Roman" w:eastAsia="Calibri" w:hAnsi="Times New Roman" w:cs="Times New Roman"/>
          <w:sz w:val="28"/>
          <w:szCs w:val="28"/>
          <w:lang w:eastAsia="ru-RU"/>
        </w:rPr>
        <w:t>07</w:t>
      </w:r>
      <w:r w:rsidR="00E62499" w:rsidRPr="00E62499">
        <w:rPr>
          <w:rFonts w:ascii="Times New Roman" w:eastAsia="Calibri" w:hAnsi="Times New Roman" w:cs="Times New Roman"/>
          <w:sz w:val="28"/>
          <w:szCs w:val="28"/>
          <w:lang w:eastAsia="ru-RU"/>
        </w:rPr>
        <w:t>.0</w:t>
      </w:r>
      <w:r w:rsidR="00210023">
        <w:rPr>
          <w:rFonts w:ascii="Times New Roman" w:eastAsia="Calibri" w:hAnsi="Times New Roman" w:cs="Times New Roman"/>
          <w:sz w:val="28"/>
          <w:szCs w:val="28"/>
          <w:lang w:eastAsia="ru-RU"/>
        </w:rPr>
        <w:t>9</w:t>
      </w:r>
      <w:r w:rsidR="00E62499" w:rsidRPr="00E62499">
        <w:rPr>
          <w:rFonts w:ascii="Times New Roman" w:eastAsia="Calibri" w:hAnsi="Times New Roman" w:cs="Times New Roman"/>
          <w:sz w:val="28"/>
          <w:szCs w:val="28"/>
          <w:lang w:eastAsia="ru-RU"/>
        </w:rPr>
        <w:t>.2022 № 08/281-</w:t>
      </w:r>
      <w:r w:rsidR="00210023">
        <w:rPr>
          <w:rFonts w:ascii="Times New Roman" w:eastAsia="Calibri" w:hAnsi="Times New Roman" w:cs="Times New Roman"/>
          <w:sz w:val="28"/>
          <w:szCs w:val="28"/>
          <w:lang w:eastAsia="ru-RU"/>
        </w:rPr>
        <w:t>983</w:t>
      </w:r>
      <w:r w:rsidR="00E62499" w:rsidRPr="00E62499">
        <w:rPr>
          <w:rFonts w:ascii="Times New Roman" w:eastAsia="Calibri" w:hAnsi="Times New Roman" w:cs="Times New Roman"/>
          <w:sz w:val="28"/>
          <w:szCs w:val="28"/>
          <w:lang w:eastAsia="ru-RU"/>
        </w:rPr>
        <w:t xml:space="preserve"> стосовно</w:t>
      </w:r>
      <w:r w:rsidR="00210023">
        <w:rPr>
          <w:rFonts w:ascii="Times New Roman" w:eastAsia="Calibri" w:hAnsi="Times New Roman" w:cs="Times New Roman"/>
          <w:sz w:val="28"/>
          <w:szCs w:val="28"/>
          <w:lang w:eastAsia="ru-RU"/>
        </w:rPr>
        <w:t xml:space="preserve"> неактуальності отримання </w:t>
      </w:r>
      <w:r w:rsidR="00210023" w:rsidRPr="00210023">
        <w:rPr>
          <w:rFonts w:ascii="Times New Roman" w:eastAsia="Calibri" w:hAnsi="Times New Roman" w:cs="Times New Roman"/>
          <w:sz w:val="28"/>
          <w:szCs w:val="28"/>
          <w:lang w:eastAsia="ru-RU"/>
        </w:rPr>
        <w:t>роз’яснень</w:t>
      </w:r>
      <w:r w:rsidR="00210023">
        <w:rPr>
          <w:rFonts w:ascii="Times New Roman" w:eastAsia="Calibri" w:hAnsi="Times New Roman" w:cs="Times New Roman"/>
          <w:sz w:val="28"/>
          <w:szCs w:val="28"/>
          <w:lang w:eastAsia="ru-RU"/>
        </w:rPr>
        <w:t xml:space="preserve">, про які йшлося в його зверненні від </w:t>
      </w:r>
      <w:r w:rsidR="00210023" w:rsidRPr="00210023">
        <w:rPr>
          <w:rFonts w:ascii="Times New Roman" w:eastAsia="Calibri" w:hAnsi="Times New Roman" w:cs="Times New Roman"/>
          <w:sz w:val="28"/>
          <w:szCs w:val="28"/>
          <w:lang w:eastAsia="ru-RU"/>
        </w:rPr>
        <w:t>24.06.2022 № 08/281-684</w:t>
      </w:r>
      <w:r w:rsidR="00210023">
        <w:rPr>
          <w:rFonts w:ascii="Times New Roman" w:eastAsia="Calibri" w:hAnsi="Times New Roman" w:cs="Times New Roman"/>
          <w:sz w:val="28"/>
          <w:szCs w:val="28"/>
          <w:lang w:eastAsia="ru-RU"/>
        </w:rPr>
        <w:t xml:space="preserve">. </w:t>
      </w:r>
    </w:p>
    <w:p w:rsidR="00210023" w:rsidRDefault="00210023" w:rsidP="00210023">
      <w:pPr>
        <w:spacing w:after="0" w:line="240" w:lineRule="auto"/>
        <w:ind w:firstLine="708"/>
        <w:jc w:val="both"/>
        <w:rPr>
          <w:rFonts w:ascii="Times New Roman" w:eastAsia="Calibri" w:hAnsi="Times New Roman" w:cs="Times New Roman"/>
          <w:sz w:val="28"/>
          <w:szCs w:val="28"/>
          <w:lang w:eastAsia="ru-RU"/>
        </w:rPr>
      </w:pPr>
    </w:p>
    <w:p w:rsidR="00210023" w:rsidRPr="00210023" w:rsidRDefault="00210023" w:rsidP="00210023">
      <w:pPr>
        <w:spacing w:after="0" w:line="240" w:lineRule="auto"/>
        <w:ind w:firstLine="708"/>
        <w:jc w:val="both"/>
        <w:rPr>
          <w:rFonts w:ascii="Times New Roman" w:eastAsia="Calibri" w:hAnsi="Times New Roman" w:cs="Times New Roman"/>
          <w:b/>
          <w:sz w:val="28"/>
          <w:szCs w:val="28"/>
          <w:lang w:eastAsia="ru-RU"/>
        </w:rPr>
      </w:pPr>
      <w:r w:rsidRPr="00210023">
        <w:rPr>
          <w:rFonts w:ascii="Times New Roman" w:eastAsia="Calibri" w:hAnsi="Times New Roman" w:cs="Times New Roman"/>
          <w:b/>
          <w:sz w:val="28"/>
          <w:szCs w:val="28"/>
          <w:lang w:eastAsia="ru-RU"/>
        </w:rPr>
        <w:t>Вирішили:</w:t>
      </w:r>
    </w:p>
    <w:p w:rsidR="00210023" w:rsidRDefault="00210023" w:rsidP="00210023">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Взяти до відома </w:t>
      </w:r>
      <w:r w:rsidRPr="00210023">
        <w:rPr>
          <w:rFonts w:ascii="Times New Roman" w:eastAsia="Calibri" w:hAnsi="Times New Roman" w:cs="Times New Roman"/>
          <w:sz w:val="28"/>
          <w:szCs w:val="28"/>
          <w:lang w:eastAsia="ru-RU"/>
        </w:rPr>
        <w:t xml:space="preserve">звернення голови постійної комісії Київської міської ради з питань архітектури, містобудування та земельних відносин </w:t>
      </w:r>
      <w:proofErr w:type="spellStart"/>
      <w:r w:rsidRPr="00210023">
        <w:rPr>
          <w:rFonts w:ascii="Times New Roman" w:eastAsia="Calibri" w:hAnsi="Times New Roman" w:cs="Times New Roman"/>
          <w:sz w:val="28"/>
          <w:szCs w:val="28"/>
          <w:lang w:eastAsia="ru-RU"/>
        </w:rPr>
        <w:t>М.Терентьєва</w:t>
      </w:r>
      <w:proofErr w:type="spellEnd"/>
      <w:r w:rsidRPr="00210023">
        <w:rPr>
          <w:rFonts w:ascii="Times New Roman" w:eastAsia="Calibri" w:hAnsi="Times New Roman" w:cs="Times New Roman"/>
          <w:sz w:val="28"/>
          <w:szCs w:val="28"/>
          <w:lang w:eastAsia="ru-RU"/>
        </w:rPr>
        <w:t xml:space="preserve"> від 24.06.2022 № 08/281-684</w:t>
      </w:r>
      <w:r>
        <w:rPr>
          <w:rFonts w:ascii="Times New Roman" w:eastAsia="Calibri" w:hAnsi="Times New Roman" w:cs="Times New Roman"/>
          <w:sz w:val="28"/>
          <w:szCs w:val="28"/>
          <w:lang w:eastAsia="ru-RU"/>
        </w:rPr>
        <w:t>.</w:t>
      </w:r>
    </w:p>
    <w:p w:rsidR="00210023" w:rsidRDefault="00210023" w:rsidP="00210023">
      <w:pPr>
        <w:spacing w:after="0" w:line="240" w:lineRule="auto"/>
        <w:ind w:firstLine="708"/>
        <w:jc w:val="both"/>
        <w:rPr>
          <w:rFonts w:ascii="Times New Roman" w:eastAsia="Calibri" w:hAnsi="Times New Roman" w:cs="Times New Roman"/>
          <w:sz w:val="28"/>
          <w:szCs w:val="28"/>
          <w:lang w:eastAsia="ru-RU"/>
        </w:rPr>
      </w:pPr>
    </w:p>
    <w:p w:rsidR="00210023" w:rsidRPr="00210023" w:rsidRDefault="00210023" w:rsidP="00210023">
      <w:pPr>
        <w:spacing w:after="0" w:line="240" w:lineRule="auto"/>
        <w:ind w:firstLine="708"/>
        <w:jc w:val="both"/>
        <w:rPr>
          <w:rFonts w:ascii="Times New Roman" w:eastAsia="Calibri" w:hAnsi="Times New Roman" w:cs="Times New Roman"/>
          <w:sz w:val="28"/>
          <w:szCs w:val="28"/>
          <w:lang w:eastAsia="ru-RU"/>
        </w:rPr>
      </w:pPr>
      <w:r w:rsidRPr="00210023">
        <w:rPr>
          <w:rFonts w:ascii="Times New Roman" w:eastAsia="Calibri" w:hAnsi="Times New Roman" w:cs="Times New Roman"/>
          <w:b/>
          <w:sz w:val="28"/>
          <w:szCs w:val="28"/>
          <w:lang w:eastAsia="ru-RU"/>
        </w:rPr>
        <w:t>Голосували:</w:t>
      </w:r>
      <w:r w:rsidRPr="00210023">
        <w:rPr>
          <w:rFonts w:ascii="Times New Roman" w:eastAsia="Calibri" w:hAnsi="Times New Roman" w:cs="Times New Roman"/>
          <w:sz w:val="28"/>
          <w:szCs w:val="28"/>
          <w:lang w:eastAsia="ru-RU"/>
        </w:rPr>
        <w:t xml:space="preserve"> «за» – 4, «проти» – 0, «утрималось» – 0, «не голосували» – 0.</w:t>
      </w:r>
    </w:p>
    <w:p w:rsidR="00E62499" w:rsidRPr="00210023" w:rsidRDefault="00210023" w:rsidP="00210023">
      <w:pPr>
        <w:spacing w:after="0" w:line="240" w:lineRule="auto"/>
        <w:ind w:firstLine="708"/>
        <w:jc w:val="both"/>
        <w:rPr>
          <w:rFonts w:ascii="Times New Roman" w:eastAsia="Calibri" w:hAnsi="Times New Roman" w:cs="Times New Roman"/>
          <w:b/>
          <w:sz w:val="28"/>
          <w:szCs w:val="28"/>
          <w:lang w:eastAsia="ru-RU"/>
        </w:rPr>
      </w:pPr>
      <w:r w:rsidRPr="00210023">
        <w:rPr>
          <w:rFonts w:ascii="Times New Roman" w:eastAsia="Calibri" w:hAnsi="Times New Roman" w:cs="Times New Roman"/>
          <w:b/>
          <w:sz w:val="28"/>
          <w:szCs w:val="28"/>
          <w:lang w:eastAsia="ru-RU"/>
        </w:rPr>
        <w:t>Рішення прийнято.</w:t>
      </w:r>
    </w:p>
    <w:p w:rsidR="00E62499" w:rsidRDefault="00E62499" w:rsidP="00E14CC8">
      <w:pPr>
        <w:spacing w:after="0" w:line="240" w:lineRule="auto"/>
        <w:ind w:firstLine="708"/>
        <w:jc w:val="both"/>
        <w:rPr>
          <w:rFonts w:ascii="Times New Roman" w:eastAsia="Calibri" w:hAnsi="Times New Roman" w:cs="Times New Roman"/>
          <w:sz w:val="28"/>
          <w:szCs w:val="28"/>
          <w:lang w:eastAsia="ru-RU"/>
        </w:rPr>
      </w:pPr>
    </w:p>
    <w:p w:rsidR="00210023" w:rsidRDefault="00210023" w:rsidP="00E14CC8">
      <w:pPr>
        <w:spacing w:after="0" w:line="240" w:lineRule="auto"/>
        <w:ind w:firstLine="708"/>
        <w:jc w:val="both"/>
        <w:rPr>
          <w:rFonts w:ascii="Times New Roman" w:eastAsia="Calibri" w:hAnsi="Times New Roman" w:cs="Times New Roman"/>
          <w:sz w:val="28"/>
          <w:szCs w:val="28"/>
          <w:lang w:eastAsia="ru-RU"/>
        </w:rPr>
      </w:pPr>
    </w:p>
    <w:p w:rsidR="00210023" w:rsidRDefault="00210023" w:rsidP="00210023">
      <w:pPr>
        <w:pStyle w:val="rvps2"/>
        <w:spacing w:before="0" w:beforeAutospacing="0" w:after="0" w:afterAutospacing="0"/>
        <w:ind w:firstLine="567"/>
        <w:contextualSpacing/>
        <w:jc w:val="both"/>
        <w:textAlignment w:val="baseline"/>
        <w:rPr>
          <w:sz w:val="28"/>
          <w:szCs w:val="28"/>
          <w:lang w:val="uk-UA"/>
        </w:rPr>
      </w:pPr>
      <w:r w:rsidRPr="00D2225F">
        <w:rPr>
          <w:b/>
          <w:sz w:val="28"/>
          <w:szCs w:val="28"/>
          <w:lang w:val="uk-UA"/>
        </w:rPr>
        <w:t xml:space="preserve">По </w:t>
      </w:r>
      <w:r>
        <w:rPr>
          <w:b/>
          <w:sz w:val="28"/>
          <w:szCs w:val="28"/>
          <w:lang w:val="uk-UA"/>
        </w:rPr>
        <w:t>дев</w:t>
      </w:r>
      <w:r w:rsidRPr="00210023">
        <w:rPr>
          <w:b/>
          <w:sz w:val="28"/>
          <w:szCs w:val="28"/>
          <w:lang w:val="uk-UA"/>
        </w:rPr>
        <w:t>’ят</w:t>
      </w:r>
      <w:r>
        <w:rPr>
          <w:b/>
          <w:sz w:val="28"/>
          <w:szCs w:val="28"/>
          <w:lang w:val="uk-UA"/>
        </w:rPr>
        <w:t xml:space="preserve">ому </w:t>
      </w:r>
      <w:r w:rsidRPr="00D2225F">
        <w:rPr>
          <w:b/>
          <w:sz w:val="28"/>
          <w:szCs w:val="28"/>
          <w:lang w:val="uk-UA"/>
        </w:rPr>
        <w:t xml:space="preserve">питанню </w:t>
      </w:r>
      <w:r w:rsidRPr="00FA2AB2">
        <w:rPr>
          <w:sz w:val="28"/>
          <w:szCs w:val="28"/>
          <w:lang w:val="uk-UA"/>
        </w:rPr>
        <w:t xml:space="preserve">слухали інформацію </w:t>
      </w:r>
      <w:proofErr w:type="spellStart"/>
      <w:r w:rsidR="003B0708">
        <w:rPr>
          <w:sz w:val="28"/>
          <w:szCs w:val="28"/>
          <w:lang w:val="uk-UA"/>
        </w:rPr>
        <w:t>Возного</w:t>
      </w:r>
      <w:proofErr w:type="spellEnd"/>
      <w:r w:rsidR="003B0708">
        <w:rPr>
          <w:sz w:val="28"/>
          <w:szCs w:val="28"/>
          <w:lang w:val="uk-UA"/>
        </w:rPr>
        <w:t xml:space="preserve"> О.І. </w:t>
      </w:r>
      <w:r>
        <w:rPr>
          <w:sz w:val="28"/>
          <w:szCs w:val="28"/>
          <w:lang w:val="uk-UA"/>
        </w:rPr>
        <w:t xml:space="preserve">щодо </w:t>
      </w:r>
      <w:proofErr w:type="spellStart"/>
      <w:r>
        <w:rPr>
          <w:sz w:val="28"/>
          <w:szCs w:val="28"/>
          <w:lang w:val="uk-UA"/>
        </w:rPr>
        <w:t>п</w:t>
      </w:r>
      <w:r w:rsidRPr="00FA2AB2">
        <w:rPr>
          <w:sz w:val="28"/>
          <w:szCs w:val="28"/>
          <w:lang w:val="uk-UA"/>
        </w:rPr>
        <w:t>роєкт</w:t>
      </w:r>
      <w:r>
        <w:rPr>
          <w:sz w:val="28"/>
          <w:szCs w:val="28"/>
          <w:lang w:val="uk-UA"/>
        </w:rPr>
        <w:t>у</w:t>
      </w:r>
      <w:proofErr w:type="spellEnd"/>
      <w:r w:rsidRPr="00FA2AB2">
        <w:rPr>
          <w:sz w:val="28"/>
          <w:szCs w:val="28"/>
          <w:lang w:val="uk-UA"/>
        </w:rPr>
        <w:t xml:space="preserve"> рішення Київської міської ради </w:t>
      </w:r>
      <w:bookmarkStart w:id="20" w:name="_Hlk113533541"/>
      <w:r w:rsidRPr="00210023">
        <w:rPr>
          <w:sz w:val="28"/>
          <w:szCs w:val="28"/>
          <w:lang w:val="uk-UA"/>
        </w:rPr>
        <w:t xml:space="preserve">«Про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 </w:t>
      </w:r>
      <w:r w:rsidRPr="003B0708">
        <w:rPr>
          <w:i/>
          <w:sz w:val="28"/>
          <w:szCs w:val="28"/>
          <w:lang w:val="uk-UA"/>
        </w:rPr>
        <w:t>(реєстраційний номер секретаріату Київради від 16.02.2022 № 08/231-397/ПР)</w:t>
      </w:r>
      <w:r w:rsidR="003B0708">
        <w:rPr>
          <w:i/>
          <w:sz w:val="28"/>
          <w:szCs w:val="28"/>
          <w:lang w:val="uk-UA"/>
        </w:rPr>
        <w:t>.</w:t>
      </w:r>
      <w:bookmarkEnd w:id="20"/>
    </w:p>
    <w:p w:rsidR="00210023" w:rsidRPr="0022493C" w:rsidRDefault="00210023" w:rsidP="00210023">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22493C">
        <w:rPr>
          <w:rFonts w:ascii="Times New Roman" w:eastAsia="Times New Roman" w:hAnsi="Times New Roman" w:cs="Times New Roman"/>
          <w:sz w:val="28"/>
          <w:szCs w:val="28"/>
          <w:lang w:eastAsia="ru-RU"/>
        </w:rPr>
        <w:t>Доповідач повідоми</w:t>
      </w:r>
      <w:r>
        <w:rPr>
          <w:rFonts w:ascii="Times New Roman" w:eastAsia="Times New Roman" w:hAnsi="Times New Roman" w:cs="Times New Roman"/>
          <w:sz w:val="28"/>
          <w:szCs w:val="28"/>
          <w:lang w:eastAsia="ru-RU"/>
        </w:rPr>
        <w:t>ла</w:t>
      </w:r>
      <w:r w:rsidRPr="0022493C">
        <w:rPr>
          <w:rFonts w:ascii="Times New Roman" w:eastAsia="Times New Roman" w:hAnsi="Times New Roman" w:cs="Times New Roman"/>
          <w:sz w:val="28"/>
          <w:szCs w:val="28"/>
          <w:lang w:eastAsia="ru-RU"/>
        </w:rPr>
        <w:t xml:space="preserve"> про зміст вказаного </w:t>
      </w:r>
      <w:proofErr w:type="spellStart"/>
      <w:r w:rsidRPr="0022493C">
        <w:rPr>
          <w:rFonts w:ascii="Times New Roman" w:eastAsia="Times New Roman" w:hAnsi="Times New Roman" w:cs="Times New Roman"/>
          <w:sz w:val="28"/>
          <w:szCs w:val="28"/>
          <w:lang w:eastAsia="ru-RU"/>
        </w:rPr>
        <w:t>проєкту</w:t>
      </w:r>
      <w:proofErr w:type="spellEnd"/>
      <w:r w:rsidRPr="0022493C">
        <w:rPr>
          <w:rFonts w:ascii="Times New Roman" w:eastAsia="Times New Roman" w:hAnsi="Times New Roman" w:cs="Times New Roman"/>
          <w:sz w:val="28"/>
          <w:szCs w:val="28"/>
          <w:lang w:eastAsia="ru-RU"/>
        </w:rPr>
        <w:t xml:space="preserve"> рішення Київради.</w:t>
      </w:r>
    </w:p>
    <w:p w:rsidR="00210023" w:rsidRDefault="00210023" w:rsidP="00210023">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22493C">
        <w:rPr>
          <w:rFonts w:ascii="Times New Roman" w:eastAsia="Times New Roman" w:hAnsi="Times New Roman" w:cs="Times New Roman"/>
          <w:sz w:val="28"/>
          <w:szCs w:val="28"/>
          <w:lang w:eastAsia="ru-RU"/>
        </w:rPr>
        <w:t xml:space="preserve">В </w:t>
      </w:r>
      <w:r w:rsidRPr="00580C2B">
        <w:rPr>
          <w:rFonts w:ascii="Times New Roman" w:eastAsia="Times New Roman" w:hAnsi="Times New Roman" w:cs="Times New Roman"/>
          <w:sz w:val="28"/>
          <w:szCs w:val="28"/>
          <w:lang w:eastAsia="ru-RU"/>
        </w:rPr>
        <w:t>обговоренні взяли участь: Ємець Л.О., Нестор В.Р., Зубрицька О.М., Прокопів В.В. та Світлий Р.В.</w:t>
      </w:r>
    </w:p>
    <w:p w:rsidR="00210023" w:rsidRPr="00692B50" w:rsidRDefault="00210023" w:rsidP="00210023">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процесі обговорення г</w:t>
      </w:r>
      <w:r w:rsidRPr="00692B50">
        <w:rPr>
          <w:rFonts w:ascii="Times New Roman" w:eastAsia="Times New Roman" w:hAnsi="Times New Roman" w:cs="Times New Roman"/>
          <w:sz w:val="28"/>
          <w:szCs w:val="28"/>
          <w:lang w:eastAsia="ru-RU"/>
        </w:rPr>
        <w:t>олова постійної комісії</w:t>
      </w:r>
      <w:r>
        <w:rPr>
          <w:rFonts w:ascii="Times New Roman" w:eastAsia="Times New Roman" w:hAnsi="Times New Roman" w:cs="Times New Roman"/>
          <w:sz w:val="28"/>
          <w:szCs w:val="28"/>
          <w:lang w:eastAsia="ru-RU"/>
        </w:rPr>
        <w:t xml:space="preserve"> Ємець Л.О. </w:t>
      </w:r>
      <w:r w:rsidRPr="00692B50">
        <w:rPr>
          <w:rFonts w:ascii="Times New Roman" w:eastAsia="Times New Roman" w:hAnsi="Times New Roman" w:cs="Times New Roman"/>
          <w:sz w:val="28"/>
          <w:szCs w:val="28"/>
          <w:lang w:eastAsia="ru-RU"/>
        </w:rPr>
        <w:t xml:space="preserve">зазначив, що </w:t>
      </w:r>
      <w:r>
        <w:rPr>
          <w:rFonts w:ascii="Times New Roman" w:eastAsia="Times New Roman" w:hAnsi="Times New Roman" w:cs="Times New Roman"/>
          <w:sz w:val="28"/>
          <w:szCs w:val="28"/>
          <w:lang w:eastAsia="ru-RU"/>
        </w:rPr>
        <w:t>з</w:t>
      </w:r>
      <w:r w:rsidRPr="00692B50">
        <w:rPr>
          <w:rFonts w:ascii="Times New Roman" w:eastAsia="Times New Roman" w:hAnsi="Times New Roman" w:cs="Times New Roman"/>
          <w:sz w:val="28"/>
          <w:szCs w:val="28"/>
          <w:lang w:eastAsia="ru-RU"/>
        </w:rPr>
        <w:t>гідно частини п’ятої статті 29 Регламенту Київської міської ради постійна комісія розгля</w:t>
      </w:r>
      <w:r>
        <w:rPr>
          <w:rFonts w:ascii="Times New Roman" w:eastAsia="Times New Roman" w:hAnsi="Times New Roman" w:cs="Times New Roman"/>
          <w:sz w:val="28"/>
          <w:szCs w:val="28"/>
          <w:lang w:eastAsia="ru-RU"/>
        </w:rPr>
        <w:t xml:space="preserve">дає відповідний </w:t>
      </w:r>
      <w:proofErr w:type="spellStart"/>
      <w:r w:rsidRPr="00692B50">
        <w:rPr>
          <w:rFonts w:ascii="Times New Roman" w:eastAsia="Times New Roman" w:hAnsi="Times New Roman" w:cs="Times New Roman"/>
          <w:sz w:val="28"/>
          <w:szCs w:val="28"/>
          <w:lang w:eastAsia="ru-RU"/>
        </w:rPr>
        <w:t>проєкт</w:t>
      </w:r>
      <w:proofErr w:type="spellEnd"/>
      <w:r w:rsidRPr="00692B50">
        <w:rPr>
          <w:rFonts w:ascii="Times New Roman" w:eastAsia="Times New Roman" w:hAnsi="Times New Roman" w:cs="Times New Roman"/>
          <w:sz w:val="28"/>
          <w:szCs w:val="28"/>
          <w:lang w:eastAsia="ru-RU"/>
        </w:rPr>
        <w:t xml:space="preserve"> рішення на відповідність антикорупційному законодавству.</w:t>
      </w:r>
    </w:p>
    <w:p w:rsidR="00210023" w:rsidRPr="00692B50" w:rsidRDefault="00210023" w:rsidP="00210023">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92B50">
        <w:rPr>
          <w:rFonts w:ascii="Times New Roman" w:eastAsia="Times New Roman" w:hAnsi="Times New Roman" w:cs="Times New Roman"/>
          <w:sz w:val="28"/>
          <w:szCs w:val="28"/>
          <w:lang w:eastAsia="ru-RU"/>
        </w:rPr>
        <w:t xml:space="preserve">За результатами розгляду у проекті рішення не виявлено </w:t>
      </w:r>
      <w:proofErr w:type="spellStart"/>
      <w:r w:rsidRPr="00692B50">
        <w:rPr>
          <w:rFonts w:ascii="Times New Roman" w:eastAsia="Times New Roman" w:hAnsi="Times New Roman" w:cs="Times New Roman"/>
          <w:sz w:val="28"/>
          <w:szCs w:val="28"/>
          <w:lang w:eastAsia="ru-RU"/>
        </w:rPr>
        <w:t>корупціогенних</w:t>
      </w:r>
      <w:proofErr w:type="spellEnd"/>
      <w:r w:rsidRPr="00692B50">
        <w:rPr>
          <w:rFonts w:ascii="Times New Roman" w:eastAsia="Times New Roman" w:hAnsi="Times New Roman" w:cs="Times New Roman"/>
          <w:sz w:val="28"/>
          <w:szCs w:val="28"/>
          <w:lang w:eastAsia="ru-RU"/>
        </w:rPr>
        <w:t xml:space="preserve"> факторів, що можуть сприяти вчиненню корупційних правопорушень.</w:t>
      </w:r>
    </w:p>
    <w:p w:rsidR="00210023" w:rsidRDefault="00210023" w:rsidP="00210023">
      <w:pPr>
        <w:spacing w:after="0" w:line="240" w:lineRule="auto"/>
        <w:ind w:firstLine="567"/>
        <w:contextualSpacing/>
        <w:jc w:val="both"/>
        <w:textAlignment w:val="baseline"/>
        <w:rPr>
          <w:rFonts w:ascii="Times New Roman" w:eastAsia="Times New Roman" w:hAnsi="Times New Roman" w:cs="Times New Roman"/>
          <w:b/>
          <w:sz w:val="28"/>
          <w:szCs w:val="28"/>
          <w:lang w:eastAsia="ru-RU"/>
        </w:rPr>
      </w:pPr>
    </w:p>
    <w:p w:rsidR="00210023" w:rsidRDefault="00210023" w:rsidP="00210023">
      <w:pPr>
        <w:spacing w:after="0" w:line="240" w:lineRule="auto"/>
        <w:ind w:firstLine="567"/>
        <w:contextualSpacing/>
        <w:jc w:val="both"/>
        <w:textAlignment w:val="baseline"/>
        <w:rPr>
          <w:rFonts w:ascii="Times New Roman" w:eastAsia="Times New Roman" w:hAnsi="Times New Roman" w:cs="Times New Roman"/>
          <w:b/>
          <w:sz w:val="28"/>
          <w:szCs w:val="28"/>
          <w:lang w:eastAsia="ru-RU"/>
        </w:rPr>
      </w:pPr>
      <w:r w:rsidRPr="0022493C">
        <w:rPr>
          <w:rFonts w:ascii="Times New Roman" w:eastAsia="Times New Roman" w:hAnsi="Times New Roman" w:cs="Times New Roman"/>
          <w:b/>
          <w:sz w:val="28"/>
          <w:szCs w:val="28"/>
          <w:lang w:eastAsia="ru-RU"/>
        </w:rPr>
        <w:t>Вирішили:</w:t>
      </w:r>
    </w:p>
    <w:p w:rsidR="003B0708" w:rsidRDefault="00210023" w:rsidP="00210023">
      <w:pPr>
        <w:pStyle w:val="rvps2"/>
        <w:spacing w:before="0" w:beforeAutospacing="0" w:after="0" w:afterAutospacing="0"/>
        <w:ind w:firstLine="567"/>
        <w:contextualSpacing/>
        <w:jc w:val="both"/>
        <w:textAlignment w:val="baseline"/>
        <w:rPr>
          <w:sz w:val="28"/>
          <w:szCs w:val="28"/>
          <w:lang w:val="uk-UA"/>
        </w:rPr>
      </w:pPr>
      <w:r w:rsidRPr="00D2225F">
        <w:rPr>
          <w:sz w:val="28"/>
          <w:szCs w:val="28"/>
          <w:lang w:val="uk-UA"/>
        </w:rPr>
        <w:t xml:space="preserve">Підтримати </w:t>
      </w:r>
      <w:proofErr w:type="spellStart"/>
      <w:r w:rsidRPr="00D2225F">
        <w:rPr>
          <w:sz w:val="28"/>
          <w:szCs w:val="28"/>
          <w:lang w:val="uk-UA"/>
        </w:rPr>
        <w:t>проєкт</w:t>
      </w:r>
      <w:proofErr w:type="spellEnd"/>
      <w:r w:rsidRPr="00D2225F">
        <w:rPr>
          <w:sz w:val="28"/>
          <w:szCs w:val="28"/>
          <w:lang w:val="uk-UA"/>
        </w:rPr>
        <w:t xml:space="preserve"> рішення Київської міської ради </w:t>
      </w:r>
      <w:r w:rsidR="003B0708" w:rsidRPr="003B0708">
        <w:rPr>
          <w:sz w:val="28"/>
          <w:szCs w:val="28"/>
          <w:lang w:val="uk-UA"/>
        </w:rPr>
        <w:t>«Про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 (реєстраційний номер секретаріату Київради від 16.02.2022 № 08/231-397/ПР).</w:t>
      </w:r>
    </w:p>
    <w:p w:rsidR="00210023" w:rsidRDefault="00210023" w:rsidP="00210023">
      <w:pPr>
        <w:pStyle w:val="rvps2"/>
        <w:spacing w:after="150"/>
        <w:ind w:firstLine="567"/>
        <w:contextualSpacing/>
        <w:jc w:val="both"/>
        <w:textAlignment w:val="baseline"/>
        <w:rPr>
          <w:b/>
          <w:sz w:val="28"/>
          <w:szCs w:val="28"/>
          <w:lang w:val="uk-UA"/>
        </w:rPr>
      </w:pPr>
    </w:p>
    <w:p w:rsidR="00210023" w:rsidRPr="00580C2B" w:rsidRDefault="00210023" w:rsidP="00210023">
      <w:pPr>
        <w:pStyle w:val="rvps2"/>
        <w:spacing w:after="150"/>
        <w:ind w:firstLine="567"/>
        <w:contextualSpacing/>
        <w:jc w:val="both"/>
        <w:textAlignment w:val="baseline"/>
        <w:rPr>
          <w:sz w:val="28"/>
          <w:szCs w:val="28"/>
          <w:lang w:val="uk-UA"/>
        </w:rPr>
      </w:pPr>
      <w:r w:rsidRPr="00580C2B">
        <w:rPr>
          <w:b/>
          <w:sz w:val="28"/>
          <w:szCs w:val="28"/>
          <w:lang w:val="uk-UA"/>
        </w:rPr>
        <w:t>Голосували:</w:t>
      </w:r>
      <w:r w:rsidRPr="00580C2B">
        <w:rPr>
          <w:sz w:val="28"/>
          <w:szCs w:val="28"/>
          <w:lang w:val="uk-UA"/>
        </w:rPr>
        <w:t xml:space="preserve"> «за» – 4, «проти» – 0, «утрималось» – 0, «не голосували» – 0.</w:t>
      </w:r>
    </w:p>
    <w:p w:rsidR="00210023" w:rsidRDefault="00210023" w:rsidP="00210023">
      <w:pPr>
        <w:pStyle w:val="rvps2"/>
        <w:spacing w:after="150"/>
        <w:ind w:firstLine="567"/>
        <w:contextualSpacing/>
        <w:jc w:val="both"/>
        <w:textAlignment w:val="baseline"/>
        <w:rPr>
          <w:b/>
          <w:sz w:val="28"/>
          <w:szCs w:val="28"/>
          <w:lang w:val="uk-UA"/>
        </w:rPr>
      </w:pPr>
      <w:r w:rsidRPr="00580C2B">
        <w:rPr>
          <w:b/>
          <w:sz w:val="28"/>
          <w:szCs w:val="28"/>
          <w:lang w:val="uk-UA"/>
        </w:rPr>
        <w:t>Рішення прийнято.</w:t>
      </w:r>
    </w:p>
    <w:bookmarkEnd w:id="1"/>
    <w:p w:rsidR="00F701F8" w:rsidRDefault="00F701F8" w:rsidP="008C52C9">
      <w:pPr>
        <w:pStyle w:val="rvps2"/>
        <w:spacing w:before="0" w:beforeAutospacing="0" w:after="150" w:afterAutospacing="0"/>
        <w:ind w:firstLine="567"/>
        <w:contextualSpacing/>
        <w:jc w:val="both"/>
        <w:textAlignment w:val="baseline"/>
        <w:rPr>
          <w:b/>
          <w:sz w:val="28"/>
          <w:szCs w:val="28"/>
          <w:lang w:val="uk-UA"/>
        </w:rPr>
      </w:pPr>
    </w:p>
    <w:p w:rsidR="008C52C9" w:rsidRDefault="008C52C9" w:rsidP="008C52C9">
      <w:pPr>
        <w:pStyle w:val="rvps2"/>
        <w:spacing w:before="0" w:beforeAutospacing="0" w:after="150" w:afterAutospacing="0"/>
        <w:ind w:firstLine="567"/>
        <w:contextualSpacing/>
        <w:jc w:val="both"/>
        <w:textAlignment w:val="baseline"/>
        <w:rPr>
          <w:b/>
          <w:sz w:val="28"/>
          <w:szCs w:val="28"/>
          <w:lang w:val="uk-UA"/>
        </w:rPr>
      </w:pPr>
      <w:r w:rsidRPr="003D1734">
        <w:rPr>
          <w:b/>
          <w:sz w:val="28"/>
          <w:szCs w:val="28"/>
          <w:lang w:val="uk-UA"/>
        </w:rPr>
        <w:t xml:space="preserve">Голова комісії                                                           </w:t>
      </w:r>
      <w:r>
        <w:rPr>
          <w:b/>
          <w:sz w:val="28"/>
          <w:szCs w:val="28"/>
          <w:lang w:val="uk-UA"/>
        </w:rPr>
        <w:t xml:space="preserve">       </w:t>
      </w:r>
      <w:r w:rsidRPr="003D1734">
        <w:rPr>
          <w:b/>
          <w:sz w:val="28"/>
          <w:szCs w:val="28"/>
          <w:lang w:val="uk-UA"/>
        </w:rPr>
        <w:t>Леонід ЄМЕЦЬ</w:t>
      </w:r>
    </w:p>
    <w:p w:rsidR="00453EEC" w:rsidRDefault="00453EEC" w:rsidP="008C52C9">
      <w:pPr>
        <w:pStyle w:val="rvps2"/>
        <w:spacing w:before="0" w:beforeAutospacing="0" w:after="150" w:afterAutospacing="0"/>
        <w:ind w:firstLine="567"/>
        <w:contextualSpacing/>
        <w:jc w:val="both"/>
        <w:textAlignment w:val="baseline"/>
        <w:rPr>
          <w:b/>
          <w:sz w:val="28"/>
          <w:szCs w:val="28"/>
          <w:lang w:val="uk-UA"/>
        </w:rPr>
      </w:pPr>
    </w:p>
    <w:p w:rsidR="00453EEC" w:rsidRDefault="00453EEC" w:rsidP="008C52C9">
      <w:pPr>
        <w:pStyle w:val="rvps2"/>
        <w:spacing w:before="0" w:beforeAutospacing="0" w:after="150" w:afterAutospacing="0"/>
        <w:ind w:firstLine="567"/>
        <w:contextualSpacing/>
        <w:jc w:val="both"/>
        <w:textAlignment w:val="baseline"/>
        <w:rPr>
          <w:b/>
          <w:sz w:val="28"/>
          <w:szCs w:val="28"/>
          <w:lang w:val="uk-UA"/>
        </w:rPr>
      </w:pPr>
      <w:bookmarkStart w:id="21" w:name="_GoBack"/>
      <w:bookmarkEnd w:id="21"/>
    </w:p>
    <w:p w:rsidR="008C52C9" w:rsidRPr="003D1734" w:rsidRDefault="008C52C9" w:rsidP="008C52C9">
      <w:pPr>
        <w:pStyle w:val="rvps2"/>
        <w:spacing w:before="0" w:beforeAutospacing="0" w:after="0" w:afterAutospacing="0"/>
        <w:ind w:firstLine="567"/>
        <w:contextualSpacing/>
        <w:jc w:val="both"/>
        <w:textAlignment w:val="baseline"/>
        <w:rPr>
          <w:b/>
          <w:i/>
          <w:sz w:val="28"/>
          <w:szCs w:val="28"/>
          <w:lang w:val="uk-UA"/>
        </w:rPr>
      </w:pPr>
      <w:r w:rsidRPr="00304F1F">
        <w:rPr>
          <w:b/>
          <w:sz w:val="28"/>
          <w:szCs w:val="28"/>
          <w:lang w:val="uk-UA"/>
        </w:rPr>
        <w:t>Секретар</w:t>
      </w:r>
      <w:r w:rsidR="00F701F8" w:rsidRPr="00304F1F">
        <w:rPr>
          <w:b/>
          <w:sz w:val="28"/>
          <w:szCs w:val="28"/>
          <w:lang w:val="uk-UA"/>
        </w:rPr>
        <w:t xml:space="preserve"> </w:t>
      </w:r>
      <w:r w:rsidR="00E14CC8" w:rsidRPr="00304F1F">
        <w:rPr>
          <w:b/>
          <w:sz w:val="28"/>
          <w:szCs w:val="28"/>
          <w:lang w:val="uk-UA"/>
        </w:rPr>
        <w:t xml:space="preserve">комісії </w:t>
      </w:r>
      <w:r w:rsidRPr="00304F1F">
        <w:rPr>
          <w:b/>
          <w:sz w:val="28"/>
          <w:szCs w:val="28"/>
          <w:lang w:val="uk-UA"/>
        </w:rPr>
        <w:t xml:space="preserve">  </w:t>
      </w:r>
      <w:r w:rsidRPr="00304F1F">
        <w:rPr>
          <w:b/>
          <w:sz w:val="28"/>
          <w:szCs w:val="28"/>
          <w:lang w:val="uk-UA"/>
        </w:rPr>
        <w:tab/>
        <w:t xml:space="preserve">                                                  </w:t>
      </w:r>
      <w:r w:rsidR="00304F1F">
        <w:rPr>
          <w:b/>
          <w:sz w:val="28"/>
          <w:szCs w:val="28"/>
          <w:lang w:val="uk-UA"/>
        </w:rPr>
        <w:t>Олеся ЗУБРИЦЬКА</w:t>
      </w:r>
    </w:p>
    <w:sectPr w:rsidR="008C52C9" w:rsidRPr="003D1734" w:rsidSect="00220F0A">
      <w:footerReference w:type="default" r:id="rId9"/>
      <w:pgSz w:w="11906" w:h="16838"/>
      <w:pgMar w:top="851" w:right="850"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61E" w:rsidRDefault="0009461E" w:rsidP="000C0CC7">
      <w:pPr>
        <w:spacing w:after="0" w:line="240" w:lineRule="auto"/>
      </w:pPr>
      <w:r>
        <w:separator/>
      </w:r>
    </w:p>
  </w:endnote>
  <w:endnote w:type="continuationSeparator" w:id="0">
    <w:p w:rsidR="0009461E" w:rsidRDefault="0009461E" w:rsidP="000C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448742"/>
      <w:docPartObj>
        <w:docPartGallery w:val="Page Numbers (Bottom of Page)"/>
        <w:docPartUnique/>
      </w:docPartObj>
    </w:sdtPr>
    <w:sdtEndPr/>
    <w:sdtContent>
      <w:p w:rsidR="006F7C17" w:rsidRDefault="006F7C17">
        <w:pPr>
          <w:pStyle w:val="a9"/>
          <w:jc w:val="right"/>
        </w:pPr>
        <w:r>
          <w:fldChar w:fldCharType="begin"/>
        </w:r>
        <w:r>
          <w:instrText>PAGE   \* MERGEFORMAT</w:instrText>
        </w:r>
        <w:r>
          <w:fldChar w:fldCharType="separate"/>
        </w:r>
        <w:r w:rsidR="00304F1F">
          <w:rPr>
            <w:noProof/>
          </w:rPr>
          <w:t>9</w:t>
        </w:r>
        <w:r>
          <w:rPr>
            <w:noProof/>
          </w:rPr>
          <w:fldChar w:fldCharType="end"/>
        </w:r>
      </w:p>
    </w:sdtContent>
  </w:sdt>
  <w:p w:rsidR="006F7C17" w:rsidRDefault="006F7C1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61E" w:rsidRDefault="0009461E" w:rsidP="000C0CC7">
      <w:pPr>
        <w:spacing w:after="0" w:line="240" w:lineRule="auto"/>
      </w:pPr>
      <w:r>
        <w:separator/>
      </w:r>
    </w:p>
  </w:footnote>
  <w:footnote w:type="continuationSeparator" w:id="0">
    <w:p w:rsidR="0009461E" w:rsidRDefault="0009461E" w:rsidP="000C0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020D7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2E663A"/>
    <w:multiLevelType w:val="hybridMultilevel"/>
    <w:tmpl w:val="220C6AA6"/>
    <w:lvl w:ilvl="0" w:tplc="1A4E618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046D09FB"/>
    <w:multiLevelType w:val="hybridMultilevel"/>
    <w:tmpl w:val="184C7F20"/>
    <w:lvl w:ilvl="0" w:tplc="7D161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6102D"/>
    <w:multiLevelType w:val="hybridMultilevel"/>
    <w:tmpl w:val="6FAA4D58"/>
    <w:lvl w:ilvl="0" w:tplc="6CCC2CA0">
      <w:start w:val="1"/>
      <w:numFmt w:val="bullet"/>
      <w:lvlText w:val="-"/>
      <w:lvlJc w:val="left"/>
      <w:pPr>
        <w:ind w:left="1068" w:hanging="360"/>
      </w:pPr>
      <w:rPr>
        <w:rFonts w:ascii="Courier New" w:hAnsi="Courier New"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 w15:restartNumberingAfterBreak="0">
    <w:nsid w:val="0D995533"/>
    <w:multiLevelType w:val="hybridMultilevel"/>
    <w:tmpl w:val="C0DEBF6A"/>
    <w:lvl w:ilvl="0" w:tplc="D416E2E6">
      <w:start w:val="90"/>
      <w:numFmt w:val="decimal"/>
      <w:lvlText w:val="%1)"/>
      <w:lvlJc w:val="left"/>
      <w:pPr>
        <w:ind w:left="1429"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DB8772B"/>
    <w:multiLevelType w:val="hybridMultilevel"/>
    <w:tmpl w:val="ECDAEDAE"/>
    <w:lvl w:ilvl="0" w:tplc="0B60A8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285224C"/>
    <w:multiLevelType w:val="hybridMultilevel"/>
    <w:tmpl w:val="9A66E1F2"/>
    <w:lvl w:ilvl="0" w:tplc="923ED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1234DA"/>
    <w:multiLevelType w:val="hybridMultilevel"/>
    <w:tmpl w:val="220C6AA6"/>
    <w:lvl w:ilvl="0" w:tplc="1A4E618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228165CD"/>
    <w:multiLevelType w:val="hybridMultilevel"/>
    <w:tmpl w:val="2C0C52DE"/>
    <w:lvl w:ilvl="0" w:tplc="B704B6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234951FF"/>
    <w:multiLevelType w:val="hybridMultilevel"/>
    <w:tmpl w:val="EF8098CC"/>
    <w:lvl w:ilvl="0" w:tplc="6CC421B2">
      <w:start w:val="2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15:restartNumberingAfterBreak="0">
    <w:nsid w:val="255D0D81"/>
    <w:multiLevelType w:val="hybridMultilevel"/>
    <w:tmpl w:val="3376A244"/>
    <w:lvl w:ilvl="0" w:tplc="AAF4F6A2">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33063CD7"/>
    <w:multiLevelType w:val="hybridMultilevel"/>
    <w:tmpl w:val="6C74238E"/>
    <w:lvl w:ilvl="0" w:tplc="0FE4E57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3F8C1C09"/>
    <w:multiLevelType w:val="hybridMultilevel"/>
    <w:tmpl w:val="6D468D3A"/>
    <w:lvl w:ilvl="0" w:tplc="708AE1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2B5609A"/>
    <w:multiLevelType w:val="hybridMultilevel"/>
    <w:tmpl w:val="7DC0D5F0"/>
    <w:lvl w:ilvl="0" w:tplc="850A3DA6">
      <w:start w:val="88"/>
      <w:numFmt w:val="decimal"/>
      <w:lvlText w:val="%1)"/>
      <w:lvlJc w:val="left"/>
      <w:pPr>
        <w:ind w:left="1429"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85B6CD3"/>
    <w:multiLevelType w:val="hybridMultilevel"/>
    <w:tmpl w:val="ADD8C02A"/>
    <w:lvl w:ilvl="0" w:tplc="F1E6C9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65276371"/>
    <w:multiLevelType w:val="hybridMultilevel"/>
    <w:tmpl w:val="FE6656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92F08B0"/>
    <w:multiLevelType w:val="hybridMultilevel"/>
    <w:tmpl w:val="B75E4A8A"/>
    <w:lvl w:ilvl="0" w:tplc="E4681EE0">
      <w:start w:val="2"/>
      <w:numFmt w:val="decimal"/>
      <w:lvlText w:val="%1)"/>
      <w:lvlJc w:val="left"/>
      <w:pPr>
        <w:ind w:left="1429"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DE41A79"/>
    <w:multiLevelType w:val="hybridMultilevel"/>
    <w:tmpl w:val="949242CE"/>
    <w:lvl w:ilvl="0" w:tplc="1604F05E">
      <w:start w:val="6"/>
      <w:numFmt w:val="decimal"/>
      <w:lvlText w:val="%1)"/>
      <w:lvlJc w:val="left"/>
      <w:pPr>
        <w:ind w:left="1429"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FE74670"/>
    <w:multiLevelType w:val="hybridMultilevel"/>
    <w:tmpl w:val="B468846E"/>
    <w:lvl w:ilvl="0" w:tplc="01321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DF72D5"/>
    <w:multiLevelType w:val="hybridMultilevel"/>
    <w:tmpl w:val="BF663AB0"/>
    <w:lvl w:ilvl="0" w:tplc="93C8C8CC">
      <w:start w:val="1"/>
      <w:numFmt w:val="decimal"/>
      <w:lvlText w:val="%1."/>
      <w:lvlJc w:val="left"/>
      <w:pPr>
        <w:ind w:left="1069" w:hanging="360"/>
      </w:pPr>
      <w:rPr>
        <w:rFonts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795F0D48"/>
    <w:multiLevelType w:val="hybridMultilevel"/>
    <w:tmpl w:val="B05C4B48"/>
    <w:lvl w:ilvl="0" w:tplc="0B60A8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7B4D1998"/>
    <w:multiLevelType w:val="hybridMultilevel"/>
    <w:tmpl w:val="7472D9E2"/>
    <w:lvl w:ilvl="0" w:tplc="0B60A8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7C2E498D"/>
    <w:multiLevelType w:val="hybridMultilevel"/>
    <w:tmpl w:val="1BEED21E"/>
    <w:lvl w:ilvl="0" w:tplc="9690B48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9"/>
  </w:num>
  <w:num w:numId="2">
    <w:abstractNumId w:val="6"/>
  </w:num>
  <w:num w:numId="3">
    <w:abstractNumId w:val="3"/>
  </w:num>
  <w:num w:numId="4">
    <w:abstractNumId w:val="9"/>
  </w:num>
  <w:num w:numId="5">
    <w:abstractNumId w:val="14"/>
  </w:num>
  <w:num w:numId="6">
    <w:abstractNumId w:val="22"/>
  </w:num>
  <w:num w:numId="7">
    <w:abstractNumId w:val="18"/>
  </w:num>
  <w:num w:numId="8">
    <w:abstractNumId w:val="2"/>
  </w:num>
  <w:num w:numId="9">
    <w:abstractNumId w:val="16"/>
  </w:num>
  <w:num w:numId="10">
    <w:abstractNumId w:val="10"/>
  </w:num>
  <w:num w:numId="11">
    <w:abstractNumId w:val="13"/>
  </w:num>
  <w:num w:numId="12">
    <w:abstractNumId w:val="17"/>
  </w:num>
  <w:num w:numId="13">
    <w:abstractNumId w:val="4"/>
  </w:num>
  <w:num w:numId="14">
    <w:abstractNumId w:val="0"/>
  </w:num>
  <w:num w:numId="15">
    <w:abstractNumId w:val="20"/>
  </w:num>
  <w:num w:numId="16">
    <w:abstractNumId w:val="5"/>
  </w:num>
  <w:num w:numId="17">
    <w:abstractNumId w:val="21"/>
  </w:num>
  <w:num w:numId="18">
    <w:abstractNumId w:val="8"/>
  </w:num>
  <w:num w:numId="19">
    <w:abstractNumId w:val="1"/>
  </w:num>
  <w:num w:numId="20">
    <w:abstractNumId w:val="7"/>
  </w:num>
  <w:num w:numId="21">
    <w:abstractNumId w:val="15"/>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95"/>
    <w:rsid w:val="00000EBA"/>
    <w:rsid w:val="00002570"/>
    <w:rsid w:val="00003167"/>
    <w:rsid w:val="00005052"/>
    <w:rsid w:val="00016A27"/>
    <w:rsid w:val="00017795"/>
    <w:rsid w:val="0002018E"/>
    <w:rsid w:val="00021F98"/>
    <w:rsid w:val="0002553C"/>
    <w:rsid w:val="0002556D"/>
    <w:rsid w:val="00025698"/>
    <w:rsid w:val="0003070B"/>
    <w:rsid w:val="00030776"/>
    <w:rsid w:val="000408AA"/>
    <w:rsid w:val="000427F9"/>
    <w:rsid w:val="00043D5C"/>
    <w:rsid w:val="00043FAC"/>
    <w:rsid w:val="000446CD"/>
    <w:rsid w:val="000453F0"/>
    <w:rsid w:val="00045FBC"/>
    <w:rsid w:val="00046166"/>
    <w:rsid w:val="00056468"/>
    <w:rsid w:val="00056C15"/>
    <w:rsid w:val="000572D7"/>
    <w:rsid w:val="0006293E"/>
    <w:rsid w:val="00063965"/>
    <w:rsid w:val="000670CD"/>
    <w:rsid w:val="00072E02"/>
    <w:rsid w:val="000744AA"/>
    <w:rsid w:val="00075147"/>
    <w:rsid w:val="000805B2"/>
    <w:rsid w:val="000815A6"/>
    <w:rsid w:val="00081BC5"/>
    <w:rsid w:val="000821B8"/>
    <w:rsid w:val="0008750F"/>
    <w:rsid w:val="0009026D"/>
    <w:rsid w:val="000922B0"/>
    <w:rsid w:val="0009461E"/>
    <w:rsid w:val="00094CF1"/>
    <w:rsid w:val="00095A66"/>
    <w:rsid w:val="000A13FD"/>
    <w:rsid w:val="000A6155"/>
    <w:rsid w:val="000B0695"/>
    <w:rsid w:val="000B2D37"/>
    <w:rsid w:val="000B5C19"/>
    <w:rsid w:val="000C0CC7"/>
    <w:rsid w:val="000D04BB"/>
    <w:rsid w:val="000D12EF"/>
    <w:rsid w:val="000D794B"/>
    <w:rsid w:val="000E2B77"/>
    <w:rsid w:val="000E60F7"/>
    <w:rsid w:val="000E777D"/>
    <w:rsid w:val="000F1794"/>
    <w:rsid w:val="000F32ED"/>
    <w:rsid w:val="000F3739"/>
    <w:rsid w:val="000F6103"/>
    <w:rsid w:val="001008DA"/>
    <w:rsid w:val="00100F0B"/>
    <w:rsid w:val="00102F57"/>
    <w:rsid w:val="00106CB4"/>
    <w:rsid w:val="00110BF5"/>
    <w:rsid w:val="0011101E"/>
    <w:rsid w:val="0012191C"/>
    <w:rsid w:val="00133B77"/>
    <w:rsid w:val="00134133"/>
    <w:rsid w:val="001357CF"/>
    <w:rsid w:val="0013638C"/>
    <w:rsid w:val="001435A2"/>
    <w:rsid w:val="001446E9"/>
    <w:rsid w:val="00144B77"/>
    <w:rsid w:val="001467A3"/>
    <w:rsid w:val="00150B8D"/>
    <w:rsid w:val="00151501"/>
    <w:rsid w:val="00151CB5"/>
    <w:rsid w:val="00153B6E"/>
    <w:rsid w:val="00154D15"/>
    <w:rsid w:val="00162435"/>
    <w:rsid w:val="00165EC6"/>
    <w:rsid w:val="00166270"/>
    <w:rsid w:val="00166A49"/>
    <w:rsid w:val="00166DD9"/>
    <w:rsid w:val="001670D1"/>
    <w:rsid w:val="001678EF"/>
    <w:rsid w:val="00172E2E"/>
    <w:rsid w:val="0018649E"/>
    <w:rsid w:val="00186BB8"/>
    <w:rsid w:val="00191481"/>
    <w:rsid w:val="001A0267"/>
    <w:rsid w:val="001A157E"/>
    <w:rsid w:val="001A1F02"/>
    <w:rsid w:val="001A6FBF"/>
    <w:rsid w:val="001A7446"/>
    <w:rsid w:val="001A7C7E"/>
    <w:rsid w:val="001B3494"/>
    <w:rsid w:val="001B68D0"/>
    <w:rsid w:val="001C0E65"/>
    <w:rsid w:val="001C17C3"/>
    <w:rsid w:val="001C28FA"/>
    <w:rsid w:val="001C3C11"/>
    <w:rsid w:val="001C469D"/>
    <w:rsid w:val="001C5BD3"/>
    <w:rsid w:val="001D3031"/>
    <w:rsid w:val="001D3213"/>
    <w:rsid w:val="001D33CA"/>
    <w:rsid w:val="001D40FE"/>
    <w:rsid w:val="001D6986"/>
    <w:rsid w:val="001D754D"/>
    <w:rsid w:val="001D7F2D"/>
    <w:rsid w:val="001E17F9"/>
    <w:rsid w:val="001E1A4F"/>
    <w:rsid w:val="001F1609"/>
    <w:rsid w:val="001F50A4"/>
    <w:rsid w:val="001F5156"/>
    <w:rsid w:val="001F6E81"/>
    <w:rsid w:val="00200D68"/>
    <w:rsid w:val="00202319"/>
    <w:rsid w:val="002028B9"/>
    <w:rsid w:val="00204F8E"/>
    <w:rsid w:val="00210023"/>
    <w:rsid w:val="002111EC"/>
    <w:rsid w:val="002115B8"/>
    <w:rsid w:val="002144B5"/>
    <w:rsid w:val="00217136"/>
    <w:rsid w:val="00220532"/>
    <w:rsid w:val="00220F0A"/>
    <w:rsid w:val="00222A1B"/>
    <w:rsid w:val="0022329C"/>
    <w:rsid w:val="00223C92"/>
    <w:rsid w:val="00225C15"/>
    <w:rsid w:val="00226CE9"/>
    <w:rsid w:val="00233CA5"/>
    <w:rsid w:val="002343B9"/>
    <w:rsid w:val="00235CE8"/>
    <w:rsid w:val="00246AF3"/>
    <w:rsid w:val="00251B56"/>
    <w:rsid w:val="00252FF9"/>
    <w:rsid w:val="002546B5"/>
    <w:rsid w:val="0025494D"/>
    <w:rsid w:val="002648E4"/>
    <w:rsid w:val="00271F80"/>
    <w:rsid w:val="002763A3"/>
    <w:rsid w:val="00282F29"/>
    <w:rsid w:val="00283CBB"/>
    <w:rsid w:val="00284937"/>
    <w:rsid w:val="002867D1"/>
    <w:rsid w:val="00287810"/>
    <w:rsid w:val="002965E7"/>
    <w:rsid w:val="002A2D00"/>
    <w:rsid w:val="002A7FF5"/>
    <w:rsid w:val="002B2156"/>
    <w:rsid w:val="002B2D02"/>
    <w:rsid w:val="002B5EC0"/>
    <w:rsid w:val="002B612D"/>
    <w:rsid w:val="002B61C8"/>
    <w:rsid w:val="002C2D00"/>
    <w:rsid w:val="002D0BCD"/>
    <w:rsid w:val="002D30BB"/>
    <w:rsid w:val="002D7EE4"/>
    <w:rsid w:val="002E2913"/>
    <w:rsid w:val="002E6A06"/>
    <w:rsid w:val="002F23AE"/>
    <w:rsid w:val="002F4979"/>
    <w:rsid w:val="002F71B7"/>
    <w:rsid w:val="00301113"/>
    <w:rsid w:val="00304F1F"/>
    <w:rsid w:val="00305675"/>
    <w:rsid w:val="003129A0"/>
    <w:rsid w:val="00313E96"/>
    <w:rsid w:val="0031431D"/>
    <w:rsid w:val="003150F6"/>
    <w:rsid w:val="00322075"/>
    <w:rsid w:val="003249CD"/>
    <w:rsid w:val="003252D0"/>
    <w:rsid w:val="00327DBF"/>
    <w:rsid w:val="00332E04"/>
    <w:rsid w:val="00333372"/>
    <w:rsid w:val="00333655"/>
    <w:rsid w:val="00333AE0"/>
    <w:rsid w:val="00333C73"/>
    <w:rsid w:val="00334CCD"/>
    <w:rsid w:val="00336DFD"/>
    <w:rsid w:val="00337D19"/>
    <w:rsid w:val="00340645"/>
    <w:rsid w:val="00340A9B"/>
    <w:rsid w:val="00346413"/>
    <w:rsid w:val="00350707"/>
    <w:rsid w:val="00352623"/>
    <w:rsid w:val="00353D05"/>
    <w:rsid w:val="00356BB1"/>
    <w:rsid w:val="00360647"/>
    <w:rsid w:val="00361BA4"/>
    <w:rsid w:val="003639BA"/>
    <w:rsid w:val="003665CB"/>
    <w:rsid w:val="00366837"/>
    <w:rsid w:val="003765E1"/>
    <w:rsid w:val="00386C44"/>
    <w:rsid w:val="00395C19"/>
    <w:rsid w:val="003A6BA8"/>
    <w:rsid w:val="003B0708"/>
    <w:rsid w:val="003B39AA"/>
    <w:rsid w:val="003B4293"/>
    <w:rsid w:val="003B7FE5"/>
    <w:rsid w:val="003C2DB4"/>
    <w:rsid w:val="003C3532"/>
    <w:rsid w:val="003C486D"/>
    <w:rsid w:val="003C57BC"/>
    <w:rsid w:val="003D1734"/>
    <w:rsid w:val="003D2502"/>
    <w:rsid w:val="003D3EA3"/>
    <w:rsid w:val="003E02E1"/>
    <w:rsid w:val="003E08AC"/>
    <w:rsid w:val="003E3CE1"/>
    <w:rsid w:val="003F0497"/>
    <w:rsid w:val="003F4945"/>
    <w:rsid w:val="004032D2"/>
    <w:rsid w:val="00406F23"/>
    <w:rsid w:val="00406F58"/>
    <w:rsid w:val="004108BF"/>
    <w:rsid w:val="00410BCA"/>
    <w:rsid w:val="00411FE2"/>
    <w:rsid w:val="00414862"/>
    <w:rsid w:val="004174D3"/>
    <w:rsid w:val="00417B17"/>
    <w:rsid w:val="004206BF"/>
    <w:rsid w:val="00425E96"/>
    <w:rsid w:val="00430556"/>
    <w:rsid w:val="00434743"/>
    <w:rsid w:val="004418BA"/>
    <w:rsid w:val="004425E4"/>
    <w:rsid w:val="004431F8"/>
    <w:rsid w:val="0045163E"/>
    <w:rsid w:val="00453EEC"/>
    <w:rsid w:val="00454AD9"/>
    <w:rsid w:val="00454FF3"/>
    <w:rsid w:val="004552E5"/>
    <w:rsid w:val="00456D46"/>
    <w:rsid w:val="004572DA"/>
    <w:rsid w:val="00457814"/>
    <w:rsid w:val="00460B18"/>
    <w:rsid w:val="004645D9"/>
    <w:rsid w:val="00467A25"/>
    <w:rsid w:val="00474529"/>
    <w:rsid w:val="00475089"/>
    <w:rsid w:val="00486226"/>
    <w:rsid w:val="004866D1"/>
    <w:rsid w:val="00486C32"/>
    <w:rsid w:val="00487136"/>
    <w:rsid w:val="004874E6"/>
    <w:rsid w:val="00487968"/>
    <w:rsid w:val="00487B2A"/>
    <w:rsid w:val="0049209C"/>
    <w:rsid w:val="00493381"/>
    <w:rsid w:val="0049401E"/>
    <w:rsid w:val="0049430C"/>
    <w:rsid w:val="00495952"/>
    <w:rsid w:val="00497440"/>
    <w:rsid w:val="004974FD"/>
    <w:rsid w:val="004A2FE3"/>
    <w:rsid w:val="004A4B23"/>
    <w:rsid w:val="004A7DA2"/>
    <w:rsid w:val="004A7F3C"/>
    <w:rsid w:val="004B1617"/>
    <w:rsid w:val="004B359E"/>
    <w:rsid w:val="004B65B9"/>
    <w:rsid w:val="004B6FF4"/>
    <w:rsid w:val="004C4426"/>
    <w:rsid w:val="004D0DBC"/>
    <w:rsid w:val="004D3A5A"/>
    <w:rsid w:val="004D5206"/>
    <w:rsid w:val="004D5CC9"/>
    <w:rsid w:val="004F0421"/>
    <w:rsid w:val="004F1007"/>
    <w:rsid w:val="004F1C31"/>
    <w:rsid w:val="004F491A"/>
    <w:rsid w:val="00500B69"/>
    <w:rsid w:val="0050120F"/>
    <w:rsid w:val="005029E8"/>
    <w:rsid w:val="00524954"/>
    <w:rsid w:val="00530CA4"/>
    <w:rsid w:val="005321A4"/>
    <w:rsid w:val="00532516"/>
    <w:rsid w:val="00547FEF"/>
    <w:rsid w:val="00551F49"/>
    <w:rsid w:val="00552CA4"/>
    <w:rsid w:val="005552DF"/>
    <w:rsid w:val="0055661E"/>
    <w:rsid w:val="00562B32"/>
    <w:rsid w:val="00562F7D"/>
    <w:rsid w:val="005650E5"/>
    <w:rsid w:val="00570486"/>
    <w:rsid w:val="00576F4C"/>
    <w:rsid w:val="00580C2B"/>
    <w:rsid w:val="00584AA9"/>
    <w:rsid w:val="00584D28"/>
    <w:rsid w:val="005868F6"/>
    <w:rsid w:val="005A1B16"/>
    <w:rsid w:val="005A318F"/>
    <w:rsid w:val="005A6773"/>
    <w:rsid w:val="005B38FC"/>
    <w:rsid w:val="005B432A"/>
    <w:rsid w:val="005B5002"/>
    <w:rsid w:val="005B5019"/>
    <w:rsid w:val="005B53F6"/>
    <w:rsid w:val="005C201B"/>
    <w:rsid w:val="005C22BB"/>
    <w:rsid w:val="005D0A29"/>
    <w:rsid w:val="005D2FB2"/>
    <w:rsid w:val="005D7E10"/>
    <w:rsid w:val="005E0399"/>
    <w:rsid w:val="005E19C8"/>
    <w:rsid w:val="005F1895"/>
    <w:rsid w:val="005F1CB8"/>
    <w:rsid w:val="005F4D16"/>
    <w:rsid w:val="005F5385"/>
    <w:rsid w:val="00600A96"/>
    <w:rsid w:val="00602253"/>
    <w:rsid w:val="006105BD"/>
    <w:rsid w:val="00616939"/>
    <w:rsid w:val="00620813"/>
    <w:rsid w:val="0062346B"/>
    <w:rsid w:val="006235B0"/>
    <w:rsid w:val="00627C4D"/>
    <w:rsid w:val="006341AD"/>
    <w:rsid w:val="00637F2C"/>
    <w:rsid w:val="00642386"/>
    <w:rsid w:val="00645B47"/>
    <w:rsid w:val="00646FBB"/>
    <w:rsid w:val="00651915"/>
    <w:rsid w:val="00653647"/>
    <w:rsid w:val="00656B0D"/>
    <w:rsid w:val="00656F85"/>
    <w:rsid w:val="00660457"/>
    <w:rsid w:val="0066305C"/>
    <w:rsid w:val="00663A72"/>
    <w:rsid w:val="0066706B"/>
    <w:rsid w:val="006804BF"/>
    <w:rsid w:val="00681D43"/>
    <w:rsid w:val="00683D1A"/>
    <w:rsid w:val="006867D9"/>
    <w:rsid w:val="00686C7E"/>
    <w:rsid w:val="006923B8"/>
    <w:rsid w:val="00692B50"/>
    <w:rsid w:val="006931C7"/>
    <w:rsid w:val="00695804"/>
    <w:rsid w:val="006A1515"/>
    <w:rsid w:val="006A48E3"/>
    <w:rsid w:val="006A5488"/>
    <w:rsid w:val="006A55DF"/>
    <w:rsid w:val="006B62B5"/>
    <w:rsid w:val="006B74DD"/>
    <w:rsid w:val="006C1A7E"/>
    <w:rsid w:val="006C4565"/>
    <w:rsid w:val="006C54E7"/>
    <w:rsid w:val="006C5BE1"/>
    <w:rsid w:val="006C5D80"/>
    <w:rsid w:val="006C787E"/>
    <w:rsid w:val="006D05D5"/>
    <w:rsid w:val="006D672B"/>
    <w:rsid w:val="006D714A"/>
    <w:rsid w:val="006E022E"/>
    <w:rsid w:val="006E3766"/>
    <w:rsid w:val="006E7321"/>
    <w:rsid w:val="006F61D8"/>
    <w:rsid w:val="006F76E7"/>
    <w:rsid w:val="006F7C17"/>
    <w:rsid w:val="00701C23"/>
    <w:rsid w:val="00702B57"/>
    <w:rsid w:val="00703AF0"/>
    <w:rsid w:val="0070558D"/>
    <w:rsid w:val="007067F3"/>
    <w:rsid w:val="007115D8"/>
    <w:rsid w:val="00713463"/>
    <w:rsid w:val="00722CDB"/>
    <w:rsid w:val="0074030D"/>
    <w:rsid w:val="00742BC6"/>
    <w:rsid w:val="00744FC3"/>
    <w:rsid w:val="00746637"/>
    <w:rsid w:val="007532BF"/>
    <w:rsid w:val="00755126"/>
    <w:rsid w:val="00755BFD"/>
    <w:rsid w:val="0075623C"/>
    <w:rsid w:val="00756A99"/>
    <w:rsid w:val="007578AC"/>
    <w:rsid w:val="00764341"/>
    <w:rsid w:val="00766CE4"/>
    <w:rsid w:val="0077346D"/>
    <w:rsid w:val="007750C9"/>
    <w:rsid w:val="007752E4"/>
    <w:rsid w:val="00775F26"/>
    <w:rsid w:val="00776569"/>
    <w:rsid w:val="00782ABF"/>
    <w:rsid w:val="00787E0D"/>
    <w:rsid w:val="00787EF5"/>
    <w:rsid w:val="00794A02"/>
    <w:rsid w:val="00795707"/>
    <w:rsid w:val="007973F8"/>
    <w:rsid w:val="007A2C16"/>
    <w:rsid w:val="007A330F"/>
    <w:rsid w:val="007A3368"/>
    <w:rsid w:val="007A4F89"/>
    <w:rsid w:val="007A7555"/>
    <w:rsid w:val="007B1CAE"/>
    <w:rsid w:val="007B440B"/>
    <w:rsid w:val="007B7A8E"/>
    <w:rsid w:val="007C283D"/>
    <w:rsid w:val="007C362B"/>
    <w:rsid w:val="007C6ED2"/>
    <w:rsid w:val="007D3586"/>
    <w:rsid w:val="007D4145"/>
    <w:rsid w:val="007E52A7"/>
    <w:rsid w:val="007F0F8F"/>
    <w:rsid w:val="007F126A"/>
    <w:rsid w:val="007F1844"/>
    <w:rsid w:val="008007C6"/>
    <w:rsid w:val="008007F6"/>
    <w:rsid w:val="0080134E"/>
    <w:rsid w:val="008134CD"/>
    <w:rsid w:val="00815DB3"/>
    <w:rsid w:val="00816653"/>
    <w:rsid w:val="008250E0"/>
    <w:rsid w:val="00825A58"/>
    <w:rsid w:val="00827C4B"/>
    <w:rsid w:val="00831254"/>
    <w:rsid w:val="00832C32"/>
    <w:rsid w:val="00834118"/>
    <w:rsid w:val="00834AFD"/>
    <w:rsid w:val="00837001"/>
    <w:rsid w:val="00841BC7"/>
    <w:rsid w:val="00842405"/>
    <w:rsid w:val="00852D67"/>
    <w:rsid w:val="00855187"/>
    <w:rsid w:val="008559C5"/>
    <w:rsid w:val="00867223"/>
    <w:rsid w:val="00871B73"/>
    <w:rsid w:val="0087409A"/>
    <w:rsid w:val="00882250"/>
    <w:rsid w:val="00884463"/>
    <w:rsid w:val="008846B4"/>
    <w:rsid w:val="00885A95"/>
    <w:rsid w:val="00885CB3"/>
    <w:rsid w:val="00885DC9"/>
    <w:rsid w:val="00886AAB"/>
    <w:rsid w:val="0088727F"/>
    <w:rsid w:val="008910D4"/>
    <w:rsid w:val="00893B1E"/>
    <w:rsid w:val="00896AEE"/>
    <w:rsid w:val="00897997"/>
    <w:rsid w:val="008A2B7D"/>
    <w:rsid w:val="008A3A63"/>
    <w:rsid w:val="008A4CE7"/>
    <w:rsid w:val="008A6A18"/>
    <w:rsid w:val="008B3161"/>
    <w:rsid w:val="008B5AEC"/>
    <w:rsid w:val="008B74C3"/>
    <w:rsid w:val="008C0AAF"/>
    <w:rsid w:val="008C416C"/>
    <w:rsid w:val="008C52C9"/>
    <w:rsid w:val="008C5A7B"/>
    <w:rsid w:val="008C5E22"/>
    <w:rsid w:val="008D698B"/>
    <w:rsid w:val="008E070E"/>
    <w:rsid w:val="008E1F58"/>
    <w:rsid w:val="008E3383"/>
    <w:rsid w:val="008E5C0F"/>
    <w:rsid w:val="008E723A"/>
    <w:rsid w:val="008F0708"/>
    <w:rsid w:val="008F1327"/>
    <w:rsid w:val="008F1B29"/>
    <w:rsid w:val="008F1D1A"/>
    <w:rsid w:val="008F4CE5"/>
    <w:rsid w:val="00905595"/>
    <w:rsid w:val="009124AD"/>
    <w:rsid w:val="009159BE"/>
    <w:rsid w:val="00915FF4"/>
    <w:rsid w:val="00916D88"/>
    <w:rsid w:val="0092139E"/>
    <w:rsid w:val="00924067"/>
    <w:rsid w:val="00925448"/>
    <w:rsid w:val="0092579F"/>
    <w:rsid w:val="00932267"/>
    <w:rsid w:val="009330E3"/>
    <w:rsid w:val="00933245"/>
    <w:rsid w:val="009353F0"/>
    <w:rsid w:val="00937CB6"/>
    <w:rsid w:val="00940315"/>
    <w:rsid w:val="00947532"/>
    <w:rsid w:val="0095291A"/>
    <w:rsid w:val="00956062"/>
    <w:rsid w:val="00963B44"/>
    <w:rsid w:val="00965931"/>
    <w:rsid w:val="00965D1A"/>
    <w:rsid w:val="0096754A"/>
    <w:rsid w:val="00974725"/>
    <w:rsid w:val="00981C73"/>
    <w:rsid w:val="00984EBA"/>
    <w:rsid w:val="00985440"/>
    <w:rsid w:val="0099020E"/>
    <w:rsid w:val="00993C6B"/>
    <w:rsid w:val="00993CE0"/>
    <w:rsid w:val="00995087"/>
    <w:rsid w:val="009952A1"/>
    <w:rsid w:val="00996654"/>
    <w:rsid w:val="009A381E"/>
    <w:rsid w:val="009A6976"/>
    <w:rsid w:val="009B31A1"/>
    <w:rsid w:val="009B6EBA"/>
    <w:rsid w:val="009C23A8"/>
    <w:rsid w:val="009C7A9C"/>
    <w:rsid w:val="009D44F3"/>
    <w:rsid w:val="009D748B"/>
    <w:rsid w:val="009E1740"/>
    <w:rsid w:val="009E1D14"/>
    <w:rsid w:val="009E2059"/>
    <w:rsid w:val="009E4D5A"/>
    <w:rsid w:val="009F2BCB"/>
    <w:rsid w:val="00A03F2E"/>
    <w:rsid w:val="00A048CF"/>
    <w:rsid w:val="00A128F3"/>
    <w:rsid w:val="00A12D6A"/>
    <w:rsid w:val="00A13FEE"/>
    <w:rsid w:val="00A250C6"/>
    <w:rsid w:val="00A30B9E"/>
    <w:rsid w:val="00A31C19"/>
    <w:rsid w:val="00A3583E"/>
    <w:rsid w:val="00A35B4B"/>
    <w:rsid w:val="00A360E2"/>
    <w:rsid w:val="00A36CC2"/>
    <w:rsid w:val="00A42153"/>
    <w:rsid w:val="00A50485"/>
    <w:rsid w:val="00A52594"/>
    <w:rsid w:val="00A52E5F"/>
    <w:rsid w:val="00A610F7"/>
    <w:rsid w:val="00A632BE"/>
    <w:rsid w:val="00A65430"/>
    <w:rsid w:val="00A66EA9"/>
    <w:rsid w:val="00A674FB"/>
    <w:rsid w:val="00A67ED3"/>
    <w:rsid w:val="00A70CD0"/>
    <w:rsid w:val="00A73AE1"/>
    <w:rsid w:val="00A75F06"/>
    <w:rsid w:val="00A80DF8"/>
    <w:rsid w:val="00A80FF0"/>
    <w:rsid w:val="00A873AE"/>
    <w:rsid w:val="00A87E22"/>
    <w:rsid w:val="00A93B05"/>
    <w:rsid w:val="00AA27D3"/>
    <w:rsid w:val="00AA42B3"/>
    <w:rsid w:val="00AB093E"/>
    <w:rsid w:val="00AB1998"/>
    <w:rsid w:val="00AB2183"/>
    <w:rsid w:val="00AB3A59"/>
    <w:rsid w:val="00AB458D"/>
    <w:rsid w:val="00AC55F8"/>
    <w:rsid w:val="00AC73DA"/>
    <w:rsid w:val="00AC79CD"/>
    <w:rsid w:val="00AC7B76"/>
    <w:rsid w:val="00AD1BED"/>
    <w:rsid w:val="00AD25BC"/>
    <w:rsid w:val="00AD468E"/>
    <w:rsid w:val="00AE058F"/>
    <w:rsid w:val="00AE05C3"/>
    <w:rsid w:val="00AE0B13"/>
    <w:rsid w:val="00AE20DC"/>
    <w:rsid w:val="00AE44C4"/>
    <w:rsid w:val="00AE64E1"/>
    <w:rsid w:val="00B0297B"/>
    <w:rsid w:val="00B06775"/>
    <w:rsid w:val="00B0740C"/>
    <w:rsid w:val="00B12668"/>
    <w:rsid w:val="00B1343D"/>
    <w:rsid w:val="00B15CFC"/>
    <w:rsid w:val="00B16D4A"/>
    <w:rsid w:val="00B2069E"/>
    <w:rsid w:val="00B20E2F"/>
    <w:rsid w:val="00B21883"/>
    <w:rsid w:val="00B2303F"/>
    <w:rsid w:val="00B27B3C"/>
    <w:rsid w:val="00B30F5F"/>
    <w:rsid w:val="00B37248"/>
    <w:rsid w:val="00B402F5"/>
    <w:rsid w:val="00B402F7"/>
    <w:rsid w:val="00B41ED8"/>
    <w:rsid w:val="00B42B2F"/>
    <w:rsid w:val="00B43E5D"/>
    <w:rsid w:val="00B44354"/>
    <w:rsid w:val="00B45622"/>
    <w:rsid w:val="00B51080"/>
    <w:rsid w:val="00B51C62"/>
    <w:rsid w:val="00B5273B"/>
    <w:rsid w:val="00B55E3F"/>
    <w:rsid w:val="00B574D1"/>
    <w:rsid w:val="00B61EB6"/>
    <w:rsid w:val="00B626DC"/>
    <w:rsid w:val="00B64B7B"/>
    <w:rsid w:val="00B657FA"/>
    <w:rsid w:val="00B70AB1"/>
    <w:rsid w:val="00B7178A"/>
    <w:rsid w:val="00B73417"/>
    <w:rsid w:val="00B740B5"/>
    <w:rsid w:val="00B751D1"/>
    <w:rsid w:val="00B7786C"/>
    <w:rsid w:val="00B803DE"/>
    <w:rsid w:val="00B80F7F"/>
    <w:rsid w:val="00B85BA6"/>
    <w:rsid w:val="00B90B79"/>
    <w:rsid w:val="00B92CA8"/>
    <w:rsid w:val="00B959B2"/>
    <w:rsid w:val="00B9779F"/>
    <w:rsid w:val="00BA292C"/>
    <w:rsid w:val="00BA688E"/>
    <w:rsid w:val="00BB1198"/>
    <w:rsid w:val="00BB1B5C"/>
    <w:rsid w:val="00BB2555"/>
    <w:rsid w:val="00BB3599"/>
    <w:rsid w:val="00BB45CA"/>
    <w:rsid w:val="00BB46BC"/>
    <w:rsid w:val="00BB7BD3"/>
    <w:rsid w:val="00BB7D98"/>
    <w:rsid w:val="00BB7EA3"/>
    <w:rsid w:val="00BC0FF7"/>
    <w:rsid w:val="00BC5352"/>
    <w:rsid w:val="00BC70E7"/>
    <w:rsid w:val="00BD5B8C"/>
    <w:rsid w:val="00BD63EB"/>
    <w:rsid w:val="00BD72A1"/>
    <w:rsid w:val="00BE0615"/>
    <w:rsid w:val="00BE0BBA"/>
    <w:rsid w:val="00BF1131"/>
    <w:rsid w:val="00BF3A34"/>
    <w:rsid w:val="00BF50AB"/>
    <w:rsid w:val="00BF6D75"/>
    <w:rsid w:val="00C008C0"/>
    <w:rsid w:val="00C00E32"/>
    <w:rsid w:val="00C00EF0"/>
    <w:rsid w:val="00C02869"/>
    <w:rsid w:val="00C030A6"/>
    <w:rsid w:val="00C07F2E"/>
    <w:rsid w:val="00C11344"/>
    <w:rsid w:val="00C1280D"/>
    <w:rsid w:val="00C15987"/>
    <w:rsid w:val="00C15BF2"/>
    <w:rsid w:val="00C16694"/>
    <w:rsid w:val="00C166B7"/>
    <w:rsid w:val="00C170F3"/>
    <w:rsid w:val="00C23A94"/>
    <w:rsid w:val="00C24606"/>
    <w:rsid w:val="00C25B88"/>
    <w:rsid w:val="00C26453"/>
    <w:rsid w:val="00C3541B"/>
    <w:rsid w:val="00C36EBB"/>
    <w:rsid w:val="00C4016D"/>
    <w:rsid w:val="00C41955"/>
    <w:rsid w:val="00C42C73"/>
    <w:rsid w:val="00C46284"/>
    <w:rsid w:val="00C50920"/>
    <w:rsid w:val="00C56D2A"/>
    <w:rsid w:val="00C60359"/>
    <w:rsid w:val="00C6430C"/>
    <w:rsid w:val="00C669B5"/>
    <w:rsid w:val="00C702CD"/>
    <w:rsid w:val="00C7134B"/>
    <w:rsid w:val="00C72A7E"/>
    <w:rsid w:val="00C72F56"/>
    <w:rsid w:val="00C7333F"/>
    <w:rsid w:val="00C75352"/>
    <w:rsid w:val="00C802DB"/>
    <w:rsid w:val="00C81C20"/>
    <w:rsid w:val="00C837BE"/>
    <w:rsid w:val="00C851D4"/>
    <w:rsid w:val="00C85C55"/>
    <w:rsid w:val="00C9178C"/>
    <w:rsid w:val="00C95B45"/>
    <w:rsid w:val="00C96FFD"/>
    <w:rsid w:val="00CA4ACE"/>
    <w:rsid w:val="00CB034B"/>
    <w:rsid w:val="00CB1BE6"/>
    <w:rsid w:val="00CB39A7"/>
    <w:rsid w:val="00CC5362"/>
    <w:rsid w:val="00CD3087"/>
    <w:rsid w:val="00CD4CC1"/>
    <w:rsid w:val="00CD538B"/>
    <w:rsid w:val="00CD630F"/>
    <w:rsid w:val="00CE1F00"/>
    <w:rsid w:val="00CE1F1D"/>
    <w:rsid w:val="00CE4057"/>
    <w:rsid w:val="00CE78DC"/>
    <w:rsid w:val="00CF08F5"/>
    <w:rsid w:val="00CF1677"/>
    <w:rsid w:val="00CF1BA7"/>
    <w:rsid w:val="00CF33E4"/>
    <w:rsid w:val="00CF4318"/>
    <w:rsid w:val="00CF4ECE"/>
    <w:rsid w:val="00CF64C7"/>
    <w:rsid w:val="00CF6B87"/>
    <w:rsid w:val="00CF6C83"/>
    <w:rsid w:val="00D02D5E"/>
    <w:rsid w:val="00D02F47"/>
    <w:rsid w:val="00D04052"/>
    <w:rsid w:val="00D04ABE"/>
    <w:rsid w:val="00D04D6D"/>
    <w:rsid w:val="00D07E50"/>
    <w:rsid w:val="00D07FC3"/>
    <w:rsid w:val="00D109FE"/>
    <w:rsid w:val="00D10A8F"/>
    <w:rsid w:val="00D13060"/>
    <w:rsid w:val="00D2225F"/>
    <w:rsid w:val="00D25E0D"/>
    <w:rsid w:val="00D26047"/>
    <w:rsid w:val="00D2641E"/>
    <w:rsid w:val="00D271CD"/>
    <w:rsid w:val="00D332BA"/>
    <w:rsid w:val="00D35EBE"/>
    <w:rsid w:val="00D3706E"/>
    <w:rsid w:val="00D40967"/>
    <w:rsid w:val="00D4184C"/>
    <w:rsid w:val="00D419BE"/>
    <w:rsid w:val="00D43027"/>
    <w:rsid w:val="00D44470"/>
    <w:rsid w:val="00D44E15"/>
    <w:rsid w:val="00D455A7"/>
    <w:rsid w:val="00D477D7"/>
    <w:rsid w:val="00D50441"/>
    <w:rsid w:val="00D506E6"/>
    <w:rsid w:val="00D6222E"/>
    <w:rsid w:val="00D64C78"/>
    <w:rsid w:val="00D64E92"/>
    <w:rsid w:val="00D65BC5"/>
    <w:rsid w:val="00D66ADC"/>
    <w:rsid w:val="00D670EC"/>
    <w:rsid w:val="00D71B80"/>
    <w:rsid w:val="00D71D61"/>
    <w:rsid w:val="00D75DD0"/>
    <w:rsid w:val="00D814A3"/>
    <w:rsid w:val="00D83881"/>
    <w:rsid w:val="00D847F9"/>
    <w:rsid w:val="00D86ED4"/>
    <w:rsid w:val="00D91077"/>
    <w:rsid w:val="00D944FC"/>
    <w:rsid w:val="00D9555C"/>
    <w:rsid w:val="00D961F9"/>
    <w:rsid w:val="00DA3F63"/>
    <w:rsid w:val="00DB32F7"/>
    <w:rsid w:val="00DB6563"/>
    <w:rsid w:val="00DB679F"/>
    <w:rsid w:val="00DB7B1E"/>
    <w:rsid w:val="00DC1B76"/>
    <w:rsid w:val="00DC36A3"/>
    <w:rsid w:val="00DD25F4"/>
    <w:rsid w:val="00DD47C7"/>
    <w:rsid w:val="00DD7499"/>
    <w:rsid w:val="00DE4B74"/>
    <w:rsid w:val="00DE654A"/>
    <w:rsid w:val="00DF1D75"/>
    <w:rsid w:val="00DF59F6"/>
    <w:rsid w:val="00DF7D58"/>
    <w:rsid w:val="00E01AC1"/>
    <w:rsid w:val="00E024D3"/>
    <w:rsid w:val="00E02DEE"/>
    <w:rsid w:val="00E032D3"/>
    <w:rsid w:val="00E049F5"/>
    <w:rsid w:val="00E078CB"/>
    <w:rsid w:val="00E11468"/>
    <w:rsid w:val="00E11E1B"/>
    <w:rsid w:val="00E1435A"/>
    <w:rsid w:val="00E14CC8"/>
    <w:rsid w:val="00E176B1"/>
    <w:rsid w:val="00E21178"/>
    <w:rsid w:val="00E21D8D"/>
    <w:rsid w:val="00E23A67"/>
    <w:rsid w:val="00E271E5"/>
    <w:rsid w:val="00E27B1D"/>
    <w:rsid w:val="00E31B1A"/>
    <w:rsid w:val="00E33B2C"/>
    <w:rsid w:val="00E34FED"/>
    <w:rsid w:val="00E3798F"/>
    <w:rsid w:val="00E42471"/>
    <w:rsid w:val="00E457DF"/>
    <w:rsid w:val="00E46170"/>
    <w:rsid w:val="00E50603"/>
    <w:rsid w:val="00E521BF"/>
    <w:rsid w:val="00E52C8C"/>
    <w:rsid w:val="00E57350"/>
    <w:rsid w:val="00E610D3"/>
    <w:rsid w:val="00E615D7"/>
    <w:rsid w:val="00E62499"/>
    <w:rsid w:val="00E62B1E"/>
    <w:rsid w:val="00E67BFC"/>
    <w:rsid w:val="00E71CE8"/>
    <w:rsid w:val="00E769D7"/>
    <w:rsid w:val="00E8132A"/>
    <w:rsid w:val="00E821AB"/>
    <w:rsid w:val="00E826FE"/>
    <w:rsid w:val="00E83D14"/>
    <w:rsid w:val="00E86C4A"/>
    <w:rsid w:val="00E95364"/>
    <w:rsid w:val="00E95838"/>
    <w:rsid w:val="00E95F3D"/>
    <w:rsid w:val="00EA31FC"/>
    <w:rsid w:val="00EA3903"/>
    <w:rsid w:val="00EA5B8B"/>
    <w:rsid w:val="00EA6226"/>
    <w:rsid w:val="00EB1157"/>
    <w:rsid w:val="00EB173B"/>
    <w:rsid w:val="00EB1943"/>
    <w:rsid w:val="00EB43D6"/>
    <w:rsid w:val="00EB5C78"/>
    <w:rsid w:val="00EB64C4"/>
    <w:rsid w:val="00EC1999"/>
    <w:rsid w:val="00EC57BB"/>
    <w:rsid w:val="00EC68DC"/>
    <w:rsid w:val="00EC6B1A"/>
    <w:rsid w:val="00ED1C36"/>
    <w:rsid w:val="00EE27C7"/>
    <w:rsid w:val="00EE623E"/>
    <w:rsid w:val="00EF13AA"/>
    <w:rsid w:val="00EF14D1"/>
    <w:rsid w:val="00EF17AB"/>
    <w:rsid w:val="00EF3213"/>
    <w:rsid w:val="00EF5F6D"/>
    <w:rsid w:val="00EF608B"/>
    <w:rsid w:val="00EF6566"/>
    <w:rsid w:val="00F03DFB"/>
    <w:rsid w:val="00F04180"/>
    <w:rsid w:val="00F131B0"/>
    <w:rsid w:val="00F136B3"/>
    <w:rsid w:val="00F16512"/>
    <w:rsid w:val="00F23B9A"/>
    <w:rsid w:val="00F24EF6"/>
    <w:rsid w:val="00F27B30"/>
    <w:rsid w:val="00F30255"/>
    <w:rsid w:val="00F34877"/>
    <w:rsid w:val="00F379A0"/>
    <w:rsid w:val="00F401ED"/>
    <w:rsid w:val="00F41F42"/>
    <w:rsid w:val="00F51315"/>
    <w:rsid w:val="00F52DC5"/>
    <w:rsid w:val="00F57FB5"/>
    <w:rsid w:val="00F62793"/>
    <w:rsid w:val="00F65388"/>
    <w:rsid w:val="00F66A51"/>
    <w:rsid w:val="00F701F8"/>
    <w:rsid w:val="00F72A5F"/>
    <w:rsid w:val="00F75A5E"/>
    <w:rsid w:val="00F75D63"/>
    <w:rsid w:val="00F76493"/>
    <w:rsid w:val="00F7705B"/>
    <w:rsid w:val="00F807F0"/>
    <w:rsid w:val="00F80A0C"/>
    <w:rsid w:val="00F81705"/>
    <w:rsid w:val="00F823AB"/>
    <w:rsid w:val="00F83C36"/>
    <w:rsid w:val="00F86993"/>
    <w:rsid w:val="00F9660B"/>
    <w:rsid w:val="00FA1FEB"/>
    <w:rsid w:val="00FA228B"/>
    <w:rsid w:val="00FA2AB2"/>
    <w:rsid w:val="00FA771F"/>
    <w:rsid w:val="00FB1C80"/>
    <w:rsid w:val="00FB35BA"/>
    <w:rsid w:val="00FB37C8"/>
    <w:rsid w:val="00FB5B52"/>
    <w:rsid w:val="00FB765F"/>
    <w:rsid w:val="00FB7F46"/>
    <w:rsid w:val="00FC15D8"/>
    <w:rsid w:val="00FC3EA2"/>
    <w:rsid w:val="00FC473B"/>
    <w:rsid w:val="00FC54EA"/>
    <w:rsid w:val="00FC6FA6"/>
    <w:rsid w:val="00FC7DB1"/>
    <w:rsid w:val="00FD6A86"/>
    <w:rsid w:val="00FD7547"/>
    <w:rsid w:val="00FE5AC9"/>
    <w:rsid w:val="00FE64B9"/>
    <w:rsid w:val="00FF2560"/>
    <w:rsid w:val="00FF40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9877"/>
  <w15:docId w15:val="{ED3E9940-1F14-4AD7-A3AD-C047FA88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D7E10"/>
  </w:style>
  <w:style w:type="paragraph" w:styleId="2">
    <w:name w:val="heading 2"/>
    <w:basedOn w:val="a0"/>
    <w:link w:val="20"/>
    <w:uiPriority w:val="9"/>
    <w:qFormat/>
    <w:rsid w:val="00B740B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rsid w:val="000177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1"/>
    <w:rsid w:val="00B574D1"/>
  </w:style>
  <w:style w:type="character" w:styleId="a4">
    <w:name w:val="Hyperlink"/>
    <w:basedOn w:val="a1"/>
    <w:uiPriority w:val="99"/>
    <w:unhideWhenUsed/>
    <w:rsid w:val="00313E96"/>
    <w:rPr>
      <w:color w:val="0563C1" w:themeColor="hyperlink"/>
      <w:u w:val="single"/>
    </w:rPr>
  </w:style>
  <w:style w:type="paragraph" w:customStyle="1" w:styleId="paragraph">
    <w:name w:val="paragraph"/>
    <w:basedOn w:val="a0"/>
    <w:rsid w:val="00226C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pellingerror">
    <w:name w:val="spellingerror"/>
    <w:basedOn w:val="a1"/>
    <w:rsid w:val="00226CE9"/>
  </w:style>
  <w:style w:type="character" w:customStyle="1" w:styleId="a5">
    <w:name w:val="Нет"/>
    <w:rsid w:val="00E31B1A"/>
  </w:style>
  <w:style w:type="character" w:styleId="a6">
    <w:name w:val="FollowedHyperlink"/>
    <w:basedOn w:val="a1"/>
    <w:uiPriority w:val="99"/>
    <w:semiHidden/>
    <w:unhideWhenUsed/>
    <w:rsid w:val="00E71CE8"/>
    <w:rPr>
      <w:color w:val="954F72" w:themeColor="followedHyperlink"/>
      <w:u w:val="single"/>
    </w:rPr>
  </w:style>
  <w:style w:type="paragraph" w:styleId="a7">
    <w:name w:val="header"/>
    <w:basedOn w:val="a0"/>
    <w:link w:val="a8"/>
    <w:uiPriority w:val="99"/>
    <w:unhideWhenUsed/>
    <w:rsid w:val="000C0CC7"/>
    <w:pPr>
      <w:tabs>
        <w:tab w:val="center" w:pos="4819"/>
        <w:tab w:val="right" w:pos="9639"/>
      </w:tabs>
      <w:spacing w:after="0" w:line="240" w:lineRule="auto"/>
    </w:pPr>
  </w:style>
  <w:style w:type="character" w:customStyle="1" w:styleId="a8">
    <w:name w:val="Верхній колонтитул Знак"/>
    <w:basedOn w:val="a1"/>
    <w:link w:val="a7"/>
    <w:uiPriority w:val="99"/>
    <w:rsid w:val="000C0CC7"/>
  </w:style>
  <w:style w:type="paragraph" w:styleId="a9">
    <w:name w:val="footer"/>
    <w:basedOn w:val="a0"/>
    <w:link w:val="aa"/>
    <w:uiPriority w:val="99"/>
    <w:unhideWhenUsed/>
    <w:rsid w:val="000C0CC7"/>
    <w:pPr>
      <w:tabs>
        <w:tab w:val="center" w:pos="4819"/>
        <w:tab w:val="right" w:pos="9639"/>
      </w:tabs>
      <w:spacing w:after="0" w:line="240" w:lineRule="auto"/>
    </w:pPr>
  </w:style>
  <w:style w:type="character" w:customStyle="1" w:styleId="aa">
    <w:name w:val="Нижній колонтитул Знак"/>
    <w:basedOn w:val="a1"/>
    <w:link w:val="a9"/>
    <w:uiPriority w:val="99"/>
    <w:rsid w:val="000C0CC7"/>
  </w:style>
  <w:style w:type="paragraph" w:styleId="ab">
    <w:name w:val="Balloon Text"/>
    <w:basedOn w:val="a0"/>
    <w:link w:val="ac"/>
    <w:uiPriority w:val="99"/>
    <w:semiHidden/>
    <w:unhideWhenUsed/>
    <w:rsid w:val="000C0CC7"/>
    <w:pPr>
      <w:spacing w:after="0" w:line="240" w:lineRule="auto"/>
    </w:pPr>
    <w:rPr>
      <w:rFonts w:ascii="Calibri" w:hAnsi="Calibri"/>
      <w:sz w:val="18"/>
      <w:szCs w:val="18"/>
    </w:rPr>
  </w:style>
  <w:style w:type="character" w:customStyle="1" w:styleId="ac">
    <w:name w:val="Текст у виносці Знак"/>
    <w:basedOn w:val="a1"/>
    <w:link w:val="ab"/>
    <w:uiPriority w:val="99"/>
    <w:semiHidden/>
    <w:rsid w:val="000C0CC7"/>
    <w:rPr>
      <w:rFonts w:ascii="Calibri" w:hAnsi="Calibri"/>
      <w:sz w:val="18"/>
      <w:szCs w:val="18"/>
    </w:rPr>
  </w:style>
  <w:style w:type="paragraph" w:styleId="ad">
    <w:name w:val="List Paragraph"/>
    <w:basedOn w:val="a0"/>
    <w:uiPriority w:val="34"/>
    <w:qFormat/>
    <w:rsid w:val="00F76493"/>
    <w:pPr>
      <w:ind w:left="720"/>
      <w:contextualSpacing/>
    </w:pPr>
  </w:style>
  <w:style w:type="table" w:styleId="ae">
    <w:name w:val="Table Grid"/>
    <w:basedOn w:val="a2"/>
    <w:uiPriority w:val="39"/>
    <w:rsid w:val="00EF6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B740B5"/>
    <w:rPr>
      <w:rFonts w:ascii="Times New Roman" w:eastAsia="Times New Roman" w:hAnsi="Times New Roman" w:cs="Times New Roman"/>
      <w:b/>
      <w:bCs/>
      <w:sz w:val="36"/>
      <w:szCs w:val="36"/>
      <w:lang w:eastAsia="uk-UA"/>
    </w:rPr>
  </w:style>
  <w:style w:type="paragraph" w:styleId="af">
    <w:name w:val="No Spacing"/>
    <w:uiPriority w:val="1"/>
    <w:qFormat/>
    <w:rsid w:val="00B740B5"/>
    <w:pPr>
      <w:spacing w:after="0" w:line="240" w:lineRule="auto"/>
    </w:pPr>
  </w:style>
  <w:style w:type="paragraph" w:styleId="af0">
    <w:name w:val="Normal (Web)"/>
    <w:basedOn w:val="a0"/>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
    <w:name w:val="List Bullet"/>
    <w:basedOn w:val="a0"/>
    <w:uiPriority w:val="99"/>
    <w:unhideWhenUsed/>
    <w:rsid w:val="004C4426"/>
    <w:pPr>
      <w:numPr>
        <w:numId w:val="14"/>
      </w:numPr>
      <w:contextualSpacing/>
    </w:pPr>
  </w:style>
  <w:style w:type="table" w:styleId="af1">
    <w:name w:val="Grid Table Light"/>
    <w:basedOn w:val="a2"/>
    <w:uiPriority w:val="40"/>
    <w:rsid w:val="007C36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2">
    <w:name w:val="annotation reference"/>
    <w:basedOn w:val="a1"/>
    <w:uiPriority w:val="99"/>
    <w:semiHidden/>
    <w:unhideWhenUsed/>
    <w:rsid w:val="00BF3A34"/>
    <w:rPr>
      <w:sz w:val="16"/>
      <w:szCs w:val="16"/>
    </w:rPr>
  </w:style>
  <w:style w:type="paragraph" w:styleId="af3">
    <w:name w:val="annotation text"/>
    <w:basedOn w:val="a0"/>
    <w:link w:val="af4"/>
    <w:uiPriority w:val="99"/>
    <w:semiHidden/>
    <w:unhideWhenUsed/>
    <w:rsid w:val="00BF3A34"/>
    <w:pPr>
      <w:spacing w:line="240" w:lineRule="auto"/>
    </w:pPr>
    <w:rPr>
      <w:sz w:val="20"/>
      <w:szCs w:val="20"/>
    </w:rPr>
  </w:style>
  <w:style w:type="character" w:customStyle="1" w:styleId="af4">
    <w:name w:val="Текст примітки Знак"/>
    <w:basedOn w:val="a1"/>
    <w:link w:val="af3"/>
    <w:uiPriority w:val="99"/>
    <w:semiHidden/>
    <w:rsid w:val="00BF3A34"/>
    <w:rPr>
      <w:sz w:val="20"/>
      <w:szCs w:val="20"/>
    </w:rPr>
  </w:style>
  <w:style w:type="paragraph" w:styleId="af5">
    <w:name w:val="annotation subject"/>
    <w:basedOn w:val="af3"/>
    <w:next w:val="af3"/>
    <w:link w:val="af6"/>
    <w:uiPriority w:val="99"/>
    <w:semiHidden/>
    <w:unhideWhenUsed/>
    <w:rsid w:val="00BF3A34"/>
    <w:rPr>
      <w:b/>
      <w:bCs/>
    </w:rPr>
  </w:style>
  <w:style w:type="character" w:customStyle="1" w:styleId="af6">
    <w:name w:val="Тема примітки Знак"/>
    <w:basedOn w:val="af4"/>
    <w:link w:val="af5"/>
    <w:uiPriority w:val="99"/>
    <w:semiHidden/>
    <w:rsid w:val="00BF3A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1849">
      <w:bodyDiv w:val="1"/>
      <w:marLeft w:val="0"/>
      <w:marRight w:val="0"/>
      <w:marTop w:val="0"/>
      <w:marBottom w:val="0"/>
      <w:divBdr>
        <w:top w:val="none" w:sz="0" w:space="0" w:color="auto"/>
        <w:left w:val="none" w:sz="0" w:space="0" w:color="auto"/>
        <w:bottom w:val="none" w:sz="0" w:space="0" w:color="auto"/>
        <w:right w:val="none" w:sz="0" w:space="0" w:color="auto"/>
      </w:divBdr>
    </w:div>
    <w:div w:id="290551898">
      <w:bodyDiv w:val="1"/>
      <w:marLeft w:val="0"/>
      <w:marRight w:val="0"/>
      <w:marTop w:val="0"/>
      <w:marBottom w:val="0"/>
      <w:divBdr>
        <w:top w:val="none" w:sz="0" w:space="0" w:color="auto"/>
        <w:left w:val="none" w:sz="0" w:space="0" w:color="auto"/>
        <w:bottom w:val="none" w:sz="0" w:space="0" w:color="auto"/>
        <w:right w:val="none" w:sz="0" w:space="0" w:color="auto"/>
      </w:divBdr>
    </w:div>
    <w:div w:id="298606669">
      <w:bodyDiv w:val="1"/>
      <w:marLeft w:val="0"/>
      <w:marRight w:val="0"/>
      <w:marTop w:val="0"/>
      <w:marBottom w:val="0"/>
      <w:divBdr>
        <w:top w:val="none" w:sz="0" w:space="0" w:color="auto"/>
        <w:left w:val="none" w:sz="0" w:space="0" w:color="auto"/>
        <w:bottom w:val="none" w:sz="0" w:space="0" w:color="auto"/>
        <w:right w:val="none" w:sz="0" w:space="0" w:color="auto"/>
      </w:divBdr>
    </w:div>
    <w:div w:id="940184168">
      <w:bodyDiv w:val="1"/>
      <w:marLeft w:val="0"/>
      <w:marRight w:val="0"/>
      <w:marTop w:val="0"/>
      <w:marBottom w:val="0"/>
      <w:divBdr>
        <w:top w:val="none" w:sz="0" w:space="0" w:color="auto"/>
        <w:left w:val="none" w:sz="0" w:space="0" w:color="auto"/>
        <w:bottom w:val="none" w:sz="0" w:space="0" w:color="auto"/>
        <w:right w:val="none" w:sz="0" w:space="0" w:color="auto"/>
      </w:divBdr>
    </w:div>
    <w:div w:id="944658082">
      <w:bodyDiv w:val="1"/>
      <w:marLeft w:val="0"/>
      <w:marRight w:val="0"/>
      <w:marTop w:val="0"/>
      <w:marBottom w:val="0"/>
      <w:divBdr>
        <w:top w:val="none" w:sz="0" w:space="0" w:color="auto"/>
        <w:left w:val="none" w:sz="0" w:space="0" w:color="auto"/>
        <w:bottom w:val="none" w:sz="0" w:space="0" w:color="auto"/>
        <w:right w:val="none" w:sz="0" w:space="0" w:color="auto"/>
      </w:divBdr>
    </w:div>
    <w:div w:id="1454012322">
      <w:bodyDiv w:val="1"/>
      <w:marLeft w:val="0"/>
      <w:marRight w:val="0"/>
      <w:marTop w:val="0"/>
      <w:marBottom w:val="0"/>
      <w:divBdr>
        <w:top w:val="none" w:sz="0" w:space="0" w:color="auto"/>
        <w:left w:val="none" w:sz="0" w:space="0" w:color="auto"/>
        <w:bottom w:val="none" w:sz="0" w:space="0" w:color="auto"/>
        <w:right w:val="none" w:sz="0" w:space="0" w:color="auto"/>
      </w:divBdr>
      <w:divsChild>
        <w:div w:id="1012099406">
          <w:marLeft w:val="0"/>
          <w:marRight w:val="0"/>
          <w:marTop w:val="0"/>
          <w:marBottom w:val="0"/>
          <w:divBdr>
            <w:top w:val="none" w:sz="0" w:space="0" w:color="auto"/>
            <w:left w:val="none" w:sz="0" w:space="0" w:color="auto"/>
            <w:bottom w:val="none" w:sz="0" w:space="0" w:color="auto"/>
            <w:right w:val="none" w:sz="0" w:space="0" w:color="auto"/>
          </w:divBdr>
        </w:div>
        <w:div w:id="1834560374">
          <w:marLeft w:val="0"/>
          <w:marRight w:val="0"/>
          <w:marTop w:val="0"/>
          <w:marBottom w:val="0"/>
          <w:divBdr>
            <w:top w:val="none" w:sz="0" w:space="0" w:color="auto"/>
            <w:left w:val="none" w:sz="0" w:space="0" w:color="auto"/>
            <w:bottom w:val="none" w:sz="0" w:space="0" w:color="auto"/>
            <w:right w:val="none" w:sz="0" w:space="0" w:color="auto"/>
          </w:divBdr>
        </w:div>
        <w:div w:id="1405640594">
          <w:marLeft w:val="0"/>
          <w:marRight w:val="0"/>
          <w:marTop w:val="0"/>
          <w:marBottom w:val="0"/>
          <w:divBdr>
            <w:top w:val="none" w:sz="0" w:space="0" w:color="auto"/>
            <w:left w:val="none" w:sz="0" w:space="0" w:color="auto"/>
            <w:bottom w:val="none" w:sz="0" w:space="0" w:color="auto"/>
            <w:right w:val="none" w:sz="0" w:space="0" w:color="auto"/>
          </w:divBdr>
        </w:div>
        <w:div w:id="187450448">
          <w:marLeft w:val="0"/>
          <w:marRight w:val="0"/>
          <w:marTop w:val="0"/>
          <w:marBottom w:val="0"/>
          <w:divBdr>
            <w:top w:val="none" w:sz="0" w:space="0" w:color="auto"/>
            <w:left w:val="none" w:sz="0" w:space="0" w:color="auto"/>
            <w:bottom w:val="none" w:sz="0" w:space="0" w:color="auto"/>
            <w:right w:val="none" w:sz="0" w:space="0" w:color="auto"/>
          </w:divBdr>
        </w:div>
        <w:div w:id="1300765570">
          <w:marLeft w:val="0"/>
          <w:marRight w:val="0"/>
          <w:marTop w:val="0"/>
          <w:marBottom w:val="0"/>
          <w:divBdr>
            <w:top w:val="none" w:sz="0" w:space="0" w:color="auto"/>
            <w:left w:val="none" w:sz="0" w:space="0" w:color="auto"/>
            <w:bottom w:val="none" w:sz="0" w:space="0" w:color="auto"/>
            <w:right w:val="none" w:sz="0" w:space="0" w:color="auto"/>
          </w:divBdr>
        </w:div>
        <w:div w:id="1612007681">
          <w:marLeft w:val="0"/>
          <w:marRight w:val="0"/>
          <w:marTop w:val="0"/>
          <w:marBottom w:val="0"/>
          <w:divBdr>
            <w:top w:val="none" w:sz="0" w:space="0" w:color="auto"/>
            <w:left w:val="none" w:sz="0" w:space="0" w:color="auto"/>
            <w:bottom w:val="none" w:sz="0" w:space="0" w:color="auto"/>
            <w:right w:val="none" w:sz="0" w:space="0" w:color="auto"/>
          </w:divBdr>
        </w:div>
        <w:div w:id="938367737">
          <w:marLeft w:val="0"/>
          <w:marRight w:val="0"/>
          <w:marTop w:val="0"/>
          <w:marBottom w:val="0"/>
          <w:divBdr>
            <w:top w:val="none" w:sz="0" w:space="0" w:color="auto"/>
            <w:left w:val="none" w:sz="0" w:space="0" w:color="auto"/>
            <w:bottom w:val="none" w:sz="0" w:space="0" w:color="auto"/>
            <w:right w:val="none" w:sz="0" w:space="0" w:color="auto"/>
          </w:divBdr>
        </w:div>
        <w:div w:id="760832681">
          <w:marLeft w:val="0"/>
          <w:marRight w:val="0"/>
          <w:marTop w:val="0"/>
          <w:marBottom w:val="0"/>
          <w:divBdr>
            <w:top w:val="none" w:sz="0" w:space="0" w:color="auto"/>
            <w:left w:val="none" w:sz="0" w:space="0" w:color="auto"/>
            <w:bottom w:val="none" w:sz="0" w:space="0" w:color="auto"/>
            <w:right w:val="none" w:sz="0" w:space="0" w:color="auto"/>
          </w:divBdr>
        </w:div>
        <w:div w:id="373115127">
          <w:marLeft w:val="0"/>
          <w:marRight w:val="0"/>
          <w:marTop w:val="0"/>
          <w:marBottom w:val="0"/>
          <w:divBdr>
            <w:top w:val="none" w:sz="0" w:space="0" w:color="auto"/>
            <w:left w:val="none" w:sz="0" w:space="0" w:color="auto"/>
            <w:bottom w:val="none" w:sz="0" w:space="0" w:color="auto"/>
            <w:right w:val="none" w:sz="0" w:space="0" w:color="auto"/>
          </w:divBdr>
        </w:div>
        <w:div w:id="1248344907">
          <w:marLeft w:val="0"/>
          <w:marRight w:val="0"/>
          <w:marTop w:val="0"/>
          <w:marBottom w:val="0"/>
          <w:divBdr>
            <w:top w:val="none" w:sz="0" w:space="0" w:color="auto"/>
            <w:left w:val="none" w:sz="0" w:space="0" w:color="auto"/>
            <w:bottom w:val="none" w:sz="0" w:space="0" w:color="auto"/>
            <w:right w:val="none" w:sz="0" w:space="0" w:color="auto"/>
          </w:divBdr>
        </w:div>
        <w:div w:id="1401290776">
          <w:marLeft w:val="0"/>
          <w:marRight w:val="0"/>
          <w:marTop w:val="0"/>
          <w:marBottom w:val="0"/>
          <w:divBdr>
            <w:top w:val="none" w:sz="0" w:space="0" w:color="auto"/>
            <w:left w:val="none" w:sz="0" w:space="0" w:color="auto"/>
            <w:bottom w:val="none" w:sz="0" w:space="0" w:color="auto"/>
            <w:right w:val="none" w:sz="0" w:space="0" w:color="auto"/>
          </w:divBdr>
        </w:div>
        <w:div w:id="473761612">
          <w:marLeft w:val="0"/>
          <w:marRight w:val="0"/>
          <w:marTop w:val="0"/>
          <w:marBottom w:val="0"/>
          <w:divBdr>
            <w:top w:val="none" w:sz="0" w:space="0" w:color="auto"/>
            <w:left w:val="none" w:sz="0" w:space="0" w:color="auto"/>
            <w:bottom w:val="none" w:sz="0" w:space="0" w:color="auto"/>
            <w:right w:val="none" w:sz="0" w:space="0" w:color="auto"/>
          </w:divBdr>
        </w:div>
        <w:div w:id="1984575113">
          <w:marLeft w:val="0"/>
          <w:marRight w:val="0"/>
          <w:marTop w:val="0"/>
          <w:marBottom w:val="0"/>
          <w:divBdr>
            <w:top w:val="none" w:sz="0" w:space="0" w:color="auto"/>
            <w:left w:val="none" w:sz="0" w:space="0" w:color="auto"/>
            <w:bottom w:val="none" w:sz="0" w:space="0" w:color="auto"/>
            <w:right w:val="none" w:sz="0" w:space="0" w:color="auto"/>
          </w:divBdr>
        </w:div>
        <w:div w:id="982542104">
          <w:marLeft w:val="0"/>
          <w:marRight w:val="0"/>
          <w:marTop w:val="0"/>
          <w:marBottom w:val="0"/>
          <w:divBdr>
            <w:top w:val="none" w:sz="0" w:space="0" w:color="auto"/>
            <w:left w:val="none" w:sz="0" w:space="0" w:color="auto"/>
            <w:bottom w:val="none" w:sz="0" w:space="0" w:color="auto"/>
            <w:right w:val="none" w:sz="0" w:space="0" w:color="auto"/>
          </w:divBdr>
        </w:div>
        <w:div w:id="812135973">
          <w:marLeft w:val="0"/>
          <w:marRight w:val="0"/>
          <w:marTop w:val="0"/>
          <w:marBottom w:val="0"/>
          <w:divBdr>
            <w:top w:val="none" w:sz="0" w:space="0" w:color="auto"/>
            <w:left w:val="none" w:sz="0" w:space="0" w:color="auto"/>
            <w:bottom w:val="none" w:sz="0" w:space="0" w:color="auto"/>
            <w:right w:val="none" w:sz="0" w:space="0" w:color="auto"/>
          </w:divBdr>
        </w:div>
        <w:div w:id="1171682144">
          <w:marLeft w:val="0"/>
          <w:marRight w:val="0"/>
          <w:marTop w:val="0"/>
          <w:marBottom w:val="0"/>
          <w:divBdr>
            <w:top w:val="none" w:sz="0" w:space="0" w:color="auto"/>
            <w:left w:val="none" w:sz="0" w:space="0" w:color="auto"/>
            <w:bottom w:val="none" w:sz="0" w:space="0" w:color="auto"/>
            <w:right w:val="none" w:sz="0" w:space="0" w:color="auto"/>
          </w:divBdr>
        </w:div>
        <w:div w:id="1452239893">
          <w:marLeft w:val="0"/>
          <w:marRight w:val="0"/>
          <w:marTop w:val="0"/>
          <w:marBottom w:val="0"/>
          <w:divBdr>
            <w:top w:val="none" w:sz="0" w:space="0" w:color="auto"/>
            <w:left w:val="none" w:sz="0" w:space="0" w:color="auto"/>
            <w:bottom w:val="none" w:sz="0" w:space="0" w:color="auto"/>
            <w:right w:val="none" w:sz="0" w:space="0" w:color="auto"/>
          </w:divBdr>
        </w:div>
        <w:div w:id="299463848">
          <w:marLeft w:val="0"/>
          <w:marRight w:val="0"/>
          <w:marTop w:val="0"/>
          <w:marBottom w:val="0"/>
          <w:divBdr>
            <w:top w:val="none" w:sz="0" w:space="0" w:color="auto"/>
            <w:left w:val="none" w:sz="0" w:space="0" w:color="auto"/>
            <w:bottom w:val="none" w:sz="0" w:space="0" w:color="auto"/>
            <w:right w:val="none" w:sz="0" w:space="0" w:color="auto"/>
          </w:divBdr>
        </w:div>
        <w:div w:id="6758921">
          <w:marLeft w:val="0"/>
          <w:marRight w:val="0"/>
          <w:marTop w:val="0"/>
          <w:marBottom w:val="0"/>
          <w:divBdr>
            <w:top w:val="none" w:sz="0" w:space="0" w:color="auto"/>
            <w:left w:val="none" w:sz="0" w:space="0" w:color="auto"/>
            <w:bottom w:val="none" w:sz="0" w:space="0" w:color="auto"/>
            <w:right w:val="none" w:sz="0" w:space="0" w:color="auto"/>
          </w:divBdr>
        </w:div>
        <w:div w:id="1024747544">
          <w:marLeft w:val="0"/>
          <w:marRight w:val="0"/>
          <w:marTop w:val="0"/>
          <w:marBottom w:val="0"/>
          <w:divBdr>
            <w:top w:val="none" w:sz="0" w:space="0" w:color="auto"/>
            <w:left w:val="none" w:sz="0" w:space="0" w:color="auto"/>
            <w:bottom w:val="none" w:sz="0" w:space="0" w:color="auto"/>
            <w:right w:val="none" w:sz="0" w:space="0" w:color="auto"/>
          </w:divBdr>
        </w:div>
        <w:div w:id="368378851">
          <w:marLeft w:val="0"/>
          <w:marRight w:val="0"/>
          <w:marTop w:val="0"/>
          <w:marBottom w:val="0"/>
          <w:divBdr>
            <w:top w:val="none" w:sz="0" w:space="0" w:color="auto"/>
            <w:left w:val="none" w:sz="0" w:space="0" w:color="auto"/>
            <w:bottom w:val="none" w:sz="0" w:space="0" w:color="auto"/>
            <w:right w:val="none" w:sz="0" w:space="0" w:color="auto"/>
          </w:divBdr>
        </w:div>
        <w:div w:id="694502619">
          <w:marLeft w:val="0"/>
          <w:marRight w:val="0"/>
          <w:marTop w:val="0"/>
          <w:marBottom w:val="0"/>
          <w:divBdr>
            <w:top w:val="none" w:sz="0" w:space="0" w:color="auto"/>
            <w:left w:val="none" w:sz="0" w:space="0" w:color="auto"/>
            <w:bottom w:val="none" w:sz="0" w:space="0" w:color="auto"/>
            <w:right w:val="none" w:sz="0" w:space="0" w:color="auto"/>
          </w:divBdr>
        </w:div>
        <w:div w:id="753861221">
          <w:marLeft w:val="0"/>
          <w:marRight w:val="0"/>
          <w:marTop w:val="0"/>
          <w:marBottom w:val="0"/>
          <w:divBdr>
            <w:top w:val="none" w:sz="0" w:space="0" w:color="auto"/>
            <w:left w:val="none" w:sz="0" w:space="0" w:color="auto"/>
            <w:bottom w:val="none" w:sz="0" w:space="0" w:color="auto"/>
            <w:right w:val="none" w:sz="0" w:space="0" w:color="auto"/>
          </w:divBdr>
        </w:div>
        <w:div w:id="1545218273">
          <w:marLeft w:val="0"/>
          <w:marRight w:val="0"/>
          <w:marTop w:val="0"/>
          <w:marBottom w:val="0"/>
          <w:divBdr>
            <w:top w:val="none" w:sz="0" w:space="0" w:color="auto"/>
            <w:left w:val="none" w:sz="0" w:space="0" w:color="auto"/>
            <w:bottom w:val="none" w:sz="0" w:space="0" w:color="auto"/>
            <w:right w:val="none" w:sz="0" w:space="0" w:color="auto"/>
          </w:divBdr>
        </w:div>
        <w:div w:id="1628702377">
          <w:marLeft w:val="0"/>
          <w:marRight w:val="0"/>
          <w:marTop w:val="0"/>
          <w:marBottom w:val="0"/>
          <w:divBdr>
            <w:top w:val="none" w:sz="0" w:space="0" w:color="auto"/>
            <w:left w:val="none" w:sz="0" w:space="0" w:color="auto"/>
            <w:bottom w:val="none" w:sz="0" w:space="0" w:color="auto"/>
            <w:right w:val="none" w:sz="0" w:space="0" w:color="auto"/>
          </w:divBdr>
        </w:div>
        <w:div w:id="2065056546">
          <w:marLeft w:val="0"/>
          <w:marRight w:val="0"/>
          <w:marTop w:val="0"/>
          <w:marBottom w:val="0"/>
          <w:divBdr>
            <w:top w:val="none" w:sz="0" w:space="0" w:color="auto"/>
            <w:left w:val="none" w:sz="0" w:space="0" w:color="auto"/>
            <w:bottom w:val="none" w:sz="0" w:space="0" w:color="auto"/>
            <w:right w:val="none" w:sz="0" w:space="0" w:color="auto"/>
          </w:divBdr>
        </w:div>
        <w:div w:id="67849330">
          <w:marLeft w:val="0"/>
          <w:marRight w:val="0"/>
          <w:marTop w:val="0"/>
          <w:marBottom w:val="0"/>
          <w:divBdr>
            <w:top w:val="none" w:sz="0" w:space="0" w:color="auto"/>
            <w:left w:val="none" w:sz="0" w:space="0" w:color="auto"/>
            <w:bottom w:val="none" w:sz="0" w:space="0" w:color="auto"/>
            <w:right w:val="none" w:sz="0" w:space="0" w:color="auto"/>
          </w:divBdr>
        </w:div>
        <w:div w:id="1592012024">
          <w:marLeft w:val="0"/>
          <w:marRight w:val="0"/>
          <w:marTop w:val="0"/>
          <w:marBottom w:val="0"/>
          <w:divBdr>
            <w:top w:val="none" w:sz="0" w:space="0" w:color="auto"/>
            <w:left w:val="none" w:sz="0" w:space="0" w:color="auto"/>
            <w:bottom w:val="none" w:sz="0" w:space="0" w:color="auto"/>
            <w:right w:val="none" w:sz="0" w:space="0" w:color="auto"/>
          </w:divBdr>
        </w:div>
        <w:div w:id="1037894636">
          <w:marLeft w:val="0"/>
          <w:marRight w:val="0"/>
          <w:marTop w:val="0"/>
          <w:marBottom w:val="0"/>
          <w:divBdr>
            <w:top w:val="none" w:sz="0" w:space="0" w:color="auto"/>
            <w:left w:val="none" w:sz="0" w:space="0" w:color="auto"/>
            <w:bottom w:val="none" w:sz="0" w:space="0" w:color="auto"/>
            <w:right w:val="none" w:sz="0" w:space="0" w:color="auto"/>
          </w:divBdr>
        </w:div>
        <w:div w:id="2050494153">
          <w:marLeft w:val="0"/>
          <w:marRight w:val="0"/>
          <w:marTop w:val="0"/>
          <w:marBottom w:val="0"/>
          <w:divBdr>
            <w:top w:val="none" w:sz="0" w:space="0" w:color="auto"/>
            <w:left w:val="none" w:sz="0" w:space="0" w:color="auto"/>
            <w:bottom w:val="none" w:sz="0" w:space="0" w:color="auto"/>
            <w:right w:val="none" w:sz="0" w:space="0" w:color="auto"/>
          </w:divBdr>
        </w:div>
        <w:div w:id="906379883">
          <w:marLeft w:val="0"/>
          <w:marRight w:val="0"/>
          <w:marTop w:val="0"/>
          <w:marBottom w:val="0"/>
          <w:divBdr>
            <w:top w:val="none" w:sz="0" w:space="0" w:color="auto"/>
            <w:left w:val="none" w:sz="0" w:space="0" w:color="auto"/>
            <w:bottom w:val="none" w:sz="0" w:space="0" w:color="auto"/>
            <w:right w:val="none" w:sz="0" w:space="0" w:color="auto"/>
          </w:divBdr>
        </w:div>
        <w:div w:id="480462999">
          <w:marLeft w:val="0"/>
          <w:marRight w:val="0"/>
          <w:marTop w:val="0"/>
          <w:marBottom w:val="0"/>
          <w:divBdr>
            <w:top w:val="none" w:sz="0" w:space="0" w:color="auto"/>
            <w:left w:val="none" w:sz="0" w:space="0" w:color="auto"/>
            <w:bottom w:val="none" w:sz="0" w:space="0" w:color="auto"/>
            <w:right w:val="none" w:sz="0" w:space="0" w:color="auto"/>
          </w:divBdr>
        </w:div>
        <w:div w:id="1869753917">
          <w:marLeft w:val="0"/>
          <w:marRight w:val="0"/>
          <w:marTop w:val="0"/>
          <w:marBottom w:val="0"/>
          <w:divBdr>
            <w:top w:val="none" w:sz="0" w:space="0" w:color="auto"/>
            <w:left w:val="none" w:sz="0" w:space="0" w:color="auto"/>
            <w:bottom w:val="none" w:sz="0" w:space="0" w:color="auto"/>
            <w:right w:val="none" w:sz="0" w:space="0" w:color="auto"/>
          </w:divBdr>
        </w:div>
        <w:div w:id="1707877008">
          <w:marLeft w:val="0"/>
          <w:marRight w:val="0"/>
          <w:marTop w:val="0"/>
          <w:marBottom w:val="0"/>
          <w:divBdr>
            <w:top w:val="none" w:sz="0" w:space="0" w:color="auto"/>
            <w:left w:val="none" w:sz="0" w:space="0" w:color="auto"/>
            <w:bottom w:val="none" w:sz="0" w:space="0" w:color="auto"/>
            <w:right w:val="none" w:sz="0" w:space="0" w:color="auto"/>
          </w:divBdr>
        </w:div>
        <w:div w:id="1862356662">
          <w:marLeft w:val="0"/>
          <w:marRight w:val="0"/>
          <w:marTop w:val="0"/>
          <w:marBottom w:val="0"/>
          <w:divBdr>
            <w:top w:val="none" w:sz="0" w:space="0" w:color="auto"/>
            <w:left w:val="none" w:sz="0" w:space="0" w:color="auto"/>
            <w:bottom w:val="none" w:sz="0" w:space="0" w:color="auto"/>
            <w:right w:val="none" w:sz="0" w:space="0" w:color="auto"/>
          </w:divBdr>
        </w:div>
        <w:div w:id="768814028">
          <w:marLeft w:val="0"/>
          <w:marRight w:val="0"/>
          <w:marTop w:val="0"/>
          <w:marBottom w:val="0"/>
          <w:divBdr>
            <w:top w:val="none" w:sz="0" w:space="0" w:color="auto"/>
            <w:left w:val="none" w:sz="0" w:space="0" w:color="auto"/>
            <w:bottom w:val="none" w:sz="0" w:space="0" w:color="auto"/>
            <w:right w:val="none" w:sz="0" w:space="0" w:color="auto"/>
          </w:divBdr>
        </w:div>
        <w:div w:id="997610390">
          <w:marLeft w:val="0"/>
          <w:marRight w:val="0"/>
          <w:marTop w:val="0"/>
          <w:marBottom w:val="0"/>
          <w:divBdr>
            <w:top w:val="none" w:sz="0" w:space="0" w:color="auto"/>
            <w:left w:val="none" w:sz="0" w:space="0" w:color="auto"/>
            <w:bottom w:val="none" w:sz="0" w:space="0" w:color="auto"/>
            <w:right w:val="none" w:sz="0" w:space="0" w:color="auto"/>
          </w:divBdr>
        </w:div>
        <w:div w:id="1204319792">
          <w:marLeft w:val="0"/>
          <w:marRight w:val="0"/>
          <w:marTop w:val="0"/>
          <w:marBottom w:val="0"/>
          <w:divBdr>
            <w:top w:val="none" w:sz="0" w:space="0" w:color="auto"/>
            <w:left w:val="none" w:sz="0" w:space="0" w:color="auto"/>
            <w:bottom w:val="none" w:sz="0" w:space="0" w:color="auto"/>
            <w:right w:val="none" w:sz="0" w:space="0" w:color="auto"/>
          </w:divBdr>
        </w:div>
        <w:div w:id="1271351898">
          <w:marLeft w:val="0"/>
          <w:marRight w:val="0"/>
          <w:marTop w:val="0"/>
          <w:marBottom w:val="0"/>
          <w:divBdr>
            <w:top w:val="none" w:sz="0" w:space="0" w:color="auto"/>
            <w:left w:val="none" w:sz="0" w:space="0" w:color="auto"/>
            <w:bottom w:val="none" w:sz="0" w:space="0" w:color="auto"/>
            <w:right w:val="none" w:sz="0" w:space="0" w:color="auto"/>
          </w:divBdr>
        </w:div>
        <w:div w:id="2094623309">
          <w:marLeft w:val="0"/>
          <w:marRight w:val="0"/>
          <w:marTop w:val="0"/>
          <w:marBottom w:val="0"/>
          <w:divBdr>
            <w:top w:val="none" w:sz="0" w:space="0" w:color="auto"/>
            <w:left w:val="none" w:sz="0" w:space="0" w:color="auto"/>
            <w:bottom w:val="none" w:sz="0" w:space="0" w:color="auto"/>
            <w:right w:val="none" w:sz="0" w:space="0" w:color="auto"/>
          </w:divBdr>
        </w:div>
        <w:div w:id="808741357">
          <w:marLeft w:val="0"/>
          <w:marRight w:val="0"/>
          <w:marTop w:val="0"/>
          <w:marBottom w:val="0"/>
          <w:divBdr>
            <w:top w:val="none" w:sz="0" w:space="0" w:color="auto"/>
            <w:left w:val="none" w:sz="0" w:space="0" w:color="auto"/>
            <w:bottom w:val="none" w:sz="0" w:space="0" w:color="auto"/>
            <w:right w:val="none" w:sz="0" w:space="0" w:color="auto"/>
          </w:divBdr>
        </w:div>
        <w:div w:id="1223565454">
          <w:marLeft w:val="0"/>
          <w:marRight w:val="0"/>
          <w:marTop w:val="0"/>
          <w:marBottom w:val="0"/>
          <w:divBdr>
            <w:top w:val="none" w:sz="0" w:space="0" w:color="auto"/>
            <w:left w:val="none" w:sz="0" w:space="0" w:color="auto"/>
            <w:bottom w:val="none" w:sz="0" w:space="0" w:color="auto"/>
            <w:right w:val="none" w:sz="0" w:space="0" w:color="auto"/>
          </w:divBdr>
        </w:div>
        <w:div w:id="10844985">
          <w:marLeft w:val="0"/>
          <w:marRight w:val="0"/>
          <w:marTop w:val="0"/>
          <w:marBottom w:val="0"/>
          <w:divBdr>
            <w:top w:val="none" w:sz="0" w:space="0" w:color="auto"/>
            <w:left w:val="none" w:sz="0" w:space="0" w:color="auto"/>
            <w:bottom w:val="none" w:sz="0" w:space="0" w:color="auto"/>
            <w:right w:val="none" w:sz="0" w:space="0" w:color="auto"/>
          </w:divBdr>
        </w:div>
        <w:div w:id="1518739838">
          <w:marLeft w:val="0"/>
          <w:marRight w:val="0"/>
          <w:marTop w:val="0"/>
          <w:marBottom w:val="0"/>
          <w:divBdr>
            <w:top w:val="none" w:sz="0" w:space="0" w:color="auto"/>
            <w:left w:val="none" w:sz="0" w:space="0" w:color="auto"/>
            <w:bottom w:val="none" w:sz="0" w:space="0" w:color="auto"/>
            <w:right w:val="none" w:sz="0" w:space="0" w:color="auto"/>
          </w:divBdr>
        </w:div>
        <w:div w:id="2024817317">
          <w:marLeft w:val="0"/>
          <w:marRight w:val="0"/>
          <w:marTop w:val="0"/>
          <w:marBottom w:val="0"/>
          <w:divBdr>
            <w:top w:val="none" w:sz="0" w:space="0" w:color="auto"/>
            <w:left w:val="none" w:sz="0" w:space="0" w:color="auto"/>
            <w:bottom w:val="none" w:sz="0" w:space="0" w:color="auto"/>
            <w:right w:val="none" w:sz="0" w:space="0" w:color="auto"/>
          </w:divBdr>
        </w:div>
        <w:div w:id="1555853516">
          <w:marLeft w:val="0"/>
          <w:marRight w:val="0"/>
          <w:marTop w:val="0"/>
          <w:marBottom w:val="0"/>
          <w:divBdr>
            <w:top w:val="none" w:sz="0" w:space="0" w:color="auto"/>
            <w:left w:val="none" w:sz="0" w:space="0" w:color="auto"/>
            <w:bottom w:val="none" w:sz="0" w:space="0" w:color="auto"/>
            <w:right w:val="none" w:sz="0" w:space="0" w:color="auto"/>
          </w:divBdr>
        </w:div>
        <w:div w:id="1593002255">
          <w:marLeft w:val="0"/>
          <w:marRight w:val="0"/>
          <w:marTop w:val="0"/>
          <w:marBottom w:val="0"/>
          <w:divBdr>
            <w:top w:val="none" w:sz="0" w:space="0" w:color="auto"/>
            <w:left w:val="none" w:sz="0" w:space="0" w:color="auto"/>
            <w:bottom w:val="none" w:sz="0" w:space="0" w:color="auto"/>
            <w:right w:val="none" w:sz="0" w:space="0" w:color="auto"/>
          </w:divBdr>
        </w:div>
      </w:divsChild>
    </w:div>
    <w:div w:id="1573735643">
      <w:bodyDiv w:val="1"/>
      <w:marLeft w:val="0"/>
      <w:marRight w:val="0"/>
      <w:marTop w:val="0"/>
      <w:marBottom w:val="0"/>
      <w:divBdr>
        <w:top w:val="none" w:sz="0" w:space="0" w:color="auto"/>
        <w:left w:val="none" w:sz="0" w:space="0" w:color="auto"/>
        <w:bottom w:val="none" w:sz="0" w:space="0" w:color="auto"/>
        <w:right w:val="none" w:sz="0" w:space="0" w:color="auto"/>
      </w:divBdr>
      <w:divsChild>
        <w:div w:id="1616129792">
          <w:marLeft w:val="0"/>
          <w:marRight w:val="0"/>
          <w:marTop w:val="0"/>
          <w:marBottom w:val="0"/>
          <w:divBdr>
            <w:top w:val="none" w:sz="0" w:space="0" w:color="auto"/>
            <w:left w:val="none" w:sz="0" w:space="0" w:color="auto"/>
            <w:bottom w:val="none" w:sz="0" w:space="0" w:color="auto"/>
            <w:right w:val="none" w:sz="0" w:space="0" w:color="auto"/>
          </w:divBdr>
        </w:div>
        <w:div w:id="669333859">
          <w:marLeft w:val="0"/>
          <w:marRight w:val="0"/>
          <w:marTop w:val="0"/>
          <w:marBottom w:val="0"/>
          <w:divBdr>
            <w:top w:val="none" w:sz="0" w:space="0" w:color="auto"/>
            <w:left w:val="none" w:sz="0" w:space="0" w:color="auto"/>
            <w:bottom w:val="none" w:sz="0" w:space="0" w:color="auto"/>
            <w:right w:val="none" w:sz="0" w:space="0" w:color="auto"/>
          </w:divBdr>
        </w:div>
        <w:div w:id="473907614">
          <w:marLeft w:val="0"/>
          <w:marRight w:val="0"/>
          <w:marTop w:val="0"/>
          <w:marBottom w:val="0"/>
          <w:divBdr>
            <w:top w:val="none" w:sz="0" w:space="0" w:color="auto"/>
            <w:left w:val="none" w:sz="0" w:space="0" w:color="auto"/>
            <w:bottom w:val="none" w:sz="0" w:space="0" w:color="auto"/>
            <w:right w:val="none" w:sz="0" w:space="0" w:color="auto"/>
          </w:divBdr>
        </w:div>
        <w:div w:id="1793131485">
          <w:marLeft w:val="0"/>
          <w:marRight w:val="0"/>
          <w:marTop w:val="0"/>
          <w:marBottom w:val="0"/>
          <w:divBdr>
            <w:top w:val="none" w:sz="0" w:space="0" w:color="auto"/>
            <w:left w:val="none" w:sz="0" w:space="0" w:color="auto"/>
            <w:bottom w:val="none" w:sz="0" w:space="0" w:color="auto"/>
            <w:right w:val="none" w:sz="0" w:space="0" w:color="auto"/>
          </w:divBdr>
        </w:div>
        <w:div w:id="936837823">
          <w:marLeft w:val="0"/>
          <w:marRight w:val="0"/>
          <w:marTop w:val="0"/>
          <w:marBottom w:val="0"/>
          <w:divBdr>
            <w:top w:val="none" w:sz="0" w:space="0" w:color="auto"/>
            <w:left w:val="none" w:sz="0" w:space="0" w:color="auto"/>
            <w:bottom w:val="none" w:sz="0" w:space="0" w:color="auto"/>
            <w:right w:val="none" w:sz="0" w:space="0" w:color="auto"/>
          </w:divBdr>
        </w:div>
        <w:div w:id="1608123956">
          <w:marLeft w:val="0"/>
          <w:marRight w:val="0"/>
          <w:marTop w:val="0"/>
          <w:marBottom w:val="0"/>
          <w:divBdr>
            <w:top w:val="none" w:sz="0" w:space="0" w:color="auto"/>
            <w:left w:val="none" w:sz="0" w:space="0" w:color="auto"/>
            <w:bottom w:val="none" w:sz="0" w:space="0" w:color="auto"/>
            <w:right w:val="none" w:sz="0" w:space="0" w:color="auto"/>
          </w:divBdr>
        </w:div>
        <w:div w:id="1912957233">
          <w:marLeft w:val="0"/>
          <w:marRight w:val="0"/>
          <w:marTop w:val="0"/>
          <w:marBottom w:val="0"/>
          <w:divBdr>
            <w:top w:val="none" w:sz="0" w:space="0" w:color="auto"/>
            <w:left w:val="none" w:sz="0" w:space="0" w:color="auto"/>
            <w:bottom w:val="none" w:sz="0" w:space="0" w:color="auto"/>
            <w:right w:val="none" w:sz="0" w:space="0" w:color="auto"/>
          </w:divBdr>
        </w:div>
        <w:div w:id="494690943">
          <w:marLeft w:val="0"/>
          <w:marRight w:val="0"/>
          <w:marTop w:val="0"/>
          <w:marBottom w:val="0"/>
          <w:divBdr>
            <w:top w:val="none" w:sz="0" w:space="0" w:color="auto"/>
            <w:left w:val="none" w:sz="0" w:space="0" w:color="auto"/>
            <w:bottom w:val="none" w:sz="0" w:space="0" w:color="auto"/>
            <w:right w:val="none" w:sz="0" w:space="0" w:color="auto"/>
          </w:divBdr>
        </w:div>
        <w:div w:id="1100567378">
          <w:marLeft w:val="0"/>
          <w:marRight w:val="0"/>
          <w:marTop w:val="0"/>
          <w:marBottom w:val="0"/>
          <w:divBdr>
            <w:top w:val="none" w:sz="0" w:space="0" w:color="auto"/>
            <w:left w:val="none" w:sz="0" w:space="0" w:color="auto"/>
            <w:bottom w:val="none" w:sz="0" w:space="0" w:color="auto"/>
            <w:right w:val="none" w:sz="0" w:space="0" w:color="auto"/>
          </w:divBdr>
        </w:div>
        <w:div w:id="139881526">
          <w:marLeft w:val="0"/>
          <w:marRight w:val="0"/>
          <w:marTop w:val="0"/>
          <w:marBottom w:val="0"/>
          <w:divBdr>
            <w:top w:val="none" w:sz="0" w:space="0" w:color="auto"/>
            <w:left w:val="none" w:sz="0" w:space="0" w:color="auto"/>
            <w:bottom w:val="none" w:sz="0" w:space="0" w:color="auto"/>
            <w:right w:val="none" w:sz="0" w:space="0" w:color="auto"/>
          </w:divBdr>
        </w:div>
        <w:div w:id="2058969650">
          <w:marLeft w:val="0"/>
          <w:marRight w:val="0"/>
          <w:marTop w:val="0"/>
          <w:marBottom w:val="0"/>
          <w:divBdr>
            <w:top w:val="none" w:sz="0" w:space="0" w:color="auto"/>
            <w:left w:val="none" w:sz="0" w:space="0" w:color="auto"/>
            <w:bottom w:val="none" w:sz="0" w:space="0" w:color="auto"/>
            <w:right w:val="none" w:sz="0" w:space="0" w:color="auto"/>
          </w:divBdr>
        </w:div>
        <w:div w:id="855967309">
          <w:marLeft w:val="0"/>
          <w:marRight w:val="0"/>
          <w:marTop w:val="0"/>
          <w:marBottom w:val="0"/>
          <w:divBdr>
            <w:top w:val="none" w:sz="0" w:space="0" w:color="auto"/>
            <w:left w:val="none" w:sz="0" w:space="0" w:color="auto"/>
            <w:bottom w:val="none" w:sz="0" w:space="0" w:color="auto"/>
            <w:right w:val="none" w:sz="0" w:space="0" w:color="auto"/>
          </w:divBdr>
        </w:div>
        <w:div w:id="1247106941">
          <w:marLeft w:val="0"/>
          <w:marRight w:val="0"/>
          <w:marTop w:val="0"/>
          <w:marBottom w:val="0"/>
          <w:divBdr>
            <w:top w:val="none" w:sz="0" w:space="0" w:color="auto"/>
            <w:left w:val="none" w:sz="0" w:space="0" w:color="auto"/>
            <w:bottom w:val="none" w:sz="0" w:space="0" w:color="auto"/>
            <w:right w:val="none" w:sz="0" w:space="0" w:color="auto"/>
          </w:divBdr>
        </w:div>
        <w:div w:id="1821532757">
          <w:marLeft w:val="0"/>
          <w:marRight w:val="0"/>
          <w:marTop w:val="0"/>
          <w:marBottom w:val="0"/>
          <w:divBdr>
            <w:top w:val="none" w:sz="0" w:space="0" w:color="auto"/>
            <w:left w:val="none" w:sz="0" w:space="0" w:color="auto"/>
            <w:bottom w:val="none" w:sz="0" w:space="0" w:color="auto"/>
            <w:right w:val="none" w:sz="0" w:space="0" w:color="auto"/>
          </w:divBdr>
        </w:div>
        <w:div w:id="187716282">
          <w:marLeft w:val="0"/>
          <w:marRight w:val="0"/>
          <w:marTop w:val="0"/>
          <w:marBottom w:val="0"/>
          <w:divBdr>
            <w:top w:val="none" w:sz="0" w:space="0" w:color="auto"/>
            <w:left w:val="none" w:sz="0" w:space="0" w:color="auto"/>
            <w:bottom w:val="none" w:sz="0" w:space="0" w:color="auto"/>
            <w:right w:val="none" w:sz="0" w:space="0" w:color="auto"/>
          </w:divBdr>
        </w:div>
        <w:div w:id="1473912511">
          <w:marLeft w:val="0"/>
          <w:marRight w:val="0"/>
          <w:marTop w:val="0"/>
          <w:marBottom w:val="0"/>
          <w:divBdr>
            <w:top w:val="none" w:sz="0" w:space="0" w:color="auto"/>
            <w:left w:val="none" w:sz="0" w:space="0" w:color="auto"/>
            <w:bottom w:val="none" w:sz="0" w:space="0" w:color="auto"/>
            <w:right w:val="none" w:sz="0" w:space="0" w:color="auto"/>
          </w:divBdr>
        </w:div>
        <w:div w:id="557740340">
          <w:marLeft w:val="0"/>
          <w:marRight w:val="0"/>
          <w:marTop w:val="0"/>
          <w:marBottom w:val="0"/>
          <w:divBdr>
            <w:top w:val="none" w:sz="0" w:space="0" w:color="auto"/>
            <w:left w:val="none" w:sz="0" w:space="0" w:color="auto"/>
            <w:bottom w:val="none" w:sz="0" w:space="0" w:color="auto"/>
            <w:right w:val="none" w:sz="0" w:space="0" w:color="auto"/>
          </w:divBdr>
        </w:div>
        <w:div w:id="38094542">
          <w:marLeft w:val="0"/>
          <w:marRight w:val="0"/>
          <w:marTop w:val="0"/>
          <w:marBottom w:val="0"/>
          <w:divBdr>
            <w:top w:val="none" w:sz="0" w:space="0" w:color="auto"/>
            <w:left w:val="none" w:sz="0" w:space="0" w:color="auto"/>
            <w:bottom w:val="none" w:sz="0" w:space="0" w:color="auto"/>
            <w:right w:val="none" w:sz="0" w:space="0" w:color="auto"/>
          </w:divBdr>
        </w:div>
        <w:div w:id="1972514030">
          <w:marLeft w:val="0"/>
          <w:marRight w:val="0"/>
          <w:marTop w:val="0"/>
          <w:marBottom w:val="0"/>
          <w:divBdr>
            <w:top w:val="none" w:sz="0" w:space="0" w:color="auto"/>
            <w:left w:val="none" w:sz="0" w:space="0" w:color="auto"/>
            <w:bottom w:val="none" w:sz="0" w:space="0" w:color="auto"/>
            <w:right w:val="none" w:sz="0" w:space="0" w:color="auto"/>
          </w:divBdr>
        </w:div>
        <w:div w:id="1268780655">
          <w:marLeft w:val="0"/>
          <w:marRight w:val="0"/>
          <w:marTop w:val="0"/>
          <w:marBottom w:val="0"/>
          <w:divBdr>
            <w:top w:val="none" w:sz="0" w:space="0" w:color="auto"/>
            <w:left w:val="none" w:sz="0" w:space="0" w:color="auto"/>
            <w:bottom w:val="none" w:sz="0" w:space="0" w:color="auto"/>
            <w:right w:val="none" w:sz="0" w:space="0" w:color="auto"/>
          </w:divBdr>
        </w:div>
        <w:div w:id="1327904475">
          <w:marLeft w:val="0"/>
          <w:marRight w:val="0"/>
          <w:marTop w:val="0"/>
          <w:marBottom w:val="0"/>
          <w:divBdr>
            <w:top w:val="none" w:sz="0" w:space="0" w:color="auto"/>
            <w:left w:val="none" w:sz="0" w:space="0" w:color="auto"/>
            <w:bottom w:val="none" w:sz="0" w:space="0" w:color="auto"/>
            <w:right w:val="none" w:sz="0" w:space="0" w:color="auto"/>
          </w:divBdr>
        </w:div>
        <w:div w:id="123471682">
          <w:marLeft w:val="0"/>
          <w:marRight w:val="0"/>
          <w:marTop w:val="0"/>
          <w:marBottom w:val="0"/>
          <w:divBdr>
            <w:top w:val="none" w:sz="0" w:space="0" w:color="auto"/>
            <w:left w:val="none" w:sz="0" w:space="0" w:color="auto"/>
            <w:bottom w:val="none" w:sz="0" w:space="0" w:color="auto"/>
            <w:right w:val="none" w:sz="0" w:space="0" w:color="auto"/>
          </w:divBdr>
        </w:div>
        <w:div w:id="2039503309">
          <w:marLeft w:val="0"/>
          <w:marRight w:val="0"/>
          <w:marTop w:val="0"/>
          <w:marBottom w:val="0"/>
          <w:divBdr>
            <w:top w:val="none" w:sz="0" w:space="0" w:color="auto"/>
            <w:left w:val="none" w:sz="0" w:space="0" w:color="auto"/>
            <w:bottom w:val="none" w:sz="0" w:space="0" w:color="auto"/>
            <w:right w:val="none" w:sz="0" w:space="0" w:color="auto"/>
          </w:divBdr>
        </w:div>
        <w:div w:id="698438465">
          <w:marLeft w:val="0"/>
          <w:marRight w:val="0"/>
          <w:marTop w:val="0"/>
          <w:marBottom w:val="0"/>
          <w:divBdr>
            <w:top w:val="none" w:sz="0" w:space="0" w:color="auto"/>
            <w:left w:val="none" w:sz="0" w:space="0" w:color="auto"/>
            <w:bottom w:val="none" w:sz="0" w:space="0" w:color="auto"/>
            <w:right w:val="none" w:sz="0" w:space="0" w:color="auto"/>
          </w:divBdr>
        </w:div>
        <w:div w:id="235360399">
          <w:marLeft w:val="0"/>
          <w:marRight w:val="0"/>
          <w:marTop w:val="0"/>
          <w:marBottom w:val="0"/>
          <w:divBdr>
            <w:top w:val="none" w:sz="0" w:space="0" w:color="auto"/>
            <w:left w:val="none" w:sz="0" w:space="0" w:color="auto"/>
            <w:bottom w:val="none" w:sz="0" w:space="0" w:color="auto"/>
            <w:right w:val="none" w:sz="0" w:space="0" w:color="auto"/>
          </w:divBdr>
        </w:div>
        <w:div w:id="757139354">
          <w:marLeft w:val="0"/>
          <w:marRight w:val="0"/>
          <w:marTop w:val="0"/>
          <w:marBottom w:val="0"/>
          <w:divBdr>
            <w:top w:val="none" w:sz="0" w:space="0" w:color="auto"/>
            <w:left w:val="none" w:sz="0" w:space="0" w:color="auto"/>
            <w:bottom w:val="none" w:sz="0" w:space="0" w:color="auto"/>
            <w:right w:val="none" w:sz="0" w:space="0" w:color="auto"/>
          </w:divBdr>
        </w:div>
        <w:div w:id="1004481237">
          <w:marLeft w:val="0"/>
          <w:marRight w:val="0"/>
          <w:marTop w:val="0"/>
          <w:marBottom w:val="0"/>
          <w:divBdr>
            <w:top w:val="none" w:sz="0" w:space="0" w:color="auto"/>
            <w:left w:val="none" w:sz="0" w:space="0" w:color="auto"/>
            <w:bottom w:val="none" w:sz="0" w:space="0" w:color="auto"/>
            <w:right w:val="none" w:sz="0" w:space="0" w:color="auto"/>
          </w:divBdr>
        </w:div>
        <w:div w:id="871529565">
          <w:marLeft w:val="0"/>
          <w:marRight w:val="0"/>
          <w:marTop w:val="0"/>
          <w:marBottom w:val="0"/>
          <w:divBdr>
            <w:top w:val="none" w:sz="0" w:space="0" w:color="auto"/>
            <w:left w:val="none" w:sz="0" w:space="0" w:color="auto"/>
            <w:bottom w:val="none" w:sz="0" w:space="0" w:color="auto"/>
            <w:right w:val="none" w:sz="0" w:space="0" w:color="auto"/>
          </w:divBdr>
        </w:div>
        <w:div w:id="527641791">
          <w:marLeft w:val="0"/>
          <w:marRight w:val="0"/>
          <w:marTop w:val="0"/>
          <w:marBottom w:val="0"/>
          <w:divBdr>
            <w:top w:val="none" w:sz="0" w:space="0" w:color="auto"/>
            <w:left w:val="none" w:sz="0" w:space="0" w:color="auto"/>
            <w:bottom w:val="none" w:sz="0" w:space="0" w:color="auto"/>
            <w:right w:val="none" w:sz="0" w:space="0" w:color="auto"/>
          </w:divBdr>
        </w:div>
        <w:div w:id="1037047640">
          <w:marLeft w:val="0"/>
          <w:marRight w:val="0"/>
          <w:marTop w:val="0"/>
          <w:marBottom w:val="0"/>
          <w:divBdr>
            <w:top w:val="none" w:sz="0" w:space="0" w:color="auto"/>
            <w:left w:val="none" w:sz="0" w:space="0" w:color="auto"/>
            <w:bottom w:val="none" w:sz="0" w:space="0" w:color="auto"/>
            <w:right w:val="none" w:sz="0" w:space="0" w:color="auto"/>
          </w:divBdr>
        </w:div>
        <w:div w:id="329722105">
          <w:marLeft w:val="0"/>
          <w:marRight w:val="0"/>
          <w:marTop w:val="0"/>
          <w:marBottom w:val="0"/>
          <w:divBdr>
            <w:top w:val="none" w:sz="0" w:space="0" w:color="auto"/>
            <w:left w:val="none" w:sz="0" w:space="0" w:color="auto"/>
            <w:bottom w:val="none" w:sz="0" w:space="0" w:color="auto"/>
            <w:right w:val="none" w:sz="0" w:space="0" w:color="auto"/>
          </w:divBdr>
        </w:div>
        <w:div w:id="1884248546">
          <w:marLeft w:val="0"/>
          <w:marRight w:val="0"/>
          <w:marTop w:val="0"/>
          <w:marBottom w:val="0"/>
          <w:divBdr>
            <w:top w:val="none" w:sz="0" w:space="0" w:color="auto"/>
            <w:left w:val="none" w:sz="0" w:space="0" w:color="auto"/>
            <w:bottom w:val="none" w:sz="0" w:space="0" w:color="auto"/>
            <w:right w:val="none" w:sz="0" w:space="0" w:color="auto"/>
          </w:divBdr>
        </w:div>
        <w:div w:id="1666739323">
          <w:marLeft w:val="0"/>
          <w:marRight w:val="0"/>
          <w:marTop w:val="0"/>
          <w:marBottom w:val="0"/>
          <w:divBdr>
            <w:top w:val="none" w:sz="0" w:space="0" w:color="auto"/>
            <w:left w:val="none" w:sz="0" w:space="0" w:color="auto"/>
            <w:bottom w:val="none" w:sz="0" w:space="0" w:color="auto"/>
            <w:right w:val="none" w:sz="0" w:space="0" w:color="auto"/>
          </w:divBdr>
        </w:div>
        <w:div w:id="1606185131">
          <w:marLeft w:val="0"/>
          <w:marRight w:val="0"/>
          <w:marTop w:val="0"/>
          <w:marBottom w:val="0"/>
          <w:divBdr>
            <w:top w:val="none" w:sz="0" w:space="0" w:color="auto"/>
            <w:left w:val="none" w:sz="0" w:space="0" w:color="auto"/>
            <w:bottom w:val="none" w:sz="0" w:space="0" w:color="auto"/>
            <w:right w:val="none" w:sz="0" w:space="0" w:color="auto"/>
          </w:divBdr>
        </w:div>
        <w:div w:id="1742829365">
          <w:marLeft w:val="0"/>
          <w:marRight w:val="0"/>
          <w:marTop w:val="0"/>
          <w:marBottom w:val="0"/>
          <w:divBdr>
            <w:top w:val="none" w:sz="0" w:space="0" w:color="auto"/>
            <w:left w:val="none" w:sz="0" w:space="0" w:color="auto"/>
            <w:bottom w:val="none" w:sz="0" w:space="0" w:color="auto"/>
            <w:right w:val="none" w:sz="0" w:space="0" w:color="auto"/>
          </w:divBdr>
        </w:div>
        <w:div w:id="1465656645">
          <w:marLeft w:val="0"/>
          <w:marRight w:val="0"/>
          <w:marTop w:val="0"/>
          <w:marBottom w:val="0"/>
          <w:divBdr>
            <w:top w:val="none" w:sz="0" w:space="0" w:color="auto"/>
            <w:left w:val="none" w:sz="0" w:space="0" w:color="auto"/>
            <w:bottom w:val="none" w:sz="0" w:space="0" w:color="auto"/>
            <w:right w:val="none" w:sz="0" w:space="0" w:color="auto"/>
          </w:divBdr>
        </w:div>
        <w:div w:id="1789740301">
          <w:marLeft w:val="0"/>
          <w:marRight w:val="0"/>
          <w:marTop w:val="0"/>
          <w:marBottom w:val="0"/>
          <w:divBdr>
            <w:top w:val="none" w:sz="0" w:space="0" w:color="auto"/>
            <w:left w:val="none" w:sz="0" w:space="0" w:color="auto"/>
            <w:bottom w:val="none" w:sz="0" w:space="0" w:color="auto"/>
            <w:right w:val="none" w:sz="0" w:space="0" w:color="auto"/>
          </w:divBdr>
        </w:div>
        <w:div w:id="371854026">
          <w:marLeft w:val="0"/>
          <w:marRight w:val="0"/>
          <w:marTop w:val="0"/>
          <w:marBottom w:val="0"/>
          <w:divBdr>
            <w:top w:val="none" w:sz="0" w:space="0" w:color="auto"/>
            <w:left w:val="none" w:sz="0" w:space="0" w:color="auto"/>
            <w:bottom w:val="none" w:sz="0" w:space="0" w:color="auto"/>
            <w:right w:val="none" w:sz="0" w:space="0" w:color="auto"/>
          </w:divBdr>
        </w:div>
        <w:div w:id="1770156816">
          <w:marLeft w:val="0"/>
          <w:marRight w:val="0"/>
          <w:marTop w:val="0"/>
          <w:marBottom w:val="0"/>
          <w:divBdr>
            <w:top w:val="none" w:sz="0" w:space="0" w:color="auto"/>
            <w:left w:val="none" w:sz="0" w:space="0" w:color="auto"/>
            <w:bottom w:val="none" w:sz="0" w:space="0" w:color="auto"/>
            <w:right w:val="none" w:sz="0" w:space="0" w:color="auto"/>
          </w:divBdr>
        </w:div>
        <w:div w:id="1723096414">
          <w:marLeft w:val="0"/>
          <w:marRight w:val="0"/>
          <w:marTop w:val="0"/>
          <w:marBottom w:val="0"/>
          <w:divBdr>
            <w:top w:val="none" w:sz="0" w:space="0" w:color="auto"/>
            <w:left w:val="none" w:sz="0" w:space="0" w:color="auto"/>
            <w:bottom w:val="none" w:sz="0" w:space="0" w:color="auto"/>
            <w:right w:val="none" w:sz="0" w:space="0" w:color="auto"/>
          </w:divBdr>
        </w:div>
        <w:div w:id="2116828641">
          <w:marLeft w:val="0"/>
          <w:marRight w:val="0"/>
          <w:marTop w:val="0"/>
          <w:marBottom w:val="0"/>
          <w:divBdr>
            <w:top w:val="none" w:sz="0" w:space="0" w:color="auto"/>
            <w:left w:val="none" w:sz="0" w:space="0" w:color="auto"/>
            <w:bottom w:val="none" w:sz="0" w:space="0" w:color="auto"/>
            <w:right w:val="none" w:sz="0" w:space="0" w:color="auto"/>
          </w:divBdr>
        </w:div>
        <w:div w:id="1950164678">
          <w:marLeft w:val="0"/>
          <w:marRight w:val="0"/>
          <w:marTop w:val="0"/>
          <w:marBottom w:val="0"/>
          <w:divBdr>
            <w:top w:val="none" w:sz="0" w:space="0" w:color="auto"/>
            <w:left w:val="none" w:sz="0" w:space="0" w:color="auto"/>
            <w:bottom w:val="none" w:sz="0" w:space="0" w:color="auto"/>
            <w:right w:val="none" w:sz="0" w:space="0" w:color="auto"/>
          </w:divBdr>
        </w:div>
        <w:div w:id="462769305">
          <w:marLeft w:val="0"/>
          <w:marRight w:val="0"/>
          <w:marTop w:val="0"/>
          <w:marBottom w:val="0"/>
          <w:divBdr>
            <w:top w:val="none" w:sz="0" w:space="0" w:color="auto"/>
            <w:left w:val="none" w:sz="0" w:space="0" w:color="auto"/>
            <w:bottom w:val="none" w:sz="0" w:space="0" w:color="auto"/>
            <w:right w:val="none" w:sz="0" w:space="0" w:color="auto"/>
          </w:divBdr>
        </w:div>
        <w:div w:id="635256528">
          <w:marLeft w:val="0"/>
          <w:marRight w:val="0"/>
          <w:marTop w:val="0"/>
          <w:marBottom w:val="0"/>
          <w:divBdr>
            <w:top w:val="none" w:sz="0" w:space="0" w:color="auto"/>
            <w:left w:val="none" w:sz="0" w:space="0" w:color="auto"/>
            <w:bottom w:val="none" w:sz="0" w:space="0" w:color="auto"/>
            <w:right w:val="none" w:sz="0" w:space="0" w:color="auto"/>
          </w:divBdr>
        </w:div>
        <w:div w:id="1126462404">
          <w:marLeft w:val="0"/>
          <w:marRight w:val="0"/>
          <w:marTop w:val="0"/>
          <w:marBottom w:val="0"/>
          <w:divBdr>
            <w:top w:val="none" w:sz="0" w:space="0" w:color="auto"/>
            <w:left w:val="none" w:sz="0" w:space="0" w:color="auto"/>
            <w:bottom w:val="none" w:sz="0" w:space="0" w:color="auto"/>
            <w:right w:val="none" w:sz="0" w:space="0" w:color="auto"/>
          </w:divBdr>
        </w:div>
        <w:div w:id="1328435960">
          <w:marLeft w:val="0"/>
          <w:marRight w:val="0"/>
          <w:marTop w:val="0"/>
          <w:marBottom w:val="0"/>
          <w:divBdr>
            <w:top w:val="none" w:sz="0" w:space="0" w:color="auto"/>
            <w:left w:val="none" w:sz="0" w:space="0" w:color="auto"/>
            <w:bottom w:val="none" w:sz="0" w:space="0" w:color="auto"/>
            <w:right w:val="none" w:sz="0" w:space="0" w:color="auto"/>
          </w:divBdr>
        </w:div>
        <w:div w:id="40901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1784-0870-46A1-8771-544120F4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Pages>
  <Words>21981</Words>
  <Characters>12530</Characters>
  <Application>Microsoft Office Word</Application>
  <DocSecurity>0</DocSecurity>
  <Lines>104</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Боднар Максим Олександрович</cp:lastModifiedBy>
  <cp:revision>5</cp:revision>
  <cp:lastPrinted>2022-09-28T08:43:00Z</cp:lastPrinted>
  <dcterms:created xsi:type="dcterms:W3CDTF">2022-09-08T09:46:00Z</dcterms:created>
  <dcterms:modified xsi:type="dcterms:W3CDTF">2022-09-28T09:04:00Z</dcterms:modified>
</cp:coreProperties>
</file>