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7A" w:rsidRPr="00A5263F" w:rsidRDefault="00E4577A" w:rsidP="00A526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uk-UA"/>
        </w:rPr>
      </w:pPr>
    </w:p>
    <w:p w:rsidR="00E4577A" w:rsidRPr="00A5263F" w:rsidRDefault="00E4577A" w:rsidP="00A526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uk-UA"/>
        </w:rPr>
      </w:pPr>
    </w:p>
    <w:p w:rsidR="00E4577A" w:rsidRPr="00A5263F" w:rsidRDefault="00E4577A" w:rsidP="00A526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uk-UA"/>
        </w:rPr>
      </w:pPr>
    </w:p>
    <w:p w:rsidR="00E4577A" w:rsidRPr="00A5263F" w:rsidRDefault="00E4577A" w:rsidP="00A526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uk-UA"/>
        </w:rPr>
      </w:pPr>
      <w:r w:rsidRPr="00A5263F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2793365</wp:posOffset>
            </wp:positionH>
            <wp:positionV relativeFrom="paragraph">
              <wp:posOffset>-400050</wp:posOffset>
            </wp:positionV>
            <wp:extent cx="548005" cy="721995"/>
            <wp:effectExtent l="0" t="0" r="444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77A" w:rsidRPr="00A5263F" w:rsidRDefault="00E4577A" w:rsidP="00A5263F">
      <w:pPr>
        <w:spacing w:after="0" w:line="240" w:lineRule="auto"/>
        <w:jc w:val="center"/>
        <w:outlineLvl w:val="4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4577A" w:rsidRPr="00A5263F" w:rsidRDefault="00E4577A" w:rsidP="00A5263F">
      <w:pPr>
        <w:tabs>
          <w:tab w:val="left" w:pos="4152"/>
        </w:tabs>
        <w:spacing w:after="0" w:line="240" w:lineRule="auto"/>
        <w:ind w:right="113"/>
        <w:jc w:val="center"/>
        <w:rPr>
          <w:rFonts w:eastAsia="Times New Roman" w:cs="Times New Roman"/>
          <w:b/>
          <w:spacing w:val="18"/>
          <w:w w:val="66"/>
          <w:sz w:val="72"/>
          <w:szCs w:val="24"/>
          <w:lang w:eastAsia="uk-UA"/>
        </w:rPr>
      </w:pPr>
      <w:r w:rsidRPr="00A5263F">
        <w:rPr>
          <w:rFonts w:eastAsia="Times New Roman" w:cs="Times New Roman"/>
          <w:b/>
          <w:spacing w:val="18"/>
          <w:w w:val="66"/>
          <w:sz w:val="72"/>
          <w:szCs w:val="24"/>
          <w:lang w:eastAsia="uk-UA"/>
        </w:rPr>
        <w:t>КИЇВСЬКА МІСЬКА РАДА</w:t>
      </w:r>
    </w:p>
    <w:p w:rsidR="00E4577A" w:rsidRPr="00A5263F" w:rsidRDefault="00E4577A" w:rsidP="00A5263F">
      <w:pPr>
        <w:tabs>
          <w:tab w:val="left" w:pos="4152"/>
          <w:tab w:val="center" w:pos="5858"/>
          <w:tab w:val="left" w:pos="8760"/>
        </w:tabs>
        <w:spacing w:after="0" w:line="240" w:lineRule="auto"/>
        <w:ind w:right="113"/>
        <w:jc w:val="center"/>
        <w:rPr>
          <w:rFonts w:eastAsia="Times New Roman" w:cs="Times New Roman"/>
          <w:b/>
          <w:w w:val="90"/>
          <w:sz w:val="24"/>
          <w:szCs w:val="24"/>
          <w:lang w:eastAsia="uk-UA"/>
        </w:rPr>
      </w:pPr>
      <w:r w:rsidRPr="00A5263F">
        <w:rPr>
          <w:rFonts w:eastAsia="Times New Roman" w:cs="Times New Roman"/>
          <w:b/>
          <w:w w:val="90"/>
          <w:sz w:val="24"/>
          <w:szCs w:val="24"/>
          <w:lang w:eastAsia="uk-UA"/>
        </w:rPr>
        <w:t>ІХ СКЛИКАННЯ</w:t>
      </w:r>
    </w:p>
    <w:p w:rsidR="00E4577A" w:rsidRPr="00A5263F" w:rsidRDefault="00E4577A" w:rsidP="00A5263F">
      <w:pPr>
        <w:pBdr>
          <w:top w:val="thickThinSmallGap" w:sz="24" w:space="2" w:color="auto"/>
        </w:pBdr>
        <w:tabs>
          <w:tab w:val="left" w:pos="4152"/>
        </w:tabs>
        <w:spacing w:after="0" w:line="240" w:lineRule="auto"/>
        <w:ind w:right="113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A5263F">
        <w:rPr>
          <w:rFonts w:eastAsia="Times New Roman" w:cs="Times New Roman"/>
          <w:b/>
          <w:bCs/>
          <w:sz w:val="24"/>
          <w:szCs w:val="24"/>
          <w:lang w:eastAsia="uk-UA"/>
        </w:rPr>
        <w:t>ПОСТІЙНА КОМІСІЯ З ПИТАНЬ ВЛАСНОСТІ</w:t>
      </w:r>
    </w:p>
    <w:p w:rsidR="00E4577A" w:rsidRPr="00A5263F" w:rsidRDefault="00E4577A" w:rsidP="00A5263F">
      <w:pPr>
        <w:pBdr>
          <w:top w:val="thinThickSmallGap" w:sz="24" w:space="1" w:color="auto"/>
        </w:pBdr>
        <w:tabs>
          <w:tab w:val="left" w:pos="4152"/>
        </w:tabs>
        <w:spacing w:after="0" w:line="240" w:lineRule="auto"/>
        <w:ind w:right="113"/>
        <w:jc w:val="center"/>
        <w:outlineLvl w:val="0"/>
        <w:rPr>
          <w:rFonts w:eastAsia="Times New Roman" w:cs="Times New Roman"/>
          <w:bCs/>
          <w:i/>
          <w:sz w:val="20"/>
          <w:szCs w:val="20"/>
          <w:lang w:eastAsia="uk-UA"/>
        </w:rPr>
      </w:pPr>
      <w:smartTag w:uri="urn:schemas-microsoft-com:office:smarttags" w:element="metricconverter">
        <w:smartTagPr>
          <w:attr w:name="ProductID" w:val="01044, м"/>
        </w:smartTagPr>
        <w:r w:rsidRPr="00A5263F">
          <w:rPr>
            <w:rFonts w:eastAsia="Times New Roman" w:cs="Times New Roman"/>
            <w:bCs/>
            <w:i/>
            <w:sz w:val="20"/>
            <w:szCs w:val="24"/>
            <w:lang w:eastAsia="uk-UA"/>
          </w:rPr>
          <w:t>01044, м</w:t>
        </w:r>
      </w:smartTag>
      <w:r w:rsidRPr="00A5263F">
        <w:rPr>
          <w:rFonts w:eastAsia="Times New Roman" w:cs="Times New Roman"/>
          <w:bCs/>
          <w:i/>
          <w:sz w:val="20"/>
          <w:szCs w:val="24"/>
          <w:lang w:eastAsia="uk-UA"/>
        </w:rPr>
        <w:t xml:space="preserve">. Київ, вул. Хрещатик, 36, </w:t>
      </w:r>
      <w:proofErr w:type="spellStart"/>
      <w:r w:rsidRPr="00A5263F">
        <w:rPr>
          <w:rFonts w:eastAsia="Times New Roman" w:cs="Times New Roman"/>
          <w:bCs/>
          <w:i/>
          <w:sz w:val="20"/>
          <w:szCs w:val="24"/>
          <w:lang w:eastAsia="uk-UA"/>
        </w:rPr>
        <w:t>каб</w:t>
      </w:r>
      <w:proofErr w:type="spellEnd"/>
      <w:r w:rsidRPr="00A5263F">
        <w:rPr>
          <w:rFonts w:eastAsia="Times New Roman" w:cs="Times New Roman"/>
          <w:bCs/>
          <w:i/>
          <w:sz w:val="20"/>
          <w:szCs w:val="24"/>
          <w:lang w:eastAsia="uk-UA"/>
        </w:rPr>
        <w:t xml:space="preserve">. 1015                     </w:t>
      </w:r>
      <w:proofErr w:type="spellStart"/>
      <w:r w:rsidRPr="00A5263F">
        <w:rPr>
          <w:rFonts w:eastAsia="Times New Roman" w:cs="Times New Roman"/>
          <w:bCs/>
          <w:i/>
          <w:sz w:val="20"/>
          <w:szCs w:val="24"/>
          <w:lang w:eastAsia="uk-UA"/>
        </w:rPr>
        <w:t>тел</w:t>
      </w:r>
      <w:proofErr w:type="spellEnd"/>
      <w:r w:rsidRPr="00A5263F">
        <w:rPr>
          <w:rFonts w:eastAsia="Times New Roman" w:cs="Times New Roman"/>
          <w:bCs/>
          <w:i/>
          <w:sz w:val="20"/>
          <w:szCs w:val="24"/>
          <w:lang w:eastAsia="uk-UA"/>
        </w:rPr>
        <w:t>.:(044)202-72-24,</w:t>
      </w:r>
      <w:r w:rsidRPr="00A5263F">
        <w:rPr>
          <w:rFonts w:eastAsia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A5263F">
        <w:rPr>
          <w:rFonts w:eastAsia="Times New Roman" w:cs="Times New Roman"/>
          <w:bCs/>
          <w:i/>
          <w:sz w:val="20"/>
          <w:szCs w:val="20"/>
          <w:lang w:eastAsia="uk-UA"/>
        </w:rPr>
        <w:t>тел</w:t>
      </w:r>
      <w:proofErr w:type="spellEnd"/>
      <w:r w:rsidRPr="00A5263F">
        <w:rPr>
          <w:rFonts w:eastAsia="Times New Roman" w:cs="Times New Roman"/>
          <w:bCs/>
          <w:i/>
          <w:sz w:val="20"/>
          <w:szCs w:val="20"/>
          <w:lang w:eastAsia="uk-UA"/>
        </w:rPr>
        <w:t>./факс: (044) 202-73-12</w:t>
      </w:r>
    </w:p>
    <w:p w:rsidR="002C79EE" w:rsidRPr="00A5263F" w:rsidRDefault="002C79EE" w:rsidP="00C26BBB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/>
        <w:rPr>
          <w:rFonts w:eastAsia="Times New Roman" w:cs="Times New Roman"/>
          <w:b/>
          <w:bCs/>
          <w:szCs w:val="28"/>
          <w:lang w:eastAsia="uk-UA"/>
        </w:rPr>
      </w:pPr>
    </w:p>
    <w:p w:rsidR="00E4577A" w:rsidRPr="00A5263F" w:rsidRDefault="00E4577A" w:rsidP="00A5263F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/>
        <w:jc w:val="center"/>
        <w:rPr>
          <w:rFonts w:eastAsia="Times New Roman" w:cs="Times New Roman"/>
          <w:b/>
          <w:bCs/>
          <w:szCs w:val="28"/>
          <w:lang w:eastAsia="uk-UA"/>
        </w:rPr>
      </w:pPr>
      <w:r w:rsidRPr="00A5263F">
        <w:rPr>
          <w:rFonts w:eastAsia="Times New Roman" w:cs="Times New Roman"/>
          <w:b/>
          <w:bCs/>
          <w:szCs w:val="28"/>
          <w:lang w:eastAsia="uk-UA"/>
        </w:rPr>
        <w:t xml:space="preserve">Протокол № </w:t>
      </w:r>
      <w:r w:rsidR="000B79E2">
        <w:rPr>
          <w:rFonts w:eastAsia="Times New Roman" w:cs="Times New Roman"/>
          <w:b/>
          <w:bCs/>
          <w:szCs w:val="28"/>
          <w:lang w:eastAsia="uk-UA"/>
        </w:rPr>
        <w:t>6</w:t>
      </w:r>
      <w:r w:rsidRPr="00A5263F">
        <w:rPr>
          <w:rFonts w:eastAsia="Times New Roman" w:cs="Times New Roman"/>
          <w:b/>
          <w:bCs/>
          <w:szCs w:val="28"/>
          <w:lang w:eastAsia="uk-UA"/>
        </w:rPr>
        <w:t>/</w:t>
      </w:r>
      <w:r w:rsidR="002435D6">
        <w:rPr>
          <w:rFonts w:eastAsia="Times New Roman" w:cs="Times New Roman"/>
          <w:b/>
          <w:bCs/>
          <w:szCs w:val="28"/>
          <w:lang w:eastAsia="uk-UA"/>
        </w:rPr>
        <w:t>4</w:t>
      </w:r>
      <w:r w:rsidR="000B79E2">
        <w:rPr>
          <w:rFonts w:eastAsia="Times New Roman" w:cs="Times New Roman"/>
          <w:b/>
          <w:bCs/>
          <w:szCs w:val="28"/>
          <w:lang w:eastAsia="uk-UA"/>
        </w:rPr>
        <w:t>9</w:t>
      </w:r>
    </w:p>
    <w:p w:rsidR="00E4577A" w:rsidRPr="00A5263F" w:rsidRDefault="00E4577A" w:rsidP="00A5263F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/>
        <w:jc w:val="center"/>
        <w:rPr>
          <w:rFonts w:eastAsia="Times New Roman" w:cs="Times New Roman"/>
          <w:b/>
          <w:bCs/>
          <w:szCs w:val="28"/>
          <w:lang w:eastAsia="uk-UA"/>
        </w:rPr>
      </w:pPr>
      <w:r w:rsidRPr="00A5263F">
        <w:rPr>
          <w:rFonts w:eastAsia="Times New Roman" w:cs="Times New Roman"/>
          <w:b/>
          <w:bCs/>
          <w:szCs w:val="28"/>
          <w:lang w:eastAsia="uk-UA"/>
        </w:rPr>
        <w:t xml:space="preserve"> </w:t>
      </w:r>
      <w:r w:rsidR="0008047A" w:rsidRPr="00A5263F">
        <w:rPr>
          <w:rFonts w:eastAsia="Times New Roman" w:cs="Times New Roman"/>
          <w:b/>
          <w:bCs/>
          <w:szCs w:val="28"/>
          <w:lang w:eastAsia="uk-UA"/>
        </w:rPr>
        <w:t>позачергового з</w:t>
      </w:r>
      <w:r w:rsidRPr="00A5263F">
        <w:rPr>
          <w:rFonts w:eastAsia="Times New Roman" w:cs="Times New Roman"/>
          <w:b/>
          <w:bCs/>
          <w:szCs w:val="28"/>
          <w:lang w:eastAsia="uk-UA"/>
        </w:rPr>
        <w:t xml:space="preserve">асідання постійної комісії Київської міської ради </w:t>
      </w:r>
    </w:p>
    <w:p w:rsidR="00E4577A" w:rsidRPr="00A5263F" w:rsidRDefault="00E4577A" w:rsidP="00A5263F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/>
        <w:jc w:val="center"/>
        <w:rPr>
          <w:rFonts w:eastAsia="Times New Roman" w:cs="Times New Roman"/>
          <w:b/>
          <w:bCs/>
          <w:szCs w:val="28"/>
          <w:lang w:eastAsia="uk-UA"/>
        </w:rPr>
      </w:pPr>
      <w:r w:rsidRPr="00A5263F">
        <w:rPr>
          <w:rFonts w:eastAsia="Times New Roman" w:cs="Times New Roman"/>
          <w:b/>
          <w:bCs/>
          <w:szCs w:val="28"/>
          <w:lang w:eastAsia="uk-UA"/>
        </w:rPr>
        <w:t>з питань власності</w:t>
      </w:r>
    </w:p>
    <w:p w:rsidR="00E4577A" w:rsidRPr="00A5263F" w:rsidRDefault="00E4577A" w:rsidP="00A5263F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  <w:jc w:val="both"/>
        <w:rPr>
          <w:rFonts w:eastAsia="Times New Roman" w:cs="Times New Roman"/>
          <w:szCs w:val="28"/>
          <w:lang w:eastAsia="uk-UA"/>
        </w:rPr>
      </w:pPr>
      <w:r w:rsidRPr="00A5263F">
        <w:rPr>
          <w:rFonts w:eastAsia="Times New Roman" w:cs="Times New Roman"/>
          <w:b/>
          <w:bCs/>
          <w:szCs w:val="28"/>
          <w:lang w:eastAsia="uk-UA"/>
        </w:rPr>
        <w:t xml:space="preserve">від </w:t>
      </w:r>
      <w:r w:rsidR="000B79E2">
        <w:rPr>
          <w:rFonts w:eastAsia="Times New Roman" w:cs="Times New Roman"/>
          <w:b/>
          <w:bCs/>
          <w:szCs w:val="28"/>
          <w:lang w:eastAsia="uk-UA"/>
        </w:rPr>
        <w:t>23</w:t>
      </w:r>
      <w:r w:rsidRPr="00A5263F">
        <w:rPr>
          <w:rFonts w:eastAsia="Times New Roman" w:cs="Times New Roman"/>
          <w:b/>
          <w:bCs/>
          <w:szCs w:val="28"/>
          <w:lang w:eastAsia="uk-UA"/>
        </w:rPr>
        <w:t>.</w:t>
      </w:r>
      <w:r w:rsidR="002435D6">
        <w:rPr>
          <w:rFonts w:eastAsia="Times New Roman" w:cs="Times New Roman"/>
          <w:b/>
          <w:bCs/>
          <w:szCs w:val="28"/>
          <w:lang w:eastAsia="uk-UA"/>
        </w:rPr>
        <w:t>02</w:t>
      </w:r>
      <w:r w:rsidRPr="00A5263F">
        <w:rPr>
          <w:rFonts w:eastAsia="Times New Roman" w:cs="Times New Roman"/>
          <w:b/>
          <w:bCs/>
          <w:szCs w:val="28"/>
          <w:lang w:eastAsia="uk-UA"/>
        </w:rPr>
        <w:t>.202</w:t>
      </w:r>
      <w:r w:rsidR="002435D6">
        <w:rPr>
          <w:rFonts w:eastAsia="Times New Roman" w:cs="Times New Roman"/>
          <w:b/>
          <w:bCs/>
          <w:szCs w:val="28"/>
          <w:lang w:eastAsia="uk-UA"/>
        </w:rPr>
        <w:t>2</w:t>
      </w:r>
    </w:p>
    <w:p w:rsidR="00E4577A" w:rsidRPr="00A5263F" w:rsidRDefault="00E4577A" w:rsidP="00A5263F">
      <w:pPr>
        <w:widowControl w:val="0"/>
        <w:tabs>
          <w:tab w:val="left" w:pos="709"/>
          <w:tab w:val="left" w:pos="900"/>
          <w:tab w:val="left" w:pos="4152"/>
        </w:tabs>
        <w:spacing w:after="0" w:line="240" w:lineRule="auto"/>
        <w:ind w:right="-1"/>
        <w:jc w:val="both"/>
        <w:rPr>
          <w:rFonts w:eastAsia="Times New Roman" w:cs="Times New Roman"/>
          <w:szCs w:val="28"/>
          <w:lang w:eastAsia="uk-UA"/>
        </w:rPr>
      </w:pPr>
    </w:p>
    <w:p w:rsidR="00F149AD" w:rsidRPr="00A5263F" w:rsidRDefault="00F149AD" w:rsidP="00F149AD">
      <w:pPr>
        <w:widowControl w:val="0"/>
        <w:spacing w:after="0" w:line="240" w:lineRule="auto"/>
        <w:ind w:right="114"/>
        <w:jc w:val="both"/>
        <w:rPr>
          <w:rFonts w:eastAsia="Times New Roman" w:cs="Times New Roman"/>
          <w:b/>
          <w:bCs/>
          <w:w w:val="101"/>
          <w:szCs w:val="28"/>
          <w:lang w:eastAsia="uk-UA"/>
        </w:rPr>
      </w:pPr>
      <w:r w:rsidRPr="00A5263F">
        <w:rPr>
          <w:rFonts w:eastAsia="Times New Roman" w:cs="Times New Roman"/>
          <w:b/>
          <w:bCs/>
          <w:w w:val="101"/>
          <w:szCs w:val="28"/>
          <w:lang w:eastAsia="uk-UA"/>
        </w:rPr>
        <w:t xml:space="preserve">Місце проведення: </w:t>
      </w:r>
      <w:r w:rsidRPr="00A5263F">
        <w:rPr>
          <w:rFonts w:eastAsia="Times New Roman" w:cs="Times New Roman"/>
          <w:bCs/>
          <w:w w:val="101"/>
          <w:szCs w:val="28"/>
          <w:lang w:eastAsia="uk-UA"/>
        </w:rPr>
        <w:t xml:space="preserve">Київська міська рада, м. Київ, вул. Хрещатик, 36,                        </w:t>
      </w:r>
      <w:r w:rsidR="000B79E2">
        <w:rPr>
          <w:rFonts w:eastAsia="Times New Roman" w:cs="Times New Roman"/>
          <w:bCs/>
          <w:w w:val="101"/>
          <w:szCs w:val="28"/>
          <w:lang w:val="ru-RU" w:eastAsia="uk-UA"/>
        </w:rPr>
        <w:t>5 поверх</w:t>
      </w:r>
      <w:r>
        <w:rPr>
          <w:rFonts w:eastAsia="Times New Roman" w:cs="Times New Roman"/>
          <w:bCs/>
          <w:w w:val="101"/>
          <w:szCs w:val="28"/>
          <w:lang w:eastAsia="uk-UA"/>
        </w:rPr>
        <w:t>,</w:t>
      </w:r>
      <w:r w:rsidR="000B79E2">
        <w:rPr>
          <w:rFonts w:eastAsia="Times New Roman" w:cs="Times New Roman"/>
          <w:bCs/>
          <w:w w:val="101"/>
          <w:szCs w:val="28"/>
          <w:lang w:eastAsia="uk-UA"/>
        </w:rPr>
        <w:t xml:space="preserve"> каб.514</w:t>
      </w:r>
      <w:r w:rsidRPr="00A5263F">
        <w:rPr>
          <w:rFonts w:eastAsia="Times New Roman" w:cs="Times New Roman"/>
          <w:w w:val="101"/>
          <w:szCs w:val="28"/>
          <w:lang w:eastAsia="uk-UA"/>
        </w:rPr>
        <w:t xml:space="preserve"> початок о</w:t>
      </w:r>
      <w:r w:rsidR="00C26BBB">
        <w:rPr>
          <w:rFonts w:eastAsia="Times New Roman" w:cs="Times New Roman"/>
          <w:w w:val="101"/>
          <w:szCs w:val="28"/>
          <w:lang w:eastAsia="uk-UA"/>
        </w:rPr>
        <w:t>б</w:t>
      </w:r>
      <w:r w:rsidRPr="00A5263F">
        <w:rPr>
          <w:rFonts w:eastAsia="Times New Roman" w:cs="Times New Roman"/>
          <w:w w:val="101"/>
          <w:szCs w:val="28"/>
          <w:lang w:eastAsia="uk-UA"/>
        </w:rPr>
        <w:t xml:space="preserve"> </w:t>
      </w:r>
      <w:r w:rsidR="000B79E2">
        <w:rPr>
          <w:rFonts w:eastAsia="Times New Roman" w:cs="Times New Roman"/>
          <w:w w:val="101"/>
          <w:szCs w:val="28"/>
          <w:lang w:eastAsia="uk-UA"/>
        </w:rPr>
        <w:t>1</w:t>
      </w:r>
      <w:r w:rsidR="00D97BEC">
        <w:rPr>
          <w:rFonts w:eastAsia="Times New Roman" w:cs="Times New Roman"/>
          <w:w w:val="101"/>
          <w:szCs w:val="28"/>
          <w:lang w:eastAsia="uk-UA"/>
        </w:rPr>
        <w:t>1</w:t>
      </w:r>
      <w:r w:rsidR="000B79E2">
        <w:rPr>
          <w:rFonts w:eastAsia="Times New Roman" w:cs="Times New Roman"/>
          <w:w w:val="101"/>
          <w:szCs w:val="28"/>
          <w:lang w:eastAsia="uk-UA"/>
        </w:rPr>
        <w:t>:</w:t>
      </w:r>
      <w:r w:rsidR="00D97BEC">
        <w:rPr>
          <w:rFonts w:eastAsia="Times New Roman" w:cs="Times New Roman"/>
          <w:w w:val="101"/>
          <w:szCs w:val="28"/>
          <w:lang w:eastAsia="uk-UA"/>
        </w:rPr>
        <w:t>0</w:t>
      </w:r>
      <w:r>
        <w:rPr>
          <w:rFonts w:eastAsia="Times New Roman" w:cs="Times New Roman"/>
          <w:w w:val="101"/>
          <w:szCs w:val="28"/>
          <w:lang w:eastAsia="uk-UA"/>
        </w:rPr>
        <w:t>0</w:t>
      </w:r>
      <w:r w:rsidRPr="00A5263F">
        <w:rPr>
          <w:rFonts w:eastAsia="Times New Roman" w:cs="Times New Roman"/>
          <w:w w:val="101"/>
          <w:szCs w:val="28"/>
          <w:lang w:eastAsia="uk-UA"/>
        </w:rPr>
        <w:t>.</w:t>
      </w:r>
    </w:p>
    <w:p w:rsidR="00E4577A" w:rsidRPr="00A5263F" w:rsidRDefault="00E4577A" w:rsidP="00A5263F">
      <w:pPr>
        <w:widowControl w:val="0"/>
        <w:tabs>
          <w:tab w:val="left" w:pos="4152"/>
        </w:tabs>
        <w:spacing w:after="0" w:line="240" w:lineRule="auto"/>
        <w:ind w:right="-1"/>
        <w:jc w:val="both"/>
        <w:rPr>
          <w:rFonts w:eastAsia="Times New Roman" w:cs="Times New Roman"/>
          <w:b/>
          <w:w w:val="101"/>
          <w:szCs w:val="28"/>
          <w:lang w:eastAsia="uk-UA"/>
        </w:rPr>
      </w:pPr>
    </w:p>
    <w:p w:rsidR="00E4577A" w:rsidRPr="00A5263F" w:rsidRDefault="00E4577A" w:rsidP="00A5263F">
      <w:pPr>
        <w:widowControl w:val="0"/>
        <w:tabs>
          <w:tab w:val="left" w:pos="4152"/>
        </w:tabs>
        <w:spacing w:after="0" w:line="240" w:lineRule="auto"/>
        <w:ind w:right="-1"/>
        <w:jc w:val="both"/>
        <w:rPr>
          <w:rFonts w:eastAsia="Times New Roman" w:cs="Times New Roman"/>
          <w:w w:val="101"/>
          <w:szCs w:val="28"/>
          <w:lang w:eastAsia="uk-UA"/>
        </w:rPr>
      </w:pPr>
      <w:r w:rsidRPr="00A5263F">
        <w:rPr>
          <w:rFonts w:eastAsia="Times New Roman" w:cs="Times New Roman"/>
          <w:b/>
          <w:w w:val="101"/>
          <w:szCs w:val="28"/>
          <w:lang w:eastAsia="uk-UA"/>
        </w:rPr>
        <w:t>Склад комісії:</w:t>
      </w:r>
      <w:r w:rsidRPr="00A5263F">
        <w:rPr>
          <w:rFonts w:eastAsia="Times New Roman" w:cs="Times New Roman"/>
          <w:w w:val="101"/>
          <w:szCs w:val="28"/>
          <w:lang w:eastAsia="uk-UA"/>
        </w:rPr>
        <w:t xml:space="preserve"> </w:t>
      </w:r>
      <w:r w:rsidRPr="00A5263F">
        <w:rPr>
          <w:rFonts w:eastAsia="Times New Roman" w:cs="Times New Roman"/>
          <w:b/>
          <w:w w:val="101"/>
          <w:szCs w:val="28"/>
          <w:lang w:eastAsia="uk-UA"/>
        </w:rPr>
        <w:t xml:space="preserve">8 </w:t>
      </w:r>
      <w:r w:rsidRPr="00A5263F">
        <w:rPr>
          <w:rFonts w:eastAsia="Times New Roman" w:cs="Times New Roman"/>
          <w:w w:val="101"/>
          <w:szCs w:val="28"/>
          <w:lang w:eastAsia="uk-UA"/>
        </w:rPr>
        <w:t>депутатів Київської міської ради.</w:t>
      </w:r>
    </w:p>
    <w:p w:rsidR="00E4577A" w:rsidRPr="00A5263F" w:rsidRDefault="00E4577A" w:rsidP="00A5263F">
      <w:pPr>
        <w:widowControl w:val="0"/>
        <w:tabs>
          <w:tab w:val="left" w:pos="709"/>
          <w:tab w:val="left" w:pos="900"/>
          <w:tab w:val="left" w:pos="4152"/>
        </w:tabs>
        <w:spacing w:after="0" w:line="240" w:lineRule="auto"/>
        <w:ind w:right="-1"/>
        <w:jc w:val="both"/>
        <w:rPr>
          <w:rFonts w:eastAsia="Times New Roman" w:cs="Times New Roman"/>
          <w:w w:val="101"/>
          <w:szCs w:val="28"/>
          <w:lang w:eastAsia="uk-UA"/>
        </w:rPr>
      </w:pPr>
    </w:p>
    <w:p w:rsidR="00E4577A" w:rsidRPr="00D97BEC" w:rsidRDefault="00E4577A" w:rsidP="00A5263F">
      <w:pPr>
        <w:widowControl w:val="0"/>
        <w:tabs>
          <w:tab w:val="left" w:pos="4152"/>
        </w:tabs>
        <w:spacing w:after="0" w:line="240" w:lineRule="auto"/>
        <w:ind w:right="-1"/>
        <w:jc w:val="both"/>
        <w:rPr>
          <w:rFonts w:eastAsia="Times New Roman" w:cs="Times New Roman"/>
          <w:bCs/>
          <w:w w:val="101"/>
          <w:szCs w:val="28"/>
          <w:lang w:eastAsia="uk-UA"/>
        </w:rPr>
      </w:pPr>
      <w:r w:rsidRPr="00D97BEC">
        <w:rPr>
          <w:rFonts w:eastAsia="Times New Roman" w:cs="Times New Roman"/>
          <w:b/>
          <w:bCs/>
          <w:w w:val="101"/>
          <w:szCs w:val="28"/>
          <w:lang w:eastAsia="uk-UA"/>
        </w:rPr>
        <w:t xml:space="preserve">Присутні: </w:t>
      </w:r>
      <w:r w:rsidR="008851E6" w:rsidRPr="00D97BEC">
        <w:rPr>
          <w:rFonts w:eastAsia="Times New Roman" w:cs="Times New Roman"/>
          <w:b/>
          <w:bCs/>
          <w:w w:val="101"/>
          <w:szCs w:val="28"/>
          <w:lang w:eastAsia="uk-UA"/>
        </w:rPr>
        <w:t>5</w:t>
      </w:r>
      <w:r w:rsidR="00BA6968" w:rsidRPr="00D97BEC">
        <w:rPr>
          <w:rFonts w:eastAsia="Times New Roman" w:cs="Times New Roman"/>
          <w:b/>
          <w:bCs/>
          <w:w w:val="101"/>
          <w:szCs w:val="28"/>
          <w:lang w:eastAsia="uk-UA"/>
        </w:rPr>
        <w:t xml:space="preserve"> </w:t>
      </w:r>
      <w:r w:rsidRPr="00D97BEC">
        <w:rPr>
          <w:rFonts w:eastAsia="Times New Roman" w:cs="Times New Roman"/>
          <w:bCs/>
          <w:w w:val="101"/>
          <w:szCs w:val="28"/>
          <w:lang w:eastAsia="uk-UA"/>
        </w:rPr>
        <w:t>депутатів Київської міської ради, членів постійної комісії:</w:t>
      </w:r>
    </w:p>
    <w:p w:rsidR="00E4577A" w:rsidRPr="00D97BEC" w:rsidRDefault="00E4577A" w:rsidP="00A5263F">
      <w:pPr>
        <w:widowControl w:val="0"/>
        <w:tabs>
          <w:tab w:val="left" w:pos="4152"/>
        </w:tabs>
        <w:spacing w:after="0" w:line="240" w:lineRule="auto"/>
        <w:ind w:right="-1"/>
        <w:jc w:val="both"/>
        <w:rPr>
          <w:rFonts w:eastAsia="Times New Roman" w:cs="Times New Roman"/>
          <w:w w:val="101"/>
          <w:szCs w:val="28"/>
          <w:lang w:eastAsia="uk-UA"/>
        </w:rPr>
      </w:pPr>
    </w:p>
    <w:tbl>
      <w:tblPr>
        <w:tblW w:w="9673" w:type="dxa"/>
        <w:tblInd w:w="-34" w:type="dxa"/>
        <w:tblLook w:val="04A0" w:firstRow="1" w:lastRow="0" w:firstColumn="1" w:lastColumn="0" w:noHBand="0" w:noVBand="1"/>
      </w:tblPr>
      <w:tblGrid>
        <w:gridCol w:w="3578"/>
        <w:gridCol w:w="6095"/>
      </w:tblGrid>
      <w:tr w:rsidR="00D97BEC" w:rsidRPr="00D97BEC" w:rsidTr="00E3671A">
        <w:tc>
          <w:tcPr>
            <w:tcW w:w="3578" w:type="dxa"/>
            <w:hideMark/>
          </w:tcPr>
          <w:p w:rsidR="00E4577A" w:rsidRPr="00D97BEC" w:rsidRDefault="00E4577A" w:rsidP="00A5263F">
            <w:pPr>
              <w:tabs>
                <w:tab w:val="left" w:pos="4152"/>
              </w:tabs>
              <w:spacing w:after="0" w:line="240" w:lineRule="auto"/>
              <w:ind w:left="172" w:right="-1" w:hanging="172"/>
              <w:jc w:val="both"/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</w:pPr>
            <w:r w:rsidRPr="00D97BEC"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  <w:t>Михайло ПРИСЯЖНЮК</w:t>
            </w:r>
          </w:p>
        </w:tc>
        <w:tc>
          <w:tcPr>
            <w:tcW w:w="6095" w:type="dxa"/>
            <w:hideMark/>
          </w:tcPr>
          <w:p w:rsidR="00E4577A" w:rsidRPr="00D97BEC" w:rsidRDefault="00E4577A" w:rsidP="00C26BBB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jc w:val="both"/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</w:pPr>
            <w:r w:rsidRPr="00D97BEC"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  <w:t>голова постійної комісії</w:t>
            </w:r>
          </w:p>
        </w:tc>
      </w:tr>
      <w:tr w:rsidR="00D97BEC" w:rsidRPr="00D97BEC" w:rsidTr="00E3671A">
        <w:tc>
          <w:tcPr>
            <w:tcW w:w="3578" w:type="dxa"/>
          </w:tcPr>
          <w:p w:rsidR="000B79E2" w:rsidRPr="00D97BEC" w:rsidRDefault="000B79E2" w:rsidP="000B79E2">
            <w:r w:rsidRPr="00D97BEC">
              <w:t>Ганна CВИРИДЕНКО</w:t>
            </w:r>
          </w:p>
        </w:tc>
        <w:tc>
          <w:tcPr>
            <w:tcW w:w="6095" w:type="dxa"/>
          </w:tcPr>
          <w:p w:rsidR="000B79E2" w:rsidRPr="00D97BEC" w:rsidRDefault="000B79E2" w:rsidP="000B79E2">
            <w:r w:rsidRPr="00D97BEC">
              <w:t>перша заступниця  голови постійної комісії</w:t>
            </w:r>
          </w:p>
        </w:tc>
      </w:tr>
      <w:tr w:rsidR="00D97BEC" w:rsidRPr="00D97BEC" w:rsidTr="00E4577A">
        <w:tc>
          <w:tcPr>
            <w:tcW w:w="9673" w:type="dxa"/>
            <w:gridSpan w:val="2"/>
            <w:hideMark/>
          </w:tcPr>
          <w:p w:rsidR="00E4577A" w:rsidRPr="00D97BEC" w:rsidRDefault="00E4577A" w:rsidP="00A5263F">
            <w:pPr>
              <w:tabs>
                <w:tab w:val="left" w:pos="4152"/>
              </w:tabs>
              <w:spacing w:after="0" w:line="240" w:lineRule="auto"/>
              <w:ind w:left="172" w:right="-1" w:hanging="172"/>
              <w:contextualSpacing/>
              <w:jc w:val="both"/>
              <w:rPr>
                <w:rFonts w:eastAsia="Times New Roman" w:cs="Times New Roman"/>
                <w:b/>
                <w:bCs/>
                <w:w w:val="101"/>
                <w:szCs w:val="28"/>
                <w:lang w:eastAsia="uk-UA"/>
              </w:rPr>
            </w:pPr>
            <w:r w:rsidRPr="00D97BEC">
              <w:rPr>
                <w:rFonts w:eastAsia="Times New Roman" w:cs="Times New Roman"/>
                <w:b/>
                <w:bCs/>
                <w:w w:val="101"/>
                <w:szCs w:val="28"/>
                <w:lang w:eastAsia="uk-UA"/>
              </w:rPr>
              <w:t>члени постійної комісії:</w:t>
            </w:r>
          </w:p>
        </w:tc>
      </w:tr>
      <w:tr w:rsidR="00D97BEC" w:rsidRPr="00D97BEC" w:rsidTr="008851E6">
        <w:tc>
          <w:tcPr>
            <w:tcW w:w="3578" w:type="dxa"/>
          </w:tcPr>
          <w:p w:rsidR="00E4577A" w:rsidRPr="00D97BEC" w:rsidRDefault="008851E6" w:rsidP="00D97BEC">
            <w:pPr>
              <w:tabs>
                <w:tab w:val="left" w:pos="0"/>
                <w:tab w:val="left" w:pos="1470"/>
                <w:tab w:val="left" w:pos="4152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w w:val="101"/>
                <w:szCs w:val="28"/>
                <w:lang w:eastAsia="uk-UA"/>
              </w:rPr>
            </w:pPr>
            <w:r w:rsidRPr="00D97BEC"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  <w:t>Рустем АХМЕТОВ</w:t>
            </w:r>
          </w:p>
        </w:tc>
        <w:tc>
          <w:tcPr>
            <w:tcW w:w="6095" w:type="dxa"/>
          </w:tcPr>
          <w:p w:rsidR="00E4577A" w:rsidRPr="00D97BEC" w:rsidRDefault="00E4577A" w:rsidP="00A5263F">
            <w:pPr>
              <w:tabs>
                <w:tab w:val="left" w:pos="4152"/>
              </w:tabs>
              <w:spacing w:after="0" w:line="240" w:lineRule="auto"/>
              <w:ind w:right="-1"/>
              <w:jc w:val="both"/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</w:pPr>
          </w:p>
        </w:tc>
      </w:tr>
      <w:tr w:rsidR="00D97BEC" w:rsidRPr="00D97BEC" w:rsidTr="00E3671A">
        <w:tc>
          <w:tcPr>
            <w:tcW w:w="3578" w:type="dxa"/>
            <w:hideMark/>
          </w:tcPr>
          <w:p w:rsidR="00E4577A" w:rsidRPr="00D97BEC" w:rsidRDefault="00E4577A" w:rsidP="00A5263F">
            <w:pPr>
              <w:tabs>
                <w:tab w:val="left" w:pos="4152"/>
              </w:tabs>
              <w:spacing w:after="0" w:line="240" w:lineRule="auto"/>
              <w:ind w:left="172" w:right="-1" w:hanging="172"/>
              <w:jc w:val="both"/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</w:pPr>
            <w:r w:rsidRPr="00D97BEC"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  <w:t>Ілля КУШНІР</w:t>
            </w:r>
          </w:p>
        </w:tc>
        <w:tc>
          <w:tcPr>
            <w:tcW w:w="6095" w:type="dxa"/>
          </w:tcPr>
          <w:p w:rsidR="00E4577A" w:rsidRPr="00D97BEC" w:rsidRDefault="00E4577A" w:rsidP="00A5263F">
            <w:pPr>
              <w:tabs>
                <w:tab w:val="left" w:pos="4152"/>
              </w:tabs>
              <w:spacing w:after="0" w:line="240" w:lineRule="auto"/>
              <w:ind w:right="-1"/>
              <w:jc w:val="both"/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</w:pPr>
          </w:p>
        </w:tc>
      </w:tr>
      <w:tr w:rsidR="00D97BEC" w:rsidRPr="00D97BEC" w:rsidTr="00E3671A">
        <w:tc>
          <w:tcPr>
            <w:tcW w:w="3578" w:type="dxa"/>
            <w:hideMark/>
          </w:tcPr>
          <w:p w:rsidR="00E4577A" w:rsidRPr="00D97BEC" w:rsidRDefault="00D97BEC" w:rsidP="00A5263F">
            <w:pPr>
              <w:tabs>
                <w:tab w:val="left" w:pos="4152"/>
              </w:tabs>
              <w:spacing w:after="0" w:line="240" w:lineRule="auto"/>
              <w:ind w:left="172" w:right="-1" w:hanging="172"/>
              <w:jc w:val="both"/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</w:pPr>
            <w:r w:rsidRPr="00D97BEC"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  <w:t>Олег ЛЕВЧЕНКО</w:t>
            </w:r>
          </w:p>
        </w:tc>
        <w:tc>
          <w:tcPr>
            <w:tcW w:w="6095" w:type="dxa"/>
          </w:tcPr>
          <w:p w:rsidR="00E4577A" w:rsidRPr="00D97BEC" w:rsidRDefault="00E4577A" w:rsidP="00A5263F">
            <w:pPr>
              <w:tabs>
                <w:tab w:val="left" w:pos="4152"/>
              </w:tabs>
              <w:spacing w:after="0" w:line="240" w:lineRule="auto"/>
              <w:ind w:right="-1"/>
              <w:jc w:val="both"/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</w:pPr>
          </w:p>
        </w:tc>
      </w:tr>
      <w:tr w:rsidR="00D97BEC" w:rsidRPr="00D97BEC" w:rsidTr="00E3671A">
        <w:trPr>
          <w:trHeight w:val="376"/>
        </w:trPr>
        <w:tc>
          <w:tcPr>
            <w:tcW w:w="3578" w:type="dxa"/>
            <w:hideMark/>
          </w:tcPr>
          <w:p w:rsidR="00E4577A" w:rsidRPr="00D97BEC" w:rsidRDefault="00E4577A" w:rsidP="00A5263F">
            <w:pPr>
              <w:tabs>
                <w:tab w:val="left" w:pos="4152"/>
              </w:tabs>
              <w:spacing w:after="0" w:line="240" w:lineRule="auto"/>
              <w:ind w:left="172" w:right="-1" w:hanging="172"/>
              <w:jc w:val="both"/>
              <w:rPr>
                <w:rFonts w:eastAsia="Times New Roman" w:cs="Times New Roman"/>
                <w:b/>
                <w:bCs/>
                <w:w w:val="101"/>
                <w:szCs w:val="28"/>
                <w:lang w:eastAsia="uk-UA"/>
              </w:rPr>
            </w:pPr>
            <w:r w:rsidRPr="00D97BEC">
              <w:rPr>
                <w:rFonts w:eastAsia="Times New Roman" w:cs="Times New Roman"/>
                <w:b/>
                <w:bCs/>
                <w:w w:val="101"/>
                <w:szCs w:val="28"/>
                <w:lang w:eastAsia="uk-UA"/>
              </w:rPr>
              <w:t xml:space="preserve">Відсутні: </w:t>
            </w:r>
          </w:p>
        </w:tc>
        <w:tc>
          <w:tcPr>
            <w:tcW w:w="6095" w:type="dxa"/>
          </w:tcPr>
          <w:p w:rsidR="00E4577A" w:rsidRPr="00D97BEC" w:rsidRDefault="008851E6" w:rsidP="00C26BBB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jc w:val="both"/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</w:pPr>
            <w:r w:rsidRPr="00D97BEC"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  <w:t>3</w:t>
            </w:r>
            <w:r w:rsidR="00E4577A" w:rsidRPr="00D97BEC"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  <w:t xml:space="preserve"> депутат</w:t>
            </w:r>
            <w:r w:rsidR="00CB3BE0" w:rsidRPr="00D97BEC"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  <w:t>и</w:t>
            </w:r>
            <w:r w:rsidR="00E4577A" w:rsidRPr="00D97BEC"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  <w:t xml:space="preserve"> Київської міської ради</w:t>
            </w:r>
          </w:p>
          <w:p w:rsidR="00E4577A" w:rsidRPr="00D97BEC" w:rsidRDefault="00E4577A" w:rsidP="00A5263F">
            <w:pPr>
              <w:tabs>
                <w:tab w:val="left" w:pos="4152"/>
              </w:tabs>
              <w:spacing w:after="0" w:line="240" w:lineRule="auto"/>
              <w:ind w:left="720" w:right="-1"/>
              <w:contextualSpacing/>
              <w:jc w:val="both"/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</w:pPr>
          </w:p>
        </w:tc>
      </w:tr>
      <w:tr w:rsidR="00D97BEC" w:rsidRPr="00D97BEC" w:rsidTr="000B79E2">
        <w:trPr>
          <w:trHeight w:val="376"/>
        </w:trPr>
        <w:tc>
          <w:tcPr>
            <w:tcW w:w="3578" w:type="dxa"/>
          </w:tcPr>
          <w:p w:rsidR="008851E6" w:rsidRPr="00D97BEC" w:rsidRDefault="000B79E2" w:rsidP="00530320">
            <w:pPr>
              <w:tabs>
                <w:tab w:val="left" w:pos="4152"/>
              </w:tabs>
              <w:spacing w:after="0" w:line="240" w:lineRule="auto"/>
              <w:ind w:left="172" w:right="-1" w:hanging="172"/>
              <w:jc w:val="both"/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</w:pPr>
            <w:r w:rsidRPr="00D97BEC"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  <w:t>Сергій АРТЕМЕНКО</w:t>
            </w:r>
          </w:p>
        </w:tc>
        <w:tc>
          <w:tcPr>
            <w:tcW w:w="6095" w:type="dxa"/>
          </w:tcPr>
          <w:p w:rsidR="008851E6" w:rsidRPr="00D97BEC" w:rsidRDefault="000B79E2" w:rsidP="008851E6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jc w:val="both"/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</w:pPr>
            <w:r w:rsidRPr="00D97BEC">
              <w:rPr>
                <w:rFonts w:eastAsia="Times New Roman" w:cs="Times New Roman"/>
                <w:bCs/>
                <w:szCs w:val="28"/>
                <w:lang w:eastAsia="uk-UA"/>
              </w:rPr>
              <w:t>секретар комісії</w:t>
            </w:r>
          </w:p>
        </w:tc>
      </w:tr>
      <w:tr w:rsidR="00D97BEC" w:rsidRPr="00D97BEC" w:rsidTr="00E3671A">
        <w:trPr>
          <w:trHeight w:val="376"/>
        </w:trPr>
        <w:tc>
          <w:tcPr>
            <w:tcW w:w="3578" w:type="dxa"/>
          </w:tcPr>
          <w:p w:rsidR="00BA6968" w:rsidRPr="00D97BEC" w:rsidRDefault="00E3671A" w:rsidP="00A5263F">
            <w:pPr>
              <w:tabs>
                <w:tab w:val="left" w:pos="4152"/>
              </w:tabs>
              <w:spacing w:after="0" w:line="240" w:lineRule="auto"/>
              <w:ind w:left="172" w:right="-1" w:hanging="172"/>
              <w:jc w:val="both"/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</w:pPr>
            <w:r w:rsidRPr="00D97BEC"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  <w:t xml:space="preserve">Костянтин </w:t>
            </w:r>
            <w:r w:rsidR="00BA6968" w:rsidRPr="00D97BEC"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  <w:t>БРОВЧЕНКО</w:t>
            </w:r>
          </w:p>
        </w:tc>
        <w:tc>
          <w:tcPr>
            <w:tcW w:w="6095" w:type="dxa"/>
          </w:tcPr>
          <w:p w:rsidR="00BA6968" w:rsidRPr="00D97BEC" w:rsidRDefault="00BA6968" w:rsidP="00A5263F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jc w:val="both"/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</w:pPr>
            <w:r w:rsidRPr="00D97BEC"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  <w:t>заступник голови постійної комісії</w:t>
            </w:r>
          </w:p>
        </w:tc>
      </w:tr>
      <w:tr w:rsidR="00D97BEC" w:rsidRPr="00D97BEC" w:rsidTr="00E3671A">
        <w:trPr>
          <w:trHeight w:val="376"/>
        </w:trPr>
        <w:tc>
          <w:tcPr>
            <w:tcW w:w="3578" w:type="dxa"/>
          </w:tcPr>
          <w:p w:rsidR="00D97BEC" w:rsidRPr="00D97BEC" w:rsidRDefault="00D97BEC" w:rsidP="00D97BEC">
            <w:pPr>
              <w:tabs>
                <w:tab w:val="left" w:pos="0"/>
                <w:tab w:val="left" w:pos="1470"/>
                <w:tab w:val="left" w:pos="4152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w w:val="101"/>
                <w:szCs w:val="28"/>
                <w:lang w:eastAsia="uk-UA"/>
              </w:rPr>
            </w:pPr>
            <w:r w:rsidRPr="00D97BEC"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  <w:t>Павло БОЙЧЕНКО</w:t>
            </w:r>
          </w:p>
          <w:p w:rsidR="008851E6" w:rsidRPr="00D97BEC" w:rsidRDefault="008851E6" w:rsidP="008851E6">
            <w:pPr>
              <w:tabs>
                <w:tab w:val="left" w:pos="4152"/>
              </w:tabs>
              <w:spacing w:after="0" w:line="240" w:lineRule="auto"/>
              <w:ind w:left="172" w:right="-1" w:hanging="172"/>
              <w:jc w:val="both"/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</w:pPr>
          </w:p>
        </w:tc>
        <w:tc>
          <w:tcPr>
            <w:tcW w:w="6095" w:type="dxa"/>
          </w:tcPr>
          <w:p w:rsidR="008851E6" w:rsidRPr="00D97BEC" w:rsidRDefault="00D97BEC" w:rsidP="008851E6">
            <w:pPr>
              <w:tabs>
                <w:tab w:val="left" w:pos="4152"/>
              </w:tabs>
              <w:spacing w:after="0" w:line="240" w:lineRule="auto"/>
              <w:ind w:left="172" w:right="-1" w:hanging="172"/>
              <w:jc w:val="both"/>
              <w:rPr>
                <w:rFonts w:eastAsia="Times New Roman" w:cs="Times New Roman"/>
                <w:bCs/>
                <w:w w:val="101"/>
                <w:szCs w:val="28"/>
                <w:lang w:eastAsia="uk-UA"/>
              </w:rPr>
            </w:pPr>
            <w:r w:rsidRPr="00D97BEC">
              <w:rPr>
                <w:rFonts w:eastAsia="Times New Roman" w:cs="Times New Roman"/>
                <w:bCs/>
                <w:szCs w:val="28"/>
                <w:lang w:eastAsia="uk-UA"/>
              </w:rPr>
              <w:t>заступник голови постійної комісії</w:t>
            </w:r>
          </w:p>
        </w:tc>
      </w:tr>
    </w:tbl>
    <w:p w:rsidR="008851E6" w:rsidRPr="008851E6" w:rsidRDefault="00E4577A" w:rsidP="008851E6">
      <w:pPr>
        <w:tabs>
          <w:tab w:val="left" w:pos="0"/>
          <w:tab w:val="left" w:pos="1470"/>
          <w:tab w:val="left" w:pos="4152"/>
        </w:tabs>
        <w:spacing w:after="0" w:line="240" w:lineRule="auto"/>
        <w:jc w:val="both"/>
        <w:rPr>
          <w:rFonts w:eastAsia="Times New Roman" w:cs="Times New Roman"/>
          <w:bCs/>
          <w:w w:val="101"/>
          <w:szCs w:val="28"/>
          <w:lang w:eastAsia="uk-UA"/>
        </w:rPr>
      </w:pPr>
      <w:r w:rsidRPr="00A5263F">
        <w:rPr>
          <w:rFonts w:eastAsia="Times New Roman" w:cs="Times New Roman"/>
          <w:b/>
          <w:bCs/>
          <w:w w:val="101"/>
          <w:szCs w:val="28"/>
          <w:lang w:eastAsia="uk-UA"/>
        </w:rPr>
        <w:t>Запрошені</w:t>
      </w:r>
      <w:r w:rsidRPr="00A5263F">
        <w:rPr>
          <w:rFonts w:eastAsia="Times New Roman" w:cs="Times New Roman"/>
          <w:bCs/>
          <w:w w:val="101"/>
          <w:szCs w:val="28"/>
          <w:lang w:eastAsia="uk-UA"/>
        </w:rPr>
        <w:t xml:space="preserve">: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44210A" w:rsidRPr="00A5263F" w:rsidTr="00CB3BE0">
        <w:trPr>
          <w:trHeight w:val="426"/>
        </w:trPr>
        <w:tc>
          <w:tcPr>
            <w:tcW w:w="3261" w:type="dxa"/>
          </w:tcPr>
          <w:p w:rsidR="0008047A" w:rsidRPr="00A5263F" w:rsidRDefault="00D97BEC" w:rsidP="002435D6">
            <w:pPr>
              <w:spacing w:after="0" w:line="240" w:lineRule="auto"/>
              <w:jc w:val="both"/>
              <w:rPr>
                <w:rFonts w:eastAsia="Times New Roman" w:cs="Times New Roman"/>
                <w:w w:val="101"/>
                <w:szCs w:val="28"/>
                <w:lang w:eastAsia="uk-UA"/>
              </w:rPr>
            </w:pPr>
            <w:r>
              <w:rPr>
                <w:rFonts w:eastAsia="Times New Roman" w:cs="Times New Roman"/>
                <w:w w:val="101"/>
                <w:szCs w:val="28"/>
                <w:lang w:eastAsia="uk-UA"/>
              </w:rPr>
              <w:t>Олександр ХАРЧЕНКО</w:t>
            </w:r>
          </w:p>
        </w:tc>
        <w:tc>
          <w:tcPr>
            <w:tcW w:w="6378" w:type="dxa"/>
            <w:hideMark/>
          </w:tcPr>
          <w:p w:rsidR="0008047A" w:rsidRPr="00A5263F" w:rsidRDefault="00715DC4" w:rsidP="007021D1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Cs w:val="28"/>
                <w:shd w:val="clear" w:color="auto" w:fill="FFFFFF"/>
                <w:lang w:eastAsia="uk-UA"/>
              </w:rPr>
            </w:pPr>
            <w:r>
              <w:rPr>
                <w:rFonts w:eastAsia="Times New Roman" w:cs="Times New Roman"/>
                <w:szCs w:val="28"/>
                <w:shd w:val="clear" w:color="auto" w:fill="FFFFFF"/>
                <w:lang w:eastAsia="uk-UA"/>
              </w:rPr>
              <w:t>з</w:t>
            </w:r>
            <w:r w:rsidRPr="00715DC4">
              <w:rPr>
                <w:rFonts w:eastAsia="Times New Roman" w:cs="Times New Roman"/>
                <w:szCs w:val="28"/>
                <w:shd w:val="clear" w:color="auto" w:fill="FFFFFF"/>
                <w:lang w:eastAsia="uk-UA"/>
              </w:rPr>
              <w:t>аступник голови КМДА з питань здійснення самоврядних повноважень</w:t>
            </w:r>
            <w:r w:rsidR="00C26BBB">
              <w:rPr>
                <w:rFonts w:eastAsia="Times New Roman" w:cs="Times New Roman"/>
                <w:szCs w:val="28"/>
                <w:shd w:val="clear" w:color="auto" w:fill="FFFFFF"/>
                <w:lang w:eastAsia="uk-UA"/>
              </w:rPr>
              <w:t>;</w:t>
            </w:r>
          </w:p>
        </w:tc>
      </w:tr>
      <w:tr w:rsidR="00F46A4A" w:rsidRPr="00A5263F" w:rsidTr="00CB3BE0">
        <w:trPr>
          <w:trHeight w:val="426"/>
        </w:trPr>
        <w:tc>
          <w:tcPr>
            <w:tcW w:w="3261" w:type="dxa"/>
          </w:tcPr>
          <w:p w:rsidR="00F46A4A" w:rsidRPr="002435D6" w:rsidRDefault="00D97BEC" w:rsidP="002435D6">
            <w:pPr>
              <w:spacing w:after="0" w:line="240" w:lineRule="auto"/>
              <w:jc w:val="both"/>
            </w:pPr>
            <w:r>
              <w:t>Олег ШМУЛЯР</w:t>
            </w:r>
          </w:p>
        </w:tc>
        <w:tc>
          <w:tcPr>
            <w:tcW w:w="6378" w:type="dxa"/>
          </w:tcPr>
          <w:p w:rsidR="008851E6" w:rsidRPr="008851E6" w:rsidRDefault="00D97BEC" w:rsidP="002435D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906188">
              <w:rPr>
                <w:rFonts w:eastAsia="Times New Roman" w:cs="Times New Roman"/>
                <w:bCs/>
                <w:szCs w:val="28"/>
                <w:lang w:eastAsia="uk-UA"/>
              </w:rPr>
              <w:t xml:space="preserve">перший заступник директора </w:t>
            </w:r>
            <w:r w:rsidRPr="00906188">
              <w:rPr>
                <w:rFonts w:eastAsia="Times New Roman" w:cs="Times New Roman"/>
                <w:szCs w:val="28"/>
                <w:lang w:eastAsia="uk-UA"/>
              </w:rPr>
              <w:t>Департаменту комунальної власності м.Києва виконавчого орган</w:t>
            </w:r>
            <w:r>
              <w:rPr>
                <w:rFonts w:eastAsia="Times New Roman" w:cs="Times New Roman"/>
                <w:szCs w:val="28"/>
                <w:lang w:eastAsia="uk-UA"/>
              </w:rPr>
              <w:t>у Київської міської ради (КМДА)</w:t>
            </w:r>
          </w:p>
        </w:tc>
      </w:tr>
    </w:tbl>
    <w:p w:rsidR="002435D6" w:rsidRDefault="002435D6" w:rsidP="00243CD3">
      <w:pPr>
        <w:spacing w:after="0" w:line="240" w:lineRule="auto"/>
        <w:rPr>
          <w:rFonts w:eastAsiaTheme="minorHAnsi" w:cs="Times New Roman"/>
          <w:b/>
          <w:szCs w:val="28"/>
        </w:rPr>
      </w:pPr>
    </w:p>
    <w:p w:rsidR="00F149AD" w:rsidRDefault="00F149AD" w:rsidP="00243CD3">
      <w:pPr>
        <w:spacing w:after="0" w:line="240" w:lineRule="auto"/>
        <w:rPr>
          <w:rFonts w:eastAsiaTheme="minorHAnsi" w:cs="Times New Roman"/>
          <w:b/>
          <w:szCs w:val="28"/>
          <w:lang w:val="ru-RU"/>
        </w:rPr>
      </w:pPr>
    </w:p>
    <w:p w:rsidR="00AF5FBB" w:rsidRDefault="00AF5FBB" w:rsidP="00243CD3">
      <w:pPr>
        <w:spacing w:after="0" w:line="240" w:lineRule="auto"/>
        <w:rPr>
          <w:rFonts w:eastAsiaTheme="minorHAnsi" w:cs="Times New Roman"/>
          <w:b/>
          <w:szCs w:val="28"/>
          <w:lang w:val="ru-RU"/>
        </w:rPr>
      </w:pPr>
    </w:p>
    <w:p w:rsidR="00AF5FBB" w:rsidRDefault="00AF5FBB" w:rsidP="00243CD3">
      <w:pPr>
        <w:spacing w:after="0" w:line="240" w:lineRule="auto"/>
        <w:rPr>
          <w:rFonts w:eastAsiaTheme="minorHAnsi" w:cs="Times New Roman"/>
          <w:b/>
          <w:szCs w:val="28"/>
          <w:lang w:val="ru-RU"/>
        </w:rPr>
      </w:pPr>
    </w:p>
    <w:p w:rsidR="00AF5FBB" w:rsidRPr="004E7EE0" w:rsidRDefault="00AF5FBB" w:rsidP="00243CD3">
      <w:pPr>
        <w:spacing w:after="0" w:line="240" w:lineRule="auto"/>
        <w:rPr>
          <w:rFonts w:eastAsiaTheme="minorHAnsi" w:cs="Times New Roman"/>
          <w:b/>
          <w:szCs w:val="28"/>
          <w:lang w:val="ru-RU"/>
        </w:rPr>
      </w:pPr>
    </w:p>
    <w:p w:rsidR="00E4577A" w:rsidRPr="00A5263F" w:rsidRDefault="00E4577A" w:rsidP="00A5263F">
      <w:pPr>
        <w:spacing w:after="0" w:line="240" w:lineRule="auto"/>
        <w:jc w:val="center"/>
        <w:rPr>
          <w:rFonts w:eastAsiaTheme="minorHAnsi" w:cs="Times New Roman"/>
          <w:b/>
          <w:szCs w:val="28"/>
        </w:rPr>
      </w:pPr>
      <w:r w:rsidRPr="00A5263F">
        <w:rPr>
          <w:rFonts w:eastAsiaTheme="minorHAnsi" w:cs="Times New Roman"/>
          <w:b/>
          <w:szCs w:val="28"/>
        </w:rPr>
        <w:lastRenderedPageBreak/>
        <w:t>Голосування щодо затвердження  порядку денного:</w:t>
      </w:r>
    </w:p>
    <w:p w:rsidR="00E4577A" w:rsidRPr="00A5263F" w:rsidRDefault="00E4577A" w:rsidP="00A5263F">
      <w:pPr>
        <w:spacing w:after="0" w:line="240" w:lineRule="auto"/>
        <w:rPr>
          <w:rFonts w:eastAsiaTheme="minorHAnsi" w:cs="Times New Roman"/>
          <w:b/>
          <w:szCs w:val="28"/>
        </w:rPr>
      </w:pPr>
    </w:p>
    <w:p w:rsidR="00E4577A" w:rsidRPr="00A5263F" w:rsidRDefault="00E4577A" w:rsidP="00A5263F">
      <w:pPr>
        <w:spacing w:after="0" w:line="240" w:lineRule="auto"/>
        <w:contextualSpacing/>
        <w:jc w:val="both"/>
        <w:rPr>
          <w:rFonts w:eastAsia="Times New Roman" w:cs="Times New Roman"/>
          <w:szCs w:val="28"/>
          <w:shd w:val="clear" w:color="auto" w:fill="FFFFFF"/>
          <w:lang w:eastAsia="zh-CN"/>
        </w:rPr>
      </w:pPr>
      <w:r w:rsidRPr="00A5263F">
        <w:rPr>
          <w:rFonts w:eastAsia="Times New Roman" w:cs="Times New Roman"/>
          <w:szCs w:val="28"/>
          <w:lang w:eastAsia="ru-RU"/>
        </w:rPr>
        <w:t>I. СЛУХАЛИ:</w:t>
      </w:r>
      <w:r w:rsidRPr="00A5263F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Інформацію </w:t>
      </w:r>
      <w:r w:rsidRPr="00A5263F">
        <w:rPr>
          <w:rFonts w:cs="Times New Roman"/>
          <w:bCs/>
          <w:szCs w:val="28"/>
          <w:lang w:eastAsia="ru-RU"/>
        </w:rPr>
        <w:t>голови постійної комісії</w:t>
      </w:r>
      <w:r w:rsidRPr="00A5263F">
        <w:rPr>
          <w:rFonts w:eastAsia="Times New Roman" w:cs="Times New Roman"/>
          <w:szCs w:val="28"/>
          <w:lang w:eastAsia="ru-RU"/>
        </w:rPr>
        <w:t xml:space="preserve">  Михайла ПРИСЯЖНЮКА</w:t>
      </w:r>
      <w:r w:rsidRPr="00A5263F">
        <w:rPr>
          <w:rFonts w:eastAsia="Times New Roman" w:cs="Times New Roman"/>
          <w:szCs w:val="28"/>
          <w:shd w:val="clear" w:color="auto" w:fill="FFFFFF"/>
          <w:lang w:eastAsia="ru-RU"/>
        </w:rPr>
        <w:t xml:space="preserve">  щодо порядку денного </w:t>
      </w:r>
      <w:r w:rsidR="008B283C" w:rsidRPr="00A5263F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позачергового </w:t>
      </w:r>
      <w:r w:rsidRPr="00A5263F">
        <w:rPr>
          <w:rFonts w:eastAsia="Times New Roman" w:cs="Times New Roman"/>
          <w:szCs w:val="28"/>
          <w:shd w:val="clear" w:color="auto" w:fill="FFFFFF"/>
          <w:lang w:eastAsia="ru-RU"/>
        </w:rPr>
        <w:t xml:space="preserve">засідання постійної комісії Київської міської ради з питань власності від </w:t>
      </w:r>
      <w:r w:rsidR="000B79E2">
        <w:rPr>
          <w:rFonts w:eastAsia="Times New Roman" w:cs="Times New Roman"/>
          <w:szCs w:val="28"/>
          <w:shd w:val="clear" w:color="auto" w:fill="FFFFFF"/>
          <w:lang w:eastAsia="ru-RU"/>
        </w:rPr>
        <w:t>23</w:t>
      </w:r>
      <w:r w:rsidR="00CC0F84" w:rsidRPr="00A5263F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  <w:r w:rsidR="002435D6">
        <w:rPr>
          <w:rFonts w:eastAsia="Times New Roman" w:cs="Times New Roman"/>
          <w:szCs w:val="28"/>
          <w:shd w:val="clear" w:color="auto" w:fill="FFFFFF"/>
          <w:lang w:eastAsia="ru-RU"/>
        </w:rPr>
        <w:t>0</w:t>
      </w:r>
      <w:r w:rsidR="0008047A" w:rsidRPr="00A5263F">
        <w:rPr>
          <w:rFonts w:eastAsia="Times New Roman" w:cs="Times New Roman"/>
          <w:szCs w:val="28"/>
          <w:shd w:val="clear" w:color="auto" w:fill="FFFFFF"/>
          <w:lang w:eastAsia="ru-RU"/>
        </w:rPr>
        <w:t>2</w:t>
      </w:r>
      <w:r w:rsidR="00CC0F84" w:rsidRPr="00A5263F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  <w:r w:rsidRPr="00A5263F">
        <w:rPr>
          <w:rFonts w:eastAsia="Times New Roman" w:cs="Times New Roman"/>
          <w:szCs w:val="28"/>
          <w:shd w:val="clear" w:color="auto" w:fill="FFFFFF"/>
          <w:lang w:eastAsia="ru-RU"/>
        </w:rPr>
        <w:t>202</w:t>
      </w:r>
      <w:r w:rsidR="002435D6">
        <w:rPr>
          <w:rFonts w:eastAsia="Times New Roman" w:cs="Times New Roman"/>
          <w:szCs w:val="28"/>
          <w:shd w:val="clear" w:color="auto" w:fill="FFFFFF"/>
          <w:lang w:eastAsia="ru-RU"/>
        </w:rPr>
        <w:t>2</w:t>
      </w:r>
      <w:r w:rsidRPr="00A5263F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:rsidR="00E4577A" w:rsidRPr="00885EE8" w:rsidRDefault="00885EE8" w:rsidP="00885EE8">
      <w:pPr>
        <w:spacing w:after="0" w:line="240" w:lineRule="auto"/>
        <w:jc w:val="both"/>
      </w:pPr>
      <w:r w:rsidRPr="00885EE8">
        <w:t>Михайло ПРИСЯЖНЮК запропонував доповнити проєкт порядку денного питанням:</w:t>
      </w:r>
    </w:p>
    <w:p w:rsidR="00885EE8" w:rsidRPr="00885EE8" w:rsidRDefault="00885EE8" w:rsidP="00885EE8">
      <w:pPr>
        <w:spacing w:after="0" w:line="240" w:lineRule="auto"/>
        <w:jc w:val="both"/>
      </w:pPr>
      <w:r>
        <w:t>2</w:t>
      </w:r>
      <w:r w:rsidRPr="00885EE8">
        <w:t>. Про розгляд проєкту рішення Київської міської ради «Про  внесення змін до Методики розрахунку орендної плати, затвердженої рішенням Київської міської ради від 21 квітня 2015 року №415/1280 «Про затвердження Положення про оренду майна територіальної громади міста Києва»</w:t>
      </w:r>
      <w:r w:rsidR="005C2D55">
        <w:t>,</w:t>
      </w:r>
      <w:r w:rsidRPr="00885EE8">
        <w:t xml:space="preserve"> з</w:t>
      </w:r>
      <w:r w:rsidRPr="00885EE8">
        <w:rPr>
          <w:rFonts w:cs="Times New Roman"/>
          <w:szCs w:val="28"/>
        </w:rPr>
        <w:t xml:space="preserve">а поданням Київського міського голови  Віталія КЛИЧКА </w:t>
      </w:r>
      <w:r w:rsidRPr="00885EE8">
        <w:t xml:space="preserve">(доручення від 22.02.2022 №08/231-501/ПР). </w:t>
      </w:r>
    </w:p>
    <w:p w:rsidR="00885EE8" w:rsidRPr="00885EE8" w:rsidRDefault="00885EE8" w:rsidP="00885EE8">
      <w:pPr>
        <w:spacing w:after="0" w:line="240" w:lineRule="auto"/>
        <w:jc w:val="both"/>
      </w:pPr>
    </w:p>
    <w:p w:rsidR="008B283C" w:rsidRPr="00A5263F" w:rsidRDefault="008B283C" w:rsidP="00A5263F">
      <w:pPr>
        <w:spacing w:after="0" w:line="240" w:lineRule="auto"/>
        <w:jc w:val="both"/>
        <w:rPr>
          <w:rFonts w:eastAsia="Times New Roman" w:cs="Times New Roman"/>
          <w:bCs/>
          <w:w w:val="101"/>
          <w:szCs w:val="28"/>
          <w:lang w:eastAsia="ru-RU"/>
        </w:rPr>
      </w:pPr>
      <w:r w:rsidRPr="00A5263F">
        <w:rPr>
          <w:rFonts w:eastAsia="Times New Roman" w:cs="Times New Roman"/>
          <w:bCs/>
          <w:w w:val="101"/>
          <w:szCs w:val="28"/>
          <w:lang w:eastAsia="ru-RU"/>
        </w:rPr>
        <w:t>ІІ.  СЛУХАЛИ: Михайла ПРИСЯЖНЮКА.</w:t>
      </w:r>
    </w:p>
    <w:p w:rsidR="008B283C" w:rsidRPr="00A5263F" w:rsidRDefault="008B283C" w:rsidP="00A5263F">
      <w:pPr>
        <w:spacing w:after="0" w:line="240" w:lineRule="auto"/>
        <w:contextualSpacing/>
        <w:jc w:val="both"/>
        <w:rPr>
          <w:rFonts w:eastAsia="Times New Roman" w:cs="Times New Roman"/>
          <w:szCs w:val="28"/>
          <w:shd w:val="clear" w:color="auto" w:fill="FFFFFF"/>
          <w:lang w:eastAsia="zh-CN"/>
        </w:rPr>
      </w:pPr>
      <w:r w:rsidRPr="00A5263F">
        <w:rPr>
          <w:rFonts w:eastAsia="Times New Roman" w:cs="Times New Roman"/>
          <w:w w:val="101"/>
          <w:szCs w:val="28"/>
          <w:lang w:eastAsia="ru-RU"/>
        </w:rPr>
        <w:t xml:space="preserve">ВИРІШИЛИ: Затвердити порядок денний позачергового </w:t>
      </w:r>
      <w:r w:rsidRPr="00A5263F">
        <w:rPr>
          <w:rFonts w:eastAsia="Times New Roman" w:cs="Times New Roman"/>
          <w:szCs w:val="28"/>
          <w:shd w:val="clear" w:color="auto" w:fill="FFFFFF"/>
          <w:lang w:eastAsia="ru-RU"/>
        </w:rPr>
        <w:t xml:space="preserve">засідання постійної комісії Київської міської ради з питань власності від </w:t>
      </w:r>
      <w:r w:rsidR="000B79E2">
        <w:rPr>
          <w:rFonts w:eastAsia="Times New Roman" w:cs="Times New Roman"/>
          <w:szCs w:val="28"/>
          <w:shd w:val="clear" w:color="auto" w:fill="FFFFFF"/>
          <w:lang w:eastAsia="ru-RU"/>
        </w:rPr>
        <w:t>23</w:t>
      </w:r>
      <w:r w:rsidRPr="00A5263F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  <w:r w:rsidR="002435D6">
        <w:rPr>
          <w:rFonts w:eastAsia="Times New Roman" w:cs="Times New Roman"/>
          <w:szCs w:val="28"/>
          <w:shd w:val="clear" w:color="auto" w:fill="FFFFFF"/>
          <w:lang w:eastAsia="ru-RU"/>
        </w:rPr>
        <w:t>0</w:t>
      </w:r>
      <w:r w:rsidRPr="00A5263F">
        <w:rPr>
          <w:rFonts w:eastAsia="Times New Roman" w:cs="Times New Roman"/>
          <w:szCs w:val="28"/>
          <w:shd w:val="clear" w:color="auto" w:fill="FFFFFF"/>
          <w:lang w:eastAsia="ru-RU"/>
        </w:rPr>
        <w:t>2.202</w:t>
      </w:r>
      <w:r w:rsidR="002435D6">
        <w:rPr>
          <w:rFonts w:eastAsia="Times New Roman" w:cs="Times New Roman"/>
          <w:szCs w:val="28"/>
          <w:shd w:val="clear" w:color="auto" w:fill="FFFFFF"/>
          <w:lang w:eastAsia="ru-RU"/>
        </w:rPr>
        <w:t>2</w:t>
      </w:r>
      <w:r w:rsidRPr="00A5263F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:rsidR="008B283C" w:rsidRPr="00D97BEC" w:rsidRDefault="008B283C" w:rsidP="00A5263F">
      <w:pPr>
        <w:tabs>
          <w:tab w:val="left" w:pos="8850"/>
        </w:tabs>
        <w:spacing w:after="0" w:line="240" w:lineRule="auto"/>
        <w:jc w:val="both"/>
        <w:rPr>
          <w:rFonts w:cs="Times New Roman"/>
          <w:szCs w:val="28"/>
        </w:rPr>
      </w:pPr>
      <w:r w:rsidRPr="00D97BEC">
        <w:rPr>
          <w:rFonts w:cs="Times New Roman"/>
          <w:szCs w:val="28"/>
        </w:rPr>
        <w:t xml:space="preserve">ГОЛОСУВАЛИ: «за» – </w:t>
      </w:r>
      <w:r w:rsidR="008851E6" w:rsidRPr="00D97BEC">
        <w:rPr>
          <w:rFonts w:cs="Times New Roman"/>
          <w:szCs w:val="28"/>
        </w:rPr>
        <w:t>5</w:t>
      </w:r>
      <w:r w:rsidRPr="00D97BEC">
        <w:rPr>
          <w:rFonts w:cs="Times New Roman"/>
          <w:szCs w:val="28"/>
        </w:rPr>
        <w:t xml:space="preserve">, «проти» – 0, «утримались» – 0, «не голосували» – 0.                    </w:t>
      </w:r>
    </w:p>
    <w:p w:rsidR="008B283C" w:rsidRPr="00D97BEC" w:rsidRDefault="008B283C" w:rsidP="00A5263F">
      <w:pPr>
        <w:spacing w:after="0" w:line="240" w:lineRule="auto"/>
        <w:rPr>
          <w:rFonts w:cs="Times New Roman"/>
          <w:b/>
          <w:i/>
          <w:szCs w:val="28"/>
        </w:rPr>
      </w:pPr>
      <w:r w:rsidRPr="00D97BEC">
        <w:rPr>
          <w:rFonts w:cs="Times New Roman"/>
          <w:b/>
          <w:i/>
          <w:szCs w:val="28"/>
        </w:rPr>
        <w:t>Рішення прийнято.</w:t>
      </w:r>
    </w:p>
    <w:p w:rsidR="006F2B69" w:rsidRPr="000B79E2" w:rsidRDefault="006F2B69" w:rsidP="00A5263F">
      <w:pPr>
        <w:spacing w:after="0" w:line="240" w:lineRule="auto"/>
        <w:rPr>
          <w:rFonts w:cs="Times New Roman"/>
          <w:b/>
          <w:i/>
          <w:color w:val="FF0000"/>
          <w:szCs w:val="28"/>
        </w:rPr>
      </w:pPr>
    </w:p>
    <w:p w:rsidR="006F2B69" w:rsidRDefault="006F2B69" w:rsidP="006F2B69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A5263F">
        <w:rPr>
          <w:rFonts w:eastAsia="Times New Roman" w:cs="Times New Roman"/>
          <w:bCs/>
          <w:w w:val="101"/>
          <w:szCs w:val="28"/>
          <w:lang w:eastAsia="ru-RU"/>
        </w:rPr>
        <w:t>І</w:t>
      </w:r>
      <w:r>
        <w:rPr>
          <w:rFonts w:eastAsia="Times New Roman" w:cs="Times New Roman"/>
          <w:bCs/>
          <w:w w:val="101"/>
          <w:szCs w:val="28"/>
          <w:lang w:eastAsia="ru-RU"/>
        </w:rPr>
        <w:t>І</w:t>
      </w:r>
      <w:r w:rsidRPr="00A5263F">
        <w:rPr>
          <w:rFonts w:eastAsia="Times New Roman" w:cs="Times New Roman"/>
          <w:bCs/>
          <w:w w:val="101"/>
          <w:szCs w:val="28"/>
          <w:lang w:eastAsia="ru-RU"/>
        </w:rPr>
        <w:t>І.  СЛУХАЛИ: Михайла ПРИСЯЖНЮКА</w:t>
      </w:r>
      <w:r w:rsidRPr="006F2B69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щодо обрання секретаря засідання </w:t>
      </w:r>
      <w:r w:rsidRPr="006F2B69">
        <w:rPr>
          <w:rFonts w:eastAsia="Times New Roman" w:cs="Times New Roman"/>
          <w:bCs/>
          <w:szCs w:val="28"/>
          <w:lang w:eastAsia="ru-RU"/>
        </w:rPr>
        <w:t xml:space="preserve"> 23</w:t>
      </w:r>
      <w:r>
        <w:rPr>
          <w:rFonts w:eastAsia="Times New Roman" w:cs="Times New Roman"/>
          <w:bCs/>
          <w:szCs w:val="28"/>
          <w:lang w:eastAsia="ru-RU"/>
        </w:rPr>
        <w:t>.</w:t>
      </w:r>
      <w:r w:rsidRPr="006F2B69">
        <w:rPr>
          <w:rFonts w:eastAsia="Times New Roman" w:cs="Times New Roman"/>
          <w:bCs/>
          <w:szCs w:val="28"/>
          <w:lang w:eastAsia="ru-RU"/>
        </w:rPr>
        <w:t>02</w:t>
      </w:r>
      <w:r>
        <w:rPr>
          <w:rFonts w:eastAsia="Times New Roman" w:cs="Times New Roman"/>
          <w:bCs/>
          <w:szCs w:val="28"/>
          <w:lang w:eastAsia="ru-RU"/>
        </w:rPr>
        <w:t>.</w:t>
      </w:r>
      <w:r w:rsidRPr="006F2B69">
        <w:rPr>
          <w:rFonts w:eastAsia="Times New Roman" w:cs="Times New Roman"/>
          <w:bCs/>
          <w:szCs w:val="28"/>
          <w:lang w:eastAsia="ru-RU"/>
        </w:rPr>
        <w:t>2022</w:t>
      </w:r>
      <w:r w:rsidRPr="00A5263F">
        <w:rPr>
          <w:rFonts w:eastAsia="Times New Roman" w:cs="Times New Roman"/>
          <w:bCs/>
          <w:szCs w:val="28"/>
          <w:lang w:eastAsia="ru-RU"/>
        </w:rPr>
        <w:t>.</w:t>
      </w:r>
    </w:p>
    <w:p w:rsidR="006F2B69" w:rsidRPr="00D97BEC" w:rsidRDefault="006F2B69" w:rsidP="006F2B69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97BEC">
        <w:rPr>
          <w:rFonts w:eastAsia="Times New Roman" w:cs="Times New Roman"/>
          <w:w w:val="101"/>
          <w:szCs w:val="28"/>
          <w:lang w:eastAsia="ru-RU"/>
        </w:rPr>
        <w:t>ВИРІШИЛИ: О</w:t>
      </w:r>
      <w:r w:rsidRPr="00D97BEC">
        <w:rPr>
          <w:rFonts w:eastAsia="Times New Roman" w:cs="Times New Roman"/>
          <w:bCs/>
          <w:szCs w:val="28"/>
          <w:lang w:eastAsia="ru-RU"/>
        </w:rPr>
        <w:t xml:space="preserve">брати секретарем  </w:t>
      </w:r>
      <w:r w:rsidR="007470E8" w:rsidRPr="00A5263F">
        <w:rPr>
          <w:rFonts w:eastAsia="Times New Roman" w:cs="Times New Roman"/>
          <w:szCs w:val="28"/>
          <w:shd w:val="clear" w:color="auto" w:fill="FFFFFF"/>
          <w:lang w:eastAsia="ru-RU"/>
        </w:rPr>
        <w:t>позачергового засідання постійної комісії Київської міської ради з питань власності</w:t>
      </w:r>
      <w:r w:rsidR="007470E8">
        <w:rPr>
          <w:rFonts w:eastAsia="Times New Roman" w:cs="Times New Roman"/>
          <w:bCs/>
          <w:szCs w:val="28"/>
          <w:lang w:eastAsia="ru-RU"/>
        </w:rPr>
        <w:t xml:space="preserve"> </w:t>
      </w:r>
      <w:r w:rsidR="00D97BEC" w:rsidRPr="00D97BEC">
        <w:rPr>
          <w:rFonts w:eastAsia="Times New Roman" w:cs="Times New Roman"/>
          <w:bCs/>
          <w:szCs w:val="28"/>
          <w:lang w:eastAsia="ru-RU"/>
        </w:rPr>
        <w:t>–</w:t>
      </w:r>
      <w:r w:rsidRPr="00D97BEC">
        <w:rPr>
          <w:rFonts w:eastAsia="Times New Roman" w:cs="Times New Roman"/>
          <w:bCs/>
          <w:szCs w:val="28"/>
          <w:lang w:eastAsia="ru-RU"/>
        </w:rPr>
        <w:t xml:space="preserve"> </w:t>
      </w:r>
      <w:r w:rsidR="00D97BEC" w:rsidRPr="00D97BEC">
        <w:rPr>
          <w:rFonts w:eastAsia="Times New Roman" w:cs="Times New Roman"/>
          <w:bCs/>
          <w:szCs w:val="28"/>
          <w:lang w:eastAsia="ru-RU"/>
        </w:rPr>
        <w:t>СВИРИДЕНКО Ганну Вікторівну.</w:t>
      </w:r>
    </w:p>
    <w:p w:rsidR="006F2B69" w:rsidRPr="00D97BEC" w:rsidRDefault="006F2B69" w:rsidP="006F2B69">
      <w:pPr>
        <w:tabs>
          <w:tab w:val="left" w:pos="8850"/>
        </w:tabs>
        <w:spacing w:after="0" w:line="240" w:lineRule="auto"/>
        <w:jc w:val="both"/>
        <w:rPr>
          <w:rFonts w:cs="Times New Roman"/>
          <w:szCs w:val="28"/>
        </w:rPr>
      </w:pPr>
      <w:r w:rsidRPr="00D97BEC">
        <w:rPr>
          <w:rFonts w:cs="Times New Roman"/>
          <w:szCs w:val="28"/>
        </w:rPr>
        <w:t xml:space="preserve">ГОЛОСУВАЛИ: «за» – 5, «проти» – 0, «утримались» – 0, «не голосували» – 0.                    </w:t>
      </w:r>
    </w:p>
    <w:p w:rsidR="006F2B69" w:rsidRPr="00D97BEC" w:rsidRDefault="006F2B69" w:rsidP="006F2B69">
      <w:pPr>
        <w:spacing w:after="0" w:line="240" w:lineRule="auto"/>
        <w:rPr>
          <w:rFonts w:cs="Times New Roman"/>
          <w:b/>
          <w:i/>
          <w:szCs w:val="28"/>
        </w:rPr>
      </w:pPr>
      <w:r w:rsidRPr="00D97BEC">
        <w:rPr>
          <w:rFonts w:cs="Times New Roman"/>
          <w:b/>
          <w:i/>
          <w:szCs w:val="28"/>
        </w:rPr>
        <w:t>Рішення прийнято.</w:t>
      </w:r>
    </w:p>
    <w:p w:rsidR="006F2B69" w:rsidRPr="00A5263F" w:rsidRDefault="006F2B69" w:rsidP="00A5263F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6F2B69" w:rsidRDefault="006F2B69" w:rsidP="00A5263F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A5263F">
        <w:rPr>
          <w:rFonts w:eastAsia="Times New Roman" w:cs="Times New Roman"/>
          <w:bCs/>
          <w:szCs w:val="28"/>
          <w:lang w:eastAsia="ru-RU"/>
        </w:rPr>
        <w:t>I</w:t>
      </w:r>
      <w:r>
        <w:rPr>
          <w:rFonts w:eastAsia="Times New Roman" w:cs="Times New Roman"/>
          <w:bCs/>
          <w:szCs w:val="28"/>
          <w:lang w:val="en-US" w:eastAsia="ru-RU"/>
        </w:rPr>
        <w:t>V</w:t>
      </w:r>
      <w:r w:rsidRPr="00A5263F">
        <w:rPr>
          <w:rFonts w:eastAsia="Times New Roman" w:cs="Times New Roman"/>
          <w:bCs/>
          <w:szCs w:val="28"/>
          <w:lang w:eastAsia="ru-RU"/>
        </w:rPr>
        <w:t>. СЛУХАЛИ: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5263F">
        <w:rPr>
          <w:rFonts w:eastAsia="Times New Roman" w:cs="Times New Roman"/>
          <w:bCs/>
          <w:szCs w:val="28"/>
          <w:lang w:eastAsia="ru-RU"/>
        </w:rPr>
        <w:t>Михайла ПРИСЯЖНЮКА</w:t>
      </w:r>
      <w:r w:rsidRPr="006F2B69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E4577A" w:rsidRPr="00A5263F" w:rsidRDefault="00E4577A" w:rsidP="00A5263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5263F">
        <w:rPr>
          <w:rFonts w:eastAsia="Times New Roman" w:cs="Times New Roman"/>
          <w:szCs w:val="28"/>
          <w:lang w:eastAsia="ru-RU"/>
        </w:rPr>
        <w:t>Михайло ПРИСЯЖНЮК звернувся до присутніх на засіданні членів постійної комісії з пропозицією повідомити про наявність у них реального чи потенційного конфлікту інтересів щодо  розгляду питань порядку денного.</w:t>
      </w:r>
    </w:p>
    <w:p w:rsidR="00E4577A" w:rsidRPr="00A5263F" w:rsidRDefault="00E4577A" w:rsidP="00A5263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4577A" w:rsidRPr="00A5263F" w:rsidRDefault="00E4577A" w:rsidP="00A5263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5263F">
        <w:rPr>
          <w:rFonts w:eastAsia="Times New Roman" w:cs="Times New Roman"/>
          <w:szCs w:val="28"/>
          <w:lang w:eastAsia="ru-RU"/>
        </w:rPr>
        <w:t>Повідомлень від присутніх на засіданні членів постійної комісії про наявність потенційного чи реального конфлікту  інтересів по питаннях порядку денного не надходило.</w:t>
      </w:r>
    </w:p>
    <w:p w:rsidR="00E4577A" w:rsidRPr="00A5263F" w:rsidRDefault="00E4577A" w:rsidP="00A5263F">
      <w:pPr>
        <w:spacing w:after="0" w:line="240" w:lineRule="auto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240B8" w:rsidRDefault="002240B8" w:rsidP="002240B8">
      <w:pPr>
        <w:spacing w:after="0" w:line="240" w:lineRule="auto"/>
        <w:jc w:val="both"/>
        <w:rPr>
          <w:rFonts w:eastAsiaTheme="minorHAnsi" w:cs="Times New Roman"/>
          <w:i/>
          <w:szCs w:val="28"/>
        </w:rPr>
      </w:pPr>
      <w:r w:rsidRPr="002240B8">
        <w:rPr>
          <w:rFonts w:eastAsiaTheme="minorHAnsi" w:cs="Times New Roman"/>
          <w:i/>
          <w:szCs w:val="28"/>
        </w:rPr>
        <w:t>*</w:t>
      </w:r>
      <w:proofErr w:type="spellStart"/>
      <w:r w:rsidRPr="002240B8">
        <w:rPr>
          <w:rFonts w:eastAsiaTheme="minorHAnsi" w:cs="Times New Roman"/>
          <w:i/>
          <w:szCs w:val="28"/>
        </w:rPr>
        <w:t>Вебтрансляція</w:t>
      </w:r>
      <w:proofErr w:type="spellEnd"/>
      <w:r w:rsidRPr="002240B8">
        <w:rPr>
          <w:rFonts w:eastAsiaTheme="minorHAnsi" w:cs="Times New Roman"/>
          <w:i/>
          <w:szCs w:val="28"/>
        </w:rPr>
        <w:t xml:space="preserve">  щодо  обговорення питан</w:t>
      </w:r>
      <w:r>
        <w:rPr>
          <w:rFonts w:eastAsiaTheme="minorHAnsi" w:cs="Times New Roman"/>
          <w:i/>
          <w:szCs w:val="28"/>
        </w:rPr>
        <w:t>ня</w:t>
      </w:r>
      <w:r w:rsidRPr="002240B8">
        <w:rPr>
          <w:rFonts w:eastAsiaTheme="minorHAnsi" w:cs="Times New Roman"/>
          <w:i/>
          <w:szCs w:val="28"/>
        </w:rPr>
        <w:t xml:space="preserve"> порядку денного  розміщена на офіційному </w:t>
      </w:r>
      <w:proofErr w:type="spellStart"/>
      <w:r w:rsidRPr="002240B8">
        <w:rPr>
          <w:rFonts w:eastAsiaTheme="minorHAnsi" w:cs="Times New Roman"/>
          <w:i/>
          <w:szCs w:val="28"/>
        </w:rPr>
        <w:t>вебсайті</w:t>
      </w:r>
      <w:proofErr w:type="spellEnd"/>
      <w:r w:rsidRPr="002240B8">
        <w:rPr>
          <w:rFonts w:eastAsiaTheme="minorHAnsi" w:cs="Times New Roman"/>
          <w:i/>
          <w:szCs w:val="28"/>
        </w:rPr>
        <w:t xml:space="preserve"> Київради (</w:t>
      </w:r>
      <w:hyperlink r:id="rId9" w:history="1">
        <w:r w:rsidRPr="002240B8">
          <w:rPr>
            <w:rFonts w:eastAsiaTheme="minorHAnsi" w:cs="Times New Roman"/>
            <w:i/>
            <w:szCs w:val="28"/>
            <w:u w:val="single"/>
          </w:rPr>
          <w:t>www.kmr.gov.ua</w:t>
        </w:r>
      </w:hyperlink>
      <w:r w:rsidRPr="002240B8">
        <w:rPr>
          <w:rFonts w:eastAsiaTheme="minorHAnsi" w:cs="Times New Roman"/>
          <w:i/>
          <w:szCs w:val="28"/>
        </w:rPr>
        <w:t>) відповідно до  статті 6 Регламенту Київської міської ради, затвердженого рішенням Київради від 04.11.2021 №3135/3176.</w:t>
      </w:r>
    </w:p>
    <w:p w:rsidR="00AF5FBB" w:rsidRDefault="00AF5FBB" w:rsidP="002240B8">
      <w:pPr>
        <w:spacing w:after="0" w:line="240" w:lineRule="auto"/>
        <w:jc w:val="both"/>
        <w:rPr>
          <w:rFonts w:eastAsiaTheme="minorHAnsi" w:cs="Times New Roman"/>
          <w:i/>
          <w:szCs w:val="28"/>
        </w:rPr>
      </w:pPr>
    </w:p>
    <w:p w:rsidR="00AF5FBB" w:rsidRDefault="00AF5FBB" w:rsidP="002240B8">
      <w:pPr>
        <w:spacing w:after="0" w:line="240" w:lineRule="auto"/>
        <w:jc w:val="both"/>
        <w:rPr>
          <w:rFonts w:eastAsiaTheme="minorHAnsi" w:cs="Times New Roman"/>
          <w:i/>
          <w:szCs w:val="28"/>
        </w:rPr>
      </w:pPr>
    </w:p>
    <w:p w:rsidR="00AF5FBB" w:rsidRDefault="00AF5FBB" w:rsidP="002240B8">
      <w:pPr>
        <w:spacing w:after="0" w:line="240" w:lineRule="auto"/>
        <w:jc w:val="both"/>
        <w:rPr>
          <w:rFonts w:eastAsiaTheme="minorHAnsi" w:cs="Times New Roman"/>
          <w:i/>
          <w:szCs w:val="28"/>
        </w:rPr>
      </w:pPr>
    </w:p>
    <w:p w:rsidR="00AF5FBB" w:rsidRPr="002240B8" w:rsidRDefault="00AF5FBB" w:rsidP="002240B8">
      <w:pPr>
        <w:spacing w:after="0" w:line="240" w:lineRule="auto"/>
        <w:jc w:val="both"/>
        <w:rPr>
          <w:rFonts w:eastAsiaTheme="minorHAnsi" w:cs="Times New Roman"/>
          <w:i/>
          <w:szCs w:val="28"/>
        </w:rPr>
      </w:pPr>
    </w:p>
    <w:p w:rsidR="00E4577A" w:rsidRDefault="00E4577A" w:rsidP="00A5263F">
      <w:pPr>
        <w:spacing w:after="0" w:line="240" w:lineRule="auto"/>
        <w:jc w:val="both"/>
        <w:rPr>
          <w:color w:val="FF0000"/>
        </w:rPr>
      </w:pPr>
    </w:p>
    <w:p w:rsidR="005C2D55" w:rsidRPr="00A5263F" w:rsidRDefault="005C2D55" w:rsidP="00A5263F">
      <w:pPr>
        <w:spacing w:after="0" w:line="240" w:lineRule="auto"/>
        <w:jc w:val="both"/>
        <w:rPr>
          <w:color w:val="FF0000"/>
        </w:rPr>
      </w:pPr>
    </w:p>
    <w:p w:rsidR="00E4577A" w:rsidRPr="00A5263F" w:rsidRDefault="00E4577A" w:rsidP="00A5263F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A5263F">
        <w:rPr>
          <w:rFonts w:eastAsia="Times New Roman" w:cs="Times New Roman"/>
          <w:b/>
          <w:szCs w:val="28"/>
        </w:rPr>
        <w:lastRenderedPageBreak/>
        <w:t>ПОРЯДОК ДЕННИЙ:</w:t>
      </w:r>
    </w:p>
    <w:p w:rsidR="008E7052" w:rsidRDefault="005B324D" w:rsidP="00A5263F">
      <w:pPr>
        <w:spacing w:after="0" w:line="240" w:lineRule="auto"/>
        <w:jc w:val="center"/>
        <w:rPr>
          <w:rFonts w:eastAsia="Times New Roman" w:cs="Times New Roman"/>
          <w:i/>
          <w:szCs w:val="28"/>
        </w:rPr>
      </w:pPr>
      <w:r w:rsidRPr="00A5263F">
        <w:rPr>
          <w:rFonts w:eastAsia="Times New Roman" w:cs="Times New Roman"/>
          <w:i/>
          <w:szCs w:val="28"/>
        </w:rPr>
        <w:t>(</w:t>
      </w:r>
      <w:r w:rsidR="00AF5FBB">
        <w:rPr>
          <w:rFonts w:eastAsia="Times New Roman" w:cs="Times New Roman"/>
          <w:i/>
          <w:szCs w:val="28"/>
        </w:rPr>
        <w:t>2</w:t>
      </w:r>
      <w:r w:rsidRPr="00A5263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263F">
        <w:rPr>
          <w:rFonts w:eastAsia="Times New Roman" w:cs="Times New Roman"/>
          <w:i/>
          <w:szCs w:val="28"/>
        </w:rPr>
        <w:t>проєкт</w:t>
      </w:r>
      <w:r w:rsidR="00AF5FBB">
        <w:rPr>
          <w:rFonts w:eastAsia="Times New Roman" w:cs="Times New Roman"/>
          <w:i/>
          <w:szCs w:val="28"/>
        </w:rPr>
        <w:t>и</w:t>
      </w:r>
      <w:proofErr w:type="spellEnd"/>
      <w:r w:rsidRPr="00A5263F">
        <w:rPr>
          <w:rFonts w:eastAsia="Times New Roman" w:cs="Times New Roman"/>
          <w:i/>
          <w:szCs w:val="28"/>
        </w:rPr>
        <w:t xml:space="preserve"> рішен</w:t>
      </w:r>
      <w:r w:rsidR="00AF5FBB">
        <w:rPr>
          <w:rFonts w:eastAsia="Times New Roman" w:cs="Times New Roman"/>
          <w:i/>
          <w:szCs w:val="28"/>
        </w:rPr>
        <w:t>ь</w:t>
      </w:r>
      <w:r w:rsidR="005B1DFA" w:rsidRPr="00A5263F">
        <w:rPr>
          <w:rFonts w:eastAsia="Times New Roman" w:cs="Times New Roman"/>
          <w:i/>
          <w:szCs w:val="28"/>
        </w:rPr>
        <w:t xml:space="preserve"> Київради</w:t>
      </w:r>
      <w:r w:rsidRPr="00A5263F">
        <w:rPr>
          <w:rFonts w:eastAsia="Times New Roman" w:cs="Times New Roman"/>
          <w:i/>
          <w:szCs w:val="28"/>
        </w:rPr>
        <w:t>)</w:t>
      </w:r>
    </w:p>
    <w:p w:rsidR="00A9014C" w:rsidRPr="00A5263F" w:rsidRDefault="00A9014C" w:rsidP="00A5263F">
      <w:pPr>
        <w:spacing w:after="0" w:line="240" w:lineRule="auto"/>
        <w:jc w:val="center"/>
        <w:rPr>
          <w:rFonts w:eastAsia="Times New Roman" w:cs="Times New Roman"/>
          <w:i/>
          <w:szCs w:val="28"/>
        </w:rPr>
      </w:pPr>
    </w:p>
    <w:p w:rsidR="000B79E2" w:rsidRPr="00FE1F7C" w:rsidRDefault="000B79E2" w:rsidP="000B79E2">
      <w:pPr>
        <w:spacing w:after="0" w:line="240" w:lineRule="auto"/>
        <w:jc w:val="both"/>
      </w:pPr>
      <w:r w:rsidRPr="00FE1F7C">
        <w:t xml:space="preserve">1. Про </w:t>
      </w:r>
      <w:r>
        <w:t xml:space="preserve">розгляд </w:t>
      </w:r>
      <w:r w:rsidRPr="00FE1F7C">
        <w:t>проєкту рішення Київ</w:t>
      </w:r>
      <w:r>
        <w:t>ської міської ради</w:t>
      </w:r>
      <w:r w:rsidRPr="00FE1F7C">
        <w:t xml:space="preserve"> «</w:t>
      </w:r>
      <w:r>
        <w:t xml:space="preserve">Про окремі питання забезпечення розміщення та функціонування та території міста Києва Сил територіальної оборони Збройних Сил України» </w:t>
      </w:r>
      <w:r w:rsidRPr="00366FE0">
        <w:t>з</w:t>
      </w:r>
      <w:r w:rsidRPr="00366FE0">
        <w:rPr>
          <w:rFonts w:cs="Times New Roman"/>
          <w:szCs w:val="28"/>
        </w:rPr>
        <w:t xml:space="preserve">а поданням </w:t>
      </w:r>
      <w:r>
        <w:rPr>
          <w:rFonts w:cs="Times New Roman"/>
          <w:szCs w:val="28"/>
        </w:rPr>
        <w:t>депутатів Київради Володимира БОНДАРЕНКА та інш</w:t>
      </w:r>
      <w:r w:rsidR="005C2D55">
        <w:rPr>
          <w:rFonts w:cs="Times New Roman"/>
          <w:szCs w:val="28"/>
        </w:rPr>
        <w:t>их</w:t>
      </w:r>
      <w:r>
        <w:rPr>
          <w:rFonts w:cs="Times New Roman"/>
          <w:szCs w:val="28"/>
        </w:rPr>
        <w:t xml:space="preserve"> </w:t>
      </w:r>
      <w:r w:rsidRPr="00FE1F7C">
        <w:t xml:space="preserve">(доручення від </w:t>
      </w:r>
      <w:r>
        <w:t>22</w:t>
      </w:r>
      <w:r w:rsidRPr="00FE1F7C">
        <w:t>.0</w:t>
      </w:r>
      <w:r>
        <w:t>2</w:t>
      </w:r>
      <w:r w:rsidRPr="00FE1F7C">
        <w:t>.202</w:t>
      </w:r>
      <w:r>
        <w:t>2</w:t>
      </w:r>
      <w:r w:rsidRPr="00FE1F7C">
        <w:t xml:space="preserve"> №08/231-</w:t>
      </w:r>
      <w:r>
        <w:t>498</w:t>
      </w:r>
      <w:r w:rsidRPr="00FE1F7C">
        <w:t>/ПР)</w:t>
      </w:r>
      <w:r>
        <w:t>.</w:t>
      </w:r>
      <w:r w:rsidRPr="00CA3FFA">
        <w:t xml:space="preserve"> </w:t>
      </w:r>
    </w:p>
    <w:p w:rsidR="000165D5" w:rsidRDefault="000B79E2" w:rsidP="002435D6">
      <w:pPr>
        <w:spacing w:after="0" w:line="240" w:lineRule="auto"/>
        <w:jc w:val="both"/>
        <w:rPr>
          <w:rFonts w:cs="Times New Roman"/>
          <w:szCs w:val="28"/>
        </w:rPr>
      </w:pPr>
      <w:r w:rsidRPr="00FE1F7C">
        <w:t>Доповідач:</w:t>
      </w:r>
      <w:r>
        <w:t xml:space="preserve"> </w:t>
      </w:r>
      <w:r>
        <w:rPr>
          <w:rFonts w:cs="Times New Roman"/>
          <w:szCs w:val="28"/>
        </w:rPr>
        <w:t>Володимир БОНДАРЕНКО.</w:t>
      </w:r>
    </w:p>
    <w:p w:rsidR="005D566C" w:rsidRDefault="005D566C" w:rsidP="002435D6">
      <w:pPr>
        <w:spacing w:after="0" w:line="240" w:lineRule="auto"/>
        <w:jc w:val="both"/>
        <w:rPr>
          <w:rFonts w:cs="Times New Roman"/>
          <w:szCs w:val="28"/>
        </w:rPr>
      </w:pPr>
    </w:p>
    <w:p w:rsidR="005D566C" w:rsidRPr="00FE1F7C" w:rsidRDefault="005D566C" w:rsidP="005D566C">
      <w:pPr>
        <w:spacing w:after="0" w:line="240" w:lineRule="auto"/>
        <w:jc w:val="both"/>
      </w:pPr>
      <w:r>
        <w:rPr>
          <w:rFonts w:cs="Times New Roman"/>
          <w:szCs w:val="28"/>
        </w:rPr>
        <w:t xml:space="preserve">2. </w:t>
      </w:r>
      <w:r w:rsidRPr="00FE1F7C">
        <w:t xml:space="preserve">Про </w:t>
      </w:r>
      <w:r>
        <w:t xml:space="preserve">розгляд </w:t>
      </w:r>
      <w:r w:rsidRPr="00FE1F7C">
        <w:t>проєкту рішення Київ</w:t>
      </w:r>
      <w:r>
        <w:t>ської міської ради</w:t>
      </w:r>
      <w:r w:rsidRPr="00FE1F7C">
        <w:t xml:space="preserve"> «</w:t>
      </w:r>
      <w:r>
        <w:t>Про  внесення змін до Методики розрахунку орендної плати</w:t>
      </w:r>
      <w:r w:rsidR="006F2B69">
        <w:t>, з</w:t>
      </w:r>
      <w:r>
        <w:t>атвердженої рішенням Київської міської ради від 21 квітня 2015 року №415/1280 «Про затвердження Положення про оренду майна територіальної громади міста Києва»</w:t>
      </w:r>
      <w:r w:rsidR="005C2D55">
        <w:t>,</w:t>
      </w:r>
      <w:r>
        <w:t xml:space="preserve"> </w:t>
      </w:r>
      <w:r w:rsidRPr="00366FE0">
        <w:t>з</w:t>
      </w:r>
      <w:r w:rsidRPr="00366FE0">
        <w:rPr>
          <w:rFonts w:cs="Times New Roman"/>
          <w:szCs w:val="28"/>
        </w:rPr>
        <w:t>а поданням</w:t>
      </w:r>
      <w:r>
        <w:rPr>
          <w:rFonts w:cs="Times New Roman"/>
          <w:szCs w:val="28"/>
        </w:rPr>
        <w:t xml:space="preserve"> Київського міського голови </w:t>
      </w:r>
      <w:r w:rsidRPr="00366FE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Віталія КЛИЧКА </w:t>
      </w:r>
      <w:r w:rsidRPr="00FE1F7C">
        <w:t xml:space="preserve">(доручення від </w:t>
      </w:r>
      <w:r>
        <w:t>22</w:t>
      </w:r>
      <w:r w:rsidRPr="00FE1F7C">
        <w:t>.0</w:t>
      </w:r>
      <w:r>
        <w:t>2</w:t>
      </w:r>
      <w:r w:rsidRPr="00FE1F7C">
        <w:t>.202</w:t>
      </w:r>
      <w:r>
        <w:t>2</w:t>
      </w:r>
      <w:r w:rsidRPr="00FE1F7C">
        <w:t xml:space="preserve"> №08/231-</w:t>
      </w:r>
      <w:r>
        <w:t>501/</w:t>
      </w:r>
      <w:r w:rsidRPr="00FE1F7C">
        <w:t>ПР)</w:t>
      </w:r>
      <w:r>
        <w:t>.</w:t>
      </w:r>
      <w:r w:rsidRPr="00CA3FFA">
        <w:t xml:space="preserve"> </w:t>
      </w:r>
    </w:p>
    <w:p w:rsidR="005D566C" w:rsidRDefault="005D566C" w:rsidP="005D566C">
      <w:pPr>
        <w:spacing w:after="0" w:line="240" w:lineRule="auto"/>
        <w:jc w:val="both"/>
        <w:rPr>
          <w:rFonts w:cs="Times New Roman"/>
          <w:szCs w:val="28"/>
        </w:rPr>
      </w:pPr>
      <w:r w:rsidRPr="00FE1F7C">
        <w:t>Доповідач:</w:t>
      </w:r>
      <w:r>
        <w:t xml:space="preserve"> Олександр ХАРЧЕНКО</w:t>
      </w:r>
      <w:r>
        <w:rPr>
          <w:rFonts w:cs="Times New Roman"/>
          <w:szCs w:val="28"/>
        </w:rPr>
        <w:t>.</w:t>
      </w:r>
    </w:p>
    <w:p w:rsidR="005D566C" w:rsidRDefault="005D566C" w:rsidP="002435D6">
      <w:pPr>
        <w:spacing w:after="0" w:line="240" w:lineRule="auto"/>
        <w:jc w:val="both"/>
      </w:pPr>
    </w:p>
    <w:p w:rsidR="00C65D0A" w:rsidRPr="00A5263F" w:rsidRDefault="00C65D0A" w:rsidP="00A5263F">
      <w:pPr>
        <w:spacing w:after="0" w:line="240" w:lineRule="auto"/>
        <w:jc w:val="center"/>
        <w:rPr>
          <w:rFonts w:eastAsiaTheme="minorEastAsia" w:cs="Times New Roman"/>
          <w:b/>
          <w:szCs w:val="28"/>
        </w:rPr>
      </w:pPr>
      <w:r w:rsidRPr="00A5263F">
        <w:rPr>
          <w:rFonts w:eastAsiaTheme="minorEastAsia" w:cs="Times New Roman"/>
          <w:b/>
          <w:szCs w:val="28"/>
        </w:rPr>
        <w:t>РОЗГЛЯД (ОБГОВОРЕННЯ) ПИТАНЬ ПОРЯДКУ ДЕННОГО:</w:t>
      </w:r>
    </w:p>
    <w:p w:rsidR="00C65D0A" w:rsidRPr="00A5263F" w:rsidRDefault="00C65D0A" w:rsidP="00A5263F">
      <w:pPr>
        <w:spacing w:after="0" w:line="240" w:lineRule="auto"/>
        <w:jc w:val="center"/>
        <w:rPr>
          <w:rFonts w:eastAsiaTheme="minorEastAsia" w:cs="Times New Roman"/>
          <w:b/>
          <w:szCs w:val="28"/>
        </w:rPr>
      </w:pPr>
    </w:p>
    <w:p w:rsidR="000B79E2" w:rsidRPr="000B79E2" w:rsidRDefault="000B79E2" w:rsidP="000B79E2">
      <w:pPr>
        <w:spacing w:after="0" w:line="240" w:lineRule="auto"/>
        <w:jc w:val="both"/>
        <w:rPr>
          <w:b/>
        </w:rPr>
      </w:pPr>
      <w:r w:rsidRPr="000B79E2">
        <w:rPr>
          <w:b/>
        </w:rPr>
        <w:t>1. Про розгляд проєкту рішення Київ</w:t>
      </w:r>
      <w:r>
        <w:rPr>
          <w:b/>
        </w:rPr>
        <w:t>ської міської ради</w:t>
      </w:r>
      <w:r w:rsidRPr="000B79E2">
        <w:rPr>
          <w:b/>
        </w:rPr>
        <w:t xml:space="preserve"> «Про окремі питання забезпечення розміщення та функціонування та території міста Києва Сил територіальної оборони Збройних Сил України» з</w:t>
      </w:r>
      <w:r w:rsidRPr="000B79E2">
        <w:rPr>
          <w:rFonts w:cs="Times New Roman"/>
          <w:b/>
          <w:szCs w:val="28"/>
        </w:rPr>
        <w:t>а поданням депутатів Київради Володимира БОНДАРЕНКА та інш</w:t>
      </w:r>
      <w:r w:rsidR="005C2D55">
        <w:rPr>
          <w:rFonts w:cs="Times New Roman"/>
          <w:b/>
          <w:szCs w:val="28"/>
        </w:rPr>
        <w:t>их</w:t>
      </w:r>
      <w:r w:rsidRPr="000B79E2">
        <w:rPr>
          <w:rFonts w:cs="Times New Roman"/>
          <w:b/>
          <w:szCs w:val="28"/>
        </w:rPr>
        <w:t xml:space="preserve"> </w:t>
      </w:r>
      <w:r w:rsidRPr="000B79E2">
        <w:rPr>
          <w:b/>
        </w:rPr>
        <w:t xml:space="preserve">(доручення від 22.02.2022 №08/231-498/ПР). </w:t>
      </w:r>
    </w:p>
    <w:p w:rsidR="000B79E2" w:rsidRPr="00D97BEC" w:rsidRDefault="000B79E2" w:rsidP="00D97BEC">
      <w:pPr>
        <w:spacing w:after="0" w:line="240" w:lineRule="auto"/>
        <w:jc w:val="both"/>
        <w:rPr>
          <w:b/>
        </w:rPr>
      </w:pPr>
      <w:r w:rsidRPr="000B79E2">
        <w:rPr>
          <w:b/>
        </w:rPr>
        <w:t xml:space="preserve">Доповідач: </w:t>
      </w:r>
      <w:r w:rsidRPr="000B79E2">
        <w:rPr>
          <w:rFonts w:cs="Times New Roman"/>
          <w:b/>
          <w:szCs w:val="28"/>
        </w:rPr>
        <w:t>Володимир БОНДАРЕНКО.</w:t>
      </w:r>
    </w:p>
    <w:p w:rsidR="00C65D0A" w:rsidRDefault="004961E3" w:rsidP="00A5263F">
      <w:pPr>
        <w:spacing w:after="0" w:line="240" w:lineRule="auto"/>
        <w:jc w:val="both"/>
        <w:rPr>
          <w:rFonts w:eastAsia="Times New Roman" w:cs="Times New Roman"/>
          <w:color w:val="00000A"/>
          <w:w w:val="101"/>
          <w:szCs w:val="28"/>
          <w:lang w:eastAsia="ru-RU"/>
        </w:rPr>
      </w:pPr>
      <w:r>
        <w:rPr>
          <w:rFonts w:eastAsia="Times New Roman" w:cs="Times New Roman"/>
          <w:color w:val="00000A"/>
          <w:w w:val="101"/>
          <w:szCs w:val="28"/>
          <w:lang w:eastAsia="ru-RU"/>
        </w:rPr>
        <w:t xml:space="preserve">СЛУХАЛИ: </w:t>
      </w:r>
      <w:r w:rsidR="006039EF">
        <w:rPr>
          <w:rFonts w:eastAsia="Times New Roman" w:cs="Times New Roman"/>
          <w:color w:val="00000A"/>
          <w:w w:val="101"/>
          <w:szCs w:val="28"/>
          <w:lang w:eastAsia="ru-RU"/>
        </w:rPr>
        <w:t xml:space="preserve">Інформацію </w:t>
      </w:r>
      <w:r w:rsidR="00D97BEC">
        <w:rPr>
          <w:rFonts w:eastAsia="Times New Roman" w:cs="Times New Roman"/>
          <w:color w:val="00000A"/>
          <w:w w:val="101"/>
          <w:szCs w:val="28"/>
          <w:lang w:eastAsia="ru-RU"/>
        </w:rPr>
        <w:t>Олександра ХАРЧЕНКА</w:t>
      </w:r>
      <w:r w:rsidR="00AF5FBB">
        <w:rPr>
          <w:rFonts w:eastAsia="Times New Roman" w:cs="Times New Roman"/>
          <w:color w:val="00000A"/>
          <w:w w:val="101"/>
          <w:szCs w:val="28"/>
          <w:lang w:eastAsia="ru-RU"/>
        </w:rPr>
        <w:t xml:space="preserve"> </w:t>
      </w:r>
      <w:r w:rsidR="00D97BEC">
        <w:rPr>
          <w:rFonts w:eastAsia="Times New Roman" w:cs="Times New Roman"/>
          <w:color w:val="00000A"/>
          <w:w w:val="101"/>
          <w:szCs w:val="28"/>
          <w:lang w:eastAsia="ru-RU"/>
        </w:rPr>
        <w:t xml:space="preserve">- </w:t>
      </w:r>
      <w:r w:rsidR="006039EF">
        <w:rPr>
          <w:rFonts w:eastAsia="Times New Roman" w:cs="Times New Roman"/>
          <w:color w:val="00000A"/>
          <w:w w:val="101"/>
          <w:szCs w:val="28"/>
          <w:lang w:eastAsia="ru-RU"/>
        </w:rPr>
        <w:t>з</w:t>
      </w:r>
      <w:r w:rsidR="006039EF" w:rsidRPr="006039EF">
        <w:rPr>
          <w:rFonts w:eastAsia="Times New Roman" w:cs="Times New Roman"/>
          <w:color w:val="00000A"/>
          <w:w w:val="101"/>
          <w:szCs w:val="28"/>
          <w:lang w:eastAsia="ru-RU"/>
        </w:rPr>
        <w:t>аступник</w:t>
      </w:r>
      <w:r w:rsidR="000D795C">
        <w:rPr>
          <w:rFonts w:eastAsia="Times New Roman" w:cs="Times New Roman"/>
          <w:color w:val="00000A"/>
          <w:w w:val="101"/>
          <w:szCs w:val="28"/>
          <w:lang w:eastAsia="ru-RU"/>
        </w:rPr>
        <w:t>а</w:t>
      </w:r>
      <w:r w:rsidR="006039EF" w:rsidRPr="006039EF">
        <w:rPr>
          <w:rFonts w:eastAsia="Times New Roman" w:cs="Times New Roman"/>
          <w:color w:val="00000A"/>
          <w:w w:val="101"/>
          <w:szCs w:val="28"/>
          <w:lang w:eastAsia="ru-RU"/>
        </w:rPr>
        <w:t xml:space="preserve"> голови КМДА з питань здійснення самоврядних повноважень</w:t>
      </w:r>
      <w:r w:rsidR="00885EE8">
        <w:rPr>
          <w:rFonts w:eastAsia="Times New Roman" w:cs="Times New Roman"/>
          <w:color w:val="00000A"/>
          <w:w w:val="101"/>
          <w:szCs w:val="28"/>
          <w:lang w:eastAsia="ru-RU"/>
        </w:rPr>
        <w:t xml:space="preserve"> щодо мети прийняття проєкт</w:t>
      </w:r>
      <w:r w:rsidR="000D795C">
        <w:rPr>
          <w:rFonts w:eastAsia="Times New Roman" w:cs="Times New Roman"/>
          <w:color w:val="00000A"/>
          <w:w w:val="101"/>
          <w:szCs w:val="28"/>
          <w:lang w:eastAsia="ru-RU"/>
        </w:rPr>
        <w:t>у</w:t>
      </w:r>
      <w:r w:rsidR="00885EE8">
        <w:rPr>
          <w:rFonts w:eastAsia="Times New Roman" w:cs="Times New Roman"/>
          <w:color w:val="00000A"/>
          <w:w w:val="101"/>
          <w:szCs w:val="28"/>
          <w:lang w:eastAsia="ru-RU"/>
        </w:rPr>
        <w:t xml:space="preserve"> рішен</w:t>
      </w:r>
      <w:r w:rsidR="000D795C">
        <w:rPr>
          <w:rFonts w:eastAsia="Times New Roman" w:cs="Times New Roman"/>
          <w:color w:val="00000A"/>
          <w:w w:val="101"/>
          <w:szCs w:val="28"/>
          <w:lang w:eastAsia="ru-RU"/>
        </w:rPr>
        <w:t>ня</w:t>
      </w:r>
      <w:r w:rsidR="00885EE8">
        <w:rPr>
          <w:rFonts w:eastAsia="Times New Roman" w:cs="Times New Roman"/>
          <w:color w:val="00000A"/>
          <w:w w:val="101"/>
          <w:szCs w:val="28"/>
          <w:lang w:eastAsia="ru-RU"/>
        </w:rPr>
        <w:t xml:space="preserve">. </w:t>
      </w:r>
    </w:p>
    <w:p w:rsidR="004961E3" w:rsidRDefault="006039EF" w:rsidP="00A5263F">
      <w:pPr>
        <w:spacing w:after="0" w:line="240" w:lineRule="auto"/>
        <w:jc w:val="both"/>
        <w:rPr>
          <w:rFonts w:eastAsia="Times New Roman" w:cs="Times New Roman"/>
          <w:color w:val="00000A"/>
          <w:w w:val="101"/>
          <w:szCs w:val="28"/>
          <w:lang w:eastAsia="ru-RU"/>
        </w:rPr>
      </w:pPr>
      <w:r>
        <w:rPr>
          <w:rFonts w:eastAsia="Times New Roman" w:cs="Times New Roman"/>
          <w:color w:val="00000A"/>
          <w:w w:val="101"/>
          <w:szCs w:val="28"/>
          <w:lang w:eastAsia="ru-RU"/>
        </w:rPr>
        <w:t>ВИСТУПИВ</w:t>
      </w:r>
      <w:r w:rsidR="004961E3">
        <w:rPr>
          <w:rFonts w:eastAsia="Times New Roman" w:cs="Times New Roman"/>
          <w:color w:val="00000A"/>
          <w:w w:val="101"/>
          <w:szCs w:val="28"/>
          <w:lang w:eastAsia="ru-RU"/>
        </w:rPr>
        <w:t>:</w:t>
      </w:r>
      <w:r>
        <w:rPr>
          <w:rFonts w:eastAsia="Times New Roman" w:cs="Times New Roman"/>
          <w:color w:val="00000A"/>
          <w:w w:val="101"/>
          <w:szCs w:val="28"/>
          <w:lang w:eastAsia="ru-RU"/>
        </w:rPr>
        <w:t xml:space="preserve"> Михайло ПРИСЯЖНЮК.</w:t>
      </w:r>
    </w:p>
    <w:p w:rsidR="00C65D0A" w:rsidRPr="00A5263F" w:rsidRDefault="004961E3" w:rsidP="00A5263F">
      <w:pPr>
        <w:spacing w:after="0" w:line="240" w:lineRule="auto"/>
        <w:jc w:val="both"/>
        <w:rPr>
          <w:rFonts w:eastAsia="Times New Roman" w:cs="Times New Roman"/>
          <w:color w:val="00000A"/>
          <w:w w:val="101"/>
          <w:szCs w:val="28"/>
          <w:lang w:eastAsia="ru-RU"/>
        </w:rPr>
      </w:pPr>
      <w:r>
        <w:rPr>
          <w:rFonts w:eastAsia="Times New Roman" w:cs="Times New Roman"/>
          <w:color w:val="00000A"/>
          <w:w w:val="101"/>
          <w:szCs w:val="28"/>
          <w:lang w:eastAsia="ru-RU"/>
        </w:rPr>
        <w:t xml:space="preserve">ВИРІШИЛИ: Підтримати проєкт рішення Київради із </w:t>
      </w:r>
      <w:r w:rsidR="00D97BEC">
        <w:rPr>
          <w:rFonts w:eastAsia="Times New Roman" w:cs="Times New Roman"/>
          <w:color w:val="00000A"/>
          <w:w w:val="101"/>
          <w:szCs w:val="28"/>
          <w:lang w:eastAsia="ru-RU"/>
        </w:rPr>
        <w:t>рекомендаціями</w:t>
      </w:r>
      <w:r>
        <w:rPr>
          <w:rFonts w:eastAsia="Times New Roman" w:cs="Times New Roman"/>
          <w:color w:val="00000A"/>
          <w:w w:val="101"/>
          <w:szCs w:val="28"/>
          <w:lang w:eastAsia="ru-RU"/>
        </w:rPr>
        <w:t>, а саме:</w:t>
      </w:r>
    </w:p>
    <w:p w:rsidR="004961E3" w:rsidRPr="004961E3" w:rsidRDefault="00AF5FBB" w:rsidP="004961E3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ab/>
        <w:t>1. П</w:t>
      </w:r>
      <w:r w:rsidR="004961E3" w:rsidRPr="004961E3">
        <w:rPr>
          <w:rFonts w:eastAsia="Times New Roman" w:cs="Times New Roman"/>
          <w:szCs w:val="28"/>
          <w:lang w:eastAsia="uk-UA"/>
        </w:rPr>
        <w:t xml:space="preserve">реамбулу  проєкту рішення викласти в </w:t>
      </w:r>
      <w:r w:rsidR="004961E3">
        <w:rPr>
          <w:rFonts w:eastAsia="Times New Roman" w:cs="Times New Roman"/>
          <w:szCs w:val="28"/>
          <w:lang w:eastAsia="uk-UA"/>
        </w:rPr>
        <w:t xml:space="preserve">новій </w:t>
      </w:r>
      <w:r w:rsidR="004961E3" w:rsidRPr="004961E3">
        <w:rPr>
          <w:rFonts w:eastAsia="Times New Roman" w:cs="Times New Roman"/>
          <w:szCs w:val="28"/>
          <w:lang w:eastAsia="uk-UA"/>
        </w:rPr>
        <w:t>редакції:</w:t>
      </w:r>
    </w:p>
    <w:p w:rsidR="004961E3" w:rsidRPr="00D97BEC" w:rsidRDefault="004961E3" w:rsidP="00AF5FBB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uk-UA"/>
        </w:rPr>
      </w:pPr>
      <w:r w:rsidRPr="004961E3">
        <w:rPr>
          <w:rFonts w:eastAsia="Times New Roman" w:cs="Times New Roman"/>
          <w:szCs w:val="28"/>
          <w:lang w:eastAsia="uk-UA"/>
        </w:rPr>
        <w:t xml:space="preserve">«Відповідно до законів України «Про місцеве самоврядування в Україні», «Про столицю України – місто-герой Київ», </w:t>
      </w:r>
      <w:r w:rsidRPr="00D97BEC">
        <w:rPr>
          <w:rFonts w:eastAsia="Times New Roman" w:cs="Times New Roman"/>
          <w:szCs w:val="28"/>
          <w:lang w:eastAsia="uk-UA"/>
        </w:rPr>
        <w:t>«Про основи національного спротиву», «Про оренду державного та комунального майна»,  Постанови Кабінету Міністрів України від 3 червня  2020 року № 483 «Деякі питання оренди державного та комунального майна» (із змінами та доповненнями), рішення Київської міської ради від 23.07.2020 №50/9129 «Про деякі питання оренди комунального майна територіальної громади міста Києва» з метою належного забезпечення розміщення та функціонування на території міста Києва Сил територіальної оборони Збройних Сил України Київська міська рада</w:t>
      </w:r>
      <w:r w:rsidR="00AF5FBB">
        <w:rPr>
          <w:rFonts w:eastAsia="Times New Roman" w:cs="Times New Roman"/>
          <w:szCs w:val="28"/>
          <w:lang w:eastAsia="uk-UA"/>
        </w:rPr>
        <w:t>.</w:t>
      </w:r>
    </w:p>
    <w:p w:rsidR="004961E3" w:rsidRPr="00D97BEC" w:rsidRDefault="00AF5FBB" w:rsidP="004961E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 xml:space="preserve">2. </w:t>
      </w:r>
      <w:r w:rsidR="004961E3" w:rsidRPr="00D97BEC">
        <w:rPr>
          <w:rFonts w:eastAsia="Times New Roman" w:cs="Times New Roman"/>
          <w:szCs w:val="28"/>
          <w:lang w:eastAsia="uk-UA"/>
        </w:rPr>
        <w:t>Пункти 1-2 проєкту рішення викласти в редакції:</w:t>
      </w:r>
    </w:p>
    <w:p w:rsidR="004961E3" w:rsidRPr="004961E3" w:rsidRDefault="00AF5FBB" w:rsidP="004961E3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«</w:t>
      </w:r>
      <w:r w:rsidR="004961E3" w:rsidRPr="00D97BEC">
        <w:rPr>
          <w:rFonts w:eastAsia="Times New Roman" w:cs="Times New Roman"/>
          <w:szCs w:val="28"/>
          <w:lang w:eastAsia="uk-UA"/>
        </w:rPr>
        <w:t>1.</w:t>
      </w:r>
      <w:r w:rsidR="004961E3" w:rsidRPr="00D97BEC">
        <w:rPr>
          <w:rFonts w:eastAsia="Times New Roman" w:cs="Times New Roman"/>
          <w:szCs w:val="28"/>
          <w:lang w:eastAsia="uk-UA"/>
        </w:rPr>
        <w:tab/>
        <w:t xml:space="preserve">Встановити, що нерухоме </w:t>
      </w:r>
      <w:r w:rsidR="00885EE8">
        <w:rPr>
          <w:rFonts w:eastAsia="Times New Roman" w:cs="Times New Roman"/>
          <w:szCs w:val="28"/>
          <w:lang w:eastAsia="uk-UA"/>
        </w:rPr>
        <w:t>та</w:t>
      </w:r>
      <w:r w:rsidR="00885EE8" w:rsidRPr="00D97BEC">
        <w:rPr>
          <w:rFonts w:eastAsia="Times New Roman" w:cs="Times New Roman"/>
          <w:szCs w:val="28"/>
          <w:lang w:eastAsia="uk-UA"/>
        </w:rPr>
        <w:t xml:space="preserve"> індивідуально визначене </w:t>
      </w:r>
      <w:r w:rsidR="004961E3" w:rsidRPr="00D97BEC">
        <w:rPr>
          <w:rFonts w:eastAsia="Times New Roman" w:cs="Times New Roman"/>
          <w:szCs w:val="28"/>
          <w:lang w:eastAsia="uk-UA"/>
        </w:rPr>
        <w:t>майно  комунальної власності територіальної громади</w:t>
      </w:r>
      <w:bookmarkStart w:id="0" w:name="_GoBack"/>
      <w:bookmarkEnd w:id="0"/>
      <w:r w:rsidR="004961E3" w:rsidRPr="00D97BEC">
        <w:rPr>
          <w:rFonts w:eastAsia="Times New Roman" w:cs="Times New Roman"/>
          <w:szCs w:val="28"/>
          <w:lang w:eastAsia="uk-UA"/>
        </w:rPr>
        <w:t xml:space="preserve"> міста Києва</w:t>
      </w:r>
      <w:r w:rsidR="004961E3" w:rsidRPr="004961E3">
        <w:rPr>
          <w:rFonts w:eastAsia="Times New Roman" w:cs="Times New Roman"/>
          <w:szCs w:val="28"/>
          <w:lang w:eastAsia="uk-UA"/>
        </w:rPr>
        <w:t xml:space="preserve">, необхідне для розміщення та функціонування на території міста Києва Сил територіальної оборони Збройних Сил України передається в оренду Департаменту </w:t>
      </w:r>
      <w:r w:rsidR="004961E3" w:rsidRPr="004961E3">
        <w:rPr>
          <w:rFonts w:eastAsia="Times New Roman" w:cs="Times New Roman"/>
          <w:szCs w:val="28"/>
          <w:lang w:eastAsia="uk-UA"/>
        </w:rPr>
        <w:lastRenderedPageBreak/>
        <w:t>муніципальної безпеки виконавчого органу Київської міської ради (Київської міської державної адміністрації) без проведення аукціону.</w:t>
      </w:r>
    </w:p>
    <w:p w:rsidR="00885EE8" w:rsidRDefault="004961E3" w:rsidP="000D795C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uk-UA"/>
        </w:rPr>
      </w:pPr>
      <w:r w:rsidRPr="004961E3">
        <w:rPr>
          <w:rFonts w:eastAsia="Times New Roman" w:cs="Times New Roman"/>
          <w:szCs w:val="28"/>
          <w:lang w:eastAsia="uk-UA"/>
        </w:rPr>
        <w:t>2.</w:t>
      </w:r>
      <w:r w:rsidRPr="004961E3">
        <w:rPr>
          <w:rFonts w:eastAsia="Times New Roman" w:cs="Times New Roman"/>
          <w:szCs w:val="28"/>
          <w:lang w:eastAsia="uk-UA"/>
        </w:rPr>
        <w:tab/>
        <w:t xml:space="preserve">Постійній комісії Київської міської ради з питань власності, виконавчому органу Київської міської ради (Київській міській державній адміністрації), </w:t>
      </w:r>
      <w:r w:rsidRPr="00D97BEC">
        <w:rPr>
          <w:rFonts w:eastAsia="Times New Roman" w:cs="Times New Roman"/>
          <w:szCs w:val="28"/>
          <w:lang w:eastAsia="uk-UA"/>
        </w:rPr>
        <w:t>орендодавцям та балансоутримувачам майна тери</w:t>
      </w:r>
      <w:r w:rsidR="00AF5FBB">
        <w:rPr>
          <w:rFonts w:eastAsia="Times New Roman" w:cs="Times New Roman"/>
          <w:szCs w:val="28"/>
          <w:lang w:eastAsia="uk-UA"/>
        </w:rPr>
        <w:t>торіальної громади міста Києва:»</w:t>
      </w:r>
      <w:r w:rsidRPr="00D97BEC">
        <w:rPr>
          <w:rFonts w:eastAsia="Times New Roman" w:cs="Times New Roman"/>
          <w:szCs w:val="28"/>
          <w:lang w:eastAsia="uk-UA"/>
        </w:rPr>
        <w:t xml:space="preserve"> </w:t>
      </w:r>
    </w:p>
    <w:p w:rsidR="004961E3" w:rsidRPr="00D97BEC" w:rsidRDefault="004961E3" w:rsidP="004961E3">
      <w:pPr>
        <w:tabs>
          <w:tab w:val="left" w:pos="8850"/>
        </w:tabs>
        <w:spacing w:after="0" w:line="240" w:lineRule="auto"/>
        <w:jc w:val="both"/>
        <w:rPr>
          <w:rFonts w:cs="Times New Roman"/>
          <w:szCs w:val="28"/>
        </w:rPr>
      </w:pPr>
      <w:r w:rsidRPr="00D97BEC">
        <w:rPr>
          <w:rFonts w:cs="Times New Roman"/>
          <w:szCs w:val="28"/>
        </w:rPr>
        <w:t xml:space="preserve">ГОЛОСУВАЛИ: «за» – 5, «проти» – 0, «утримались» – 0, «не голосували» – 0.                    </w:t>
      </w:r>
    </w:p>
    <w:p w:rsidR="004961E3" w:rsidRPr="00D97BEC" w:rsidRDefault="004961E3" w:rsidP="004961E3">
      <w:pPr>
        <w:spacing w:after="0" w:line="240" w:lineRule="auto"/>
        <w:rPr>
          <w:rFonts w:cs="Times New Roman"/>
          <w:b/>
          <w:i/>
          <w:szCs w:val="28"/>
        </w:rPr>
      </w:pPr>
      <w:r w:rsidRPr="00D97BEC">
        <w:rPr>
          <w:rFonts w:cs="Times New Roman"/>
          <w:b/>
          <w:i/>
          <w:szCs w:val="28"/>
        </w:rPr>
        <w:t>Рішення прийнято.</w:t>
      </w:r>
    </w:p>
    <w:p w:rsidR="00C65D0A" w:rsidRDefault="00C65D0A" w:rsidP="00A5263F">
      <w:pPr>
        <w:spacing w:after="0" w:line="240" w:lineRule="auto"/>
        <w:jc w:val="both"/>
        <w:rPr>
          <w:rFonts w:eastAsia="Times New Roman" w:cs="Times New Roman"/>
          <w:color w:val="00000A"/>
          <w:w w:val="101"/>
          <w:szCs w:val="28"/>
          <w:lang w:eastAsia="ru-RU"/>
        </w:rPr>
      </w:pPr>
    </w:p>
    <w:p w:rsidR="006F2B69" w:rsidRPr="006F2B69" w:rsidRDefault="006F2B69" w:rsidP="006F2B69">
      <w:pPr>
        <w:spacing w:after="0" w:line="240" w:lineRule="auto"/>
        <w:jc w:val="both"/>
        <w:rPr>
          <w:b/>
        </w:rPr>
      </w:pPr>
      <w:r w:rsidRPr="006F2B69">
        <w:rPr>
          <w:rFonts w:cs="Times New Roman"/>
          <w:b/>
          <w:szCs w:val="28"/>
        </w:rPr>
        <w:t xml:space="preserve">2. </w:t>
      </w:r>
      <w:r w:rsidRPr="006F2B69">
        <w:rPr>
          <w:b/>
        </w:rPr>
        <w:t>Про розгляд проєкту рішення Київської міської ради «Про  внесення змін до Методики розрахунку орендної плати, затвердженої рішенням Київської міської ради від 21 квітня 2015 року №415/1280 «Про затвердження Положення про оренду майна територіальної громади міста Києва»</w:t>
      </w:r>
      <w:r w:rsidR="005C2D55">
        <w:rPr>
          <w:b/>
        </w:rPr>
        <w:t>,</w:t>
      </w:r>
      <w:r w:rsidRPr="006F2B69">
        <w:rPr>
          <w:b/>
        </w:rPr>
        <w:t xml:space="preserve"> з</w:t>
      </w:r>
      <w:r w:rsidRPr="006F2B69">
        <w:rPr>
          <w:rFonts w:cs="Times New Roman"/>
          <w:b/>
          <w:szCs w:val="28"/>
        </w:rPr>
        <w:t xml:space="preserve">а поданням Київського міського голови  Віталія КЛИЧКА </w:t>
      </w:r>
      <w:r w:rsidRPr="006F2B69">
        <w:rPr>
          <w:b/>
        </w:rPr>
        <w:t xml:space="preserve">(доручення від 22.02.2022 №08/231-501/ПР). </w:t>
      </w:r>
    </w:p>
    <w:p w:rsidR="006F2B69" w:rsidRPr="006F2B69" w:rsidRDefault="006F2B69" w:rsidP="006F2B69">
      <w:pPr>
        <w:spacing w:after="0" w:line="240" w:lineRule="auto"/>
        <w:jc w:val="both"/>
        <w:rPr>
          <w:rFonts w:cs="Times New Roman"/>
          <w:b/>
          <w:szCs w:val="28"/>
        </w:rPr>
      </w:pPr>
      <w:r w:rsidRPr="006F2B69">
        <w:rPr>
          <w:b/>
        </w:rPr>
        <w:t>Доповідач: Олександр ХАРЧЕНКО</w:t>
      </w:r>
      <w:r w:rsidRPr="006F2B69">
        <w:rPr>
          <w:rFonts w:cs="Times New Roman"/>
          <w:b/>
          <w:szCs w:val="28"/>
        </w:rPr>
        <w:t>.</w:t>
      </w:r>
    </w:p>
    <w:p w:rsidR="006F2B69" w:rsidRDefault="006F2B69" w:rsidP="006F2B69">
      <w:pPr>
        <w:spacing w:after="0" w:line="240" w:lineRule="auto"/>
        <w:jc w:val="both"/>
        <w:rPr>
          <w:rFonts w:eastAsia="Times New Roman" w:cs="Times New Roman"/>
          <w:color w:val="00000A"/>
          <w:w w:val="101"/>
          <w:szCs w:val="28"/>
          <w:lang w:eastAsia="ru-RU"/>
        </w:rPr>
      </w:pPr>
      <w:r>
        <w:rPr>
          <w:rFonts w:eastAsia="Times New Roman" w:cs="Times New Roman"/>
          <w:color w:val="00000A"/>
          <w:w w:val="101"/>
          <w:szCs w:val="28"/>
          <w:lang w:eastAsia="ru-RU"/>
        </w:rPr>
        <w:t xml:space="preserve">СЛУХАЛИ: </w:t>
      </w:r>
      <w:r w:rsidR="000D795C">
        <w:rPr>
          <w:rFonts w:eastAsia="Times New Roman" w:cs="Times New Roman"/>
          <w:color w:val="00000A"/>
          <w:w w:val="101"/>
          <w:szCs w:val="28"/>
          <w:lang w:eastAsia="ru-RU"/>
        </w:rPr>
        <w:t>Інформацію Олександра ХАРЧЕНКА- з</w:t>
      </w:r>
      <w:r w:rsidR="000D795C" w:rsidRPr="006039EF">
        <w:rPr>
          <w:rFonts w:eastAsia="Times New Roman" w:cs="Times New Roman"/>
          <w:color w:val="00000A"/>
          <w:w w:val="101"/>
          <w:szCs w:val="28"/>
          <w:lang w:eastAsia="ru-RU"/>
        </w:rPr>
        <w:t>аступник</w:t>
      </w:r>
      <w:r w:rsidR="000D795C">
        <w:rPr>
          <w:rFonts w:eastAsia="Times New Roman" w:cs="Times New Roman"/>
          <w:color w:val="00000A"/>
          <w:w w:val="101"/>
          <w:szCs w:val="28"/>
          <w:lang w:eastAsia="ru-RU"/>
        </w:rPr>
        <w:t>а</w:t>
      </w:r>
      <w:r w:rsidR="000D795C" w:rsidRPr="006039EF">
        <w:rPr>
          <w:rFonts w:eastAsia="Times New Roman" w:cs="Times New Roman"/>
          <w:color w:val="00000A"/>
          <w:w w:val="101"/>
          <w:szCs w:val="28"/>
          <w:lang w:eastAsia="ru-RU"/>
        </w:rPr>
        <w:t xml:space="preserve"> голови КМДА з питань здійснення самоврядних повноважень</w:t>
      </w:r>
      <w:r w:rsidR="000D795C">
        <w:rPr>
          <w:rFonts w:eastAsia="Times New Roman" w:cs="Times New Roman"/>
          <w:color w:val="00000A"/>
          <w:w w:val="101"/>
          <w:szCs w:val="28"/>
          <w:lang w:eastAsia="ru-RU"/>
        </w:rPr>
        <w:t xml:space="preserve"> щодо мети прийняття проєкту рішення. </w:t>
      </w:r>
    </w:p>
    <w:p w:rsidR="006F2B69" w:rsidRDefault="000D795C" w:rsidP="006F2B69">
      <w:pPr>
        <w:spacing w:after="0" w:line="240" w:lineRule="auto"/>
        <w:jc w:val="both"/>
        <w:rPr>
          <w:rFonts w:eastAsia="Times New Roman" w:cs="Times New Roman"/>
          <w:color w:val="00000A"/>
          <w:w w:val="101"/>
          <w:szCs w:val="28"/>
          <w:lang w:eastAsia="ru-RU"/>
        </w:rPr>
      </w:pPr>
      <w:r>
        <w:rPr>
          <w:rFonts w:eastAsia="Times New Roman" w:cs="Times New Roman"/>
          <w:color w:val="00000A"/>
          <w:w w:val="101"/>
          <w:szCs w:val="28"/>
          <w:lang w:eastAsia="ru-RU"/>
        </w:rPr>
        <w:t>ВИСТУПИВ</w:t>
      </w:r>
      <w:r w:rsidR="006F2B69">
        <w:rPr>
          <w:rFonts w:eastAsia="Times New Roman" w:cs="Times New Roman"/>
          <w:color w:val="00000A"/>
          <w:w w:val="101"/>
          <w:szCs w:val="28"/>
          <w:lang w:eastAsia="ru-RU"/>
        </w:rPr>
        <w:t xml:space="preserve">: Михайло ПРИСЯЖНЮК, </w:t>
      </w:r>
    </w:p>
    <w:p w:rsidR="006F2B69" w:rsidRPr="007470E8" w:rsidRDefault="006F2B69" w:rsidP="006F2B69">
      <w:pPr>
        <w:spacing w:after="0" w:line="240" w:lineRule="auto"/>
        <w:jc w:val="both"/>
        <w:rPr>
          <w:rFonts w:eastAsia="Times New Roman" w:cs="Times New Roman"/>
          <w:w w:val="101"/>
          <w:szCs w:val="28"/>
          <w:lang w:eastAsia="ru-RU"/>
        </w:rPr>
      </w:pPr>
      <w:r w:rsidRPr="007470E8">
        <w:rPr>
          <w:rFonts w:eastAsia="Times New Roman" w:cs="Times New Roman"/>
          <w:w w:val="101"/>
          <w:szCs w:val="28"/>
          <w:lang w:eastAsia="ru-RU"/>
        </w:rPr>
        <w:t>ВИРІШИЛИ: Підтримати проєкт рішення Київради.</w:t>
      </w:r>
    </w:p>
    <w:p w:rsidR="006F2B69" w:rsidRPr="007470E8" w:rsidRDefault="006F2B69" w:rsidP="006F2B69">
      <w:pPr>
        <w:tabs>
          <w:tab w:val="left" w:pos="8850"/>
        </w:tabs>
        <w:spacing w:after="0" w:line="240" w:lineRule="auto"/>
        <w:jc w:val="both"/>
        <w:rPr>
          <w:rFonts w:cs="Times New Roman"/>
          <w:szCs w:val="28"/>
        </w:rPr>
      </w:pPr>
      <w:r w:rsidRPr="007470E8">
        <w:rPr>
          <w:rFonts w:cs="Times New Roman"/>
          <w:szCs w:val="28"/>
        </w:rPr>
        <w:t xml:space="preserve">ГОЛОСУВАЛИ: «за» – 5, «проти» – 0, «утримались» – 0, «не голосували» – 0.                    </w:t>
      </w:r>
    </w:p>
    <w:p w:rsidR="006F2B69" w:rsidRPr="007470E8" w:rsidRDefault="006F2B69" w:rsidP="006F2B69">
      <w:pPr>
        <w:spacing w:after="0" w:line="240" w:lineRule="auto"/>
        <w:rPr>
          <w:rFonts w:cs="Times New Roman"/>
          <w:b/>
          <w:i/>
          <w:szCs w:val="28"/>
        </w:rPr>
      </w:pPr>
      <w:r w:rsidRPr="007470E8">
        <w:rPr>
          <w:rFonts w:cs="Times New Roman"/>
          <w:b/>
          <w:i/>
          <w:szCs w:val="28"/>
        </w:rPr>
        <w:t>Рішення прийнято.</w:t>
      </w:r>
    </w:p>
    <w:p w:rsidR="000D795C" w:rsidRDefault="000D795C" w:rsidP="00A5263F">
      <w:pPr>
        <w:spacing w:after="0" w:line="240" w:lineRule="auto"/>
        <w:ind w:firstLine="720"/>
        <w:jc w:val="both"/>
        <w:rPr>
          <w:rFonts w:eastAsia="Times New Roman" w:cs="Times New Roman"/>
          <w:w w:val="101"/>
          <w:szCs w:val="28"/>
          <w:lang w:eastAsia="ru-RU"/>
        </w:rPr>
      </w:pPr>
    </w:p>
    <w:p w:rsidR="000D795C" w:rsidRDefault="000D795C" w:rsidP="00A5263F">
      <w:pPr>
        <w:spacing w:after="0" w:line="240" w:lineRule="auto"/>
        <w:ind w:firstLine="720"/>
        <w:jc w:val="both"/>
        <w:rPr>
          <w:rFonts w:eastAsia="Times New Roman" w:cs="Times New Roman"/>
          <w:w w:val="101"/>
          <w:szCs w:val="28"/>
          <w:lang w:eastAsia="ru-RU"/>
        </w:rPr>
      </w:pPr>
    </w:p>
    <w:p w:rsidR="000D795C" w:rsidRDefault="000D795C" w:rsidP="00A5263F">
      <w:pPr>
        <w:spacing w:after="0" w:line="240" w:lineRule="auto"/>
        <w:ind w:firstLine="720"/>
        <w:jc w:val="both"/>
        <w:rPr>
          <w:rFonts w:eastAsia="Times New Roman" w:cs="Times New Roman"/>
          <w:w w:val="101"/>
          <w:szCs w:val="28"/>
          <w:lang w:eastAsia="ru-RU"/>
        </w:rPr>
      </w:pPr>
    </w:p>
    <w:p w:rsidR="00C65D0A" w:rsidRPr="00A5263F" w:rsidRDefault="00C65D0A" w:rsidP="00A5263F">
      <w:pPr>
        <w:spacing w:after="0" w:line="240" w:lineRule="auto"/>
        <w:ind w:firstLine="720"/>
        <w:jc w:val="both"/>
        <w:rPr>
          <w:rFonts w:eastAsiaTheme="minorHAnsi" w:cs="Times New Roman"/>
          <w:szCs w:val="28"/>
        </w:rPr>
      </w:pPr>
      <w:r w:rsidRPr="00A5263F">
        <w:rPr>
          <w:rFonts w:eastAsiaTheme="minorHAnsi" w:cs="Times New Roman"/>
          <w:szCs w:val="28"/>
        </w:rPr>
        <w:t xml:space="preserve">Голова комісії </w:t>
      </w:r>
      <w:r w:rsidRPr="00A5263F">
        <w:rPr>
          <w:rFonts w:eastAsiaTheme="minorHAnsi" w:cs="Times New Roman"/>
          <w:szCs w:val="28"/>
        </w:rPr>
        <w:tab/>
      </w:r>
      <w:r w:rsidRPr="00A5263F">
        <w:rPr>
          <w:rFonts w:eastAsiaTheme="minorHAnsi" w:cs="Times New Roman"/>
          <w:szCs w:val="28"/>
        </w:rPr>
        <w:tab/>
      </w:r>
      <w:r w:rsidRPr="00A5263F">
        <w:rPr>
          <w:rFonts w:eastAsiaTheme="minorHAnsi" w:cs="Times New Roman"/>
          <w:szCs w:val="28"/>
        </w:rPr>
        <w:tab/>
      </w:r>
      <w:r w:rsidRPr="00A5263F">
        <w:rPr>
          <w:rFonts w:eastAsiaTheme="minorHAnsi" w:cs="Times New Roman"/>
          <w:szCs w:val="28"/>
        </w:rPr>
        <w:tab/>
      </w:r>
      <w:r w:rsidRPr="00A5263F">
        <w:rPr>
          <w:rFonts w:eastAsiaTheme="minorHAnsi" w:cs="Times New Roman"/>
          <w:szCs w:val="28"/>
        </w:rPr>
        <w:tab/>
        <w:t xml:space="preserve">Михайло ПРИСЯЖНЮК </w:t>
      </w:r>
    </w:p>
    <w:p w:rsidR="00C65D0A" w:rsidRDefault="00C65D0A" w:rsidP="00A5263F">
      <w:pPr>
        <w:spacing w:after="0" w:line="240" w:lineRule="auto"/>
        <w:ind w:firstLine="720"/>
        <w:jc w:val="both"/>
        <w:rPr>
          <w:rFonts w:eastAsiaTheme="minorHAnsi" w:cs="Times New Roman"/>
          <w:szCs w:val="28"/>
        </w:rPr>
      </w:pPr>
    </w:p>
    <w:p w:rsidR="008150E5" w:rsidRPr="00A5263F" w:rsidRDefault="008150E5" w:rsidP="00A5263F">
      <w:pPr>
        <w:spacing w:after="0" w:line="240" w:lineRule="auto"/>
        <w:ind w:firstLine="720"/>
        <w:jc w:val="both"/>
        <w:rPr>
          <w:rFonts w:eastAsiaTheme="minorHAnsi" w:cs="Times New Roman"/>
          <w:szCs w:val="28"/>
        </w:rPr>
      </w:pPr>
    </w:p>
    <w:p w:rsidR="004961E3" w:rsidRDefault="004961E3" w:rsidP="002B22DA">
      <w:pPr>
        <w:spacing w:after="0" w:line="240" w:lineRule="auto"/>
        <w:ind w:firstLine="720"/>
        <w:jc w:val="both"/>
        <w:rPr>
          <w:rFonts w:eastAsiaTheme="minorHAnsi" w:cs="Times New Roman"/>
          <w:szCs w:val="28"/>
        </w:rPr>
      </w:pPr>
    </w:p>
    <w:p w:rsidR="000B34F8" w:rsidRPr="002B22DA" w:rsidRDefault="00C65D0A" w:rsidP="002B22DA">
      <w:pPr>
        <w:spacing w:after="0" w:line="240" w:lineRule="auto"/>
        <w:ind w:firstLine="720"/>
        <w:jc w:val="both"/>
        <w:rPr>
          <w:rFonts w:eastAsiaTheme="minorHAnsi" w:cs="Times New Roman"/>
          <w:kern w:val="3"/>
          <w:szCs w:val="28"/>
        </w:rPr>
      </w:pPr>
      <w:r w:rsidRPr="00A5263F">
        <w:rPr>
          <w:rFonts w:eastAsiaTheme="minorHAnsi" w:cs="Times New Roman"/>
          <w:szCs w:val="28"/>
        </w:rPr>
        <w:t>Секретар</w:t>
      </w:r>
      <w:r w:rsidR="005D566C">
        <w:rPr>
          <w:rFonts w:eastAsiaTheme="minorHAnsi" w:cs="Times New Roman"/>
          <w:szCs w:val="28"/>
        </w:rPr>
        <w:t xml:space="preserve"> </w:t>
      </w:r>
      <w:r w:rsidR="000B79E2">
        <w:rPr>
          <w:rFonts w:eastAsiaTheme="minorHAnsi" w:cs="Times New Roman"/>
          <w:szCs w:val="28"/>
        </w:rPr>
        <w:t>засідання</w:t>
      </w:r>
      <w:r w:rsidRPr="00A5263F">
        <w:rPr>
          <w:rFonts w:eastAsiaTheme="minorHAnsi" w:cs="Times New Roman"/>
          <w:szCs w:val="28"/>
        </w:rPr>
        <w:tab/>
      </w:r>
      <w:r w:rsidRPr="00A5263F">
        <w:rPr>
          <w:rFonts w:eastAsiaTheme="minorHAnsi" w:cs="Times New Roman"/>
          <w:szCs w:val="28"/>
        </w:rPr>
        <w:tab/>
      </w:r>
      <w:r w:rsidRPr="00A5263F">
        <w:rPr>
          <w:rFonts w:eastAsiaTheme="minorHAnsi" w:cs="Times New Roman"/>
          <w:szCs w:val="28"/>
        </w:rPr>
        <w:tab/>
      </w:r>
      <w:r w:rsidRPr="00A5263F">
        <w:rPr>
          <w:rFonts w:eastAsiaTheme="minorHAnsi" w:cs="Times New Roman"/>
          <w:szCs w:val="28"/>
        </w:rPr>
        <w:tab/>
      </w:r>
      <w:r w:rsidR="00D97BEC">
        <w:rPr>
          <w:rFonts w:eastAsiaTheme="minorHAnsi" w:cs="Times New Roman"/>
          <w:szCs w:val="28"/>
        </w:rPr>
        <w:t>Ганна СВИРИДЕНКО</w:t>
      </w:r>
      <w:r w:rsidRPr="00A5263F">
        <w:rPr>
          <w:rFonts w:eastAsiaTheme="minorHAnsi" w:cs="Times New Roman"/>
          <w:szCs w:val="28"/>
        </w:rPr>
        <w:tab/>
      </w:r>
    </w:p>
    <w:sectPr w:rsidR="000B34F8" w:rsidRPr="002B22DA" w:rsidSect="00A5263F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63F" w:rsidRDefault="00A5263F" w:rsidP="00A5263F">
      <w:pPr>
        <w:spacing w:after="0" w:line="240" w:lineRule="auto"/>
      </w:pPr>
      <w:r>
        <w:separator/>
      </w:r>
    </w:p>
  </w:endnote>
  <w:endnote w:type="continuationSeparator" w:id="0">
    <w:p w:rsidR="00A5263F" w:rsidRDefault="00A5263F" w:rsidP="00A5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63F" w:rsidRDefault="00A5263F" w:rsidP="00A5263F">
      <w:pPr>
        <w:spacing w:after="0" w:line="240" w:lineRule="auto"/>
      </w:pPr>
      <w:r>
        <w:separator/>
      </w:r>
    </w:p>
  </w:footnote>
  <w:footnote w:type="continuationSeparator" w:id="0">
    <w:p w:rsidR="00A5263F" w:rsidRDefault="00A5263F" w:rsidP="00A5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6158123"/>
      <w:docPartObj>
        <w:docPartGallery w:val="Page Numbers (Top of Page)"/>
        <w:docPartUnique/>
      </w:docPartObj>
    </w:sdtPr>
    <w:sdtEndPr/>
    <w:sdtContent>
      <w:p w:rsidR="00A5263F" w:rsidRDefault="00A5263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D55">
          <w:rPr>
            <w:noProof/>
          </w:rPr>
          <w:t>4</w:t>
        </w:r>
        <w:r>
          <w:fldChar w:fldCharType="end"/>
        </w:r>
      </w:p>
    </w:sdtContent>
  </w:sdt>
  <w:p w:rsidR="00A5263F" w:rsidRDefault="00A5263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5245"/>
    <w:multiLevelType w:val="hybridMultilevel"/>
    <w:tmpl w:val="F3D25856"/>
    <w:lvl w:ilvl="0" w:tplc="6C7400F6">
      <w:start w:val="1"/>
      <w:numFmt w:val="decimal"/>
      <w:lvlText w:val="%1."/>
      <w:lvlJc w:val="left"/>
      <w:pPr>
        <w:ind w:left="891" w:hanging="390"/>
      </w:pPr>
      <w:rPr>
        <w:rFonts w:eastAsia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</w:lvl>
    <w:lvl w:ilvl="3" w:tplc="0422000F" w:tentative="1">
      <w:start w:val="1"/>
      <w:numFmt w:val="decimal"/>
      <w:lvlText w:val="%4."/>
      <w:lvlJc w:val="left"/>
      <w:pPr>
        <w:ind w:left="3021" w:hanging="360"/>
      </w:p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</w:lvl>
    <w:lvl w:ilvl="6" w:tplc="0422000F" w:tentative="1">
      <w:start w:val="1"/>
      <w:numFmt w:val="decimal"/>
      <w:lvlText w:val="%7."/>
      <w:lvlJc w:val="left"/>
      <w:pPr>
        <w:ind w:left="5181" w:hanging="360"/>
      </w:p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58B4379F"/>
    <w:multiLevelType w:val="hybridMultilevel"/>
    <w:tmpl w:val="16F06B24"/>
    <w:lvl w:ilvl="0" w:tplc="B9C446C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color w:val="auto"/>
        <w:lang w:val="ru-RU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9685C"/>
    <w:multiLevelType w:val="hybridMultilevel"/>
    <w:tmpl w:val="125CB5C4"/>
    <w:lvl w:ilvl="0" w:tplc="0E204B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6A"/>
    <w:rsid w:val="000165D5"/>
    <w:rsid w:val="00021593"/>
    <w:rsid w:val="0004537A"/>
    <w:rsid w:val="00056426"/>
    <w:rsid w:val="0006518C"/>
    <w:rsid w:val="0008047A"/>
    <w:rsid w:val="00082673"/>
    <w:rsid w:val="000A66E9"/>
    <w:rsid w:val="000B34F8"/>
    <w:rsid w:val="000B79E2"/>
    <w:rsid w:val="000C0631"/>
    <w:rsid w:val="000D795C"/>
    <w:rsid w:val="000E195C"/>
    <w:rsid w:val="000E6070"/>
    <w:rsid w:val="000E73FB"/>
    <w:rsid w:val="000F11E4"/>
    <w:rsid w:val="001172D7"/>
    <w:rsid w:val="00124C5B"/>
    <w:rsid w:val="00141EBB"/>
    <w:rsid w:val="00183064"/>
    <w:rsid w:val="0018708E"/>
    <w:rsid w:val="00196389"/>
    <w:rsid w:val="001C0E6E"/>
    <w:rsid w:val="001C44D8"/>
    <w:rsid w:val="001D568F"/>
    <w:rsid w:val="001F534D"/>
    <w:rsid w:val="00215868"/>
    <w:rsid w:val="002240B8"/>
    <w:rsid w:val="002435D6"/>
    <w:rsid w:val="00243CD3"/>
    <w:rsid w:val="00245F92"/>
    <w:rsid w:val="002603E3"/>
    <w:rsid w:val="002612F6"/>
    <w:rsid w:val="00275AE2"/>
    <w:rsid w:val="002967A3"/>
    <w:rsid w:val="002B0276"/>
    <w:rsid w:val="002B1A68"/>
    <w:rsid w:val="002B1FF0"/>
    <w:rsid w:val="002B22DA"/>
    <w:rsid w:val="002C79EE"/>
    <w:rsid w:val="002D126A"/>
    <w:rsid w:val="002D7E64"/>
    <w:rsid w:val="003175A9"/>
    <w:rsid w:val="00317AD5"/>
    <w:rsid w:val="003207AF"/>
    <w:rsid w:val="00331A46"/>
    <w:rsid w:val="0034416E"/>
    <w:rsid w:val="00352A2C"/>
    <w:rsid w:val="003661F1"/>
    <w:rsid w:val="00373A9C"/>
    <w:rsid w:val="00387608"/>
    <w:rsid w:val="003A217D"/>
    <w:rsid w:val="003A34DB"/>
    <w:rsid w:val="004052CC"/>
    <w:rsid w:val="0044210A"/>
    <w:rsid w:val="00456BD6"/>
    <w:rsid w:val="00461786"/>
    <w:rsid w:val="0047197F"/>
    <w:rsid w:val="0047213A"/>
    <w:rsid w:val="0047496E"/>
    <w:rsid w:val="00481225"/>
    <w:rsid w:val="00486718"/>
    <w:rsid w:val="00494508"/>
    <w:rsid w:val="004961E3"/>
    <w:rsid w:val="004B06D6"/>
    <w:rsid w:val="004C4C98"/>
    <w:rsid w:val="004E25DD"/>
    <w:rsid w:val="004E7EE0"/>
    <w:rsid w:val="00522294"/>
    <w:rsid w:val="00541D05"/>
    <w:rsid w:val="00556CA5"/>
    <w:rsid w:val="005652CE"/>
    <w:rsid w:val="005745BD"/>
    <w:rsid w:val="005924F9"/>
    <w:rsid w:val="005B1DFA"/>
    <w:rsid w:val="005B324D"/>
    <w:rsid w:val="005B3F0A"/>
    <w:rsid w:val="005C2D55"/>
    <w:rsid w:val="005D566C"/>
    <w:rsid w:val="005E1D7D"/>
    <w:rsid w:val="006039EF"/>
    <w:rsid w:val="00642A06"/>
    <w:rsid w:val="00675E45"/>
    <w:rsid w:val="00690FC2"/>
    <w:rsid w:val="006A4020"/>
    <w:rsid w:val="006A4455"/>
    <w:rsid w:val="006E40F2"/>
    <w:rsid w:val="006F2B69"/>
    <w:rsid w:val="007021D1"/>
    <w:rsid w:val="007049B3"/>
    <w:rsid w:val="00715DC4"/>
    <w:rsid w:val="00737A87"/>
    <w:rsid w:val="00744DFF"/>
    <w:rsid w:val="007470E8"/>
    <w:rsid w:val="00750548"/>
    <w:rsid w:val="007630DA"/>
    <w:rsid w:val="00766881"/>
    <w:rsid w:val="007B577C"/>
    <w:rsid w:val="008150E5"/>
    <w:rsid w:val="008557B5"/>
    <w:rsid w:val="00857C1A"/>
    <w:rsid w:val="008773FE"/>
    <w:rsid w:val="008851E6"/>
    <w:rsid w:val="00885EE8"/>
    <w:rsid w:val="008A5E9E"/>
    <w:rsid w:val="008B283C"/>
    <w:rsid w:val="008B4788"/>
    <w:rsid w:val="008B7594"/>
    <w:rsid w:val="008C1E05"/>
    <w:rsid w:val="008C47AF"/>
    <w:rsid w:val="008E64BF"/>
    <w:rsid w:val="008E7052"/>
    <w:rsid w:val="00901F72"/>
    <w:rsid w:val="00914D82"/>
    <w:rsid w:val="0092491F"/>
    <w:rsid w:val="00926AEE"/>
    <w:rsid w:val="00935423"/>
    <w:rsid w:val="0094540C"/>
    <w:rsid w:val="00953C83"/>
    <w:rsid w:val="00985D46"/>
    <w:rsid w:val="00987440"/>
    <w:rsid w:val="009A080A"/>
    <w:rsid w:val="009C36B1"/>
    <w:rsid w:val="009D280C"/>
    <w:rsid w:val="009D5845"/>
    <w:rsid w:val="00A23B0A"/>
    <w:rsid w:val="00A44A39"/>
    <w:rsid w:val="00A5263F"/>
    <w:rsid w:val="00A66163"/>
    <w:rsid w:val="00A75298"/>
    <w:rsid w:val="00A9014C"/>
    <w:rsid w:val="00A913AD"/>
    <w:rsid w:val="00AB77AF"/>
    <w:rsid w:val="00AF2257"/>
    <w:rsid w:val="00AF3548"/>
    <w:rsid w:val="00AF5FBB"/>
    <w:rsid w:val="00B4284F"/>
    <w:rsid w:val="00B607A2"/>
    <w:rsid w:val="00B655DA"/>
    <w:rsid w:val="00B72C67"/>
    <w:rsid w:val="00BA4F0D"/>
    <w:rsid w:val="00BA60F6"/>
    <w:rsid w:val="00BA6968"/>
    <w:rsid w:val="00BB10A2"/>
    <w:rsid w:val="00BB1CCD"/>
    <w:rsid w:val="00BD2FB1"/>
    <w:rsid w:val="00BE010A"/>
    <w:rsid w:val="00C26BBB"/>
    <w:rsid w:val="00C316E0"/>
    <w:rsid w:val="00C3496A"/>
    <w:rsid w:val="00C36ADB"/>
    <w:rsid w:val="00C621B2"/>
    <w:rsid w:val="00C65D0A"/>
    <w:rsid w:val="00C92969"/>
    <w:rsid w:val="00CA01AE"/>
    <w:rsid w:val="00CA58B3"/>
    <w:rsid w:val="00CB3BE0"/>
    <w:rsid w:val="00CC0F84"/>
    <w:rsid w:val="00CC556C"/>
    <w:rsid w:val="00CD4079"/>
    <w:rsid w:val="00CF2AEE"/>
    <w:rsid w:val="00D06B46"/>
    <w:rsid w:val="00D229B0"/>
    <w:rsid w:val="00D7054F"/>
    <w:rsid w:val="00D97BEC"/>
    <w:rsid w:val="00DB6052"/>
    <w:rsid w:val="00DE2C96"/>
    <w:rsid w:val="00DF4F68"/>
    <w:rsid w:val="00E0432F"/>
    <w:rsid w:val="00E0621A"/>
    <w:rsid w:val="00E20F47"/>
    <w:rsid w:val="00E254AA"/>
    <w:rsid w:val="00E3671A"/>
    <w:rsid w:val="00E37F64"/>
    <w:rsid w:val="00E409BC"/>
    <w:rsid w:val="00E424F3"/>
    <w:rsid w:val="00E4577A"/>
    <w:rsid w:val="00E66226"/>
    <w:rsid w:val="00E94706"/>
    <w:rsid w:val="00E96B1C"/>
    <w:rsid w:val="00EE10CB"/>
    <w:rsid w:val="00F02F3C"/>
    <w:rsid w:val="00F13087"/>
    <w:rsid w:val="00F149AD"/>
    <w:rsid w:val="00F15ACB"/>
    <w:rsid w:val="00F309F6"/>
    <w:rsid w:val="00F3581F"/>
    <w:rsid w:val="00F46A4A"/>
    <w:rsid w:val="00F811E8"/>
    <w:rsid w:val="00FA772D"/>
    <w:rsid w:val="00FB266E"/>
    <w:rsid w:val="00FB2B75"/>
    <w:rsid w:val="00FD517C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1CD262"/>
  <w15:chartTrackingRefBased/>
  <w15:docId w15:val="{2C8F09D4-D7BB-49E2-A75C-E4A112C8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6A"/>
    <w:rPr>
      <w:rFonts w:ascii="Times New Roman" w:eastAsia="Calibri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4577A"/>
    <w:rPr>
      <w:i/>
      <w:iCs/>
    </w:rPr>
  </w:style>
  <w:style w:type="character" w:styleId="a4">
    <w:name w:val="Hyperlink"/>
    <w:basedOn w:val="a0"/>
    <w:uiPriority w:val="99"/>
    <w:semiHidden/>
    <w:unhideWhenUsed/>
    <w:rsid w:val="00E457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4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F4F68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87440"/>
    <w:pPr>
      <w:ind w:left="720"/>
      <w:contextualSpacing/>
    </w:pPr>
  </w:style>
  <w:style w:type="table" w:styleId="a8">
    <w:name w:val="Table Grid"/>
    <w:basedOn w:val="a1"/>
    <w:uiPriority w:val="59"/>
    <w:rsid w:val="00A44A3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nhideWhenUsed/>
    <w:rsid w:val="002967A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526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A5263F"/>
    <w:rPr>
      <w:rFonts w:ascii="Times New Roman" w:eastAsia="Calibri" w:hAnsi="Times New Roman" w:cs="Calibri"/>
      <w:sz w:val="28"/>
    </w:rPr>
  </w:style>
  <w:style w:type="paragraph" w:styleId="ac">
    <w:name w:val="footer"/>
    <w:basedOn w:val="a"/>
    <w:link w:val="ad"/>
    <w:uiPriority w:val="99"/>
    <w:unhideWhenUsed/>
    <w:rsid w:val="00A526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A5263F"/>
    <w:rPr>
      <w:rFonts w:ascii="Times New Roman" w:eastAsia="Calibri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mr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799AC-595A-489D-B01E-A706BE50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4387</Words>
  <Characters>2502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Kulakivskii</dc:creator>
  <cp:keywords/>
  <dc:description/>
  <cp:lastModifiedBy>Chumachenko Alla</cp:lastModifiedBy>
  <cp:revision>37</cp:revision>
  <cp:lastPrinted>2022-02-23T09:50:00Z</cp:lastPrinted>
  <dcterms:created xsi:type="dcterms:W3CDTF">2022-02-15T07:41:00Z</dcterms:created>
  <dcterms:modified xsi:type="dcterms:W3CDTF">2022-02-23T09:51:00Z</dcterms:modified>
</cp:coreProperties>
</file>