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5F" w:rsidRPr="00A06A9E" w:rsidRDefault="00E2465F" w:rsidP="00E2465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9E">
        <w:rPr>
          <w:rFonts w:ascii="Calibri" w:eastAsia="Calibri" w:hAnsi="Calibri" w:cs="Times New Roman"/>
          <w:noProof/>
          <w:color w:val="000000"/>
          <w:lang w:eastAsia="uk-UA"/>
        </w:rPr>
        <w:drawing>
          <wp:anchor distT="0" distB="0" distL="114935" distR="114935" simplePos="0" relativeHeight="251659264" behindDoc="0" locked="0" layoutInCell="1" allowOverlap="1" wp14:anchorId="23AD38D1" wp14:editId="47696F62">
            <wp:simplePos x="0" y="0"/>
            <wp:positionH relativeFrom="margin">
              <wp:posOffset>2816860</wp:posOffset>
            </wp:positionH>
            <wp:positionV relativeFrom="paragraph">
              <wp:posOffset>-3175</wp:posOffset>
            </wp:positionV>
            <wp:extent cx="530860" cy="705485"/>
            <wp:effectExtent l="0" t="0" r="254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06A9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2465F" w:rsidRPr="00A06A9E" w:rsidRDefault="00E2465F" w:rsidP="00E2465F">
      <w:pPr>
        <w:widowControl w:val="0"/>
        <w:suppressAutoHyphens/>
        <w:spacing w:after="0" w:line="240" w:lineRule="auto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</w:p>
    <w:p w:rsidR="00E2465F" w:rsidRPr="00A06A9E" w:rsidRDefault="00E2465F" w:rsidP="00E2465F">
      <w:pPr>
        <w:widowControl w:val="0"/>
        <w:suppressAutoHyphens/>
        <w:spacing w:after="0" w:line="240" w:lineRule="atLeast"/>
        <w:jc w:val="center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</w:p>
    <w:p w:rsidR="00E2465F" w:rsidRPr="00A06A9E" w:rsidRDefault="00E2465F" w:rsidP="00E2465F">
      <w:pPr>
        <w:widowControl w:val="0"/>
        <w:suppressAutoHyphens/>
        <w:spacing w:after="0" w:line="240" w:lineRule="atLeast"/>
        <w:jc w:val="center"/>
        <w:rPr>
          <w:rFonts w:ascii="Benguiat" w:eastAsia="SimSun" w:hAnsi="Benguiat" w:cs="Calibri"/>
          <w:b/>
          <w:bCs/>
          <w:color w:val="000000"/>
          <w:w w:val="90"/>
          <w:kern w:val="2"/>
          <w:sz w:val="28"/>
          <w:szCs w:val="28"/>
          <w:lang w:eastAsia="zh-CN"/>
        </w:rPr>
      </w:pPr>
      <w:r w:rsidRPr="00A06A9E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КИ</w:t>
      </w:r>
      <w:r w:rsidRPr="00A06A9E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Ї</w:t>
      </w:r>
      <w:r w:rsidRPr="00A06A9E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A06A9E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І</w:t>
      </w:r>
      <w:r w:rsidRPr="00A06A9E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E2465F" w:rsidRPr="00A06A9E" w:rsidRDefault="00E2465F" w:rsidP="00E2465F">
      <w:pPr>
        <w:widowControl w:val="0"/>
        <w:tabs>
          <w:tab w:val="center" w:pos="5858"/>
          <w:tab w:val="left" w:pos="8760"/>
        </w:tabs>
        <w:suppressAutoHyphens/>
        <w:spacing w:after="0" w:line="240" w:lineRule="atLeast"/>
        <w:jc w:val="center"/>
        <w:rPr>
          <w:rFonts w:ascii="Benguiat" w:eastAsia="SimSun" w:hAnsi="Benguiat" w:cs="Calibri"/>
          <w:b/>
          <w:bCs/>
          <w:color w:val="000000"/>
          <w:kern w:val="2"/>
          <w:sz w:val="28"/>
          <w:szCs w:val="28"/>
          <w:lang w:val="ru-RU" w:eastAsia="zh-CN"/>
        </w:rPr>
      </w:pPr>
      <w:r w:rsidRPr="00A06A9E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A06A9E">
        <w:rPr>
          <w:rFonts w:ascii="Benguiat" w:eastAsia="SimSun" w:hAnsi="Benguiat" w:cs="Benguiat"/>
          <w:b/>
          <w:bCs/>
          <w:color w:val="000000"/>
          <w:w w:val="90"/>
          <w:kern w:val="2"/>
          <w:sz w:val="28"/>
          <w:szCs w:val="28"/>
          <w:lang w:eastAsia="zh-CN"/>
        </w:rPr>
        <w:t>Х СКЛИКАННЯ</w:t>
      </w:r>
    </w:p>
    <w:p w:rsidR="00E2465F" w:rsidRPr="00A06A9E" w:rsidRDefault="00E2465F" w:rsidP="00E2465F">
      <w:pPr>
        <w:widowControl w:val="0"/>
        <w:pBdr>
          <w:top w:val="thickThinSmallGap" w:sz="24" w:space="1" w:color="000000"/>
        </w:pBdr>
        <w:suppressAutoHyphens/>
        <w:spacing w:after="0" w:line="240" w:lineRule="atLeast"/>
        <w:jc w:val="center"/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</w:pPr>
      <w:r w:rsidRPr="00A06A9E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ПОСТ</w:t>
      </w:r>
      <w:r w:rsidRPr="00A06A9E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A06A9E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ЙНА КОМ</w:t>
      </w:r>
      <w:r w:rsidRPr="00A06A9E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A06A9E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С</w:t>
      </w:r>
      <w:r w:rsidRPr="00A06A9E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A06A9E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Я З ПИТАНЬ КУЛЬТУРИ, ТУРИЗМУ</w:t>
      </w:r>
    </w:p>
    <w:p w:rsidR="00E2465F" w:rsidRPr="00A06A9E" w:rsidRDefault="00E2465F" w:rsidP="00E2465F">
      <w:pPr>
        <w:widowControl w:val="0"/>
        <w:pBdr>
          <w:top w:val="thickThinSmallGap" w:sz="24" w:space="1" w:color="000000"/>
        </w:pBdr>
        <w:suppressAutoHyphens/>
        <w:spacing w:after="0" w:line="240" w:lineRule="atLeast"/>
        <w:jc w:val="center"/>
        <w:rPr>
          <w:rFonts w:ascii="Times New Roman" w:eastAsia="SimSun" w:hAnsi="Times New Roman" w:cs="Calibri"/>
          <w:i/>
          <w:iCs/>
          <w:color w:val="000000"/>
          <w:kern w:val="2"/>
          <w:sz w:val="20"/>
          <w:szCs w:val="20"/>
          <w:lang w:eastAsia="zh-CN"/>
        </w:rPr>
      </w:pPr>
      <w:r w:rsidRPr="00A06A9E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ТА </w:t>
      </w:r>
      <w:r w:rsidRPr="00A06A9E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СУСПІЛЬНИХ КОМУНІКАЦІЙ</w:t>
      </w:r>
    </w:p>
    <w:p w:rsidR="00E2465F" w:rsidRPr="00A06A9E" w:rsidRDefault="00E2465F" w:rsidP="00E2465F">
      <w:pPr>
        <w:widowControl w:val="0"/>
        <w:pBdr>
          <w:top w:val="thinThickSmallGap" w:sz="24" w:space="0" w:color="000000"/>
        </w:pBdr>
        <w:suppressAutoHyphens/>
        <w:spacing w:after="0" w:line="240" w:lineRule="atLeast"/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</w:pPr>
      <w:r w:rsidRPr="00A06A9E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</w:t>
      </w:r>
      <w:proofErr w:type="spellStart"/>
      <w:r w:rsidRPr="00A06A9E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A06A9E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.:(044)202-72-25; </w:t>
      </w:r>
      <w:proofErr w:type="spellStart"/>
      <w:r w:rsidRPr="00A06A9E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A06A9E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./факс(044)202-73-05</w:t>
      </w:r>
    </w:p>
    <w:p w:rsidR="00E2465F" w:rsidRPr="00A06A9E" w:rsidRDefault="00E2465F" w:rsidP="00E2465F">
      <w:pPr>
        <w:widowControl w:val="0"/>
        <w:pBdr>
          <w:top w:val="thinThickSmallGap" w:sz="24" w:space="0" w:color="000000"/>
        </w:pBdr>
        <w:suppressAutoHyphens/>
        <w:spacing w:after="0" w:line="240" w:lineRule="atLeast"/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</w:pPr>
    </w:p>
    <w:p w:rsidR="00E2465F" w:rsidRPr="00A06A9E" w:rsidRDefault="00E2465F" w:rsidP="00E2465F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E2465F" w:rsidRPr="00A06A9E" w:rsidRDefault="00E2465F" w:rsidP="00E2465F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E2465F" w:rsidRPr="00A06A9E" w:rsidRDefault="00E2465F" w:rsidP="00E2465F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A06A9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Протокол № 3/19</w:t>
      </w:r>
      <w:r w:rsidRPr="00A06A9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</w:p>
    <w:p w:rsidR="00E2465F" w:rsidRPr="00A06A9E" w:rsidRDefault="00E2465F" w:rsidP="00E2465F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A06A9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чергового засідання постійної комісії Київської міської ради</w:t>
      </w:r>
    </w:p>
    <w:p w:rsidR="00E2465F" w:rsidRPr="00A06A9E" w:rsidRDefault="00E2465F" w:rsidP="00E2465F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A06A9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 питань культури, туризму та суспільних комунікацій (Комісії)</w:t>
      </w:r>
    </w:p>
    <w:p w:rsidR="00E2465F" w:rsidRPr="00A06A9E" w:rsidRDefault="00E2465F" w:rsidP="00E2465F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E2465F" w:rsidRPr="00A06A9E" w:rsidRDefault="00E2465F" w:rsidP="00E2465F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E2465F" w:rsidRPr="00A06A9E" w:rsidRDefault="00E2465F" w:rsidP="00E2465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від 17.02</w:t>
      </w:r>
      <w:r w:rsidRPr="00A06A9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.2022</w:t>
      </w:r>
    </w:p>
    <w:p w:rsidR="00E2465F" w:rsidRPr="00A06A9E" w:rsidRDefault="00E2465F" w:rsidP="00E2465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</w:pPr>
    </w:p>
    <w:p w:rsidR="00E2465F" w:rsidRPr="00A06A9E" w:rsidRDefault="00E2465F" w:rsidP="00E2465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val="ru-RU" w:eastAsia="zh-CN" w:bidi="fa-IR"/>
        </w:rPr>
      </w:pPr>
      <w:r w:rsidRPr="00A06A9E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Місце проведення</w:t>
      </w:r>
      <w:r w:rsidRPr="00A06A9E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: </w:t>
      </w:r>
      <w:r w:rsidRPr="00A06A9E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Київська міська рада, м. 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Київ, вул. Хрещатик, 36, кулуари</w:t>
      </w:r>
    </w:p>
    <w:p w:rsidR="00E2465F" w:rsidRPr="00A06A9E" w:rsidRDefault="00E2465F" w:rsidP="00E2465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A06A9E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     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(4</w:t>
      </w:r>
      <w:r w:rsidRPr="00A06A9E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-й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поверх), початок засідання – 10.3</w:t>
      </w:r>
      <w:r w:rsidRPr="00A06A9E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0.</w:t>
      </w:r>
    </w:p>
    <w:p w:rsidR="00E2465F" w:rsidRPr="00A06A9E" w:rsidRDefault="00E2465F" w:rsidP="00E2465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A06A9E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Склад Комісії</w:t>
      </w:r>
      <w:r w:rsidRPr="00A06A9E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: 3</w:t>
      </w:r>
      <w:r w:rsidRPr="00A06A9E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депутати Київської міської ради: </w:t>
      </w:r>
    </w:p>
    <w:p w:rsidR="00E2465F" w:rsidRPr="00A06A9E" w:rsidRDefault="00E2465F" w:rsidP="00E2465F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A06A9E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МУХА Вікторія </w:t>
      </w:r>
      <w:proofErr w:type="spellStart"/>
      <w:r w:rsidRPr="00A06A9E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Вячеславівна</w:t>
      </w:r>
      <w:proofErr w:type="spellEnd"/>
      <w:r w:rsidRPr="00A06A9E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– голова Комісії; </w:t>
      </w:r>
    </w:p>
    <w:p w:rsidR="00E2465F" w:rsidRPr="00A06A9E" w:rsidRDefault="00E2465F" w:rsidP="00E2465F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A06A9E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БОГАТОВ Костянтин Володимирович – заступник голови Комісії; </w:t>
      </w:r>
    </w:p>
    <w:p w:rsidR="00E2465F" w:rsidRPr="00A06A9E" w:rsidRDefault="00E2465F" w:rsidP="00E2465F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A06A9E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АНДРУСИШИН Володимир Йосифович – секретар Комісії. </w:t>
      </w:r>
      <w:r w:rsidRPr="00A06A9E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E2465F" w:rsidRPr="00A06A9E" w:rsidRDefault="00E2465F" w:rsidP="00E2465F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E2465F" w:rsidRPr="00A06A9E" w:rsidRDefault="00E2465F" w:rsidP="00E2465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A06A9E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 xml:space="preserve">Присутні: 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3</w:t>
      </w:r>
      <w:r w:rsidRPr="00A06A9E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 w:rsidRPr="00A06A9E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депутати Київської міської ради, члени Комісії:</w:t>
      </w:r>
    </w:p>
    <w:p w:rsidR="00E2465F" w:rsidRPr="00A06A9E" w:rsidRDefault="00E2465F" w:rsidP="00E2465F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A06A9E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МУХА Вікторі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Вячеславівна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– голова Комісії, головуюча;</w:t>
      </w:r>
      <w:r w:rsidRPr="00A06A9E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</w:t>
      </w:r>
    </w:p>
    <w:p w:rsidR="00E2465F" w:rsidRPr="00A06A9E" w:rsidRDefault="00E2465F" w:rsidP="00E2465F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A06A9E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БОГАТОВ Костянтин Володимирович – за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ступник голови Комісії;</w:t>
      </w:r>
    </w:p>
    <w:p w:rsidR="00E2465F" w:rsidRPr="00A06A9E" w:rsidRDefault="00E2465F" w:rsidP="00E2465F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A06A9E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АНДРУСИШИН Володимир Йосифович – секретар Комісії.</w:t>
      </w:r>
    </w:p>
    <w:p w:rsidR="00E2465F" w:rsidRPr="00A06A9E" w:rsidRDefault="00E2465F" w:rsidP="00E2465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F506FB" w:rsidRPr="00F506FB" w:rsidRDefault="00E2465F" w:rsidP="00F506F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A06A9E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Запрошені та присутні:</w:t>
      </w:r>
    </w:p>
    <w:p w:rsidR="00F506FB" w:rsidRPr="00F506FB" w:rsidRDefault="00F506FB" w:rsidP="00F506FB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6FB">
        <w:rPr>
          <w:rFonts w:ascii="Times New Roman" w:eastAsia="Calibri" w:hAnsi="Times New Roman" w:cs="Times New Roman"/>
          <w:sz w:val="28"/>
          <w:szCs w:val="28"/>
        </w:rPr>
        <w:t>ЛЕЛЮК Роман Валерійович – директор Департаменту суспільних комунікацій виконавчого органу Київської міської ради (Київської міської державної адміністрації);</w:t>
      </w:r>
    </w:p>
    <w:p w:rsidR="00F506FB" w:rsidRPr="00F506FB" w:rsidRDefault="00F506FB" w:rsidP="00F506FB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6FB">
        <w:rPr>
          <w:rFonts w:ascii="Times New Roman" w:eastAsia="Calibri" w:hAnsi="Times New Roman" w:cs="Times New Roman"/>
          <w:sz w:val="28"/>
          <w:szCs w:val="28"/>
        </w:rPr>
        <w:t>ГЛОБЕНКО Леся Василівна – начальник управління інформаційної політики та комунікацій Департаменту суспільних комунікацій виконавчого органу Київської міської ради (Київської міської державної адміністрації);</w:t>
      </w:r>
    </w:p>
    <w:p w:rsidR="00F506FB" w:rsidRPr="00F506FB" w:rsidRDefault="00F506FB" w:rsidP="00F506FB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6FB">
        <w:rPr>
          <w:rFonts w:ascii="Times New Roman" w:eastAsia="Calibri" w:hAnsi="Times New Roman" w:cs="Times New Roman"/>
          <w:sz w:val="28"/>
          <w:szCs w:val="28"/>
        </w:rPr>
        <w:t>ДАНИЛЬЧУК Анатолій Іванович – заступник головного бухгалтера Департаменту суспільних комунікацій виконавчого органу Київської міської ради (Київської міської державної адміністрації);</w:t>
      </w:r>
    </w:p>
    <w:p w:rsidR="00F506FB" w:rsidRPr="00F506FB" w:rsidRDefault="00F506FB" w:rsidP="00F506FB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6FB">
        <w:rPr>
          <w:rFonts w:ascii="Times New Roman" w:eastAsia="Calibri" w:hAnsi="Times New Roman" w:cs="Times New Roman"/>
          <w:sz w:val="28"/>
          <w:szCs w:val="28"/>
        </w:rPr>
        <w:t>ЯВО</w:t>
      </w:r>
      <w:r w:rsidR="00C257B3">
        <w:rPr>
          <w:rFonts w:ascii="Times New Roman" w:eastAsia="Calibri" w:hAnsi="Times New Roman" w:cs="Times New Roman"/>
          <w:sz w:val="28"/>
          <w:szCs w:val="28"/>
        </w:rPr>
        <w:t xml:space="preserve">РОВСЬКИЙ Геннадій Леонідович – </w:t>
      </w:r>
      <w:r w:rsidRPr="00F506FB">
        <w:rPr>
          <w:rFonts w:ascii="Times New Roman" w:eastAsia="Calibri" w:hAnsi="Times New Roman" w:cs="Times New Roman"/>
          <w:sz w:val="28"/>
          <w:szCs w:val="28"/>
        </w:rPr>
        <w:t>заступник директора Департаменту культури виконавчого органу Київської міської ради (Київської міської державної адміністрації);</w:t>
      </w:r>
    </w:p>
    <w:p w:rsidR="00F506FB" w:rsidRPr="00F506FB" w:rsidRDefault="00F506FB" w:rsidP="00F506FB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6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ДВОРНІКОВ Віктор </w:t>
      </w:r>
      <w:proofErr w:type="spellStart"/>
      <w:r w:rsidRPr="00F506FB">
        <w:rPr>
          <w:rFonts w:ascii="Times New Roman" w:eastAsia="Calibri" w:hAnsi="Times New Roman" w:cs="Times New Roman"/>
          <w:sz w:val="28"/>
          <w:szCs w:val="28"/>
        </w:rPr>
        <w:t>Металович</w:t>
      </w:r>
      <w:proofErr w:type="spellEnd"/>
      <w:r w:rsidRPr="00F506FB">
        <w:rPr>
          <w:rFonts w:ascii="Times New Roman" w:eastAsia="Calibri" w:hAnsi="Times New Roman" w:cs="Times New Roman"/>
          <w:sz w:val="28"/>
          <w:szCs w:val="28"/>
        </w:rPr>
        <w:t xml:space="preserve"> – перший заступник Департаменту земельних ресурсів виконавчого органу Київської міської ради (Київської міської державної адміністрації);</w:t>
      </w:r>
    </w:p>
    <w:p w:rsidR="00F506FB" w:rsidRPr="00F506FB" w:rsidRDefault="00F506FB" w:rsidP="00F506FB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6FB">
        <w:rPr>
          <w:rFonts w:ascii="Times New Roman" w:eastAsia="Calibri" w:hAnsi="Times New Roman" w:cs="Times New Roman"/>
          <w:sz w:val="28"/>
          <w:szCs w:val="28"/>
        </w:rPr>
        <w:t xml:space="preserve">ЛЯЩЕНКО Юрій Євгенович – виконуючий обов’язки директора комунального підприємства Київської міської ради </w:t>
      </w:r>
      <w:r w:rsidRPr="00F506FB">
        <w:rPr>
          <w:rFonts w:ascii="Times New Roman" w:eastAsia="Calibri" w:hAnsi="Times New Roman" w:cs="Times New Roman"/>
          <w:bCs/>
          <w:color w:val="202122"/>
          <w:sz w:val="28"/>
          <w:szCs w:val="28"/>
          <w:shd w:val="clear" w:color="auto" w:fill="FFFFFF"/>
        </w:rPr>
        <w:t>телекомпанія «Київ»</w:t>
      </w:r>
      <w:r w:rsidRPr="00F506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06FB" w:rsidRPr="00F506FB" w:rsidRDefault="00F506FB" w:rsidP="00F506FB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6FB">
        <w:rPr>
          <w:rFonts w:ascii="Times New Roman" w:eastAsia="Calibri" w:hAnsi="Times New Roman" w:cs="Times New Roman"/>
          <w:sz w:val="28"/>
          <w:szCs w:val="28"/>
        </w:rPr>
        <w:t>ЛЯЩЕНКО Наталія Борисівна – виконуюча обов’язки директора комунального підприємства «Радіостанція «Голос Києва»;</w:t>
      </w:r>
    </w:p>
    <w:p w:rsidR="00F506FB" w:rsidRPr="00F506FB" w:rsidRDefault="00F506FB" w:rsidP="00F506FB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6FB">
        <w:rPr>
          <w:rFonts w:ascii="Times New Roman" w:eastAsia="Calibri" w:hAnsi="Times New Roman" w:cs="Times New Roman"/>
          <w:sz w:val="28"/>
          <w:szCs w:val="28"/>
        </w:rPr>
        <w:t xml:space="preserve">КОМАРОВСЬКИЙ Михайло Володимирович – креативний продюсер комунального підприємства Київської міської ради </w:t>
      </w:r>
      <w:r w:rsidRPr="00F506FB">
        <w:rPr>
          <w:rFonts w:ascii="Times New Roman" w:eastAsia="Calibri" w:hAnsi="Times New Roman" w:cs="Times New Roman"/>
          <w:bCs/>
          <w:color w:val="202122"/>
          <w:sz w:val="28"/>
          <w:szCs w:val="28"/>
          <w:shd w:val="clear" w:color="auto" w:fill="FFFFFF"/>
        </w:rPr>
        <w:t>телекомпанія «Київ»</w:t>
      </w:r>
      <w:r w:rsidRPr="00F506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06FB" w:rsidRPr="00F506FB" w:rsidRDefault="00F506FB" w:rsidP="00F506FB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6FB">
        <w:rPr>
          <w:rFonts w:ascii="Times New Roman" w:eastAsia="Calibri" w:hAnsi="Times New Roman" w:cs="Times New Roman"/>
          <w:sz w:val="28"/>
          <w:szCs w:val="28"/>
        </w:rPr>
        <w:t xml:space="preserve">МЯГКОВА Олена Василівна – голова профспілки, художній керівник комунального підприємства Київської міської ради </w:t>
      </w:r>
      <w:r w:rsidRPr="00F506FB">
        <w:rPr>
          <w:rFonts w:ascii="Times New Roman" w:eastAsia="Calibri" w:hAnsi="Times New Roman" w:cs="Times New Roman"/>
          <w:bCs/>
          <w:color w:val="202122"/>
          <w:sz w:val="28"/>
          <w:szCs w:val="28"/>
          <w:shd w:val="clear" w:color="auto" w:fill="FFFFFF"/>
        </w:rPr>
        <w:t>телекомпанія «Київ»</w:t>
      </w:r>
      <w:r w:rsidRPr="00F506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06FB" w:rsidRPr="00F506FB" w:rsidRDefault="00F506FB" w:rsidP="00F506FB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6FB">
        <w:rPr>
          <w:rFonts w:ascii="Times New Roman" w:eastAsia="Calibri" w:hAnsi="Times New Roman" w:cs="Times New Roman"/>
          <w:sz w:val="28"/>
          <w:szCs w:val="28"/>
        </w:rPr>
        <w:t xml:space="preserve">МІГЛАЗОВ Євген Васильович – головний телеоператор комунального підприємства Київської міської ради </w:t>
      </w:r>
      <w:r w:rsidRPr="00F506FB">
        <w:rPr>
          <w:rFonts w:ascii="Times New Roman" w:eastAsia="Calibri" w:hAnsi="Times New Roman" w:cs="Times New Roman"/>
          <w:bCs/>
          <w:color w:val="202122"/>
          <w:sz w:val="28"/>
          <w:szCs w:val="28"/>
          <w:shd w:val="clear" w:color="auto" w:fill="FFFFFF"/>
        </w:rPr>
        <w:t>телекомпанія «Київ»</w:t>
      </w:r>
      <w:r w:rsidRPr="00F506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06FB" w:rsidRPr="00F506FB" w:rsidRDefault="00F506FB" w:rsidP="00F506FB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6FB">
        <w:rPr>
          <w:rFonts w:ascii="Times New Roman" w:eastAsia="Calibri" w:hAnsi="Times New Roman" w:cs="Times New Roman"/>
          <w:sz w:val="28"/>
          <w:szCs w:val="28"/>
        </w:rPr>
        <w:t xml:space="preserve">В’ЯЛЕЦЬ Андрій Васильович – заступник генерального директора </w:t>
      </w:r>
      <w:r w:rsidRPr="00F506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Національного історико-архітектурного музею «КИЇВСЬКА ФОРТЕЦЯ»</w:t>
      </w:r>
      <w:r w:rsidRPr="00F506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F1C" w:rsidRPr="00006F1C" w:rsidRDefault="00F506FB" w:rsidP="00006F1C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6FB">
        <w:rPr>
          <w:rFonts w:ascii="Times New Roman" w:eastAsia="Calibri" w:hAnsi="Times New Roman" w:cs="Times New Roman"/>
          <w:sz w:val="28"/>
          <w:szCs w:val="28"/>
        </w:rPr>
        <w:t xml:space="preserve">ДЖУГАСТРАНСЬКИЙ Сергій Володимирович – </w:t>
      </w:r>
      <w:r w:rsidR="00006F1C" w:rsidRPr="00006F1C">
        <w:rPr>
          <w:rFonts w:ascii="Times New Roman" w:hAnsi="Times New Roman" w:cs="Times New Roman"/>
          <w:sz w:val="28"/>
          <w:szCs w:val="28"/>
        </w:rPr>
        <w:t>голова Ради громади релігійної організації «РЕЛІГІЙНА ГРОМАДА ХРИСТИЯН ВІРИ ЄВАНГЕЛЬСЬКОЇ «ЦАРСТВО БОЖЕ» У ДАРНИЦЬКОМУ РАЙОНІ»</w:t>
      </w:r>
      <w:r w:rsidR="00006F1C">
        <w:rPr>
          <w:rFonts w:ascii="Times New Roman" w:hAnsi="Times New Roman" w:cs="Times New Roman"/>
          <w:sz w:val="28"/>
          <w:szCs w:val="28"/>
        </w:rPr>
        <w:t>;</w:t>
      </w:r>
    </w:p>
    <w:p w:rsidR="00F506FB" w:rsidRPr="00F506FB" w:rsidRDefault="00F506FB" w:rsidP="00006F1C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6FB">
        <w:rPr>
          <w:rFonts w:ascii="Times New Roman" w:eastAsia="Calibri" w:hAnsi="Times New Roman" w:cs="Times New Roman"/>
          <w:sz w:val="28"/>
          <w:szCs w:val="28"/>
        </w:rPr>
        <w:t xml:space="preserve">ЯКИМЧУК Дмитро Миколайович – адвокат, представник </w:t>
      </w:r>
      <w:r w:rsidR="00006F1C" w:rsidRPr="00006F1C">
        <w:rPr>
          <w:rFonts w:ascii="Times New Roman" w:hAnsi="Times New Roman" w:cs="Times New Roman"/>
          <w:sz w:val="28"/>
          <w:szCs w:val="28"/>
        </w:rPr>
        <w:t>релігійної організації «РЕЛІГІЙНА ГРОМАДА ХРИСТИЯН ВІРИ ЄВАНГЕЛЬСЬКОЇ «ЦАРСТВО БОЖЕ» У ДАРНИЦЬКОМУ РАЙОНІ»</w:t>
      </w:r>
      <w:r w:rsidRPr="00F506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F1C" w:rsidRPr="00F506FB" w:rsidRDefault="00F506FB" w:rsidP="00006F1C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6FB">
        <w:rPr>
          <w:rFonts w:ascii="Times New Roman" w:eastAsia="Calibri" w:hAnsi="Times New Roman" w:cs="Times New Roman"/>
          <w:sz w:val="28"/>
          <w:szCs w:val="28"/>
        </w:rPr>
        <w:t xml:space="preserve">ЗДІБЕЛЬ Роман Олегович – адвокат, </w:t>
      </w:r>
      <w:r w:rsidR="00006F1C" w:rsidRPr="00F506FB">
        <w:rPr>
          <w:rFonts w:ascii="Times New Roman" w:eastAsia="Calibri" w:hAnsi="Times New Roman" w:cs="Times New Roman"/>
          <w:sz w:val="28"/>
          <w:szCs w:val="28"/>
        </w:rPr>
        <w:t xml:space="preserve">представник </w:t>
      </w:r>
      <w:r w:rsidR="00006F1C" w:rsidRPr="00006F1C">
        <w:rPr>
          <w:rFonts w:ascii="Times New Roman" w:hAnsi="Times New Roman" w:cs="Times New Roman"/>
          <w:sz w:val="28"/>
          <w:szCs w:val="28"/>
        </w:rPr>
        <w:t>релігійної організації «РЕЛІГІЙНА ГРОМАДА ХРИСТИЯН ВІРИ ЄВАНГЕЛЬСЬКОЇ «ЦАРСТВО БОЖЕ» У ДАРНИЦЬКОМУ РАЙОНІ»</w:t>
      </w:r>
      <w:r w:rsidR="00006F1C" w:rsidRPr="00F506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06FB" w:rsidRPr="00F506FB" w:rsidRDefault="00F506FB" w:rsidP="00006F1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F506FB">
        <w:rPr>
          <w:rFonts w:ascii="Times New Roman" w:eastAsia="Calibri" w:hAnsi="Times New Roman" w:cs="Times New Roman"/>
          <w:sz w:val="28"/>
          <w:szCs w:val="28"/>
        </w:rPr>
        <w:t xml:space="preserve">СИНЮЧЕНКО Наталія Аркадіївна – </w:t>
      </w:r>
      <w:r w:rsidRPr="00F506F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головний спеціаліст</w:t>
      </w:r>
      <w:r w:rsidRPr="00F506F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управління забезпечення діяльності постійних комісій Київської міської ради, </w:t>
      </w:r>
      <w:r w:rsidRPr="00F506F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суспільних комунікацій;</w:t>
      </w:r>
    </w:p>
    <w:p w:rsidR="00F506FB" w:rsidRPr="00F506FB" w:rsidRDefault="00F506FB" w:rsidP="00F506FB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F506F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ІГНАТЕНКО Тетяна Іванівна – заступник начальника управління забезпечення діяльності постійних комісій</w:t>
      </w:r>
      <w:r w:rsidRPr="00F506F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Київської міської ради</w:t>
      </w:r>
      <w:r w:rsidRPr="00F506F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, </w:t>
      </w:r>
      <w:r w:rsidRPr="00F506F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суспільних комунікацій.</w:t>
      </w:r>
    </w:p>
    <w:p w:rsidR="00E2465F" w:rsidRPr="00A06A9E" w:rsidRDefault="00E2465F" w:rsidP="00E2465F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A06A9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</w:t>
      </w:r>
    </w:p>
    <w:p w:rsidR="00E2465F" w:rsidRPr="00A06A9E" w:rsidRDefault="00E2465F" w:rsidP="00E2465F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A06A9E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           Порядок денний:</w:t>
      </w:r>
    </w:p>
    <w:p w:rsidR="00E2465F" w:rsidRPr="00A06A9E" w:rsidRDefault="00E2465F" w:rsidP="00E2465F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6C5EA2" w:rsidRPr="006C5EA2" w:rsidRDefault="006C5EA2" w:rsidP="006C5EA2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EA2">
        <w:rPr>
          <w:rFonts w:ascii="Times New Roman" w:hAnsi="Times New Roman" w:cs="Times New Roman"/>
          <w:sz w:val="28"/>
          <w:szCs w:val="28"/>
        </w:rPr>
        <w:t xml:space="preserve">Розгляд </w:t>
      </w:r>
      <w:proofErr w:type="spellStart"/>
      <w:r w:rsidRPr="006C5EA2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6C5EA2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6C5EA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C5E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надання  НАЦІОНАЛЬНОМУ ІСТОРИКО-АРХІТЕКТУРНОМУ МУЗЕЮ «КИЇВСЬКА ФОРТЕЦЯ» в постійне користування земельної ділянки для експлуатації та обслуговування пам’яток архітектури (фортифікації) у </w:t>
      </w:r>
      <w:proofErr w:type="spellStart"/>
      <w:r w:rsidRPr="006C5E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</w:t>
      </w:r>
      <w:proofErr w:type="spellEnd"/>
      <w:r w:rsidRPr="006C5E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Лабораторному у Печерському районі міста Києва» (343976525)</w:t>
      </w:r>
    </w:p>
    <w:p w:rsidR="006C5EA2" w:rsidRPr="006C5EA2" w:rsidRDefault="006C5EA2" w:rsidP="006C5EA2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EA2">
        <w:rPr>
          <w:rFonts w:ascii="Times New Roman" w:hAnsi="Times New Roman" w:cs="Times New Roman"/>
          <w:sz w:val="24"/>
          <w:szCs w:val="24"/>
        </w:rPr>
        <w:t>(подання заступника голови Київської міської державної адміністрації Петра ОЛЕНИЧА; доручення заступника міського голови – секретаря Київської міської ради Володимира БОНДАРЕНКА від 08.02.2022 № 08/231-366/ПР).</w:t>
      </w:r>
    </w:p>
    <w:p w:rsidR="006C5EA2" w:rsidRPr="006C5EA2" w:rsidRDefault="006C5EA2" w:rsidP="006C5EA2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EA2" w:rsidRPr="006C5EA2" w:rsidRDefault="006C5EA2" w:rsidP="006C5EA2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EA2">
        <w:rPr>
          <w:rFonts w:ascii="Times New Roman" w:hAnsi="Times New Roman" w:cs="Times New Roman"/>
          <w:sz w:val="28"/>
          <w:szCs w:val="28"/>
        </w:rPr>
        <w:t xml:space="preserve">Розгляд </w:t>
      </w:r>
      <w:proofErr w:type="spellStart"/>
      <w:r w:rsidRPr="006C5EA2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6C5EA2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6C5EA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C5E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внесення змін до договору оренди земельної ділянки від 13 квітня 2006 року №63-6-00357, </w:t>
      </w:r>
      <w:r w:rsidRPr="006C5E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укладеного між Київською міською радою та суб’єктом підприємницької діяльності – фізичною особою Когут </w:t>
      </w:r>
      <w:proofErr w:type="spellStart"/>
      <w:r w:rsidRPr="006C5E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Русланою</w:t>
      </w:r>
      <w:proofErr w:type="spellEnd"/>
      <w:r w:rsidRPr="006C5E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Іванівною» (609824795)</w:t>
      </w:r>
    </w:p>
    <w:p w:rsidR="006C5EA2" w:rsidRPr="006C5EA2" w:rsidRDefault="006C5EA2" w:rsidP="006C5EA2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E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5EA2">
        <w:rPr>
          <w:rFonts w:ascii="Times New Roman" w:hAnsi="Times New Roman" w:cs="Times New Roman"/>
          <w:sz w:val="24"/>
          <w:szCs w:val="24"/>
        </w:rPr>
        <w:t>(подання заступника голови Київської міської державної адміністрації Петра ОЛЕНИЧА; доручення заступника міського голови – секретаря Київської міської ради Володимира БОНДАРЕНКА від 13.01.2022 № 08/231-57/ПР).</w:t>
      </w:r>
    </w:p>
    <w:p w:rsidR="006C5EA2" w:rsidRPr="006C5EA2" w:rsidRDefault="006C5EA2" w:rsidP="006C5EA2">
      <w:pPr>
        <w:spacing w:after="0" w:line="240" w:lineRule="atLeas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EA2" w:rsidRPr="006C5EA2" w:rsidRDefault="006C5EA2" w:rsidP="006C5EA2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EA2">
        <w:rPr>
          <w:rFonts w:ascii="Times New Roman" w:hAnsi="Times New Roman" w:cs="Times New Roman"/>
          <w:sz w:val="28"/>
          <w:szCs w:val="28"/>
        </w:rPr>
        <w:t xml:space="preserve">Розгляд звернення профспілкового комітету первинної профспілкової організації Комунального підприємства Київської міської ради «Телекомпанія «Київ» (далі – телекомпанія) на адресу Комісії з проханням сприяти у виділенні додаткового бюджетного фінансування з метою підвищення заробітної плати працівникам телекомпанії до ринкових реалій та внесення відповідних змін до Міської цільової програми розвитку інформативно-комунікативної сфери міста Києва на 2022-2024 роки </w:t>
      </w:r>
      <w:r w:rsidRPr="006C5E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5EA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6C5EA2">
        <w:rPr>
          <w:rFonts w:ascii="Times New Roman" w:hAnsi="Times New Roman" w:cs="Times New Roman"/>
          <w:sz w:val="24"/>
          <w:szCs w:val="24"/>
        </w:rPr>
        <w:t>. від 08.02.2022 №08/3069).</w:t>
      </w:r>
    </w:p>
    <w:p w:rsidR="00E2465F" w:rsidRDefault="00E2465F" w:rsidP="00E2465F">
      <w:pPr>
        <w:pStyle w:val="a3"/>
        <w:spacing w:after="0" w:line="240" w:lineRule="atLeast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465F" w:rsidRPr="00A06A9E" w:rsidRDefault="00E2465F" w:rsidP="00E2465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</w:p>
    <w:p w:rsidR="00E2465F" w:rsidRPr="00A06A9E" w:rsidRDefault="00E2465F" w:rsidP="00E2465F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СЛУХАЛИ: МУХУ В. В., головуючу на засіданні, щодо прийняття за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основу порядку денного з </w:t>
      </w:r>
      <w:r w:rsidR="00E56E4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3</w:t>
      </w: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(</w:t>
      </w:r>
      <w:r w:rsidR="00E56E4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трьох</w:t>
      </w: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) питань засідання Комісії від </w:t>
      </w:r>
      <w:r w:rsidR="00E56E4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17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.02</w:t>
      </w:r>
      <w:r w:rsidRPr="00A06A9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.2022</w:t>
      </w:r>
      <w:r w:rsidRPr="00A06A9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ru-RU" w:eastAsia="zh-CN" w:bidi="fa-IR"/>
        </w:rPr>
        <w:t xml:space="preserve"> </w:t>
      </w: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року.</w:t>
      </w:r>
    </w:p>
    <w:p w:rsidR="00E56E40" w:rsidRPr="00A06A9E" w:rsidRDefault="00E2465F" w:rsidP="00E56E4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прийняти за основу порядок денний </w:t>
      </w:r>
      <w:r w:rsidR="00E56E4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 3</w:t>
      </w:r>
      <w:r w:rsidR="00E56E40"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(</w:t>
      </w:r>
      <w:r w:rsidR="00E56E4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трьох</w:t>
      </w:r>
      <w:r w:rsidR="00E56E40"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) питань засідання Комісії від </w:t>
      </w:r>
      <w:r w:rsidR="00E56E4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17.02</w:t>
      </w:r>
      <w:r w:rsidR="00E56E40" w:rsidRPr="00A06A9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.2022</w:t>
      </w:r>
      <w:r w:rsidR="00E56E40" w:rsidRPr="00A06A9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ru-RU" w:eastAsia="zh-CN" w:bidi="fa-IR"/>
        </w:rPr>
        <w:t xml:space="preserve"> </w:t>
      </w:r>
      <w:r w:rsidR="00E56E40"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року.</w:t>
      </w:r>
    </w:p>
    <w:p w:rsidR="00E2465F" w:rsidRPr="00A06A9E" w:rsidRDefault="00E2465F" w:rsidP="00E2465F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- 3</w:t>
      </w:r>
      <w:r w:rsidRPr="00A06A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E2465F" w:rsidRPr="00A06A9E" w:rsidRDefault="00E2465F" w:rsidP="00E2465F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A06A9E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E2465F" w:rsidRPr="00A06A9E" w:rsidRDefault="00E2465F" w:rsidP="00E2465F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E56E40" w:rsidRPr="00A06A9E" w:rsidRDefault="00E2465F" w:rsidP="00E56E4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СЛУХАЛИ: МУХУ В. В., головуючу на засіданні, щодо пропозицій про доповнення чи зняття питань з порядку денного засідання Комісії </w:t>
      </w:r>
      <w:r w:rsidR="00E56E40"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від </w:t>
      </w:r>
      <w:r w:rsidR="00E56E4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17.02</w:t>
      </w:r>
      <w:r w:rsidR="00E56E40" w:rsidRPr="00A06A9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.2022</w:t>
      </w:r>
      <w:r w:rsidR="00E56E40" w:rsidRPr="00A06A9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ru-RU" w:eastAsia="zh-CN" w:bidi="fa-IR"/>
        </w:rPr>
        <w:t xml:space="preserve"> </w:t>
      </w:r>
      <w:r w:rsidR="00E56E40"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року.</w:t>
      </w:r>
    </w:p>
    <w:p w:rsidR="00E2465F" w:rsidRPr="00A06A9E" w:rsidRDefault="00E2465F" w:rsidP="00E2465F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Пропозицій не надійшло.</w:t>
      </w:r>
    </w:p>
    <w:p w:rsidR="00E56E40" w:rsidRPr="00A06A9E" w:rsidRDefault="00E2465F" w:rsidP="00E56E4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Запропонувала прийняти в цілому порядок денний </w:t>
      </w:r>
      <w:r w:rsidR="00E56E4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 3</w:t>
      </w:r>
      <w:r w:rsidR="00E56E40"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(</w:t>
      </w:r>
      <w:r w:rsidR="00E56E4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трьох</w:t>
      </w:r>
      <w:r w:rsidR="00E56E40"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) питань засідання Комісії від </w:t>
      </w:r>
      <w:r w:rsidR="00E56E4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17.02</w:t>
      </w:r>
      <w:r w:rsidR="00E56E40" w:rsidRPr="00A06A9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.2022</w:t>
      </w:r>
      <w:r w:rsidR="00E56E40" w:rsidRPr="00A06A9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ru-RU" w:eastAsia="zh-CN" w:bidi="fa-IR"/>
        </w:rPr>
        <w:t xml:space="preserve"> </w:t>
      </w:r>
      <w:r w:rsidR="00E56E40"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року.</w:t>
      </w:r>
    </w:p>
    <w:p w:rsidR="00E56E40" w:rsidRPr="00A06A9E" w:rsidRDefault="00E2465F" w:rsidP="00E56E4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прийняти в цілому порядок денний </w:t>
      </w:r>
      <w:r w:rsidR="00E56E4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 3</w:t>
      </w:r>
      <w:r w:rsidR="00E56E40"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(</w:t>
      </w:r>
      <w:r w:rsidR="00E56E4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трьох</w:t>
      </w:r>
      <w:r w:rsidR="00E56E40"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) питань засідання Комісії від </w:t>
      </w:r>
      <w:r w:rsidR="00E56E4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17.02</w:t>
      </w:r>
      <w:r w:rsidR="00E56E40" w:rsidRPr="00A06A9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.2022</w:t>
      </w:r>
      <w:r w:rsidR="00E56E40" w:rsidRPr="00A06A9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ru-RU" w:eastAsia="zh-CN" w:bidi="fa-IR"/>
        </w:rPr>
        <w:t xml:space="preserve"> </w:t>
      </w:r>
      <w:r w:rsidR="00E56E40"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року.</w:t>
      </w:r>
    </w:p>
    <w:p w:rsidR="00E2465F" w:rsidRPr="00A06A9E" w:rsidRDefault="00E2465F" w:rsidP="00E2465F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- 3</w:t>
      </w:r>
      <w:r w:rsidRPr="00A06A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E2465F" w:rsidRPr="00A06A9E" w:rsidRDefault="00E2465F" w:rsidP="00E2465F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A06A9E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E2465F" w:rsidRPr="00A06A9E" w:rsidRDefault="00E2465F" w:rsidP="00E2465F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E2465F" w:rsidRPr="00A06A9E" w:rsidRDefault="00E2465F" w:rsidP="00E2465F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A06A9E">
        <w:rPr>
          <w:rFonts w:ascii="Times New Roman" w:eastAsia="Times New Roman" w:hAnsi="Times New Roman" w:cs="Times New Roman"/>
          <w:sz w:val="28"/>
          <w:szCs w:val="28"/>
        </w:rPr>
        <w:t>СЛУХАЛИ: МУХУ В. В., головуючу</w:t>
      </w: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на засіданні</w:t>
      </w:r>
      <w:r w:rsidRPr="00A06A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6A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яка відповідно до статті 18 Регламенту Київської міської ради, затвердженого рішенням Київської міської ради від 04.11.2021 №3135/3176, звернулася до депутатів Комісії з пропозицією заявити про наявність реального чи потенційного конфлікту інтересів.</w:t>
      </w:r>
    </w:p>
    <w:p w:rsidR="00E2465F" w:rsidRPr="00A06A9E" w:rsidRDefault="00E2465F" w:rsidP="00E2465F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A06A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Заяв не надійшло.</w:t>
      </w:r>
    </w:p>
    <w:p w:rsidR="00E2465F" w:rsidRPr="00A06A9E" w:rsidRDefault="00E2465F" w:rsidP="00E2465F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E2465F" w:rsidRPr="00A06A9E" w:rsidRDefault="00E2465F" w:rsidP="00E2465F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65F" w:rsidRDefault="00E2465F" w:rsidP="00E2465F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6A9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Розгляд (обговорення) питань порядку денного:</w:t>
      </w:r>
    </w:p>
    <w:p w:rsidR="00726B60" w:rsidRDefault="00726B60" w:rsidP="00E2465F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B60" w:rsidRPr="006C5EA2" w:rsidRDefault="00726B60" w:rsidP="00726B60">
      <w:pPr>
        <w:numPr>
          <w:ilvl w:val="0"/>
          <w:numId w:val="4"/>
        </w:numPr>
        <w:spacing w:after="0" w:line="240" w:lineRule="atLeast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EA2">
        <w:rPr>
          <w:rFonts w:ascii="Times New Roman" w:hAnsi="Times New Roman" w:cs="Times New Roman"/>
          <w:sz w:val="28"/>
          <w:szCs w:val="28"/>
        </w:rPr>
        <w:t xml:space="preserve">Розгляд </w:t>
      </w:r>
      <w:proofErr w:type="spellStart"/>
      <w:r w:rsidRPr="006C5EA2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6C5EA2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6C5EA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C5E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надання  НАЦІОНАЛЬНОМУ ІСТОРИКО-АРХІТЕКТУРНОМУ МУЗЕЮ «КИЇВСЬКА ФОРТЕЦЯ» в постійне користування земельної ділянки для експлуатації та обслуговування пам’яток архітектури (фортифікації) у </w:t>
      </w:r>
      <w:proofErr w:type="spellStart"/>
      <w:r w:rsidRPr="006C5E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</w:t>
      </w:r>
      <w:proofErr w:type="spellEnd"/>
      <w:r w:rsidRPr="006C5E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Лабораторному у Печерському районі міста Києва» (343976525)</w:t>
      </w:r>
    </w:p>
    <w:p w:rsidR="00E2465F" w:rsidRPr="00FD7B4D" w:rsidRDefault="00726B60" w:rsidP="00FD7B4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EA2">
        <w:rPr>
          <w:rFonts w:ascii="Times New Roman" w:hAnsi="Times New Roman" w:cs="Times New Roman"/>
          <w:sz w:val="24"/>
          <w:szCs w:val="24"/>
        </w:rPr>
        <w:lastRenderedPageBreak/>
        <w:t>(подання заступника голови Київської міської державної адміністрації Петра ОЛЕНИЧА; доручення заступника міського голови – секретаря Київської міської ради Володимира БОНДАРЕНКА від 08.02.2022 № 08/231-366/ПР).</w:t>
      </w:r>
    </w:p>
    <w:p w:rsidR="00E2465F" w:rsidRPr="00A06A9E" w:rsidRDefault="00E2465F" w:rsidP="00E2465F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9E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</w:t>
      </w:r>
      <w:r w:rsidRPr="002E2128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2E2128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E2128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Pr="00E54B5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54B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A0130" w:rsidRPr="006C5E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надання  НАЦІОНАЛЬНОМУ ІСТОРИКО-АРХІТЕКТУРНОМУ МУЗЕЮ «КИЇВСЬКА ФОРТЕЦЯ» в постійне користування земельної ділянки для експлуатації та обслуговування пам’яток архітектури (фортифікації) у </w:t>
      </w:r>
      <w:proofErr w:type="spellStart"/>
      <w:r w:rsidR="004A0130" w:rsidRPr="006C5E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</w:t>
      </w:r>
      <w:proofErr w:type="spellEnd"/>
      <w:r w:rsidR="004A0130" w:rsidRPr="006C5E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Лабораторному у Печерському районі міста Києва»</w:t>
      </w:r>
      <w:r w:rsidR="004A01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E2465F" w:rsidRDefault="00E2465F" w:rsidP="00E56E40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9E">
        <w:rPr>
          <w:rFonts w:ascii="Times New Roman" w:eastAsia="Calibri" w:hAnsi="Times New Roman" w:cs="Times New Roman"/>
          <w:sz w:val="28"/>
          <w:szCs w:val="28"/>
        </w:rPr>
        <w:t xml:space="preserve">ВИСТУПИЛИ: </w:t>
      </w:r>
      <w:r w:rsidR="004A0130">
        <w:rPr>
          <w:rFonts w:ascii="Times New Roman" w:eastAsia="Calibri" w:hAnsi="Times New Roman" w:cs="Times New Roman"/>
          <w:sz w:val="28"/>
          <w:szCs w:val="28"/>
        </w:rPr>
        <w:t xml:space="preserve">ДВОРНІКОВ В. М., </w:t>
      </w:r>
      <w:r w:rsidR="00141C69">
        <w:rPr>
          <w:rFonts w:ascii="Times New Roman" w:eastAsia="Calibri" w:hAnsi="Times New Roman" w:cs="Times New Roman"/>
          <w:sz w:val="28"/>
          <w:szCs w:val="28"/>
        </w:rPr>
        <w:t xml:space="preserve">МУХА В.В., </w:t>
      </w:r>
      <w:r w:rsidR="00871B57">
        <w:rPr>
          <w:rFonts w:ascii="Times New Roman" w:eastAsia="Calibri" w:hAnsi="Times New Roman" w:cs="Times New Roman"/>
          <w:sz w:val="28"/>
          <w:szCs w:val="28"/>
        </w:rPr>
        <w:t>ЯВОРОВСЬКИЙ Г. Л.</w:t>
      </w:r>
    </w:p>
    <w:p w:rsidR="00141C69" w:rsidRPr="00871B57" w:rsidRDefault="00141C69" w:rsidP="00871B57">
      <w:pPr>
        <w:pStyle w:val="a3"/>
        <w:spacing w:after="0" w:line="240" w:lineRule="atLeast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Під час виступу та обговорення зазначено, що </w:t>
      </w:r>
      <w:r w:rsidR="00BF5678">
        <w:rPr>
          <w:rFonts w:ascii="Times New Roman" w:hAnsi="Times New Roman" w:cs="Times New Roman"/>
          <w:sz w:val="28"/>
          <w:szCs w:val="28"/>
        </w:rPr>
        <w:t>н</w:t>
      </w:r>
      <w:r w:rsidR="00BF5678" w:rsidRPr="00BF5678">
        <w:rPr>
          <w:rFonts w:ascii="Times New Roman" w:hAnsi="Times New Roman" w:cs="Times New Roman"/>
          <w:sz w:val="28"/>
          <w:szCs w:val="28"/>
        </w:rPr>
        <w:t xml:space="preserve">а </w:t>
      </w:r>
      <w:r w:rsidR="00FD7B4D">
        <w:rPr>
          <w:rFonts w:ascii="Times New Roman" w:hAnsi="Times New Roman" w:cs="Times New Roman"/>
          <w:sz w:val="28"/>
          <w:szCs w:val="28"/>
        </w:rPr>
        <w:t>вказан</w:t>
      </w:r>
      <w:r w:rsidR="00BF5678">
        <w:rPr>
          <w:rFonts w:ascii="Times New Roman" w:hAnsi="Times New Roman" w:cs="Times New Roman"/>
          <w:sz w:val="28"/>
          <w:szCs w:val="28"/>
        </w:rPr>
        <w:t xml:space="preserve">ій </w:t>
      </w:r>
      <w:r w:rsidR="00BF5678" w:rsidRPr="00BF5678">
        <w:rPr>
          <w:rFonts w:ascii="Times New Roman" w:hAnsi="Times New Roman" w:cs="Times New Roman"/>
          <w:sz w:val="28"/>
          <w:szCs w:val="28"/>
        </w:rPr>
        <w:t>земельній ділянці площею 0,8739 га</w:t>
      </w:r>
      <w:r w:rsidR="00BF5678">
        <w:rPr>
          <w:rFonts w:ascii="Times New Roman" w:hAnsi="Times New Roman" w:cs="Times New Roman"/>
          <w:sz w:val="28"/>
          <w:szCs w:val="28"/>
        </w:rPr>
        <w:t xml:space="preserve"> розташована</w:t>
      </w:r>
      <w:r w:rsidR="00BF5678" w:rsidRPr="00BF5678">
        <w:rPr>
          <w:rFonts w:ascii="Times New Roman" w:hAnsi="Times New Roman" w:cs="Times New Roman"/>
          <w:sz w:val="28"/>
          <w:szCs w:val="28"/>
        </w:rPr>
        <w:t xml:space="preserve"> нежитлова будівл</w:t>
      </w:r>
      <w:r w:rsidR="00FD7B4D">
        <w:rPr>
          <w:rFonts w:ascii="Times New Roman" w:hAnsi="Times New Roman" w:cs="Times New Roman"/>
          <w:sz w:val="28"/>
          <w:szCs w:val="28"/>
        </w:rPr>
        <w:t>я (капонір №1) площею 470,4 </w:t>
      </w:r>
      <w:proofErr w:type="spellStart"/>
      <w:r w:rsidR="00FD7B4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D7B4D">
        <w:rPr>
          <w:rFonts w:ascii="Times New Roman" w:hAnsi="Times New Roman" w:cs="Times New Roman"/>
          <w:sz w:val="28"/>
          <w:szCs w:val="28"/>
        </w:rPr>
        <w:t>. </w:t>
      </w:r>
      <w:r w:rsidR="00BF5678" w:rsidRPr="00BF5678">
        <w:rPr>
          <w:rFonts w:ascii="Times New Roman" w:hAnsi="Times New Roman" w:cs="Times New Roman"/>
          <w:sz w:val="28"/>
          <w:szCs w:val="28"/>
        </w:rPr>
        <w:t>м, яка перебуває в комунальній власності територіальної громади міста Києва</w:t>
      </w:r>
      <w:r w:rsidR="00BF5678">
        <w:rPr>
          <w:rFonts w:ascii="Times New Roman" w:hAnsi="Times New Roman" w:cs="Times New Roman"/>
          <w:sz w:val="28"/>
          <w:szCs w:val="28"/>
        </w:rPr>
        <w:t>,</w:t>
      </w:r>
      <w:r w:rsidR="00BF5678" w:rsidRPr="00BF5678">
        <w:rPr>
          <w:rFonts w:ascii="Times New Roman" w:hAnsi="Times New Roman" w:cs="Times New Roman"/>
          <w:sz w:val="28"/>
          <w:szCs w:val="28"/>
        </w:rPr>
        <w:t xml:space="preserve"> та передана  </w:t>
      </w:r>
      <w:r w:rsidR="00BF5678" w:rsidRPr="00BF56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НАЦІОНАЛЬНОМУ ІСТОРИКО-АРХІТЕКТУРНОМУ МУЗЕЮ «КИЇВСЬКА ФОРТЕЦЯ» в оперативне управління.</w:t>
      </w:r>
      <w:r w:rsidR="00BF56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930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Право власності зареєстровано в установленому порядку. </w:t>
      </w:r>
      <w:r w:rsidR="00BF5678" w:rsidRPr="00BF5678">
        <w:rPr>
          <w:rFonts w:ascii="Times New Roman" w:hAnsi="Times New Roman" w:cs="Times New Roman"/>
          <w:sz w:val="28"/>
          <w:szCs w:val="28"/>
        </w:rPr>
        <w:t>Вид використання – для експлуатації та обслуговування пам’яток архітектури (фортифікації).</w:t>
      </w:r>
      <w:r w:rsidR="00BF5678">
        <w:rPr>
          <w:rFonts w:ascii="Times New Roman" w:hAnsi="Times New Roman" w:cs="Times New Roman"/>
          <w:sz w:val="28"/>
          <w:szCs w:val="28"/>
        </w:rPr>
        <w:t xml:space="preserve"> </w:t>
      </w:r>
      <w:r w:rsidR="00BF5678" w:rsidRPr="00BF5678">
        <w:rPr>
          <w:rFonts w:ascii="Times New Roman" w:hAnsi="Times New Roman" w:cs="Times New Roman"/>
          <w:sz w:val="28"/>
          <w:szCs w:val="28"/>
        </w:rPr>
        <w:t>Цільове призначення – для забезпечення охорони об’єктів культурної спадщини.</w:t>
      </w:r>
      <w:r w:rsidR="00871B57">
        <w:rPr>
          <w:rFonts w:ascii="Times New Roman" w:hAnsi="Times New Roman" w:cs="Times New Roman"/>
          <w:sz w:val="28"/>
          <w:szCs w:val="28"/>
        </w:rPr>
        <w:t xml:space="preserve"> Департамент </w:t>
      </w:r>
      <w:r w:rsidR="00232FB3" w:rsidRPr="00F506FB">
        <w:rPr>
          <w:rFonts w:ascii="Times New Roman" w:eastAsia="Calibri" w:hAnsi="Times New Roman" w:cs="Times New Roman"/>
          <w:sz w:val="28"/>
          <w:szCs w:val="28"/>
        </w:rPr>
        <w:t>культури виконавчого органу Київської міської ради (Київської міської державної адміністрації)</w:t>
      </w:r>
      <w:r w:rsidR="00232FB3">
        <w:rPr>
          <w:rFonts w:ascii="Times New Roman" w:eastAsia="Calibri" w:hAnsi="Times New Roman" w:cs="Times New Roman"/>
          <w:sz w:val="28"/>
          <w:szCs w:val="28"/>
        </w:rPr>
        <w:t xml:space="preserve"> підтримує зазначений </w:t>
      </w:r>
      <w:proofErr w:type="spellStart"/>
      <w:r w:rsidR="00232FB3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="00232FB3">
        <w:rPr>
          <w:rFonts w:ascii="Times New Roman" w:eastAsia="Calibri" w:hAnsi="Times New Roman" w:cs="Times New Roman"/>
          <w:sz w:val="28"/>
          <w:szCs w:val="28"/>
        </w:rPr>
        <w:t xml:space="preserve"> рішення.</w:t>
      </w:r>
    </w:p>
    <w:p w:rsidR="00E2465F" w:rsidRPr="00141C69" w:rsidRDefault="00E2465F" w:rsidP="00141C69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A9E">
        <w:rPr>
          <w:rFonts w:ascii="Times New Roman" w:eastAsia="Calibri" w:hAnsi="Times New Roman" w:cs="Times New Roman"/>
          <w:sz w:val="28"/>
          <w:szCs w:val="28"/>
        </w:rPr>
        <w:t xml:space="preserve">ВИРІШИЛИ: </w:t>
      </w:r>
      <w:proofErr w:type="spellStart"/>
      <w:r w:rsidRPr="00D330D2">
        <w:rPr>
          <w:rFonts w:ascii="Times New Roman" w:eastAsia="Calibri" w:hAnsi="Times New Roman" w:cs="Times New Roman"/>
          <w:b/>
          <w:sz w:val="28"/>
          <w:szCs w:val="28"/>
        </w:rPr>
        <w:t>проєкт</w:t>
      </w:r>
      <w:proofErr w:type="spellEnd"/>
      <w:r w:rsidRPr="00D330D2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D33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C69" w:rsidRPr="006C5EA2">
        <w:rPr>
          <w:rFonts w:ascii="Times New Roman" w:eastAsia="Calibri" w:hAnsi="Times New Roman" w:cs="Times New Roman"/>
          <w:sz w:val="28"/>
          <w:szCs w:val="28"/>
        </w:rPr>
        <w:t>«</w:t>
      </w:r>
      <w:r w:rsidR="00141C69" w:rsidRPr="006C5E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надання  НАЦІОНАЛЬНОМУ ІСТОРИКО-АРХІТЕКТУРНОМУ МУЗЕЮ «КИЇВСЬКА ФОРТЕЦЯ» в постійне користування земельної ділянки для експлуатації та обслуговування пам’яток архітектури (фортифікації) у </w:t>
      </w:r>
      <w:proofErr w:type="spellStart"/>
      <w:r w:rsidR="00141C69" w:rsidRPr="006C5E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</w:t>
      </w:r>
      <w:proofErr w:type="spellEnd"/>
      <w:r w:rsidR="00141C69" w:rsidRPr="006C5E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Лабораторному у Печерському</w:t>
      </w:r>
      <w:r w:rsidR="00141C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районі міста Києва</w:t>
      </w:r>
      <w:r w:rsidR="00141C69" w:rsidRPr="00141C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141C69" w:rsidRPr="006C5EA2">
        <w:rPr>
          <w:rFonts w:ascii="Times New Roman" w:hAnsi="Times New Roman" w:cs="Times New Roman"/>
          <w:sz w:val="28"/>
          <w:szCs w:val="28"/>
        </w:rPr>
        <w:t xml:space="preserve"> від 08.02.2022 № 08/231-366/ПР)</w:t>
      </w:r>
      <w:r w:rsidR="00141C69">
        <w:rPr>
          <w:rFonts w:ascii="Times New Roman" w:hAnsi="Times New Roman" w:cs="Times New Roman"/>
          <w:sz w:val="28"/>
          <w:szCs w:val="28"/>
        </w:rPr>
        <w:t xml:space="preserve"> </w:t>
      </w:r>
      <w:r w:rsidRPr="00D330D2">
        <w:rPr>
          <w:rFonts w:ascii="Times New Roman" w:eastAsia="Calibri" w:hAnsi="Times New Roman" w:cs="Times New Roman"/>
          <w:b/>
          <w:sz w:val="28"/>
          <w:szCs w:val="28"/>
        </w:rPr>
        <w:t>підтримати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465F" w:rsidRPr="00A06A9E" w:rsidRDefault="00E2465F" w:rsidP="00E2465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- 3</w:t>
      </w:r>
      <w:r w:rsidRPr="00A06A9E">
        <w:rPr>
          <w:rFonts w:ascii="Times New Roman" w:eastAsia="Calibri" w:hAnsi="Times New Roman" w:cs="Times New Roman"/>
          <w:sz w:val="28"/>
          <w:szCs w:val="28"/>
        </w:rPr>
        <w:t xml:space="preserve">, «проти» - 0, «утрималось» - 0, «не голосували» - 0. </w:t>
      </w:r>
    </w:p>
    <w:p w:rsidR="00E56E40" w:rsidRDefault="00E2465F" w:rsidP="00E56E40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6A9E">
        <w:rPr>
          <w:rFonts w:ascii="Times New Roman" w:eastAsia="Calibri" w:hAnsi="Times New Roman" w:cs="Times New Roman"/>
          <w:sz w:val="28"/>
          <w:szCs w:val="28"/>
        </w:rPr>
        <w:tab/>
      </w:r>
      <w:r w:rsidR="00E56E40">
        <w:rPr>
          <w:rFonts w:ascii="Times New Roman" w:eastAsia="Calibri" w:hAnsi="Times New Roman" w:cs="Times New Roman"/>
          <w:b/>
          <w:sz w:val="28"/>
          <w:szCs w:val="28"/>
        </w:rPr>
        <w:t>Рішення прийнято.</w:t>
      </w:r>
    </w:p>
    <w:p w:rsidR="00E56E40" w:rsidRPr="00E56E40" w:rsidRDefault="00E2465F" w:rsidP="00E56E4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2FB3" w:rsidRPr="00232FB3" w:rsidRDefault="00232FB3" w:rsidP="00232FB3">
      <w:pPr>
        <w:pStyle w:val="a3"/>
        <w:numPr>
          <w:ilvl w:val="0"/>
          <w:numId w:val="4"/>
        </w:numPr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FB3">
        <w:rPr>
          <w:rFonts w:ascii="Times New Roman" w:hAnsi="Times New Roman" w:cs="Times New Roman"/>
          <w:sz w:val="28"/>
          <w:szCs w:val="28"/>
        </w:rPr>
        <w:t xml:space="preserve">Розгляд </w:t>
      </w:r>
      <w:proofErr w:type="spellStart"/>
      <w:r w:rsidRPr="00232FB3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232FB3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232FB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32F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внесення змін до договору оренди земельної ділянки від 13 квітня 2006 року №63-6-00357, укладеного між Київською міською радою та суб’єктом підприємницької діяльності – фізичною особою Когут </w:t>
      </w:r>
      <w:proofErr w:type="spellStart"/>
      <w:r w:rsidRPr="00232F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Русланою</w:t>
      </w:r>
      <w:proofErr w:type="spellEnd"/>
      <w:r w:rsidRPr="00232F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Іванівною» (609824795)</w:t>
      </w:r>
    </w:p>
    <w:p w:rsidR="00726B60" w:rsidRPr="00232FB3" w:rsidRDefault="00232FB3" w:rsidP="00232FB3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E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5EA2">
        <w:rPr>
          <w:rFonts w:ascii="Times New Roman" w:hAnsi="Times New Roman" w:cs="Times New Roman"/>
          <w:sz w:val="24"/>
          <w:szCs w:val="24"/>
        </w:rPr>
        <w:t>(подання заступника голови Київської міської державної адміністрації Петра ОЛЕНИЧА; доручення заступника міського голови – секретаря Київської міської ради Володимира БОНДАРЕНКА від 13.01.2022 № 08/231-57/ПР).</w:t>
      </w:r>
    </w:p>
    <w:p w:rsidR="00006F1C" w:rsidRDefault="00726B60" w:rsidP="00726B60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06A9E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</w:t>
      </w:r>
      <w:r w:rsidRPr="002E2128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2E2128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E2128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Pr="00E54B5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32FB3" w:rsidRPr="00232F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внесення змін до договору оренди земельної ділянки від 13 квітня 2006 року №63-6-00357, укладеного між Київською міською радою та суб’єктом підприємницької діяльності – фізичною особою Когут </w:t>
      </w:r>
      <w:proofErr w:type="spellStart"/>
      <w:r w:rsidR="00232FB3" w:rsidRPr="00232F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Русланою</w:t>
      </w:r>
      <w:proofErr w:type="spellEnd"/>
      <w:r w:rsidR="00232FB3" w:rsidRPr="00232F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Іванівною»</w:t>
      </w:r>
      <w:r w:rsidR="00232F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A73BFE" w:rsidRPr="00976BB7" w:rsidRDefault="00976BB7" w:rsidP="00976BB7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9E">
        <w:rPr>
          <w:rFonts w:ascii="Times New Roman" w:eastAsia="Calibri" w:hAnsi="Times New Roman" w:cs="Times New Roman"/>
          <w:sz w:val="28"/>
          <w:szCs w:val="28"/>
        </w:rPr>
        <w:t xml:space="preserve">ВИСТУПИЛИ: </w:t>
      </w:r>
      <w:r>
        <w:rPr>
          <w:rFonts w:ascii="Times New Roman" w:eastAsia="Calibri" w:hAnsi="Times New Roman" w:cs="Times New Roman"/>
          <w:sz w:val="28"/>
          <w:szCs w:val="28"/>
        </w:rPr>
        <w:t>ДВОРНІКОВ В. М., МУХА В.В., БОГАТОВ К. В.</w:t>
      </w:r>
    </w:p>
    <w:p w:rsidR="00006F1C" w:rsidRPr="00976BB7" w:rsidRDefault="00A73BFE" w:rsidP="00976BB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Під час виступу та обговорення зазначено, що</w:t>
      </w:r>
      <w:r w:rsidRPr="00BF5678">
        <w:rPr>
          <w:rFonts w:ascii="Times New Roman" w:hAnsi="Times New Roman" w:cs="Times New Roman"/>
          <w:sz w:val="28"/>
          <w:szCs w:val="28"/>
        </w:rPr>
        <w:t xml:space="preserve"> </w:t>
      </w:r>
      <w:r w:rsidR="0066499D">
        <w:rPr>
          <w:rFonts w:ascii="Times New Roman" w:hAnsi="Times New Roman" w:cs="Times New Roman"/>
          <w:sz w:val="28"/>
          <w:szCs w:val="28"/>
        </w:rPr>
        <w:t xml:space="preserve">пропонується </w:t>
      </w:r>
      <w:r w:rsidR="0066499D" w:rsidRPr="00A73BFE">
        <w:rPr>
          <w:rFonts w:ascii="Times New Roman" w:hAnsi="Times New Roman" w:cs="Times New Roman"/>
          <w:sz w:val="28"/>
          <w:szCs w:val="28"/>
        </w:rPr>
        <w:t>заміна сторони</w:t>
      </w:r>
      <w:r w:rsidR="0066499D">
        <w:rPr>
          <w:rFonts w:ascii="Times New Roman" w:hAnsi="Times New Roman" w:cs="Times New Roman"/>
          <w:sz w:val="28"/>
          <w:szCs w:val="28"/>
        </w:rPr>
        <w:t xml:space="preserve">, </w:t>
      </w:r>
      <w:r w:rsidR="00C616F9">
        <w:rPr>
          <w:rFonts w:ascii="Times New Roman" w:hAnsi="Times New Roman" w:cs="Times New Roman"/>
          <w:sz w:val="28"/>
          <w:szCs w:val="28"/>
        </w:rPr>
        <w:t xml:space="preserve">а саме: </w:t>
      </w:r>
      <w:r w:rsidR="00FD7B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фізичної особи Когут Руслани Іванівни </w:t>
      </w:r>
      <w:r w:rsidR="00C616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юридичну особу</w:t>
      </w:r>
      <w:r w:rsidR="00624E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</w:t>
      </w:r>
      <w:r w:rsidR="00C616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616F9">
        <w:rPr>
          <w:rFonts w:ascii="Times New Roman" w:hAnsi="Times New Roman" w:cs="Times New Roman"/>
          <w:sz w:val="28"/>
          <w:szCs w:val="28"/>
        </w:rPr>
        <w:t>релігійну організацію</w:t>
      </w:r>
      <w:r w:rsidR="00C616F9" w:rsidRPr="00A73BFE">
        <w:rPr>
          <w:rFonts w:ascii="Times New Roman" w:hAnsi="Times New Roman" w:cs="Times New Roman"/>
          <w:sz w:val="28"/>
          <w:szCs w:val="28"/>
        </w:rPr>
        <w:t xml:space="preserve"> «РЕЛІГІЙНА ГРОМАДА ХРИСТИЯН ВІРИ ЄВАНГЕЛЬСЬКОЇ «ЦАРСТ</w:t>
      </w:r>
      <w:r w:rsidR="00C616F9">
        <w:rPr>
          <w:rFonts w:ascii="Times New Roman" w:hAnsi="Times New Roman" w:cs="Times New Roman"/>
          <w:sz w:val="28"/>
          <w:szCs w:val="28"/>
        </w:rPr>
        <w:t>ВО БОЖЕ» У ДАРНИЦЬКОМУ РАЙОНІ М.</w:t>
      </w:r>
      <w:r w:rsidR="00C616F9" w:rsidRPr="00A73BFE">
        <w:rPr>
          <w:rFonts w:ascii="Times New Roman" w:hAnsi="Times New Roman" w:cs="Times New Roman"/>
          <w:sz w:val="28"/>
          <w:szCs w:val="28"/>
        </w:rPr>
        <w:t xml:space="preserve"> КИЄВА»</w:t>
      </w:r>
      <w:r w:rsidR="00976BB7">
        <w:rPr>
          <w:rFonts w:ascii="Times New Roman" w:hAnsi="Times New Roman" w:cs="Times New Roman"/>
          <w:sz w:val="28"/>
          <w:szCs w:val="28"/>
        </w:rPr>
        <w:t xml:space="preserve"> у зв’язку зі зміною власника майна.</w:t>
      </w:r>
      <w:r w:rsidR="00C616F9">
        <w:rPr>
          <w:rFonts w:ascii="Times New Roman" w:hAnsi="Times New Roman" w:cs="Times New Roman"/>
          <w:sz w:val="28"/>
          <w:szCs w:val="28"/>
        </w:rPr>
        <w:t xml:space="preserve"> </w:t>
      </w:r>
      <w:r w:rsidR="00624EBC">
        <w:rPr>
          <w:rFonts w:ascii="Times New Roman" w:hAnsi="Times New Roman" w:cs="Times New Roman"/>
          <w:sz w:val="28"/>
          <w:szCs w:val="28"/>
        </w:rPr>
        <w:t>Д</w:t>
      </w:r>
      <w:r w:rsidR="0066499D">
        <w:rPr>
          <w:rFonts w:ascii="Times New Roman" w:hAnsi="Times New Roman" w:cs="Times New Roman"/>
          <w:sz w:val="28"/>
          <w:szCs w:val="28"/>
        </w:rPr>
        <w:t>іюча о</w:t>
      </w:r>
      <w:r w:rsidR="0066499D" w:rsidRPr="00A73BFE">
        <w:rPr>
          <w:rFonts w:ascii="Times New Roman" w:hAnsi="Times New Roman" w:cs="Times New Roman"/>
          <w:sz w:val="28"/>
          <w:szCs w:val="28"/>
        </w:rPr>
        <w:t>ренда до</w:t>
      </w:r>
      <w:r w:rsidR="0066499D">
        <w:rPr>
          <w:rFonts w:ascii="Times New Roman" w:hAnsi="Times New Roman" w:cs="Times New Roman"/>
          <w:sz w:val="28"/>
          <w:szCs w:val="28"/>
        </w:rPr>
        <w:t xml:space="preserve"> 13.04.2031 року.</w:t>
      </w:r>
      <w:r w:rsidR="00624EBC">
        <w:rPr>
          <w:rFonts w:ascii="Times New Roman" w:hAnsi="Times New Roman" w:cs="Times New Roman"/>
          <w:sz w:val="28"/>
          <w:szCs w:val="28"/>
        </w:rPr>
        <w:t xml:space="preserve"> З</w:t>
      </w:r>
      <w:r w:rsidRPr="00A73BFE">
        <w:rPr>
          <w:rFonts w:ascii="Times New Roman" w:hAnsi="Times New Roman" w:cs="Times New Roman"/>
          <w:sz w:val="28"/>
          <w:szCs w:val="28"/>
        </w:rPr>
        <w:t xml:space="preserve">емельна ділянка площею </w:t>
      </w:r>
      <w:r w:rsidR="00101E0A">
        <w:rPr>
          <w:rFonts w:ascii="Times New Roman" w:hAnsi="Times New Roman" w:cs="Times New Roman"/>
          <w:sz w:val="28"/>
          <w:szCs w:val="28"/>
        </w:rPr>
        <w:t>0,2965 </w:t>
      </w:r>
      <w:r w:rsidRPr="00A73BFE">
        <w:rPr>
          <w:rFonts w:ascii="Times New Roman" w:hAnsi="Times New Roman" w:cs="Times New Roman"/>
          <w:sz w:val="28"/>
          <w:szCs w:val="28"/>
        </w:rPr>
        <w:t xml:space="preserve">га, забудована нежитловими приміщеннями – об’єктами торгівлі та громадського харчування загальною площею 6188,6 </w:t>
      </w:r>
      <w:proofErr w:type="spellStart"/>
      <w:r w:rsidRPr="00A73BF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73BFE">
        <w:rPr>
          <w:rFonts w:ascii="Times New Roman" w:hAnsi="Times New Roman" w:cs="Times New Roman"/>
          <w:sz w:val="28"/>
          <w:szCs w:val="28"/>
        </w:rPr>
        <w:t xml:space="preserve">. м, які згідно з відомостями </w:t>
      </w:r>
      <w:r w:rsidRPr="00A73BFE">
        <w:rPr>
          <w:rFonts w:ascii="Times New Roman" w:hAnsi="Times New Roman" w:cs="Times New Roman"/>
          <w:sz w:val="28"/>
          <w:szCs w:val="28"/>
        </w:rPr>
        <w:lastRenderedPageBreak/>
        <w:t>Держ</w:t>
      </w:r>
      <w:r w:rsidR="00101E0A">
        <w:rPr>
          <w:rFonts w:ascii="Times New Roman" w:hAnsi="Times New Roman" w:cs="Times New Roman"/>
          <w:sz w:val="28"/>
          <w:szCs w:val="28"/>
        </w:rPr>
        <w:t xml:space="preserve">авного реєстру речових прав на нерухоме майно </w:t>
      </w:r>
      <w:r w:rsidRPr="00A73BFE">
        <w:rPr>
          <w:rFonts w:ascii="Times New Roman" w:hAnsi="Times New Roman" w:cs="Times New Roman"/>
          <w:sz w:val="28"/>
          <w:szCs w:val="28"/>
        </w:rPr>
        <w:t>належать на праві приватної власності</w:t>
      </w:r>
      <w:r w:rsidR="005429F7">
        <w:rPr>
          <w:rFonts w:ascii="Times New Roman" w:hAnsi="Times New Roman" w:cs="Times New Roman"/>
          <w:sz w:val="28"/>
          <w:szCs w:val="28"/>
        </w:rPr>
        <w:t xml:space="preserve"> зазначеній релігійній організації</w:t>
      </w:r>
      <w:r w:rsidRPr="00A73BFE">
        <w:rPr>
          <w:rFonts w:ascii="Times New Roman" w:hAnsi="Times New Roman" w:cs="Times New Roman"/>
          <w:sz w:val="28"/>
          <w:szCs w:val="28"/>
        </w:rPr>
        <w:t>.</w:t>
      </w:r>
      <w:r w:rsidR="0097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4B7" w:rsidRPr="00A73BFE" w:rsidRDefault="00726B60" w:rsidP="00976BB7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A9E">
        <w:rPr>
          <w:rFonts w:ascii="Times New Roman" w:eastAsia="Calibri" w:hAnsi="Times New Roman" w:cs="Times New Roman"/>
          <w:sz w:val="28"/>
          <w:szCs w:val="28"/>
        </w:rPr>
        <w:t xml:space="preserve">ВИРІШИЛИ: </w:t>
      </w:r>
      <w:proofErr w:type="spellStart"/>
      <w:r w:rsidR="00AC54B7" w:rsidRPr="00D330D2">
        <w:rPr>
          <w:rFonts w:ascii="Times New Roman" w:eastAsia="Calibri" w:hAnsi="Times New Roman" w:cs="Times New Roman"/>
          <w:b/>
          <w:sz w:val="28"/>
          <w:szCs w:val="28"/>
        </w:rPr>
        <w:t>проєкт</w:t>
      </w:r>
      <w:proofErr w:type="spellEnd"/>
      <w:r w:rsidR="00AC54B7" w:rsidRPr="00D330D2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AC54B7" w:rsidRPr="00D33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4B7" w:rsidRPr="00232FB3">
        <w:rPr>
          <w:rFonts w:ascii="Times New Roman" w:eastAsia="Calibri" w:hAnsi="Times New Roman" w:cs="Times New Roman"/>
          <w:sz w:val="28"/>
          <w:szCs w:val="28"/>
        </w:rPr>
        <w:t>«</w:t>
      </w:r>
      <w:r w:rsidR="00AC54B7" w:rsidRPr="00232F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внесення змін до договору оренди земельної ділянки від 13 квітня 2006 року №63-6-00357, укладеного між Київською міською радою та суб’єктом підприємницької діяльності – фізичною особою Когут</w:t>
      </w:r>
      <w:r w:rsidR="00AC54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C54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Русланою</w:t>
      </w:r>
      <w:proofErr w:type="spellEnd"/>
      <w:r w:rsidR="00AC54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Іванівною»</w:t>
      </w:r>
      <w:r w:rsidR="00AC54B7" w:rsidRPr="006C5EA2">
        <w:rPr>
          <w:rFonts w:ascii="Times New Roman" w:hAnsi="Times New Roman" w:cs="Times New Roman"/>
          <w:sz w:val="24"/>
          <w:szCs w:val="24"/>
        </w:rPr>
        <w:t xml:space="preserve"> </w:t>
      </w:r>
      <w:r w:rsidR="00AC54B7" w:rsidRPr="006C5EA2">
        <w:rPr>
          <w:rFonts w:ascii="Times New Roman" w:hAnsi="Times New Roman" w:cs="Times New Roman"/>
          <w:sz w:val="28"/>
          <w:szCs w:val="28"/>
        </w:rPr>
        <w:t>ві</w:t>
      </w:r>
      <w:r w:rsidR="005429F7">
        <w:rPr>
          <w:rFonts w:ascii="Times New Roman" w:hAnsi="Times New Roman" w:cs="Times New Roman"/>
          <w:sz w:val="28"/>
          <w:szCs w:val="28"/>
        </w:rPr>
        <w:t>д 13.01.2022 № </w:t>
      </w:r>
      <w:r w:rsidR="00AC54B7" w:rsidRPr="006C5EA2">
        <w:rPr>
          <w:rFonts w:ascii="Times New Roman" w:hAnsi="Times New Roman" w:cs="Times New Roman"/>
          <w:sz w:val="28"/>
          <w:szCs w:val="28"/>
        </w:rPr>
        <w:t>08/231-57</w:t>
      </w:r>
      <w:r w:rsidR="00A73BFE">
        <w:rPr>
          <w:rFonts w:ascii="Times New Roman" w:hAnsi="Times New Roman" w:cs="Times New Roman"/>
          <w:sz w:val="28"/>
          <w:szCs w:val="28"/>
        </w:rPr>
        <w:t xml:space="preserve">/ПР </w:t>
      </w:r>
      <w:r w:rsidR="00A73BFE" w:rsidRPr="00A73BFE">
        <w:rPr>
          <w:rFonts w:ascii="Times New Roman" w:hAnsi="Times New Roman" w:cs="Times New Roman"/>
          <w:b/>
          <w:sz w:val="28"/>
          <w:szCs w:val="28"/>
        </w:rPr>
        <w:t>підтримати.</w:t>
      </w:r>
    </w:p>
    <w:p w:rsidR="00726B60" w:rsidRPr="00A06A9E" w:rsidRDefault="00726B60" w:rsidP="00976BB7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- 3</w:t>
      </w:r>
      <w:r w:rsidRPr="00A06A9E">
        <w:rPr>
          <w:rFonts w:ascii="Times New Roman" w:eastAsia="Calibri" w:hAnsi="Times New Roman" w:cs="Times New Roman"/>
          <w:sz w:val="28"/>
          <w:szCs w:val="28"/>
        </w:rPr>
        <w:t xml:space="preserve">, «проти» - 0, «утрималось» - 0, «не голосували» - 0. </w:t>
      </w:r>
    </w:p>
    <w:p w:rsidR="00726B60" w:rsidRDefault="00726B60" w:rsidP="00976BB7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6A9E">
        <w:rPr>
          <w:rFonts w:ascii="Times New Roman" w:eastAsia="Calibri" w:hAnsi="Times New Roman" w:cs="Times New Roman"/>
          <w:sz w:val="28"/>
          <w:szCs w:val="28"/>
        </w:rPr>
        <w:tab/>
      </w:r>
      <w:r w:rsidR="00AF6586">
        <w:rPr>
          <w:rFonts w:ascii="Times New Roman" w:eastAsia="Calibri" w:hAnsi="Times New Roman" w:cs="Times New Roman"/>
          <w:b/>
          <w:sz w:val="28"/>
          <w:szCs w:val="28"/>
        </w:rPr>
        <w:t>Рішення прийнято.</w:t>
      </w:r>
    </w:p>
    <w:p w:rsidR="00AF6586" w:rsidRDefault="00AF6586" w:rsidP="00976BB7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6586" w:rsidRDefault="00AF6586" w:rsidP="00976BB7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B60" w:rsidRPr="00AF6586" w:rsidRDefault="00AF6586" w:rsidP="00E2465F">
      <w:pPr>
        <w:pStyle w:val="a3"/>
        <w:numPr>
          <w:ilvl w:val="0"/>
          <w:numId w:val="4"/>
        </w:numPr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586">
        <w:rPr>
          <w:rFonts w:ascii="Times New Roman" w:hAnsi="Times New Roman" w:cs="Times New Roman"/>
          <w:sz w:val="28"/>
          <w:szCs w:val="28"/>
        </w:rPr>
        <w:t xml:space="preserve">Розгляд звернення профспілкового комітету первинної профспілкової організації Комунального підприємства Київської міської ради «Телекомпанія «Київ» (далі – телекомпанія) на адресу Комісії з проханням сприяти у виділенні додаткового бюджетного фінансування з метою підвищення заробітної плати працівникам телекомпанії до ринкових реалій та внесення відповідних змін до Міської цільової програми розвитку інформативно-комунікативної сфери міста Києва на 2022-2024 роки </w:t>
      </w:r>
      <w:r w:rsidRPr="00AF65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F6586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AF6586">
        <w:rPr>
          <w:rFonts w:ascii="Times New Roman" w:hAnsi="Times New Roman" w:cs="Times New Roman"/>
          <w:sz w:val="24"/>
          <w:szCs w:val="24"/>
        </w:rPr>
        <w:t>. від 08.02.2022 №08/3069).</w:t>
      </w:r>
    </w:p>
    <w:p w:rsidR="00726B60" w:rsidRPr="00A06A9E" w:rsidRDefault="00726B60" w:rsidP="00726B60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9E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</w:t>
      </w:r>
      <w:r w:rsidRPr="002E2128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AF6586" w:rsidRPr="00AF6586">
        <w:rPr>
          <w:rFonts w:ascii="Times New Roman" w:hAnsi="Times New Roman" w:cs="Times New Roman"/>
          <w:sz w:val="28"/>
          <w:szCs w:val="28"/>
        </w:rPr>
        <w:t>звернення профспілкового комітету первинної профспілкової організації Комунального підприємства Київської міської ради «Телекомпанія «Київ» (далі – телекомпанія) на адресу Комісії з проханням сприяти у виділенні додаткового бюджетного фінансування з метою підвищення заробітної плати працівникам телекомпанії до ринкових реалій та внесення відповідних змін до Міської цільової програми розвитку інформативно-комунікативної сфери міста Києва на 2022-2024 роки</w:t>
      </w:r>
      <w:r w:rsidR="00AF6586">
        <w:rPr>
          <w:rFonts w:ascii="Times New Roman" w:hAnsi="Times New Roman" w:cs="Times New Roman"/>
          <w:sz w:val="28"/>
          <w:szCs w:val="28"/>
        </w:rPr>
        <w:t>.</w:t>
      </w:r>
    </w:p>
    <w:p w:rsidR="00726B60" w:rsidRDefault="00726B60" w:rsidP="00726B60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9E">
        <w:rPr>
          <w:rFonts w:ascii="Times New Roman" w:eastAsia="Calibri" w:hAnsi="Times New Roman" w:cs="Times New Roman"/>
          <w:sz w:val="28"/>
          <w:szCs w:val="28"/>
        </w:rPr>
        <w:t xml:space="preserve">ВИСТУПИЛИ: </w:t>
      </w:r>
      <w:r w:rsidR="00EF1F0D">
        <w:rPr>
          <w:rFonts w:ascii="Times New Roman" w:eastAsia="Calibri" w:hAnsi="Times New Roman" w:cs="Times New Roman"/>
          <w:sz w:val="28"/>
          <w:szCs w:val="28"/>
        </w:rPr>
        <w:t xml:space="preserve">ЛЯЩЕНКО Н. Б., МЯГКОВА О. В., ЛЯЩЕНКО Ю. Є., КОМАРОВСЬКИЙ М. В., </w:t>
      </w:r>
      <w:r w:rsidR="00147535">
        <w:rPr>
          <w:rFonts w:ascii="Times New Roman" w:eastAsia="Calibri" w:hAnsi="Times New Roman" w:cs="Times New Roman"/>
          <w:sz w:val="28"/>
          <w:szCs w:val="28"/>
        </w:rPr>
        <w:t>МУХА В. В., ЛЕЛЮК Р.В., БОГАТОВ К. В.</w:t>
      </w:r>
    </w:p>
    <w:p w:rsidR="0098503A" w:rsidRPr="0063113A" w:rsidRDefault="00BD1354" w:rsidP="006311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Під час висту</w:t>
      </w:r>
      <w:r w:rsidR="00FA7C1D">
        <w:rPr>
          <w:rFonts w:ascii="Times New Roman" w:eastAsia="Calibri" w:hAnsi="Times New Roman" w:cs="Times New Roman"/>
          <w:sz w:val="28"/>
          <w:szCs w:val="28"/>
        </w:rPr>
        <w:t>пу та обговорення зазнач</w:t>
      </w:r>
      <w:r w:rsidR="00BC1BAF">
        <w:rPr>
          <w:rFonts w:ascii="Times New Roman" w:eastAsia="Calibri" w:hAnsi="Times New Roman" w:cs="Times New Roman"/>
          <w:sz w:val="28"/>
          <w:szCs w:val="28"/>
        </w:rPr>
        <w:t>ено, що протягом 2019-2021 року</w:t>
      </w:r>
      <w:r w:rsidR="00FA7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0B5">
        <w:rPr>
          <w:rFonts w:ascii="Times New Roman" w:eastAsia="Calibri" w:hAnsi="Times New Roman" w:cs="Times New Roman"/>
          <w:sz w:val="28"/>
          <w:szCs w:val="28"/>
        </w:rPr>
        <w:t>с</w:t>
      </w:r>
      <w:r w:rsidR="005429F7">
        <w:rPr>
          <w:rFonts w:ascii="Times New Roman" w:eastAsia="Calibri" w:hAnsi="Times New Roman" w:cs="Times New Roman"/>
          <w:sz w:val="28"/>
          <w:szCs w:val="28"/>
        </w:rPr>
        <w:t>формовано</w:t>
      </w:r>
      <w:r w:rsidR="007D30B5">
        <w:rPr>
          <w:rFonts w:ascii="Times New Roman" w:eastAsia="Calibri" w:hAnsi="Times New Roman" w:cs="Times New Roman"/>
          <w:sz w:val="28"/>
          <w:szCs w:val="28"/>
        </w:rPr>
        <w:t xml:space="preserve"> професійний досвідчений сталий колектив, усі </w:t>
      </w:r>
      <w:r w:rsidR="00CA17BA">
        <w:rPr>
          <w:rFonts w:ascii="Times New Roman" w:eastAsia="Calibri" w:hAnsi="Times New Roman" w:cs="Times New Roman"/>
          <w:sz w:val="28"/>
          <w:szCs w:val="28"/>
        </w:rPr>
        <w:t xml:space="preserve">ланки </w:t>
      </w:r>
      <w:r w:rsidR="00634237">
        <w:rPr>
          <w:rFonts w:ascii="Times New Roman" w:eastAsia="Calibri" w:hAnsi="Times New Roman" w:cs="Times New Roman"/>
          <w:sz w:val="28"/>
          <w:szCs w:val="28"/>
        </w:rPr>
        <w:t>якого працюють злагоджено. В умовах карантинних обмежень абсолютна більшість фахівців працює з подвійним навантаженням, виконуючи обов’язки</w:t>
      </w:r>
      <w:r w:rsidR="005429F7">
        <w:rPr>
          <w:rFonts w:ascii="Times New Roman" w:eastAsia="Calibri" w:hAnsi="Times New Roman" w:cs="Times New Roman"/>
          <w:sz w:val="28"/>
          <w:szCs w:val="28"/>
        </w:rPr>
        <w:t xml:space="preserve"> колег, які перебувають</w:t>
      </w:r>
      <w:r w:rsidR="00634237">
        <w:rPr>
          <w:rFonts w:ascii="Times New Roman" w:eastAsia="Calibri" w:hAnsi="Times New Roman" w:cs="Times New Roman"/>
          <w:sz w:val="28"/>
          <w:szCs w:val="28"/>
        </w:rPr>
        <w:t xml:space="preserve"> на лікарняних</w:t>
      </w:r>
      <w:r w:rsidR="00A41D27">
        <w:rPr>
          <w:rFonts w:ascii="Times New Roman" w:eastAsia="Calibri" w:hAnsi="Times New Roman" w:cs="Times New Roman"/>
          <w:sz w:val="28"/>
          <w:szCs w:val="28"/>
        </w:rPr>
        <w:t>. Реалізуються</w:t>
      </w:r>
      <w:r w:rsidR="00614BE5">
        <w:rPr>
          <w:rFonts w:ascii="Times New Roman" w:eastAsia="Calibri" w:hAnsi="Times New Roman" w:cs="Times New Roman"/>
          <w:sz w:val="28"/>
          <w:szCs w:val="28"/>
        </w:rPr>
        <w:t xml:space="preserve"> нові креативні зада</w:t>
      </w:r>
      <w:r w:rsidR="00A41D27">
        <w:rPr>
          <w:rFonts w:ascii="Times New Roman" w:eastAsia="Calibri" w:hAnsi="Times New Roman" w:cs="Times New Roman"/>
          <w:sz w:val="28"/>
          <w:szCs w:val="28"/>
        </w:rPr>
        <w:t xml:space="preserve">чі - перехід на безкоштовний </w:t>
      </w:r>
      <w:proofErr w:type="spellStart"/>
      <w:r w:rsidR="00A41D27">
        <w:rPr>
          <w:rFonts w:ascii="Times New Roman" w:eastAsia="Calibri" w:hAnsi="Times New Roman" w:cs="Times New Roman"/>
          <w:sz w:val="28"/>
          <w:szCs w:val="28"/>
        </w:rPr>
        <w:t>етер</w:t>
      </w:r>
      <w:proofErr w:type="spellEnd"/>
      <w:r w:rsidR="00614BE5">
        <w:rPr>
          <w:rFonts w:ascii="Times New Roman" w:eastAsia="Calibri" w:hAnsi="Times New Roman" w:cs="Times New Roman"/>
          <w:sz w:val="28"/>
          <w:szCs w:val="28"/>
        </w:rPr>
        <w:t xml:space="preserve"> та мовлення в форматі </w:t>
      </w:r>
      <w:r w:rsidR="00614BE5">
        <w:rPr>
          <w:rFonts w:ascii="Times New Roman" w:eastAsia="Calibri" w:hAnsi="Times New Roman" w:cs="Times New Roman"/>
          <w:sz w:val="28"/>
          <w:szCs w:val="28"/>
          <w:lang w:val="en-US"/>
        </w:rPr>
        <w:t>HD</w:t>
      </w:r>
      <w:r w:rsidR="00614BE5">
        <w:rPr>
          <w:rFonts w:ascii="Times New Roman" w:eastAsia="Calibri" w:hAnsi="Times New Roman" w:cs="Times New Roman"/>
          <w:sz w:val="28"/>
          <w:szCs w:val="28"/>
        </w:rPr>
        <w:t xml:space="preserve"> якості, оновленн</w:t>
      </w:r>
      <w:r w:rsidR="00A41D27">
        <w:rPr>
          <w:rFonts w:ascii="Times New Roman" w:eastAsia="Calibri" w:hAnsi="Times New Roman" w:cs="Times New Roman"/>
          <w:sz w:val="28"/>
          <w:szCs w:val="28"/>
        </w:rPr>
        <w:t>я візуального оформлення каналу</w:t>
      </w:r>
      <w:r w:rsidR="00614BE5">
        <w:rPr>
          <w:rFonts w:ascii="Times New Roman" w:eastAsia="Calibri" w:hAnsi="Times New Roman" w:cs="Times New Roman"/>
          <w:sz w:val="28"/>
          <w:szCs w:val="28"/>
        </w:rPr>
        <w:t>. Знімальні групи працюють</w:t>
      </w:r>
      <w:r w:rsidR="00C84EED">
        <w:rPr>
          <w:rFonts w:ascii="Times New Roman" w:eastAsia="Calibri" w:hAnsi="Times New Roman" w:cs="Times New Roman"/>
          <w:sz w:val="28"/>
          <w:szCs w:val="28"/>
        </w:rPr>
        <w:t xml:space="preserve"> 24/7, забезпечуючи оперативне висвітлення усіх подій, що ві</w:t>
      </w:r>
      <w:r w:rsidR="00E227B0">
        <w:rPr>
          <w:rFonts w:ascii="Times New Roman" w:eastAsia="Calibri" w:hAnsi="Times New Roman" w:cs="Times New Roman"/>
          <w:sz w:val="28"/>
          <w:szCs w:val="28"/>
        </w:rPr>
        <w:t>дбуваються у Київському регіоні. Також</w:t>
      </w:r>
      <w:r w:rsidR="00A41D27">
        <w:rPr>
          <w:rFonts w:ascii="Times New Roman" w:eastAsia="Calibri" w:hAnsi="Times New Roman" w:cs="Times New Roman"/>
          <w:sz w:val="28"/>
          <w:szCs w:val="28"/>
        </w:rPr>
        <w:t>,</w:t>
      </w:r>
      <w:r w:rsidR="00E227B0">
        <w:rPr>
          <w:rFonts w:ascii="Times New Roman" w:eastAsia="Calibri" w:hAnsi="Times New Roman" w:cs="Times New Roman"/>
          <w:sz w:val="28"/>
          <w:szCs w:val="28"/>
        </w:rPr>
        <w:t xml:space="preserve"> у повній мірі висвітлюється та своєчасно доноситься до громадськості інформація ст</w:t>
      </w:r>
      <w:r w:rsidR="00144C49">
        <w:rPr>
          <w:rFonts w:ascii="Times New Roman" w:eastAsia="Calibri" w:hAnsi="Times New Roman" w:cs="Times New Roman"/>
          <w:sz w:val="28"/>
          <w:szCs w:val="28"/>
        </w:rPr>
        <w:t>осовно актуальної</w:t>
      </w:r>
      <w:r w:rsidR="00E22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C49">
        <w:rPr>
          <w:rFonts w:ascii="Times New Roman" w:eastAsia="Calibri" w:hAnsi="Times New Roman" w:cs="Times New Roman"/>
          <w:sz w:val="28"/>
          <w:szCs w:val="28"/>
        </w:rPr>
        <w:t>суспільно-політичної ситуації</w:t>
      </w:r>
      <w:r w:rsidR="00E22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34B">
        <w:rPr>
          <w:rFonts w:ascii="Times New Roman" w:eastAsia="Calibri" w:hAnsi="Times New Roman" w:cs="Times New Roman"/>
          <w:sz w:val="28"/>
          <w:szCs w:val="28"/>
        </w:rPr>
        <w:t xml:space="preserve"> в країні. На 2022 рік на оплату праці заплановані видатки, що забезпечать </w:t>
      </w:r>
      <w:r w:rsidR="008E54FC">
        <w:rPr>
          <w:rFonts w:ascii="Times New Roman" w:eastAsia="Calibri" w:hAnsi="Times New Roman" w:cs="Times New Roman"/>
          <w:sz w:val="28"/>
          <w:szCs w:val="28"/>
        </w:rPr>
        <w:t xml:space="preserve">для працівників телеканалу </w:t>
      </w:r>
      <w:r w:rsidR="0003334B">
        <w:rPr>
          <w:rFonts w:ascii="Times New Roman" w:eastAsia="Calibri" w:hAnsi="Times New Roman" w:cs="Times New Roman"/>
          <w:sz w:val="28"/>
          <w:szCs w:val="28"/>
        </w:rPr>
        <w:t>середню заробітну плату</w:t>
      </w:r>
      <w:r w:rsidR="007563E7">
        <w:rPr>
          <w:rFonts w:ascii="Times New Roman" w:eastAsia="Calibri" w:hAnsi="Times New Roman" w:cs="Times New Roman"/>
          <w:sz w:val="28"/>
          <w:szCs w:val="28"/>
        </w:rPr>
        <w:t>, яка в рази є меншою за</w:t>
      </w:r>
      <w:r w:rsidR="007563E7" w:rsidRPr="00756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3E7">
        <w:rPr>
          <w:rFonts w:ascii="Times New Roman" w:eastAsia="Calibri" w:hAnsi="Times New Roman" w:cs="Times New Roman"/>
          <w:sz w:val="28"/>
          <w:szCs w:val="28"/>
        </w:rPr>
        <w:t>заробітну плату для працівників</w:t>
      </w:r>
      <w:r w:rsidR="00144C49">
        <w:rPr>
          <w:rFonts w:ascii="Times New Roman" w:eastAsia="Calibri" w:hAnsi="Times New Roman" w:cs="Times New Roman"/>
          <w:sz w:val="28"/>
          <w:szCs w:val="28"/>
        </w:rPr>
        <w:t xml:space="preserve"> державних телеканалів </w:t>
      </w:r>
      <w:r w:rsidR="00DA4CF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DA4CFE">
        <w:rPr>
          <w:rFonts w:ascii="Times New Roman" w:eastAsia="Calibri" w:hAnsi="Times New Roman" w:cs="Times New Roman"/>
          <w:sz w:val="28"/>
          <w:szCs w:val="28"/>
        </w:rPr>
        <w:t>Дом</w:t>
      </w:r>
      <w:proofErr w:type="spellEnd"/>
      <w:r w:rsidR="00DA4CFE">
        <w:rPr>
          <w:rFonts w:ascii="Times New Roman" w:eastAsia="Calibri" w:hAnsi="Times New Roman" w:cs="Times New Roman"/>
          <w:sz w:val="28"/>
          <w:szCs w:val="28"/>
        </w:rPr>
        <w:t xml:space="preserve">» та </w:t>
      </w:r>
      <w:r w:rsidR="007563E7">
        <w:rPr>
          <w:rFonts w:ascii="Times New Roman" w:eastAsia="Calibri" w:hAnsi="Times New Roman" w:cs="Times New Roman"/>
          <w:sz w:val="28"/>
          <w:szCs w:val="28"/>
        </w:rPr>
        <w:t xml:space="preserve">«Рада». Така ситуація призводить до відтоку кращих </w:t>
      </w:r>
      <w:r w:rsidR="00AA28E3">
        <w:rPr>
          <w:rFonts w:ascii="Times New Roman" w:eastAsia="Calibri" w:hAnsi="Times New Roman" w:cs="Times New Roman"/>
          <w:sz w:val="28"/>
          <w:szCs w:val="28"/>
        </w:rPr>
        <w:t xml:space="preserve">професійних </w:t>
      </w:r>
      <w:r w:rsidR="00C257B3">
        <w:rPr>
          <w:rFonts w:ascii="Times New Roman" w:eastAsia="Calibri" w:hAnsi="Times New Roman" w:cs="Times New Roman"/>
          <w:sz w:val="28"/>
          <w:szCs w:val="28"/>
        </w:rPr>
        <w:t xml:space="preserve">кадрів з </w:t>
      </w:r>
      <w:r w:rsidR="00EE46DF">
        <w:rPr>
          <w:rFonts w:ascii="Times New Roman" w:hAnsi="Times New Roman" w:cs="Times New Roman"/>
          <w:sz w:val="28"/>
          <w:szCs w:val="28"/>
        </w:rPr>
        <w:t>телеканалу</w:t>
      </w:r>
      <w:r w:rsidR="00EE46DF" w:rsidRPr="00AF6586">
        <w:rPr>
          <w:rFonts w:ascii="Times New Roman" w:hAnsi="Times New Roman" w:cs="Times New Roman"/>
          <w:sz w:val="28"/>
          <w:szCs w:val="28"/>
        </w:rPr>
        <w:t xml:space="preserve"> «Київ</w:t>
      </w:r>
      <w:r w:rsidR="00EE46DF">
        <w:rPr>
          <w:rFonts w:ascii="Times New Roman" w:hAnsi="Times New Roman" w:cs="Times New Roman"/>
          <w:sz w:val="28"/>
          <w:szCs w:val="28"/>
        </w:rPr>
        <w:t>»</w:t>
      </w:r>
      <w:r w:rsidR="00CD3553">
        <w:rPr>
          <w:rFonts w:ascii="Times New Roman" w:hAnsi="Times New Roman" w:cs="Times New Roman"/>
          <w:sz w:val="28"/>
          <w:szCs w:val="28"/>
        </w:rPr>
        <w:t xml:space="preserve"> (за 2021 рік звільнилися серед інших </w:t>
      </w:r>
      <w:r w:rsidR="00677439">
        <w:rPr>
          <w:rFonts w:ascii="Times New Roman" w:hAnsi="Times New Roman" w:cs="Times New Roman"/>
          <w:sz w:val="28"/>
          <w:szCs w:val="28"/>
        </w:rPr>
        <w:t>15 ведуч</w:t>
      </w:r>
      <w:r w:rsidR="008E54FC">
        <w:rPr>
          <w:rFonts w:ascii="Times New Roman" w:hAnsi="Times New Roman" w:cs="Times New Roman"/>
          <w:sz w:val="28"/>
          <w:szCs w:val="28"/>
        </w:rPr>
        <w:t>их, 7 </w:t>
      </w:r>
      <w:r w:rsidR="00677439">
        <w:rPr>
          <w:rFonts w:ascii="Times New Roman" w:hAnsi="Times New Roman" w:cs="Times New Roman"/>
          <w:sz w:val="28"/>
          <w:szCs w:val="28"/>
        </w:rPr>
        <w:t>телеоператорів, 6 дизайнерів, 19 режисерів</w:t>
      </w:r>
      <w:r w:rsidR="00AA28E3">
        <w:rPr>
          <w:rFonts w:ascii="Times New Roman" w:hAnsi="Times New Roman" w:cs="Times New Roman"/>
          <w:sz w:val="28"/>
          <w:szCs w:val="28"/>
        </w:rPr>
        <w:t>,</w:t>
      </w:r>
      <w:r w:rsidR="00677439">
        <w:rPr>
          <w:rFonts w:ascii="Times New Roman" w:hAnsi="Times New Roman" w:cs="Times New Roman"/>
          <w:sz w:val="28"/>
          <w:szCs w:val="28"/>
        </w:rPr>
        <w:t xml:space="preserve"> 2 продюсери</w:t>
      </w:r>
      <w:r w:rsidR="00CD3553">
        <w:rPr>
          <w:rFonts w:ascii="Times New Roman" w:hAnsi="Times New Roman" w:cs="Times New Roman"/>
          <w:sz w:val="28"/>
          <w:szCs w:val="28"/>
        </w:rPr>
        <w:t>),</w:t>
      </w:r>
      <w:r w:rsidR="00677439">
        <w:rPr>
          <w:rFonts w:ascii="Times New Roman" w:hAnsi="Times New Roman" w:cs="Times New Roman"/>
          <w:sz w:val="28"/>
          <w:szCs w:val="28"/>
        </w:rPr>
        <w:t xml:space="preserve"> </w:t>
      </w:r>
      <w:r w:rsidR="00AA28E3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ED3F36">
        <w:rPr>
          <w:rFonts w:ascii="Times New Roman" w:hAnsi="Times New Roman" w:cs="Times New Roman"/>
          <w:sz w:val="28"/>
          <w:szCs w:val="28"/>
        </w:rPr>
        <w:t>до додаткових витрат</w:t>
      </w:r>
      <w:r w:rsidR="0098503A">
        <w:rPr>
          <w:rFonts w:ascii="Times New Roman" w:hAnsi="Times New Roman" w:cs="Times New Roman"/>
          <w:sz w:val="28"/>
          <w:szCs w:val="28"/>
        </w:rPr>
        <w:t xml:space="preserve"> (</w:t>
      </w:r>
      <w:r w:rsidR="00CD3553">
        <w:rPr>
          <w:rFonts w:ascii="Times New Roman" w:hAnsi="Times New Roman" w:cs="Times New Roman"/>
          <w:sz w:val="28"/>
          <w:szCs w:val="28"/>
        </w:rPr>
        <w:t>зокрема</w:t>
      </w:r>
      <w:r w:rsidR="008E54FC">
        <w:rPr>
          <w:rFonts w:ascii="Times New Roman" w:hAnsi="Times New Roman" w:cs="Times New Roman"/>
          <w:sz w:val="28"/>
          <w:szCs w:val="28"/>
        </w:rPr>
        <w:t>,</w:t>
      </w:r>
      <w:r w:rsidR="00CD3553">
        <w:rPr>
          <w:rFonts w:ascii="Times New Roman" w:hAnsi="Times New Roman" w:cs="Times New Roman"/>
          <w:sz w:val="28"/>
          <w:szCs w:val="28"/>
        </w:rPr>
        <w:t xml:space="preserve"> внаслідок виплат компенсацій за невикористані відпустки</w:t>
      </w:r>
      <w:r w:rsidR="0098503A">
        <w:rPr>
          <w:rFonts w:ascii="Times New Roman" w:hAnsi="Times New Roman" w:cs="Times New Roman"/>
          <w:sz w:val="28"/>
          <w:szCs w:val="28"/>
        </w:rPr>
        <w:t>)</w:t>
      </w:r>
      <w:r w:rsidR="00B0308C">
        <w:rPr>
          <w:rFonts w:ascii="Times New Roman" w:hAnsi="Times New Roman" w:cs="Times New Roman"/>
          <w:sz w:val="28"/>
          <w:szCs w:val="28"/>
        </w:rPr>
        <w:t xml:space="preserve">. </w:t>
      </w:r>
      <w:r w:rsidR="00CA17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308C">
        <w:rPr>
          <w:rFonts w:ascii="Times New Roman" w:eastAsia="Calibri" w:hAnsi="Times New Roman" w:cs="Times New Roman"/>
          <w:sz w:val="28"/>
          <w:szCs w:val="28"/>
        </w:rPr>
        <w:t xml:space="preserve">Виникає реальний ризик, що тотальна плинність кадрів призведе до неможливості підтримання </w:t>
      </w:r>
      <w:r w:rsidR="001F6581">
        <w:rPr>
          <w:rFonts w:ascii="Times New Roman" w:eastAsia="Calibri" w:hAnsi="Times New Roman" w:cs="Times New Roman"/>
          <w:sz w:val="28"/>
          <w:szCs w:val="28"/>
        </w:rPr>
        <w:t xml:space="preserve">досягнутого </w:t>
      </w:r>
      <w:r w:rsidR="00B0308C">
        <w:rPr>
          <w:rFonts w:ascii="Times New Roman" w:eastAsia="Calibri" w:hAnsi="Times New Roman" w:cs="Times New Roman"/>
          <w:sz w:val="28"/>
          <w:szCs w:val="28"/>
        </w:rPr>
        <w:t>належного рівня якості роботи телеканалу</w:t>
      </w:r>
      <w:r w:rsidR="00DA4CFE">
        <w:rPr>
          <w:rFonts w:ascii="Times New Roman" w:eastAsia="Calibri" w:hAnsi="Times New Roman" w:cs="Times New Roman"/>
          <w:sz w:val="28"/>
          <w:szCs w:val="28"/>
        </w:rPr>
        <w:t>.</w:t>
      </w:r>
      <w:r w:rsidR="001063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14A0">
        <w:rPr>
          <w:rFonts w:ascii="Times New Roman" w:eastAsia="Calibri" w:hAnsi="Times New Roman" w:cs="Times New Roman"/>
          <w:sz w:val="28"/>
          <w:szCs w:val="28"/>
        </w:rPr>
        <w:t>Тому</w:t>
      </w:r>
      <w:r w:rsidR="00BD6B55">
        <w:rPr>
          <w:rFonts w:ascii="Times New Roman" w:eastAsia="Calibri" w:hAnsi="Times New Roman" w:cs="Times New Roman"/>
          <w:sz w:val="28"/>
          <w:szCs w:val="28"/>
        </w:rPr>
        <w:t>, наразі вкрай важливо</w:t>
      </w:r>
      <w:r w:rsidR="00D414A0">
        <w:rPr>
          <w:rFonts w:ascii="Times New Roman" w:eastAsia="Calibri" w:hAnsi="Times New Roman" w:cs="Times New Roman"/>
          <w:sz w:val="28"/>
          <w:szCs w:val="28"/>
        </w:rPr>
        <w:t xml:space="preserve"> вирішити питання стосовно </w:t>
      </w:r>
      <w:r w:rsidR="00D414A0">
        <w:rPr>
          <w:rFonts w:ascii="Times New Roman" w:hAnsi="Times New Roman" w:cs="Times New Roman"/>
          <w:sz w:val="28"/>
          <w:szCs w:val="28"/>
        </w:rPr>
        <w:t>виділення</w:t>
      </w:r>
      <w:r w:rsidR="00D414A0" w:rsidRPr="00AF6586">
        <w:rPr>
          <w:rFonts w:ascii="Times New Roman" w:hAnsi="Times New Roman" w:cs="Times New Roman"/>
          <w:sz w:val="28"/>
          <w:szCs w:val="28"/>
        </w:rPr>
        <w:t xml:space="preserve"> додаткового бюджет</w:t>
      </w:r>
      <w:r w:rsidR="00060339">
        <w:rPr>
          <w:rFonts w:ascii="Times New Roman" w:hAnsi="Times New Roman" w:cs="Times New Roman"/>
          <w:sz w:val="28"/>
          <w:szCs w:val="28"/>
        </w:rPr>
        <w:t>ного фінансування з метою привед</w:t>
      </w:r>
      <w:r w:rsidR="00D414A0" w:rsidRPr="00AF6586">
        <w:rPr>
          <w:rFonts w:ascii="Times New Roman" w:hAnsi="Times New Roman" w:cs="Times New Roman"/>
          <w:sz w:val="28"/>
          <w:szCs w:val="28"/>
        </w:rPr>
        <w:t xml:space="preserve">ення заробітної плати працівникам </w:t>
      </w:r>
      <w:r w:rsidR="00AA28E3" w:rsidRPr="00AF6586">
        <w:rPr>
          <w:rFonts w:ascii="Times New Roman" w:hAnsi="Times New Roman" w:cs="Times New Roman"/>
          <w:sz w:val="28"/>
          <w:szCs w:val="28"/>
        </w:rPr>
        <w:t xml:space="preserve">Комунального </w:t>
      </w:r>
      <w:r w:rsidR="00AA28E3" w:rsidRPr="00AF6586">
        <w:rPr>
          <w:rFonts w:ascii="Times New Roman" w:hAnsi="Times New Roman" w:cs="Times New Roman"/>
          <w:sz w:val="28"/>
          <w:szCs w:val="28"/>
        </w:rPr>
        <w:lastRenderedPageBreak/>
        <w:t xml:space="preserve">підприємства Київської міської ради «Телекомпанія «Київ» </w:t>
      </w:r>
      <w:r w:rsidR="00D414A0" w:rsidRPr="00AF6586">
        <w:rPr>
          <w:rFonts w:ascii="Times New Roman" w:hAnsi="Times New Roman" w:cs="Times New Roman"/>
          <w:sz w:val="28"/>
          <w:szCs w:val="28"/>
        </w:rPr>
        <w:t xml:space="preserve">до </w:t>
      </w:r>
      <w:r w:rsidR="001F6581">
        <w:rPr>
          <w:rFonts w:ascii="Times New Roman" w:hAnsi="Times New Roman" w:cs="Times New Roman"/>
          <w:sz w:val="28"/>
          <w:szCs w:val="28"/>
        </w:rPr>
        <w:t xml:space="preserve">рівня </w:t>
      </w:r>
      <w:r w:rsidR="00D414A0" w:rsidRPr="00AF6586">
        <w:rPr>
          <w:rFonts w:ascii="Times New Roman" w:hAnsi="Times New Roman" w:cs="Times New Roman"/>
          <w:sz w:val="28"/>
          <w:szCs w:val="28"/>
        </w:rPr>
        <w:t>ринкових реалій</w:t>
      </w:r>
      <w:r w:rsidR="00FF75B2">
        <w:rPr>
          <w:rFonts w:ascii="Times New Roman" w:hAnsi="Times New Roman" w:cs="Times New Roman"/>
          <w:sz w:val="28"/>
          <w:szCs w:val="28"/>
        </w:rPr>
        <w:t xml:space="preserve">, </w:t>
      </w:r>
      <w:r w:rsidR="007E5ED2">
        <w:rPr>
          <w:rFonts w:ascii="Times New Roman" w:hAnsi="Times New Roman" w:cs="Times New Roman"/>
          <w:sz w:val="28"/>
          <w:szCs w:val="28"/>
        </w:rPr>
        <w:t xml:space="preserve">йдеться про </w:t>
      </w:r>
      <w:r w:rsidR="001F6581">
        <w:rPr>
          <w:rFonts w:ascii="Times New Roman" w:hAnsi="Times New Roman" w:cs="Times New Roman"/>
          <w:sz w:val="28"/>
          <w:szCs w:val="28"/>
        </w:rPr>
        <w:t>близько</w:t>
      </w:r>
      <w:r w:rsidR="00397C04">
        <w:rPr>
          <w:rFonts w:ascii="Times New Roman" w:hAnsi="Times New Roman" w:cs="Times New Roman"/>
          <w:sz w:val="28"/>
          <w:szCs w:val="28"/>
        </w:rPr>
        <w:t xml:space="preserve"> </w:t>
      </w:r>
      <w:r w:rsidR="001F6581">
        <w:rPr>
          <w:rFonts w:ascii="Times New Roman" w:hAnsi="Times New Roman" w:cs="Times New Roman"/>
          <w:sz w:val="28"/>
          <w:szCs w:val="28"/>
        </w:rPr>
        <w:t xml:space="preserve">12, 0 млн грн на 2022 рік </w:t>
      </w:r>
      <w:r w:rsidR="00FF75B2">
        <w:rPr>
          <w:rFonts w:ascii="Times New Roman" w:hAnsi="Times New Roman" w:cs="Times New Roman"/>
          <w:sz w:val="28"/>
          <w:szCs w:val="28"/>
        </w:rPr>
        <w:t>для журналістського, оп</w:t>
      </w:r>
      <w:r w:rsidR="007E5ED2">
        <w:rPr>
          <w:rFonts w:ascii="Times New Roman" w:hAnsi="Times New Roman" w:cs="Times New Roman"/>
          <w:sz w:val="28"/>
          <w:szCs w:val="28"/>
        </w:rPr>
        <w:t>ераторського, технічного складу та творчої випускової г</w:t>
      </w:r>
      <w:r w:rsidR="001F6581">
        <w:rPr>
          <w:rFonts w:ascii="Times New Roman" w:hAnsi="Times New Roman" w:cs="Times New Roman"/>
          <w:sz w:val="28"/>
          <w:szCs w:val="28"/>
        </w:rPr>
        <w:t>рупи</w:t>
      </w:r>
      <w:r w:rsidR="007E5ED2">
        <w:rPr>
          <w:rFonts w:ascii="Times New Roman" w:hAnsi="Times New Roman" w:cs="Times New Roman"/>
          <w:sz w:val="28"/>
          <w:szCs w:val="28"/>
        </w:rPr>
        <w:t>.</w:t>
      </w:r>
      <w:r w:rsidR="0063113A">
        <w:rPr>
          <w:rFonts w:ascii="Times New Roman" w:hAnsi="Times New Roman" w:cs="Times New Roman"/>
          <w:sz w:val="28"/>
          <w:szCs w:val="28"/>
        </w:rPr>
        <w:t xml:space="preserve"> </w:t>
      </w:r>
      <w:r w:rsidR="0098503A">
        <w:rPr>
          <w:rFonts w:ascii="Times New Roman" w:hAnsi="Times New Roman" w:cs="Times New Roman"/>
          <w:sz w:val="28"/>
          <w:szCs w:val="28"/>
        </w:rPr>
        <w:t>Керівник Департаменту суспільних комунікацій</w:t>
      </w:r>
      <w:r w:rsidR="0098503A" w:rsidRPr="00BD13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03A" w:rsidRPr="00F506FB">
        <w:rPr>
          <w:rFonts w:ascii="Times New Roman" w:eastAsia="Calibri" w:hAnsi="Times New Roman" w:cs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98503A">
        <w:rPr>
          <w:rFonts w:ascii="Times New Roman" w:eastAsia="Calibri" w:hAnsi="Times New Roman" w:cs="Times New Roman"/>
          <w:sz w:val="28"/>
          <w:szCs w:val="28"/>
        </w:rPr>
        <w:t xml:space="preserve"> висловився про </w:t>
      </w:r>
      <w:r w:rsidR="0063113A">
        <w:rPr>
          <w:rFonts w:ascii="Times New Roman" w:eastAsia="Calibri" w:hAnsi="Times New Roman" w:cs="Times New Roman"/>
          <w:sz w:val="28"/>
          <w:szCs w:val="28"/>
        </w:rPr>
        <w:t>цілковиту підтримку зазначеного питання</w:t>
      </w:r>
      <w:r w:rsidR="009850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6B60" w:rsidRDefault="00726B60" w:rsidP="00147535">
      <w:pPr>
        <w:pStyle w:val="a3"/>
        <w:spacing w:after="0" w:line="240" w:lineRule="atLeast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9E">
        <w:rPr>
          <w:rFonts w:ascii="Times New Roman" w:eastAsia="Calibri" w:hAnsi="Times New Roman" w:cs="Times New Roman"/>
          <w:sz w:val="28"/>
          <w:szCs w:val="28"/>
        </w:rPr>
        <w:t xml:space="preserve">ВИРІШИЛИ: </w:t>
      </w:r>
      <w:r w:rsidR="00147535">
        <w:rPr>
          <w:rFonts w:ascii="Times New Roman" w:eastAsia="Calibri" w:hAnsi="Times New Roman" w:cs="Times New Roman"/>
          <w:sz w:val="28"/>
          <w:szCs w:val="28"/>
        </w:rPr>
        <w:t xml:space="preserve">1) зазначене звернення </w:t>
      </w:r>
      <w:r w:rsidRPr="00147535">
        <w:rPr>
          <w:rFonts w:ascii="Times New Roman" w:eastAsia="Calibri" w:hAnsi="Times New Roman" w:cs="Times New Roman"/>
          <w:sz w:val="28"/>
          <w:szCs w:val="28"/>
        </w:rPr>
        <w:t>підтримати</w:t>
      </w:r>
      <w:r w:rsidR="001475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2A00" w:rsidRPr="00B36F7D" w:rsidRDefault="005F2A00" w:rsidP="005F2A00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7D">
        <w:rPr>
          <w:rFonts w:ascii="Times New Roman" w:eastAsia="Calibri" w:hAnsi="Times New Roman" w:cs="Times New Roman"/>
          <w:sz w:val="28"/>
          <w:szCs w:val="28"/>
        </w:rPr>
        <w:t>2) виконавчому органу К</w:t>
      </w:r>
      <w:r w:rsidR="00486DC0">
        <w:rPr>
          <w:rFonts w:ascii="Times New Roman" w:eastAsia="Calibri" w:hAnsi="Times New Roman" w:cs="Times New Roman"/>
          <w:sz w:val="28"/>
          <w:szCs w:val="28"/>
        </w:rPr>
        <w:t>иївської міської ради (Київській міській державній</w:t>
      </w:r>
      <w:bookmarkStart w:id="0" w:name="_GoBack"/>
      <w:bookmarkEnd w:id="0"/>
      <w:r w:rsidRPr="00B36F7D">
        <w:rPr>
          <w:rFonts w:ascii="Times New Roman" w:eastAsia="Calibri" w:hAnsi="Times New Roman" w:cs="Times New Roman"/>
          <w:sz w:val="28"/>
          <w:szCs w:val="28"/>
        </w:rPr>
        <w:t xml:space="preserve"> адміністрації) опрацювати питання, порушене у зазначеному зверненні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36F7D">
        <w:rPr>
          <w:rFonts w:ascii="Times New Roman" w:eastAsia="Calibri" w:hAnsi="Times New Roman" w:cs="Times New Roman"/>
          <w:sz w:val="28"/>
          <w:szCs w:val="28"/>
        </w:rPr>
        <w:t xml:space="preserve"> з метою його позитивного вирішення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36F7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надати Комісії інформацію </w:t>
      </w:r>
      <w:r w:rsidRPr="00B36F7D">
        <w:rPr>
          <w:rFonts w:ascii="Times New Roman" w:eastAsia="Calibri" w:hAnsi="Times New Roman" w:cs="Times New Roman"/>
          <w:sz w:val="28"/>
          <w:szCs w:val="28"/>
        </w:rPr>
        <w:t>за результатами опрацювання.</w:t>
      </w:r>
    </w:p>
    <w:p w:rsidR="00726B60" w:rsidRPr="00A06A9E" w:rsidRDefault="00726B60" w:rsidP="00726B60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- 3</w:t>
      </w:r>
      <w:r w:rsidRPr="00A06A9E">
        <w:rPr>
          <w:rFonts w:ascii="Times New Roman" w:eastAsia="Calibri" w:hAnsi="Times New Roman" w:cs="Times New Roman"/>
          <w:sz w:val="28"/>
          <w:szCs w:val="28"/>
        </w:rPr>
        <w:t xml:space="preserve">, «проти» - 0, «утрималось» - 0, «не голосували» - 0. </w:t>
      </w:r>
    </w:p>
    <w:p w:rsidR="00726B60" w:rsidRDefault="00726B60" w:rsidP="00726B60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6A9E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Рішення прийнято.</w:t>
      </w:r>
    </w:p>
    <w:p w:rsidR="00726B60" w:rsidRPr="00E56E40" w:rsidRDefault="00726B60" w:rsidP="00726B6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6B60" w:rsidRDefault="00726B60" w:rsidP="00E2465F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B60" w:rsidRPr="00A06A9E" w:rsidRDefault="00726B60" w:rsidP="00E2465F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65F" w:rsidRPr="00A06A9E" w:rsidRDefault="00E2465F" w:rsidP="00E2465F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06A9E">
        <w:rPr>
          <w:rFonts w:ascii="Times New Roman" w:eastAsia="Calibri" w:hAnsi="Times New Roman" w:cs="Times New Roman"/>
          <w:sz w:val="28"/>
          <w:szCs w:val="28"/>
        </w:rPr>
        <w:t>Голова комісії                                                                               Вікторія МУХА</w:t>
      </w:r>
    </w:p>
    <w:p w:rsidR="00E2465F" w:rsidRPr="00A06A9E" w:rsidRDefault="00E2465F" w:rsidP="00E2465F">
      <w:pPr>
        <w:rPr>
          <w:rFonts w:ascii="Times New Roman" w:eastAsia="Calibri" w:hAnsi="Times New Roman" w:cs="Times New Roman"/>
          <w:sz w:val="28"/>
          <w:szCs w:val="28"/>
        </w:rPr>
      </w:pPr>
    </w:p>
    <w:p w:rsidR="00E2465F" w:rsidRPr="00A06A9E" w:rsidRDefault="00E2465F" w:rsidP="00E2465F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06A9E">
        <w:rPr>
          <w:rFonts w:ascii="Times New Roman" w:eastAsia="Calibri" w:hAnsi="Times New Roman" w:cs="Times New Roman"/>
          <w:sz w:val="28"/>
          <w:szCs w:val="28"/>
        </w:rPr>
        <w:t>Секретар комісії                                                     Володимир АНДРУСИШИН</w:t>
      </w:r>
    </w:p>
    <w:p w:rsidR="00E2465F" w:rsidRDefault="00E2465F" w:rsidP="00E2465F"/>
    <w:p w:rsidR="00D51BD1" w:rsidRDefault="00D51BD1"/>
    <w:sectPr w:rsidR="00D51BD1" w:rsidSect="007A100A">
      <w:pgSz w:w="11906" w:h="16838"/>
      <w:pgMar w:top="851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1425"/>
    <w:multiLevelType w:val="multilevel"/>
    <w:tmpl w:val="1A0EE2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Times New Roman" w:hint="default"/>
      </w:rPr>
    </w:lvl>
  </w:abstractNum>
  <w:abstractNum w:abstractNumId="1" w15:restartNumberingAfterBreak="0">
    <w:nsid w:val="36BF0842"/>
    <w:multiLevelType w:val="multilevel"/>
    <w:tmpl w:val="1A0EE2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Times New Roman" w:hint="default"/>
      </w:rPr>
    </w:lvl>
  </w:abstractNum>
  <w:abstractNum w:abstractNumId="2" w15:restartNumberingAfterBreak="0">
    <w:nsid w:val="384B4225"/>
    <w:multiLevelType w:val="multilevel"/>
    <w:tmpl w:val="1A0EE2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Times New Roman" w:hint="default"/>
      </w:rPr>
    </w:lvl>
  </w:abstractNum>
  <w:abstractNum w:abstractNumId="3" w15:restartNumberingAfterBreak="0">
    <w:nsid w:val="3A242940"/>
    <w:multiLevelType w:val="hybridMultilevel"/>
    <w:tmpl w:val="FBA6B0BE"/>
    <w:lvl w:ilvl="0" w:tplc="BBA09E42">
      <w:start w:val="1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C6900D1"/>
    <w:multiLevelType w:val="multilevel"/>
    <w:tmpl w:val="1A0EE2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Times New Roman" w:hint="default"/>
      </w:rPr>
    </w:lvl>
  </w:abstractNum>
  <w:abstractNum w:abstractNumId="5" w15:restartNumberingAfterBreak="0">
    <w:nsid w:val="7E4F7B09"/>
    <w:multiLevelType w:val="multilevel"/>
    <w:tmpl w:val="1A0EE2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5F"/>
    <w:rsid w:val="00006F1C"/>
    <w:rsid w:val="0003334B"/>
    <w:rsid w:val="00060339"/>
    <w:rsid w:val="000D2C76"/>
    <w:rsid w:val="00101E0A"/>
    <w:rsid w:val="001063CC"/>
    <w:rsid w:val="00141C69"/>
    <w:rsid w:val="00144C49"/>
    <w:rsid w:val="00147535"/>
    <w:rsid w:val="00160F5A"/>
    <w:rsid w:val="001F6581"/>
    <w:rsid w:val="00232FB3"/>
    <w:rsid w:val="002E3221"/>
    <w:rsid w:val="00397C04"/>
    <w:rsid w:val="003D5853"/>
    <w:rsid w:val="00486DC0"/>
    <w:rsid w:val="004A0130"/>
    <w:rsid w:val="005429F7"/>
    <w:rsid w:val="005F2A00"/>
    <w:rsid w:val="00614BE5"/>
    <w:rsid w:val="00624EBC"/>
    <w:rsid w:val="0063113A"/>
    <w:rsid w:val="00634237"/>
    <w:rsid w:val="0066499D"/>
    <w:rsid w:val="00677439"/>
    <w:rsid w:val="006C5EA2"/>
    <w:rsid w:val="00715D57"/>
    <w:rsid w:val="00726B60"/>
    <w:rsid w:val="007563E7"/>
    <w:rsid w:val="007D30B5"/>
    <w:rsid w:val="007E5ED2"/>
    <w:rsid w:val="00871B57"/>
    <w:rsid w:val="008E54FC"/>
    <w:rsid w:val="00976BB7"/>
    <w:rsid w:val="0098503A"/>
    <w:rsid w:val="009A75D8"/>
    <w:rsid w:val="00A41D27"/>
    <w:rsid w:val="00A73BFE"/>
    <w:rsid w:val="00AA28E3"/>
    <w:rsid w:val="00AC54B7"/>
    <w:rsid w:val="00AF6586"/>
    <w:rsid w:val="00B0308C"/>
    <w:rsid w:val="00B61BEA"/>
    <w:rsid w:val="00BC1BAF"/>
    <w:rsid w:val="00BC3CB8"/>
    <w:rsid w:val="00BD1354"/>
    <w:rsid w:val="00BD6B55"/>
    <w:rsid w:val="00BF5678"/>
    <w:rsid w:val="00C257B3"/>
    <w:rsid w:val="00C616F9"/>
    <w:rsid w:val="00C84EED"/>
    <w:rsid w:val="00CA17BA"/>
    <w:rsid w:val="00CD3553"/>
    <w:rsid w:val="00D414A0"/>
    <w:rsid w:val="00D51BD1"/>
    <w:rsid w:val="00D930CF"/>
    <w:rsid w:val="00DA4CFE"/>
    <w:rsid w:val="00E227B0"/>
    <w:rsid w:val="00E2465F"/>
    <w:rsid w:val="00E56E40"/>
    <w:rsid w:val="00ED3F36"/>
    <w:rsid w:val="00EE46DF"/>
    <w:rsid w:val="00EF1F0D"/>
    <w:rsid w:val="00F266BA"/>
    <w:rsid w:val="00F506FB"/>
    <w:rsid w:val="00FA7C1D"/>
    <w:rsid w:val="00FD7B4D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D89AF-3FB2-4FB5-B024-CEFA824D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65F"/>
    <w:pPr>
      <w:ind w:left="720"/>
      <w:contextualSpacing/>
    </w:pPr>
  </w:style>
  <w:style w:type="character" w:customStyle="1" w:styleId="rvts44">
    <w:name w:val="rvts44"/>
    <w:basedOn w:val="a0"/>
    <w:rsid w:val="00E2465F"/>
  </w:style>
  <w:style w:type="paragraph" w:styleId="a4">
    <w:name w:val="Normal (Web)"/>
    <w:basedOn w:val="a"/>
    <w:uiPriority w:val="99"/>
    <w:unhideWhenUsed/>
    <w:rsid w:val="00E2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E246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E3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8845</Words>
  <Characters>5042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4</cp:revision>
  <cp:lastPrinted>2022-02-21T14:40:00Z</cp:lastPrinted>
  <dcterms:created xsi:type="dcterms:W3CDTF">2022-02-21T09:35:00Z</dcterms:created>
  <dcterms:modified xsi:type="dcterms:W3CDTF">2022-02-21T17:22:00Z</dcterms:modified>
</cp:coreProperties>
</file>