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90" w:rsidRDefault="005F1435">
      <w:pPr>
        <w:pStyle w:val="Standard"/>
        <w:jc w:val="center"/>
        <w:rPr>
          <w:rFonts w:ascii="Benguiat, 'Times New Roman'" w:eastAsia="MS Mincho" w:hAnsi="Benguiat, 'Times New Roman'" w:cs="Benguiat, 'Times New Roman'" w:hint="eastAsia"/>
          <w:b/>
          <w:sz w:val="56"/>
          <w:szCs w:val="56"/>
          <w:lang w:val="uk-UA" w:eastAsia="uk-UA"/>
        </w:rPr>
      </w:pPr>
      <w:r>
        <w:rPr>
          <w:noProof/>
          <w:lang w:val="uk-UA" w:eastAsia="uk-UA" w:bidi="ar-SA"/>
        </w:rPr>
        <w:drawing>
          <wp:inline distT="0" distB="0" distL="0" distR="0">
            <wp:extent cx="6953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C90" w:rsidRDefault="005F1435">
      <w:pPr>
        <w:pStyle w:val="Standard"/>
        <w:jc w:val="center"/>
        <w:rPr>
          <w:lang w:val="uk-UA"/>
        </w:rPr>
      </w:pPr>
      <w:r>
        <w:rPr>
          <w:rFonts w:ascii="Benguiat, 'Times New Roman'" w:eastAsia="MS Mincho" w:hAnsi="Benguiat, 'Times New Roman'" w:cs="Benguiat, 'Times New Roman'"/>
          <w:b/>
          <w:spacing w:val="18"/>
          <w:w w:val="66"/>
          <w:sz w:val="72"/>
          <w:lang w:val="uk-UA" w:eastAsia="ru-RU"/>
        </w:rPr>
        <w:t>КИ</w:t>
      </w:r>
      <w:r>
        <w:rPr>
          <w:rFonts w:ascii="Cambria" w:eastAsia="MS Mincho" w:hAnsi="Cambria" w:cs="Cambria"/>
          <w:b/>
          <w:spacing w:val="18"/>
          <w:w w:val="66"/>
          <w:sz w:val="72"/>
          <w:lang w:val="uk-UA" w:eastAsia="ru-RU"/>
        </w:rPr>
        <w:t>Ї</w:t>
      </w:r>
      <w:r>
        <w:rPr>
          <w:rFonts w:ascii="Benguiat, 'Times New Roman'" w:eastAsia="MS Mincho" w:hAnsi="Benguiat, 'Times New Roman'" w:cs="Benguiat, 'Times New Roman'"/>
          <w:b/>
          <w:spacing w:val="18"/>
          <w:w w:val="66"/>
          <w:sz w:val="72"/>
          <w:lang w:val="uk-UA" w:eastAsia="ru-RU"/>
        </w:rPr>
        <w:t>ВСЬКА М</w:t>
      </w:r>
      <w:r>
        <w:rPr>
          <w:rFonts w:ascii="Cambria" w:eastAsia="MS Mincho" w:hAnsi="Cambria" w:cs="Cambria"/>
          <w:b/>
          <w:spacing w:val="18"/>
          <w:w w:val="66"/>
          <w:sz w:val="72"/>
          <w:lang w:val="uk-UA" w:eastAsia="ru-RU"/>
        </w:rPr>
        <w:t>І</w:t>
      </w:r>
      <w:r>
        <w:rPr>
          <w:rFonts w:ascii="Benguiat, 'Times New Roman'" w:eastAsia="MS Mincho" w:hAnsi="Benguiat, 'Times New Roman'" w:cs="Benguiat, 'Times New Roman'"/>
          <w:b/>
          <w:spacing w:val="18"/>
          <w:w w:val="66"/>
          <w:sz w:val="72"/>
          <w:lang w:val="uk-UA" w:eastAsia="ru-RU"/>
        </w:rPr>
        <w:t>СЬКА РАДА</w:t>
      </w:r>
    </w:p>
    <w:p w:rsidR="00192C90" w:rsidRDefault="005F1435">
      <w:pPr>
        <w:pStyle w:val="Standard"/>
        <w:tabs>
          <w:tab w:val="center" w:pos="5858"/>
          <w:tab w:val="left" w:pos="8760"/>
        </w:tabs>
        <w:jc w:val="center"/>
        <w:rPr>
          <w:lang w:val="uk-UA"/>
        </w:rPr>
      </w:pPr>
      <w:r>
        <w:rPr>
          <w:rFonts w:eastAsia="MS Mincho" w:cs="Times New Roman"/>
          <w:b/>
          <w:w w:val="90"/>
          <w:szCs w:val="28"/>
          <w:lang w:val="uk-UA" w:eastAsia="ru-RU"/>
        </w:rPr>
        <w:t>VIІІ</w:t>
      </w:r>
      <w:r>
        <w:rPr>
          <w:rFonts w:ascii="Benguiat, 'Times New Roman'" w:eastAsia="MS Mincho" w:hAnsi="Benguiat, 'Times New Roman'" w:cs="Benguiat, 'Times New Roman'"/>
          <w:b/>
          <w:w w:val="90"/>
          <w:szCs w:val="28"/>
          <w:lang w:val="uk-UA" w:eastAsia="ru-RU"/>
        </w:rPr>
        <w:t xml:space="preserve"> СКЛИКАННЯ</w:t>
      </w:r>
    </w:p>
    <w:p w:rsidR="00192C90" w:rsidRDefault="005F1435">
      <w:pPr>
        <w:pStyle w:val="Standard"/>
        <w:pBdr>
          <w:top w:val="double" w:sz="12" w:space="1" w:color="000001"/>
        </w:pBdr>
        <w:jc w:val="center"/>
        <w:rPr>
          <w:rFonts w:eastAsia="MS Mincho" w:cs="Times New Roman"/>
          <w:b/>
          <w:bCs/>
          <w:lang w:val="uk-UA" w:eastAsia="ru-RU"/>
        </w:rPr>
      </w:pPr>
      <w:r>
        <w:rPr>
          <w:rFonts w:eastAsia="MS Mincho" w:cs="Times New Roman"/>
          <w:b/>
          <w:bCs/>
          <w:lang w:val="uk-UA" w:eastAsia="ru-RU"/>
        </w:rPr>
        <w:t>ПОСТІЙНА КОМІСІЯ З ПИТАНЬ МІСЦЕВОГО САМОВРЯДУВАННЯ, РЕГІОНАЛЬНИХ ТА МІЖНАРОДНИХ ЗВ’ЯЗКІВ</w:t>
      </w:r>
    </w:p>
    <w:p w:rsidR="00192C90" w:rsidRDefault="00192C90">
      <w:pPr>
        <w:pStyle w:val="Standard"/>
        <w:tabs>
          <w:tab w:val="center" w:pos="5858"/>
          <w:tab w:val="left" w:pos="8760"/>
        </w:tabs>
        <w:jc w:val="center"/>
        <w:rPr>
          <w:rFonts w:eastAsia="MS Mincho" w:cs="Times New Roman"/>
          <w:b/>
          <w:w w:val="90"/>
          <w:sz w:val="2"/>
          <w:szCs w:val="2"/>
          <w:lang w:val="uk-UA" w:eastAsia="ru-RU"/>
        </w:rPr>
      </w:pPr>
    </w:p>
    <w:p w:rsidR="00192C90" w:rsidRDefault="005F1435">
      <w:pPr>
        <w:pStyle w:val="Standard"/>
        <w:pBdr>
          <w:top w:val="double" w:sz="12" w:space="1" w:color="000001"/>
        </w:pBdr>
        <w:spacing w:line="480" w:lineRule="auto"/>
        <w:rPr>
          <w:lang w:val="uk-UA"/>
        </w:rPr>
      </w:pPr>
      <w:r>
        <w:rPr>
          <w:rFonts w:ascii="Cambria" w:eastAsia="MS Mincho" w:hAnsi="Cambria" w:cs="Cambria"/>
          <w:bCs/>
          <w:i/>
          <w:sz w:val="20"/>
          <w:lang w:val="uk-UA" w:eastAsia="ru-RU"/>
        </w:rPr>
        <w:t xml:space="preserve">01044, м. Київ, вул. Хрещатик, 36 </w:t>
      </w:r>
      <w:proofErr w:type="spellStart"/>
      <w:r>
        <w:rPr>
          <w:rFonts w:ascii="Cambria" w:eastAsia="MS Mincho" w:hAnsi="Cambria" w:cs="Cambria"/>
          <w:bCs/>
          <w:i/>
          <w:sz w:val="20"/>
          <w:lang w:val="uk-UA" w:eastAsia="ru-RU"/>
        </w:rPr>
        <w:t>каб</w:t>
      </w:r>
      <w:proofErr w:type="spellEnd"/>
      <w:r>
        <w:rPr>
          <w:rFonts w:ascii="Cambria" w:eastAsia="MS Mincho" w:hAnsi="Cambria" w:cs="Cambria"/>
          <w:bCs/>
          <w:i/>
          <w:sz w:val="20"/>
          <w:lang w:val="uk-UA" w:eastAsia="ru-RU"/>
        </w:rPr>
        <w:t xml:space="preserve">. 1019                                                                                         </w:t>
      </w:r>
      <w:proofErr w:type="spellStart"/>
      <w:r>
        <w:rPr>
          <w:rFonts w:ascii="Cambria" w:eastAsia="MS Mincho" w:hAnsi="Cambria" w:cs="Cambria"/>
          <w:bCs/>
          <w:i/>
          <w:sz w:val="20"/>
          <w:lang w:val="uk-UA" w:eastAsia="ru-RU"/>
        </w:rPr>
        <w:t>тел</w:t>
      </w:r>
      <w:proofErr w:type="spellEnd"/>
      <w:r>
        <w:rPr>
          <w:rFonts w:ascii="Cambria" w:eastAsia="MS Mincho" w:hAnsi="Cambria" w:cs="Cambria"/>
          <w:bCs/>
          <w:i/>
          <w:sz w:val="20"/>
          <w:lang w:val="uk-UA" w:eastAsia="ru-RU"/>
        </w:rPr>
        <w:t>. (044) 202-71-07</w:t>
      </w:r>
    </w:p>
    <w:p w:rsidR="00192C90" w:rsidRDefault="00192C90">
      <w:pPr>
        <w:pStyle w:val="Standard"/>
        <w:pBdr>
          <w:top w:val="double" w:sz="12" w:space="1" w:color="000001"/>
        </w:pBdr>
        <w:spacing w:line="480" w:lineRule="auto"/>
        <w:jc w:val="right"/>
        <w:rPr>
          <w:rFonts w:ascii="Cambria" w:eastAsia="MS Mincho" w:hAnsi="Cambria" w:cs="Cambria"/>
          <w:b/>
          <w:bCs/>
          <w:i/>
          <w:sz w:val="20"/>
          <w:lang w:val="uk-UA" w:eastAsia="ru-RU"/>
        </w:rPr>
      </w:pPr>
    </w:p>
    <w:p w:rsidR="00192C90" w:rsidRDefault="00192C90">
      <w:pPr>
        <w:pStyle w:val="Standard"/>
        <w:pBdr>
          <w:top w:val="double" w:sz="12" w:space="1" w:color="000001"/>
        </w:pBdr>
        <w:spacing w:line="480" w:lineRule="auto"/>
        <w:jc w:val="right"/>
        <w:rPr>
          <w:rFonts w:ascii="Cambria" w:eastAsia="MS Mincho" w:hAnsi="Cambria" w:cs="Cambria"/>
          <w:b/>
          <w:bCs/>
          <w:i/>
          <w:sz w:val="20"/>
          <w:lang w:val="uk-UA" w:eastAsia="ru-RU"/>
        </w:rPr>
      </w:pPr>
    </w:p>
    <w:p w:rsidR="00192C90" w:rsidRDefault="00192C90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192C90" w:rsidRDefault="005F1435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 w:eastAsia="uk-UA"/>
        </w:rPr>
        <w:t>Порядок денний</w:t>
      </w:r>
    </w:p>
    <w:p w:rsidR="00192C90" w:rsidRDefault="005F1435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 w:eastAsia="uk-UA"/>
        </w:rPr>
        <w:t>позачергового засідання постійної комісії Київської міської ради</w:t>
      </w:r>
    </w:p>
    <w:p w:rsidR="00192C90" w:rsidRDefault="005F1435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 w:eastAsia="uk-UA"/>
        </w:rPr>
        <w:t>з питань місцевого самоврядування, регіональних</w:t>
      </w:r>
    </w:p>
    <w:p w:rsidR="00192C90" w:rsidRDefault="005F1435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 w:eastAsia="uk-UA"/>
        </w:rPr>
        <w:t>та міжнародних зв’язків</w:t>
      </w:r>
    </w:p>
    <w:p w:rsidR="00BF7092" w:rsidRDefault="00BF7092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BF7092" w:rsidRDefault="00BF7092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:rsidR="00192C90" w:rsidRDefault="00192C90">
      <w:pPr>
        <w:pStyle w:val="Standard"/>
        <w:jc w:val="center"/>
        <w:rPr>
          <w:rFonts w:eastAsia="Times New Roman" w:cs="Times New Roman"/>
          <w:b/>
          <w:bCs/>
          <w:color w:val="000000"/>
          <w:sz w:val="16"/>
          <w:szCs w:val="16"/>
          <w:lang w:val="uk-UA" w:eastAsia="uk-UA"/>
        </w:rPr>
      </w:pPr>
    </w:p>
    <w:p w:rsidR="00192C90" w:rsidRDefault="00BF7092">
      <w:pPr>
        <w:pStyle w:val="Standard"/>
        <w:rPr>
          <w:lang w:val="uk-UA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lang w:val="uk-UA" w:eastAsia="uk-UA"/>
        </w:rPr>
        <w:t>01</w:t>
      </w:r>
      <w:r w:rsidR="005F1435">
        <w:rPr>
          <w:rFonts w:eastAsia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i/>
          <w:iCs/>
          <w:color w:val="000000"/>
          <w:sz w:val="28"/>
          <w:szCs w:val="28"/>
          <w:lang w:val="uk-UA" w:eastAsia="uk-UA"/>
        </w:rPr>
        <w:t>черв</w:t>
      </w:r>
      <w:r w:rsidR="005F1435">
        <w:rPr>
          <w:rFonts w:eastAsia="Times New Roman" w:cs="Times New Roman"/>
          <w:i/>
          <w:iCs/>
          <w:color w:val="000000"/>
          <w:sz w:val="28"/>
          <w:szCs w:val="28"/>
          <w:lang w:val="uk-UA" w:eastAsia="uk-UA"/>
        </w:rPr>
        <w:t>ня</w:t>
      </w:r>
      <w:r w:rsidR="005F1435">
        <w:rPr>
          <w:rFonts w:eastAsia="Times New Roman" w:cs="Times New Roman"/>
          <w:iCs/>
          <w:color w:val="000000"/>
          <w:sz w:val="28"/>
          <w:szCs w:val="28"/>
          <w:lang w:val="uk-UA" w:eastAsia="uk-UA"/>
        </w:rPr>
        <w:t xml:space="preserve"> </w:t>
      </w:r>
      <w:r w:rsidR="005F1435">
        <w:rPr>
          <w:rFonts w:eastAsia="Times New Roman" w:cs="Times New Roman"/>
          <w:i/>
          <w:iCs/>
          <w:color w:val="000000"/>
          <w:sz w:val="28"/>
          <w:szCs w:val="28"/>
          <w:lang w:val="uk-UA" w:eastAsia="uk-UA"/>
        </w:rPr>
        <w:t>2017 року</w:t>
      </w:r>
      <w:r w:rsidR="005F1435">
        <w:rPr>
          <w:rFonts w:eastAsia="Times New Roman" w:cs="Times New Roman"/>
          <w:i/>
          <w:iCs/>
          <w:color w:val="000000"/>
          <w:sz w:val="28"/>
          <w:szCs w:val="28"/>
          <w:lang w:val="uk-UA" w:eastAsia="uk-UA"/>
        </w:rPr>
        <w:tab/>
        <w:t xml:space="preserve">         </w:t>
      </w:r>
      <w:r w:rsidR="005F1435">
        <w:rPr>
          <w:rFonts w:eastAsia="Times New Roman" w:cs="Times New Roman"/>
          <w:i/>
          <w:iCs/>
          <w:color w:val="000000"/>
          <w:sz w:val="28"/>
          <w:szCs w:val="28"/>
          <w:lang w:val="uk-UA" w:eastAsia="uk-UA"/>
        </w:rPr>
        <w:tab/>
        <w:t xml:space="preserve"> </w:t>
      </w:r>
      <w:r w:rsidR="005F1435">
        <w:rPr>
          <w:rFonts w:eastAsia="Times New Roman" w:cs="Times New Roman"/>
          <w:i/>
          <w:iCs/>
          <w:color w:val="000000"/>
          <w:sz w:val="28"/>
          <w:szCs w:val="28"/>
          <w:lang w:val="uk-UA" w:eastAsia="uk-UA"/>
        </w:rPr>
        <w:tab/>
      </w:r>
      <w:r w:rsidR="005F1435">
        <w:rPr>
          <w:rFonts w:eastAsia="Times New Roman" w:cs="Times New Roman"/>
          <w:i/>
          <w:iCs/>
          <w:color w:val="000000"/>
          <w:sz w:val="28"/>
          <w:szCs w:val="28"/>
          <w:lang w:val="uk-UA" w:eastAsia="uk-UA"/>
        </w:rPr>
        <w:tab/>
        <w:t xml:space="preserve">                    м. Київ, вул. Хрещатик, 36, </w:t>
      </w:r>
    </w:p>
    <w:p w:rsidR="00192C90" w:rsidRDefault="005F1435">
      <w:pPr>
        <w:pStyle w:val="Standard"/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1</w:t>
      </w:r>
      <w:r w:rsidR="001B756B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5</w:t>
      </w:r>
      <w:bookmarkStart w:id="0" w:name="_GoBack"/>
      <w:bookmarkEnd w:id="0"/>
      <w:r w:rsidR="00BF7092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:00</w:t>
      </w:r>
      <w:r w:rsidR="00BF7092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ab/>
      </w:r>
      <w:r w:rsidR="00BF7092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ab/>
      </w:r>
      <w:r w:rsidR="00BF7092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ab/>
      </w:r>
      <w:r w:rsidR="00BF7092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ab/>
      </w:r>
      <w:r w:rsidR="00BF7092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ab/>
      </w:r>
      <w:r w:rsidR="00BF7092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ab/>
      </w:r>
      <w:r w:rsidR="00BF7092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ab/>
      </w:r>
      <w:r w:rsidR="00BF7092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ab/>
      </w:r>
      <w:r w:rsidR="00BF7092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ab/>
      </w:r>
      <w:proofErr w:type="spellStart"/>
      <w:r w:rsidR="00BD1A83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каб</w:t>
      </w:r>
      <w:proofErr w:type="spellEnd"/>
      <w:r w:rsidR="00BD1A83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 xml:space="preserve">. </w:t>
      </w:r>
      <w:r w:rsidR="00BF7092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4</w:t>
      </w:r>
      <w:r w:rsidR="00BD1A83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09</w:t>
      </w:r>
      <w:r w:rsidR="00BF7092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</w:p>
    <w:p w:rsidR="00BF7092" w:rsidRPr="00BF7092" w:rsidRDefault="00BF7092">
      <w:pPr>
        <w:pStyle w:val="Standard"/>
        <w:rPr>
          <w:lang w:val="uk-UA"/>
        </w:rPr>
      </w:pPr>
    </w:p>
    <w:p w:rsidR="00192C90" w:rsidRDefault="00192C90">
      <w:pPr>
        <w:pStyle w:val="Standard"/>
        <w:rPr>
          <w:rFonts w:eastAsia="Times New Roman" w:cs="Times New Roman"/>
          <w:i/>
          <w:iCs/>
          <w:color w:val="000000"/>
          <w:sz w:val="28"/>
          <w:szCs w:val="28"/>
          <w:highlight w:val="white"/>
          <w:lang w:val="uk-UA" w:eastAsia="uk-UA"/>
        </w:rPr>
      </w:pPr>
    </w:p>
    <w:p w:rsidR="00192C90" w:rsidRDefault="005F1435">
      <w:pPr>
        <w:pStyle w:val="Standard"/>
        <w:ind w:firstLine="4962"/>
        <w:jc w:val="right"/>
        <w:rPr>
          <w:rFonts w:eastAsia="Times New Roman" w:cs="Times New Roman"/>
          <w:i/>
          <w:iCs/>
          <w:color w:val="000000"/>
          <w:sz w:val="28"/>
          <w:szCs w:val="28"/>
          <w:highlight w:val="white"/>
          <w:lang w:val="uk-UA" w:eastAsia="uk-UA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ab/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ab/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ab/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ab/>
      </w:r>
      <w:r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ab/>
      </w:r>
    </w:p>
    <w:p w:rsidR="00192C90" w:rsidRPr="00BF7092" w:rsidRDefault="005F1435" w:rsidP="00BF709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0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Про </w:t>
      </w:r>
      <w:r w:rsidR="00F600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подання</w:t>
      </w:r>
      <w:r w:rsidRPr="00BF70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проекту </w:t>
      </w:r>
      <w:r w:rsidRPr="00BF7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рішення Київської міської ради </w:t>
      </w:r>
      <w:r w:rsidR="00BF709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F7092" w:rsidRPr="00BF7092">
        <w:rPr>
          <w:rFonts w:ascii="Times New Roman" w:hAnsi="Times New Roman" w:cs="Times New Roman"/>
          <w:sz w:val="28"/>
          <w:szCs w:val="28"/>
        </w:rPr>
        <w:t xml:space="preserve">Про внесення змін до </w:t>
      </w:r>
      <w:r w:rsidR="00BF7092" w:rsidRPr="00BF7092">
        <w:rPr>
          <w:rFonts w:ascii="Times New Roman" w:hAnsi="Times New Roman" w:cs="Times New Roman"/>
          <w:color w:val="000000"/>
          <w:sz w:val="28"/>
          <w:szCs w:val="28"/>
        </w:rPr>
        <w:t xml:space="preserve">міської цільової програми </w:t>
      </w:r>
      <w:r w:rsidR="00BF709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F7092" w:rsidRPr="00BF7092">
        <w:rPr>
          <w:rFonts w:ascii="Times New Roman" w:hAnsi="Times New Roman" w:cs="Times New Roman"/>
          <w:color w:val="000000"/>
          <w:sz w:val="28"/>
          <w:szCs w:val="28"/>
        </w:rPr>
        <w:t>Сприяння розвитку громадянського суспільства у м. Києві на 2017 - 2019 рр.</w:t>
      </w:r>
      <w:r w:rsidR="00BF709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F7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BF70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(Доповідач:  О. Березніков).</w:t>
      </w:r>
    </w:p>
    <w:p w:rsidR="00192C90" w:rsidRDefault="00192C90">
      <w:pPr>
        <w:pStyle w:val="Standard"/>
        <w:ind w:firstLine="567"/>
        <w:jc w:val="both"/>
        <w:rPr>
          <w:sz w:val="28"/>
          <w:szCs w:val="28"/>
          <w:highlight w:val="white"/>
          <w:lang w:val="uk-UA"/>
        </w:rPr>
      </w:pPr>
    </w:p>
    <w:p w:rsidR="00192C90" w:rsidRDefault="00192C90">
      <w:pPr>
        <w:pStyle w:val="Standard"/>
        <w:ind w:firstLine="567"/>
        <w:jc w:val="both"/>
        <w:rPr>
          <w:rFonts w:cs="Times New Roman"/>
          <w:color w:val="000000" w:themeColor="text1"/>
          <w:sz w:val="28"/>
          <w:szCs w:val="28"/>
          <w:highlight w:val="white"/>
          <w:lang w:val="uk-UA"/>
        </w:rPr>
      </w:pPr>
    </w:p>
    <w:p w:rsidR="00192C90" w:rsidRDefault="00192C90">
      <w:pPr>
        <w:pStyle w:val="Standard"/>
        <w:ind w:firstLine="567"/>
        <w:jc w:val="both"/>
        <w:rPr>
          <w:rFonts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192C90" w:rsidRDefault="00192C90">
      <w:pPr>
        <w:pStyle w:val="Standard"/>
        <w:ind w:firstLine="567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192C90" w:rsidRDefault="005F1435">
      <w:pPr>
        <w:pStyle w:val="a9"/>
        <w:ind w:left="0" w:firstLine="56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Голова комісії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О. Березніков</w:t>
      </w:r>
    </w:p>
    <w:sectPr w:rsidR="00192C90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, 'Times New Roman'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90"/>
    <w:rsid w:val="00192C90"/>
    <w:rsid w:val="001B756B"/>
    <w:rsid w:val="005F1435"/>
    <w:rsid w:val="00BD1A83"/>
    <w:rsid w:val="00BF7092"/>
    <w:rsid w:val="00F6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1FF2"/>
  <w15:docId w15:val="{472E9CAC-02F5-443B-9A75-63CFE124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66D"/>
    <w:pPr>
      <w:spacing w:after="160" w:line="252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3666D"/>
    <w:rPr>
      <w:color w:val="0000FF"/>
      <w:u w:val="single"/>
    </w:rPr>
  </w:style>
  <w:style w:type="character" w:customStyle="1" w:styleId="a3">
    <w:name w:val="Текст у виносці Знак"/>
    <w:basedOn w:val="a0"/>
    <w:uiPriority w:val="99"/>
    <w:semiHidden/>
    <w:qFormat/>
    <w:rsid w:val="003C3ADC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Указатель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63666D"/>
    <w:pPr>
      <w:ind w:left="720"/>
      <w:contextualSpacing/>
    </w:pPr>
  </w:style>
  <w:style w:type="paragraph" w:customStyle="1" w:styleId="Standard">
    <w:name w:val="Standard"/>
    <w:qFormat/>
    <w:rsid w:val="0063666D"/>
    <w:pPr>
      <w:widowControl w:val="0"/>
      <w:suppressAutoHyphens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aa">
    <w:name w:val="Balloon Text"/>
    <w:basedOn w:val="a"/>
    <w:uiPriority w:val="99"/>
    <w:semiHidden/>
    <w:unhideWhenUsed/>
    <w:qFormat/>
    <w:rsid w:val="003C3AD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73789-F37D-47F8-82E7-0E385587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4425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Lavrinenko Oksans</dc:creator>
  <dc:description/>
  <cp:lastModifiedBy>Zaplacinska Hrystyna</cp:lastModifiedBy>
  <cp:revision>21</cp:revision>
  <cp:lastPrinted>2017-06-01T08:35:00Z</cp:lastPrinted>
  <dcterms:created xsi:type="dcterms:W3CDTF">2017-04-21T08:47:00Z</dcterms:created>
  <dcterms:modified xsi:type="dcterms:W3CDTF">2017-06-01T14:09:00Z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