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40"/>
      </w:tblGrid>
      <w:tr w:rsidR="00645670" w:rsidRPr="0056312E" w14:paraId="32AE1E31" w14:textId="77777777" w:rsidTr="006E5208">
        <w:sdt>
          <w:sdtPr>
            <w:id w:val="-824203946"/>
            <w:placeholder>
              <w:docPart w:val="588FDBCF17E546F195E0514F0B83ABBE"/>
            </w:placeholder>
            <w:date w:fullDate="2021-09-20T00:00:00Z">
              <w:dateFormat w:val="&quot;dd&quot; MMMM yyyy' року'"/>
              <w:lid w:val="uk-UA"/>
              <w:storeMappedDataAs w:val="dateTime"/>
              <w:calendar w:val="gregorian"/>
            </w:date>
          </w:sdtPr>
          <w:sdtEndPr/>
          <w:sdtContent>
            <w:tc>
              <w:tcPr>
                <w:tcW w:w="4486" w:type="dxa"/>
              </w:tcPr>
              <w:p w14:paraId="483E8E70" w14:textId="6124BBB1" w:rsidR="00645670" w:rsidRPr="0056312E" w:rsidRDefault="004F13A4" w:rsidP="00645670">
                <w:pPr>
                  <w:pStyle w:val="Body"/>
                </w:pPr>
                <w:r>
                  <w:t>"20" вересня 2021 року</w:t>
                </w:r>
              </w:p>
            </w:tc>
          </w:sdtContent>
        </w:sdt>
        <w:tc>
          <w:tcPr>
            <w:tcW w:w="4540" w:type="dxa"/>
          </w:tcPr>
          <w:p w14:paraId="22EB29C5" w14:textId="32122D86" w:rsidR="00645670" w:rsidRPr="0056312E" w:rsidRDefault="00645670" w:rsidP="00645670">
            <w:pPr>
              <w:pStyle w:val="Body"/>
              <w:jc w:val="right"/>
            </w:pPr>
            <w:r w:rsidRPr="0056312E">
              <w:t>Вих. № </w:t>
            </w:r>
            <w:sdt>
              <w:sdtPr>
                <w:id w:val="1879740839"/>
                <w:placeholder>
                  <w:docPart w:val="5219AFC8F11B474AA07DC83B3D7C8036"/>
                </w:placeholder>
              </w:sdtPr>
              <w:sdtEndPr/>
              <w:sdtContent>
                <w:r w:rsidR="00053092" w:rsidRPr="00053092">
                  <w:t>08/279/09/230-344 вих</w:t>
                </w:r>
              </w:sdtContent>
            </w:sdt>
          </w:p>
        </w:tc>
      </w:tr>
      <w:tr w:rsidR="00645670" w:rsidRPr="0056312E" w14:paraId="28B60A39" w14:textId="77777777" w:rsidTr="006E5208">
        <w:tc>
          <w:tcPr>
            <w:tcW w:w="4486" w:type="dxa"/>
          </w:tcPr>
          <w:p w14:paraId="5CC91D68" w14:textId="77777777" w:rsidR="00645670" w:rsidRPr="0056312E" w:rsidRDefault="00645670" w:rsidP="00645670">
            <w:pPr>
              <w:pStyle w:val="Body"/>
            </w:pPr>
          </w:p>
        </w:tc>
        <w:tc>
          <w:tcPr>
            <w:tcW w:w="4540" w:type="dxa"/>
          </w:tcPr>
          <w:p w14:paraId="2A7A164B" w14:textId="77777777" w:rsidR="00645670" w:rsidRPr="0056312E" w:rsidRDefault="00645670" w:rsidP="00645670">
            <w:pPr>
              <w:pStyle w:val="Body"/>
            </w:pPr>
          </w:p>
        </w:tc>
      </w:tr>
      <w:tr w:rsidR="00645670" w:rsidRPr="0056312E" w14:paraId="6D1D67A0" w14:textId="77777777" w:rsidTr="006E5208">
        <w:tc>
          <w:tcPr>
            <w:tcW w:w="4486" w:type="dxa"/>
          </w:tcPr>
          <w:p w14:paraId="6AB2F16A" w14:textId="6AC2B6BD" w:rsidR="00645670" w:rsidRPr="0056312E" w:rsidRDefault="00645670" w:rsidP="00645670">
            <w:pPr>
              <w:pStyle w:val="Body"/>
            </w:pPr>
          </w:p>
        </w:tc>
        <w:tc>
          <w:tcPr>
            <w:tcW w:w="4540" w:type="dxa"/>
          </w:tcPr>
          <w:p w14:paraId="6DE45F00" w14:textId="66DE578E" w:rsidR="00645670" w:rsidRPr="0056312E" w:rsidRDefault="0002554B" w:rsidP="00736045">
            <w:pPr>
              <w:pStyle w:val="Body"/>
              <w:jc w:val="left"/>
              <w:rPr>
                <w:b/>
                <w:bCs/>
              </w:rPr>
            </w:pPr>
            <w:r w:rsidRPr="0056312E">
              <w:rPr>
                <w:b/>
                <w:bCs/>
              </w:rPr>
              <w:t xml:space="preserve">Голові </w:t>
            </w:r>
            <w:r w:rsidR="006A033A" w:rsidRPr="0056312E">
              <w:rPr>
                <w:b/>
                <w:bCs/>
              </w:rPr>
              <w:t xml:space="preserve">постійної </w:t>
            </w:r>
            <w:r w:rsidRPr="0056312E">
              <w:rPr>
                <w:b/>
                <w:bCs/>
              </w:rPr>
              <w:t>комісії</w:t>
            </w:r>
            <w:r w:rsidR="006A033A" w:rsidRPr="0056312E">
              <w:rPr>
                <w:b/>
                <w:bCs/>
              </w:rPr>
              <w:t xml:space="preserve"> Київської міської ради з питань бюджету та соціально-економічного розвитку</w:t>
            </w:r>
          </w:p>
        </w:tc>
      </w:tr>
      <w:tr w:rsidR="00645670" w:rsidRPr="0056312E" w14:paraId="4AB36AC2" w14:textId="77777777" w:rsidTr="006E5208">
        <w:tc>
          <w:tcPr>
            <w:tcW w:w="4486" w:type="dxa"/>
          </w:tcPr>
          <w:p w14:paraId="1C1D633B" w14:textId="77777777" w:rsidR="00645670" w:rsidRPr="0056312E" w:rsidRDefault="00645670" w:rsidP="00645670">
            <w:pPr>
              <w:pStyle w:val="Body"/>
            </w:pPr>
          </w:p>
        </w:tc>
        <w:tc>
          <w:tcPr>
            <w:tcW w:w="4540" w:type="dxa"/>
          </w:tcPr>
          <w:p w14:paraId="2E749CE3" w14:textId="445D1DFB" w:rsidR="00645670" w:rsidRPr="0056312E" w:rsidRDefault="0002554B" w:rsidP="0002554B">
            <w:pPr>
              <w:pStyle w:val="Body"/>
              <w:rPr>
                <w:b/>
                <w:bCs/>
              </w:rPr>
            </w:pPr>
            <w:r w:rsidRPr="0056312E">
              <w:rPr>
                <w:b/>
                <w:bCs/>
              </w:rPr>
              <w:t>ВІТРЕНКУ Андрієві Олександровичу</w:t>
            </w:r>
          </w:p>
        </w:tc>
      </w:tr>
      <w:tr w:rsidR="00645670" w:rsidRPr="0056312E" w14:paraId="4985F9C2" w14:textId="77777777" w:rsidTr="006E5208">
        <w:tc>
          <w:tcPr>
            <w:tcW w:w="4486" w:type="dxa"/>
          </w:tcPr>
          <w:p w14:paraId="60137A74" w14:textId="77777777" w:rsidR="00645670" w:rsidRPr="0056312E" w:rsidRDefault="00645670" w:rsidP="00645670">
            <w:pPr>
              <w:pStyle w:val="Body"/>
            </w:pPr>
          </w:p>
        </w:tc>
        <w:tc>
          <w:tcPr>
            <w:tcW w:w="4540" w:type="dxa"/>
          </w:tcPr>
          <w:p w14:paraId="664D9625" w14:textId="5E19FF64" w:rsidR="00645670" w:rsidRPr="0056312E" w:rsidRDefault="00645670" w:rsidP="00645670">
            <w:pPr>
              <w:pStyle w:val="Body"/>
            </w:pPr>
          </w:p>
        </w:tc>
      </w:tr>
      <w:tr w:rsidR="00645670" w:rsidRPr="0056312E" w14:paraId="61BD84D3" w14:textId="77777777" w:rsidTr="006E5208">
        <w:tc>
          <w:tcPr>
            <w:tcW w:w="4486" w:type="dxa"/>
          </w:tcPr>
          <w:p w14:paraId="43B41922" w14:textId="77777777" w:rsidR="00645670" w:rsidRPr="0056312E" w:rsidRDefault="00645670" w:rsidP="00645670">
            <w:pPr>
              <w:pStyle w:val="Body"/>
            </w:pPr>
          </w:p>
        </w:tc>
        <w:tc>
          <w:tcPr>
            <w:tcW w:w="4540" w:type="dxa"/>
          </w:tcPr>
          <w:p w14:paraId="6F351041" w14:textId="77777777" w:rsidR="00645670" w:rsidRPr="0056312E" w:rsidRDefault="00645670" w:rsidP="00645670">
            <w:pPr>
              <w:pStyle w:val="Body"/>
            </w:pPr>
          </w:p>
        </w:tc>
      </w:tr>
    </w:tbl>
    <w:p w14:paraId="43E305C0" w14:textId="1821AD58" w:rsidR="00213FC4" w:rsidRPr="0056312E" w:rsidRDefault="006A033A" w:rsidP="00476A69">
      <w:pPr>
        <w:pStyle w:val="Body"/>
        <w:jc w:val="center"/>
        <w:rPr>
          <w:b/>
          <w:bCs/>
        </w:rPr>
      </w:pPr>
      <w:r w:rsidRPr="0056312E">
        <w:rPr>
          <w:b/>
          <w:bCs/>
        </w:rPr>
        <w:t>ОКРЕМА ДУМКА</w:t>
      </w:r>
      <w:r w:rsidRPr="0056312E">
        <w:rPr>
          <w:b/>
          <w:bCs/>
        </w:rPr>
        <w:br/>
        <w:t xml:space="preserve">щодо </w:t>
      </w:r>
      <w:r w:rsidR="00F02EB2" w:rsidRPr="0056312E">
        <w:rPr>
          <w:b/>
          <w:bCs/>
        </w:rPr>
        <w:t xml:space="preserve">рішення </w:t>
      </w:r>
      <w:bookmarkStart w:id="0" w:name="_Hlk82522406"/>
      <w:r w:rsidR="00F02EB2" w:rsidRPr="0056312E">
        <w:rPr>
          <w:b/>
          <w:bCs/>
        </w:rPr>
        <w:t xml:space="preserve">постійної комісії Київської міської ради </w:t>
      </w:r>
      <w:r w:rsidR="00213FC4" w:rsidRPr="0056312E">
        <w:rPr>
          <w:b/>
          <w:bCs/>
        </w:rPr>
        <w:br/>
      </w:r>
      <w:r w:rsidR="00F02EB2" w:rsidRPr="0056312E">
        <w:rPr>
          <w:b/>
          <w:bCs/>
        </w:rPr>
        <w:t xml:space="preserve">з питань бюджету та соціально-економічного розвитку </w:t>
      </w:r>
      <w:bookmarkEnd w:id="0"/>
      <w:r w:rsidR="00F02EB2" w:rsidRPr="0056312E">
        <w:rPr>
          <w:b/>
          <w:bCs/>
        </w:rPr>
        <w:t xml:space="preserve">стосовно </w:t>
      </w:r>
      <w:r w:rsidR="00213FC4" w:rsidRPr="0056312E">
        <w:rPr>
          <w:b/>
          <w:bCs/>
        </w:rPr>
        <w:br/>
      </w:r>
      <w:proofErr w:type="spellStart"/>
      <w:r w:rsidR="00F02EB2" w:rsidRPr="0056312E">
        <w:rPr>
          <w:b/>
          <w:bCs/>
        </w:rPr>
        <w:t>проєкту</w:t>
      </w:r>
      <w:proofErr w:type="spellEnd"/>
      <w:r w:rsidR="00F02EB2" w:rsidRPr="0056312E">
        <w:rPr>
          <w:b/>
          <w:bCs/>
        </w:rPr>
        <w:t xml:space="preserve"> </w:t>
      </w:r>
      <w:bookmarkStart w:id="1" w:name="_Hlk82522034"/>
      <w:r w:rsidR="00F02EB2" w:rsidRPr="0056312E">
        <w:rPr>
          <w:b/>
          <w:bCs/>
        </w:rPr>
        <w:t xml:space="preserve">рішення Київської міської ради </w:t>
      </w:r>
      <w:r w:rsidR="00213FC4" w:rsidRPr="0056312E">
        <w:rPr>
          <w:bCs/>
        </w:rPr>
        <w:t>"</w:t>
      </w:r>
      <w:bookmarkEnd w:id="1"/>
      <w:r w:rsidR="00895CC0" w:rsidRPr="00895CC0">
        <w:rPr>
          <w:b/>
          <w:bCs/>
        </w:rPr>
        <w:t xml:space="preserve">Про внесення змін до деяких рішень Київської міської ради щодо діяльності громадських </w:t>
      </w:r>
      <w:proofErr w:type="spellStart"/>
      <w:r w:rsidR="00895CC0" w:rsidRPr="00895CC0">
        <w:rPr>
          <w:b/>
          <w:bCs/>
        </w:rPr>
        <w:t>приймалень</w:t>
      </w:r>
      <w:proofErr w:type="spellEnd"/>
      <w:r w:rsidR="00895CC0" w:rsidRPr="00895CC0">
        <w:rPr>
          <w:b/>
          <w:bCs/>
        </w:rPr>
        <w:t xml:space="preserve"> депутатів Київської міської ради</w:t>
      </w:r>
      <w:r w:rsidR="00895CC0" w:rsidRPr="00895CC0">
        <w:rPr>
          <w:bCs/>
        </w:rPr>
        <w:t>"</w:t>
      </w:r>
      <w:r w:rsidR="00895CC0" w:rsidRPr="00895CC0">
        <w:rPr>
          <w:b/>
          <w:bCs/>
        </w:rPr>
        <w:t xml:space="preserve"> (доручення заступника міського голови</w:t>
      </w:r>
      <w:r w:rsidR="00895CC0">
        <w:rPr>
          <w:b/>
          <w:bCs/>
        </w:rPr>
        <w:t> –</w:t>
      </w:r>
      <w:r w:rsidR="00895CC0" w:rsidRPr="00895CC0">
        <w:rPr>
          <w:b/>
          <w:bCs/>
        </w:rPr>
        <w:t xml:space="preserve"> секретаря Київської міської ради від 20</w:t>
      </w:r>
      <w:r w:rsidR="00895CC0">
        <w:rPr>
          <w:b/>
          <w:bCs/>
        </w:rPr>
        <w:t xml:space="preserve"> серпня </w:t>
      </w:r>
      <w:r w:rsidR="00895CC0" w:rsidRPr="00895CC0">
        <w:rPr>
          <w:b/>
          <w:bCs/>
        </w:rPr>
        <w:t>2021</w:t>
      </w:r>
      <w:r w:rsidR="00895CC0">
        <w:rPr>
          <w:b/>
          <w:bCs/>
        </w:rPr>
        <w:t xml:space="preserve"> року</w:t>
      </w:r>
      <w:r w:rsidR="00895CC0" w:rsidRPr="00895CC0">
        <w:rPr>
          <w:b/>
          <w:bCs/>
        </w:rPr>
        <w:t xml:space="preserve"> №</w:t>
      </w:r>
      <w:r w:rsidR="00895CC0">
        <w:rPr>
          <w:b/>
          <w:bCs/>
        </w:rPr>
        <w:t> </w:t>
      </w:r>
      <w:r w:rsidR="00895CC0" w:rsidRPr="00895CC0">
        <w:rPr>
          <w:b/>
          <w:bCs/>
        </w:rPr>
        <w:t>08/231-3134/ПР)</w:t>
      </w:r>
    </w:p>
    <w:p w14:paraId="0307D4CD" w14:textId="6EA33733" w:rsidR="00747A2D" w:rsidRPr="0056312E" w:rsidRDefault="00747A2D" w:rsidP="00747A2D">
      <w:pPr>
        <w:pStyle w:val="Body"/>
      </w:pPr>
      <w:r w:rsidRPr="0056312E">
        <w:t>На засіданн</w:t>
      </w:r>
      <w:r w:rsidR="008D367B" w:rsidRPr="0056312E">
        <w:t>я</w:t>
      </w:r>
      <w:r w:rsidRPr="0056312E">
        <w:t xml:space="preserve"> постійної комісії Київської міської ради з питань бюджету та соціально-економічного розвитку</w:t>
      </w:r>
      <w:r w:rsidR="00DC582A" w:rsidRPr="0056312E">
        <w:t xml:space="preserve"> (далі </w:t>
      </w:r>
      <w:r w:rsidR="00C22593" w:rsidRPr="0056312E">
        <w:t>–</w:t>
      </w:r>
      <w:r w:rsidR="00DC582A" w:rsidRPr="0056312E">
        <w:t xml:space="preserve"> </w:t>
      </w:r>
      <w:r w:rsidR="00C22593" w:rsidRPr="0056312E">
        <w:rPr>
          <w:b/>
          <w:bCs/>
        </w:rPr>
        <w:t>Комісія з питань бюджету</w:t>
      </w:r>
      <w:r w:rsidR="00C22593" w:rsidRPr="0056312E">
        <w:t>)</w:t>
      </w:r>
      <w:r w:rsidRPr="0056312E">
        <w:t xml:space="preserve">, що відбулось </w:t>
      </w:r>
      <w:r w:rsidR="00F54F9E" w:rsidRPr="0056312E">
        <w:t>14 вересня 2021 року,</w:t>
      </w:r>
      <w:r w:rsidR="00F34911" w:rsidRPr="0056312E">
        <w:t xml:space="preserve"> був</w:t>
      </w:r>
      <w:r w:rsidR="00F54F9E" w:rsidRPr="0056312E">
        <w:t xml:space="preserve"> </w:t>
      </w:r>
      <w:r w:rsidR="008D367B" w:rsidRPr="0056312E">
        <w:t xml:space="preserve">винесений на розгляд </w:t>
      </w:r>
      <w:proofErr w:type="spellStart"/>
      <w:r w:rsidR="00F34911" w:rsidRPr="0056312E">
        <w:t>проєкт</w:t>
      </w:r>
      <w:proofErr w:type="spellEnd"/>
      <w:r w:rsidR="00F34911" w:rsidRPr="0056312E">
        <w:t xml:space="preserve"> рішення Київської міської ради "</w:t>
      </w:r>
      <w:r w:rsidR="00895CC0" w:rsidRPr="00895CC0">
        <w:t xml:space="preserve">Про внесення змін до деяких рішень Київської міської ради щодо діяльності громадських </w:t>
      </w:r>
      <w:proofErr w:type="spellStart"/>
      <w:r w:rsidR="00895CC0" w:rsidRPr="00895CC0">
        <w:t>приймалень</w:t>
      </w:r>
      <w:proofErr w:type="spellEnd"/>
      <w:r w:rsidR="00895CC0" w:rsidRPr="00895CC0">
        <w:t xml:space="preserve"> депутатів Київської міської ради" (доручення заступника міського голови – секретаря Київської міської ради від 20</w:t>
      </w:r>
      <w:r w:rsidR="00895CC0">
        <w:t> </w:t>
      </w:r>
      <w:r w:rsidR="00895CC0" w:rsidRPr="00895CC0">
        <w:t>серпня 2021 року №</w:t>
      </w:r>
      <w:r w:rsidR="00895CC0">
        <w:t> </w:t>
      </w:r>
      <w:r w:rsidR="00895CC0" w:rsidRPr="00895CC0">
        <w:t xml:space="preserve">08/231-3134/ПР) </w:t>
      </w:r>
      <w:r w:rsidR="00B815DD" w:rsidRPr="0056312E">
        <w:t xml:space="preserve">(далі – </w:t>
      </w:r>
      <w:proofErr w:type="spellStart"/>
      <w:r w:rsidR="00C22593" w:rsidRPr="0056312E">
        <w:rPr>
          <w:b/>
          <w:bCs/>
        </w:rPr>
        <w:t>П</w:t>
      </w:r>
      <w:r w:rsidR="00B815DD" w:rsidRPr="0056312E">
        <w:rPr>
          <w:b/>
          <w:bCs/>
        </w:rPr>
        <w:t>роєкт</w:t>
      </w:r>
      <w:proofErr w:type="spellEnd"/>
      <w:r w:rsidR="00B815DD" w:rsidRPr="0056312E">
        <w:rPr>
          <w:b/>
          <w:bCs/>
        </w:rPr>
        <w:t xml:space="preserve"> № </w:t>
      </w:r>
      <w:r w:rsidR="00895CC0">
        <w:rPr>
          <w:b/>
          <w:bCs/>
        </w:rPr>
        <w:t>3134</w:t>
      </w:r>
      <w:r w:rsidR="00B815DD" w:rsidRPr="0056312E">
        <w:t>).</w:t>
      </w:r>
    </w:p>
    <w:p w14:paraId="084C5F70" w14:textId="294076C0" w:rsidR="00C734B4" w:rsidRPr="0056312E" w:rsidRDefault="009E4BCC" w:rsidP="00E617C7">
      <w:pPr>
        <w:pStyle w:val="Body"/>
        <w:numPr>
          <w:ilvl w:val="0"/>
          <w:numId w:val="0"/>
        </w:numPr>
      </w:pPr>
      <w:r>
        <w:t xml:space="preserve">Попри </w:t>
      </w:r>
      <w:r w:rsidR="00B96049">
        <w:t xml:space="preserve">незгоду </w:t>
      </w:r>
      <w:r w:rsidR="00B96049" w:rsidRPr="0056312E">
        <w:t xml:space="preserve">Департаменту фінансів виконавчого органу Київської міської ради (Київської </w:t>
      </w:r>
      <w:r w:rsidR="00B96049" w:rsidRPr="00B96049">
        <w:t xml:space="preserve">міської державної адміністрації) </w:t>
      </w:r>
      <w:r w:rsidR="00CA4122">
        <w:t>і</w:t>
      </w:r>
      <w:r w:rsidR="00B96049" w:rsidRPr="00B96049">
        <w:t xml:space="preserve">з </w:t>
      </w:r>
      <w:r w:rsidR="00CA4122">
        <w:t xml:space="preserve">зазначеним </w:t>
      </w:r>
      <w:proofErr w:type="spellStart"/>
      <w:r w:rsidR="00B96049" w:rsidRPr="00B96049">
        <w:t>Проєктом</w:t>
      </w:r>
      <w:proofErr w:type="spellEnd"/>
      <w:r w:rsidR="00B96049" w:rsidRPr="00B96049">
        <w:t xml:space="preserve"> № 3134, </w:t>
      </w:r>
      <w:r w:rsidR="00C056D0" w:rsidRPr="00B96049">
        <w:t>Комісія з питань бюджету</w:t>
      </w:r>
      <w:r w:rsidR="00D262FE" w:rsidRPr="00B96049">
        <w:t xml:space="preserve"> тринадцятьма голосами "за" підтримала</w:t>
      </w:r>
      <w:r w:rsidR="00D86385" w:rsidRPr="00B96049">
        <w:t xml:space="preserve"> </w:t>
      </w:r>
      <w:r w:rsidR="00B96049" w:rsidRPr="00B96049">
        <w:t xml:space="preserve">цей </w:t>
      </w:r>
      <w:proofErr w:type="spellStart"/>
      <w:r w:rsidR="00D86385" w:rsidRPr="00B96049">
        <w:t>Проєкт</w:t>
      </w:r>
      <w:proofErr w:type="spellEnd"/>
      <w:r w:rsidR="00713697" w:rsidRPr="00B96049">
        <w:t>.</w:t>
      </w:r>
    </w:p>
    <w:p w14:paraId="069B75B9" w14:textId="746AD4EC" w:rsidR="00D91D2B" w:rsidRPr="0056312E" w:rsidRDefault="00D91D2B" w:rsidP="003F3748">
      <w:pPr>
        <w:pStyle w:val="Body"/>
        <w:numPr>
          <w:ilvl w:val="0"/>
          <w:numId w:val="0"/>
        </w:numPr>
      </w:pPr>
      <w:r w:rsidRPr="0056312E">
        <w:t>Відповідно до підпункту 2 пункту 1 статті 16</w:t>
      </w:r>
      <w:r w:rsidR="00F3066F" w:rsidRPr="0056312E">
        <w:t xml:space="preserve"> </w:t>
      </w:r>
      <w:r w:rsidR="00724DCF" w:rsidRPr="0056312E">
        <w:t>Положення про постійні комісії Київської міської ради, затвердженого рішенням Київської міської ради від 19 червня 2014 року № 9/9 "Про затвердження Положення про постійні комісії Київської міської ради" (із змінами і доповненнями, внесеними рішенням Київської міської ради від 07 липня 2016 року № 566/566</w:t>
      </w:r>
      <w:r w:rsidR="0027098C" w:rsidRPr="0056312E">
        <w:t>)</w:t>
      </w:r>
      <w:r w:rsidR="008D1115" w:rsidRPr="0056312E">
        <w:t>,</w:t>
      </w:r>
      <w:r w:rsidR="0027098C" w:rsidRPr="0056312E">
        <w:t xml:space="preserve"> </w:t>
      </w:r>
      <w:r w:rsidR="00F3066F" w:rsidRPr="0056312E">
        <w:t>ч</w:t>
      </w:r>
      <w:r w:rsidRPr="0056312E">
        <w:t>лени постійної комісії Київської міської ради мають право</w:t>
      </w:r>
      <w:r w:rsidR="00F3066F" w:rsidRPr="0056312E">
        <w:t xml:space="preserve"> </w:t>
      </w:r>
      <w:r w:rsidRPr="0056312E">
        <w:t>викладати свою окрему думку щодо прийнятих рекомендацій, висновків та інших рішень постійної комісії Київської міської ради, яка додається до протоколу комісії.</w:t>
      </w:r>
    </w:p>
    <w:p w14:paraId="4497A53B" w14:textId="3EF20E27" w:rsidR="00A877B1" w:rsidRPr="0056312E" w:rsidRDefault="00A877B1" w:rsidP="00737948">
      <w:pPr>
        <w:pStyle w:val="Body"/>
      </w:pPr>
      <w:r w:rsidRPr="0056312E">
        <w:t xml:space="preserve">Пунктом </w:t>
      </w:r>
      <w:r w:rsidR="00097A89" w:rsidRPr="0056312E">
        <w:t xml:space="preserve">3 статті 11 </w:t>
      </w:r>
      <w:r w:rsidRPr="0056312E">
        <w:t>цього Положення встановлено, що окрема думка члена комісії, який не погоджується з результатами голосування, якщо вона була викладена членом комісії в письмовій формі, додається до протоколу.</w:t>
      </w:r>
    </w:p>
    <w:p w14:paraId="4062F060" w14:textId="06A017D3" w:rsidR="00747A2D" w:rsidRPr="0056312E" w:rsidRDefault="00097A89" w:rsidP="00097A89">
      <w:pPr>
        <w:pStyle w:val="Body"/>
        <w:numPr>
          <w:ilvl w:val="0"/>
          <w:numId w:val="0"/>
        </w:numPr>
      </w:pPr>
      <w:r w:rsidRPr="0056312E">
        <w:t xml:space="preserve">Враховуючи це, </w:t>
      </w:r>
      <w:r w:rsidR="00E83F8C">
        <w:t xml:space="preserve">ми як члени Комісії з питань бюджету </w:t>
      </w:r>
      <w:r w:rsidR="00DC582A" w:rsidRPr="0056312E">
        <w:t>вважа</w:t>
      </w:r>
      <w:r w:rsidR="00583394" w:rsidRPr="0056312E">
        <w:t>ємо</w:t>
      </w:r>
      <w:r w:rsidR="00DC582A" w:rsidRPr="0056312E">
        <w:t xml:space="preserve"> за необхідне висловити </w:t>
      </w:r>
      <w:r w:rsidR="00583394" w:rsidRPr="0056312E">
        <w:t>спільну</w:t>
      </w:r>
      <w:r w:rsidR="00DC582A" w:rsidRPr="0056312E">
        <w:t xml:space="preserve"> окрему думку щодо рішення </w:t>
      </w:r>
      <w:r w:rsidR="00C22593" w:rsidRPr="0056312E">
        <w:t xml:space="preserve">Комісії з питань бюджету стосовно </w:t>
      </w:r>
      <w:proofErr w:type="spellStart"/>
      <w:r w:rsidR="00C22593" w:rsidRPr="0056312E">
        <w:t>Проєкту</w:t>
      </w:r>
      <w:proofErr w:type="spellEnd"/>
      <w:r w:rsidR="00C22593" w:rsidRPr="0056312E">
        <w:t xml:space="preserve"> № </w:t>
      </w:r>
      <w:r w:rsidR="00895CC0">
        <w:t>3134</w:t>
      </w:r>
      <w:r w:rsidR="00C22593" w:rsidRPr="0056312E">
        <w:t>.</w:t>
      </w:r>
    </w:p>
    <w:p w14:paraId="79C25757" w14:textId="6338B559" w:rsidR="00B72330" w:rsidRDefault="00A719F4" w:rsidP="008914E5">
      <w:pPr>
        <w:pStyle w:val="Body"/>
        <w:numPr>
          <w:ilvl w:val="0"/>
          <w:numId w:val="0"/>
        </w:numPr>
      </w:pPr>
      <w:proofErr w:type="spellStart"/>
      <w:r>
        <w:rPr>
          <w:lang w:val="ru-RU"/>
        </w:rPr>
        <w:lastRenderedPageBreak/>
        <w:t>Цим</w:t>
      </w:r>
      <w:proofErr w:type="spellEnd"/>
      <w:r w:rsidR="00CA4122">
        <w:t xml:space="preserve"> </w:t>
      </w:r>
      <w:proofErr w:type="spellStart"/>
      <w:r w:rsidR="00C55223" w:rsidRPr="0056312E">
        <w:t>Проєктом</w:t>
      </w:r>
      <w:proofErr w:type="spellEnd"/>
      <w:r w:rsidR="004D65CD">
        <w:t>, зокрема,</w:t>
      </w:r>
      <w:r w:rsidR="00C55223" w:rsidRPr="0056312E">
        <w:t xml:space="preserve"> пропонується </w:t>
      </w:r>
      <w:r w:rsidR="003E4A73">
        <w:t xml:space="preserve">на виконання заходу Програми </w:t>
      </w:r>
      <w:r w:rsidR="00770605">
        <w:t xml:space="preserve">вирішення депутатами Київської міської ради соціально-економічних проблем, виконання передвиборних програм та доручень виборців на 2021-2025 роки, затвердженої рішенням Київської міської ради від 14 грудня 2020 року № 10/10, </w:t>
      </w:r>
      <w:r w:rsidR="003E4A73">
        <w:t>щодо забезпечення діяльності</w:t>
      </w:r>
      <w:r w:rsidR="00770605">
        <w:t xml:space="preserve"> </w:t>
      </w:r>
      <w:r w:rsidR="003E4A73">
        <w:t xml:space="preserve">громадських </w:t>
      </w:r>
      <w:proofErr w:type="spellStart"/>
      <w:r w:rsidR="003E4A73">
        <w:t>приймалень</w:t>
      </w:r>
      <w:proofErr w:type="spellEnd"/>
      <w:r w:rsidR="003E4A73">
        <w:t xml:space="preserve"> депутатів Київської міської ради </w:t>
      </w:r>
      <w:r w:rsidR="00341F12">
        <w:t xml:space="preserve">додатково </w:t>
      </w:r>
      <w:r w:rsidR="004D65CD">
        <w:t xml:space="preserve">здійснювати </w:t>
      </w:r>
      <w:r w:rsidR="003E4A73">
        <w:t>(утримання)</w:t>
      </w:r>
      <w:r w:rsidR="00770605">
        <w:t xml:space="preserve"> </w:t>
      </w:r>
      <w:r w:rsidR="003E4A73">
        <w:t>бюджетне фінансування громадськ</w:t>
      </w:r>
      <w:r w:rsidR="00D054C1">
        <w:t>их</w:t>
      </w:r>
      <w:r w:rsidR="003E4A73">
        <w:t xml:space="preserve"> </w:t>
      </w:r>
      <w:proofErr w:type="spellStart"/>
      <w:r w:rsidR="003E4A73">
        <w:t>приймал</w:t>
      </w:r>
      <w:r w:rsidR="00D054C1">
        <w:t>ень</w:t>
      </w:r>
      <w:proofErr w:type="spellEnd"/>
      <w:r w:rsidR="003E4A73">
        <w:t xml:space="preserve"> депутатів Київсько</w:t>
      </w:r>
      <w:r w:rsidR="00770605">
        <w:t xml:space="preserve">ї </w:t>
      </w:r>
      <w:r w:rsidR="003E4A73">
        <w:t>міської ради, які уповноважені представляти депутатські фракції у Київській</w:t>
      </w:r>
      <w:r w:rsidR="004D65CD">
        <w:t xml:space="preserve"> </w:t>
      </w:r>
      <w:r w:rsidR="003E4A73">
        <w:t>міській раді (голови, співголови, уповноважені представники)</w:t>
      </w:r>
      <w:r w:rsidR="00341F12">
        <w:t>,</w:t>
      </w:r>
      <w:r w:rsidR="003E4A73">
        <w:t xml:space="preserve"> із розрахунку</w:t>
      </w:r>
      <w:r w:rsidR="004D65CD">
        <w:t xml:space="preserve"> </w:t>
      </w:r>
      <w:r w:rsidR="003E4A73">
        <w:t xml:space="preserve">додатково до 2 громадських </w:t>
      </w:r>
      <w:proofErr w:type="spellStart"/>
      <w:r w:rsidR="003E4A73">
        <w:t>приймалень</w:t>
      </w:r>
      <w:proofErr w:type="spellEnd"/>
      <w:r w:rsidR="003E4A73">
        <w:t xml:space="preserve"> депутатів Київської міської ради на</w:t>
      </w:r>
      <w:r w:rsidR="004D65CD">
        <w:t xml:space="preserve"> </w:t>
      </w:r>
      <w:r w:rsidR="003E4A73">
        <w:t>депутатську фракцію.</w:t>
      </w:r>
    </w:p>
    <w:p w14:paraId="4E9580B2" w14:textId="565A2A85" w:rsidR="00DD0393" w:rsidRPr="00DD0393" w:rsidRDefault="00DD0393" w:rsidP="00DD0393">
      <w:pPr>
        <w:pStyle w:val="Body"/>
        <w:numPr>
          <w:ilvl w:val="0"/>
          <w:numId w:val="0"/>
        </w:numPr>
      </w:pPr>
      <w:r>
        <w:t xml:space="preserve">Як зазначено у пояснювальній записці до </w:t>
      </w:r>
      <w:proofErr w:type="spellStart"/>
      <w:r w:rsidRPr="0056312E">
        <w:t>Проєкту</w:t>
      </w:r>
      <w:proofErr w:type="spellEnd"/>
      <w:r w:rsidRPr="0056312E">
        <w:t xml:space="preserve"> № </w:t>
      </w:r>
      <w:r>
        <w:t>3134</w:t>
      </w:r>
      <w:r w:rsidR="00341F12">
        <w:t>,</w:t>
      </w:r>
      <w:r>
        <w:t xml:space="preserve"> на забезпечення діяльності </w:t>
      </w:r>
      <w:r w:rsidR="00B15DB5">
        <w:t xml:space="preserve">таких </w:t>
      </w:r>
      <w:r>
        <w:t xml:space="preserve">громадських </w:t>
      </w:r>
      <w:proofErr w:type="spellStart"/>
      <w:r>
        <w:t>приймалень</w:t>
      </w:r>
      <w:proofErr w:type="spellEnd"/>
      <w:r>
        <w:t xml:space="preserve"> депутатів Київської міської ради</w:t>
      </w:r>
      <w:r w:rsidR="00B15DB5">
        <w:t xml:space="preserve"> </w:t>
      </w:r>
      <w:r>
        <w:t>додаткові видатки</w:t>
      </w:r>
      <w:r w:rsidR="00A56C72">
        <w:t xml:space="preserve"> бюджету міста Києва</w:t>
      </w:r>
      <w:r>
        <w:t xml:space="preserve"> по роках становитимуть: у 2022 році – 12 934,6 тис. грн</w:t>
      </w:r>
      <w:r w:rsidR="00407C30">
        <w:t>,</w:t>
      </w:r>
      <w:r>
        <w:t xml:space="preserve"> у 2023 році</w:t>
      </w:r>
      <w:r w:rsidR="00407C30">
        <w:t> –</w:t>
      </w:r>
      <w:r>
        <w:t xml:space="preserve"> 10</w:t>
      </w:r>
      <w:r w:rsidR="00407C30">
        <w:t> </w:t>
      </w:r>
      <w:r>
        <w:t>912</w:t>
      </w:r>
      <w:r w:rsidR="00407C30">
        <w:t>,</w:t>
      </w:r>
      <w:r>
        <w:t>4 тис. грн, у 2024 році</w:t>
      </w:r>
      <w:r w:rsidR="0015516D">
        <w:t> –</w:t>
      </w:r>
      <w:r>
        <w:t xml:space="preserve"> 8</w:t>
      </w:r>
      <w:r w:rsidR="0015516D">
        <w:t> </w:t>
      </w:r>
      <w:r>
        <w:t>244,7 тис.</w:t>
      </w:r>
      <w:r w:rsidR="0015516D">
        <w:t xml:space="preserve"> </w:t>
      </w:r>
      <w:r>
        <w:t>гр</w:t>
      </w:r>
      <w:r w:rsidR="0015516D">
        <w:t>н</w:t>
      </w:r>
      <w:r>
        <w:t>, у 2025 році</w:t>
      </w:r>
      <w:r w:rsidR="0015516D">
        <w:t> –</w:t>
      </w:r>
      <w:r>
        <w:t xml:space="preserve"> 5</w:t>
      </w:r>
      <w:r w:rsidR="0015516D">
        <w:t> </w:t>
      </w:r>
      <w:r>
        <w:t>170</w:t>
      </w:r>
      <w:r w:rsidR="0015516D">
        <w:t>,</w:t>
      </w:r>
      <w:r>
        <w:t>6 тис. грн.</w:t>
      </w:r>
    </w:p>
    <w:p w14:paraId="5247ECFB" w14:textId="59D7C22A" w:rsidR="00B72330" w:rsidRDefault="006419F8" w:rsidP="00097A89">
      <w:pPr>
        <w:pStyle w:val="Body"/>
        <w:numPr>
          <w:ilvl w:val="0"/>
          <w:numId w:val="0"/>
        </w:numPr>
      </w:pPr>
      <w:r>
        <w:t xml:space="preserve">Тобто за рахунок коштів бюджету міста Києва пропонується фінансувати </w:t>
      </w:r>
      <w:r w:rsidR="00F761D3">
        <w:t xml:space="preserve">до 2 (двох) додаткових </w:t>
      </w:r>
      <w:proofErr w:type="spellStart"/>
      <w:r w:rsidR="00F761D3">
        <w:t>приймалень</w:t>
      </w:r>
      <w:proofErr w:type="spellEnd"/>
      <w:r w:rsidR="00F761D3">
        <w:t xml:space="preserve"> депутатів Київської міської ради</w:t>
      </w:r>
      <w:r w:rsidR="00A66EF5">
        <w:t xml:space="preserve"> для окремих депутатів Київської міської ради.</w:t>
      </w:r>
      <w:r w:rsidR="0016159E">
        <w:t xml:space="preserve"> При цьому загальна сума додаткових витрат міського бюджету у 2022-2025 роках очікується </w:t>
      </w:r>
      <w:r w:rsidR="00B95120">
        <w:t>не менше</w:t>
      </w:r>
      <w:r w:rsidR="00561F9A">
        <w:t xml:space="preserve"> </w:t>
      </w:r>
      <w:r w:rsidR="00541E5A">
        <w:t>37 262,3 тис. грн.</w:t>
      </w:r>
    </w:p>
    <w:p w14:paraId="2FF993D9" w14:textId="30123847" w:rsidR="00ED0FFE" w:rsidRDefault="002071AA" w:rsidP="00097A89">
      <w:pPr>
        <w:pStyle w:val="Body"/>
        <w:numPr>
          <w:ilvl w:val="0"/>
          <w:numId w:val="0"/>
        </w:numPr>
      </w:pPr>
      <w:r>
        <w:t>Ми не вважаємо таке рішення ані правомірним, ані доцільним.</w:t>
      </w:r>
    </w:p>
    <w:p w14:paraId="5A813F0B" w14:textId="2B33EA19" w:rsidR="00E839ED" w:rsidRDefault="00E839ED" w:rsidP="00E839ED">
      <w:pPr>
        <w:pStyle w:val="Body"/>
        <w:numPr>
          <w:ilvl w:val="0"/>
          <w:numId w:val="0"/>
        </w:numPr>
      </w:pPr>
      <w:r>
        <w:t xml:space="preserve">По-перше, ні Конституція України, ні закони України "Про місцеве самоврядування в Україні", "Про статус депутатів місцевих рад" чи "Про столицю України – місто-герой Київ" не передбачають здійснення фінансування </w:t>
      </w:r>
      <w:proofErr w:type="spellStart"/>
      <w:r>
        <w:t>приймалень</w:t>
      </w:r>
      <w:proofErr w:type="spellEnd"/>
      <w:r>
        <w:t xml:space="preserve"> депутатських фракцій Київської міської ради за рахунок бюджету міста Києва.</w:t>
      </w:r>
    </w:p>
    <w:p w14:paraId="2B5C63E3" w14:textId="36DA3DC3" w:rsidR="00E839ED" w:rsidRDefault="00E839ED" w:rsidP="00E839ED">
      <w:pPr>
        <w:pStyle w:val="Body"/>
        <w:numPr>
          <w:ilvl w:val="0"/>
          <w:numId w:val="0"/>
        </w:numPr>
      </w:pPr>
      <w:r>
        <w:t>Це, однак, не забороняє депутатським фракціям мати власні приймальні, які будуть фінансуватись за рахунок коштів відповідн</w:t>
      </w:r>
      <w:r w:rsidR="00E62EF9">
        <w:t xml:space="preserve">их </w:t>
      </w:r>
      <w:r>
        <w:t>політичн</w:t>
      </w:r>
      <w:r w:rsidR="00E62EF9">
        <w:t>их</w:t>
      </w:r>
      <w:r>
        <w:t xml:space="preserve"> парті</w:t>
      </w:r>
      <w:r w:rsidR="00E62EF9">
        <w:t>й</w:t>
      </w:r>
      <w:r>
        <w:t>.</w:t>
      </w:r>
    </w:p>
    <w:p w14:paraId="18F5BA90" w14:textId="32B19E6B" w:rsidR="002071AA" w:rsidRDefault="00E62EF9" w:rsidP="00097A89">
      <w:pPr>
        <w:pStyle w:val="Body"/>
        <w:numPr>
          <w:ilvl w:val="0"/>
          <w:numId w:val="0"/>
        </w:numPr>
      </w:pPr>
      <w:r>
        <w:t>По-друге, це порушуватиме принцип рівності статусу депутатів однієї місцевої ради.</w:t>
      </w:r>
    </w:p>
    <w:p w14:paraId="2FE945FB" w14:textId="74153B8E" w:rsidR="000242AF" w:rsidRDefault="000242AF" w:rsidP="00E16E90">
      <w:pPr>
        <w:pStyle w:val="Body"/>
        <w:numPr>
          <w:ilvl w:val="0"/>
          <w:numId w:val="0"/>
        </w:numPr>
      </w:pPr>
      <w:r>
        <w:t>В силу статті 2 Закону України</w:t>
      </w:r>
      <w:r w:rsidR="00E16E90">
        <w:t xml:space="preserve"> "Про статус депутатів місцевих рад" д</w:t>
      </w:r>
      <w:r>
        <w:t xml:space="preserve">епутат місцевої є представником інтересів територіальної громади села, селища, міста чи їх громад, який відповідно до Конституції України і закону про місцеві вибори обирається на основі загального, рівного, прямого виборчого права шляхом таємного голосування на строк, встановлений Конституцією України. Депутат місцевої ради </w:t>
      </w:r>
      <w:r w:rsidRPr="0055325D">
        <w:rPr>
          <w:b/>
          <w:bCs/>
        </w:rPr>
        <w:t>як представник інтересів територіальної громади, виборців свого виборчого округу</w:t>
      </w:r>
      <w:r>
        <w:t xml:space="preserve"> зобов'язаний виражати і захищати інтереси відповідної територіальної громади та її частини</w:t>
      </w:r>
      <w:r w:rsidR="00F42B7D">
        <w:t> –</w:t>
      </w:r>
      <w:r>
        <w:t xml:space="preserve"> виборців свого виборчого округу, виконувати їх доручення в межах своїх повноважень, наданих законом, брати активну участь у здійсненні місцевого самоврядування.</w:t>
      </w:r>
    </w:p>
    <w:p w14:paraId="5550752F" w14:textId="3A5F490F" w:rsidR="000242AF" w:rsidRPr="00E9567A" w:rsidRDefault="0090084B" w:rsidP="00A31784">
      <w:pPr>
        <w:pStyle w:val="Body"/>
        <w:numPr>
          <w:ilvl w:val="0"/>
          <w:numId w:val="0"/>
        </w:numPr>
        <w:rPr>
          <w:lang w:val="en-GB"/>
        </w:rPr>
      </w:pPr>
      <w:r>
        <w:t xml:space="preserve">Згідно зі статтею 3 цього Закону кожен депутат місцевої ради є повноважним і </w:t>
      </w:r>
      <w:r w:rsidRPr="0055325D">
        <w:rPr>
          <w:b/>
          <w:bCs/>
        </w:rPr>
        <w:t>рівноправним членом відповідної ради – представницького органу місцевого самоврядування</w:t>
      </w:r>
      <w:r>
        <w:t xml:space="preserve">. Депутат місцевої ради відповідно до цього Закону </w:t>
      </w:r>
      <w:r w:rsidRPr="0055325D">
        <w:rPr>
          <w:b/>
          <w:bCs/>
        </w:rPr>
        <w:t>наділяється всією повнотою прав</w:t>
      </w:r>
      <w:r>
        <w:t>, необхідних для забезпечення його реальної участі у діяльності ради та її органів.</w:t>
      </w:r>
    </w:p>
    <w:p w14:paraId="152A43FD" w14:textId="5140E106" w:rsidR="000242AF" w:rsidRDefault="00683956" w:rsidP="00097A89">
      <w:pPr>
        <w:pStyle w:val="Body"/>
        <w:numPr>
          <w:ilvl w:val="0"/>
          <w:numId w:val="0"/>
        </w:numPr>
      </w:pPr>
      <w:r>
        <w:t xml:space="preserve">Таким чином, кожен депутат Київської міської ради, незалежно від </w:t>
      </w:r>
      <w:r w:rsidR="00625E53">
        <w:t xml:space="preserve">приналежності до якоїсь чи неприналежності до жодної політичної партії, участі </w:t>
      </w:r>
      <w:r w:rsidR="00E9567A">
        <w:t>або</w:t>
      </w:r>
      <w:r w:rsidR="00625E53">
        <w:t xml:space="preserve"> неучасті у депутатських групах чи фракціях, </w:t>
      </w:r>
      <w:r w:rsidR="0055325D">
        <w:t>виборчого</w:t>
      </w:r>
      <w:r w:rsidR="00C771CD">
        <w:t xml:space="preserve"> округу, від якого його було обрано</w:t>
      </w:r>
      <w:r w:rsidR="00E9567A">
        <w:t xml:space="preserve">, </w:t>
      </w:r>
      <w:r w:rsidR="00C771CD">
        <w:t xml:space="preserve">є </w:t>
      </w:r>
      <w:r w:rsidR="00C771CD">
        <w:lastRenderedPageBreak/>
        <w:t xml:space="preserve">представником інтересів усієї територіальної </w:t>
      </w:r>
      <w:r w:rsidR="00B332A9">
        <w:t xml:space="preserve">громади міста Києва та </w:t>
      </w:r>
      <w:r w:rsidR="00EF693B">
        <w:t xml:space="preserve">виборців </w:t>
      </w:r>
      <w:r w:rsidR="00B332A9">
        <w:t xml:space="preserve">свого виборчого округу, </w:t>
      </w:r>
      <w:r>
        <w:t>а тому наділений однаковим</w:t>
      </w:r>
      <w:r w:rsidR="00B332A9">
        <w:t xml:space="preserve"> та рівним для всіх </w:t>
      </w:r>
      <w:r>
        <w:t>обсягом прав та обов'язків</w:t>
      </w:r>
      <w:r w:rsidR="00B332A9">
        <w:t>, в тому числі </w:t>
      </w:r>
      <w:r w:rsidR="003577C7">
        <w:t>–</w:t>
      </w:r>
      <w:r w:rsidR="00B332A9">
        <w:t xml:space="preserve"> </w:t>
      </w:r>
      <w:r w:rsidR="00EF693B">
        <w:t xml:space="preserve">встановленим рішенням Київської міської ради </w:t>
      </w:r>
      <w:r w:rsidR="00B332A9">
        <w:t>прав</w:t>
      </w:r>
      <w:r w:rsidR="003577C7">
        <w:t>ом на фінансування громадської приймальні за рахунок коштів бюджету міста Києва.</w:t>
      </w:r>
    </w:p>
    <w:p w14:paraId="4FB71D06" w14:textId="44030B5F" w:rsidR="000242AF" w:rsidRDefault="003577C7" w:rsidP="00097A89">
      <w:pPr>
        <w:pStyle w:val="Body"/>
        <w:numPr>
          <w:ilvl w:val="0"/>
          <w:numId w:val="0"/>
        </w:numPr>
      </w:pPr>
      <w:r>
        <w:t>Тому запропоноване</w:t>
      </w:r>
      <w:r w:rsidR="002D1C6C">
        <w:t xml:space="preserve"> </w:t>
      </w:r>
      <w:proofErr w:type="spellStart"/>
      <w:r w:rsidR="002D1C6C">
        <w:t>Проєктом</w:t>
      </w:r>
      <w:proofErr w:type="spellEnd"/>
      <w:r w:rsidR="002D1C6C">
        <w:t xml:space="preserve"> № 3134</w:t>
      </w:r>
      <w:r>
        <w:t xml:space="preserve"> фінансування</w:t>
      </w:r>
      <w:r w:rsidR="00897E17">
        <w:t xml:space="preserve"> </w:t>
      </w:r>
      <w:r w:rsidR="00BE6808">
        <w:t xml:space="preserve">до 2-х </w:t>
      </w:r>
      <w:r w:rsidR="00897E17">
        <w:t xml:space="preserve">додаткових громадських </w:t>
      </w:r>
      <w:proofErr w:type="spellStart"/>
      <w:r w:rsidR="00897E17">
        <w:t>приймалень</w:t>
      </w:r>
      <w:proofErr w:type="spellEnd"/>
      <w:r w:rsidR="00897E17">
        <w:t xml:space="preserve"> для</w:t>
      </w:r>
      <w:r w:rsidR="00BE6808">
        <w:t xml:space="preserve"> окремих депутатів Київської міської ради, які уповноважені представляти депутатські фракції у Київській міській раді (голови, співголови, уповноважені представники)</w:t>
      </w:r>
      <w:r w:rsidR="00C30847">
        <w:t xml:space="preserve">, суперечитиме </w:t>
      </w:r>
      <w:proofErr w:type="spellStart"/>
      <w:r w:rsidR="00C30847">
        <w:t>вимозі</w:t>
      </w:r>
      <w:proofErr w:type="spellEnd"/>
      <w:r w:rsidR="00C30847">
        <w:t xml:space="preserve"> рівності</w:t>
      </w:r>
      <w:r w:rsidR="003F1884">
        <w:t xml:space="preserve"> </w:t>
      </w:r>
      <w:r w:rsidR="00C30847">
        <w:t>депутатів Київської міської ради</w:t>
      </w:r>
      <w:r w:rsidR="003F1884">
        <w:t xml:space="preserve"> як </w:t>
      </w:r>
      <w:r w:rsidR="00AE7A07">
        <w:t xml:space="preserve">рівноправних </w:t>
      </w:r>
      <w:r w:rsidR="003F1884">
        <w:t>членів відповідного представницького органу місцевого самоврядування.</w:t>
      </w:r>
    </w:p>
    <w:p w14:paraId="43D82263" w14:textId="0EB89897" w:rsidR="00A76DCE" w:rsidRDefault="00CC27C3" w:rsidP="00097A89">
      <w:pPr>
        <w:pStyle w:val="Body"/>
        <w:numPr>
          <w:ilvl w:val="0"/>
          <w:numId w:val="0"/>
        </w:numPr>
      </w:pPr>
      <w:r>
        <w:t>По-третє</w:t>
      </w:r>
      <w:r w:rsidR="00A76DCE">
        <w:t xml:space="preserve">, </w:t>
      </w:r>
      <w:r w:rsidR="00B77991">
        <w:t xml:space="preserve">на сьогодні </w:t>
      </w:r>
      <w:r w:rsidR="00A76DCE">
        <w:t xml:space="preserve">у Київській міській </w:t>
      </w:r>
      <w:r w:rsidR="00B77991">
        <w:t>раді ІХ скликання</w:t>
      </w:r>
      <w:r w:rsidR="00A76DCE">
        <w:t xml:space="preserve"> є двоє позафракційних депутатів. </w:t>
      </w:r>
      <w:proofErr w:type="spellStart"/>
      <w:r w:rsidR="00B77991">
        <w:t>Проєкт</w:t>
      </w:r>
      <w:proofErr w:type="spellEnd"/>
      <w:r w:rsidR="00B77991">
        <w:t xml:space="preserve"> № 3134 не дає відповіді на </w:t>
      </w:r>
      <w:r w:rsidR="00F76D11">
        <w:t xml:space="preserve">запитання: яким чином і скільки </w:t>
      </w:r>
      <w:proofErr w:type="spellStart"/>
      <w:r w:rsidR="00F76D11">
        <w:t>приймалень</w:t>
      </w:r>
      <w:proofErr w:type="spellEnd"/>
      <w:r w:rsidR="00F76D11">
        <w:t xml:space="preserve"> виділяти вказаним позафракційним депутатам.</w:t>
      </w:r>
    </w:p>
    <w:p w14:paraId="50F7BEA1" w14:textId="5DA90D18" w:rsidR="00A63E59" w:rsidRDefault="00E778D5" w:rsidP="00097A89">
      <w:pPr>
        <w:pStyle w:val="Body"/>
        <w:numPr>
          <w:ilvl w:val="0"/>
          <w:numId w:val="0"/>
        </w:numPr>
      </w:pPr>
      <w:r>
        <w:t>По-</w:t>
      </w:r>
      <w:r w:rsidR="00CC27C3">
        <w:t>четверте</w:t>
      </w:r>
      <w:r>
        <w:t xml:space="preserve">, </w:t>
      </w:r>
      <w:proofErr w:type="spellStart"/>
      <w:r w:rsidR="00AE7A07">
        <w:t>Проєктом</w:t>
      </w:r>
      <w:proofErr w:type="spellEnd"/>
      <w:r w:rsidR="00AE7A07">
        <w:t xml:space="preserve"> № 3134 </w:t>
      </w:r>
      <w:r w:rsidR="00A63E59">
        <w:t xml:space="preserve">не передбачається можливості фінансування </w:t>
      </w:r>
      <w:r w:rsidR="00AE7A07">
        <w:t xml:space="preserve">громадських </w:t>
      </w:r>
      <w:proofErr w:type="spellStart"/>
      <w:r w:rsidR="00A63E59">
        <w:t>приймалень</w:t>
      </w:r>
      <w:proofErr w:type="spellEnd"/>
      <w:r w:rsidR="00A63E59">
        <w:t xml:space="preserve"> депутатських груп у Київській міській раді.</w:t>
      </w:r>
    </w:p>
    <w:p w14:paraId="3C0135A4" w14:textId="24B39625" w:rsidR="00B22E36" w:rsidRDefault="00A63E59" w:rsidP="00097A89">
      <w:pPr>
        <w:pStyle w:val="Body"/>
        <w:numPr>
          <w:ilvl w:val="0"/>
          <w:numId w:val="0"/>
        </w:numPr>
      </w:pPr>
      <w:r>
        <w:t xml:space="preserve">Зокрема, </w:t>
      </w:r>
      <w:r w:rsidR="00E778D5">
        <w:t>в</w:t>
      </w:r>
      <w:r w:rsidR="00B22E36">
        <w:t xml:space="preserve">ідповідно до пункту 15 частини другої статті 19 Закону України "Про статус депутатів місцевих рад" </w:t>
      </w:r>
      <w:r w:rsidR="00B82290">
        <w:t>д</w:t>
      </w:r>
      <w:r w:rsidR="00B82290" w:rsidRPr="00B82290">
        <w:t>епутат місцевої ради має право</w:t>
      </w:r>
      <w:r w:rsidR="00B82290">
        <w:t xml:space="preserve"> </w:t>
      </w:r>
      <w:r w:rsidR="00B22E36" w:rsidRPr="00B22E36">
        <w:t>об'єднуватися з іншими депутатами місцевої ради в депутатські групи, фракції, які діють відповідно до регламенту ради</w:t>
      </w:r>
      <w:r w:rsidR="00B82290">
        <w:t>.</w:t>
      </w:r>
    </w:p>
    <w:p w14:paraId="0CD3FDF9" w14:textId="562D5733" w:rsidR="0019729C" w:rsidRDefault="00A00FC6" w:rsidP="007632C5">
      <w:pPr>
        <w:pStyle w:val="Body"/>
        <w:numPr>
          <w:ilvl w:val="0"/>
          <w:numId w:val="0"/>
        </w:numPr>
      </w:pPr>
      <w:r>
        <w:t>Частини перша-четверта</w:t>
      </w:r>
      <w:r w:rsidR="0019729C">
        <w:t xml:space="preserve">, сьома та восьма статті 26 Закону України </w:t>
      </w:r>
      <w:r w:rsidR="00A63E59">
        <w:t xml:space="preserve">"Про статус депутатів місцевих рад" </w:t>
      </w:r>
      <w:r w:rsidR="0019729C">
        <w:t>встановлюють, що депутатська група може бути утворена в будь-який час протягом строку повноважень ради даного скликання за рішенням зборів депутатів місцевої ради, які виявили бажання увійти до її складу. Депутатська група складається не менш як з трьох депутатів місцевої ради. Депутатська група в районній, міській, районній у місті, обласній, Київській та Севастопольській міських радах складається не менш як із п'яти депутатів. Депутати місцевої ради, які входять до складу депутатської групи, обирають особу, яка очолює депутатську групу. Депутатська група реєструється відповідною місцевою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 Депутатські групи можуть утворюватися на визначений ними період, але не більше ніж на строк повноважень відповідних рад.</w:t>
      </w:r>
      <w:r w:rsidR="0099007C">
        <w:t xml:space="preserve"> Місцева рада сприяє діяльності зареєстрованих нею депутатських груп, координує їх роботу і може заслуховувати повідомлення про їх діяльність. Інші питання діяльності депутатських груп визначаються регламентом відповідної ради.</w:t>
      </w:r>
    </w:p>
    <w:p w14:paraId="0E888B9F" w14:textId="5DE9DB97" w:rsidR="00DD0A18" w:rsidRDefault="00C71FB7" w:rsidP="00E8797E">
      <w:pPr>
        <w:pStyle w:val="Body"/>
        <w:numPr>
          <w:ilvl w:val="0"/>
          <w:numId w:val="0"/>
        </w:numPr>
      </w:pPr>
      <w:r>
        <w:t>У</w:t>
      </w:r>
      <w:r w:rsidR="0065114D">
        <w:t xml:space="preserve"> свою чергу</w:t>
      </w:r>
      <w:r>
        <w:t>,</w:t>
      </w:r>
      <w:r w:rsidR="0065114D">
        <w:t xml:space="preserve"> з</w:t>
      </w:r>
      <w:r w:rsidR="008A4FB7">
        <w:t>гідно з частин</w:t>
      </w:r>
      <w:r w:rsidR="00DD0A18">
        <w:t>ами</w:t>
      </w:r>
      <w:r w:rsidR="008A4FB7">
        <w:t xml:space="preserve"> першою</w:t>
      </w:r>
      <w:r w:rsidR="00DD0A18">
        <w:t>, четвертою та шостою</w:t>
      </w:r>
      <w:r w:rsidR="008A4FB7">
        <w:t xml:space="preserve"> статті 27 Закону України "Про статус депутатів місцевих рад" д</w:t>
      </w:r>
      <w:r w:rsidR="008A4FB7" w:rsidRPr="008A4FB7">
        <w:t>епутатські фракції місцевих рад формуються на партійній основі депутатами місцевих рад (крім депутатів сільських, селищних рад).</w:t>
      </w:r>
      <w:r w:rsidR="00DD0A18">
        <w:t xml:space="preserve"> Депутат місцевої ради може входити до складу лише однієї депутатської фракції. Після відповідного оформлення матеріалів про утворення депутатської фракції головуючий на пленарному засіданні відповідної місцевої ради інформує депутатів місцевої ради про реєстрацію такої депутатської фракції, її кількісний склад. Інші питання створення та діяльності депутатських фракцій визначаються регламентом місцевої ради.</w:t>
      </w:r>
    </w:p>
    <w:p w14:paraId="17D223D9" w14:textId="25CA01CF" w:rsidR="00B82290" w:rsidRDefault="0065114D" w:rsidP="00097A89">
      <w:pPr>
        <w:pStyle w:val="Body"/>
        <w:numPr>
          <w:ilvl w:val="0"/>
          <w:numId w:val="0"/>
        </w:numPr>
      </w:pPr>
      <w:r>
        <w:lastRenderedPageBreak/>
        <w:t xml:space="preserve">Зі </w:t>
      </w:r>
      <w:r w:rsidR="00D212E7">
        <w:t xml:space="preserve">статті 28 </w:t>
      </w:r>
      <w:r>
        <w:t xml:space="preserve">Закону України "Про статус депутатів місцевих рад" слідує, що </w:t>
      </w:r>
      <w:r w:rsidR="00D212E7">
        <w:t>депутатські групи та депутатські фракції мають однакові права</w:t>
      </w:r>
      <w:r w:rsidR="007B1ACC">
        <w:t xml:space="preserve"> як щодо </w:t>
      </w:r>
      <w:r w:rsidR="00976D12">
        <w:t>діяльності у</w:t>
      </w:r>
      <w:r w:rsidR="007B1ACC">
        <w:t xml:space="preserve"> місцевій раді, так і щодо </w:t>
      </w:r>
      <w:r w:rsidR="00976D12">
        <w:t>роботи з виборцями та іншими членами територіальної громади.</w:t>
      </w:r>
    </w:p>
    <w:p w14:paraId="6543F4AE" w14:textId="55389B44" w:rsidR="00976D12" w:rsidRDefault="00976D12" w:rsidP="00097A89">
      <w:pPr>
        <w:pStyle w:val="Body"/>
        <w:numPr>
          <w:ilvl w:val="0"/>
          <w:numId w:val="0"/>
        </w:numPr>
      </w:pPr>
      <w:r>
        <w:t xml:space="preserve">Таким чином, </w:t>
      </w:r>
      <w:r w:rsidR="0099007C">
        <w:t xml:space="preserve">депутатські групи, на рівні з депутатськими фракціями, є </w:t>
      </w:r>
      <w:r w:rsidR="00382092">
        <w:t>рівноправними учасниками політичного процесу та роботи відповідної місцевої ради</w:t>
      </w:r>
      <w:r w:rsidR="007C6284">
        <w:t>. При цьому відповідна рада зобов'язана сприяти діяльності зареєстрованих нею депутатських груп.</w:t>
      </w:r>
    </w:p>
    <w:p w14:paraId="77A95F9C" w14:textId="767341E9" w:rsidR="007C6284" w:rsidRPr="00452D53" w:rsidRDefault="007C6284" w:rsidP="00097A89">
      <w:pPr>
        <w:pStyle w:val="Body"/>
        <w:numPr>
          <w:ilvl w:val="0"/>
          <w:numId w:val="0"/>
        </w:numPr>
      </w:pPr>
      <w:r>
        <w:t xml:space="preserve">Попри це </w:t>
      </w:r>
      <w:proofErr w:type="spellStart"/>
      <w:r w:rsidRPr="00B96049">
        <w:t>Проєкт</w:t>
      </w:r>
      <w:proofErr w:type="spellEnd"/>
      <w:r w:rsidRPr="00B96049">
        <w:t xml:space="preserve"> № 3134</w:t>
      </w:r>
      <w:r>
        <w:t xml:space="preserve"> </w:t>
      </w:r>
      <w:r w:rsidR="00CF3DD1">
        <w:t xml:space="preserve">обмежується забезпеченням бюджетного фінансування лише для </w:t>
      </w:r>
      <w:r w:rsidR="00E36AF7">
        <w:t xml:space="preserve">додаткових </w:t>
      </w:r>
      <w:proofErr w:type="spellStart"/>
      <w:r w:rsidR="00E36AF7">
        <w:t>приймалень</w:t>
      </w:r>
      <w:proofErr w:type="spellEnd"/>
      <w:r w:rsidR="00E36AF7">
        <w:t xml:space="preserve"> для депутатських фракцій</w:t>
      </w:r>
      <w:r w:rsidR="00452D53">
        <w:t>, не передбач</w:t>
      </w:r>
      <w:r w:rsidR="00E778D5">
        <w:t>аючи можливості утримувати за рахунок бюджетних коштів додаткові приймальні депутатських груп.</w:t>
      </w:r>
    </w:p>
    <w:p w14:paraId="5701AE76" w14:textId="77FA67A5" w:rsidR="006419F8" w:rsidRDefault="00E839ED" w:rsidP="00097A89">
      <w:pPr>
        <w:pStyle w:val="Body"/>
        <w:numPr>
          <w:ilvl w:val="0"/>
          <w:numId w:val="0"/>
        </w:numPr>
      </w:pPr>
      <w:r>
        <w:t>По-</w:t>
      </w:r>
      <w:r w:rsidR="003033B5">
        <w:t>п</w:t>
      </w:r>
      <w:r w:rsidR="003033B5">
        <w:rPr>
          <w:lang w:val="en-GB"/>
        </w:rPr>
        <w:t>'</w:t>
      </w:r>
      <w:proofErr w:type="spellStart"/>
      <w:r w:rsidR="003033B5">
        <w:t>яте</w:t>
      </w:r>
      <w:proofErr w:type="spellEnd"/>
      <w:r>
        <w:t xml:space="preserve">, </w:t>
      </w:r>
      <w:r w:rsidR="00E73AF6">
        <w:t xml:space="preserve">запропоновані 12 мільйонів гривень у 2022 році та понад 37 мільйонів гривень у найближчі </w:t>
      </w:r>
      <w:r w:rsidR="00CA3FA8">
        <w:t xml:space="preserve">4 роки можна спрямувати на інші потреби, які є нагальними та вже не один рік не можуть бути </w:t>
      </w:r>
      <w:r w:rsidR="003B7ED3">
        <w:t xml:space="preserve">профінансовані </w:t>
      </w:r>
      <w:r w:rsidR="00CA3FA8">
        <w:t>міською владою.</w:t>
      </w:r>
    </w:p>
    <w:p w14:paraId="3B202D9A" w14:textId="3DE470F4" w:rsidR="00CA3FA8" w:rsidRDefault="004E2629" w:rsidP="00097A89">
      <w:pPr>
        <w:pStyle w:val="Body"/>
        <w:numPr>
          <w:ilvl w:val="0"/>
          <w:numId w:val="0"/>
        </w:numPr>
      </w:pPr>
      <w:r>
        <w:t>Серед таких</w:t>
      </w:r>
      <w:r w:rsidR="004A22CC">
        <w:t xml:space="preserve"> </w:t>
      </w:r>
      <w:r>
        <w:t>проблем</w:t>
      </w:r>
      <w:r w:rsidR="004A22CC">
        <w:t xml:space="preserve">, наприклад, </w:t>
      </w:r>
      <w:r w:rsidR="00ED4D24">
        <w:t xml:space="preserve">будівництво </w:t>
      </w:r>
      <w:r w:rsidR="00624BDD">
        <w:t xml:space="preserve">вже запланованої </w:t>
      </w:r>
      <w:proofErr w:type="spellStart"/>
      <w:r w:rsidR="00ED4D24">
        <w:t>велоінфраструктури</w:t>
      </w:r>
      <w:proofErr w:type="spellEnd"/>
      <w:r w:rsidR="00ED4D24">
        <w:t xml:space="preserve">, оновлення рухомого складу муніципального </w:t>
      </w:r>
      <w:r w:rsidR="005E5450">
        <w:t>транспорту загального користування, будівництво школи у 20-му мікрорайоні жи</w:t>
      </w:r>
      <w:r w:rsidR="00B32DAF">
        <w:t>тлового масиву "</w:t>
      </w:r>
      <w:proofErr w:type="spellStart"/>
      <w:r w:rsidR="00B32DAF">
        <w:t>Вигурівщина</w:t>
      </w:r>
      <w:proofErr w:type="spellEnd"/>
      <w:r w:rsidR="00B32DAF">
        <w:t>-Троєщина" у Деснянському районі міста Києва</w:t>
      </w:r>
      <w:r w:rsidR="00624BDD">
        <w:t xml:space="preserve">, придбання автомобілів технічного супроводу для київського велотреку </w:t>
      </w:r>
      <w:r w:rsidR="00AE5CDE">
        <w:t>та</w:t>
      </w:r>
      <w:r w:rsidR="00624BDD">
        <w:t xml:space="preserve"> багато інших</w:t>
      </w:r>
      <w:r w:rsidR="002B6BF8">
        <w:t xml:space="preserve"> </w:t>
      </w:r>
      <w:proofErr w:type="spellStart"/>
      <w:r w:rsidR="002B6BF8">
        <w:t>недофінансованих</w:t>
      </w:r>
      <w:proofErr w:type="spellEnd"/>
      <w:r w:rsidR="002B6BF8">
        <w:t xml:space="preserve"> </w:t>
      </w:r>
      <w:r w:rsidR="00176016">
        <w:t>об'єктів та заходів</w:t>
      </w:r>
      <w:r w:rsidR="00624BDD">
        <w:t>.</w:t>
      </w:r>
    </w:p>
    <w:p w14:paraId="42A89BC5" w14:textId="7FCE1CA6" w:rsidR="004E2629" w:rsidRDefault="007F76C1" w:rsidP="00097A89">
      <w:pPr>
        <w:pStyle w:val="Body"/>
        <w:numPr>
          <w:ilvl w:val="0"/>
          <w:numId w:val="0"/>
        </w:numPr>
      </w:pPr>
      <w:r>
        <w:t>Як представники інтересів територіальної громади міста Києва, як кияни</w:t>
      </w:r>
      <w:r w:rsidR="004736DF">
        <w:t xml:space="preserve"> ми не можемо погодитись з тим, щоб</w:t>
      </w:r>
      <w:r w:rsidR="00AE5CDE">
        <w:t>и</w:t>
      </w:r>
      <w:r w:rsidR="004736DF">
        <w:t xml:space="preserve"> кошти міського бюджету </w:t>
      </w:r>
      <w:r w:rsidR="006B5372">
        <w:t xml:space="preserve">необґрунтовано </w:t>
      </w:r>
      <w:r w:rsidR="004736DF">
        <w:t xml:space="preserve">направлялись на другорядні </w:t>
      </w:r>
      <w:r w:rsidR="00FF6070">
        <w:t xml:space="preserve">цілі, в той час як </w:t>
      </w:r>
      <w:r w:rsidR="00081B9E">
        <w:t xml:space="preserve">необхідні Столиці проекти </w:t>
      </w:r>
      <w:r w:rsidR="003C1B27">
        <w:t>вже не один рік відтя</w:t>
      </w:r>
      <w:r w:rsidR="00A63E59">
        <w:t xml:space="preserve">гуються </w:t>
      </w:r>
      <w:r w:rsidR="00A63E59" w:rsidRPr="00A63E59">
        <w:t xml:space="preserve">на </w:t>
      </w:r>
      <w:proofErr w:type="spellStart"/>
      <w:r w:rsidR="00A63E59" w:rsidRPr="00A63E59">
        <w:t>безрік</w:t>
      </w:r>
      <w:proofErr w:type="spellEnd"/>
      <w:r w:rsidR="00081B9E">
        <w:t xml:space="preserve"> через брак коштів у місцевому бюджеті.</w:t>
      </w:r>
    </w:p>
    <w:p w14:paraId="5BEC20E1" w14:textId="77777777" w:rsidR="009F55B6" w:rsidRDefault="009F55B6" w:rsidP="00097A89">
      <w:pPr>
        <w:pStyle w:val="Body"/>
        <w:numPr>
          <w:ilvl w:val="0"/>
          <w:numId w:val="0"/>
        </w:numPr>
      </w:pPr>
    </w:p>
    <w:p w14:paraId="50D6A435" w14:textId="21D4B026" w:rsidR="00645670" w:rsidRPr="0056312E" w:rsidRDefault="00E17D2C" w:rsidP="00C3295A">
      <w:pPr>
        <w:pStyle w:val="Body"/>
        <w:keepNext/>
      </w:pPr>
      <w:r w:rsidRPr="0056312E">
        <w:t>Зважаючи на</w:t>
      </w:r>
      <w:r w:rsidR="003F3748" w:rsidRPr="0056312E">
        <w:t xml:space="preserve"> </w:t>
      </w:r>
      <w:r w:rsidR="006B5372">
        <w:t>це</w:t>
      </w:r>
      <w:r w:rsidR="003F3748" w:rsidRPr="0056312E">
        <w:t xml:space="preserve">, </w:t>
      </w:r>
      <w:r w:rsidR="00137A55">
        <w:t>просимо</w:t>
      </w:r>
      <w:r w:rsidR="003F3748" w:rsidRPr="0056312E">
        <w:t xml:space="preserve"> </w:t>
      </w:r>
      <w:r w:rsidR="00A877B1" w:rsidRPr="0056312E">
        <w:t xml:space="preserve">долучити </w:t>
      </w:r>
      <w:r w:rsidR="00DC582A" w:rsidRPr="0056312E">
        <w:t xml:space="preserve">цю окрему думку </w:t>
      </w:r>
      <w:r w:rsidR="00A877B1" w:rsidRPr="0056312E">
        <w:t>до протоколу засідання постійної комісії Київської міської ради з питань бюджету та соціально-економічного розвитку</w:t>
      </w:r>
      <w:r w:rsidR="00A63E59">
        <w:t xml:space="preserve"> </w:t>
      </w:r>
      <w:r w:rsidR="00A63E59" w:rsidRPr="00A63E59">
        <w:t>№</w:t>
      </w:r>
      <w:r w:rsidR="00A63E59">
        <w:t> </w:t>
      </w:r>
      <w:r w:rsidR="00A63E59" w:rsidRPr="00A63E59">
        <w:t>18/25 від 14</w:t>
      </w:r>
      <w:r w:rsidR="00A63E59">
        <w:t xml:space="preserve"> вересня </w:t>
      </w:r>
      <w:r w:rsidR="00A63E59" w:rsidRPr="00A63E59">
        <w:t>2021</w:t>
      </w:r>
      <w:r w:rsidR="00A63E59">
        <w:t xml:space="preserve"> року</w:t>
      </w:r>
      <w:r w:rsidR="00C3295A" w:rsidRPr="0056312E">
        <w:t>.</w:t>
      </w:r>
    </w:p>
    <w:p w14:paraId="61DD0E78" w14:textId="7880ECEE" w:rsidR="00645670" w:rsidRPr="0056312E" w:rsidRDefault="00645670" w:rsidP="00C3295A">
      <w:pPr>
        <w:pStyle w:val="Body"/>
        <w:keepNext/>
        <w:numPr>
          <w:ilvl w:val="0"/>
          <w:numId w:val="0"/>
        </w:numPr>
      </w:pPr>
    </w:p>
    <w:p w14:paraId="050E506A" w14:textId="5E28DAD8" w:rsidR="00645670" w:rsidRPr="0056312E" w:rsidRDefault="00645670" w:rsidP="00C3295A">
      <w:pPr>
        <w:pStyle w:val="Body"/>
        <w:keepNext/>
        <w:numPr>
          <w:ilvl w:val="0"/>
          <w:numId w:val="0"/>
        </w:numPr>
        <w:rPr>
          <w:b/>
          <w:bCs/>
        </w:rPr>
      </w:pPr>
      <w:r w:rsidRPr="0056312E">
        <w:rPr>
          <w:b/>
          <w:bCs/>
        </w:rPr>
        <w:t>З повагою</w:t>
      </w:r>
    </w:p>
    <w:p w14:paraId="60606FA0" w14:textId="6EA74130" w:rsidR="00645670" w:rsidRPr="0056312E" w:rsidRDefault="00645670" w:rsidP="00C3295A">
      <w:pPr>
        <w:pStyle w:val="Body"/>
        <w:keepNext/>
        <w:numPr>
          <w:ilvl w:val="0"/>
          <w:numId w:val="0"/>
        </w:num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37A55" w:rsidRPr="0056312E" w14:paraId="3CD1C0ED" w14:textId="77777777" w:rsidTr="00DE2C9D">
        <w:tc>
          <w:tcPr>
            <w:tcW w:w="4508" w:type="dxa"/>
          </w:tcPr>
          <w:p w14:paraId="11C6CF26" w14:textId="32529D80" w:rsidR="00137A55" w:rsidRPr="00DE2C9D" w:rsidRDefault="00DE2C9D" w:rsidP="00DE2C9D">
            <w:pPr>
              <w:pStyle w:val="Body"/>
              <w:ind w:left="-110"/>
              <w:jc w:val="left"/>
              <w:rPr>
                <w:b/>
                <w:bCs/>
              </w:rPr>
            </w:pPr>
            <w:r w:rsidRPr="00DE2C9D">
              <w:rPr>
                <w:b/>
                <w:bCs/>
              </w:rPr>
              <w:t>Людмила</w:t>
            </w:r>
            <w:r>
              <w:rPr>
                <w:b/>
                <w:bCs/>
              </w:rPr>
              <w:t xml:space="preserve"> </w:t>
            </w:r>
            <w:r w:rsidRPr="00DE2C9D">
              <w:rPr>
                <w:b/>
                <w:bCs/>
              </w:rPr>
              <w:t>КОВАЛЕВСЬКА</w:t>
            </w:r>
            <w:r w:rsidRPr="00895CC0">
              <w:rPr>
                <w:bCs/>
              </w:rPr>
              <w:t>,</w:t>
            </w:r>
            <w:r>
              <w:rPr>
                <w:b/>
                <w:bCs/>
              </w:rPr>
              <w:br/>
            </w:r>
            <w:r w:rsidRPr="00137A55">
              <w:rPr>
                <w:b/>
                <w:bCs/>
              </w:rPr>
              <w:t>депутат Київської міської ради</w:t>
            </w:r>
          </w:p>
        </w:tc>
        <w:tc>
          <w:tcPr>
            <w:tcW w:w="4508" w:type="dxa"/>
          </w:tcPr>
          <w:p w14:paraId="147A8F22" w14:textId="26F4A0BA" w:rsidR="00137A55" w:rsidRPr="0056312E" w:rsidRDefault="00137A55" w:rsidP="005B7896">
            <w:pPr>
              <w:pStyle w:val="Body"/>
              <w:numPr>
                <w:ilvl w:val="0"/>
                <w:numId w:val="0"/>
              </w:numPr>
              <w:jc w:val="left"/>
            </w:pPr>
            <w:r w:rsidRPr="00137A55">
              <w:rPr>
                <w:b/>
                <w:bCs/>
              </w:rPr>
              <w:t>Андрій ПОРАЙКО</w:t>
            </w:r>
            <w:r w:rsidRPr="00137A55">
              <w:rPr>
                <w:bCs/>
              </w:rPr>
              <w:t>,</w:t>
            </w:r>
            <w:r w:rsidRPr="00137A55">
              <w:rPr>
                <w:b/>
                <w:bCs/>
              </w:rPr>
              <w:br/>
              <w:t>депутат Київської міської ради</w:t>
            </w:r>
          </w:p>
        </w:tc>
      </w:tr>
    </w:tbl>
    <w:p w14:paraId="4F9B37A2" w14:textId="6DD160C6" w:rsidR="00C55297" w:rsidRPr="0056312E" w:rsidRDefault="00C55297" w:rsidP="00137A55">
      <w:pPr>
        <w:pStyle w:val="Body"/>
        <w:numPr>
          <w:ilvl w:val="0"/>
          <w:numId w:val="0"/>
        </w:numPr>
        <w:jc w:val="left"/>
      </w:pPr>
    </w:p>
    <w:sectPr w:rsidR="00C55297" w:rsidRPr="0056312E" w:rsidSect="00645670">
      <w:headerReference w:type="default" r:id="rId8"/>
      <w:footerReference w:type="default" r:id="rId9"/>
      <w:headerReference w:type="first" r:id="rId10"/>
      <w:pgSz w:w="11906" w:h="16838"/>
      <w:pgMar w:top="1440" w:right="1440" w:bottom="1440" w:left="1440"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BDEB" w14:textId="77777777" w:rsidR="001027E9" w:rsidRDefault="001027E9" w:rsidP="000055F5">
      <w:pPr>
        <w:spacing w:after="0"/>
      </w:pPr>
      <w:r>
        <w:separator/>
      </w:r>
    </w:p>
  </w:endnote>
  <w:endnote w:type="continuationSeparator" w:id="0">
    <w:p w14:paraId="2C6939FF" w14:textId="77777777" w:rsidR="001027E9" w:rsidRDefault="001027E9" w:rsidP="00005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Benguiat Rus">
    <w:altName w:val="Calibr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76C1" w14:textId="32220E86" w:rsidR="004965BB" w:rsidRPr="00297773" w:rsidRDefault="004965BB" w:rsidP="004965BB">
    <w:pPr>
      <w:pStyle w:val="Footer"/>
      <w:tabs>
        <w:tab w:val="center" w:pos="4513"/>
        <w:tab w:val="right" w:pos="9026"/>
      </w:tabs>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C524" w14:textId="77777777" w:rsidR="001027E9" w:rsidRDefault="001027E9" w:rsidP="000055F5">
      <w:pPr>
        <w:spacing w:after="0"/>
      </w:pPr>
      <w:r>
        <w:separator/>
      </w:r>
    </w:p>
  </w:footnote>
  <w:footnote w:type="continuationSeparator" w:id="0">
    <w:p w14:paraId="3F1F7F68" w14:textId="77777777" w:rsidR="001027E9" w:rsidRDefault="001027E9" w:rsidP="000055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110137"/>
      <w:docPartObj>
        <w:docPartGallery w:val="Page Numbers (Top of Page)"/>
        <w:docPartUnique/>
      </w:docPartObj>
    </w:sdtPr>
    <w:sdtEndPr>
      <w:rPr>
        <w:noProof/>
      </w:rPr>
    </w:sdtEndPr>
    <w:sdtContent>
      <w:p w14:paraId="153F1523" w14:textId="0609566D" w:rsidR="00645670" w:rsidRDefault="0064567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CB83C" w14:textId="77777777" w:rsidR="00645670" w:rsidRDefault="00645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A1CA" w14:textId="77777777" w:rsidR="00645670" w:rsidRPr="00BA6FAA" w:rsidRDefault="00645670" w:rsidP="00645670">
    <w:pPr>
      <w:spacing w:after="0"/>
      <w:jc w:val="center"/>
      <w:rPr>
        <w:sz w:val="48"/>
        <w:szCs w:val="48"/>
      </w:rPr>
    </w:pPr>
    <w:r w:rsidRPr="009F6F39">
      <w:rPr>
        <w:noProof/>
        <w:lang w:eastAsia="uk-UA"/>
      </w:rPr>
      <w:drawing>
        <wp:anchor distT="0" distB="0" distL="114300" distR="114300" simplePos="0" relativeHeight="251660288" behindDoc="0" locked="0" layoutInCell="1" allowOverlap="1" wp14:anchorId="629FA8D0" wp14:editId="4C6660B3">
          <wp:simplePos x="0" y="0"/>
          <wp:positionH relativeFrom="margin">
            <wp:posOffset>2553393</wp:posOffset>
          </wp:positionH>
          <wp:positionV relativeFrom="page">
            <wp:posOffset>217170</wp:posOffset>
          </wp:positionV>
          <wp:extent cx="630000" cy="86760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7B10E" w14:textId="667C762E" w:rsidR="00645670" w:rsidRDefault="00645670" w:rsidP="00645670">
    <w:pPr>
      <w:spacing w:after="0"/>
      <w:ind w:left="-142"/>
      <w:jc w:val="center"/>
      <w:rPr>
        <w:rFonts w:ascii="Benguiat Rus" w:hAnsi="Benguiat Rus"/>
        <w:bCs/>
        <w:caps/>
        <w:color w:val="5F497A" w:themeColor="accent4" w:themeShade="BF"/>
        <w:spacing w:val="-20"/>
        <w:sz w:val="16"/>
        <w:szCs w:val="16"/>
      </w:rPr>
    </w:pPr>
  </w:p>
  <w:p w14:paraId="4FCEB02E" w14:textId="77777777" w:rsidR="00645670" w:rsidRPr="00645670" w:rsidRDefault="00645670" w:rsidP="00645670">
    <w:pPr>
      <w:spacing w:after="0"/>
      <w:ind w:left="-142"/>
      <w:jc w:val="center"/>
      <w:rPr>
        <w:rFonts w:ascii="Benguiat Rus" w:hAnsi="Benguiat Rus"/>
        <w:bCs/>
        <w:caps/>
        <w:color w:val="5F497A" w:themeColor="accent4" w:themeShade="BF"/>
        <w:spacing w:val="-20"/>
        <w:sz w:val="16"/>
        <w:szCs w:val="16"/>
      </w:rPr>
    </w:pPr>
  </w:p>
  <w:p w14:paraId="5B50246D" w14:textId="77777777" w:rsidR="00645670" w:rsidRPr="001F282D" w:rsidRDefault="00645670" w:rsidP="00645670">
    <w:pPr>
      <w:spacing w:after="0"/>
      <w:ind w:left="-142"/>
      <w:jc w:val="center"/>
      <w:rPr>
        <w:rFonts w:ascii="Benguiat Rus" w:hAnsi="Benguiat Rus"/>
        <w:bCs/>
        <w:caps/>
        <w:color w:val="BF8F00"/>
        <w:spacing w:val="-20"/>
        <w:sz w:val="72"/>
        <w:szCs w:val="72"/>
      </w:rPr>
    </w:pPr>
    <w:r w:rsidRPr="001F282D">
      <w:rPr>
        <w:rFonts w:ascii="Benguiat Rus" w:hAnsi="Benguiat Rus"/>
        <w:bCs/>
        <w:caps/>
        <w:color w:val="BF8F00"/>
        <w:spacing w:val="-20"/>
        <w:sz w:val="72"/>
        <w:szCs w:val="72"/>
      </w:rPr>
      <w:t>депутат</w:t>
    </w:r>
  </w:p>
  <w:p w14:paraId="2C92483C" w14:textId="77777777" w:rsidR="00645670" w:rsidRPr="001F282D" w:rsidRDefault="00645670" w:rsidP="00645670">
    <w:pPr>
      <w:spacing w:after="0"/>
      <w:jc w:val="center"/>
      <w:rPr>
        <w:rFonts w:ascii="Benguiat Rus" w:hAnsi="Benguiat Rus"/>
        <w:bCs/>
        <w:color w:val="BF8F00"/>
        <w:sz w:val="28"/>
        <w:szCs w:val="28"/>
      </w:rPr>
    </w:pPr>
    <w:r w:rsidRPr="001F282D">
      <w:rPr>
        <w:rFonts w:ascii="Benguiat Rus" w:hAnsi="Benguiat Rus"/>
        <w:bCs/>
        <w:color w:val="BF8F00"/>
        <w:sz w:val="28"/>
        <w:szCs w:val="28"/>
      </w:rPr>
      <w:t>КИ</w:t>
    </w:r>
    <w:r w:rsidRPr="001F282D">
      <w:rPr>
        <w:rFonts w:ascii="Calibri" w:hAnsi="Calibri" w:cs="Calibri"/>
        <w:bCs/>
        <w:color w:val="BF8F00"/>
        <w:sz w:val="28"/>
        <w:szCs w:val="28"/>
      </w:rPr>
      <w:t>Ї</w:t>
    </w:r>
    <w:r w:rsidRPr="001F282D">
      <w:rPr>
        <w:rFonts w:ascii="Benguiat Rus" w:hAnsi="Benguiat Rus" w:cs="Benguiat Rus"/>
        <w:bCs/>
        <w:color w:val="BF8F00"/>
        <w:sz w:val="28"/>
        <w:szCs w:val="28"/>
      </w:rPr>
      <w:t>ВСЬКО</w:t>
    </w:r>
    <w:r w:rsidRPr="001F282D">
      <w:rPr>
        <w:rFonts w:ascii="Calibri" w:hAnsi="Calibri" w:cs="Calibri"/>
        <w:bCs/>
        <w:color w:val="BF8F00"/>
        <w:sz w:val="28"/>
        <w:szCs w:val="28"/>
      </w:rPr>
      <w:t>Ї</w:t>
    </w:r>
    <w:r w:rsidRPr="001F282D">
      <w:rPr>
        <w:rFonts w:ascii="Benguiat Rus" w:hAnsi="Benguiat Rus"/>
        <w:bCs/>
        <w:color w:val="BF8F00"/>
        <w:sz w:val="28"/>
        <w:szCs w:val="28"/>
      </w:rPr>
      <w:t xml:space="preserve"> </w:t>
    </w:r>
    <w:r w:rsidRPr="001F282D">
      <w:rPr>
        <w:rFonts w:ascii="Benguiat Rus" w:hAnsi="Benguiat Rus" w:cs="Benguiat Rus"/>
        <w:bCs/>
        <w:color w:val="BF8F00"/>
        <w:sz w:val="28"/>
        <w:szCs w:val="28"/>
      </w:rPr>
      <w:t>М</w:t>
    </w:r>
    <w:r w:rsidRPr="001F282D">
      <w:rPr>
        <w:rFonts w:ascii="Calibri" w:hAnsi="Calibri" w:cs="Calibri"/>
        <w:bCs/>
        <w:color w:val="BF8F00"/>
        <w:sz w:val="28"/>
        <w:szCs w:val="28"/>
      </w:rPr>
      <w:t>І</w:t>
    </w:r>
    <w:r w:rsidRPr="001F282D">
      <w:rPr>
        <w:rFonts w:ascii="Benguiat Rus" w:hAnsi="Benguiat Rus" w:cs="Benguiat Rus"/>
        <w:bCs/>
        <w:color w:val="BF8F00"/>
        <w:sz w:val="28"/>
        <w:szCs w:val="28"/>
      </w:rPr>
      <w:t>СЬКО</w:t>
    </w:r>
    <w:r w:rsidRPr="001F282D">
      <w:rPr>
        <w:rFonts w:ascii="Calibri" w:hAnsi="Calibri" w:cs="Calibri"/>
        <w:bCs/>
        <w:color w:val="BF8F00"/>
        <w:sz w:val="28"/>
        <w:szCs w:val="28"/>
      </w:rPr>
      <w:t>Ї</w:t>
    </w:r>
    <w:r w:rsidRPr="001F282D">
      <w:rPr>
        <w:rFonts w:ascii="Benguiat Rus" w:hAnsi="Benguiat Rus"/>
        <w:bCs/>
        <w:color w:val="BF8F00"/>
        <w:sz w:val="28"/>
        <w:szCs w:val="28"/>
      </w:rPr>
      <w:t xml:space="preserve"> </w:t>
    </w:r>
    <w:r w:rsidRPr="001F282D">
      <w:rPr>
        <w:rFonts w:ascii="Benguiat Rus" w:hAnsi="Benguiat Rus" w:cs="Benguiat Rus"/>
        <w:bCs/>
        <w:color w:val="BF8F00"/>
        <w:sz w:val="28"/>
        <w:szCs w:val="28"/>
      </w:rPr>
      <w:t>РАДИ</w:t>
    </w:r>
    <w:r w:rsidRPr="001F282D">
      <w:rPr>
        <w:rFonts w:ascii="Benguiat Rus" w:hAnsi="Benguiat Rus"/>
        <w:bCs/>
        <w:color w:val="BF8F00"/>
        <w:sz w:val="28"/>
        <w:szCs w:val="28"/>
      </w:rPr>
      <w:t xml:space="preserve"> IX СКЛИКАННЯ</w:t>
    </w:r>
  </w:p>
  <w:p w14:paraId="40BEA881" w14:textId="75B4573C" w:rsidR="00645670" w:rsidRPr="00645670" w:rsidRDefault="001F282D" w:rsidP="00645670">
    <w:pPr>
      <w:spacing w:after="0"/>
      <w:jc w:val="center"/>
      <w:rPr>
        <w:rFonts w:ascii="Benguiat Rus" w:hAnsi="Benguiat Rus"/>
        <w:bCs/>
        <w:color w:val="5F497A" w:themeColor="accent4" w:themeShade="BF"/>
        <w:sz w:val="28"/>
        <w:szCs w:val="28"/>
      </w:rPr>
    </w:pPr>
    <w:r>
      <w:rPr>
        <w:noProof/>
      </w:rPr>
      <mc:AlternateContent>
        <mc:Choice Requires="wps">
          <w:drawing>
            <wp:anchor distT="0" distB="0" distL="114300" distR="114300" simplePos="0" relativeHeight="251658240" behindDoc="0" locked="0" layoutInCell="1" allowOverlap="1" wp14:anchorId="3F315BD4" wp14:editId="4C97C6D9">
              <wp:simplePos x="0" y="0"/>
              <wp:positionH relativeFrom="margin">
                <wp:posOffset>-220980</wp:posOffset>
              </wp:positionH>
              <wp:positionV relativeFrom="paragraph">
                <wp:posOffset>99695</wp:posOffset>
              </wp:positionV>
              <wp:extent cx="6210300" cy="6350"/>
              <wp:effectExtent l="0" t="19050" r="19050" b="3175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6350"/>
                      </a:xfrm>
                      <a:prstGeom prst="line">
                        <a:avLst/>
                      </a:prstGeom>
                      <a:ln w="60325" cap="flat" cmpd="thinThick">
                        <a:solidFill>
                          <a:srgbClr val="0E2674"/>
                        </a:solidFill>
                        <a:prstDash val="solid"/>
                        <a:miter lim="800000"/>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25A1D"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pt,7.85pt" to="471.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" strokecolor="#0e2674" strokeweight="4.75pt">
              <v:stroke linestyle="thinThick"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BE5"/>
    <w:multiLevelType w:val="multilevel"/>
    <w:tmpl w:val="E4DC7ECA"/>
    <w:lvl w:ilvl="0">
      <w:start w:val="1"/>
      <w:numFmt w:val="decimal"/>
      <w:lvlRestart w:val="0"/>
      <w:pStyle w:val="Regular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Regular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Regular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Regular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Regular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Regular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Regular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Regular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Regular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267D3B3F"/>
    <w:multiLevelType w:val="multilevel"/>
    <w:tmpl w:val="ED965A6E"/>
    <w:lvl w:ilvl="0">
      <w:start w:val="1"/>
      <w:numFmt w:val="decimal"/>
      <w:lvlRestart w:val="0"/>
      <w:pStyle w:val="Sing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ng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ng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ng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ng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ng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ng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32D42DEE"/>
    <w:multiLevelType w:val="multilevel"/>
    <w:tmpl w:val="499C4A6C"/>
    <w:lvl w:ilvl="0">
      <w:start w:val="1"/>
      <w:numFmt w:val="bullet"/>
      <w:pStyle w:val="BulletL1"/>
      <w:lvlText w:val=""/>
      <w:lvlJc w:val="left"/>
      <w:pPr>
        <w:tabs>
          <w:tab w:val="num" w:pos="720"/>
        </w:tabs>
        <w:ind w:left="720" w:hanging="720"/>
      </w:pPr>
      <w:rPr>
        <w:rFonts w:ascii="Symbol" w:hAnsi="Symbol" w:hint="default"/>
        <w:color w:val="auto"/>
      </w:rPr>
    </w:lvl>
    <w:lvl w:ilvl="1">
      <w:start w:val="1"/>
      <w:numFmt w:val="bullet"/>
      <w:lvlRestart w:val="0"/>
      <w:pStyle w:val="BulletL2"/>
      <w:lvlText w:val=""/>
      <w:lvlJc w:val="left"/>
      <w:pPr>
        <w:tabs>
          <w:tab w:val="num" w:pos="1440"/>
        </w:tabs>
        <w:ind w:left="1440" w:hanging="720"/>
      </w:pPr>
      <w:rPr>
        <w:rFonts w:ascii="Symbol" w:hAnsi="Symbol" w:hint="default"/>
        <w:color w:val="auto"/>
      </w:rPr>
    </w:lvl>
    <w:lvl w:ilvl="2">
      <w:start w:val="1"/>
      <w:numFmt w:val="bullet"/>
      <w:lvlRestart w:val="0"/>
      <w:pStyle w:val="BulletL3"/>
      <w:lvlText w:val=""/>
      <w:lvlJc w:val="left"/>
      <w:pPr>
        <w:tabs>
          <w:tab w:val="num" w:pos="2160"/>
        </w:tabs>
        <w:ind w:left="2160" w:hanging="720"/>
      </w:pPr>
      <w:rPr>
        <w:rFonts w:ascii="Symbol" w:hAnsi="Symbol" w:hint="default"/>
        <w:color w:val="auto"/>
      </w:rPr>
    </w:lvl>
    <w:lvl w:ilvl="3">
      <w:start w:val="1"/>
      <w:numFmt w:val="bullet"/>
      <w:lvlRestart w:val="0"/>
      <w:pStyle w:val="BulletL4"/>
      <w:lvlText w:val=""/>
      <w:lvlJc w:val="left"/>
      <w:pPr>
        <w:tabs>
          <w:tab w:val="num" w:pos="2880"/>
        </w:tabs>
        <w:ind w:left="2880" w:hanging="720"/>
      </w:pPr>
      <w:rPr>
        <w:rFonts w:ascii="Symbol" w:hAnsi="Symbol" w:hint="default"/>
        <w:color w:val="auto"/>
      </w:rPr>
    </w:lvl>
    <w:lvl w:ilvl="4">
      <w:start w:val="1"/>
      <w:numFmt w:val="bullet"/>
      <w:lvlRestart w:val="0"/>
      <w:pStyle w:val="BulletL5"/>
      <w:lvlText w:val=""/>
      <w:lvlJc w:val="left"/>
      <w:pPr>
        <w:tabs>
          <w:tab w:val="num" w:pos="3600"/>
        </w:tabs>
        <w:ind w:left="3600" w:hanging="720"/>
      </w:pPr>
      <w:rPr>
        <w:rFonts w:ascii="Symbol" w:hAnsi="Symbol" w:hint="default"/>
        <w:color w:val="auto"/>
      </w:rPr>
    </w:lvl>
    <w:lvl w:ilvl="5">
      <w:start w:val="1"/>
      <w:numFmt w:val="bullet"/>
      <w:lvlRestart w:val="0"/>
      <w:pStyle w:val="BulletL6"/>
      <w:lvlText w:val=""/>
      <w:lvlJc w:val="left"/>
      <w:pPr>
        <w:tabs>
          <w:tab w:val="num" w:pos="4320"/>
        </w:tabs>
        <w:ind w:left="4320" w:hanging="720"/>
      </w:pPr>
      <w:rPr>
        <w:rFonts w:ascii="Symbol" w:hAnsi="Symbol" w:hint="default"/>
        <w:color w:val="auto"/>
      </w:rPr>
    </w:lvl>
    <w:lvl w:ilvl="6">
      <w:start w:val="1"/>
      <w:numFmt w:val="bullet"/>
      <w:lvlRestart w:val="0"/>
      <w:pStyle w:val="BulletL7"/>
      <w:lvlText w:val=""/>
      <w:lvlJc w:val="left"/>
      <w:pPr>
        <w:tabs>
          <w:tab w:val="num" w:pos="5040"/>
        </w:tabs>
        <w:ind w:left="5040" w:hanging="720"/>
      </w:pPr>
      <w:rPr>
        <w:rFonts w:ascii="Symbol" w:hAnsi="Symbol" w:hint="default"/>
        <w:color w:val="auto"/>
      </w:rPr>
    </w:lvl>
    <w:lvl w:ilvl="7">
      <w:start w:val="1"/>
      <w:numFmt w:val="none"/>
      <w:lvlRestart w:val="0"/>
      <w:lvlText w:val="%8."/>
      <w:lvlJc w:val="left"/>
      <w:pPr>
        <w:tabs>
          <w:tab w:val="num" w:pos="0"/>
        </w:tabs>
        <w:ind w:left="0" w:firstLine="0"/>
      </w:pPr>
      <w:rPr>
        <w:rFonts w:hint="default"/>
      </w:rPr>
    </w:lvl>
    <w:lvl w:ilvl="8">
      <w:start w:val="1"/>
      <w:numFmt w:val="none"/>
      <w:lvlRestart w:val="0"/>
      <w:lvlText w:val="%9."/>
      <w:lvlJc w:val="left"/>
      <w:pPr>
        <w:ind w:left="0" w:firstLine="0"/>
      </w:pPr>
      <w:rPr>
        <w:rFonts w:hint="default"/>
      </w:rPr>
    </w:lvl>
  </w:abstractNum>
  <w:abstractNum w:abstractNumId="3" w15:restartNumberingAfterBreak="0">
    <w:nsid w:val="522C27A7"/>
    <w:multiLevelType w:val="multilevel"/>
    <w:tmpl w:val="64ACB2A6"/>
    <w:lvl w:ilvl="0">
      <w:start w:val="1"/>
      <w:numFmt w:val="none"/>
      <w:pStyle w:val="Body"/>
      <w:suff w:val="nothing"/>
      <w:lvlText w:val="%1"/>
      <w:lvlJc w:val="left"/>
      <w:pPr>
        <w:ind w:left="0" w:firstLine="0"/>
      </w:pPr>
      <w:rPr>
        <w:rFonts w:hint="default"/>
      </w:rPr>
    </w:lvl>
    <w:lvl w:ilvl="1">
      <w:start w:val="1"/>
      <w:numFmt w:val="none"/>
      <w:lvlRestart w:val="0"/>
      <w:pStyle w:val="Body1"/>
      <w:suff w:val="nothing"/>
      <w:lvlText w:val="%2"/>
      <w:lvlJc w:val="left"/>
      <w:pPr>
        <w:ind w:left="720" w:firstLine="0"/>
      </w:pPr>
      <w:rPr>
        <w:rFonts w:hint="default"/>
      </w:rPr>
    </w:lvl>
    <w:lvl w:ilvl="2">
      <w:start w:val="1"/>
      <w:numFmt w:val="none"/>
      <w:lvlRestart w:val="0"/>
      <w:pStyle w:val="Body2"/>
      <w:suff w:val="nothing"/>
      <w:lvlText w:val="%3"/>
      <w:lvlJc w:val="left"/>
      <w:pPr>
        <w:ind w:left="1440" w:firstLine="0"/>
      </w:pPr>
      <w:rPr>
        <w:rFonts w:hint="default"/>
      </w:rPr>
    </w:lvl>
    <w:lvl w:ilvl="3">
      <w:start w:val="1"/>
      <w:numFmt w:val="none"/>
      <w:lvlRestart w:val="0"/>
      <w:pStyle w:val="Body3"/>
      <w:suff w:val="nothing"/>
      <w:lvlText w:val=""/>
      <w:lvlJc w:val="left"/>
      <w:pPr>
        <w:ind w:left="2160" w:firstLine="0"/>
      </w:pPr>
      <w:rPr>
        <w:rFonts w:hint="default"/>
      </w:rPr>
    </w:lvl>
    <w:lvl w:ilvl="4">
      <w:start w:val="1"/>
      <w:numFmt w:val="none"/>
      <w:lvlRestart w:val="0"/>
      <w:pStyle w:val="Body4"/>
      <w:suff w:val="nothing"/>
      <w:lvlText w:val=""/>
      <w:lvlJc w:val="left"/>
      <w:pPr>
        <w:ind w:left="2880" w:firstLine="0"/>
      </w:pPr>
      <w:rPr>
        <w:rFonts w:hint="default"/>
      </w:rPr>
    </w:lvl>
    <w:lvl w:ilvl="5">
      <w:start w:val="1"/>
      <w:numFmt w:val="none"/>
      <w:lvlRestart w:val="0"/>
      <w:pStyle w:val="Body5"/>
      <w:suff w:val="nothing"/>
      <w:lvlText w:val=""/>
      <w:lvlJc w:val="left"/>
      <w:pPr>
        <w:ind w:left="3600" w:firstLine="0"/>
      </w:pPr>
      <w:rPr>
        <w:rFonts w:hint="default"/>
      </w:rPr>
    </w:lvl>
    <w:lvl w:ilvl="6">
      <w:start w:val="1"/>
      <w:numFmt w:val="none"/>
      <w:lvlRestart w:val="0"/>
      <w:pStyle w:val="Body6"/>
      <w:suff w:val="nothing"/>
      <w:lvlText w:val=""/>
      <w:lvlJc w:val="left"/>
      <w:pPr>
        <w:ind w:left="4320" w:firstLine="0"/>
      </w:pPr>
      <w:rPr>
        <w:rFonts w:hint="default"/>
      </w:rPr>
    </w:lvl>
    <w:lvl w:ilvl="7">
      <w:start w:val="1"/>
      <w:numFmt w:val="none"/>
      <w:lvlRestart w:val="0"/>
      <w:pStyle w:val="Body7"/>
      <w:suff w:val="nothing"/>
      <w:lvlText w:val=""/>
      <w:lvlJc w:val="left"/>
      <w:pPr>
        <w:ind w:left="5040" w:firstLine="0"/>
      </w:pPr>
      <w:rPr>
        <w:rFonts w:hint="default"/>
      </w:rPr>
    </w:lvl>
    <w:lvl w:ilvl="8">
      <w:start w:val="1"/>
      <w:numFmt w:val="none"/>
      <w:lvlRestart w:val="0"/>
      <w:lvlText w:val=""/>
      <w:lvlJc w:val="left"/>
      <w:pPr>
        <w:ind w:left="5760" w:firstLine="0"/>
      </w:pPr>
      <w:rPr>
        <w:rFont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70"/>
    <w:rsid w:val="000055F5"/>
    <w:rsid w:val="00021B67"/>
    <w:rsid w:val="000242AF"/>
    <w:rsid w:val="0002554B"/>
    <w:rsid w:val="0004145A"/>
    <w:rsid w:val="00053092"/>
    <w:rsid w:val="00053AF6"/>
    <w:rsid w:val="00054760"/>
    <w:rsid w:val="00054D68"/>
    <w:rsid w:val="00055857"/>
    <w:rsid w:val="00061C05"/>
    <w:rsid w:val="00073A41"/>
    <w:rsid w:val="00081B9E"/>
    <w:rsid w:val="00081E41"/>
    <w:rsid w:val="00097A89"/>
    <w:rsid w:val="000C2E98"/>
    <w:rsid w:val="000E4540"/>
    <w:rsid w:val="000E4A91"/>
    <w:rsid w:val="000E62F5"/>
    <w:rsid w:val="000E6BE0"/>
    <w:rsid w:val="000E7950"/>
    <w:rsid w:val="000F402A"/>
    <w:rsid w:val="001027E9"/>
    <w:rsid w:val="00103C58"/>
    <w:rsid w:val="00106416"/>
    <w:rsid w:val="001213F7"/>
    <w:rsid w:val="00127025"/>
    <w:rsid w:val="00137A55"/>
    <w:rsid w:val="00152C91"/>
    <w:rsid w:val="0015516D"/>
    <w:rsid w:val="0016159E"/>
    <w:rsid w:val="001707C3"/>
    <w:rsid w:val="00170803"/>
    <w:rsid w:val="00174E38"/>
    <w:rsid w:val="00176016"/>
    <w:rsid w:val="00177D9F"/>
    <w:rsid w:val="00186107"/>
    <w:rsid w:val="00193122"/>
    <w:rsid w:val="0019729C"/>
    <w:rsid w:val="001B0816"/>
    <w:rsid w:val="001B1E26"/>
    <w:rsid w:val="001C1AA1"/>
    <w:rsid w:val="001C46F5"/>
    <w:rsid w:val="001E1CBE"/>
    <w:rsid w:val="001E615E"/>
    <w:rsid w:val="001F282D"/>
    <w:rsid w:val="002032E5"/>
    <w:rsid w:val="002071AA"/>
    <w:rsid w:val="0020785D"/>
    <w:rsid w:val="00213FC4"/>
    <w:rsid w:val="00216BB4"/>
    <w:rsid w:val="00230896"/>
    <w:rsid w:val="00233D37"/>
    <w:rsid w:val="00240EFE"/>
    <w:rsid w:val="002418EE"/>
    <w:rsid w:val="0027098C"/>
    <w:rsid w:val="002766B2"/>
    <w:rsid w:val="00297773"/>
    <w:rsid w:val="002A081F"/>
    <w:rsid w:val="002B627B"/>
    <w:rsid w:val="002B6BF8"/>
    <w:rsid w:val="002C42E7"/>
    <w:rsid w:val="002C605A"/>
    <w:rsid w:val="002C65D6"/>
    <w:rsid w:val="002D1C6C"/>
    <w:rsid w:val="002E301C"/>
    <w:rsid w:val="002F5C29"/>
    <w:rsid w:val="002F6D8C"/>
    <w:rsid w:val="003033B5"/>
    <w:rsid w:val="00316550"/>
    <w:rsid w:val="00341F12"/>
    <w:rsid w:val="003577C7"/>
    <w:rsid w:val="00372988"/>
    <w:rsid w:val="00382092"/>
    <w:rsid w:val="0038663E"/>
    <w:rsid w:val="003A0AF7"/>
    <w:rsid w:val="003A146B"/>
    <w:rsid w:val="003A2F67"/>
    <w:rsid w:val="003B2AE3"/>
    <w:rsid w:val="003B7ED3"/>
    <w:rsid w:val="003C1B27"/>
    <w:rsid w:val="003C43D2"/>
    <w:rsid w:val="003C49BE"/>
    <w:rsid w:val="003D7563"/>
    <w:rsid w:val="003E0A5C"/>
    <w:rsid w:val="003E4A73"/>
    <w:rsid w:val="003E7546"/>
    <w:rsid w:val="003F1884"/>
    <w:rsid w:val="003F3748"/>
    <w:rsid w:val="00401162"/>
    <w:rsid w:val="004039CE"/>
    <w:rsid w:val="004049A9"/>
    <w:rsid w:val="00407A4F"/>
    <w:rsid w:val="00407C30"/>
    <w:rsid w:val="00415FF0"/>
    <w:rsid w:val="00421507"/>
    <w:rsid w:val="00427BD2"/>
    <w:rsid w:val="00427D8F"/>
    <w:rsid w:val="00442224"/>
    <w:rsid w:val="00452D53"/>
    <w:rsid w:val="00467313"/>
    <w:rsid w:val="004736DF"/>
    <w:rsid w:val="004957C8"/>
    <w:rsid w:val="004965BB"/>
    <w:rsid w:val="004A22CC"/>
    <w:rsid w:val="004A65AF"/>
    <w:rsid w:val="004D0AEC"/>
    <w:rsid w:val="004D65CD"/>
    <w:rsid w:val="004E2629"/>
    <w:rsid w:val="004F13A4"/>
    <w:rsid w:val="00501181"/>
    <w:rsid w:val="00504A32"/>
    <w:rsid w:val="00513D08"/>
    <w:rsid w:val="00524BAC"/>
    <w:rsid w:val="005324BA"/>
    <w:rsid w:val="005330F3"/>
    <w:rsid w:val="005360C7"/>
    <w:rsid w:val="0053697F"/>
    <w:rsid w:val="00541E5A"/>
    <w:rsid w:val="00547171"/>
    <w:rsid w:val="0055325D"/>
    <w:rsid w:val="0056188E"/>
    <w:rsid w:val="00561F9A"/>
    <w:rsid w:val="0056312E"/>
    <w:rsid w:val="00583394"/>
    <w:rsid w:val="005A29B1"/>
    <w:rsid w:val="005A3AFE"/>
    <w:rsid w:val="005C103B"/>
    <w:rsid w:val="005C2AA5"/>
    <w:rsid w:val="005C3B6E"/>
    <w:rsid w:val="005C42D4"/>
    <w:rsid w:val="005E5450"/>
    <w:rsid w:val="005E7741"/>
    <w:rsid w:val="005F4A2B"/>
    <w:rsid w:val="00602831"/>
    <w:rsid w:val="0060621E"/>
    <w:rsid w:val="00612DA8"/>
    <w:rsid w:val="00615A4F"/>
    <w:rsid w:val="00624BDD"/>
    <w:rsid w:val="00625E53"/>
    <w:rsid w:val="006419F8"/>
    <w:rsid w:val="00645670"/>
    <w:rsid w:val="0065114D"/>
    <w:rsid w:val="006547B3"/>
    <w:rsid w:val="00656544"/>
    <w:rsid w:val="00683956"/>
    <w:rsid w:val="006A033A"/>
    <w:rsid w:val="006A6279"/>
    <w:rsid w:val="006B5372"/>
    <w:rsid w:val="006B5454"/>
    <w:rsid w:val="006D22E4"/>
    <w:rsid w:val="006E1076"/>
    <w:rsid w:val="006E381F"/>
    <w:rsid w:val="006E5208"/>
    <w:rsid w:val="006E7C81"/>
    <w:rsid w:val="006F5EAC"/>
    <w:rsid w:val="00703474"/>
    <w:rsid w:val="00712BFE"/>
    <w:rsid w:val="00713697"/>
    <w:rsid w:val="00724DCF"/>
    <w:rsid w:val="007254F6"/>
    <w:rsid w:val="007351D1"/>
    <w:rsid w:val="00736045"/>
    <w:rsid w:val="00747A2D"/>
    <w:rsid w:val="007548DF"/>
    <w:rsid w:val="00760F43"/>
    <w:rsid w:val="00764FA8"/>
    <w:rsid w:val="00765118"/>
    <w:rsid w:val="00770605"/>
    <w:rsid w:val="00782370"/>
    <w:rsid w:val="007B0FCC"/>
    <w:rsid w:val="007B1ACC"/>
    <w:rsid w:val="007C0CC7"/>
    <w:rsid w:val="007C3B7B"/>
    <w:rsid w:val="007C6284"/>
    <w:rsid w:val="007F76C1"/>
    <w:rsid w:val="00800316"/>
    <w:rsid w:val="00803E51"/>
    <w:rsid w:val="00814AD9"/>
    <w:rsid w:val="0082064F"/>
    <w:rsid w:val="00836DC7"/>
    <w:rsid w:val="0086147D"/>
    <w:rsid w:val="00871C79"/>
    <w:rsid w:val="0087209D"/>
    <w:rsid w:val="00874A19"/>
    <w:rsid w:val="00895CC0"/>
    <w:rsid w:val="00897E17"/>
    <w:rsid w:val="008A2FA3"/>
    <w:rsid w:val="008A4FA0"/>
    <w:rsid w:val="008A4FB7"/>
    <w:rsid w:val="008D1115"/>
    <w:rsid w:val="008D1995"/>
    <w:rsid w:val="008D26FE"/>
    <w:rsid w:val="008D2FBC"/>
    <w:rsid w:val="008D367B"/>
    <w:rsid w:val="008E37D1"/>
    <w:rsid w:val="008F5E9D"/>
    <w:rsid w:val="0090084B"/>
    <w:rsid w:val="00915170"/>
    <w:rsid w:val="00920306"/>
    <w:rsid w:val="00922E3F"/>
    <w:rsid w:val="00926691"/>
    <w:rsid w:val="009311BC"/>
    <w:rsid w:val="0093445E"/>
    <w:rsid w:val="00950E9D"/>
    <w:rsid w:val="009546AB"/>
    <w:rsid w:val="0096439A"/>
    <w:rsid w:val="00972D0F"/>
    <w:rsid w:val="00976D12"/>
    <w:rsid w:val="00987ABF"/>
    <w:rsid w:val="0099007C"/>
    <w:rsid w:val="009A297D"/>
    <w:rsid w:val="009C0B83"/>
    <w:rsid w:val="009C2D2B"/>
    <w:rsid w:val="009E1C76"/>
    <w:rsid w:val="009E3953"/>
    <w:rsid w:val="009E4BCC"/>
    <w:rsid w:val="009E6E10"/>
    <w:rsid w:val="009F55B6"/>
    <w:rsid w:val="00A00FC6"/>
    <w:rsid w:val="00A014E6"/>
    <w:rsid w:val="00A05C95"/>
    <w:rsid w:val="00A11EEF"/>
    <w:rsid w:val="00A15F87"/>
    <w:rsid w:val="00A163B0"/>
    <w:rsid w:val="00A242C2"/>
    <w:rsid w:val="00A26771"/>
    <w:rsid w:val="00A56C72"/>
    <w:rsid w:val="00A63E59"/>
    <w:rsid w:val="00A6437D"/>
    <w:rsid w:val="00A65021"/>
    <w:rsid w:val="00A66EF5"/>
    <w:rsid w:val="00A719F4"/>
    <w:rsid w:val="00A72555"/>
    <w:rsid w:val="00A76DCE"/>
    <w:rsid w:val="00A820B2"/>
    <w:rsid w:val="00A877B1"/>
    <w:rsid w:val="00A938C8"/>
    <w:rsid w:val="00A950C1"/>
    <w:rsid w:val="00AA024E"/>
    <w:rsid w:val="00AA0B84"/>
    <w:rsid w:val="00AA1724"/>
    <w:rsid w:val="00AA4CB0"/>
    <w:rsid w:val="00AA567A"/>
    <w:rsid w:val="00AA5C39"/>
    <w:rsid w:val="00AA624F"/>
    <w:rsid w:val="00AB05B1"/>
    <w:rsid w:val="00AC7A9D"/>
    <w:rsid w:val="00AE5B7B"/>
    <w:rsid w:val="00AE5CDE"/>
    <w:rsid w:val="00AE7A07"/>
    <w:rsid w:val="00AF4E96"/>
    <w:rsid w:val="00AF639D"/>
    <w:rsid w:val="00B144DE"/>
    <w:rsid w:val="00B15DB5"/>
    <w:rsid w:val="00B21BDD"/>
    <w:rsid w:val="00B22E36"/>
    <w:rsid w:val="00B32DAF"/>
    <w:rsid w:val="00B332A9"/>
    <w:rsid w:val="00B37C56"/>
    <w:rsid w:val="00B72330"/>
    <w:rsid w:val="00B77991"/>
    <w:rsid w:val="00B815DD"/>
    <w:rsid w:val="00B82290"/>
    <w:rsid w:val="00B83840"/>
    <w:rsid w:val="00B95120"/>
    <w:rsid w:val="00B96049"/>
    <w:rsid w:val="00BA07D6"/>
    <w:rsid w:val="00BA114B"/>
    <w:rsid w:val="00BD1386"/>
    <w:rsid w:val="00BD1697"/>
    <w:rsid w:val="00BD7AF8"/>
    <w:rsid w:val="00BE1CE7"/>
    <w:rsid w:val="00BE6808"/>
    <w:rsid w:val="00BF2B48"/>
    <w:rsid w:val="00C056D0"/>
    <w:rsid w:val="00C10FB9"/>
    <w:rsid w:val="00C11C88"/>
    <w:rsid w:val="00C21515"/>
    <w:rsid w:val="00C22593"/>
    <w:rsid w:val="00C3005A"/>
    <w:rsid w:val="00C30847"/>
    <w:rsid w:val="00C3295A"/>
    <w:rsid w:val="00C414DA"/>
    <w:rsid w:val="00C474AE"/>
    <w:rsid w:val="00C55223"/>
    <w:rsid w:val="00C55297"/>
    <w:rsid w:val="00C556BB"/>
    <w:rsid w:val="00C65C01"/>
    <w:rsid w:val="00C71B1D"/>
    <w:rsid w:val="00C71FB7"/>
    <w:rsid w:val="00C734B4"/>
    <w:rsid w:val="00C771CD"/>
    <w:rsid w:val="00C80D01"/>
    <w:rsid w:val="00C93A06"/>
    <w:rsid w:val="00CA24C8"/>
    <w:rsid w:val="00CA3D05"/>
    <w:rsid w:val="00CA3FA8"/>
    <w:rsid w:val="00CA4122"/>
    <w:rsid w:val="00CB5BEF"/>
    <w:rsid w:val="00CB61A6"/>
    <w:rsid w:val="00CC2707"/>
    <w:rsid w:val="00CC27C3"/>
    <w:rsid w:val="00CD7ECD"/>
    <w:rsid w:val="00CE04FE"/>
    <w:rsid w:val="00CF1B93"/>
    <w:rsid w:val="00CF3DD1"/>
    <w:rsid w:val="00D054C1"/>
    <w:rsid w:val="00D07990"/>
    <w:rsid w:val="00D10A5E"/>
    <w:rsid w:val="00D1286E"/>
    <w:rsid w:val="00D212E7"/>
    <w:rsid w:val="00D262FE"/>
    <w:rsid w:val="00D355FF"/>
    <w:rsid w:val="00D40AF4"/>
    <w:rsid w:val="00D453A1"/>
    <w:rsid w:val="00D50824"/>
    <w:rsid w:val="00D52C65"/>
    <w:rsid w:val="00D540F9"/>
    <w:rsid w:val="00D80D60"/>
    <w:rsid w:val="00D86385"/>
    <w:rsid w:val="00D90EBD"/>
    <w:rsid w:val="00D91D2B"/>
    <w:rsid w:val="00DA3922"/>
    <w:rsid w:val="00DC582A"/>
    <w:rsid w:val="00DC7442"/>
    <w:rsid w:val="00DD0393"/>
    <w:rsid w:val="00DD0A18"/>
    <w:rsid w:val="00DE0535"/>
    <w:rsid w:val="00DE2C9D"/>
    <w:rsid w:val="00DF0E6C"/>
    <w:rsid w:val="00DF52B6"/>
    <w:rsid w:val="00E06D12"/>
    <w:rsid w:val="00E16E90"/>
    <w:rsid w:val="00E17D2C"/>
    <w:rsid w:val="00E36AF7"/>
    <w:rsid w:val="00E62EF9"/>
    <w:rsid w:val="00E73AF6"/>
    <w:rsid w:val="00E778D5"/>
    <w:rsid w:val="00E821D8"/>
    <w:rsid w:val="00E82E31"/>
    <w:rsid w:val="00E839ED"/>
    <w:rsid w:val="00E83F8C"/>
    <w:rsid w:val="00E84107"/>
    <w:rsid w:val="00E8587D"/>
    <w:rsid w:val="00E9567A"/>
    <w:rsid w:val="00EA06C6"/>
    <w:rsid w:val="00EB3588"/>
    <w:rsid w:val="00ED0FFE"/>
    <w:rsid w:val="00ED4D24"/>
    <w:rsid w:val="00EE3F27"/>
    <w:rsid w:val="00EE5564"/>
    <w:rsid w:val="00EF693B"/>
    <w:rsid w:val="00F02EB2"/>
    <w:rsid w:val="00F030E3"/>
    <w:rsid w:val="00F3066F"/>
    <w:rsid w:val="00F34911"/>
    <w:rsid w:val="00F413D6"/>
    <w:rsid w:val="00F4190E"/>
    <w:rsid w:val="00F42B7D"/>
    <w:rsid w:val="00F437B7"/>
    <w:rsid w:val="00F46887"/>
    <w:rsid w:val="00F54F9E"/>
    <w:rsid w:val="00F6165E"/>
    <w:rsid w:val="00F761D3"/>
    <w:rsid w:val="00F76D11"/>
    <w:rsid w:val="00F8373B"/>
    <w:rsid w:val="00FA2C51"/>
    <w:rsid w:val="00FB014B"/>
    <w:rsid w:val="00FB4007"/>
    <w:rsid w:val="00FB44DB"/>
    <w:rsid w:val="00FC0AA9"/>
    <w:rsid w:val="00FD2385"/>
    <w:rsid w:val="00FF5944"/>
    <w:rsid w:val="00FF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20585B"/>
  <w15:docId w15:val="{D40F5FD5-F2C2-4878-BA06-872220B4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40" w:line="288" w:lineRule="auto"/>
        <w:ind w:left="144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3"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qFormat="1"/>
    <w:lsdException w:name="Body Text 3" w:semiHidden="1" w:uiPriority="2"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D37"/>
    <w:pPr>
      <w:spacing w:line="240" w:lineRule="auto"/>
      <w:ind w:left="0"/>
      <w:jc w:val="both"/>
    </w:pPr>
    <w:rPr>
      <w:rFonts w:ascii="Times New Roman" w:hAnsi="Times New Roman"/>
      <w:sz w:val="24"/>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
    <w:qFormat/>
    <w:rsid w:val="003C43D2"/>
    <w:pPr>
      <w:numPr>
        <w:numId w:val="1"/>
      </w:numPr>
      <w:outlineLvl w:val="0"/>
    </w:pPr>
  </w:style>
  <w:style w:type="paragraph" w:customStyle="1" w:styleId="Body1">
    <w:name w:val="Body 1"/>
    <w:basedOn w:val="Normal"/>
    <w:link w:val="Body1Char"/>
    <w:uiPriority w:val="1"/>
    <w:qFormat/>
    <w:rsid w:val="003C43D2"/>
    <w:pPr>
      <w:numPr>
        <w:ilvl w:val="1"/>
        <w:numId w:val="1"/>
      </w:numPr>
      <w:outlineLvl w:val="1"/>
    </w:pPr>
  </w:style>
  <w:style w:type="paragraph" w:customStyle="1" w:styleId="Body2">
    <w:name w:val="Body 2"/>
    <w:basedOn w:val="Normal"/>
    <w:link w:val="Body2Char"/>
    <w:uiPriority w:val="1"/>
    <w:qFormat/>
    <w:rsid w:val="003C43D2"/>
    <w:pPr>
      <w:numPr>
        <w:ilvl w:val="2"/>
        <w:numId w:val="1"/>
      </w:numPr>
      <w:outlineLvl w:val="2"/>
    </w:pPr>
  </w:style>
  <w:style w:type="paragraph" w:customStyle="1" w:styleId="Body3">
    <w:name w:val="Body 3"/>
    <w:basedOn w:val="Normal"/>
    <w:link w:val="Body3Char"/>
    <w:uiPriority w:val="1"/>
    <w:qFormat/>
    <w:rsid w:val="003C43D2"/>
    <w:pPr>
      <w:numPr>
        <w:ilvl w:val="3"/>
        <w:numId w:val="1"/>
      </w:numPr>
      <w:outlineLvl w:val="3"/>
    </w:pPr>
  </w:style>
  <w:style w:type="paragraph" w:customStyle="1" w:styleId="Body4">
    <w:name w:val="Body 4"/>
    <w:basedOn w:val="Normal"/>
    <w:link w:val="Body4Char"/>
    <w:uiPriority w:val="1"/>
    <w:qFormat/>
    <w:rsid w:val="003C43D2"/>
    <w:pPr>
      <w:numPr>
        <w:ilvl w:val="4"/>
        <w:numId w:val="1"/>
      </w:numPr>
      <w:outlineLvl w:val="4"/>
    </w:pPr>
  </w:style>
  <w:style w:type="paragraph" w:customStyle="1" w:styleId="Body5">
    <w:name w:val="Body 5"/>
    <w:basedOn w:val="Normal"/>
    <w:link w:val="Body5Char"/>
    <w:uiPriority w:val="1"/>
    <w:qFormat/>
    <w:rsid w:val="003C43D2"/>
    <w:pPr>
      <w:numPr>
        <w:ilvl w:val="5"/>
        <w:numId w:val="1"/>
      </w:numPr>
      <w:outlineLvl w:val="5"/>
    </w:pPr>
  </w:style>
  <w:style w:type="paragraph" w:customStyle="1" w:styleId="Body6">
    <w:name w:val="Body 6"/>
    <w:basedOn w:val="Normal"/>
    <w:link w:val="Body6Char"/>
    <w:uiPriority w:val="1"/>
    <w:qFormat/>
    <w:rsid w:val="003C43D2"/>
    <w:pPr>
      <w:numPr>
        <w:ilvl w:val="6"/>
        <w:numId w:val="1"/>
      </w:numPr>
      <w:outlineLvl w:val="6"/>
    </w:pPr>
  </w:style>
  <w:style w:type="paragraph" w:customStyle="1" w:styleId="Body7">
    <w:name w:val="Body 7"/>
    <w:basedOn w:val="Normal"/>
    <w:link w:val="Body7Char"/>
    <w:uiPriority w:val="1"/>
    <w:qFormat/>
    <w:rsid w:val="003C43D2"/>
    <w:pPr>
      <w:numPr>
        <w:ilvl w:val="7"/>
        <w:numId w:val="1"/>
      </w:numPr>
      <w:outlineLvl w:val="7"/>
    </w:pPr>
  </w:style>
  <w:style w:type="paragraph" w:customStyle="1" w:styleId="BulletL1">
    <w:name w:val="Bullet L1"/>
    <w:basedOn w:val="Normal"/>
    <w:link w:val="BulletL1Char"/>
    <w:uiPriority w:val="4"/>
    <w:qFormat/>
    <w:rsid w:val="003C43D2"/>
    <w:pPr>
      <w:numPr>
        <w:numId w:val="2"/>
      </w:numPr>
    </w:pPr>
  </w:style>
  <w:style w:type="paragraph" w:customStyle="1" w:styleId="BulletL2">
    <w:name w:val="Bullet L2"/>
    <w:basedOn w:val="Normal"/>
    <w:link w:val="BulletL2Char"/>
    <w:uiPriority w:val="4"/>
    <w:qFormat/>
    <w:rsid w:val="003C43D2"/>
    <w:pPr>
      <w:numPr>
        <w:ilvl w:val="1"/>
        <w:numId w:val="2"/>
      </w:numPr>
    </w:pPr>
  </w:style>
  <w:style w:type="paragraph" w:customStyle="1" w:styleId="BulletL3">
    <w:name w:val="Bullet L3"/>
    <w:basedOn w:val="Normal"/>
    <w:link w:val="BulletL3Char"/>
    <w:uiPriority w:val="4"/>
    <w:qFormat/>
    <w:rsid w:val="003C43D2"/>
    <w:pPr>
      <w:numPr>
        <w:ilvl w:val="2"/>
        <w:numId w:val="2"/>
      </w:numPr>
    </w:pPr>
  </w:style>
  <w:style w:type="paragraph" w:styleId="FootnoteText">
    <w:name w:val="footnote text"/>
    <w:basedOn w:val="Normal"/>
    <w:next w:val="Normal"/>
    <w:link w:val="FootnoteTextChar"/>
    <w:uiPriority w:val="3"/>
    <w:semiHidden/>
    <w:qFormat/>
    <w:rsid w:val="009C2D2B"/>
    <w:pPr>
      <w:spacing w:after="120"/>
      <w:ind w:left="340" w:hanging="340"/>
    </w:pPr>
    <w:rPr>
      <w:rFonts w:eastAsia="SimSun" w:cs="Times New Roman"/>
      <w:sz w:val="20"/>
      <w:szCs w:val="20"/>
      <w:lang w:val="en-GB" w:eastAsia="zh-CN" w:bidi="ar-AE"/>
    </w:rPr>
  </w:style>
  <w:style w:type="character" w:customStyle="1" w:styleId="FootnoteTextChar">
    <w:name w:val="Footnote Text Char"/>
    <w:basedOn w:val="DefaultParagraphFont"/>
    <w:link w:val="FootnoteText"/>
    <w:uiPriority w:val="3"/>
    <w:semiHidden/>
    <w:rsid w:val="00C55297"/>
    <w:rPr>
      <w:rFonts w:ascii="Times New Roman" w:eastAsia="SimSun" w:hAnsi="Times New Roman" w:cs="Times New Roman"/>
      <w:sz w:val="20"/>
      <w:szCs w:val="20"/>
      <w:lang w:val="en-GB" w:eastAsia="zh-CN" w:bidi="ar-AE"/>
    </w:rPr>
  </w:style>
  <w:style w:type="paragraph" w:styleId="Header">
    <w:name w:val="header"/>
    <w:link w:val="HeaderChar"/>
    <w:uiPriority w:val="99"/>
    <w:qFormat/>
    <w:rsid w:val="009C2D2B"/>
    <w:pPr>
      <w:spacing w:after="0" w:line="240" w:lineRule="auto"/>
      <w:ind w:left="0"/>
      <w:jc w:val="both"/>
    </w:pPr>
    <w:rPr>
      <w:rFonts w:ascii="Times New Roman" w:eastAsia="SimSun" w:hAnsi="Times New Roman" w:cs="Simplified Arabic"/>
      <w:sz w:val="24"/>
      <w:szCs w:val="24"/>
      <w:lang w:val="en-GB" w:eastAsia="zh-CN" w:bidi="he-IL"/>
    </w:rPr>
  </w:style>
  <w:style w:type="character" w:customStyle="1" w:styleId="HeaderChar">
    <w:name w:val="Header Char"/>
    <w:basedOn w:val="DefaultParagraphFont"/>
    <w:link w:val="Header"/>
    <w:uiPriority w:val="99"/>
    <w:rsid w:val="000055F5"/>
    <w:rPr>
      <w:rFonts w:ascii="Times New Roman" w:eastAsia="SimSun" w:hAnsi="Times New Roman" w:cs="Simplified Arabic"/>
      <w:sz w:val="24"/>
      <w:szCs w:val="24"/>
      <w:lang w:val="en-GB" w:eastAsia="zh-CN" w:bidi="he-IL"/>
    </w:rPr>
  </w:style>
  <w:style w:type="paragraph" w:styleId="Footer">
    <w:name w:val="footer"/>
    <w:link w:val="FooterChar"/>
    <w:uiPriority w:val="99"/>
    <w:semiHidden/>
    <w:qFormat/>
    <w:rsid w:val="009C2D2B"/>
    <w:pPr>
      <w:spacing w:after="0" w:line="240" w:lineRule="auto"/>
      <w:ind w:left="0"/>
    </w:pPr>
    <w:rPr>
      <w:rFonts w:ascii="Times New Roman" w:eastAsia="SimSun" w:hAnsi="Times New Roman" w:cs="Simplified Arabic"/>
      <w:sz w:val="16"/>
      <w:szCs w:val="16"/>
      <w:lang w:val="en-GB" w:eastAsia="zh-CN" w:bidi="he-IL"/>
    </w:rPr>
  </w:style>
  <w:style w:type="character" w:customStyle="1" w:styleId="FooterChar">
    <w:name w:val="Footer Char"/>
    <w:basedOn w:val="DefaultParagraphFont"/>
    <w:link w:val="Footer"/>
    <w:uiPriority w:val="99"/>
    <w:semiHidden/>
    <w:rsid w:val="00D50824"/>
    <w:rPr>
      <w:rFonts w:ascii="Times New Roman" w:eastAsia="SimSun" w:hAnsi="Times New Roman" w:cs="Simplified Arabic"/>
      <w:sz w:val="16"/>
      <w:szCs w:val="16"/>
      <w:lang w:val="en-GB" w:eastAsia="zh-CN" w:bidi="he-IL"/>
    </w:rPr>
  </w:style>
  <w:style w:type="paragraph" w:customStyle="1" w:styleId="SingleL1">
    <w:name w:val="Single L1"/>
    <w:basedOn w:val="Normal"/>
    <w:link w:val="SingleL1Char"/>
    <w:uiPriority w:val="1"/>
    <w:qFormat/>
    <w:rsid w:val="003C43D2"/>
    <w:pPr>
      <w:numPr>
        <w:numId w:val="3"/>
      </w:numPr>
      <w:outlineLvl w:val="0"/>
    </w:pPr>
    <w:rPr>
      <w:rFonts w:eastAsia="SimSun" w:cs="Simplified Arabic"/>
      <w:szCs w:val="24"/>
      <w:lang w:val="en-GB" w:eastAsia="zh-CN" w:bidi="ar-AE"/>
    </w:rPr>
  </w:style>
  <w:style w:type="paragraph" w:customStyle="1" w:styleId="SingleL2">
    <w:name w:val="Single L2"/>
    <w:basedOn w:val="Normal"/>
    <w:link w:val="SingleL2Char"/>
    <w:uiPriority w:val="1"/>
    <w:qFormat/>
    <w:rsid w:val="003C43D2"/>
    <w:pPr>
      <w:numPr>
        <w:ilvl w:val="1"/>
        <w:numId w:val="3"/>
      </w:numPr>
      <w:outlineLvl w:val="1"/>
    </w:pPr>
    <w:rPr>
      <w:rFonts w:eastAsia="SimSun" w:cs="Simplified Arabic"/>
      <w:szCs w:val="24"/>
      <w:lang w:val="en-GB" w:eastAsia="zh-CN" w:bidi="ar-AE"/>
    </w:rPr>
  </w:style>
  <w:style w:type="paragraph" w:customStyle="1" w:styleId="SingleL3">
    <w:name w:val="Single L3"/>
    <w:basedOn w:val="Normal"/>
    <w:link w:val="SingleL3Char"/>
    <w:uiPriority w:val="1"/>
    <w:qFormat/>
    <w:rsid w:val="003C43D2"/>
    <w:pPr>
      <w:numPr>
        <w:ilvl w:val="2"/>
        <w:numId w:val="3"/>
      </w:numPr>
      <w:outlineLvl w:val="2"/>
    </w:pPr>
    <w:rPr>
      <w:rFonts w:eastAsia="SimSun" w:cs="Simplified Arabic"/>
      <w:szCs w:val="24"/>
      <w:lang w:val="en-GB" w:eastAsia="zh-CN" w:bidi="ar-AE"/>
    </w:rPr>
  </w:style>
  <w:style w:type="paragraph" w:customStyle="1" w:styleId="SingleL4">
    <w:name w:val="Single L4"/>
    <w:basedOn w:val="Normal"/>
    <w:link w:val="SingleL4Char"/>
    <w:uiPriority w:val="1"/>
    <w:qFormat/>
    <w:rsid w:val="003C43D2"/>
    <w:pPr>
      <w:numPr>
        <w:ilvl w:val="3"/>
        <w:numId w:val="3"/>
      </w:numPr>
      <w:outlineLvl w:val="3"/>
    </w:pPr>
    <w:rPr>
      <w:rFonts w:eastAsia="SimSun" w:cs="Simplified Arabic"/>
      <w:szCs w:val="24"/>
      <w:lang w:val="en-GB" w:eastAsia="zh-CN" w:bidi="ar-AE"/>
    </w:rPr>
  </w:style>
  <w:style w:type="paragraph" w:customStyle="1" w:styleId="SingleL5">
    <w:name w:val="Single L5"/>
    <w:basedOn w:val="Normal"/>
    <w:link w:val="SingleL5Char"/>
    <w:uiPriority w:val="1"/>
    <w:qFormat/>
    <w:rsid w:val="003C43D2"/>
    <w:pPr>
      <w:numPr>
        <w:ilvl w:val="4"/>
        <w:numId w:val="3"/>
      </w:numPr>
      <w:outlineLvl w:val="4"/>
    </w:pPr>
    <w:rPr>
      <w:rFonts w:eastAsia="SimSun" w:cs="Simplified Arabic"/>
      <w:szCs w:val="24"/>
      <w:lang w:val="en-GB" w:eastAsia="zh-CN" w:bidi="ar-AE"/>
    </w:rPr>
  </w:style>
  <w:style w:type="paragraph" w:customStyle="1" w:styleId="SingleL6">
    <w:name w:val="Single L6"/>
    <w:basedOn w:val="Normal"/>
    <w:link w:val="SingleL6Char"/>
    <w:uiPriority w:val="1"/>
    <w:qFormat/>
    <w:rsid w:val="003C43D2"/>
    <w:pPr>
      <w:numPr>
        <w:ilvl w:val="5"/>
        <w:numId w:val="3"/>
      </w:numPr>
      <w:outlineLvl w:val="5"/>
    </w:pPr>
    <w:rPr>
      <w:rFonts w:eastAsia="SimSun" w:cs="Simplified Arabic"/>
      <w:szCs w:val="24"/>
      <w:lang w:val="en-GB" w:eastAsia="zh-CN" w:bidi="ar-AE"/>
    </w:rPr>
  </w:style>
  <w:style w:type="paragraph" w:customStyle="1" w:styleId="SingleL7">
    <w:name w:val="Single L7"/>
    <w:basedOn w:val="Normal"/>
    <w:link w:val="SingleL7Char"/>
    <w:uiPriority w:val="1"/>
    <w:qFormat/>
    <w:rsid w:val="003C43D2"/>
    <w:pPr>
      <w:numPr>
        <w:ilvl w:val="6"/>
        <w:numId w:val="3"/>
      </w:numPr>
      <w:outlineLvl w:val="6"/>
    </w:pPr>
    <w:rPr>
      <w:rFonts w:eastAsia="SimSun" w:cs="Simplified Arabic"/>
      <w:szCs w:val="24"/>
      <w:lang w:val="en-GB" w:eastAsia="zh-CN" w:bidi="ar-AE"/>
    </w:rPr>
  </w:style>
  <w:style w:type="paragraph" w:customStyle="1" w:styleId="RegularL1">
    <w:name w:val="Regular L1"/>
    <w:basedOn w:val="Normal"/>
    <w:next w:val="Body1"/>
    <w:link w:val="RegularL1Char"/>
    <w:uiPriority w:val="2"/>
    <w:qFormat/>
    <w:rsid w:val="003C43D2"/>
    <w:pPr>
      <w:keepNext/>
      <w:numPr>
        <w:numId w:val="4"/>
      </w:numPr>
      <w:suppressAutoHyphens/>
      <w:outlineLvl w:val="0"/>
    </w:pPr>
    <w:rPr>
      <w:rFonts w:eastAsia="SimSun" w:cs="Times New Roman"/>
      <w:b/>
      <w:caps/>
      <w:szCs w:val="24"/>
      <w:lang w:val="en-GB" w:eastAsia="zh-CN" w:bidi="ar-AE"/>
    </w:rPr>
  </w:style>
  <w:style w:type="paragraph" w:customStyle="1" w:styleId="RegularL2">
    <w:name w:val="Regular L2"/>
    <w:basedOn w:val="Normal"/>
    <w:next w:val="Body1"/>
    <w:link w:val="RegularL2Char"/>
    <w:uiPriority w:val="2"/>
    <w:qFormat/>
    <w:rsid w:val="003C43D2"/>
    <w:pPr>
      <w:keepNext/>
      <w:numPr>
        <w:ilvl w:val="1"/>
        <w:numId w:val="4"/>
      </w:numPr>
      <w:outlineLvl w:val="1"/>
    </w:pPr>
    <w:rPr>
      <w:rFonts w:eastAsia="SimSun" w:cs="Times New Roman"/>
      <w:szCs w:val="24"/>
      <w:lang w:val="en-GB" w:eastAsia="zh-CN" w:bidi="ar-AE"/>
    </w:rPr>
  </w:style>
  <w:style w:type="paragraph" w:customStyle="1" w:styleId="RegularL3">
    <w:name w:val="Regular L3"/>
    <w:basedOn w:val="Normal"/>
    <w:next w:val="Body2"/>
    <w:link w:val="RegularL3Char"/>
    <w:uiPriority w:val="2"/>
    <w:qFormat/>
    <w:rsid w:val="003C43D2"/>
    <w:pPr>
      <w:numPr>
        <w:ilvl w:val="2"/>
        <w:numId w:val="4"/>
      </w:numPr>
      <w:outlineLvl w:val="2"/>
    </w:pPr>
    <w:rPr>
      <w:rFonts w:eastAsia="SimSun" w:cs="Times New Roman"/>
      <w:szCs w:val="24"/>
      <w:lang w:val="en-GB" w:eastAsia="zh-CN" w:bidi="ar-AE"/>
    </w:rPr>
  </w:style>
  <w:style w:type="paragraph" w:customStyle="1" w:styleId="RegularL4">
    <w:name w:val="Regular L4"/>
    <w:basedOn w:val="Normal"/>
    <w:next w:val="Body3"/>
    <w:link w:val="RegularL4Char"/>
    <w:uiPriority w:val="2"/>
    <w:qFormat/>
    <w:rsid w:val="003C43D2"/>
    <w:pPr>
      <w:numPr>
        <w:ilvl w:val="3"/>
        <w:numId w:val="4"/>
      </w:numPr>
      <w:outlineLvl w:val="3"/>
    </w:pPr>
    <w:rPr>
      <w:rFonts w:eastAsia="SimSun" w:cs="Times New Roman"/>
      <w:szCs w:val="24"/>
      <w:lang w:val="en-GB" w:eastAsia="zh-CN" w:bidi="ar-AE"/>
    </w:rPr>
  </w:style>
  <w:style w:type="paragraph" w:customStyle="1" w:styleId="RegularL5">
    <w:name w:val="Regular L5"/>
    <w:basedOn w:val="Normal"/>
    <w:next w:val="Body4"/>
    <w:link w:val="RegularL5Char"/>
    <w:uiPriority w:val="2"/>
    <w:qFormat/>
    <w:rsid w:val="003C43D2"/>
    <w:pPr>
      <w:numPr>
        <w:ilvl w:val="4"/>
        <w:numId w:val="4"/>
      </w:numPr>
      <w:outlineLvl w:val="4"/>
    </w:pPr>
    <w:rPr>
      <w:rFonts w:eastAsia="SimSun" w:cs="Times New Roman"/>
      <w:szCs w:val="24"/>
      <w:lang w:val="en-GB" w:eastAsia="zh-CN" w:bidi="ar-AE"/>
    </w:rPr>
  </w:style>
  <w:style w:type="paragraph" w:customStyle="1" w:styleId="RegularL6">
    <w:name w:val="Regular L6"/>
    <w:basedOn w:val="Normal"/>
    <w:next w:val="Body5"/>
    <w:link w:val="RegularL6Char"/>
    <w:uiPriority w:val="2"/>
    <w:qFormat/>
    <w:rsid w:val="003C43D2"/>
    <w:pPr>
      <w:numPr>
        <w:ilvl w:val="5"/>
        <w:numId w:val="4"/>
      </w:numPr>
      <w:outlineLvl w:val="5"/>
    </w:pPr>
    <w:rPr>
      <w:rFonts w:eastAsia="SimSun" w:cs="Times New Roman"/>
      <w:szCs w:val="24"/>
      <w:lang w:val="en-GB" w:eastAsia="zh-CN" w:bidi="ar-AE"/>
    </w:rPr>
  </w:style>
  <w:style w:type="paragraph" w:customStyle="1" w:styleId="RegularL7">
    <w:name w:val="Regular L7"/>
    <w:basedOn w:val="Normal"/>
    <w:next w:val="Body6"/>
    <w:link w:val="RegularL7Char"/>
    <w:uiPriority w:val="2"/>
    <w:qFormat/>
    <w:rsid w:val="003C43D2"/>
    <w:pPr>
      <w:numPr>
        <w:ilvl w:val="6"/>
        <w:numId w:val="4"/>
      </w:numPr>
      <w:outlineLvl w:val="6"/>
    </w:pPr>
    <w:rPr>
      <w:rFonts w:eastAsia="SimSun" w:cs="Times New Roman"/>
      <w:szCs w:val="24"/>
      <w:lang w:val="en-GB" w:eastAsia="zh-CN" w:bidi="ar-AE"/>
    </w:rPr>
  </w:style>
  <w:style w:type="paragraph" w:customStyle="1" w:styleId="RegularL9">
    <w:name w:val="Regular L9"/>
    <w:basedOn w:val="Normal"/>
    <w:next w:val="Body3"/>
    <w:link w:val="RegularL9Char"/>
    <w:uiPriority w:val="2"/>
    <w:qFormat/>
    <w:rsid w:val="003C43D2"/>
    <w:pPr>
      <w:numPr>
        <w:ilvl w:val="8"/>
        <w:numId w:val="4"/>
      </w:numPr>
      <w:outlineLvl w:val="8"/>
    </w:pPr>
    <w:rPr>
      <w:rFonts w:eastAsia="SimSun" w:cs="Times New Roman"/>
      <w:szCs w:val="24"/>
      <w:lang w:val="en-GB" w:eastAsia="zh-CN" w:bidi="ar-AE"/>
    </w:rPr>
  </w:style>
  <w:style w:type="character" w:customStyle="1" w:styleId="BodyChar">
    <w:name w:val="Body Char"/>
    <w:basedOn w:val="DefaultParagraphFont"/>
    <w:link w:val="Body"/>
    <w:uiPriority w:val="1"/>
    <w:rsid w:val="003C43D2"/>
    <w:rPr>
      <w:rFonts w:ascii="Times New Roman" w:hAnsi="Times New Roman"/>
      <w:sz w:val="24"/>
    </w:rPr>
  </w:style>
  <w:style w:type="paragraph" w:styleId="TOC1">
    <w:name w:val="toc 1"/>
    <w:basedOn w:val="Normal"/>
    <w:next w:val="Normal"/>
    <w:autoRedefine/>
    <w:uiPriority w:val="39"/>
    <w:semiHidden/>
    <w:rsid w:val="009546AB"/>
    <w:pPr>
      <w:spacing w:after="100"/>
    </w:pPr>
  </w:style>
  <w:style w:type="character" w:styleId="Hyperlink">
    <w:name w:val="Hyperlink"/>
    <w:basedOn w:val="DefaultParagraphFont"/>
    <w:uiPriority w:val="99"/>
    <w:semiHidden/>
    <w:rsid w:val="009546AB"/>
    <w:rPr>
      <w:color w:val="0000FF" w:themeColor="hyperlink"/>
      <w:u w:val="single"/>
    </w:rPr>
  </w:style>
  <w:style w:type="paragraph" w:customStyle="1" w:styleId="BulletL4">
    <w:name w:val="Bullet L4"/>
    <w:basedOn w:val="Normal"/>
    <w:link w:val="BulletL4Char"/>
    <w:uiPriority w:val="4"/>
    <w:qFormat/>
    <w:rsid w:val="003C43D2"/>
    <w:pPr>
      <w:numPr>
        <w:ilvl w:val="3"/>
        <w:numId w:val="2"/>
      </w:numPr>
    </w:pPr>
  </w:style>
  <w:style w:type="paragraph" w:customStyle="1" w:styleId="BulletL5">
    <w:name w:val="Bullet L5"/>
    <w:basedOn w:val="Normal"/>
    <w:link w:val="BulletL5Char"/>
    <w:uiPriority w:val="4"/>
    <w:qFormat/>
    <w:rsid w:val="003C43D2"/>
    <w:pPr>
      <w:numPr>
        <w:ilvl w:val="4"/>
        <w:numId w:val="2"/>
      </w:numPr>
    </w:pPr>
  </w:style>
  <w:style w:type="paragraph" w:customStyle="1" w:styleId="BulletL6">
    <w:name w:val="Bullet L6"/>
    <w:basedOn w:val="Normal"/>
    <w:link w:val="BulletL6Char"/>
    <w:uiPriority w:val="4"/>
    <w:qFormat/>
    <w:rsid w:val="003C43D2"/>
    <w:pPr>
      <w:numPr>
        <w:ilvl w:val="5"/>
        <w:numId w:val="2"/>
      </w:numPr>
      <w:jc w:val="left"/>
    </w:pPr>
  </w:style>
  <w:style w:type="paragraph" w:customStyle="1" w:styleId="BulletL7">
    <w:name w:val="Bullet L7"/>
    <w:basedOn w:val="Normal"/>
    <w:link w:val="BulletL7Char"/>
    <w:uiPriority w:val="4"/>
    <w:qFormat/>
    <w:rsid w:val="003C43D2"/>
    <w:pPr>
      <w:numPr>
        <w:ilvl w:val="6"/>
        <w:numId w:val="2"/>
      </w:numPr>
    </w:pPr>
  </w:style>
  <w:style w:type="character" w:customStyle="1" w:styleId="Body1Char">
    <w:name w:val="Body 1 Char"/>
    <w:basedOn w:val="DefaultParagraphFont"/>
    <w:link w:val="Body1"/>
    <w:uiPriority w:val="1"/>
    <w:rsid w:val="003C43D2"/>
    <w:rPr>
      <w:rFonts w:ascii="Times New Roman" w:hAnsi="Times New Roman"/>
      <w:sz w:val="24"/>
    </w:rPr>
  </w:style>
  <w:style w:type="table" w:styleId="TableGrid">
    <w:name w:val="Table Grid"/>
    <w:basedOn w:val="TableNormal"/>
    <w:uiPriority w:val="59"/>
    <w:rsid w:val="001707C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2Char">
    <w:name w:val="Body 2 Char"/>
    <w:basedOn w:val="DefaultParagraphFont"/>
    <w:link w:val="Body2"/>
    <w:uiPriority w:val="1"/>
    <w:rsid w:val="003C43D2"/>
    <w:rPr>
      <w:rFonts w:ascii="Times New Roman" w:hAnsi="Times New Roman"/>
      <w:sz w:val="24"/>
    </w:rPr>
  </w:style>
  <w:style w:type="character" w:customStyle="1" w:styleId="Body3Char">
    <w:name w:val="Body 3 Char"/>
    <w:basedOn w:val="DefaultParagraphFont"/>
    <w:link w:val="Body3"/>
    <w:uiPriority w:val="1"/>
    <w:rsid w:val="003C43D2"/>
    <w:rPr>
      <w:rFonts w:ascii="Times New Roman" w:hAnsi="Times New Roman"/>
      <w:sz w:val="24"/>
    </w:rPr>
  </w:style>
  <w:style w:type="character" w:customStyle="1" w:styleId="Body4Char">
    <w:name w:val="Body 4 Char"/>
    <w:basedOn w:val="DefaultParagraphFont"/>
    <w:link w:val="Body4"/>
    <w:uiPriority w:val="1"/>
    <w:rsid w:val="003C43D2"/>
    <w:rPr>
      <w:rFonts w:ascii="Times New Roman" w:hAnsi="Times New Roman"/>
      <w:sz w:val="24"/>
    </w:rPr>
  </w:style>
  <w:style w:type="character" w:customStyle="1" w:styleId="Body5Char">
    <w:name w:val="Body 5 Char"/>
    <w:basedOn w:val="DefaultParagraphFont"/>
    <w:link w:val="Body5"/>
    <w:uiPriority w:val="1"/>
    <w:rsid w:val="003C43D2"/>
    <w:rPr>
      <w:rFonts w:ascii="Times New Roman" w:hAnsi="Times New Roman"/>
      <w:sz w:val="24"/>
    </w:rPr>
  </w:style>
  <w:style w:type="character" w:customStyle="1" w:styleId="Body6Char">
    <w:name w:val="Body 6 Char"/>
    <w:basedOn w:val="DefaultParagraphFont"/>
    <w:link w:val="Body6"/>
    <w:uiPriority w:val="1"/>
    <w:rsid w:val="003C43D2"/>
    <w:rPr>
      <w:rFonts w:ascii="Times New Roman" w:hAnsi="Times New Roman"/>
      <w:sz w:val="24"/>
    </w:rPr>
  </w:style>
  <w:style w:type="character" w:customStyle="1" w:styleId="Body7Char">
    <w:name w:val="Body 7 Char"/>
    <w:basedOn w:val="DefaultParagraphFont"/>
    <w:link w:val="Body7"/>
    <w:uiPriority w:val="1"/>
    <w:rsid w:val="003C43D2"/>
    <w:rPr>
      <w:rFonts w:ascii="Times New Roman" w:hAnsi="Times New Roman"/>
      <w:sz w:val="24"/>
    </w:rPr>
  </w:style>
  <w:style w:type="character" w:customStyle="1" w:styleId="SingleL1Char">
    <w:name w:val="Single L1 Char"/>
    <w:basedOn w:val="DefaultParagraphFont"/>
    <w:link w:val="SingleL1"/>
    <w:uiPriority w:val="1"/>
    <w:rsid w:val="003C43D2"/>
    <w:rPr>
      <w:rFonts w:ascii="Times New Roman" w:eastAsia="SimSun" w:hAnsi="Times New Roman" w:cs="Simplified Arabic"/>
      <w:sz w:val="24"/>
      <w:szCs w:val="24"/>
      <w:lang w:val="en-GB" w:eastAsia="zh-CN" w:bidi="ar-AE"/>
    </w:rPr>
  </w:style>
  <w:style w:type="character" w:customStyle="1" w:styleId="SingleL2Char">
    <w:name w:val="Single L2 Char"/>
    <w:basedOn w:val="DefaultParagraphFont"/>
    <w:link w:val="SingleL2"/>
    <w:uiPriority w:val="1"/>
    <w:rsid w:val="003C43D2"/>
    <w:rPr>
      <w:rFonts w:ascii="Times New Roman" w:eastAsia="SimSun" w:hAnsi="Times New Roman" w:cs="Simplified Arabic"/>
      <w:sz w:val="24"/>
      <w:szCs w:val="24"/>
      <w:lang w:val="en-GB" w:eastAsia="zh-CN" w:bidi="ar-AE"/>
    </w:rPr>
  </w:style>
  <w:style w:type="character" w:customStyle="1" w:styleId="SingleL3Char">
    <w:name w:val="Single L3 Char"/>
    <w:basedOn w:val="DefaultParagraphFont"/>
    <w:link w:val="SingleL3"/>
    <w:uiPriority w:val="1"/>
    <w:rsid w:val="003C43D2"/>
    <w:rPr>
      <w:rFonts w:ascii="Times New Roman" w:eastAsia="SimSun" w:hAnsi="Times New Roman" w:cs="Simplified Arabic"/>
      <w:sz w:val="24"/>
      <w:szCs w:val="24"/>
      <w:lang w:val="en-GB" w:eastAsia="zh-CN" w:bidi="ar-AE"/>
    </w:rPr>
  </w:style>
  <w:style w:type="character" w:customStyle="1" w:styleId="SingleL4Char">
    <w:name w:val="Single L4 Char"/>
    <w:basedOn w:val="DefaultParagraphFont"/>
    <w:link w:val="SingleL4"/>
    <w:uiPriority w:val="1"/>
    <w:rsid w:val="003C43D2"/>
    <w:rPr>
      <w:rFonts w:ascii="Times New Roman" w:eastAsia="SimSun" w:hAnsi="Times New Roman" w:cs="Simplified Arabic"/>
      <w:sz w:val="24"/>
      <w:szCs w:val="24"/>
      <w:lang w:val="en-GB" w:eastAsia="zh-CN" w:bidi="ar-AE"/>
    </w:rPr>
  </w:style>
  <w:style w:type="character" w:customStyle="1" w:styleId="SingleL5Char">
    <w:name w:val="Single L5 Char"/>
    <w:basedOn w:val="DefaultParagraphFont"/>
    <w:link w:val="SingleL5"/>
    <w:uiPriority w:val="1"/>
    <w:rsid w:val="003C43D2"/>
    <w:rPr>
      <w:rFonts w:ascii="Times New Roman" w:eastAsia="SimSun" w:hAnsi="Times New Roman" w:cs="Simplified Arabic"/>
      <w:sz w:val="24"/>
      <w:szCs w:val="24"/>
      <w:lang w:val="en-GB" w:eastAsia="zh-CN" w:bidi="ar-AE"/>
    </w:rPr>
  </w:style>
  <w:style w:type="character" w:customStyle="1" w:styleId="SingleL6Char">
    <w:name w:val="Single L6 Char"/>
    <w:basedOn w:val="DefaultParagraphFont"/>
    <w:link w:val="SingleL6"/>
    <w:uiPriority w:val="1"/>
    <w:rsid w:val="003C43D2"/>
    <w:rPr>
      <w:rFonts w:ascii="Times New Roman" w:eastAsia="SimSun" w:hAnsi="Times New Roman" w:cs="Simplified Arabic"/>
      <w:sz w:val="24"/>
      <w:szCs w:val="24"/>
      <w:lang w:val="en-GB" w:eastAsia="zh-CN" w:bidi="ar-AE"/>
    </w:rPr>
  </w:style>
  <w:style w:type="character" w:customStyle="1" w:styleId="SingleL7Char">
    <w:name w:val="Single L7 Char"/>
    <w:basedOn w:val="DefaultParagraphFont"/>
    <w:link w:val="SingleL7"/>
    <w:uiPriority w:val="1"/>
    <w:rsid w:val="003C43D2"/>
    <w:rPr>
      <w:rFonts w:ascii="Times New Roman" w:eastAsia="SimSun" w:hAnsi="Times New Roman" w:cs="Simplified Arabic"/>
      <w:sz w:val="24"/>
      <w:szCs w:val="24"/>
      <w:lang w:val="en-GB" w:eastAsia="zh-CN" w:bidi="ar-AE"/>
    </w:rPr>
  </w:style>
  <w:style w:type="character" w:customStyle="1" w:styleId="RegularL1Char">
    <w:name w:val="Regular L1 Char"/>
    <w:basedOn w:val="DefaultParagraphFont"/>
    <w:link w:val="RegularL1"/>
    <w:uiPriority w:val="2"/>
    <w:rsid w:val="003C43D2"/>
    <w:rPr>
      <w:rFonts w:ascii="Times New Roman" w:eastAsia="SimSun" w:hAnsi="Times New Roman" w:cs="Times New Roman"/>
      <w:b/>
      <w:caps/>
      <w:sz w:val="24"/>
      <w:szCs w:val="24"/>
      <w:lang w:val="en-GB" w:eastAsia="zh-CN" w:bidi="ar-AE"/>
    </w:rPr>
  </w:style>
  <w:style w:type="character" w:customStyle="1" w:styleId="RegularL2Char">
    <w:name w:val="Regular L2 Char"/>
    <w:basedOn w:val="DefaultParagraphFont"/>
    <w:link w:val="RegularL2"/>
    <w:uiPriority w:val="2"/>
    <w:rsid w:val="003C43D2"/>
    <w:rPr>
      <w:rFonts w:ascii="Times New Roman" w:eastAsia="SimSun" w:hAnsi="Times New Roman" w:cs="Times New Roman"/>
      <w:sz w:val="24"/>
      <w:szCs w:val="24"/>
      <w:lang w:val="en-GB" w:eastAsia="zh-CN" w:bidi="ar-AE"/>
    </w:rPr>
  </w:style>
  <w:style w:type="character" w:customStyle="1" w:styleId="RegularL3Char">
    <w:name w:val="Regular L3 Char"/>
    <w:basedOn w:val="DefaultParagraphFont"/>
    <w:link w:val="RegularL3"/>
    <w:uiPriority w:val="2"/>
    <w:rsid w:val="003C43D2"/>
    <w:rPr>
      <w:rFonts w:ascii="Times New Roman" w:eastAsia="SimSun" w:hAnsi="Times New Roman" w:cs="Times New Roman"/>
      <w:sz w:val="24"/>
      <w:szCs w:val="24"/>
      <w:lang w:val="en-GB" w:eastAsia="zh-CN" w:bidi="ar-AE"/>
    </w:rPr>
  </w:style>
  <w:style w:type="character" w:customStyle="1" w:styleId="RegularL4Char">
    <w:name w:val="Regular L4 Char"/>
    <w:basedOn w:val="DefaultParagraphFont"/>
    <w:link w:val="RegularL4"/>
    <w:uiPriority w:val="2"/>
    <w:rsid w:val="003C43D2"/>
    <w:rPr>
      <w:rFonts w:ascii="Times New Roman" w:eastAsia="SimSun" w:hAnsi="Times New Roman" w:cs="Times New Roman"/>
      <w:sz w:val="24"/>
      <w:szCs w:val="24"/>
      <w:lang w:val="en-GB" w:eastAsia="zh-CN" w:bidi="ar-AE"/>
    </w:rPr>
  </w:style>
  <w:style w:type="character" w:customStyle="1" w:styleId="RegularL5Char">
    <w:name w:val="Regular L5 Char"/>
    <w:basedOn w:val="DefaultParagraphFont"/>
    <w:link w:val="RegularL5"/>
    <w:uiPriority w:val="2"/>
    <w:rsid w:val="003C43D2"/>
    <w:rPr>
      <w:rFonts w:ascii="Times New Roman" w:eastAsia="SimSun" w:hAnsi="Times New Roman" w:cs="Times New Roman"/>
      <w:sz w:val="24"/>
      <w:szCs w:val="24"/>
      <w:lang w:val="en-GB" w:eastAsia="zh-CN" w:bidi="ar-AE"/>
    </w:rPr>
  </w:style>
  <w:style w:type="character" w:customStyle="1" w:styleId="RegularL6Char">
    <w:name w:val="Regular L6 Char"/>
    <w:basedOn w:val="DefaultParagraphFont"/>
    <w:link w:val="RegularL6"/>
    <w:uiPriority w:val="2"/>
    <w:rsid w:val="003C43D2"/>
    <w:rPr>
      <w:rFonts w:ascii="Times New Roman" w:eastAsia="SimSun" w:hAnsi="Times New Roman" w:cs="Times New Roman"/>
      <w:sz w:val="24"/>
      <w:szCs w:val="24"/>
      <w:lang w:val="en-GB" w:eastAsia="zh-CN" w:bidi="ar-AE"/>
    </w:rPr>
  </w:style>
  <w:style w:type="character" w:customStyle="1" w:styleId="RegularL7Char">
    <w:name w:val="Regular L7 Char"/>
    <w:basedOn w:val="DefaultParagraphFont"/>
    <w:link w:val="RegularL7"/>
    <w:uiPriority w:val="2"/>
    <w:rsid w:val="003C43D2"/>
    <w:rPr>
      <w:rFonts w:ascii="Times New Roman" w:eastAsia="SimSun" w:hAnsi="Times New Roman" w:cs="Times New Roman"/>
      <w:sz w:val="24"/>
      <w:szCs w:val="24"/>
      <w:lang w:val="en-GB" w:eastAsia="zh-CN" w:bidi="ar-AE"/>
    </w:rPr>
  </w:style>
  <w:style w:type="character" w:customStyle="1" w:styleId="RegularL9Char">
    <w:name w:val="Regular L9 Char"/>
    <w:basedOn w:val="DefaultParagraphFont"/>
    <w:link w:val="RegularL9"/>
    <w:uiPriority w:val="2"/>
    <w:rsid w:val="003C43D2"/>
    <w:rPr>
      <w:rFonts w:ascii="Times New Roman" w:eastAsia="SimSun" w:hAnsi="Times New Roman" w:cs="Times New Roman"/>
      <w:sz w:val="24"/>
      <w:szCs w:val="24"/>
      <w:lang w:val="en-GB" w:eastAsia="zh-CN" w:bidi="ar-AE"/>
    </w:rPr>
  </w:style>
  <w:style w:type="paragraph" w:customStyle="1" w:styleId="RegularL8">
    <w:name w:val="Regular L8"/>
    <w:basedOn w:val="Normal"/>
    <w:next w:val="Body2"/>
    <w:link w:val="RegularL8Char"/>
    <w:uiPriority w:val="2"/>
    <w:qFormat/>
    <w:rsid w:val="003C43D2"/>
    <w:pPr>
      <w:numPr>
        <w:ilvl w:val="7"/>
        <w:numId w:val="4"/>
      </w:numPr>
      <w:outlineLvl w:val="7"/>
    </w:pPr>
    <w:rPr>
      <w:rFonts w:eastAsia="SimSun" w:cs="Times New Roman"/>
      <w:szCs w:val="24"/>
      <w:lang w:val="en-GB" w:eastAsia="zh-CN" w:bidi="ar-AE"/>
    </w:rPr>
  </w:style>
  <w:style w:type="character" w:customStyle="1" w:styleId="RegularL8Char">
    <w:name w:val="Regular L8 Char"/>
    <w:basedOn w:val="DefaultParagraphFont"/>
    <w:link w:val="RegularL8"/>
    <w:uiPriority w:val="2"/>
    <w:rsid w:val="003C43D2"/>
    <w:rPr>
      <w:rFonts w:ascii="Times New Roman" w:eastAsia="SimSun" w:hAnsi="Times New Roman" w:cs="Times New Roman"/>
      <w:sz w:val="24"/>
      <w:szCs w:val="24"/>
      <w:lang w:val="en-GB" w:eastAsia="zh-CN" w:bidi="ar-AE"/>
    </w:rPr>
  </w:style>
  <w:style w:type="character" w:customStyle="1" w:styleId="BulletL1Char">
    <w:name w:val="Bullet L1 Char"/>
    <w:basedOn w:val="DefaultParagraphFont"/>
    <w:link w:val="BulletL1"/>
    <w:uiPriority w:val="4"/>
    <w:rsid w:val="003C43D2"/>
    <w:rPr>
      <w:rFonts w:ascii="Times New Roman" w:hAnsi="Times New Roman"/>
      <w:sz w:val="24"/>
    </w:rPr>
  </w:style>
  <w:style w:type="character" w:customStyle="1" w:styleId="BulletL2Char">
    <w:name w:val="Bullet L2 Char"/>
    <w:basedOn w:val="DefaultParagraphFont"/>
    <w:link w:val="BulletL2"/>
    <w:uiPriority w:val="4"/>
    <w:rsid w:val="003C43D2"/>
    <w:rPr>
      <w:rFonts w:ascii="Times New Roman" w:hAnsi="Times New Roman"/>
      <w:sz w:val="24"/>
    </w:rPr>
  </w:style>
  <w:style w:type="character" w:styleId="FootnoteReference">
    <w:name w:val="footnote reference"/>
    <w:basedOn w:val="DefaultParagraphFont"/>
    <w:uiPriority w:val="99"/>
    <w:semiHidden/>
    <w:rsid w:val="00297773"/>
    <w:rPr>
      <w:vertAlign w:val="superscript"/>
    </w:rPr>
  </w:style>
  <w:style w:type="character" w:customStyle="1" w:styleId="BulletL3Char">
    <w:name w:val="Bullet L3 Char"/>
    <w:basedOn w:val="DefaultParagraphFont"/>
    <w:link w:val="BulletL3"/>
    <w:uiPriority w:val="4"/>
    <w:rsid w:val="003C43D2"/>
    <w:rPr>
      <w:rFonts w:ascii="Times New Roman" w:hAnsi="Times New Roman"/>
      <w:sz w:val="24"/>
    </w:rPr>
  </w:style>
  <w:style w:type="character" w:customStyle="1" w:styleId="BulletL4Char">
    <w:name w:val="Bullet L4 Char"/>
    <w:basedOn w:val="DefaultParagraphFont"/>
    <w:link w:val="BulletL4"/>
    <w:uiPriority w:val="4"/>
    <w:rsid w:val="003C43D2"/>
    <w:rPr>
      <w:rFonts w:ascii="Times New Roman" w:hAnsi="Times New Roman"/>
      <w:sz w:val="24"/>
    </w:rPr>
  </w:style>
  <w:style w:type="character" w:customStyle="1" w:styleId="BulletL5Char">
    <w:name w:val="Bullet L5 Char"/>
    <w:basedOn w:val="DefaultParagraphFont"/>
    <w:link w:val="BulletL5"/>
    <w:uiPriority w:val="4"/>
    <w:rsid w:val="003C43D2"/>
    <w:rPr>
      <w:rFonts w:ascii="Times New Roman" w:hAnsi="Times New Roman"/>
      <w:sz w:val="24"/>
    </w:rPr>
  </w:style>
  <w:style w:type="character" w:customStyle="1" w:styleId="BulletL6Char">
    <w:name w:val="Bullet L6 Char"/>
    <w:basedOn w:val="DefaultParagraphFont"/>
    <w:link w:val="BulletL6"/>
    <w:uiPriority w:val="4"/>
    <w:rsid w:val="003C43D2"/>
    <w:rPr>
      <w:rFonts w:ascii="Times New Roman" w:hAnsi="Times New Roman"/>
      <w:sz w:val="24"/>
    </w:rPr>
  </w:style>
  <w:style w:type="character" w:customStyle="1" w:styleId="BulletL7Char">
    <w:name w:val="Bullet L7 Char"/>
    <w:basedOn w:val="DefaultParagraphFont"/>
    <w:link w:val="BulletL7"/>
    <w:uiPriority w:val="4"/>
    <w:rsid w:val="003C43D2"/>
    <w:rPr>
      <w:rFonts w:ascii="Times New Roman" w:hAnsi="Times New Roman"/>
      <w:sz w:val="24"/>
    </w:rPr>
  </w:style>
  <w:style w:type="character" w:styleId="PlaceholderText">
    <w:name w:val="Placeholder Text"/>
    <w:basedOn w:val="DefaultParagraphFont"/>
    <w:uiPriority w:val="99"/>
    <w:semiHidden/>
    <w:rsid w:val="00645670"/>
    <w:rPr>
      <w:color w:val="808080"/>
    </w:rPr>
  </w:style>
  <w:style w:type="character" w:styleId="UnresolvedMention">
    <w:name w:val="Unresolved Mention"/>
    <w:basedOn w:val="DefaultParagraphFont"/>
    <w:uiPriority w:val="99"/>
    <w:semiHidden/>
    <w:unhideWhenUsed/>
    <w:rsid w:val="00D80D60"/>
    <w:rPr>
      <w:color w:val="605E5C"/>
      <w:shd w:val="clear" w:color="auto" w:fill="E1DFDD"/>
    </w:rPr>
  </w:style>
  <w:style w:type="character" w:styleId="FollowedHyperlink">
    <w:name w:val="FollowedHyperlink"/>
    <w:basedOn w:val="DefaultParagraphFont"/>
    <w:uiPriority w:val="99"/>
    <w:semiHidden/>
    <w:unhideWhenUsed/>
    <w:rsid w:val="00053AF6"/>
    <w:rPr>
      <w:color w:val="800080" w:themeColor="followedHyperlink"/>
      <w:u w:val="single"/>
    </w:rPr>
  </w:style>
  <w:style w:type="paragraph" w:styleId="NormalWeb">
    <w:name w:val="Normal (Web)"/>
    <w:basedOn w:val="Normal"/>
    <w:uiPriority w:val="99"/>
    <w:semiHidden/>
    <w:unhideWhenUsed/>
    <w:rsid w:val="00D91D2B"/>
    <w:pPr>
      <w:spacing w:before="100" w:beforeAutospacing="1" w:after="100" w:afterAutospacing="1"/>
      <w:jc w:val="left"/>
    </w:pPr>
    <w:rPr>
      <w:rFonts w:eastAsia="Times New Roman" w:cs="Times New Roman"/>
      <w:szCs w:val="24"/>
      <w:lang w:eastAsia="uk-UA"/>
    </w:rPr>
  </w:style>
  <w:style w:type="paragraph" w:styleId="ListParagraph">
    <w:name w:val="List Paragraph"/>
    <w:basedOn w:val="Normal"/>
    <w:uiPriority w:val="34"/>
    <w:semiHidden/>
    <w:qFormat/>
    <w:rsid w:val="0072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5687">
      <w:bodyDiv w:val="1"/>
      <w:marLeft w:val="0"/>
      <w:marRight w:val="0"/>
      <w:marTop w:val="0"/>
      <w:marBottom w:val="0"/>
      <w:divBdr>
        <w:top w:val="none" w:sz="0" w:space="0" w:color="auto"/>
        <w:left w:val="none" w:sz="0" w:space="0" w:color="auto"/>
        <w:bottom w:val="none" w:sz="0" w:space="0" w:color="auto"/>
        <w:right w:val="none" w:sz="0" w:space="0" w:color="auto"/>
      </w:divBdr>
    </w:div>
    <w:div w:id="236672511">
      <w:bodyDiv w:val="1"/>
      <w:marLeft w:val="0"/>
      <w:marRight w:val="0"/>
      <w:marTop w:val="0"/>
      <w:marBottom w:val="0"/>
      <w:divBdr>
        <w:top w:val="none" w:sz="0" w:space="0" w:color="auto"/>
        <w:left w:val="none" w:sz="0" w:space="0" w:color="auto"/>
        <w:bottom w:val="none" w:sz="0" w:space="0" w:color="auto"/>
        <w:right w:val="none" w:sz="0" w:space="0" w:color="auto"/>
      </w:divBdr>
    </w:div>
    <w:div w:id="299967387">
      <w:bodyDiv w:val="1"/>
      <w:marLeft w:val="0"/>
      <w:marRight w:val="0"/>
      <w:marTop w:val="0"/>
      <w:marBottom w:val="0"/>
      <w:divBdr>
        <w:top w:val="none" w:sz="0" w:space="0" w:color="auto"/>
        <w:left w:val="none" w:sz="0" w:space="0" w:color="auto"/>
        <w:bottom w:val="none" w:sz="0" w:space="0" w:color="auto"/>
        <w:right w:val="none" w:sz="0" w:space="0" w:color="auto"/>
      </w:divBdr>
    </w:div>
    <w:div w:id="316736303">
      <w:bodyDiv w:val="1"/>
      <w:marLeft w:val="0"/>
      <w:marRight w:val="0"/>
      <w:marTop w:val="0"/>
      <w:marBottom w:val="0"/>
      <w:divBdr>
        <w:top w:val="none" w:sz="0" w:space="0" w:color="auto"/>
        <w:left w:val="none" w:sz="0" w:space="0" w:color="auto"/>
        <w:bottom w:val="none" w:sz="0" w:space="0" w:color="auto"/>
        <w:right w:val="none" w:sz="0" w:space="0" w:color="auto"/>
      </w:divBdr>
    </w:div>
    <w:div w:id="323170621">
      <w:bodyDiv w:val="1"/>
      <w:marLeft w:val="0"/>
      <w:marRight w:val="0"/>
      <w:marTop w:val="0"/>
      <w:marBottom w:val="0"/>
      <w:divBdr>
        <w:top w:val="none" w:sz="0" w:space="0" w:color="auto"/>
        <w:left w:val="none" w:sz="0" w:space="0" w:color="auto"/>
        <w:bottom w:val="none" w:sz="0" w:space="0" w:color="auto"/>
        <w:right w:val="none" w:sz="0" w:space="0" w:color="auto"/>
      </w:divBdr>
    </w:div>
    <w:div w:id="328563058">
      <w:bodyDiv w:val="1"/>
      <w:marLeft w:val="0"/>
      <w:marRight w:val="0"/>
      <w:marTop w:val="0"/>
      <w:marBottom w:val="0"/>
      <w:divBdr>
        <w:top w:val="none" w:sz="0" w:space="0" w:color="auto"/>
        <w:left w:val="none" w:sz="0" w:space="0" w:color="auto"/>
        <w:bottom w:val="none" w:sz="0" w:space="0" w:color="auto"/>
        <w:right w:val="none" w:sz="0" w:space="0" w:color="auto"/>
      </w:divBdr>
    </w:div>
    <w:div w:id="373191125">
      <w:bodyDiv w:val="1"/>
      <w:marLeft w:val="0"/>
      <w:marRight w:val="0"/>
      <w:marTop w:val="0"/>
      <w:marBottom w:val="0"/>
      <w:divBdr>
        <w:top w:val="none" w:sz="0" w:space="0" w:color="auto"/>
        <w:left w:val="none" w:sz="0" w:space="0" w:color="auto"/>
        <w:bottom w:val="none" w:sz="0" w:space="0" w:color="auto"/>
        <w:right w:val="none" w:sz="0" w:space="0" w:color="auto"/>
      </w:divBdr>
    </w:div>
    <w:div w:id="500507895">
      <w:bodyDiv w:val="1"/>
      <w:marLeft w:val="0"/>
      <w:marRight w:val="0"/>
      <w:marTop w:val="0"/>
      <w:marBottom w:val="0"/>
      <w:divBdr>
        <w:top w:val="none" w:sz="0" w:space="0" w:color="auto"/>
        <w:left w:val="none" w:sz="0" w:space="0" w:color="auto"/>
        <w:bottom w:val="none" w:sz="0" w:space="0" w:color="auto"/>
        <w:right w:val="none" w:sz="0" w:space="0" w:color="auto"/>
      </w:divBdr>
    </w:div>
    <w:div w:id="797184851">
      <w:bodyDiv w:val="1"/>
      <w:marLeft w:val="0"/>
      <w:marRight w:val="0"/>
      <w:marTop w:val="0"/>
      <w:marBottom w:val="0"/>
      <w:divBdr>
        <w:top w:val="none" w:sz="0" w:space="0" w:color="auto"/>
        <w:left w:val="none" w:sz="0" w:space="0" w:color="auto"/>
        <w:bottom w:val="none" w:sz="0" w:space="0" w:color="auto"/>
        <w:right w:val="none" w:sz="0" w:space="0" w:color="auto"/>
      </w:divBdr>
    </w:div>
    <w:div w:id="808325716">
      <w:bodyDiv w:val="1"/>
      <w:marLeft w:val="0"/>
      <w:marRight w:val="0"/>
      <w:marTop w:val="0"/>
      <w:marBottom w:val="0"/>
      <w:divBdr>
        <w:top w:val="none" w:sz="0" w:space="0" w:color="auto"/>
        <w:left w:val="none" w:sz="0" w:space="0" w:color="auto"/>
        <w:bottom w:val="none" w:sz="0" w:space="0" w:color="auto"/>
        <w:right w:val="none" w:sz="0" w:space="0" w:color="auto"/>
      </w:divBdr>
      <w:divsChild>
        <w:div w:id="1145512935">
          <w:marLeft w:val="0"/>
          <w:marRight w:val="0"/>
          <w:marTop w:val="0"/>
          <w:marBottom w:val="0"/>
          <w:divBdr>
            <w:top w:val="none" w:sz="0" w:space="0" w:color="auto"/>
            <w:left w:val="none" w:sz="0" w:space="0" w:color="auto"/>
            <w:bottom w:val="none" w:sz="0" w:space="0" w:color="auto"/>
            <w:right w:val="none" w:sz="0" w:space="0" w:color="auto"/>
          </w:divBdr>
        </w:div>
        <w:div w:id="1448353582">
          <w:marLeft w:val="0"/>
          <w:marRight w:val="0"/>
          <w:marTop w:val="0"/>
          <w:marBottom w:val="0"/>
          <w:divBdr>
            <w:top w:val="none" w:sz="0" w:space="0" w:color="auto"/>
            <w:left w:val="none" w:sz="0" w:space="0" w:color="auto"/>
            <w:bottom w:val="none" w:sz="0" w:space="0" w:color="auto"/>
            <w:right w:val="none" w:sz="0" w:space="0" w:color="auto"/>
          </w:divBdr>
        </w:div>
        <w:div w:id="977803093">
          <w:marLeft w:val="0"/>
          <w:marRight w:val="0"/>
          <w:marTop w:val="0"/>
          <w:marBottom w:val="0"/>
          <w:divBdr>
            <w:top w:val="none" w:sz="0" w:space="0" w:color="auto"/>
            <w:left w:val="none" w:sz="0" w:space="0" w:color="auto"/>
            <w:bottom w:val="none" w:sz="0" w:space="0" w:color="auto"/>
            <w:right w:val="none" w:sz="0" w:space="0" w:color="auto"/>
          </w:divBdr>
        </w:div>
      </w:divsChild>
    </w:div>
    <w:div w:id="855463306">
      <w:bodyDiv w:val="1"/>
      <w:marLeft w:val="0"/>
      <w:marRight w:val="0"/>
      <w:marTop w:val="0"/>
      <w:marBottom w:val="0"/>
      <w:divBdr>
        <w:top w:val="none" w:sz="0" w:space="0" w:color="auto"/>
        <w:left w:val="none" w:sz="0" w:space="0" w:color="auto"/>
        <w:bottom w:val="none" w:sz="0" w:space="0" w:color="auto"/>
        <w:right w:val="none" w:sz="0" w:space="0" w:color="auto"/>
      </w:divBdr>
    </w:div>
    <w:div w:id="978077718">
      <w:bodyDiv w:val="1"/>
      <w:marLeft w:val="0"/>
      <w:marRight w:val="0"/>
      <w:marTop w:val="0"/>
      <w:marBottom w:val="0"/>
      <w:divBdr>
        <w:top w:val="none" w:sz="0" w:space="0" w:color="auto"/>
        <w:left w:val="none" w:sz="0" w:space="0" w:color="auto"/>
        <w:bottom w:val="none" w:sz="0" w:space="0" w:color="auto"/>
        <w:right w:val="none" w:sz="0" w:space="0" w:color="auto"/>
      </w:divBdr>
      <w:divsChild>
        <w:div w:id="1426808516">
          <w:marLeft w:val="0"/>
          <w:marRight w:val="0"/>
          <w:marTop w:val="0"/>
          <w:marBottom w:val="0"/>
          <w:divBdr>
            <w:top w:val="none" w:sz="0" w:space="0" w:color="auto"/>
            <w:left w:val="none" w:sz="0" w:space="0" w:color="auto"/>
            <w:bottom w:val="none" w:sz="0" w:space="0" w:color="auto"/>
            <w:right w:val="none" w:sz="0" w:space="0" w:color="auto"/>
          </w:divBdr>
        </w:div>
      </w:divsChild>
    </w:div>
    <w:div w:id="1009987224">
      <w:bodyDiv w:val="1"/>
      <w:marLeft w:val="0"/>
      <w:marRight w:val="0"/>
      <w:marTop w:val="0"/>
      <w:marBottom w:val="0"/>
      <w:divBdr>
        <w:top w:val="none" w:sz="0" w:space="0" w:color="auto"/>
        <w:left w:val="none" w:sz="0" w:space="0" w:color="auto"/>
        <w:bottom w:val="none" w:sz="0" w:space="0" w:color="auto"/>
        <w:right w:val="none" w:sz="0" w:space="0" w:color="auto"/>
      </w:divBdr>
    </w:div>
    <w:div w:id="1214467078">
      <w:bodyDiv w:val="1"/>
      <w:marLeft w:val="0"/>
      <w:marRight w:val="0"/>
      <w:marTop w:val="0"/>
      <w:marBottom w:val="0"/>
      <w:divBdr>
        <w:top w:val="none" w:sz="0" w:space="0" w:color="auto"/>
        <w:left w:val="none" w:sz="0" w:space="0" w:color="auto"/>
        <w:bottom w:val="none" w:sz="0" w:space="0" w:color="auto"/>
        <w:right w:val="none" w:sz="0" w:space="0" w:color="auto"/>
      </w:divBdr>
      <w:divsChild>
        <w:div w:id="723220441">
          <w:marLeft w:val="0"/>
          <w:marRight w:val="0"/>
          <w:marTop w:val="0"/>
          <w:marBottom w:val="0"/>
          <w:divBdr>
            <w:top w:val="none" w:sz="0" w:space="0" w:color="auto"/>
            <w:left w:val="none" w:sz="0" w:space="0" w:color="auto"/>
            <w:bottom w:val="none" w:sz="0" w:space="0" w:color="auto"/>
            <w:right w:val="none" w:sz="0" w:space="0" w:color="auto"/>
          </w:divBdr>
          <w:divsChild>
            <w:div w:id="770703851">
              <w:marLeft w:val="0"/>
              <w:marRight w:val="0"/>
              <w:marTop w:val="0"/>
              <w:marBottom w:val="0"/>
              <w:divBdr>
                <w:top w:val="none" w:sz="0" w:space="0" w:color="auto"/>
                <w:left w:val="none" w:sz="0" w:space="0" w:color="auto"/>
                <w:bottom w:val="none" w:sz="0" w:space="0" w:color="auto"/>
                <w:right w:val="none" w:sz="0" w:space="0" w:color="auto"/>
              </w:divBdr>
            </w:div>
          </w:divsChild>
        </w:div>
        <w:div w:id="94323092">
          <w:marLeft w:val="0"/>
          <w:marRight w:val="0"/>
          <w:marTop w:val="0"/>
          <w:marBottom w:val="0"/>
          <w:divBdr>
            <w:top w:val="none" w:sz="0" w:space="0" w:color="auto"/>
            <w:left w:val="none" w:sz="0" w:space="0" w:color="auto"/>
            <w:bottom w:val="none" w:sz="0" w:space="0" w:color="auto"/>
            <w:right w:val="none" w:sz="0" w:space="0" w:color="auto"/>
          </w:divBdr>
          <w:divsChild>
            <w:div w:id="1742673098">
              <w:marLeft w:val="0"/>
              <w:marRight w:val="0"/>
              <w:marTop w:val="0"/>
              <w:marBottom w:val="0"/>
              <w:divBdr>
                <w:top w:val="none" w:sz="0" w:space="0" w:color="auto"/>
                <w:left w:val="none" w:sz="0" w:space="0" w:color="auto"/>
                <w:bottom w:val="none" w:sz="0" w:space="0" w:color="auto"/>
                <w:right w:val="none" w:sz="0" w:space="0" w:color="auto"/>
              </w:divBdr>
            </w:div>
          </w:divsChild>
        </w:div>
        <w:div w:id="1450587091">
          <w:marLeft w:val="0"/>
          <w:marRight w:val="0"/>
          <w:marTop w:val="0"/>
          <w:marBottom w:val="0"/>
          <w:divBdr>
            <w:top w:val="none" w:sz="0" w:space="0" w:color="auto"/>
            <w:left w:val="none" w:sz="0" w:space="0" w:color="auto"/>
            <w:bottom w:val="none" w:sz="0" w:space="0" w:color="auto"/>
            <w:right w:val="none" w:sz="0" w:space="0" w:color="auto"/>
          </w:divBdr>
          <w:divsChild>
            <w:div w:id="15855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7557">
      <w:bodyDiv w:val="1"/>
      <w:marLeft w:val="0"/>
      <w:marRight w:val="0"/>
      <w:marTop w:val="0"/>
      <w:marBottom w:val="0"/>
      <w:divBdr>
        <w:top w:val="none" w:sz="0" w:space="0" w:color="auto"/>
        <w:left w:val="none" w:sz="0" w:space="0" w:color="auto"/>
        <w:bottom w:val="none" w:sz="0" w:space="0" w:color="auto"/>
        <w:right w:val="none" w:sz="0" w:space="0" w:color="auto"/>
      </w:divBdr>
    </w:div>
    <w:div w:id="1342004433">
      <w:bodyDiv w:val="1"/>
      <w:marLeft w:val="0"/>
      <w:marRight w:val="0"/>
      <w:marTop w:val="0"/>
      <w:marBottom w:val="0"/>
      <w:divBdr>
        <w:top w:val="none" w:sz="0" w:space="0" w:color="auto"/>
        <w:left w:val="none" w:sz="0" w:space="0" w:color="auto"/>
        <w:bottom w:val="none" w:sz="0" w:space="0" w:color="auto"/>
        <w:right w:val="none" w:sz="0" w:space="0" w:color="auto"/>
      </w:divBdr>
      <w:divsChild>
        <w:div w:id="127943853">
          <w:marLeft w:val="0"/>
          <w:marRight w:val="0"/>
          <w:marTop w:val="0"/>
          <w:marBottom w:val="0"/>
          <w:divBdr>
            <w:top w:val="none" w:sz="0" w:space="0" w:color="auto"/>
            <w:left w:val="none" w:sz="0" w:space="0" w:color="auto"/>
            <w:bottom w:val="none" w:sz="0" w:space="0" w:color="auto"/>
            <w:right w:val="none" w:sz="0" w:space="0" w:color="auto"/>
          </w:divBdr>
        </w:div>
        <w:div w:id="1968244875">
          <w:marLeft w:val="0"/>
          <w:marRight w:val="0"/>
          <w:marTop w:val="0"/>
          <w:marBottom w:val="0"/>
          <w:divBdr>
            <w:top w:val="none" w:sz="0" w:space="0" w:color="auto"/>
            <w:left w:val="none" w:sz="0" w:space="0" w:color="auto"/>
            <w:bottom w:val="none" w:sz="0" w:space="0" w:color="auto"/>
            <w:right w:val="none" w:sz="0" w:space="0" w:color="auto"/>
          </w:divBdr>
          <w:divsChild>
            <w:div w:id="8856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4289">
      <w:bodyDiv w:val="1"/>
      <w:marLeft w:val="0"/>
      <w:marRight w:val="0"/>
      <w:marTop w:val="0"/>
      <w:marBottom w:val="0"/>
      <w:divBdr>
        <w:top w:val="none" w:sz="0" w:space="0" w:color="auto"/>
        <w:left w:val="none" w:sz="0" w:space="0" w:color="auto"/>
        <w:bottom w:val="none" w:sz="0" w:space="0" w:color="auto"/>
        <w:right w:val="none" w:sz="0" w:space="0" w:color="auto"/>
      </w:divBdr>
    </w:div>
    <w:div w:id="1442922315">
      <w:bodyDiv w:val="1"/>
      <w:marLeft w:val="0"/>
      <w:marRight w:val="0"/>
      <w:marTop w:val="0"/>
      <w:marBottom w:val="0"/>
      <w:divBdr>
        <w:top w:val="none" w:sz="0" w:space="0" w:color="auto"/>
        <w:left w:val="none" w:sz="0" w:space="0" w:color="auto"/>
        <w:bottom w:val="none" w:sz="0" w:space="0" w:color="auto"/>
        <w:right w:val="none" w:sz="0" w:space="0" w:color="auto"/>
      </w:divBdr>
    </w:div>
    <w:div w:id="1446078637">
      <w:bodyDiv w:val="1"/>
      <w:marLeft w:val="0"/>
      <w:marRight w:val="0"/>
      <w:marTop w:val="0"/>
      <w:marBottom w:val="0"/>
      <w:divBdr>
        <w:top w:val="none" w:sz="0" w:space="0" w:color="auto"/>
        <w:left w:val="none" w:sz="0" w:space="0" w:color="auto"/>
        <w:bottom w:val="none" w:sz="0" w:space="0" w:color="auto"/>
        <w:right w:val="none" w:sz="0" w:space="0" w:color="auto"/>
      </w:divBdr>
    </w:div>
    <w:div w:id="1490753831">
      <w:bodyDiv w:val="1"/>
      <w:marLeft w:val="0"/>
      <w:marRight w:val="0"/>
      <w:marTop w:val="0"/>
      <w:marBottom w:val="0"/>
      <w:divBdr>
        <w:top w:val="none" w:sz="0" w:space="0" w:color="auto"/>
        <w:left w:val="none" w:sz="0" w:space="0" w:color="auto"/>
        <w:bottom w:val="none" w:sz="0" w:space="0" w:color="auto"/>
        <w:right w:val="none" w:sz="0" w:space="0" w:color="auto"/>
      </w:divBdr>
      <w:divsChild>
        <w:div w:id="250893405">
          <w:marLeft w:val="0"/>
          <w:marRight w:val="0"/>
          <w:marTop w:val="0"/>
          <w:marBottom w:val="0"/>
          <w:divBdr>
            <w:top w:val="none" w:sz="0" w:space="0" w:color="auto"/>
            <w:left w:val="none" w:sz="0" w:space="0" w:color="auto"/>
            <w:bottom w:val="none" w:sz="0" w:space="0" w:color="auto"/>
            <w:right w:val="none" w:sz="0" w:space="0" w:color="auto"/>
          </w:divBdr>
        </w:div>
        <w:div w:id="49353922">
          <w:marLeft w:val="0"/>
          <w:marRight w:val="0"/>
          <w:marTop w:val="0"/>
          <w:marBottom w:val="0"/>
          <w:divBdr>
            <w:top w:val="none" w:sz="0" w:space="0" w:color="auto"/>
            <w:left w:val="none" w:sz="0" w:space="0" w:color="auto"/>
            <w:bottom w:val="none" w:sz="0" w:space="0" w:color="auto"/>
            <w:right w:val="none" w:sz="0" w:space="0" w:color="auto"/>
          </w:divBdr>
        </w:div>
      </w:divsChild>
    </w:div>
    <w:div w:id="1515261392">
      <w:bodyDiv w:val="1"/>
      <w:marLeft w:val="0"/>
      <w:marRight w:val="0"/>
      <w:marTop w:val="0"/>
      <w:marBottom w:val="0"/>
      <w:divBdr>
        <w:top w:val="none" w:sz="0" w:space="0" w:color="auto"/>
        <w:left w:val="none" w:sz="0" w:space="0" w:color="auto"/>
        <w:bottom w:val="none" w:sz="0" w:space="0" w:color="auto"/>
        <w:right w:val="none" w:sz="0" w:space="0" w:color="auto"/>
      </w:divBdr>
    </w:div>
    <w:div w:id="1913079363">
      <w:bodyDiv w:val="1"/>
      <w:marLeft w:val="0"/>
      <w:marRight w:val="0"/>
      <w:marTop w:val="0"/>
      <w:marBottom w:val="0"/>
      <w:divBdr>
        <w:top w:val="none" w:sz="0" w:space="0" w:color="auto"/>
        <w:left w:val="none" w:sz="0" w:space="0" w:color="auto"/>
        <w:bottom w:val="none" w:sz="0" w:space="0" w:color="auto"/>
        <w:right w:val="none" w:sz="0" w:space="0" w:color="auto"/>
      </w:divBdr>
      <w:divsChild>
        <w:div w:id="901133804">
          <w:marLeft w:val="0"/>
          <w:marRight w:val="0"/>
          <w:marTop w:val="0"/>
          <w:marBottom w:val="0"/>
          <w:divBdr>
            <w:top w:val="none" w:sz="0" w:space="0" w:color="auto"/>
            <w:left w:val="none" w:sz="0" w:space="0" w:color="auto"/>
            <w:bottom w:val="none" w:sz="0" w:space="0" w:color="auto"/>
            <w:right w:val="none" w:sz="0" w:space="0" w:color="auto"/>
          </w:divBdr>
        </w:div>
        <w:div w:id="612977992">
          <w:marLeft w:val="0"/>
          <w:marRight w:val="0"/>
          <w:marTop w:val="0"/>
          <w:marBottom w:val="0"/>
          <w:divBdr>
            <w:top w:val="none" w:sz="0" w:space="0" w:color="auto"/>
            <w:left w:val="none" w:sz="0" w:space="0" w:color="auto"/>
            <w:bottom w:val="none" w:sz="0" w:space="0" w:color="auto"/>
            <w:right w:val="none" w:sz="0" w:space="0" w:color="auto"/>
          </w:divBdr>
        </w:div>
      </w:divsChild>
    </w:div>
    <w:div w:id="1916432316">
      <w:bodyDiv w:val="1"/>
      <w:marLeft w:val="0"/>
      <w:marRight w:val="0"/>
      <w:marTop w:val="0"/>
      <w:marBottom w:val="0"/>
      <w:divBdr>
        <w:top w:val="none" w:sz="0" w:space="0" w:color="auto"/>
        <w:left w:val="none" w:sz="0" w:space="0" w:color="auto"/>
        <w:bottom w:val="none" w:sz="0" w:space="0" w:color="auto"/>
        <w:right w:val="none" w:sz="0" w:space="0" w:color="auto"/>
      </w:divBdr>
    </w:div>
    <w:div w:id="1936555199">
      <w:bodyDiv w:val="1"/>
      <w:marLeft w:val="0"/>
      <w:marRight w:val="0"/>
      <w:marTop w:val="0"/>
      <w:marBottom w:val="0"/>
      <w:divBdr>
        <w:top w:val="none" w:sz="0" w:space="0" w:color="auto"/>
        <w:left w:val="none" w:sz="0" w:space="0" w:color="auto"/>
        <w:bottom w:val="none" w:sz="0" w:space="0" w:color="auto"/>
        <w:right w:val="none" w:sz="0" w:space="0" w:color="auto"/>
      </w:divBdr>
    </w:div>
    <w:div w:id="1953898013">
      <w:bodyDiv w:val="1"/>
      <w:marLeft w:val="0"/>
      <w:marRight w:val="0"/>
      <w:marTop w:val="0"/>
      <w:marBottom w:val="0"/>
      <w:divBdr>
        <w:top w:val="none" w:sz="0" w:space="0" w:color="auto"/>
        <w:left w:val="none" w:sz="0" w:space="0" w:color="auto"/>
        <w:bottom w:val="none" w:sz="0" w:space="0" w:color="auto"/>
        <w:right w:val="none" w:sz="0" w:space="0" w:color="auto"/>
      </w:divBdr>
      <w:divsChild>
        <w:div w:id="1385255034">
          <w:marLeft w:val="0"/>
          <w:marRight w:val="0"/>
          <w:marTop w:val="0"/>
          <w:marBottom w:val="0"/>
          <w:divBdr>
            <w:top w:val="none" w:sz="0" w:space="0" w:color="auto"/>
            <w:left w:val="none" w:sz="0" w:space="0" w:color="auto"/>
            <w:bottom w:val="none" w:sz="0" w:space="0" w:color="auto"/>
            <w:right w:val="none" w:sz="0" w:space="0" w:color="auto"/>
          </w:divBdr>
        </w:div>
        <w:div w:id="182145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vheniy.Hrechkivski\Documents\Legal%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8FDBCF17E546F195E0514F0B83ABBE"/>
        <w:category>
          <w:name w:val="General"/>
          <w:gallery w:val="placeholder"/>
        </w:category>
        <w:types>
          <w:type w:val="bbPlcHdr"/>
        </w:types>
        <w:behaviors>
          <w:behavior w:val="content"/>
        </w:behaviors>
        <w:guid w:val="{E1B8F90C-BD9E-456C-A32D-2B37D21F9BC2}"/>
      </w:docPartPr>
      <w:docPartBody>
        <w:p w:rsidR="005B48D9" w:rsidRDefault="00153AF0" w:rsidP="00153AF0">
          <w:pPr>
            <w:pStyle w:val="588FDBCF17E546F195E0514F0B83ABBE1"/>
          </w:pPr>
          <w:r>
            <w:rPr>
              <w:rStyle w:val="PlaceholderText"/>
            </w:rPr>
            <w:t>Оберіть дату</w:t>
          </w:r>
        </w:p>
      </w:docPartBody>
    </w:docPart>
    <w:docPart>
      <w:docPartPr>
        <w:name w:val="5219AFC8F11B474AA07DC83B3D7C8036"/>
        <w:category>
          <w:name w:val="General"/>
          <w:gallery w:val="placeholder"/>
        </w:category>
        <w:types>
          <w:type w:val="bbPlcHdr"/>
        </w:types>
        <w:behaviors>
          <w:behavior w:val="content"/>
        </w:behaviors>
        <w:guid w:val="{0CA66631-E3AC-4FB4-87FC-05775F709324}"/>
      </w:docPartPr>
      <w:docPartBody>
        <w:p w:rsidR="005B48D9" w:rsidRDefault="00153AF0" w:rsidP="00153AF0">
          <w:pPr>
            <w:pStyle w:val="5219AFC8F11B474AA07DC83B3D7C80361"/>
          </w:pPr>
          <w:r w:rsidRPr="00645670">
            <w:rPr>
              <w:rStyle w:val="PlaceholderText"/>
            </w:rPr>
            <w:t>08/279/9/230-</w:t>
          </w:r>
          <w:r>
            <w:rPr>
              <w:rStyle w:val="PlaceholderText"/>
            </w:rPr>
            <w:t>hz</w:t>
          </w:r>
          <w:r w:rsidRPr="00645670">
            <w:rPr>
              <w:rStyle w:val="PlaceholderText"/>
            </w:rPr>
            <w:t xml:space="preserve"> вих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Benguiat Rus">
    <w:altName w:val="Calibr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853AA"/>
    <w:multiLevelType w:val="multilevel"/>
    <w:tmpl w:val="B1BC0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F0"/>
    <w:rsid w:val="00086328"/>
    <w:rsid w:val="00153AF0"/>
    <w:rsid w:val="005B48D9"/>
    <w:rsid w:val="00E225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AF0"/>
    <w:rPr>
      <w:color w:val="808080"/>
    </w:rPr>
  </w:style>
  <w:style w:type="paragraph" w:customStyle="1" w:styleId="588FDBCF17E546F195E0514F0B83ABBE1">
    <w:name w:val="588FDBCF17E546F195E0514F0B83ABBE1"/>
    <w:rsid w:val="00153AF0"/>
    <w:pPr>
      <w:tabs>
        <w:tab w:val="num" w:pos="720"/>
      </w:tabs>
      <w:spacing w:after="240" w:line="240" w:lineRule="auto"/>
      <w:ind w:left="720" w:hanging="720"/>
      <w:jc w:val="both"/>
      <w:outlineLvl w:val="0"/>
    </w:pPr>
    <w:rPr>
      <w:rFonts w:ascii="Times New Roman" w:eastAsiaTheme="minorHAnsi" w:hAnsi="Times New Roman"/>
      <w:sz w:val="24"/>
      <w:lang w:eastAsia="en-US"/>
    </w:rPr>
  </w:style>
  <w:style w:type="paragraph" w:customStyle="1" w:styleId="5219AFC8F11B474AA07DC83B3D7C80361">
    <w:name w:val="5219AFC8F11B474AA07DC83B3D7C80361"/>
    <w:rsid w:val="00153AF0"/>
    <w:pPr>
      <w:tabs>
        <w:tab w:val="num" w:pos="720"/>
      </w:tabs>
      <w:spacing w:after="240" w:line="240" w:lineRule="auto"/>
      <w:ind w:left="720" w:hanging="720"/>
      <w:jc w:val="both"/>
      <w:outlineLvl w:val="0"/>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B74D-B219-4E9C-9245-B1658052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Blank</Template>
  <TotalTime>203</TotalTime>
  <Pages>4</Pages>
  <Words>6910</Words>
  <Characters>3939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Yevheniy.Hrechkivski</dc:creator>
  <cp:lastModifiedBy>Yevheniy Hrechkivskyi</cp:lastModifiedBy>
  <cp:revision>115</cp:revision>
  <dcterms:created xsi:type="dcterms:W3CDTF">2021-09-15T12:38:00Z</dcterms:created>
  <dcterms:modified xsi:type="dcterms:W3CDTF">2021-09-20T16:12:00Z</dcterms:modified>
</cp:coreProperties>
</file>