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8E" w:rsidRDefault="00B65B8E" w:rsidP="00B65B8E">
      <w:pPr>
        <w:widowControl w:val="0"/>
        <w:pBdr>
          <w:top w:val="nil"/>
          <w:left w:val="nil"/>
          <w:bottom w:val="nil"/>
          <w:right w:val="nil"/>
          <w:between w:val="nil"/>
        </w:pBdr>
        <w:tabs>
          <w:tab w:val="left" w:pos="5220"/>
        </w:tabs>
        <w:spacing w:after="0" w:line="240" w:lineRule="auto"/>
        <w:rPr>
          <w:rFonts w:eastAsia="Times New Roman"/>
          <w:color w:val="00000A"/>
          <w:sz w:val="24"/>
          <w:szCs w:val="24"/>
        </w:rPr>
      </w:pPr>
      <w:bookmarkStart w:id="0" w:name="_gjdgxs" w:colFirst="0" w:colLast="0"/>
      <w:bookmarkEnd w:id="0"/>
      <w:r>
        <w:rPr>
          <w:rFonts w:eastAsia="Times New Roman"/>
          <w:color w:val="00000A"/>
          <w:sz w:val="24"/>
          <w:szCs w:val="24"/>
        </w:rPr>
        <w:br/>
      </w:r>
      <w:r>
        <w:rPr>
          <w:noProof/>
          <w:lang w:eastAsia="uk-UA"/>
        </w:rPr>
        <w:drawing>
          <wp:anchor distT="0" distB="0" distL="133350" distR="119380" simplePos="0" relativeHeight="251659264" behindDoc="0" locked="0" layoutInCell="1" allowOverlap="1">
            <wp:simplePos x="0" y="0"/>
            <wp:positionH relativeFrom="column">
              <wp:posOffset>2684780</wp:posOffset>
            </wp:positionH>
            <wp:positionV relativeFrom="paragraph">
              <wp:posOffset>-320673</wp:posOffset>
            </wp:positionV>
            <wp:extent cx="547370" cy="7239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7370" cy="723900"/>
                    </a:xfrm>
                    <a:prstGeom prst="rect">
                      <a:avLst/>
                    </a:prstGeom>
                    <a:ln/>
                  </pic:spPr>
                </pic:pic>
              </a:graphicData>
            </a:graphic>
          </wp:anchor>
        </w:drawing>
      </w:r>
    </w:p>
    <w:p w:rsidR="00B65B8E" w:rsidRDefault="00B65B8E" w:rsidP="00B65B8E">
      <w:pPr>
        <w:widowControl w:val="0"/>
        <w:pBdr>
          <w:top w:val="nil"/>
          <w:left w:val="nil"/>
          <w:bottom w:val="nil"/>
          <w:right w:val="nil"/>
          <w:between w:val="nil"/>
        </w:pBdr>
        <w:spacing w:after="0" w:line="240" w:lineRule="auto"/>
        <w:jc w:val="center"/>
        <w:rPr>
          <w:rFonts w:eastAsia="Times New Roman"/>
          <w:color w:val="00000A"/>
          <w:sz w:val="60"/>
          <w:szCs w:val="60"/>
        </w:rPr>
      </w:pPr>
      <w:r>
        <w:rPr>
          <w:rFonts w:eastAsia="Times New Roman"/>
          <w:b/>
          <w:color w:val="00000A"/>
          <w:sz w:val="60"/>
          <w:szCs w:val="60"/>
        </w:rPr>
        <w:t>КИЇВСЬКА МІСЬКА РАДА</w:t>
      </w:r>
    </w:p>
    <w:p w:rsidR="00B65B8E" w:rsidRDefault="00B65B8E" w:rsidP="00B65B8E">
      <w:pPr>
        <w:widowControl w:val="0"/>
        <w:pBdr>
          <w:top w:val="nil"/>
          <w:left w:val="nil"/>
          <w:bottom w:val="nil"/>
          <w:right w:val="nil"/>
          <w:between w:val="nil"/>
        </w:pBdr>
        <w:spacing w:after="0" w:line="240" w:lineRule="auto"/>
        <w:jc w:val="center"/>
        <w:rPr>
          <w:rFonts w:eastAsia="Times New Roman"/>
          <w:color w:val="00000A"/>
          <w:sz w:val="24"/>
          <w:szCs w:val="24"/>
        </w:rPr>
      </w:pPr>
      <w:r>
        <w:rPr>
          <w:rFonts w:eastAsia="Times New Roman"/>
          <w:b/>
          <w:color w:val="00000A"/>
          <w:sz w:val="24"/>
          <w:szCs w:val="24"/>
        </w:rPr>
        <w:t>VІІІ СКЛИКАННЯ</w:t>
      </w:r>
    </w:p>
    <w:p w:rsidR="00B65B8E" w:rsidRDefault="00B65B8E" w:rsidP="00337559">
      <w:pPr>
        <w:widowControl w:val="0"/>
        <w:pBdr>
          <w:top w:val="single" w:sz="24" w:space="0" w:color="00000A"/>
          <w:left w:val="nil"/>
          <w:bottom w:val="nil"/>
          <w:right w:val="nil"/>
          <w:between w:val="nil"/>
        </w:pBdr>
        <w:spacing w:after="0" w:line="240" w:lineRule="auto"/>
        <w:jc w:val="center"/>
        <w:rPr>
          <w:rFonts w:eastAsia="Times New Roman"/>
          <w:color w:val="00000A"/>
          <w:sz w:val="24"/>
          <w:szCs w:val="24"/>
        </w:rPr>
      </w:pPr>
      <w:r>
        <w:rPr>
          <w:rFonts w:eastAsia="Times New Roman"/>
          <w:b/>
          <w:color w:val="00000A"/>
          <w:sz w:val="24"/>
          <w:szCs w:val="24"/>
        </w:rPr>
        <w:t>ПОСТІЙНА КОМІСІЯ З ПИТАНЬ ДОТР</w:t>
      </w:r>
      <w:r w:rsidR="00337559">
        <w:rPr>
          <w:rFonts w:eastAsia="Times New Roman"/>
          <w:b/>
          <w:color w:val="00000A"/>
          <w:sz w:val="24"/>
          <w:szCs w:val="24"/>
        </w:rPr>
        <w:t xml:space="preserve">ИМАННЯ ЗАКОННОСТІ, ПРАВОПОРЯДКУ </w:t>
      </w:r>
      <w:r>
        <w:rPr>
          <w:rFonts w:eastAsia="Times New Roman"/>
          <w:b/>
          <w:color w:val="00000A"/>
          <w:sz w:val="24"/>
          <w:szCs w:val="24"/>
        </w:rPr>
        <w:t>ТА ЗАПОБІГАННЯ КОРУПЦІЇ</w:t>
      </w:r>
    </w:p>
    <w:p w:rsidR="00B65B8E" w:rsidRDefault="00B65B8E" w:rsidP="005A2B2A">
      <w:pPr>
        <w:widowControl w:val="0"/>
        <w:pBdr>
          <w:top w:val="single" w:sz="24" w:space="1" w:color="00000A"/>
          <w:left w:val="nil"/>
          <w:bottom w:val="nil"/>
          <w:right w:val="nil"/>
          <w:between w:val="nil"/>
        </w:pBdr>
        <w:tabs>
          <w:tab w:val="left" w:pos="6660"/>
        </w:tabs>
        <w:spacing w:after="0" w:line="240" w:lineRule="auto"/>
        <w:rPr>
          <w:rFonts w:eastAsia="Times New Roman"/>
          <w:color w:val="00000A"/>
          <w:sz w:val="24"/>
          <w:szCs w:val="24"/>
        </w:rPr>
      </w:pPr>
      <w:r>
        <w:rPr>
          <w:rFonts w:eastAsia="Times New Roman"/>
          <w:b/>
          <w:color w:val="00000A"/>
          <w:sz w:val="24"/>
          <w:szCs w:val="24"/>
        </w:rPr>
        <w:t xml:space="preserve">01044, м. Київ, вул. Хрещатик, 36                                                            </w:t>
      </w:r>
      <w:proofErr w:type="spellStart"/>
      <w:r>
        <w:rPr>
          <w:rFonts w:eastAsia="Times New Roman"/>
          <w:b/>
          <w:color w:val="00000A"/>
          <w:sz w:val="24"/>
          <w:szCs w:val="24"/>
        </w:rPr>
        <w:t>тел</w:t>
      </w:r>
      <w:proofErr w:type="spellEnd"/>
      <w:r>
        <w:rPr>
          <w:rFonts w:eastAsia="Times New Roman"/>
          <w:b/>
          <w:color w:val="00000A"/>
          <w:sz w:val="24"/>
          <w:szCs w:val="24"/>
        </w:rPr>
        <w:t xml:space="preserve">./факс 202-76-88                          </w:t>
      </w:r>
    </w:p>
    <w:p w:rsidR="005A2B2A" w:rsidRDefault="005A2B2A" w:rsidP="00B65B8E">
      <w:pPr>
        <w:pBdr>
          <w:top w:val="nil"/>
          <w:left w:val="nil"/>
          <w:bottom w:val="nil"/>
          <w:right w:val="nil"/>
          <w:between w:val="nil"/>
        </w:pBdr>
        <w:spacing w:after="0" w:line="240" w:lineRule="auto"/>
        <w:ind w:left="-284" w:firstLine="709"/>
        <w:jc w:val="center"/>
        <w:rPr>
          <w:rFonts w:eastAsia="Times New Roman"/>
          <w:b/>
        </w:rPr>
      </w:pPr>
    </w:p>
    <w:p w:rsidR="00B65B8E" w:rsidRDefault="006059F8" w:rsidP="00B65B8E">
      <w:pPr>
        <w:pBdr>
          <w:top w:val="nil"/>
          <w:left w:val="nil"/>
          <w:bottom w:val="nil"/>
          <w:right w:val="nil"/>
          <w:between w:val="nil"/>
        </w:pBdr>
        <w:spacing w:after="0" w:line="240" w:lineRule="auto"/>
        <w:ind w:left="-284" w:firstLine="709"/>
        <w:jc w:val="center"/>
        <w:rPr>
          <w:rFonts w:eastAsia="Times New Roman"/>
          <w:b/>
        </w:rPr>
      </w:pPr>
      <w:r>
        <w:rPr>
          <w:rFonts w:eastAsia="Times New Roman"/>
          <w:b/>
        </w:rPr>
        <w:t>ПРОТОКОЛ № 1</w:t>
      </w:r>
      <w:r w:rsidRPr="00337559">
        <w:rPr>
          <w:rFonts w:eastAsia="Times New Roman"/>
          <w:b/>
        </w:rPr>
        <w:t>0</w:t>
      </w:r>
      <w:r>
        <w:rPr>
          <w:rFonts w:eastAsia="Times New Roman"/>
          <w:b/>
        </w:rPr>
        <w:t>/111</w:t>
      </w:r>
    </w:p>
    <w:p w:rsidR="00506086" w:rsidRDefault="00506086" w:rsidP="00B65B8E">
      <w:pPr>
        <w:pBdr>
          <w:top w:val="nil"/>
          <w:left w:val="nil"/>
          <w:bottom w:val="nil"/>
          <w:right w:val="nil"/>
          <w:between w:val="nil"/>
        </w:pBdr>
        <w:spacing w:after="0" w:line="240" w:lineRule="auto"/>
        <w:ind w:left="-284" w:firstLine="709"/>
        <w:jc w:val="center"/>
        <w:rPr>
          <w:rFonts w:eastAsia="Times New Roman"/>
          <w:b/>
        </w:rPr>
      </w:pPr>
      <w:r>
        <w:rPr>
          <w:rFonts w:eastAsia="Times New Roman"/>
          <w:b/>
        </w:rPr>
        <w:t>позачергового</w:t>
      </w:r>
    </w:p>
    <w:p w:rsidR="00B65B8E" w:rsidRDefault="00B65B8E" w:rsidP="00B65B8E">
      <w:pPr>
        <w:pBdr>
          <w:top w:val="nil"/>
          <w:left w:val="nil"/>
          <w:bottom w:val="nil"/>
          <w:right w:val="nil"/>
          <w:between w:val="nil"/>
        </w:pBdr>
        <w:spacing w:after="0" w:line="240" w:lineRule="auto"/>
        <w:ind w:left="-284" w:firstLine="709"/>
        <w:jc w:val="center"/>
        <w:rPr>
          <w:rFonts w:eastAsia="Times New Roman"/>
        </w:rPr>
      </w:pPr>
      <w:r>
        <w:rPr>
          <w:rFonts w:eastAsia="Times New Roman"/>
        </w:rPr>
        <w:t>засідання постійної комісії Київської міської ради з питань дотримання законності, правопорядку та запобігання корупції</w:t>
      </w:r>
    </w:p>
    <w:p w:rsidR="00B65B8E" w:rsidRDefault="00B65B8E" w:rsidP="005A2B2A">
      <w:pPr>
        <w:pBdr>
          <w:top w:val="nil"/>
          <w:left w:val="nil"/>
          <w:bottom w:val="nil"/>
          <w:right w:val="nil"/>
          <w:between w:val="nil"/>
        </w:pBdr>
        <w:tabs>
          <w:tab w:val="left" w:pos="5220"/>
        </w:tabs>
        <w:spacing w:after="0" w:line="240" w:lineRule="auto"/>
        <w:ind w:left="-284" w:firstLine="709"/>
        <w:jc w:val="center"/>
        <w:rPr>
          <w:rFonts w:eastAsia="Times New Roman"/>
          <w:b/>
        </w:rPr>
      </w:pPr>
      <w:r>
        <w:rPr>
          <w:rFonts w:eastAsia="Times New Roman"/>
          <w:b/>
        </w:rPr>
        <w:t>13.07.2020</w:t>
      </w:r>
    </w:p>
    <w:tbl>
      <w:tblPr>
        <w:tblW w:w="9781" w:type="dxa"/>
        <w:tblInd w:w="-142" w:type="dxa"/>
        <w:tblLayout w:type="fixed"/>
        <w:tblLook w:val="0000" w:firstRow="0" w:lastRow="0" w:firstColumn="0" w:lastColumn="0" w:noHBand="0" w:noVBand="0"/>
      </w:tblPr>
      <w:tblGrid>
        <w:gridCol w:w="5812"/>
        <w:gridCol w:w="3969"/>
      </w:tblGrid>
      <w:tr w:rsidR="00B65B8E" w:rsidTr="00E45254">
        <w:trPr>
          <w:trHeight w:val="2260"/>
        </w:trPr>
        <w:tc>
          <w:tcPr>
            <w:tcW w:w="5812" w:type="dxa"/>
            <w:shd w:val="clear" w:color="auto" w:fill="auto"/>
          </w:tcPr>
          <w:p w:rsidR="00B65B8E" w:rsidRDefault="00B65B8E" w:rsidP="00E45254">
            <w:pPr>
              <w:pBdr>
                <w:top w:val="nil"/>
                <w:left w:val="nil"/>
                <w:bottom w:val="nil"/>
                <w:right w:val="nil"/>
                <w:between w:val="nil"/>
              </w:pBdr>
              <w:spacing w:after="0" w:line="240" w:lineRule="auto"/>
              <w:rPr>
                <w:rFonts w:eastAsia="Times New Roman"/>
              </w:rPr>
            </w:pPr>
            <w:r>
              <w:rPr>
                <w:rFonts w:eastAsia="Times New Roman"/>
                <w:b/>
              </w:rPr>
              <w:t>Склад комісії – 5 осіб</w:t>
            </w:r>
          </w:p>
          <w:p w:rsidR="00B65B8E" w:rsidRDefault="00B65B8E" w:rsidP="00E45254">
            <w:pPr>
              <w:widowControl w:val="0"/>
              <w:pBdr>
                <w:top w:val="nil"/>
                <w:left w:val="nil"/>
                <w:bottom w:val="nil"/>
                <w:right w:val="nil"/>
                <w:between w:val="nil"/>
              </w:pBdr>
              <w:spacing w:after="0" w:line="240" w:lineRule="auto"/>
              <w:rPr>
                <w:rFonts w:eastAsia="Times New Roman"/>
              </w:rPr>
            </w:pPr>
            <w:r>
              <w:rPr>
                <w:rFonts w:eastAsia="Times New Roman"/>
                <w:b/>
              </w:rPr>
              <w:t>Присутні члени комісії – 3 особи:</w:t>
            </w:r>
          </w:p>
          <w:p w:rsidR="00B65B8E" w:rsidRDefault="00B65B8E" w:rsidP="00E45254">
            <w:pPr>
              <w:pBdr>
                <w:top w:val="nil"/>
                <w:left w:val="nil"/>
                <w:bottom w:val="nil"/>
                <w:right w:val="nil"/>
                <w:between w:val="nil"/>
              </w:pBdr>
              <w:tabs>
                <w:tab w:val="left" w:pos="570"/>
              </w:tabs>
              <w:spacing w:after="0" w:line="240" w:lineRule="auto"/>
              <w:jc w:val="both"/>
              <w:rPr>
                <w:rFonts w:eastAsia="Times New Roman"/>
              </w:rPr>
            </w:pPr>
            <w:r>
              <w:rPr>
                <w:rFonts w:eastAsia="Times New Roman"/>
              </w:rPr>
              <w:t>голова комісії - Бондарчук Олег</w:t>
            </w:r>
          </w:p>
          <w:p w:rsidR="00B65B8E" w:rsidRDefault="00B65B8E" w:rsidP="00B65B8E">
            <w:pPr>
              <w:pBdr>
                <w:top w:val="nil"/>
                <w:left w:val="nil"/>
                <w:bottom w:val="nil"/>
                <w:right w:val="nil"/>
                <w:between w:val="nil"/>
              </w:pBdr>
              <w:tabs>
                <w:tab w:val="left" w:pos="570"/>
              </w:tabs>
              <w:spacing w:after="0" w:line="240" w:lineRule="auto"/>
              <w:jc w:val="both"/>
              <w:rPr>
                <w:rFonts w:eastAsia="Times New Roman"/>
              </w:rPr>
            </w:pPr>
            <w:r w:rsidRPr="00B65B8E">
              <w:rPr>
                <w:rFonts w:eastAsia="Times New Roman"/>
              </w:rPr>
              <w:t>заступник голови комісії - Шаповал Анатолій</w:t>
            </w:r>
          </w:p>
          <w:p w:rsidR="00B65B8E" w:rsidRDefault="00B65B8E" w:rsidP="00E45254">
            <w:pPr>
              <w:pBdr>
                <w:top w:val="nil"/>
                <w:left w:val="nil"/>
                <w:bottom w:val="nil"/>
                <w:right w:val="nil"/>
                <w:between w:val="nil"/>
              </w:pBdr>
              <w:tabs>
                <w:tab w:val="left" w:pos="570"/>
              </w:tabs>
              <w:spacing w:after="0" w:line="240" w:lineRule="auto"/>
              <w:jc w:val="both"/>
              <w:rPr>
                <w:rFonts w:eastAsia="Times New Roman"/>
              </w:rPr>
            </w:pPr>
            <w:r>
              <w:rPr>
                <w:rFonts w:eastAsia="Times New Roman"/>
              </w:rPr>
              <w:t>член комісії – Омельченко Олександр</w:t>
            </w:r>
          </w:p>
          <w:p w:rsidR="00B65B8E" w:rsidRDefault="008D5746" w:rsidP="00E45254">
            <w:pPr>
              <w:pBdr>
                <w:top w:val="nil"/>
                <w:left w:val="nil"/>
                <w:bottom w:val="nil"/>
                <w:right w:val="nil"/>
                <w:between w:val="nil"/>
              </w:pBdr>
              <w:tabs>
                <w:tab w:val="left" w:pos="570"/>
              </w:tabs>
              <w:spacing w:after="0" w:line="240" w:lineRule="auto"/>
              <w:jc w:val="both"/>
              <w:rPr>
                <w:rFonts w:eastAsia="Times New Roman"/>
                <w:b/>
              </w:rPr>
            </w:pPr>
            <w:r>
              <w:rPr>
                <w:rFonts w:eastAsia="Times New Roman"/>
                <w:b/>
              </w:rPr>
              <w:t>Відсутні члени комісії – 2 особи</w:t>
            </w:r>
            <w:bookmarkStart w:id="1" w:name="_GoBack"/>
            <w:bookmarkEnd w:id="1"/>
            <w:r w:rsidR="00B65B8E">
              <w:rPr>
                <w:rFonts w:eastAsia="Times New Roman"/>
                <w:b/>
              </w:rPr>
              <w:t>:</w:t>
            </w:r>
          </w:p>
          <w:p w:rsidR="00B65B8E" w:rsidRDefault="00B65B8E" w:rsidP="00B65B8E">
            <w:pPr>
              <w:pBdr>
                <w:top w:val="nil"/>
                <w:left w:val="nil"/>
                <w:bottom w:val="nil"/>
                <w:right w:val="nil"/>
                <w:between w:val="nil"/>
              </w:pBdr>
              <w:tabs>
                <w:tab w:val="left" w:pos="570"/>
              </w:tabs>
              <w:spacing w:after="0" w:line="240" w:lineRule="auto"/>
              <w:jc w:val="both"/>
              <w:rPr>
                <w:rFonts w:eastAsia="Times New Roman"/>
              </w:rPr>
            </w:pPr>
            <w:r>
              <w:rPr>
                <w:rFonts w:eastAsia="Times New Roman"/>
              </w:rPr>
              <w:t xml:space="preserve">секретар комісії – </w:t>
            </w:r>
            <w:proofErr w:type="spellStart"/>
            <w:r>
              <w:rPr>
                <w:rFonts w:eastAsia="Times New Roman"/>
              </w:rPr>
              <w:t>Козяр</w:t>
            </w:r>
            <w:proofErr w:type="spellEnd"/>
            <w:r>
              <w:rPr>
                <w:rFonts w:eastAsia="Times New Roman"/>
              </w:rPr>
              <w:t xml:space="preserve"> Олександр</w:t>
            </w:r>
          </w:p>
          <w:p w:rsidR="00B65B8E" w:rsidRDefault="00B65B8E" w:rsidP="00E45254">
            <w:pPr>
              <w:pBdr>
                <w:top w:val="nil"/>
                <w:left w:val="nil"/>
                <w:bottom w:val="nil"/>
                <w:right w:val="nil"/>
                <w:between w:val="nil"/>
              </w:pBdr>
              <w:tabs>
                <w:tab w:val="left" w:pos="570"/>
              </w:tabs>
              <w:spacing w:after="0" w:line="240" w:lineRule="auto"/>
              <w:jc w:val="both"/>
              <w:rPr>
                <w:rFonts w:eastAsia="Times New Roman"/>
                <w:b/>
              </w:rPr>
            </w:pPr>
            <w:r>
              <w:rPr>
                <w:rFonts w:eastAsia="Times New Roman"/>
              </w:rPr>
              <w:t>член комісії – Сиротюк Юрій</w:t>
            </w:r>
          </w:p>
          <w:p w:rsidR="00B65B8E" w:rsidRPr="009B5735" w:rsidRDefault="00B65B8E" w:rsidP="00E45254">
            <w:pPr>
              <w:tabs>
                <w:tab w:val="left" w:pos="570"/>
              </w:tabs>
              <w:spacing w:after="0" w:line="240" w:lineRule="auto"/>
              <w:jc w:val="both"/>
              <w:rPr>
                <w:rFonts w:eastAsia="Times New Roman"/>
              </w:rPr>
            </w:pPr>
          </w:p>
        </w:tc>
        <w:tc>
          <w:tcPr>
            <w:tcW w:w="3969" w:type="dxa"/>
            <w:shd w:val="clear" w:color="auto" w:fill="auto"/>
          </w:tcPr>
          <w:p w:rsidR="00B65B8E" w:rsidRDefault="00B65B8E" w:rsidP="00E45254">
            <w:pPr>
              <w:pBdr>
                <w:top w:val="nil"/>
                <w:left w:val="nil"/>
                <w:bottom w:val="nil"/>
                <w:right w:val="nil"/>
                <w:between w:val="nil"/>
              </w:pBdr>
              <w:tabs>
                <w:tab w:val="left" w:pos="5220"/>
              </w:tabs>
              <w:spacing w:after="0" w:line="240" w:lineRule="auto"/>
              <w:ind w:left="-284" w:firstLine="709"/>
              <w:jc w:val="right"/>
              <w:rPr>
                <w:rFonts w:eastAsia="Times New Roman"/>
              </w:rPr>
            </w:pPr>
            <w:r>
              <w:rPr>
                <w:rFonts w:eastAsia="Times New Roman"/>
              </w:rPr>
              <w:t xml:space="preserve">вул. Хрещатик, 36 </w:t>
            </w:r>
          </w:p>
          <w:p w:rsidR="00B65B8E" w:rsidRDefault="00B65B8E" w:rsidP="00E45254">
            <w:pPr>
              <w:pBdr>
                <w:top w:val="nil"/>
                <w:left w:val="nil"/>
                <w:bottom w:val="nil"/>
                <w:right w:val="nil"/>
                <w:between w:val="nil"/>
              </w:pBdr>
              <w:tabs>
                <w:tab w:val="left" w:pos="5220"/>
              </w:tabs>
              <w:spacing w:after="0" w:line="240" w:lineRule="auto"/>
              <w:ind w:left="-284" w:firstLine="709"/>
              <w:jc w:val="right"/>
              <w:rPr>
                <w:rFonts w:eastAsia="Times New Roman"/>
              </w:rPr>
            </w:pPr>
            <w:r>
              <w:rPr>
                <w:rFonts w:eastAsia="Times New Roman"/>
              </w:rPr>
              <w:t xml:space="preserve"> (зала засідань 1017, </w:t>
            </w:r>
          </w:p>
          <w:p w:rsidR="00B65B8E" w:rsidRDefault="00B65B8E" w:rsidP="00E45254">
            <w:pPr>
              <w:pBdr>
                <w:top w:val="nil"/>
                <w:left w:val="nil"/>
                <w:bottom w:val="nil"/>
                <w:right w:val="nil"/>
                <w:between w:val="nil"/>
              </w:pBdr>
              <w:tabs>
                <w:tab w:val="left" w:pos="5220"/>
              </w:tabs>
              <w:spacing w:after="0" w:line="240" w:lineRule="auto"/>
              <w:ind w:left="-284" w:firstLine="709"/>
              <w:jc w:val="right"/>
              <w:rPr>
                <w:rFonts w:eastAsia="Times New Roman"/>
              </w:rPr>
            </w:pPr>
            <w:r>
              <w:rPr>
                <w:rFonts w:eastAsia="Times New Roman"/>
              </w:rPr>
              <w:t xml:space="preserve">10-й поверх) </w:t>
            </w:r>
          </w:p>
          <w:p w:rsidR="00B65B8E" w:rsidRDefault="00B65B8E" w:rsidP="00E45254">
            <w:pPr>
              <w:widowControl w:val="0"/>
              <w:pBdr>
                <w:top w:val="nil"/>
                <w:left w:val="nil"/>
                <w:bottom w:val="nil"/>
                <w:right w:val="nil"/>
                <w:between w:val="nil"/>
              </w:pBdr>
              <w:tabs>
                <w:tab w:val="left" w:pos="5220"/>
              </w:tabs>
              <w:spacing w:after="0" w:line="240" w:lineRule="auto"/>
              <w:jc w:val="right"/>
              <w:rPr>
                <w:rFonts w:eastAsia="Times New Roman"/>
              </w:rPr>
            </w:pPr>
            <w:r>
              <w:rPr>
                <w:rFonts w:eastAsia="Times New Roman"/>
              </w:rPr>
              <w:t xml:space="preserve">                        11-00</w:t>
            </w:r>
          </w:p>
        </w:tc>
      </w:tr>
    </w:tbl>
    <w:p w:rsidR="00EB4FA7" w:rsidRPr="005A2B2A" w:rsidRDefault="00B65B8E" w:rsidP="005A2B2A">
      <w:pPr>
        <w:pBdr>
          <w:top w:val="nil"/>
          <w:left w:val="nil"/>
          <w:bottom w:val="nil"/>
          <w:right w:val="nil"/>
          <w:between w:val="nil"/>
        </w:pBdr>
        <w:spacing w:after="0" w:line="240" w:lineRule="auto"/>
        <w:jc w:val="center"/>
        <w:rPr>
          <w:rFonts w:eastAsia="Times New Roman"/>
          <w:b/>
        </w:rPr>
      </w:pPr>
      <w:r>
        <w:rPr>
          <w:rFonts w:eastAsia="Times New Roman"/>
          <w:b/>
        </w:rPr>
        <w:t>Запрошені та присутні:</w:t>
      </w:r>
    </w:p>
    <w:p w:rsidR="00EB4FA7" w:rsidRDefault="00EB4FA7" w:rsidP="00EB4FA7">
      <w:pPr>
        <w:pBdr>
          <w:top w:val="nil"/>
          <w:left w:val="nil"/>
          <w:bottom w:val="nil"/>
          <w:right w:val="nil"/>
          <w:between w:val="nil"/>
        </w:pBdr>
        <w:spacing w:after="0" w:line="240" w:lineRule="auto"/>
        <w:rPr>
          <w:rFonts w:eastAsia="Times New Roman"/>
        </w:rPr>
      </w:pPr>
      <w:proofErr w:type="spellStart"/>
      <w:r w:rsidRPr="00AF4DEF">
        <w:rPr>
          <w:rFonts w:eastAsia="Times New Roman"/>
        </w:rPr>
        <w:t>За</w:t>
      </w:r>
      <w:r w:rsidR="00AF4DEF" w:rsidRPr="00AF4DEF">
        <w:rPr>
          <w:rFonts w:eastAsia="Times New Roman"/>
        </w:rPr>
        <w:t>гуменний</w:t>
      </w:r>
      <w:proofErr w:type="spellEnd"/>
      <w:r w:rsidR="00AF4DEF" w:rsidRPr="00AF4DEF">
        <w:rPr>
          <w:rFonts w:eastAsia="Times New Roman"/>
        </w:rPr>
        <w:t xml:space="preserve"> Дмитро</w:t>
      </w:r>
      <w:r w:rsidR="00AF4DEF">
        <w:rPr>
          <w:rFonts w:eastAsia="Times New Roman"/>
        </w:rPr>
        <w:t xml:space="preserve">                 керівник апарату виконавчого органу Київської</w:t>
      </w:r>
    </w:p>
    <w:p w:rsidR="00AF4DEF" w:rsidRDefault="00AF4DEF" w:rsidP="00EB4FA7">
      <w:pPr>
        <w:pBdr>
          <w:top w:val="nil"/>
          <w:left w:val="nil"/>
          <w:bottom w:val="nil"/>
          <w:right w:val="nil"/>
          <w:between w:val="nil"/>
        </w:pBdr>
        <w:spacing w:after="0" w:line="240" w:lineRule="auto"/>
        <w:rPr>
          <w:rFonts w:eastAsia="Times New Roman"/>
        </w:rPr>
      </w:pPr>
      <w:r>
        <w:rPr>
          <w:rFonts w:eastAsia="Times New Roman"/>
        </w:rPr>
        <w:t xml:space="preserve">                                                   міської ради (Київської міської державної </w:t>
      </w:r>
    </w:p>
    <w:p w:rsidR="00AF4DEF" w:rsidRDefault="00AF4DEF" w:rsidP="00EB4FA7">
      <w:pPr>
        <w:pBdr>
          <w:top w:val="nil"/>
          <w:left w:val="nil"/>
          <w:bottom w:val="nil"/>
          <w:right w:val="nil"/>
          <w:between w:val="nil"/>
        </w:pBdr>
        <w:spacing w:after="0" w:line="240" w:lineRule="auto"/>
        <w:rPr>
          <w:rFonts w:eastAsia="Times New Roman"/>
        </w:rPr>
      </w:pPr>
      <w:r>
        <w:rPr>
          <w:rFonts w:eastAsia="Times New Roman"/>
        </w:rPr>
        <w:t xml:space="preserve">                                                   адміністрації)</w:t>
      </w:r>
    </w:p>
    <w:p w:rsidR="00523756" w:rsidRDefault="00506086" w:rsidP="00EB4FA7">
      <w:pPr>
        <w:pBdr>
          <w:top w:val="nil"/>
          <w:left w:val="nil"/>
          <w:bottom w:val="nil"/>
          <w:right w:val="nil"/>
          <w:between w:val="nil"/>
        </w:pBdr>
        <w:spacing w:after="0" w:line="240" w:lineRule="auto"/>
        <w:rPr>
          <w:rFonts w:eastAsia="Times New Roman"/>
        </w:rPr>
      </w:pPr>
      <w:r>
        <w:rPr>
          <w:rFonts w:eastAsia="Times New Roman"/>
        </w:rPr>
        <w:t>Француз Іван</w:t>
      </w:r>
      <w:r w:rsidR="00E72C78">
        <w:rPr>
          <w:rFonts w:eastAsia="Times New Roman"/>
        </w:rPr>
        <w:tab/>
      </w:r>
      <w:r w:rsidR="00E72C78">
        <w:rPr>
          <w:rFonts w:eastAsia="Times New Roman"/>
        </w:rPr>
        <w:tab/>
      </w:r>
      <w:r w:rsidR="00E72C78">
        <w:rPr>
          <w:rFonts w:eastAsia="Times New Roman"/>
        </w:rPr>
        <w:tab/>
      </w:r>
      <w:r w:rsidR="00FD1DC0">
        <w:rPr>
          <w:rFonts w:eastAsia="Times New Roman"/>
        </w:rPr>
        <w:t xml:space="preserve">начальник </w:t>
      </w:r>
      <w:r>
        <w:rPr>
          <w:rFonts w:eastAsia="Times New Roman"/>
        </w:rPr>
        <w:t xml:space="preserve">відділу з питань муніципальної </w:t>
      </w:r>
    </w:p>
    <w:p w:rsidR="00AF4DEF" w:rsidRDefault="0000134D" w:rsidP="00523756">
      <w:pPr>
        <w:pBdr>
          <w:top w:val="nil"/>
          <w:left w:val="nil"/>
          <w:bottom w:val="nil"/>
          <w:right w:val="nil"/>
          <w:between w:val="nil"/>
        </w:pBdr>
        <w:spacing w:after="0" w:line="240" w:lineRule="auto"/>
        <w:ind w:left="2832" w:firstLine="708"/>
        <w:rPr>
          <w:rFonts w:eastAsia="Times New Roman"/>
        </w:rPr>
      </w:pPr>
      <w:r>
        <w:rPr>
          <w:rFonts w:eastAsia="Times New Roman"/>
        </w:rPr>
        <w:t>б</w:t>
      </w:r>
      <w:r w:rsidR="00506086">
        <w:rPr>
          <w:rFonts w:eastAsia="Times New Roman"/>
        </w:rPr>
        <w:t>езпеки</w:t>
      </w:r>
      <w:r w:rsidR="00E72C78">
        <w:rPr>
          <w:rFonts w:eastAsia="Times New Roman"/>
        </w:rPr>
        <w:t xml:space="preserve"> </w:t>
      </w:r>
      <w:r w:rsidR="00AF4DEF">
        <w:rPr>
          <w:rFonts w:eastAsia="Times New Roman"/>
        </w:rPr>
        <w:t xml:space="preserve">управління з питань взаємодії з       </w:t>
      </w:r>
    </w:p>
    <w:p w:rsidR="00AF4DEF" w:rsidRDefault="00AF4DEF" w:rsidP="00EB4FA7">
      <w:pPr>
        <w:pBdr>
          <w:top w:val="nil"/>
          <w:left w:val="nil"/>
          <w:bottom w:val="nil"/>
          <w:right w:val="nil"/>
          <w:between w:val="nil"/>
        </w:pBdr>
        <w:spacing w:after="0" w:line="240" w:lineRule="auto"/>
        <w:rPr>
          <w:rFonts w:eastAsia="Times New Roman"/>
        </w:rPr>
      </w:pPr>
      <w:r>
        <w:rPr>
          <w:rFonts w:eastAsia="Times New Roman"/>
        </w:rPr>
        <w:t xml:space="preserve">                                                   правоохоронними органами по забезпеченню </w:t>
      </w:r>
    </w:p>
    <w:p w:rsidR="00AF4DEF" w:rsidRDefault="00AF4DEF" w:rsidP="00EB4FA7">
      <w:pPr>
        <w:pBdr>
          <w:top w:val="nil"/>
          <w:left w:val="nil"/>
          <w:bottom w:val="nil"/>
          <w:right w:val="nil"/>
          <w:between w:val="nil"/>
        </w:pBdr>
        <w:spacing w:after="0" w:line="240" w:lineRule="auto"/>
        <w:rPr>
          <w:rFonts w:eastAsia="Times New Roman"/>
        </w:rPr>
      </w:pPr>
      <w:r>
        <w:rPr>
          <w:rFonts w:eastAsia="Times New Roman"/>
        </w:rPr>
        <w:t xml:space="preserve">                                                   правоп</w:t>
      </w:r>
      <w:r w:rsidR="00FD1DC0">
        <w:rPr>
          <w:rFonts w:eastAsia="Times New Roman"/>
        </w:rPr>
        <w:t>орядку та муніципальної безпеки</w:t>
      </w:r>
      <w:r w:rsidR="00E72C78">
        <w:rPr>
          <w:rFonts w:eastAsia="Times New Roman"/>
        </w:rPr>
        <w:t xml:space="preserve"> </w:t>
      </w:r>
      <w:r w:rsidR="00FD1DC0">
        <w:rPr>
          <w:rFonts w:eastAsia="Times New Roman"/>
        </w:rPr>
        <w:t>апарату</w:t>
      </w:r>
    </w:p>
    <w:p w:rsidR="00AF4DEF" w:rsidRDefault="00AF4DEF" w:rsidP="00EB4FA7">
      <w:pPr>
        <w:pBdr>
          <w:top w:val="nil"/>
          <w:left w:val="nil"/>
          <w:bottom w:val="nil"/>
          <w:right w:val="nil"/>
          <w:between w:val="nil"/>
        </w:pBdr>
        <w:spacing w:after="0" w:line="240" w:lineRule="auto"/>
        <w:rPr>
          <w:rFonts w:eastAsia="Times New Roman"/>
        </w:rPr>
      </w:pPr>
      <w:r>
        <w:rPr>
          <w:rFonts w:eastAsia="Times New Roman"/>
        </w:rPr>
        <w:t xml:space="preserve">                                                   виконавчого органу Київської міської ради</w:t>
      </w:r>
    </w:p>
    <w:p w:rsidR="00AF4DEF" w:rsidRDefault="00AF4DEF" w:rsidP="00EB4FA7">
      <w:pPr>
        <w:pBdr>
          <w:top w:val="nil"/>
          <w:left w:val="nil"/>
          <w:bottom w:val="nil"/>
          <w:right w:val="nil"/>
          <w:between w:val="nil"/>
        </w:pBdr>
        <w:spacing w:after="0" w:line="240" w:lineRule="auto"/>
        <w:rPr>
          <w:rFonts w:eastAsia="Times New Roman"/>
        </w:rPr>
      </w:pPr>
      <w:r>
        <w:rPr>
          <w:rFonts w:eastAsia="Times New Roman"/>
        </w:rPr>
        <w:t xml:space="preserve">                                                   Київської міської державної адміністрації)</w:t>
      </w:r>
    </w:p>
    <w:p w:rsidR="00AF4DEF" w:rsidRDefault="00AF4DEF" w:rsidP="00EB4FA7">
      <w:pPr>
        <w:pBdr>
          <w:top w:val="nil"/>
          <w:left w:val="nil"/>
          <w:bottom w:val="nil"/>
          <w:right w:val="nil"/>
          <w:between w:val="nil"/>
        </w:pBdr>
        <w:spacing w:after="0" w:line="240" w:lineRule="auto"/>
        <w:rPr>
          <w:rFonts w:eastAsia="Times New Roman"/>
        </w:rPr>
      </w:pPr>
    </w:p>
    <w:p w:rsidR="00FD1DC0" w:rsidRDefault="00FD1DC0" w:rsidP="00AF4DEF">
      <w:pPr>
        <w:pBdr>
          <w:top w:val="nil"/>
          <w:left w:val="nil"/>
          <w:bottom w:val="nil"/>
          <w:right w:val="nil"/>
          <w:between w:val="nil"/>
        </w:pBdr>
        <w:spacing w:after="0" w:line="240" w:lineRule="auto"/>
        <w:rPr>
          <w:rFonts w:eastAsia="Times New Roman"/>
        </w:rPr>
      </w:pPr>
      <w:r>
        <w:rPr>
          <w:rFonts w:eastAsia="Times New Roman"/>
        </w:rPr>
        <w:t>Боярський Олександр</w:t>
      </w:r>
      <w:r w:rsidR="00E72C78">
        <w:rPr>
          <w:rFonts w:eastAsia="Times New Roman"/>
        </w:rPr>
        <w:tab/>
      </w:r>
      <w:r w:rsidR="00E72C78">
        <w:rPr>
          <w:rFonts w:eastAsia="Times New Roman"/>
        </w:rPr>
        <w:tab/>
      </w:r>
      <w:r>
        <w:rPr>
          <w:rFonts w:eastAsia="Times New Roman"/>
        </w:rPr>
        <w:t xml:space="preserve">головний спеціаліст </w:t>
      </w:r>
      <w:r w:rsidR="00AF4DEF">
        <w:rPr>
          <w:rFonts w:eastAsia="Times New Roman"/>
        </w:rPr>
        <w:t xml:space="preserve">управління з питань </w:t>
      </w:r>
    </w:p>
    <w:p w:rsidR="00FD1DC0" w:rsidRDefault="00FD1DC0" w:rsidP="00FD1DC0">
      <w:pPr>
        <w:pBdr>
          <w:top w:val="nil"/>
          <w:left w:val="nil"/>
          <w:bottom w:val="nil"/>
          <w:right w:val="nil"/>
          <w:between w:val="nil"/>
        </w:pBdr>
        <w:spacing w:after="0" w:line="240" w:lineRule="auto"/>
        <w:ind w:left="2832" w:firstLine="708"/>
        <w:rPr>
          <w:rFonts w:eastAsia="Times New Roman"/>
        </w:rPr>
      </w:pPr>
      <w:r>
        <w:rPr>
          <w:rFonts w:eastAsia="Times New Roman"/>
        </w:rPr>
        <w:t xml:space="preserve">взаємодії з </w:t>
      </w:r>
      <w:r w:rsidR="00AF4DEF">
        <w:rPr>
          <w:rFonts w:eastAsia="Times New Roman"/>
        </w:rPr>
        <w:t xml:space="preserve"> правоохоронними органами </w:t>
      </w:r>
    </w:p>
    <w:p w:rsidR="00AF4DEF" w:rsidRDefault="00AF4DEF" w:rsidP="00FD1DC0">
      <w:pPr>
        <w:pBdr>
          <w:top w:val="nil"/>
          <w:left w:val="nil"/>
          <w:bottom w:val="nil"/>
          <w:right w:val="nil"/>
          <w:between w:val="nil"/>
        </w:pBdr>
        <w:spacing w:after="0" w:line="240" w:lineRule="auto"/>
        <w:ind w:left="3540"/>
        <w:rPr>
          <w:rFonts w:eastAsia="Times New Roman"/>
        </w:rPr>
      </w:pPr>
      <w:r>
        <w:rPr>
          <w:rFonts w:eastAsia="Times New Roman"/>
        </w:rPr>
        <w:t>по забезпеченню правопорядку та муніципальної безпеки виконавчого органу Київської міської ради</w:t>
      </w:r>
    </w:p>
    <w:p w:rsidR="00AF4DEF" w:rsidRDefault="00AF4DEF" w:rsidP="00AF4DEF">
      <w:pPr>
        <w:pBdr>
          <w:top w:val="nil"/>
          <w:left w:val="nil"/>
          <w:bottom w:val="nil"/>
          <w:right w:val="nil"/>
          <w:between w:val="nil"/>
        </w:pBdr>
        <w:spacing w:after="0" w:line="240" w:lineRule="auto"/>
        <w:rPr>
          <w:rFonts w:eastAsia="Times New Roman"/>
        </w:rPr>
      </w:pPr>
      <w:r>
        <w:rPr>
          <w:rFonts w:eastAsia="Times New Roman"/>
        </w:rPr>
        <w:t xml:space="preserve">                                                   Київської міської державної адміністрації)</w:t>
      </w:r>
    </w:p>
    <w:p w:rsidR="00506086" w:rsidRDefault="00506086" w:rsidP="00AF4DEF">
      <w:pPr>
        <w:pBdr>
          <w:top w:val="nil"/>
          <w:left w:val="nil"/>
          <w:bottom w:val="nil"/>
          <w:right w:val="nil"/>
          <w:between w:val="nil"/>
        </w:pBdr>
        <w:spacing w:after="0" w:line="240" w:lineRule="auto"/>
        <w:rPr>
          <w:rFonts w:eastAsia="Times New Roman"/>
        </w:rPr>
      </w:pPr>
    </w:p>
    <w:p w:rsidR="004B0A83" w:rsidRDefault="00E54411" w:rsidP="00AF4DEF">
      <w:pPr>
        <w:pBdr>
          <w:top w:val="nil"/>
          <w:left w:val="nil"/>
          <w:bottom w:val="nil"/>
          <w:right w:val="nil"/>
          <w:between w:val="nil"/>
        </w:pBdr>
        <w:spacing w:after="0" w:line="240" w:lineRule="auto"/>
        <w:rPr>
          <w:rFonts w:eastAsia="Times New Roman"/>
        </w:rPr>
      </w:pPr>
      <w:proofErr w:type="spellStart"/>
      <w:r>
        <w:rPr>
          <w:rFonts w:eastAsia="Times New Roman"/>
        </w:rPr>
        <w:t>Тишлик</w:t>
      </w:r>
      <w:proofErr w:type="spellEnd"/>
      <w:r>
        <w:rPr>
          <w:rFonts w:eastAsia="Times New Roman"/>
        </w:rPr>
        <w:t xml:space="preserve"> Дмитро</w:t>
      </w:r>
      <w:r w:rsidR="00E72C78">
        <w:rPr>
          <w:rFonts w:eastAsia="Times New Roman"/>
        </w:rPr>
        <w:tab/>
      </w:r>
      <w:r w:rsidR="00E72C78">
        <w:rPr>
          <w:rFonts w:eastAsia="Times New Roman"/>
        </w:rPr>
        <w:tab/>
      </w:r>
      <w:r w:rsidR="00E72C78">
        <w:rPr>
          <w:rFonts w:eastAsia="Times New Roman"/>
        </w:rPr>
        <w:tab/>
      </w:r>
      <w:r w:rsidR="004B0A83">
        <w:rPr>
          <w:rFonts w:eastAsia="Times New Roman"/>
        </w:rPr>
        <w:t xml:space="preserve">начальник </w:t>
      </w:r>
      <w:r w:rsidR="00B06A03">
        <w:rPr>
          <w:rFonts w:eastAsia="Times New Roman"/>
        </w:rPr>
        <w:t xml:space="preserve">Управління стратегічних </w:t>
      </w:r>
    </w:p>
    <w:p w:rsidR="00573EFA" w:rsidRDefault="00B06A03" w:rsidP="00272805">
      <w:pPr>
        <w:pBdr>
          <w:top w:val="nil"/>
          <w:left w:val="nil"/>
          <w:bottom w:val="nil"/>
          <w:right w:val="nil"/>
          <w:between w:val="nil"/>
        </w:pBdr>
        <w:spacing w:after="0" w:line="240" w:lineRule="auto"/>
        <w:ind w:left="3540"/>
        <w:rPr>
          <w:rFonts w:eastAsia="Times New Roman"/>
        </w:rPr>
      </w:pPr>
      <w:r>
        <w:rPr>
          <w:rFonts w:eastAsia="Times New Roman"/>
        </w:rPr>
        <w:t xml:space="preserve">розслідувань в місті </w:t>
      </w:r>
      <w:r w:rsidR="004B0A83">
        <w:rPr>
          <w:rFonts w:eastAsia="Times New Roman"/>
        </w:rPr>
        <w:t>Києві</w:t>
      </w:r>
      <w:r w:rsidR="00E72C78">
        <w:rPr>
          <w:rFonts w:eastAsia="Times New Roman"/>
        </w:rPr>
        <w:t xml:space="preserve"> </w:t>
      </w:r>
      <w:r w:rsidR="00FD1DC0">
        <w:rPr>
          <w:rFonts w:eastAsia="Times New Roman"/>
        </w:rPr>
        <w:t xml:space="preserve">Департаменту стратегічних </w:t>
      </w:r>
      <w:r w:rsidR="00E72C78">
        <w:rPr>
          <w:rFonts w:eastAsia="Times New Roman"/>
        </w:rPr>
        <w:t>розслідувань</w:t>
      </w:r>
      <w:r w:rsidR="0000134D">
        <w:rPr>
          <w:rFonts w:eastAsia="Times New Roman"/>
        </w:rPr>
        <w:t xml:space="preserve"> Національної поліції </w:t>
      </w:r>
      <w:r w:rsidR="00FD1DC0">
        <w:rPr>
          <w:rFonts w:eastAsia="Times New Roman"/>
        </w:rPr>
        <w:t>У</w:t>
      </w:r>
      <w:r w:rsidR="00E72C78">
        <w:rPr>
          <w:rFonts w:eastAsia="Times New Roman"/>
        </w:rPr>
        <w:t>країни</w:t>
      </w:r>
      <w:r w:rsidR="00FD1DC0">
        <w:rPr>
          <w:rFonts w:eastAsia="Times New Roman"/>
        </w:rPr>
        <w:t xml:space="preserve"> </w:t>
      </w:r>
      <w:r w:rsidR="00FD1DC0">
        <w:rPr>
          <w:rFonts w:eastAsia="Times New Roman"/>
        </w:rPr>
        <w:tab/>
      </w:r>
    </w:p>
    <w:p w:rsidR="00272805" w:rsidRPr="00272805" w:rsidRDefault="00272805" w:rsidP="00272805">
      <w:pPr>
        <w:pBdr>
          <w:top w:val="nil"/>
          <w:left w:val="nil"/>
          <w:bottom w:val="nil"/>
          <w:right w:val="nil"/>
          <w:between w:val="nil"/>
        </w:pBdr>
        <w:spacing w:after="0" w:line="240" w:lineRule="auto"/>
        <w:ind w:left="3540"/>
        <w:rPr>
          <w:rFonts w:eastAsia="Times New Roman"/>
        </w:rPr>
      </w:pP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lastRenderedPageBreak/>
        <w:t>СЛУХАЛИ:</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rPr>
        <w:t>Бондарчука Олега, який запропонував прийняти за основу порядок денний засідання постійної комісії Київської міської ради з питань дотримання законності, правопорядк</w:t>
      </w:r>
      <w:r w:rsidR="00506086">
        <w:rPr>
          <w:rFonts w:eastAsia="Times New Roman"/>
        </w:rPr>
        <w:t>у та запобігання корупції від 13</w:t>
      </w:r>
      <w:r>
        <w:rPr>
          <w:rFonts w:eastAsia="Times New Roman"/>
        </w:rPr>
        <w:t>.07</w:t>
      </w:r>
      <w:r w:rsidRPr="009B5735">
        <w:rPr>
          <w:rFonts w:eastAsia="Times New Roman"/>
        </w:rPr>
        <w:t>.2020.</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ВИРІШИЛИ:</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rPr>
        <w:t>Прийняти за основу порядок денний засідання постійної комісії Київської міської ради з питань дотримання законності, правопорядк</w:t>
      </w:r>
      <w:r w:rsidR="00506086">
        <w:rPr>
          <w:rFonts w:eastAsia="Times New Roman"/>
        </w:rPr>
        <w:t>у та запобігання корупції від 13</w:t>
      </w:r>
      <w:r>
        <w:rPr>
          <w:rFonts w:eastAsia="Times New Roman"/>
        </w:rPr>
        <w:t>.07</w:t>
      </w:r>
      <w:r w:rsidRPr="009B5735">
        <w:rPr>
          <w:rFonts w:eastAsia="Times New Roman"/>
        </w:rPr>
        <w:t>.2020.</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ГОЛОСУВАЛИ:</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rPr>
        <w:t>Не г</w:t>
      </w:r>
      <w:r w:rsidR="00506086">
        <w:rPr>
          <w:rFonts w:eastAsia="Times New Roman"/>
        </w:rPr>
        <w:t>олосували –0.</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Рішення прийнято.</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rPr>
      </w:pP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СЛУХАЛИ:</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rPr>
        <w:t>Бондарчука Олега щодо наповнення порядку денного засідання чи зняття питань з розгляду.</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ВИСТУПИВ:</w:t>
      </w:r>
    </w:p>
    <w:p w:rsidR="00FD1DC0" w:rsidRDefault="00506086" w:rsidP="00272805">
      <w:pPr>
        <w:pBdr>
          <w:top w:val="nil"/>
          <w:left w:val="nil"/>
          <w:bottom w:val="nil"/>
          <w:right w:val="nil"/>
          <w:between w:val="nil"/>
        </w:pBdr>
        <w:spacing w:after="0" w:line="240" w:lineRule="auto"/>
        <w:ind w:firstLine="567"/>
        <w:jc w:val="both"/>
        <w:rPr>
          <w:rFonts w:eastAsia="Times New Roman"/>
          <w:b/>
          <w:color w:val="00000A"/>
        </w:rPr>
      </w:pPr>
      <w:r>
        <w:rPr>
          <w:rFonts w:eastAsia="Times New Roman"/>
        </w:rPr>
        <w:t xml:space="preserve">Омельченко Олександр, який запропонував включити до розділу «Різне» порядку денного питання </w:t>
      </w:r>
      <w:r w:rsidR="00FD1DC0">
        <w:rPr>
          <w:rFonts w:eastAsia="Times New Roman"/>
        </w:rPr>
        <w:t xml:space="preserve">про заслуховування інформації щодо </w:t>
      </w:r>
      <w:proofErr w:type="spellStart"/>
      <w:r w:rsidR="00FD1DC0">
        <w:rPr>
          <w:rFonts w:eastAsia="Times New Roman"/>
        </w:rPr>
        <w:t>проєкту</w:t>
      </w:r>
      <w:proofErr w:type="spellEnd"/>
      <w:r w:rsidR="00FD1DC0">
        <w:rPr>
          <w:rFonts w:eastAsia="Times New Roman"/>
        </w:rPr>
        <w:t xml:space="preserve"> рішення Київської міської ради </w:t>
      </w:r>
      <w:r w:rsidR="00FD1DC0">
        <w:t>«Про звільнення об’єктів незавершеного будівництва групи компаній «</w:t>
      </w:r>
      <w:proofErr w:type="spellStart"/>
      <w:r w:rsidR="00FD1DC0">
        <w:t>Укрбуд</w:t>
      </w:r>
      <w:proofErr w:type="spellEnd"/>
      <w:r w:rsidR="00FD1DC0">
        <w:t>» від нарахування пайової участі у створенні і розвитку інфраструктури міста Києва (</w:t>
      </w:r>
      <w:r w:rsidR="009E092F">
        <w:t>№</w:t>
      </w:r>
      <w:r w:rsidR="00FD1DC0">
        <w:t>08/231-1358/ПР від 09.06.2020).</w:t>
      </w:r>
    </w:p>
    <w:p w:rsidR="00B65B8E" w:rsidRPr="009B5735" w:rsidRDefault="00B65B8E" w:rsidP="00272805">
      <w:pPr>
        <w:pBdr>
          <w:top w:val="nil"/>
          <w:left w:val="nil"/>
          <w:bottom w:val="nil"/>
          <w:right w:val="nil"/>
          <w:between w:val="nil"/>
        </w:pBdr>
        <w:spacing w:after="0" w:line="240" w:lineRule="auto"/>
        <w:ind w:firstLine="567"/>
        <w:jc w:val="both"/>
        <w:rPr>
          <w:rFonts w:eastAsia="Times New Roman"/>
          <w:b/>
          <w:color w:val="00000A"/>
        </w:rPr>
      </w:pPr>
      <w:r w:rsidRPr="009B5735">
        <w:rPr>
          <w:rFonts w:eastAsia="Times New Roman"/>
          <w:b/>
          <w:color w:val="00000A"/>
        </w:rPr>
        <w:t>ВИРІШИЛИ:</w:t>
      </w:r>
    </w:p>
    <w:p w:rsidR="00B65B8E" w:rsidRPr="009B5735" w:rsidRDefault="00B65B8E" w:rsidP="00272805">
      <w:pPr>
        <w:widowControl w:val="0"/>
        <w:tabs>
          <w:tab w:val="left" w:pos="567"/>
        </w:tabs>
        <w:spacing w:after="0" w:line="240" w:lineRule="auto"/>
        <w:jc w:val="both"/>
        <w:rPr>
          <w:rFonts w:eastAsia="Times New Roman"/>
        </w:rPr>
      </w:pPr>
      <w:r w:rsidRPr="009B5735">
        <w:rPr>
          <w:rFonts w:eastAsia="Times New Roman"/>
          <w:color w:val="00000A"/>
        </w:rPr>
        <w:tab/>
        <w:t xml:space="preserve">Прийняти в цілому порядок денний засідання </w:t>
      </w:r>
      <w:r w:rsidRPr="009B5735">
        <w:rPr>
          <w:rFonts w:eastAsia="Times New Roman"/>
        </w:rPr>
        <w:t>постійної комісії Київської міської ради з питань дотримання законності, правопорядк</w:t>
      </w:r>
      <w:r w:rsidR="00FD1DC0">
        <w:rPr>
          <w:rFonts w:eastAsia="Times New Roman"/>
        </w:rPr>
        <w:t>у та запобігання корупції від 13.07</w:t>
      </w:r>
      <w:r w:rsidRPr="009B5735">
        <w:rPr>
          <w:rFonts w:eastAsia="Times New Roman"/>
        </w:rPr>
        <w:t xml:space="preserve">.2020 з </w:t>
      </w:r>
      <w:r w:rsidR="00FD1DC0">
        <w:rPr>
          <w:rFonts w:eastAsia="Times New Roman"/>
        </w:rPr>
        <w:t xml:space="preserve">урахуванням пропозиції, озвученої Олександром Омельченко. </w:t>
      </w:r>
    </w:p>
    <w:p w:rsidR="00BD59B7" w:rsidRPr="009B5735" w:rsidRDefault="00B65B8E" w:rsidP="00272805">
      <w:pPr>
        <w:widowControl w:val="0"/>
        <w:tabs>
          <w:tab w:val="left" w:pos="5220"/>
        </w:tabs>
        <w:spacing w:after="0" w:line="240" w:lineRule="auto"/>
        <w:jc w:val="center"/>
        <w:rPr>
          <w:rFonts w:eastAsia="Times New Roman"/>
          <w:b/>
        </w:rPr>
      </w:pPr>
      <w:r w:rsidRPr="009B5735">
        <w:rPr>
          <w:rFonts w:eastAsia="Times New Roman"/>
          <w:b/>
        </w:rPr>
        <w:t>ПОРЯДОК ДЕННИЙ</w:t>
      </w:r>
    </w:p>
    <w:p w:rsidR="00FD1DC0" w:rsidRDefault="0037149A" w:rsidP="00272805">
      <w:pPr>
        <w:pStyle w:val="a3"/>
        <w:widowControl w:val="0"/>
        <w:numPr>
          <w:ilvl w:val="0"/>
          <w:numId w:val="1"/>
        </w:numPr>
        <w:tabs>
          <w:tab w:val="left" w:pos="851"/>
        </w:tabs>
        <w:suppressAutoHyphens/>
        <w:autoSpaceDN w:val="0"/>
        <w:spacing w:after="0" w:line="240" w:lineRule="auto"/>
        <w:ind w:left="0" w:firstLine="567"/>
        <w:jc w:val="both"/>
        <w:textAlignment w:val="baseline"/>
        <w:rPr>
          <w:rFonts w:ascii="Times New Roman" w:eastAsia="Andale Sans UI" w:hAnsi="Times New Roman"/>
          <w:i/>
          <w:color w:val="000000"/>
          <w:kern w:val="3"/>
          <w:sz w:val="28"/>
          <w:szCs w:val="28"/>
          <w:lang w:bidi="en-US"/>
        </w:rPr>
      </w:pPr>
      <w:r>
        <w:rPr>
          <w:rFonts w:ascii="Times New Roman" w:eastAsia="Andale Sans UI" w:hAnsi="Times New Roman"/>
          <w:color w:val="000000"/>
          <w:kern w:val="3"/>
          <w:sz w:val="28"/>
          <w:szCs w:val="28"/>
          <w:lang w:bidi="en-US"/>
        </w:rPr>
        <w:t xml:space="preserve">Про розгляд </w:t>
      </w:r>
      <w:proofErr w:type="spellStart"/>
      <w:r>
        <w:rPr>
          <w:rFonts w:ascii="Times New Roman" w:eastAsia="Andale Sans UI" w:hAnsi="Times New Roman"/>
          <w:color w:val="000000"/>
          <w:kern w:val="3"/>
          <w:sz w:val="28"/>
          <w:szCs w:val="28"/>
          <w:lang w:bidi="en-US"/>
        </w:rPr>
        <w:t>проєкту</w:t>
      </w:r>
      <w:proofErr w:type="spellEnd"/>
      <w:r>
        <w:rPr>
          <w:rFonts w:ascii="Times New Roman" w:eastAsia="Andale Sans UI" w:hAnsi="Times New Roman"/>
          <w:color w:val="000000"/>
          <w:kern w:val="3"/>
          <w:sz w:val="28"/>
          <w:szCs w:val="28"/>
          <w:lang w:bidi="en-US"/>
        </w:rPr>
        <w:t xml:space="preserve"> </w:t>
      </w:r>
      <w:r w:rsidR="00E72C78">
        <w:rPr>
          <w:rFonts w:ascii="Times New Roman" w:eastAsia="Andale Sans UI" w:hAnsi="Times New Roman"/>
          <w:color w:val="000000"/>
          <w:kern w:val="3"/>
          <w:sz w:val="28"/>
          <w:szCs w:val="28"/>
          <w:lang w:bidi="en-US"/>
        </w:rPr>
        <w:t>рішення</w:t>
      </w:r>
      <w:r>
        <w:rPr>
          <w:rFonts w:ascii="Times New Roman" w:eastAsia="Andale Sans UI" w:hAnsi="Times New Roman"/>
          <w:color w:val="000000"/>
          <w:kern w:val="3"/>
          <w:sz w:val="28"/>
          <w:szCs w:val="28"/>
          <w:lang w:bidi="en-US"/>
        </w:rPr>
        <w:t xml:space="preserve"> Київської міської ради </w:t>
      </w:r>
      <w:r w:rsidR="00FD1DC0">
        <w:rPr>
          <w:rFonts w:ascii="Times New Roman" w:eastAsia="Andale Sans UI" w:hAnsi="Times New Roman"/>
          <w:color w:val="000000"/>
          <w:kern w:val="3"/>
          <w:sz w:val="28"/>
          <w:szCs w:val="28"/>
          <w:lang w:bidi="en-US"/>
        </w:rPr>
        <w:t>«</w:t>
      </w:r>
      <w:r w:rsidRPr="000A5BC1">
        <w:rPr>
          <w:rFonts w:ascii="Times New Roman" w:eastAsia="Andale Sans UI" w:hAnsi="Times New Roman"/>
          <w:color w:val="000000"/>
          <w:kern w:val="3"/>
          <w:sz w:val="28"/>
          <w:szCs w:val="28"/>
          <w:lang w:bidi="en-US"/>
        </w:rPr>
        <w:t>Про внесення змін до рішення Київської міської ради від 18 грудня 2018 року № 462/6513 «Про затвердження міської цільової комплексної програми профілактики та протидії злочинності в місті Києві «Безпечна столиця» на 2019 - 2021 роки» (№08/231-1458 від 18.06.2020</w:t>
      </w:r>
      <w:r w:rsidR="00FD1DC0">
        <w:rPr>
          <w:rFonts w:ascii="Times New Roman" w:eastAsia="Andale Sans UI" w:hAnsi="Times New Roman"/>
          <w:i/>
          <w:color w:val="000000"/>
          <w:kern w:val="3"/>
          <w:sz w:val="28"/>
          <w:szCs w:val="28"/>
          <w:lang w:bidi="en-US"/>
        </w:rPr>
        <w:t>) (Доповідач</w:t>
      </w:r>
      <w:r w:rsidRPr="000A5BC1">
        <w:rPr>
          <w:rFonts w:ascii="Times New Roman" w:eastAsia="Andale Sans UI" w:hAnsi="Times New Roman"/>
          <w:i/>
          <w:color w:val="000000"/>
          <w:kern w:val="3"/>
          <w:sz w:val="28"/>
          <w:szCs w:val="28"/>
          <w:lang w:bidi="en-US"/>
        </w:rPr>
        <w:t xml:space="preserve"> Дмитро </w:t>
      </w:r>
      <w:proofErr w:type="spellStart"/>
      <w:r w:rsidRPr="000A5BC1">
        <w:rPr>
          <w:rFonts w:ascii="Times New Roman" w:eastAsia="Andale Sans UI" w:hAnsi="Times New Roman"/>
          <w:i/>
          <w:color w:val="000000"/>
          <w:kern w:val="3"/>
          <w:sz w:val="28"/>
          <w:szCs w:val="28"/>
          <w:lang w:bidi="en-US"/>
        </w:rPr>
        <w:t>Загуменний</w:t>
      </w:r>
      <w:proofErr w:type="spellEnd"/>
      <w:r w:rsidRPr="000A5BC1">
        <w:rPr>
          <w:rFonts w:ascii="Times New Roman" w:eastAsia="Andale Sans UI" w:hAnsi="Times New Roman"/>
          <w:i/>
          <w:color w:val="000000"/>
          <w:kern w:val="3"/>
          <w:sz w:val="28"/>
          <w:szCs w:val="28"/>
          <w:lang w:bidi="en-US"/>
        </w:rPr>
        <w:t>).</w:t>
      </w:r>
    </w:p>
    <w:p w:rsidR="0037149A" w:rsidRPr="00FD1DC0" w:rsidRDefault="00FD1DC0" w:rsidP="00272805">
      <w:pPr>
        <w:pStyle w:val="a3"/>
        <w:widowControl w:val="0"/>
        <w:numPr>
          <w:ilvl w:val="0"/>
          <w:numId w:val="1"/>
        </w:numPr>
        <w:tabs>
          <w:tab w:val="left" w:pos="851"/>
        </w:tabs>
        <w:suppressAutoHyphens/>
        <w:autoSpaceDN w:val="0"/>
        <w:spacing w:after="0" w:line="240" w:lineRule="auto"/>
        <w:ind w:left="0" w:firstLine="567"/>
        <w:jc w:val="both"/>
        <w:textAlignment w:val="baseline"/>
        <w:rPr>
          <w:rFonts w:ascii="Times New Roman" w:eastAsia="Andale Sans UI" w:hAnsi="Times New Roman"/>
          <w:i/>
          <w:color w:val="000000"/>
          <w:kern w:val="3"/>
          <w:sz w:val="28"/>
          <w:szCs w:val="28"/>
          <w:lang w:bidi="en-US"/>
        </w:rPr>
      </w:pPr>
      <w:r>
        <w:rPr>
          <w:rFonts w:ascii="Times New Roman" w:eastAsia="Times New Roman" w:hAnsi="Times New Roman" w:cs="Times New Roman"/>
          <w:sz w:val="28"/>
          <w:szCs w:val="28"/>
        </w:rPr>
        <w:t>П</w:t>
      </w:r>
      <w:r w:rsidRPr="00FD1DC0">
        <w:rPr>
          <w:rFonts w:ascii="Times New Roman" w:eastAsia="Times New Roman" w:hAnsi="Times New Roman" w:cs="Times New Roman"/>
          <w:sz w:val="28"/>
          <w:szCs w:val="28"/>
        </w:rPr>
        <w:t xml:space="preserve">ро заслуховування інформації </w:t>
      </w:r>
      <w:r>
        <w:rPr>
          <w:rFonts w:ascii="Times New Roman" w:eastAsia="Times New Roman" w:hAnsi="Times New Roman" w:cs="Times New Roman"/>
          <w:sz w:val="28"/>
          <w:szCs w:val="28"/>
        </w:rPr>
        <w:t xml:space="preserve">Омельченка Олександра стосовно </w:t>
      </w:r>
      <w:proofErr w:type="spellStart"/>
      <w:r w:rsidRPr="00FD1DC0">
        <w:rPr>
          <w:rFonts w:ascii="Times New Roman" w:eastAsia="Times New Roman" w:hAnsi="Times New Roman" w:cs="Times New Roman"/>
          <w:sz w:val="28"/>
          <w:szCs w:val="28"/>
        </w:rPr>
        <w:t>проєкту</w:t>
      </w:r>
      <w:proofErr w:type="spellEnd"/>
      <w:r w:rsidRPr="00FD1DC0">
        <w:rPr>
          <w:rFonts w:ascii="Times New Roman" w:eastAsia="Times New Roman" w:hAnsi="Times New Roman" w:cs="Times New Roman"/>
          <w:sz w:val="28"/>
          <w:szCs w:val="28"/>
        </w:rPr>
        <w:t xml:space="preserve"> рішення Київської міської ради </w:t>
      </w:r>
      <w:r w:rsidRPr="00FD1DC0">
        <w:rPr>
          <w:rFonts w:ascii="Times New Roman" w:hAnsi="Times New Roman" w:cs="Times New Roman"/>
          <w:sz w:val="28"/>
          <w:szCs w:val="28"/>
        </w:rPr>
        <w:t>«Про звільнення об’єктів незавершеного будівництва групи компаній «</w:t>
      </w:r>
      <w:proofErr w:type="spellStart"/>
      <w:r w:rsidRPr="00FD1DC0">
        <w:rPr>
          <w:rFonts w:ascii="Times New Roman" w:hAnsi="Times New Roman" w:cs="Times New Roman"/>
          <w:sz w:val="28"/>
          <w:szCs w:val="28"/>
        </w:rPr>
        <w:t>Укрбуд</w:t>
      </w:r>
      <w:proofErr w:type="spellEnd"/>
      <w:r w:rsidRPr="00FD1DC0">
        <w:rPr>
          <w:rFonts w:ascii="Times New Roman" w:hAnsi="Times New Roman" w:cs="Times New Roman"/>
          <w:sz w:val="28"/>
          <w:szCs w:val="28"/>
        </w:rPr>
        <w:t>» від нарахування пайової участі у створенні і розвитку інфраструктури міста Києва (</w:t>
      </w:r>
      <w:r w:rsidR="009E092F">
        <w:rPr>
          <w:rFonts w:ascii="Times New Roman" w:hAnsi="Times New Roman" w:cs="Times New Roman"/>
          <w:sz w:val="28"/>
          <w:szCs w:val="28"/>
        </w:rPr>
        <w:t>№</w:t>
      </w:r>
      <w:r w:rsidRPr="00FD1DC0">
        <w:rPr>
          <w:rFonts w:ascii="Times New Roman" w:hAnsi="Times New Roman" w:cs="Times New Roman"/>
          <w:sz w:val="28"/>
          <w:szCs w:val="28"/>
        </w:rPr>
        <w:t>08/231-1358/ПР від 09.06.2020)</w:t>
      </w:r>
      <w:r w:rsidRPr="00761044">
        <w:rPr>
          <w:rFonts w:ascii="Times New Roman" w:hAnsi="Times New Roman" w:cs="Times New Roman"/>
          <w:i/>
          <w:sz w:val="28"/>
          <w:szCs w:val="28"/>
        </w:rPr>
        <w:t>(</w:t>
      </w:r>
      <w:r w:rsidR="00761044" w:rsidRPr="00761044">
        <w:rPr>
          <w:rFonts w:ascii="Times New Roman" w:hAnsi="Times New Roman" w:cs="Times New Roman"/>
          <w:i/>
          <w:sz w:val="28"/>
          <w:szCs w:val="28"/>
        </w:rPr>
        <w:t>Доповідач Олександр Омельченко</w:t>
      </w:r>
      <w:r w:rsidRPr="00761044">
        <w:rPr>
          <w:rFonts w:ascii="Times New Roman" w:hAnsi="Times New Roman" w:cs="Times New Roman"/>
          <w:i/>
          <w:sz w:val="28"/>
          <w:szCs w:val="28"/>
        </w:rPr>
        <w:t>).</w:t>
      </w:r>
    </w:p>
    <w:p w:rsidR="00D12F43" w:rsidRPr="009B5735" w:rsidRDefault="00D12F43"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ГОЛОСУВАЛИ:</w:t>
      </w:r>
    </w:p>
    <w:p w:rsidR="00D12F43" w:rsidRPr="009B5735" w:rsidRDefault="00D12F43"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D12F43" w:rsidRPr="009B5735" w:rsidRDefault="00D12F43"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rPr>
        <w:t>Не г</w:t>
      </w:r>
      <w:r>
        <w:rPr>
          <w:rFonts w:eastAsia="Times New Roman"/>
        </w:rPr>
        <w:t>олосували –0.</w:t>
      </w:r>
    </w:p>
    <w:p w:rsidR="00FD1DC0" w:rsidRPr="005A2B2A" w:rsidRDefault="00D12F43" w:rsidP="00272805">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Рішення прийнято.</w:t>
      </w:r>
    </w:p>
    <w:p w:rsidR="005A2B2A" w:rsidRDefault="005A2B2A" w:rsidP="00272805">
      <w:pPr>
        <w:spacing w:after="0" w:line="240" w:lineRule="auto"/>
        <w:jc w:val="center"/>
        <w:rPr>
          <w:b/>
        </w:rPr>
      </w:pPr>
    </w:p>
    <w:p w:rsidR="00272805" w:rsidRDefault="00272805" w:rsidP="00272805">
      <w:pPr>
        <w:spacing w:after="0" w:line="240" w:lineRule="auto"/>
        <w:rPr>
          <w:b/>
        </w:rPr>
      </w:pPr>
    </w:p>
    <w:p w:rsidR="00FD1DC0" w:rsidRDefault="00FD1DC0" w:rsidP="00272805">
      <w:pPr>
        <w:spacing w:after="0" w:line="240" w:lineRule="auto"/>
        <w:jc w:val="center"/>
        <w:rPr>
          <w:b/>
        </w:rPr>
      </w:pPr>
      <w:r w:rsidRPr="00FD1DC0">
        <w:rPr>
          <w:b/>
        </w:rPr>
        <w:lastRenderedPageBreak/>
        <w:t>РОЗГЛЯД ПИТАНЬ ПОРЯДКУ ДЕННОГО</w:t>
      </w:r>
    </w:p>
    <w:p w:rsidR="00FD1DC0" w:rsidRPr="00FD1DC0" w:rsidRDefault="00FD1DC0" w:rsidP="00272805">
      <w:pPr>
        <w:tabs>
          <w:tab w:val="left" w:pos="851"/>
        </w:tabs>
        <w:spacing w:after="0" w:line="240" w:lineRule="auto"/>
        <w:ind w:firstLine="567"/>
        <w:jc w:val="both"/>
        <w:rPr>
          <w:i/>
        </w:rPr>
      </w:pPr>
      <w:r w:rsidRPr="00FD1DC0">
        <w:rPr>
          <w:i/>
        </w:rPr>
        <w:t>1.</w:t>
      </w:r>
      <w:r w:rsidRPr="00FD1DC0">
        <w:rPr>
          <w:i/>
        </w:rPr>
        <w:tab/>
        <w:t xml:space="preserve">Про розгляд </w:t>
      </w:r>
      <w:proofErr w:type="spellStart"/>
      <w:r w:rsidRPr="00FD1DC0">
        <w:rPr>
          <w:i/>
        </w:rPr>
        <w:t>проєкту</w:t>
      </w:r>
      <w:proofErr w:type="spellEnd"/>
      <w:r w:rsidRPr="00FD1DC0">
        <w:rPr>
          <w:i/>
        </w:rPr>
        <w:t xml:space="preserve"> </w:t>
      </w:r>
      <w:r w:rsidR="00E72C78" w:rsidRPr="00FD1DC0">
        <w:rPr>
          <w:i/>
        </w:rPr>
        <w:t>рішення</w:t>
      </w:r>
      <w:r w:rsidRPr="00FD1DC0">
        <w:rPr>
          <w:i/>
        </w:rPr>
        <w:t xml:space="preserve"> Київської міської ради «Про внесення змін до рішення Київської міської ради від 18 грудня 2018 року № 462/6513 «Про затвердження міської цільової комплексної програми профілактики та протидії злочинності в місті Києві «Безпечна столиця» на 2019 - 2021 роки»</w:t>
      </w:r>
      <w:r>
        <w:rPr>
          <w:i/>
        </w:rPr>
        <w:t xml:space="preserve"> (№08/231-1458 від 18.06.2020).</w:t>
      </w:r>
    </w:p>
    <w:p w:rsidR="00D12F43" w:rsidRDefault="00D12F43" w:rsidP="00272805">
      <w:pPr>
        <w:spacing w:after="0" w:line="240" w:lineRule="auto"/>
        <w:ind w:firstLine="567"/>
        <w:rPr>
          <w:b/>
        </w:rPr>
      </w:pPr>
      <w:r w:rsidRPr="00D12F43">
        <w:rPr>
          <w:b/>
        </w:rPr>
        <w:t>СЛУХАЛИ:</w:t>
      </w:r>
    </w:p>
    <w:p w:rsidR="002D683A" w:rsidRDefault="00D12F43" w:rsidP="00272805">
      <w:pPr>
        <w:spacing w:after="0" w:line="240" w:lineRule="auto"/>
        <w:ind w:firstLine="567"/>
        <w:jc w:val="both"/>
      </w:pPr>
      <w:proofErr w:type="spellStart"/>
      <w:r w:rsidRPr="00D12F43">
        <w:t>Загуменного</w:t>
      </w:r>
      <w:proofErr w:type="spellEnd"/>
      <w:r w:rsidRPr="00D12F43">
        <w:t xml:space="preserve"> Дмитра, </w:t>
      </w:r>
      <w:r>
        <w:t>який повідомив, що членам постійної комісії був наданий перелік заходів, матеріалів і цінностей, які планується реалі</w:t>
      </w:r>
      <w:r w:rsidR="00A05A43">
        <w:t xml:space="preserve">зувати за рахунок цієї Програми та запропонував </w:t>
      </w:r>
      <w:r>
        <w:t xml:space="preserve">доповнити </w:t>
      </w:r>
      <w:proofErr w:type="spellStart"/>
      <w:r w:rsidR="0037149A">
        <w:t>проє</w:t>
      </w:r>
      <w:r>
        <w:t>кт</w:t>
      </w:r>
      <w:proofErr w:type="spellEnd"/>
      <w:r>
        <w:t xml:space="preserve"> рішення </w:t>
      </w:r>
      <w:r w:rsidR="0037149A">
        <w:t xml:space="preserve">Київської міської ради </w:t>
      </w:r>
      <w:r w:rsidR="00A05A43">
        <w:t>«</w:t>
      </w:r>
      <w:r w:rsidR="0037149A" w:rsidRPr="000A5BC1">
        <w:rPr>
          <w:rFonts w:eastAsia="Andale Sans UI"/>
          <w:kern w:val="3"/>
          <w:lang w:bidi="en-US"/>
        </w:rPr>
        <w:t xml:space="preserve">Про внесення змін до рішення Київської міської ради від 18 грудня 2018 року № 462/6513 «Про затвердження міської цільової комплексної програми профілактики та протидії злочинності в місті Києві «Безпечна столиця» на 2019 - 2021 роки» </w:t>
      </w:r>
      <w:r>
        <w:t>ще одним співвиконавцем – управління</w:t>
      </w:r>
      <w:r w:rsidR="0037149A">
        <w:t>м</w:t>
      </w:r>
      <w:r>
        <w:t xml:space="preserve"> стратегічних розслідувань</w:t>
      </w:r>
      <w:r w:rsidR="00A05A43">
        <w:t xml:space="preserve"> в місті Києві</w:t>
      </w:r>
      <w:r>
        <w:t xml:space="preserve"> в сумі 10 млн. 48 тис. грн.</w:t>
      </w:r>
      <w:r w:rsidR="00A05A43">
        <w:t xml:space="preserve">, </w:t>
      </w:r>
      <w:r w:rsidR="00CC19E6">
        <w:t xml:space="preserve">підкресливши </w:t>
      </w:r>
      <w:r w:rsidR="00A05A43">
        <w:t xml:space="preserve">важливість </w:t>
      </w:r>
      <w:r w:rsidR="00CC19E6">
        <w:t>їх діяльності.</w:t>
      </w:r>
    </w:p>
    <w:p w:rsidR="00A05A43" w:rsidRPr="00A05A43" w:rsidRDefault="00A05A43" w:rsidP="00272805">
      <w:pPr>
        <w:spacing w:after="0" w:line="240" w:lineRule="auto"/>
        <w:ind w:firstLine="567"/>
        <w:jc w:val="both"/>
        <w:rPr>
          <w:b/>
        </w:rPr>
      </w:pPr>
      <w:r w:rsidRPr="00A05A43">
        <w:rPr>
          <w:b/>
        </w:rPr>
        <w:t>ВИСТУПИВ:</w:t>
      </w:r>
    </w:p>
    <w:p w:rsidR="00A05A43" w:rsidRDefault="00A05A43" w:rsidP="00272805">
      <w:pPr>
        <w:spacing w:after="0" w:line="240" w:lineRule="auto"/>
        <w:jc w:val="both"/>
      </w:pPr>
      <w:r>
        <w:t xml:space="preserve">        Омельченко Олександр із запитанням до доповідача щодо</w:t>
      </w:r>
      <w:r w:rsidR="00CC19E6">
        <w:t xml:space="preserve"> суми коштів, передбачених за запропонованою статтею видатків на 2020 рік.</w:t>
      </w:r>
    </w:p>
    <w:p w:rsidR="00CC19E6" w:rsidRDefault="00CC19E6" w:rsidP="00272805">
      <w:pPr>
        <w:spacing w:after="0" w:line="240" w:lineRule="auto"/>
        <w:ind w:firstLine="567"/>
        <w:jc w:val="both"/>
        <w:rPr>
          <w:b/>
        </w:rPr>
      </w:pPr>
      <w:r w:rsidRPr="00CC19E6">
        <w:rPr>
          <w:b/>
        </w:rPr>
        <w:t>ВИСТУПИВ:</w:t>
      </w:r>
    </w:p>
    <w:p w:rsidR="00CC19E6" w:rsidRDefault="00CC19E6" w:rsidP="00272805">
      <w:pPr>
        <w:tabs>
          <w:tab w:val="left" w:pos="567"/>
        </w:tabs>
        <w:spacing w:after="0" w:line="240" w:lineRule="auto"/>
        <w:jc w:val="both"/>
      </w:pPr>
      <w:r>
        <w:t xml:space="preserve"> </w:t>
      </w:r>
      <w:r w:rsidR="00E72C78">
        <w:tab/>
      </w:r>
      <w:proofErr w:type="spellStart"/>
      <w:r>
        <w:t>Загуменний</w:t>
      </w:r>
      <w:proofErr w:type="spellEnd"/>
      <w:r>
        <w:t xml:space="preserve"> Дмитро, який</w:t>
      </w:r>
      <w:r w:rsidR="009E092F">
        <w:t>,</w:t>
      </w:r>
      <w:r>
        <w:t xml:space="preserve"> відповідаючи на запитання Олександра Омельченка, повідомив, що в 2020 році дана стаття видатків може бути реалізована лише в </w:t>
      </w:r>
      <w:r w:rsidR="00F17E7D">
        <w:t xml:space="preserve">межах коштів, виділених на 2020 рік, </w:t>
      </w:r>
      <w:r>
        <w:t>за рахунок перевиконання бюджет</w:t>
      </w:r>
      <w:r w:rsidR="00F17E7D">
        <w:t xml:space="preserve">у або </w:t>
      </w:r>
      <w:r>
        <w:t>невиконання іншими розпорядниками граничної суми коштів.</w:t>
      </w:r>
    </w:p>
    <w:p w:rsidR="00F17E7D" w:rsidRPr="00F17E7D" w:rsidRDefault="00F17E7D" w:rsidP="00272805">
      <w:pPr>
        <w:spacing w:after="0" w:line="240" w:lineRule="auto"/>
        <w:ind w:firstLine="567"/>
        <w:jc w:val="both"/>
        <w:rPr>
          <w:b/>
        </w:rPr>
      </w:pPr>
      <w:r w:rsidRPr="00F17E7D">
        <w:rPr>
          <w:b/>
        </w:rPr>
        <w:t>ВИСТУПИВ:</w:t>
      </w:r>
    </w:p>
    <w:p w:rsidR="00F17E7D" w:rsidRDefault="00F17E7D" w:rsidP="00272805">
      <w:pPr>
        <w:spacing w:after="0" w:line="240" w:lineRule="auto"/>
        <w:jc w:val="both"/>
      </w:pPr>
      <w:r>
        <w:t xml:space="preserve">        Бондарчук Олег, який повідомив, що в 2020 році збільшення фінансування не буде.</w:t>
      </w:r>
    </w:p>
    <w:p w:rsidR="000B465D" w:rsidRPr="000B465D" w:rsidRDefault="000B465D" w:rsidP="00272805">
      <w:pPr>
        <w:spacing w:after="0" w:line="240" w:lineRule="auto"/>
        <w:ind w:firstLine="567"/>
        <w:jc w:val="both"/>
        <w:rPr>
          <w:b/>
        </w:rPr>
      </w:pPr>
      <w:r w:rsidRPr="000B465D">
        <w:rPr>
          <w:b/>
        </w:rPr>
        <w:t>ВИСТУПИВ:</w:t>
      </w:r>
    </w:p>
    <w:p w:rsidR="000B465D" w:rsidRDefault="000B465D" w:rsidP="00272805">
      <w:pPr>
        <w:spacing w:after="0" w:line="240" w:lineRule="auto"/>
        <w:jc w:val="both"/>
      </w:pPr>
      <w:r>
        <w:t xml:space="preserve">        </w:t>
      </w:r>
      <w:proofErr w:type="spellStart"/>
      <w:r>
        <w:t>Загуменний</w:t>
      </w:r>
      <w:proofErr w:type="spellEnd"/>
      <w:r>
        <w:t xml:space="preserve"> Дмитро, який підтвердив, що в 2020 році збільшення фінансування цієї Програми не відбуватиметься.</w:t>
      </w:r>
    </w:p>
    <w:p w:rsidR="000B465D" w:rsidRPr="000B465D" w:rsidRDefault="000B465D" w:rsidP="00272805">
      <w:pPr>
        <w:spacing w:after="0" w:line="240" w:lineRule="auto"/>
        <w:ind w:firstLine="567"/>
        <w:jc w:val="both"/>
        <w:rPr>
          <w:b/>
        </w:rPr>
      </w:pPr>
      <w:r w:rsidRPr="000B465D">
        <w:rPr>
          <w:b/>
        </w:rPr>
        <w:t>ВИСТУПИВ:</w:t>
      </w:r>
    </w:p>
    <w:p w:rsidR="000B465D" w:rsidRDefault="000B465D" w:rsidP="00272805">
      <w:pPr>
        <w:spacing w:after="0" w:line="240" w:lineRule="auto"/>
        <w:jc w:val="both"/>
      </w:pPr>
      <w:r>
        <w:t xml:space="preserve">        Шаповал Анатолій із запитанням до доповідача щодо </w:t>
      </w:r>
      <w:r w:rsidR="00A77837">
        <w:t>стану розгляду цього питання</w:t>
      </w:r>
      <w:r>
        <w:t xml:space="preserve"> постійною комісією Київської міської ради з питань бюджету та соціально-економічного розвитку</w:t>
      </w:r>
      <w:r w:rsidR="008031A3">
        <w:t>.</w:t>
      </w:r>
    </w:p>
    <w:p w:rsidR="008031A3" w:rsidRPr="008031A3" w:rsidRDefault="008031A3" w:rsidP="00272805">
      <w:pPr>
        <w:spacing w:after="0" w:line="240" w:lineRule="auto"/>
        <w:jc w:val="both"/>
        <w:rPr>
          <w:b/>
        </w:rPr>
      </w:pPr>
      <w:r w:rsidRPr="008031A3">
        <w:rPr>
          <w:b/>
        </w:rPr>
        <w:t xml:space="preserve">        ВИСТУПИВ:</w:t>
      </w:r>
    </w:p>
    <w:p w:rsidR="00A77837" w:rsidRDefault="009E092F" w:rsidP="00272805">
      <w:pPr>
        <w:tabs>
          <w:tab w:val="left" w:pos="567"/>
          <w:tab w:val="left" w:pos="851"/>
        </w:tabs>
        <w:spacing w:after="0" w:line="240" w:lineRule="auto"/>
        <w:jc w:val="both"/>
        <w:rPr>
          <w:rFonts w:eastAsia="Times New Roman"/>
        </w:rPr>
      </w:pPr>
      <w:r>
        <w:tab/>
      </w:r>
      <w:proofErr w:type="spellStart"/>
      <w:r w:rsidR="008031A3">
        <w:t>Загуменний</w:t>
      </w:r>
      <w:proofErr w:type="spellEnd"/>
      <w:r w:rsidR="008031A3">
        <w:t xml:space="preserve"> Дмитро, який</w:t>
      </w:r>
      <w:r>
        <w:t>,</w:t>
      </w:r>
      <w:r w:rsidR="008031A3">
        <w:t xml:space="preserve"> відповідаючи на запитання Анатолія Шаповала, пояснив, що </w:t>
      </w:r>
      <w:r w:rsidR="00F105F9">
        <w:t>постійною комісією</w:t>
      </w:r>
      <w:r w:rsidR="008031A3">
        <w:t xml:space="preserve"> Київської міської ради з питань бюджету та соціально-економічного розвитку </w:t>
      </w:r>
      <w:r w:rsidR="00F105F9">
        <w:t xml:space="preserve">даний </w:t>
      </w:r>
      <w:proofErr w:type="spellStart"/>
      <w:r w:rsidR="00F105F9">
        <w:t>проєкт</w:t>
      </w:r>
      <w:proofErr w:type="spellEnd"/>
      <w:r w:rsidR="00F105F9">
        <w:t xml:space="preserve"> рішення буде  розглянуто після рішення профільної </w:t>
      </w:r>
      <w:r w:rsidR="008031A3">
        <w:t xml:space="preserve">постійної комісії </w:t>
      </w:r>
      <w:r w:rsidR="008031A3" w:rsidRPr="00A77837">
        <w:rPr>
          <w:rFonts w:eastAsia="Times New Roman"/>
        </w:rPr>
        <w:t>Київської міської ради з питань дотримання законності, правопорядку та запобігання корупції</w:t>
      </w:r>
      <w:r w:rsidR="00F105F9" w:rsidRPr="00A77837">
        <w:rPr>
          <w:rFonts w:eastAsia="Times New Roman"/>
        </w:rPr>
        <w:t xml:space="preserve"> з урахуванням </w:t>
      </w:r>
      <w:r w:rsidR="00515F54">
        <w:rPr>
          <w:rFonts w:eastAsia="Times New Roman"/>
        </w:rPr>
        <w:t xml:space="preserve">рішення, </w:t>
      </w:r>
      <w:r w:rsidR="00A77837">
        <w:rPr>
          <w:rFonts w:eastAsia="Times New Roman"/>
        </w:rPr>
        <w:t xml:space="preserve">прийнятого </w:t>
      </w:r>
      <w:r w:rsidR="00515F54">
        <w:rPr>
          <w:rFonts w:eastAsia="Times New Roman"/>
        </w:rPr>
        <w:t xml:space="preserve">за зверненням </w:t>
      </w:r>
      <w:r w:rsidR="00135225">
        <w:rPr>
          <w:rFonts w:eastAsia="Times New Roman"/>
        </w:rPr>
        <w:t>КН</w:t>
      </w:r>
      <w:r w:rsidR="00FD1DC0">
        <w:rPr>
          <w:rFonts w:eastAsia="Times New Roman"/>
        </w:rPr>
        <w:t>Д</w:t>
      </w:r>
      <w:r w:rsidR="00135225">
        <w:rPr>
          <w:rFonts w:eastAsia="Times New Roman"/>
        </w:rPr>
        <w:t>ІСЕ на її попередньому засіданні.</w:t>
      </w:r>
    </w:p>
    <w:p w:rsidR="008031A3" w:rsidRPr="00A77837" w:rsidRDefault="00A77837" w:rsidP="00272805">
      <w:pPr>
        <w:spacing w:after="0" w:line="240" w:lineRule="auto"/>
        <w:ind w:firstLine="708"/>
        <w:jc w:val="both"/>
        <w:rPr>
          <w:rFonts w:eastAsia="Times New Roman"/>
          <w:b/>
        </w:rPr>
      </w:pPr>
      <w:r w:rsidRPr="00A77837">
        <w:rPr>
          <w:rFonts w:eastAsia="Times New Roman"/>
          <w:b/>
        </w:rPr>
        <w:t>ВИСТУПИВ:</w:t>
      </w:r>
    </w:p>
    <w:p w:rsidR="00A77837" w:rsidRDefault="00515F54" w:rsidP="00272805">
      <w:pPr>
        <w:spacing w:after="0" w:line="240" w:lineRule="auto"/>
        <w:jc w:val="both"/>
        <w:rPr>
          <w:rFonts w:eastAsia="Times New Roman"/>
        </w:rPr>
      </w:pPr>
      <w:r>
        <w:rPr>
          <w:rFonts w:eastAsia="Times New Roman"/>
        </w:rPr>
        <w:t xml:space="preserve"> </w:t>
      </w:r>
      <w:r w:rsidR="009E092F">
        <w:rPr>
          <w:rFonts w:eastAsia="Times New Roman"/>
        </w:rPr>
        <w:tab/>
      </w:r>
      <w:r>
        <w:rPr>
          <w:rFonts w:eastAsia="Times New Roman"/>
        </w:rPr>
        <w:t xml:space="preserve">Шаповал Анатолій з уточнюючим </w:t>
      </w:r>
      <w:r w:rsidR="00A77837">
        <w:rPr>
          <w:rFonts w:eastAsia="Times New Roman"/>
        </w:rPr>
        <w:t>запитання</w:t>
      </w:r>
      <w:r>
        <w:rPr>
          <w:rFonts w:eastAsia="Times New Roman"/>
        </w:rPr>
        <w:t>м</w:t>
      </w:r>
      <w:r w:rsidR="00A77837">
        <w:rPr>
          <w:rFonts w:eastAsia="Times New Roman"/>
        </w:rPr>
        <w:t xml:space="preserve"> до доповідача щодо </w:t>
      </w:r>
      <w:r>
        <w:rPr>
          <w:rFonts w:eastAsia="Times New Roman"/>
        </w:rPr>
        <w:t>відсутності в матеріалах, перед</w:t>
      </w:r>
      <w:r w:rsidR="00EA7E34">
        <w:rPr>
          <w:rFonts w:eastAsia="Times New Roman"/>
        </w:rPr>
        <w:t xml:space="preserve">аних до постійної комісії, належним чином </w:t>
      </w:r>
      <w:r w:rsidR="00EA7E34">
        <w:rPr>
          <w:rFonts w:eastAsia="Times New Roman"/>
        </w:rPr>
        <w:lastRenderedPageBreak/>
        <w:t>оформлених документів в</w:t>
      </w:r>
      <w:r w:rsidR="009E092F">
        <w:rPr>
          <w:rFonts w:eastAsia="Times New Roman"/>
        </w:rPr>
        <w:t xml:space="preserve"> </w:t>
      </w:r>
      <w:proofErr w:type="spellStart"/>
      <w:r w:rsidR="00A77837">
        <w:rPr>
          <w:rFonts w:eastAsia="Times New Roman"/>
        </w:rPr>
        <w:t>обгрунтування</w:t>
      </w:r>
      <w:proofErr w:type="spellEnd"/>
      <w:r w:rsidR="00A77837">
        <w:rPr>
          <w:rFonts w:eastAsia="Times New Roman"/>
        </w:rPr>
        <w:t xml:space="preserve"> вартості обладнання</w:t>
      </w:r>
      <w:r w:rsidR="009E092F">
        <w:rPr>
          <w:rFonts w:eastAsia="Times New Roman"/>
        </w:rPr>
        <w:t xml:space="preserve"> </w:t>
      </w:r>
      <w:r w:rsidR="00523756">
        <w:rPr>
          <w:rFonts w:eastAsia="Andale Sans UI"/>
          <w:kern w:val="3"/>
          <w:lang w:bidi="en-US"/>
        </w:rPr>
        <w:t>(</w:t>
      </w:r>
      <w:r w:rsidR="00FD1DC0" w:rsidRPr="00CB318D">
        <w:rPr>
          <w:rFonts w:eastAsia="Andale Sans UI"/>
          <w:kern w:val="3"/>
          <w:lang w:bidi="en-US"/>
        </w:rPr>
        <w:t>хроматографа з генераторами для проведення досліджень наркотичних речовин</w:t>
      </w:r>
      <w:r w:rsidR="00523756">
        <w:rPr>
          <w:rFonts w:eastAsia="Andale Sans UI"/>
          <w:kern w:val="3"/>
          <w:lang w:bidi="en-US"/>
        </w:rPr>
        <w:t>)</w:t>
      </w:r>
      <w:r w:rsidR="009E092F">
        <w:rPr>
          <w:rFonts w:eastAsia="Andale Sans UI"/>
          <w:kern w:val="3"/>
          <w:lang w:bidi="en-US"/>
        </w:rPr>
        <w:t xml:space="preserve"> </w:t>
      </w:r>
      <w:r w:rsidR="00EA7E34">
        <w:rPr>
          <w:rFonts w:eastAsia="Times New Roman"/>
        </w:rPr>
        <w:t>та його технічних характеристик.</w:t>
      </w:r>
    </w:p>
    <w:p w:rsidR="00EA7E34" w:rsidRPr="00903247" w:rsidRDefault="00EA7E34" w:rsidP="00272805">
      <w:pPr>
        <w:spacing w:after="0" w:line="240" w:lineRule="auto"/>
        <w:ind w:firstLine="567"/>
        <w:jc w:val="both"/>
        <w:rPr>
          <w:rFonts w:eastAsia="Times New Roman"/>
          <w:b/>
        </w:rPr>
      </w:pPr>
      <w:r w:rsidRPr="00903247">
        <w:rPr>
          <w:rFonts w:eastAsia="Times New Roman"/>
          <w:b/>
        </w:rPr>
        <w:t>ВИСТУПИВ:</w:t>
      </w:r>
    </w:p>
    <w:p w:rsidR="00EA7E34" w:rsidRDefault="00EA7E34" w:rsidP="00272805">
      <w:pPr>
        <w:spacing w:after="0" w:line="240" w:lineRule="auto"/>
        <w:jc w:val="both"/>
        <w:rPr>
          <w:rFonts w:eastAsia="Andale Sans UI"/>
          <w:kern w:val="3"/>
          <w:lang w:bidi="en-US"/>
        </w:rPr>
      </w:pPr>
      <w:r>
        <w:rPr>
          <w:rFonts w:eastAsia="Times New Roman"/>
        </w:rPr>
        <w:t xml:space="preserve">        </w:t>
      </w:r>
      <w:proofErr w:type="spellStart"/>
      <w:r>
        <w:rPr>
          <w:rFonts w:eastAsia="Times New Roman"/>
        </w:rPr>
        <w:t>Загуменний</w:t>
      </w:r>
      <w:proofErr w:type="spellEnd"/>
      <w:r>
        <w:rPr>
          <w:rFonts w:eastAsia="Times New Roman"/>
        </w:rPr>
        <w:t xml:space="preserve"> Дмитро, який</w:t>
      </w:r>
      <w:r w:rsidR="009E092F">
        <w:rPr>
          <w:rFonts w:eastAsia="Times New Roman"/>
        </w:rPr>
        <w:t>,</w:t>
      </w:r>
      <w:r>
        <w:rPr>
          <w:rFonts w:eastAsia="Times New Roman"/>
        </w:rPr>
        <w:t xml:space="preserve"> відповідаючи на запитання Анатолія Шаповала, повідомив, що апарат</w:t>
      </w:r>
      <w:r w:rsidR="00124743">
        <w:rPr>
          <w:rFonts w:eastAsia="Times New Roman"/>
        </w:rPr>
        <w:t>ом</w:t>
      </w:r>
      <w:r>
        <w:rPr>
          <w:rFonts w:eastAsia="Times New Roman"/>
        </w:rPr>
        <w:t xml:space="preserve"> виконавчог</w:t>
      </w:r>
      <w:r w:rsidR="00903247">
        <w:rPr>
          <w:rFonts w:eastAsia="Times New Roman"/>
        </w:rPr>
        <w:t>о органу Київської міської ради</w:t>
      </w:r>
      <w:r w:rsidR="009E092F">
        <w:rPr>
          <w:rFonts w:eastAsia="Times New Roman"/>
        </w:rPr>
        <w:t xml:space="preserve"> </w:t>
      </w:r>
      <w:r w:rsidR="006B0C3E">
        <w:rPr>
          <w:rFonts w:eastAsia="Andale Sans UI"/>
          <w:kern w:val="3"/>
          <w:lang w:bidi="en-US"/>
        </w:rPr>
        <w:t>(Київської міської державної адміністрації</w:t>
      </w:r>
      <w:r w:rsidR="006B0C3E">
        <w:rPr>
          <w:rFonts w:eastAsia="Times New Roman"/>
        </w:rPr>
        <w:t>)</w:t>
      </w:r>
      <w:r w:rsidR="00903247">
        <w:rPr>
          <w:rFonts w:eastAsia="Times New Roman"/>
        </w:rPr>
        <w:t xml:space="preserve">, який </w:t>
      </w:r>
      <w:r>
        <w:rPr>
          <w:rFonts w:eastAsia="Times New Roman"/>
        </w:rPr>
        <w:t>є суб</w:t>
      </w:r>
      <w:r w:rsidRPr="00EA7E34">
        <w:rPr>
          <w:rFonts w:eastAsia="Times New Roman"/>
        </w:rPr>
        <w:t>’</w:t>
      </w:r>
      <w:r>
        <w:rPr>
          <w:rFonts w:eastAsia="Times New Roman"/>
        </w:rPr>
        <w:t xml:space="preserve">єктом подання і головним розробником </w:t>
      </w:r>
      <w:r w:rsidR="00903247">
        <w:rPr>
          <w:rFonts w:eastAsia="Times New Roman"/>
        </w:rPr>
        <w:t xml:space="preserve">цієї </w:t>
      </w:r>
      <w:r>
        <w:rPr>
          <w:rFonts w:eastAsia="Andale Sans UI"/>
          <w:kern w:val="3"/>
          <w:lang w:bidi="en-US"/>
        </w:rPr>
        <w:t>міської цільової комплексної П</w:t>
      </w:r>
      <w:r w:rsidRPr="000A5BC1">
        <w:rPr>
          <w:rFonts w:eastAsia="Andale Sans UI"/>
          <w:kern w:val="3"/>
          <w:lang w:bidi="en-US"/>
        </w:rPr>
        <w:t>рограм</w:t>
      </w:r>
      <w:r w:rsidR="00C06566">
        <w:rPr>
          <w:rFonts w:eastAsia="Andale Sans UI"/>
          <w:kern w:val="3"/>
          <w:lang w:bidi="en-US"/>
        </w:rPr>
        <w:t>и</w:t>
      </w:r>
      <w:r w:rsidR="00124743">
        <w:rPr>
          <w:rFonts w:eastAsia="Andale Sans UI"/>
          <w:kern w:val="3"/>
          <w:lang w:bidi="en-US"/>
        </w:rPr>
        <w:t xml:space="preserve">, </w:t>
      </w:r>
      <w:r w:rsidR="00523756">
        <w:rPr>
          <w:rFonts w:eastAsia="Andale Sans UI"/>
          <w:kern w:val="3"/>
          <w:lang w:bidi="en-US"/>
        </w:rPr>
        <w:t xml:space="preserve">КНДІСЕ не </w:t>
      </w:r>
      <w:r w:rsidR="00124743">
        <w:rPr>
          <w:rFonts w:eastAsia="Andale Sans UI"/>
          <w:kern w:val="3"/>
          <w:lang w:bidi="en-US"/>
        </w:rPr>
        <w:t xml:space="preserve">було включено </w:t>
      </w:r>
      <w:r w:rsidR="00523756">
        <w:rPr>
          <w:rFonts w:eastAsia="Andale Sans UI"/>
          <w:kern w:val="3"/>
          <w:lang w:bidi="en-US"/>
        </w:rPr>
        <w:t>до співвиконавців програми</w:t>
      </w:r>
      <w:r w:rsidR="00124743">
        <w:rPr>
          <w:rFonts w:eastAsia="Andale Sans UI"/>
          <w:kern w:val="3"/>
          <w:lang w:bidi="en-US"/>
        </w:rPr>
        <w:t xml:space="preserve">, оскільки на момент реєстрації даного </w:t>
      </w:r>
      <w:proofErr w:type="spellStart"/>
      <w:r w:rsidR="00124743">
        <w:rPr>
          <w:rFonts w:eastAsia="Andale Sans UI"/>
          <w:kern w:val="3"/>
          <w:lang w:bidi="en-US"/>
        </w:rPr>
        <w:t>проєкту</w:t>
      </w:r>
      <w:proofErr w:type="spellEnd"/>
      <w:r w:rsidR="00124743">
        <w:rPr>
          <w:rFonts w:eastAsia="Andale Sans UI"/>
          <w:kern w:val="3"/>
          <w:lang w:bidi="en-US"/>
        </w:rPr>
        <w:t xml:space="preserve"> рішення їм було не відомо про ситуацію, пов</w:t>
      </w:r>
      <w:r w:rsidR="00124743" w:rsidRPr="00124743">
        <w:rPr>
          <w:rFonts w:eastAsia="Andale Sans UI"/>
          <w:kern w:val="3"/>
          <w:lang w:bidi="en-US"/>
        </w:rPr>
        <w:t>’</w:t>
      </w:r>
      <w:r w:rsidR="00124743">
        <w:rPr>
          <w:rFonts w:eastAsia="Andale Sans UI"/>
          <w:kern w:val="3"/>
          <w:lang w:bidi="en-US"/>
        </w:rPr>
        <w:t>язаною з потребами КН</w:t>
      </w:r>
      <w:r w:rsidR="00523756">
        <w:rPr>
          <w:rFonts w:eastAsia="Andale Sans UI"/>
          <w:kern w:val="3"/>
          <w:lang w:bidi="en-US"/>
        </w:rPr>
        <w:t xml:space="preserve">ДІСЕ. Проте зауважив, що </w:t>
      </w:r>
      <w:r w:rsidR="00124743">
        <w:rPr>
          <w:rFonts w:eastAsia="Andale Sans UI"/>
          <w:kern w:val="3"/>
          <w:lang w:bidi="en-US"/>
        </w:rPr>
        <w:t xml:space="preserve">виділення коштів </w:t>
      </w:r>
      <w:r w:rsidR="00523756">
        <w:rPr>
          <w:rFonts w:eastAsia="Andale Sans UI"/>
          <w:kern w:val="3"/>
          <w:lang w:bidi="en-US"/>
        </w:rPr>
        <w:t xml:space="preserve">на </w:t>
      </w:r>
      <w:r w:rsidR="009E092F">
        <w:rPr>
          <w:rFonts w:eastAsia="Andale Sans UI"/>
          <w:kern w:val="3"/>
          <w:lang w:bidi="en-US"/>
        </w:rPr>
        <w:t xml:space="preserve">потреби </w:t>
      </w:r>
      <w:r w:rsidR="00523756">
        <w:rPr>
          <w:rFonts w:eastAsia="Andale Sans UI"/>
          <w:kern w:val="3"/>
          <w:lang w:bidi="en-US"/>
        </w:rPr>
        <w:t>КНДІСЕ</w:t>
      </w:r>
      <w:r w:rsidR="00124743">
        <w:rPr>
          <w:rFonts w:eastAsia="Andale Sans UI"/>
          <w:kern w:val="3"/>
          <w:lang w:bidi="en-US"/>
        </w:rPr>
        <w:t xml:space="preserve"> повністю підтримують. Також доповідач зазначив, що ним </w:t>
      </w:r>
      <w:r w:rsidR="00C06566">
        <w:rPr>
          <w:rFonts w:eastAsia="Andale Sans UI"/>
          <w:kern w:val="3"/>
          <w:lang w:bidi="en-US"/>
        </w:rPr>
        <w:t>особисто були проведені</w:t>
      </w:r>
      <w:r w:rsidR="00124743">
        <w:rPr>
          <w:rFonts w:eastAsia="Andale Sans UI"/>
          <w:kern w:val="3"/>
          <w:lang w:bidi="en-US"/>
        </w:rPr>
        <w:t xml:space="preserve"> робочі зустрічі з директором Департаменту економіки та інвестицій Мельник Наталією Олегівною, начальником управління правового забезпечення діяльності Київської міської ради </w:t>
      </w:r>
      <w:r w:rsidR="00C06566">
        <w:rPr>
          <w:rFonts w:eastAsia="Andale Sans UI"/>
          <w:kern w:val="3"/>
          <w:lang w:bidi="en-US"/>
        </w:rPr>
        <w:t>Гаршиною Ганною</w:t>
      </w:r>
      <w:r w:rsidR="00474D3E">
        <w:rPr>
          <w:rFonts w:eastAsia="Andale Sans UI"/>
          <w:kern w:val="3"/>
          <w:lang w:bidi="en-US"/>
        </w:rPr>
        <w:t xml:space="preserve"> Анатоліївною, які </w:t>
      </w:r>
      <w:r w:rsidR="00C06566">
        <w:rPr>
          <w:rFonts w:eastAsia="Andale Sans UI"/>
          <w:kern w:val="3"/>
          <w:lang w:bidi="en-US"/>
        </w:rPr>
        <w:t>підтвердили можливість процедурного вирішення питання про внесення змін до Програми з правками профільної постійної комісії</w:t>
      </w:r>
      <w:r w:rsidR="009E092F">
        <w:rPr>
          <w:rFonts w:eastAsia="Andale Sans UI"/>
          <w:kern w:val="3"/>
          <w:lang w:bidi="en-US"/>
        </w:rPr>
        <w:t>,</w:t>
      </w:r>
      <w:r w:rsidR="00C06566">
        <w:rPr>
          <w:rFonts w:eastAsia="Andale Sans UI"/>
          <w:kern w:val="3"/>
          <w:lang w:bidi="en-US"/>
        </w:rPr>
        <w:t xml:space="preserve"> внесеними на </w:t>
      </w:r>
      <w:r w:rsidR="009E092F">
        <w:rPr>
          <w:rFonts w:eastAsia="Andale Sans UI"/>
          <w:kern w:val="3"/>
          <w:lang w:bidi="en-US"/>
        </w:rPr>
        <w:t xml:space="preserve">пленарному </w:t>
      </w:r>
      <w:r w:rsidR="00C06566">
        <w:rPr>
          <w:rFonts w:eastAsia="Andale Sans UI"/>
          <w:kern w:val="3"/>
          <w:lang w:bidi="en-US"/>
        </w:rPr>
        <w:t>засіданні сесії Київської міської під</w:t>
      </w:r>
      <w:r w:rsidR="000529D7">
        <w:rPr>
          <w:rFonts w:eastAsia="Andale Sans UI"/>
          <w:kern w:val="3"/>
          <w:lang w:bidi="en-US"/>
        </w:rPr>
        <w:t xml:space="preserve"> час розгляду відповідного </w:t>
      </w:r>
      <w:proofErr w:type="spellStart"/>
      <w:r w:rsidR="000529D7">
        <w:rPr>
          <w:rFonts w:eastAsia="Andale Sans UI"/>
          <w:kern w:val="3"/>
          <w:lang w:bidi="en-US"/>
        </w:rPr>
        <w:t>проє</w:t>
      </w:r>
      <w:r w:rsidR="00C06566">
        <w:rPr>
          <w:rFonts w:eastAsia="Andale Sans UI"/>
          <w:kern w:val="3"/>
          <w:lang w:bidi="en-US"/>
        </w:rPr>
        <w:t>кту</w:t>
      </w:r>
      <w:proofErr w:type="spellEnd"/>
      <w:r w:rsidR="00C06566">
        <w:rPr>
          <w:rFonts w:eastAsia="Andale Sans UI"/>
          <w:kern w:val="3"/>
          <w:lang w:bidi="en-US"/>
        </w:rPr>
        <w:t xml:space="preserve"> рішення. </w:t>
      </w:r>
    </w:p>
    <w:p w:rsidR="000D3E8C" w:rsidRPr="00903247" w:rsidRDefault="00BD59B7" w:rsidP="00272805">
      <w:pPr>
        <w:spacing w:after="0" w:line="240" w:lineRule="auto"/>
        <w:jc w:val="both"/>
        <w:rPr>
          <w:rFonts w:eastAsia="Andale Sans UI"/>
          <w:b/>
          <w:kern w:val="3"/>
          <w:lang w:bidi="en-US"/>
        </w:rPr>
      </w:pPr>
      <w:r>
        <w:rPr>
          <w:rFonts w:eastAsia="Andale Sans UI"/>
          <w:b/>
          <w:kern w:val="3"/>
          <w:lang w:bidi="en-US"/>
        </w:rPr>
        <w:t xml:space="preserve">        </w:t>
      </w:r>
      <w:r w:rsidR="000D3E8C" w:rsidRPr="00903247">
        <w:rPr>
          <w:rFonts w:eastAsia="Andale Sans UI"/>
          <w:b/>
          <w:kern w:val="3"/>
          <w:lang w:bidi="en-US"/>
        </w:rPr>
        <w:t>ВИСТУПИВ:</w:t>
      </w:r>
    </w:p>
    <w:p w:rsidR="00903247" w:rsidRDefault="000D3E8C" w:rsidP="00272805">
      <w:pPr>
        <w:pBdr>
          <w:top w:val="nil"/>
          <w:left w:val="nil"/>
          <w:bottom w:val="nil"/>
          <w:right w:val="nil"/>
          <w:between w:val="nil"/>
        </w:pBdr>
        <w:spacing w:after="0" w:line="240" w:lineRule="auto"/>
        <w:jc w:val="both"/>
        <w:rPr>
          <w:rFonts w:eastAsia="Andale Sans UI"/>
          <w:kern w:val="3"/>
          <w:lang w:bidi="en-US"/>
        </w:rPr>
      </w:pPr>
      <w:r>
        <w:rPr>
          <w:rFonts w:eastAsia="Andale Sans UI"/>
          <w:kern w:val="3"/>
          <w:lang w:bidi="en-US"/>
        </w:rPr>
        <w:t xml:space="preserve">        Шаповал Анатолій з уточнюючим запитанням до доповідача щодо </w:t>
      </w:r>
      <w:r w:rsidR="00C06566">
        <w:rPr>
          <w:rFonts w:eastAsia="Andale Sans UI"/>
          <w:kern w:val="3"/>
          <w:lang w:bidi="en-US"/>
        </w:rPr>
        <w:t xml:space="preserve">невідповідності </w:t>
      </w:r>
      <w:r w:rsidR="006B0C3E">
        <w:rPr>
          <w:rFonts w:eastAsia="Andale Sans UI"/>
          <w:kern w:val="3"/>
          <w:lang w:bidi="en-US"/>
        </w:rPr>
        <w:t xml:space="preserve">співвиконавців та </w:t>
      </w:r>
      <w:proofErr w:type="spellStart"/>
      <w:r w:rsidR="006B0C3E">
        <w:rPr>
          <w:rFonts w:eastAsia="Andale Sans UI"/>
          <w:kern w:val="3"/>
          <w:lang w:bidi="en-US"/>
        </w:rPr>
        <w:t>освоювача</w:t>
      </w:r>
      <w:proofErr w:type="spellEnd"/>
      <w:r w:rsidR="006B0C3E">
        <w:rPr>
          <w:rFonts w:eastAsia="Andale Sans UI"/>
          <w:kern w:val="3"/>
          <w:lang w:bidi="en-US"/>
        </w:rPr>
        <w:t xml:space="preserve"> коштів, </w:t>
      </w:r>
      <w:r w:rsidR="00903247">
        <w:rPr>
          <w:rFonts w:eastAsia="Andale Sans UI"/>
          <w:kern w:val="3"/>
          <w:lang w:bidi="en-US"/>
        </w:rPr>
        <w:t xml:space="preserve">зазначених </w:t>
      </w:r>
      <w:r w:rsidR="006B0C3E">
        <w:rPr>
          <w:rFonts w:eastAsia="Andale Sans UI"/>
          <w:kern w:val="3"/>
          <w:lang w:bidi="en-US"/>
        </w:rPr>
        <w:t xml:space="preserve">розробником в </w:t>
      </w:r>
      <w:r>
        <w:rPr>
          <w:rFonts w:eastAsia="Andale Sans UI"/>
          <w:kern w:val="3"/>
          <w:lang w:bidi="en-US"/>
        </w:rPr>
        <w:t>П</w:t>
      </w:r>
      <w:r w:rsidRPr="000A5BC1">
        <w:rPr>
          <w:rFonts w:eastAsia="Andale Sans UI"/>
          <w:kern w:val="3"/>
          <w:lang w:bidi="en-US"/>
        </w:rPr>
        <w:t>рограм</w:t>
      </w:r>
      <w:r w:rsidR="006B0C3E">
        <w:rPr>
          <w:rFonts w:eastAsia="Andale Sans UI"/>
          <w:kern w:val="3"/>
          <w:lang w:bidi="en-US"/>
        </w:rPr>
        <w:t>і.</w:t>
      </w:r>
      <w:r w:rsidR="00761044">
        <w:rPr>
          <w:rFonts w:eastAsia="Andale Sans UI"/>
          <w:kern w:val="3"/>
          <w:lang w:bidi="en-US"/>
        </w:rPr>
        <w:t xml:space="preserve"> Зауважив, що наразі</w:t>
      </w:r>
      <w:r w:rsidR="00BD59B7">
        <w:rPr>
          <w:rFonts w:eastAsia="Andale Sans UI"/>
          <w:kern w:val="3"/>
          <w:lang w:bidi="en-US"/>
        </w:rPr>
        <w:t>,</w:t>
      </w:r>
      <w:r w:rsidR="00761044">
        <w:rPr>
          <w:rFonts w:eastAsia="Andale Sans UI"/>
          <w:kern w:val="3"/>
          <w:lang w:bidi="en-US"/>
        </w:rPr>
        <w:t xml:space="preserve"> доповідач озвучує про передбачення фінансування для Департаменту стратегічних розслідувань </w:t>
      </w:r>
      <w:r w:rsidR="009E092F">
        <w:rPr>
          <w:rFonts w:eastAsia="Andale Sans UI"/>
          <w:kern w:val="3"/>
          <w:lang w:bidi="en-US"/>
        </w:rPr>
        <w:t>Національної поліції України</w:t>
      </w:r>
      <w:r w:rsidR="00761044">
        <w:rPr>
          <w:rFonts w:eastAsia="Andale Sans UI"/>
          <w:kern w:val="3"/>
          <w:lang w:bidi="en-US"/>
        </w:rPr>
        <w:t>, в</w:t>
      </w:r>
      <w:r w:rsidR="00474D3E">
        <w:rPr>
          <w:rFonts w:eastAsia="Andale Sans UI"/>
          <w:kern w:val="3"/>
          <w:lang w:bidi="en-US"/>
        </w:rPr>
        <w:t xml:space="preserve"> іншому місці зазначено Управління стратегічних розслідувань</w:t>
      </w:r>
      <w:r w:rsidR="00125F54">
        <w:rPr>
          <w:rFonts w:eastAsia="Andale Sans UI"/>
          <w:kern w:val="3"/>
          <w:lang w:bidi="en-US"/>
        </w:rPr>
        <w:t xml:space="preserve"> в місті Києві. Натомість, </w:t>
      </w:r>
      <w:r w:rsidR="00474D3E">
        <w:rPr>
          <w:rFonts w:eastAsia="Andale Sans UI"/>
          <w:kern w:val="3"/>
          <w:lang w:bidi="en-US"/>
        </w:rPr>
        <w:t>освоювати кошти має</w:t>
      </w:r>
      <w:r w:rsidR="00474D3E">
        <w:rPr>
          <w:rFonts w:eastAsia="Times New Roman"/>
        </w:rPr>
        <w:t xml:space="preserve"> Державна</w:t>
      </w:r>
      <w:r w:rsidR="00761044">
        <w:rPr>
          <w:rFonts w:eastAsia="Times New Roman"/>
        </w:rPr>
        <w:t xml:space="preserve"> установа «Центр обслуговування підрозділів Національної поліції України»</w:t>
      </w:r>
      <w:r w:rsidR="0006492C">
        <w:rPr>
          <w:rFonts w:eastAsia="Times New Roman"/>
        </w:rPr>
        <w:t xml:space="preserve">. </w:t>
      </w:r>
    </w:p>
    <w:p w:rsidR="00903247" w:rsidRPr="00903247" w:rsidRDefault="00903247" w:rsidP="00272805">
      <w:pPr>
        <w:spacing w:after="0" w:line="240" w:lineRule="auto"/>
        <w:ind w:firstLine="567"/>
        <w:jc w:val="both"/>
        <w:rPr>
          <w:rFonts w:eastAsia="Andale Sans UI"/>
          <w:b/>
          <w:kern w:val="3"/>
          <w:lang w:bidi="en-US"/>
        </w:rPr>
      </w:pPr>
      <w:r w:rsidRPr="00903247">
        <w:rPr>
          <w:rFonts w:eastAsia="Andale Sans UI"/>
          <w:b/>
          <w:kern w:val="3"/>
          <w:lang w:bidi="en-US"/>
        </w:rPr>
        <w:t>ВИСТУПИВ:</w:t>
      </w:r>
    </w:p>
    <w:p w:rsidR="004B10FB" w:rsidRDefault="00903247" w:rsidP="00272805">
      <w:pPr>
        <w:spacing w:after="0" w:line="240" w:lineRule="auto"/>
        <w:jc w:val="both"/>
        <w:rPr>
          <w:rFonts w:eastAsia="Times New Roman"/>
        </w:rPr>
      </w:pPr>
      <w:r>
        <w:rPr>
          <w:rFonts w:eastAsia="Andale Sans UI"/>
          <w:kern w:val="3"/>
          <w:lang w:bidi="en-US"/>
        </w:rPr>
        <w:t xml:space="preserve">        </w:t>
      </w:r>
      <w:proofErr w:type="spellStart"/>
      <w:r>
        <w:rPr>
          <w:rFonts w:eastAsia="Andale Sans UI"/>
          <w:kern w:val="3"/>
          <w:lang w:bidi="en-US"/>
        </w:rPr>
        <w:t>Загуменний</w:t>
      </w:r>
      <w:proofErr w:type="spellEnd"/>
      <w:r>
        <w:rPr>
          <w:rFonts w:eastAsia="Andale Sans UI"/>
          <w:kern w:val="3"/>
          <w:lang w:bidi="en-US"/>
        </w:rPr>
        <w:t xml:space="preserve"> Дмитро, який</w:t>
      </w:r>
      <w:r w:rsidR="009E092F">
        <w:rPr>
          <w:rFonts w:eastAsia="Andale Sans UI"/>
          <w:kern w:val="3"/>
          <w:lang w:bidi="en-US"/>
        </w:rPr>
        <w:t>,</w:t>
      </w:r>
      <w:r>
        <w:rPr>
          <w:rFonts w:eastAsia="Andale Sans UI"/>
          <w:kern w:val="3"/>
          <w:lang w:bidi="en-US"/>
        </w:rPr>
        <w:t xml:space="preserve"> відповідаючи на запитання Анат</w:t>
      </w:r>
      <w:r w:rsidR="006B0C3E">
        <w:rPr>
          <w:rFonts w:eastAsia="Andale Sans UI"/>
          <w:kern w:val="3"/>
          <w:lang w:bidi="en-US"/>
        </w:rPr>
        <w:t xml:space="preserve">олія Шаповала, </w:t>
      </w:r>
      <w:r w:rsidR="00BD59B7">
        <w:rPr>
          <w:rFonts w:eastAsia="Andale Sans UI"/>
          <w:kern w:val="3"/>
          <w:lang w:bidi="en-US"/>
        </w:rPr>
        <w:t>пояснив, що Державна установа «Центр обслуговування підрозділів Національної поліції України</w:t>
      </w:r>
      <w:r w:rsidR="00474D3E">
        <w:rPr>
          <w:rFonts w:eastAsia="Andale Sans UI"/>
          <w:kern w:val="3"/>
          <w:lang w:bidi="en-US"/>
        </w:rPr>
        <w:t xml:space="preserve"> зазначена співвиконавцем, яка буде забезпечувати шляхом субвенцій фінансування Програми через співвиконавця - </w:t>
      </w:r>
      <w:r w:rsidR="00474D3E">
        <w:rPr>
          <w:rFonts w:eastAsia="Times New Roman"/>
        </w:rPr>
        <w:t>Департамент стратегічних розслідувань Національної поліції України. Це та організація, де є бухгалтерія яка за дорученням проводить централізовані закупівлі та передає відповідні обладнання, матеріали безпосередньо Управлінню</w:t>
      </w:r>
      <w:r w:rsidR="00BD59B7">
        <w:rPr>
          <w:rFonts w:eastAsia="Times New Roman"/>
        </w:rPr>
        <w:t xml:space="preserve"> стратегічних розслідувань в місті Києві</w:t>
      </w:r>
      <w:r w:rsidR="004B10FB">
        <w:rPr>
          <w:rFonts w:eastAsia="Times New Roman"/>
        </w:rPr>
        <w:t>. Місто Київ не має</w:t>
      </w:r>
      <w:r w:rsidR="00BD59B7">
        <w:rPr>
          <w:rFonts w:eastAsia="Times New Roman"/>
        </w:rPr>
        <w:t xml:space="preserve"> </w:t>
      </w:r>
      <w:r w:rsidR="004B10FB">
        <w:rPr>
          <w:rFonts w:eastAsia="Times New Roman"/>
        </w:rPr>
        <w:t>бухгалтерії для юридичної можливості</w:t>
      </w:r>
      <w:r w:rsidR="009B3983">
        <w:rPr>
          <w:rFonts w:eastAsia="Times New Roman"/>
        </w:rPr>
        <w:t xml:space="preserve"> </w:t>
      </w:r>
      <w:r w:rsidR="004B10FB">
        <w:rPr>
          <w:rFonts w:eastAsia="Times New Roman"/>
        </w:rPr>
        <w:t xml:space="preserve">проведення таких </w:t>
      </w:r>
      <w:proofErr w:type="spellStart"/>
      <w:r w:rsidR="004B10FB">
        <w:rPr>
          <w:rFonts w:eastAsia="Times New Roman"/>
        </w:rPr>
        <w:t>закупівель</w:t>
      </w:r>
      <w:proofErr w:type="spellEnd"/>
      <w:r w:rsidR="004B10FB">
        <w:rPr>
          <w:rFonts w:eastAsia="Times New Roman"/>
        </w:rPr>
        <w:t xml:space="preserve">. </w:t>
      </w:r>
      <w:r w:rsidR="009B3983">
        <w:rPr>
          <w:rFonts w:eastAsia="Andale Sans UI"/>
          <w:kern w:val="3"/>
          <w:lang w:bidi="en-US"/>
        </w:rPr>
        <w:t>Щодо інших зауважень</w:t>
      </w:r>
      <w:r w:rsidR="004B10FB">
        <w:rPr>
          <w:rFonts w:eastAsia="Andale Sans UI"/>
          <w:kern w:val="3"/>
          <w:lang w:bidi="en-US"/>
        </w:rPr>
        <w:t xml:space="preserve"> запевнив, що у разі необхідності апаратом виконавчого органу Київської міської ради (Київської міської державної адміністрації) будуть внесені відповідні техніко-юридичні правки до Програми.</w:t>
      </w:r>
    </w:p>
    <w:p w:rsidR="000161D9" w:rsidRPr="0044670C" w:rsidRDefault="000161D9" w:rsidP="00272805">
      <w:pPr>
        <w:spacing w:after="0" w:line="240" w:lineRule="auto"/>
        <w:jc w:val="both"/>
        <w:rPr>
          <w:rFonts w:eastAsia="Andale Sans UI"/>
          <w:b/>
          <w:kern w:val="3"/>
          <w:lang w:bidi="en-US"/>
        </w:rPr>
      </w:pPr>
      <w:r w:rsidRPr="0044670C">
        <w:rPr>
          <w:rFonts w:eastAsia="Andale Sans UI"/>
          <w:b/>
          <w:kern w:val="3"/>
          <w:lang w:bidi="en-US"/>
        </w:rPr>
        <w:t xml:space="preserve">        В ОБГОВРЕННІ ВЗЯЛИ УЧАСТЬ:</w:t>
      </w:r>
    </w:p>
    <w:p w:rsidR="000161D9" w:rsidRDefault="000161D9" w:rsidP="00272805">
      <w:pPr>
        <w:spacing w:after="0" w:line="240" w:lineRule="auto"/>
        <w:jc w:val="both"/>
        <w:rPr>
          <w:rFonts w:eastAsia="Andale Sans UI"/>
          <w:kern w:val="3"/>
          <w:lang w:bidi="en-US"/>
        </w:rPr>
      </w:pPr>
      <w:r>
        <w:rPr>
          <w:rFonts w:eastAsia="Andale Sans UI"/>
          <w:kern w:val="3"/>
          <w:lang w:bidi="en-US"/>
        </w:rPr>
        <w:t xml:space="preserve">        Бондарчук Олег, Шаповал Анатолій, </w:t>
      </w:r>
      <w:proofErr w:type="spellStart"/>
      <w:r>
        <w:rPr>
          <w:rFonts w:eastAsia="Andale Sans UI"/>
          <w:kern w:val="3"/>
          <w:lang w:bidi="en-US"/>
        </w:rPr>
        <w:t>Загуменний</w:t>
      </w:r>
      <w:proofErr w:type="spellEnd"/>
      <w:r>
        <w:rPr>
          <w:rFonts w:eastAsia="Andale Sans UI"/>
          <w:kern w:val="3"/>
          <w:lang w:bidi="en-US"/>
        </w:rPr>
        <w:t xml:space="preserve"> Дмитро.</w:t>
      </w:r>
    </w:p>
    <w:p w:rsidR="000D3E8C" w:rsidRDefault="003C43C2" w:rsidP="00272805">
      <w:pPr>
        <w:spacing w:after="0" w:line="240" w:lineRule="auto"/>
        <w:ind w:firstLine="567"/>
        <w:jc w:val="both"/>
        <w:rPr>
          <w:b/>
        </w:rPr>
      </w:pPr>
      <w:r w:rsidRPr="003C43C2">
        <w:rPr>
          <w:b/>
        </w:rPr>
        <w:t>ВИСТУПИВ:</w:t>
      </w:r>
    </w:p>
    <w:p w:rsidR="009269FF" w:rsidRDefault="000529D7" w:rsidP="00272805">
      <w:pPr>
        <w:spacing w:after="0" w:line="240" w:lineRule="auto"/>
        <w:ind w:firstLine="567"/>
        <w:jc w:val="both"/>
      </w:pPr>
      <w:r w:rsidRPr="000529D7">
        <w:t xml:space="preserve">Бондарчук Олег, </w:t>
      </w:r>
      <w:r>
        <w:t xml:space="preserve">який запропонував </w:t>
      </w:r>
      <w:r w:rsidR="009E092F">
        <w:t>з</w:t>
      </w:r>
      <w:r>
        <w:t>а результатами розгляду цього питання прийн</w:t>
      </w:r>
      <w:r w:rsidR="009269FF">
        <w:t>яти такі рішення:</w:t>
      </w:r>
    </w:p>
    <w:p w:rsidR="000161D9" w:rsidRDefault="000161D9" w:rsidP="00272805">
      <w:pPr>
        <w:spacing w:after="0" w:line="240" w:lineRule="auto"/>
        <w:jc w:val="both"/>
      </w:pPr>
      <w:r>
        <w:lastRenderedPageBreak/>
        <w:t xml:space="preserve">        1. Підтримати </w:t>
      </w:r>
      <w:proofErr w:type="spellStart"/>
      <w:r>
        <w:t>проєкт</w:t>
      </w:r>
      <w:proofErr w:type="spellEnd"/>
      <w:r>
        <w:t xml:space="preserve"> </w:t>
      </w:r>
      <w:r w:rsidR="0006492C">
        <w:rPr>
          <w:rFonts w:eastAsia="Andale Sans UI"/>
          <w:kern w:val="3"/>
          <w:lang w:bidi="en-US"/>
        </w:rPr>
        <w:t>ріш</w:t>
      </w:r>
      <w:r>
        <w:rPr>
          <w:rFonts w:eastAsia="Andale Sans UI"/>
          <w:kern w:val="3"/>
          <w:lang w:bidi="en-US"/>
        </w:rPr>
        <w:t xml:space="preserve">ення Київської міської ради </w:t>
      </w:r>
      <w:r w:rsidR="009E092F">
        <w:rPr>
          <w:rFonts w:eastAsia="Andale Sans UI"/>
          <w:kern w:val="3"/>
          <w:lang w:bidi="en-US"/>
        </w:rPr>
        <w:t>«</w:t>
      </w:r>
      <w:r w:rsidRPr="000A5BC1">
        <w:rPr>
          <w:rFonts w:eastAsia="Andale Sans UI"/>
          <w:kern w:val="3"/>
          <w:lang w:bidi="en-US"/>
        </w:rPr>
        <w:t>Про внесення змін до рішення Київської міської ради від 18 грудня 2018 року № 462/6513 «Про затвердження міської цільової комплексної програми профілактики та протидії злочинності в місті Києві «Безпечна столиця» на 2019 - 2021 роки» (№08/231-</w:t>
      </w:r>
      <w:r w:rsidRPr="000161D9">
        <w:rPr>
          <w:rFonts w:eastAsia="Andale Sans UI"/>
          <w:kern w:val="3"/>
          <w:lang w:bidi="en-US"/>
        </w:rPr>
        <w:t>1458 від 18.06.2020)</w:t>
      </w:r>
      <w:r>
        <w:rPr>
          <w:rFonts w:eastAsia="Andale Sans UI"/>
          <w:kern w:val="3"/>
          <w:lang w:bidi="en-US"/>
        </w:rPr>
        <w:t xml:space="preserve"> з рекомендаціями постійної комісії </w:t>
      </w:r>
      <w:r w:rsidRPr="00A77837">
        <w:rPr>
          <w:rFonts w:eastAsia="Times New Roman"/>
        </w:rPr>
        <w:t xml:space="preserve">Київської міської ради з питань дотримання законності, правопорядку та запобігання корупції </w:t>
      </w:r>
      <w:r>
        <w:rPr>
          <w:rFonts w:eastAsia="Times New Roman"/>
        </w:rPr>
        <w:t>, а саме:</w:t>
      </w:r>
    </w:p>
    <w:p w:rsidR="00523756" w:rsidRDefault="000161D9" w:rsidP="00272805">
      <w:pPr>
        <w:spacing w:after="0" w:line="240" w:lineRule="auto"/>
        <w:jc w:val="both"/>
        <w:rPr>
          <w:rFonts w:eastAsia="Andale Sans UI"/>
          <w:kern w:val="3"/>
          <w:lang w:bidi="en-US"/>
        </w:rPr>
      </w:pPr>
      <w:r>
        <w:t xml:space="preserve">        - </w:t>
      </w:r>
      <w:r w:rsidR="0044670C">
        <w:t>в</w:t>
      </w:r>
      <w:r w:rsidR="009269FF">
        <w:t xml:space="preserve">ключити </w:t>
      </w:r>
      <w:r w:rsidR="009269FF" w:rsidRPr="00A77837">
        <w:rPr>
          <w:rFonts w:eastAsia="Andale Sans UI"/>
          <w:color w:val="00000A"/>
          <w:lang w:bidi="en-US"/>
        </w:rPr>
        <w:t xml:space="preserve">до </w:t>
      </w:r>
      <w:r w:rsidR="00523756">
        <w:rPr>
          <w:rFonts w:eastAsia="Andale Sans UI"/>
          <w:color w:val="00000A"/>
          <w:lang w:bidi="en-US"/>
        </w:rPr>
        <w:t xml:space="preserve">співвиконавців </w:t>
      </w:r>
      <w:r w:rsidR="00523756" w:rsidRPr="00A77837">
        <w:rPr>
          <w:rFonts w:eastAsia="Andale Sans UI"/>
          <w:color w:val="00000A"/>
          <w:lang w:bidi="en-US"/>
        </w:rPr>
        <w:t xml:space="preserve">міської цільової комплексної </w:t>
      </w:r>
      <w:r w:rsidR="00523756" w:rsidRPr="00A77837">
        <w:rPr>
          <w:rFonts w:eastAsia="Andale Sans UI"/>
          <w:kern w:val="3"/>
          <w:lang w:bidi="en-US"/>
        </w:rPr>
        <w:t>програми профілактики та протидії злочинності в місті Києві «Безпечна столиця» на 2019 - 2021 роки»</w:t>
      </w:r>
      <w:r w:rsidR="009E092F">
        <w:rPr>
          <w:rFonts w:eastAsia="Andale Sans UI"/>
          <w:kern w:val="3"/>
          <w:lang w:bidi="en-US"/>
        </w:rPr>
        <w:t xml:space="preserve"> </w:t>
      </w:r>
      <w:r w:rsidR="00523756">
        <w:rPr>
          <w:rFonts w:eastAsia="Andale Sans UI"/>
          <w:kern w:val="3"/>
          <w:lang w:bidi="en-US"/>
        </w:rPr>
        <w:t>Київський науково-дослідний інститут судових експертиз (КНДІСЕ);</w:t>
      </w:r>
    </w:p>
    <w:p w:rsidR="009269FF" w:rsidRDefault="0006492C" w:rsidP="00272805">
      <w:pPr>
        <w:spacing w:after="0" w:line="240" w:lineRule="auto"/>
        <w:ind w:firstLine="567"/>
        <w:jc w:val="both"/>
        <w:rPr>
          <w:rFonts w:eastAsia="Andale Sans UI"/>
          <w:kern w:val="3"/>
          <w:lang w:bidi="en-US"/>
        </w:rPr>
      </w:pPr>
      <w:r>
        <w:rPr>
          <w:rFonts w:eastAsia="Andale Sans UI"/>
          <w:color w:val="00000A"/>
          <w:lang w:bidi="en-US"/>
        </w:rPr>
        <w:t xml:space="preserve">2. Доручити </w:t>
      </w:r>
      <w:r>
        <w:rPr>
          <w:rFonts w:eastAsia="Andale Sans UI"/>
          <w:kern w:val="3"/>
          <w:lang w:bidi="en-US"/>
        </w:rPr>
        <w:t xml:space="preserve">апарату виконавчого органу Київської міської ради (Київської міської державної адміністрації) розробити зміни до </w:t>
      </w:r>
      <w:r w:rsidRPr="000A5BC1">
        <w:rPr>
          <w:rFonts w:eastAsia="Andale Sans UI"/>
          <w:kern w:val="3"/>
          <w:lang w:bidi="en-US"/>
        </w:rPr>
        <w:t>міської цільової комплексної програми профілактики та протидії злочинності в місті Києві «Безпечна столиця» на 2019 - 2021 роки»</w:t>
      </w:r>
      <w:r>
        <w:rPr>
          <w:rFonts w:eastAsia="Andale Sans UI"/>
          <w:kern w:val="3"/>
          <w:lang w:bidi="en-US"/>
        </w:rPr>
        <w:t>, передбачивши фінансування для Київського</w:t>
      </w:r>
      <w:r w:rsidR="009E092F">
        <w:rPr>
          <w:rFonts w:eastAsia="Andale Sans UI"/>
          <w:kern w:val="3"/>
          <w:lang w:bidi="en-US"/>
        </w:rPr>
        <w:t xml:space="preserve"> </w:t>
      </w:r>
      <w:r>
        <w:rPr>
          <w:rFonts w:eastAsia="Andale Sans UI"/>
          <w:kern w:val="3"/>
          <w:lang w:bidi="en-US"/>
        </w:rPr>
        <w:t>науково-дослідного інституту</w:t>
      </w:r>
      <w:r w:rsidR="009269FF">
        <w:rPr>
          <w:rFonts w:eastAsia="Andale Sans UI"/>
          <w:kern w:val="3"/>
          <w:lang w:bidi="en-US"/>
        </w:rPr>
        <w:t xml:space="preserve"> судових експертиз </w:t>
      </w:r>
      <w:r>
        <w:rPr>
          <w:rFonts w:eastAsia="Andale Sans UI"/>
          <w:kern w:val="3"/>
          <w:lang w:bidi="en-US"/>
        </w:rPr>
        <w:t xml:space="preserve">для закупівлі </w:t>
      </w:r>
      <w:r w:rsidR="009269FF" w:rsidRPr="00A77837">
        <w:rPr>
          <w:rFonts w:eastAsia="Andale Sans UI"/>
          <w:kern w:val="3"/>
          <w:lang w:bidi="en-US"/>
        </w:rPr>
        <w:t>хроматографа з генераторами для проведення дослідж</w:t>
      </w:r>
      <w:r w:rsidR="0044670C">
        <w:rPr>
          <w:rFonts w:eastAsia="Andale Sans UI"/>
          <w:kern w:val="3"/>
          <w:lang w:bidi="en-US"/>
        </w:rPr>
        <w:t>ень наркотичних речовин у розмірі</w:t>
      </w:r>
      <w:r w:rsidR="009269FF" w:rsidRPr="00A77837">
        <w:rPr>
          <w:rFonts w:eastAsia="Andale Sans UI"/>
          <w:kern w:val="3"/>
          <w:lang w:bidi="en-US"/>
        </w:rPr>
        <w:t xml:space="preserve"> 1 млн. 500 тис. грн. </w:t>
      </w:r>
    </w:p>
    <w:p w:rsidR="0006492C" w:rsidRPr="0006492C" w:rsidRDefault="0006492C" w:rsidP="00272805">
      <w:pPr>
        <w:spacing w:after="0" w:line="240" w:lineRule="auto"/>
        <w:ind w:firstLine="567"/>
        <w:jc w:val="both"/>
        <w:rPr>
          <w:rFonts w:eastAsia="Andale Sans UI"/>
          <w:b/>
          <w:kern w:val="3"/>
          <w:lang w:bidi="en-US"/>
        </w:rPr>
      </w:pPr>
      <w:r w:rsidRPr="0006492C">
        <w:rPr>
          <w:rFonts w:eastAsia="Andale Sans UI"/>
          <w:b/>
          <w:kern w:val="3"/>
          <w:lang w:bidi="en-US"/>
        </w:rPr>
        <w:t>ВИСТУПИВ:</w:t>
      </w:r>
    </w:p>
    <w:p w:rsidR="0006492C" w:rsidRPr="009269FF" w:rsidRDefault="0006492C" w:rsidP="00272805">
      <w:pPr>
        <w:spacing w:after="0" w:line="240" w:lineRule="auto"/>
        <w:ind w:firstLine="567"/>
        <w:jc w:val="both"/>
      </w:pPr>
      <w:proofErr w:type="spellStart"/>
      <w:r>
        <w:rPr>
          <w:rFonts w:eastAsia="Andale Sans UI"/>
          <w:kern w:val="3"/>
          <w:lang w:bidi="en-US"/>
        </w:rPr>
        <w:t>Загуменний</w:t>
      </w:r>
      <w:proofErr w:type="spellEnd"/>
      <w:r>
        <w:rPr>
          <w:rFonts w:eastAsia="Andale Sans UI"/>
          <w:kern w:val="3"/>
          <w:lang w:bidi="en-US"/>
        </w:rPr>
        <w:t xml:space="preserve"> Дмитро, зауваживши, що такі зміни варто вносити через профільну постійну комісію, а</w:t>
      </w:r>
      <w:r w:rsidR="00FD2871">
        <w:rPr>
          <w:rFonts w:eastAsia="Andale Sans UI"/>
          <w:kern w:val="3"/>
          <w:lang w:bidi="en-US"/>
        </w:rPr>
        <w:t>дже якщо такі зміни готуватимуть</w:t>
      </w:r>
      <w:r>
        <w:rPr>
          <w:rFonts w:eastAsia="Andale Sans UI"/>
          <w:kern w:val="3"/>
          <w:lang w:bidi="en-US"/>
        </w:rPr>
        <w:t xml:space="preserve">ся Олегом </w:t>
      </w:r>
      <w:proofErr w:type="spellStart"/>
      <w:r>
        <w:rPr>
          <w:rFonts w:eastAsia="Andale Sans UI"/>
          <w:kern w:val="3"/>
          <w:lang w:bidi="en-US"/>
        </w:rPr>
        <w:t>Куявським</w:t>
      </w:r>
      <w:proofErr w:type="spellEnd"/>
      <w:r>
        <w:rPr>
          <w:rFonts w:eastAsia="Andale Sans UI"/>
          <w:kern w:val="3"/>
          <w:lang w:bidi="en-US"/>
        </w:rPr>
        <w:t>, то це займе багато часу.</w:t>
      </w:r>
      <w:r w:rsidR="009E092F">
        <w:rPr>
          <w:rFonts w:eastAsia="Andale Sans UI"/>
          <w:kern w:val="3"/>
          <w:lang w:bidi="en-US"/>
        </w:rPr>
        <w:t xml:space="preserve"> Наголосив на </w:t>
      </w:r>
      <w:r>
        <w:rPr>
          <w:rFonts w:eastAsia="Andale Sans UI"/>
          <w:kern w:val="3"/>
          <w:lang w:bidi="en-US"/>
        </w:rPr>
        <w:t>необхідн</w:t>
      </w:r>
      <w:r w:rsidR="009E092F">
        <w:rPr>
          <w:rFonts w:eastAsia="Andale Sans UI"/>
          <w:kern w:val="3"/>
          <w:lang w:bidi="en-US"/>
        </w:rPr>
        <w:t>о</w:t>
      </w:r>
      <w:r>
        <w:rPr>
          <w:rFonts w:eastAsia="Andale Sans UI"/>
          <w:kern w:val="3"/>
          <w:lang w:bidi="en-US"/>
        </w:rPr>
        <w:t>ст</w:t>
      </w:r>
      <w:r w:rsidR="009E092F">
        <w:rPr>
          <w:rFonts w:eastAsia="Andale Sans UI"/>
          <w:kern w:val="3"/>
          <w:lang w:bidi="en-US"/>
        </w:rPr>
        <w:t>і</w:t>
      </w:r>
      <w:r>
        <w:rPr>
          <w:rFonts w:eastAsia="Andale Sans UI"/>
          <w:kern w:val="3"/>
          <w:lang w:bidi="en-US"/>
        </w:rPr>
        <w:t xml:space="preserve"> правильно виписати протокол засідання комісії, яким будуть передбачені усі зміни щодо фінансування КНДІСЕ, підтвердив свою готовність прийняти участь у його підготовці, проконсультуватись з юристами Київської міської ради і її виконавчого органу.  </w:t>
      </w:r>
    </w:p>
    <w:p w:rsidR="0006492C" w:rsidRPr="00612541" w:rsidRDefault="0006492C" w:rsidP="00272805">
      <w:pPr>
        <w:spacing w:after="0" w:line="240" w:lineRule="auto"/>
        <w:jc w:val="both"/>
        <w:rPr>
          <w:rFonts w:eastAsia="Andale Sans UI"/>
          <w:b/>
          <w:kern w:val="3"/>
          <w:lang w:bidi="en-US"/>
        </w:rPr>
      </w:pPr>
      <w:r>
        <w:rPr>
          <w:rFonts w:eastAsia="Andale Sans UI"/>
          <w:kern w:val="3"/>
          <w:lang w:bidi="en-US"/>
        </w:rPr>
        <w:tab/>
      </w:r>
      <w:r w:rsidRPr="00612541">
        <w:rPr>
          <w:rFonts w:eastAsia="Andale Sans UI"/>
          <w:b/>
          <w:kern w:val="3"/>
          <w:lang w:bidi="en-US"/>
        </w:rPr>
        <w:t>ВИСТУПИВ:</w:t>
      </w:r>
    </w:p>
    <w:p w:rsidR="0006492C" w:rsidRDefault="0006492C" w:rsidP="00272805">
      <w:pPr>
        <w:spacing w:after="0" w:line="240" w:lineRule="auto"/>
        <w:jc w:val="both"/>
        <w:rPr>
          <w:rFonts w:eastAsia="Andale Sans UI"/>
          <w:kern w:val="3"/>
          <w:lang w:bidi="en-US"/>
        </w:rPr>
      </w:pPr>
      <w:r>
        <w:rPr>
          <w:rFonts w:eastAsia="Andale Sans UI"/>
          <w:kern w:val="3"/>
          <w:lang w:bidi="en-US"/>
        </w:rPr>
        <w:tab/>
        <w:t xml:space="preserve">Бондарчук Олег, запропонувавши </w:t>
      </w:r>
      <w:r w:rsidR="009E092F">
        <w:rPr>
          <w:rFonts w:eastAsia="Andale Sans UI"/>
          <w:kern w:val="3"/>
          <w:lang w:bidi="en-US"/>
        </w:rPr>
        <w:t>наступне</w:t>
      </w:r>
      <w:r>
        <w:rPr>
          <w:rFonts w:eastAsia="Andale Sans UI"/>
          <w:kern w:val="3"/>
          <w:lang w:bidi="en-US"/>
        </w:rPr>
        <w:t>:</w:t>
      </w:r>
    </w:p>
    <w:p w:rsidR="0006492C" w:rsidRPr="00612541" w:rsidRDefault="0006492C" w:rsidP="00272805">
      <w:pPr>
        <w:spacing w:after="0" w:line="240" w:lineRule="auto"/>
        <w:ind w:firstLine="708"/>
        <w:jc w:val="both"/>
      </w:pPr>
      <w:r w:rsidRPr="00612541">
        <w:t xml:space="preserve">1. Підтримати </w:t>
      </w:r>
      <w:proofErr w:type="spellStart"/>
      <w:r w:rsidRPr="00612541">
        <w:t>проєкт</w:t>
      </w:r>
      <w:proofErr w:type="spellEnd"/>
      <w:r w:rsidRPr="00612541">
        <w:t xml:space="preserve"> </w:t>
      </w:r>
      <w:r w:rsidR="00612541">
        <w:rPr>
          <w:rFonts w:eastAsia="Andale Sans UI"/>
          <w:kern w:val="3"/>
          <w:lang w:bidi="en-US"/>
        </w:rPr>
        <w:t>ріш</w:t>
      </w:r>
      <w:r w:rsidRPr="00612541">
        <w:rPr>
          <w:rFonts w:eastAsia="Andale Sans UI"/>
          <w:kern w:val="3"/>
          <w:lang w:bidi="en-US"/>
        </w:rPr>
        <w:t xml:space="preserve">ення Київської міської ради </w:t>
      </w:r>
      <w:r w:rsidR="009E092F">
        <w:rPr>
          <w:rFonts w:eastAsia="Andale Sans UI"/>
          <w:kern w:val="3"/>
          <w:lang w:bidi="en-US"/>
        </w:rPr>
        <w:t>«</w:t>
      </w:r>
      <w:r w:rsidRPr="00612541">
        <w:rPr>
          <w:rFonts w:eastAsia="Andale Sans UI"/>
          <w:kern w:val="3"/>
          <w:lang w:bidi="en-US"/>
        </w:rPr>
        <w:t xml:space="preserve">Про внесення змін до рішення Київської міської ради від 18 грудня 2018 року № 462/6513 «Про затвердження міської цільової комплексної програми профілактики та протидії злочинності в місті Києві «Безпечна столиця» на 2019 - 2021 роки» (№08/231-1458 від 18.06.2020) з рекомендаціями постійної комісії </w:t>
      </w:r>
      <w:r w:rsidRPr="00612541">
        <w:rPr>
          <w:rFonts w:eastAsia="Times New Roman"/>
        </w:rPr>
        <w:t>Київської міської ради з питань дотримання законності, правопорядку та запобігання корупції , а саме:</w:t>
      </w:r>
    </w:p>
    <w:p w:rsidR="0006492C" w:rsidRPr="00612541" w:rsidRDefault="0006492C" w:rsidP="00272805">
      <w:pPr>
        <w:spacing w:after="0" w:line="240" w:lineRule="auto"/>
        <w:jc w:val="both"/>
        <w:rPr>
          <w:rFonts w:eastAsia="Andale Sans UI"/>
          <w:kern w:val="3"/>
          <w:lang w:bidi="en-US"/>
        </w:rPr>
      </w:pPr>
      <w:r w:rsidRPr="00612541">
        <w:t xml:space="preserve">        - включити </w:t>
      </w:r>
      <w:r w:rsidRPr="00612541">
        <w:rPr>
          <w:rFonts w:eastAsia="Andale Sans UI"/>
          <w:color w:val="00000A"/>
          <w:lang w:bidi="en-US"/>
        </w:rPr>
        <w:t xml:space="preserve">до співвиконавців міської цільової комплексної </w:t>
      </w:r>
      <w:r w:rsidRPr="00612541">
        <w:rPr>
          <w:rFonts w:eastAsia="Andale Sans UI"/>
          <w:kern w:val="3"/>
          <w:lang w:bidi="en-US"/>
        </w:rPr>
        <w:t>програми профілактики та протидії злочинності в місті Києві «Безпечна столиця» на 2019 - 2021 роки» Київський науково-дослідний інститут судових експертиз (КНДІСЕ);</w:t>
      </w:r>
    </w:p>
    <w:p w:rsidR="00FD2871" w:rsidRDefault="0006492C" w:rsidP="00272805">
      <w:pPr>
        <w:spacing w:after="0" w:line="240" w:lineRule="auto"/>
        <w:ind w:firstLine="567"/>
        <w:jc w:val="both"/>
        <w:rPr>
          <w:rFonts w:eastAsia="Andale Sans UI"/>
          <w:kern w:val="3"/>
          <w:lang w:bidi="en-US"/>
        </w:rPr>
      </w:pPr>
      <w:r w:rsidRPr="00612541">
        <w:rPr>
          <w:rFonts w:eastAsia="Andale Sans UI"/>
          <w:color w:val="00000A"/>
          <w:lang w:bidi="en-US"/>
        </w:rPr>
        <w:t xml:space="preserve">- передбачити у міській цільовій комплексній </w:t>
      </w:r>
      <w:r w:rsidRPr="00612541">
        <w:rPr>
          <w:rFonts w:eastAsia="Andale Sans UI"/>
          <w:kern w:val="3"/>
          <w:lang w:bidi="en-US"/>
        </w:rPr>
        <w:t>програмі профілактики та протидії злочинності в місті Києві «Безпечна столиця» на 2019 - 2021 роки видатки на придбання Київським науково-дослідним інститутом судових експертиз хроматографа з генераторами для проведення досліджень наркотичних речовин у розмірі 1 млн. 500 тис. грн.</w:t>
      </w:r>
    </w:p>
    <w:p w:rsidR="0044670C" w:rsidRPr="0044670C" w:rsidRDefault="0044670C" w:rsidP="00272805">
      <w:pPr>
        <w:spacing w:after="0" w:line="240" w:lineRule="auto"/>
        <w:ind w:firstLine="567"/>
        <w:jc w:val="both"/>
        <w:rPr>
          <w:rFonts w:eastAsia="Andale Sans UI"/>
          <w:b/>
          <w:kern w:val="3"/>
          <w:lang w:bidi="en-US"/>
        </w:rPr>
      </w:pPr>
      <w:r w:rsidRPr="0044670C">
        <w:rPr>
          <w:rFonts w:eastAsia="Andale Sans UI"/>
          <w:b/>
          <w:kern w:val="3"/>
          <w:lang w:bidi="en-US"/>
        </w:rPr>
        <w:t>ВИСТУПИВ:</w:t>
      </w:r>
    </w:p>
    <w:p w:rsidR="00523756" w:rsidRDefault="0044670C" w:rsidP="00272805">
      <w:pPr>
        <w:spacing w:after="0" w:line="240" w:lineRule="auto"/>
        <w:jc w:val="both"/>
        <w:rPr>
          <w:rFonts w:eastAsia="Andale Sans UI"/>
          <w:kern w:val="3"/>
          <w:lang w:bidi="en-US"/>
        </w:rPr>
      </w:pPr>
      <w:r>
        <w:rPr>
          <w:rFonts w:eastAsia="Andale Sans UI"/>
          <w:kern w:val="3"/>
          <w:lang w:bidi="en-US"/>
        </w:rPr>
        <w:t xml:space="preserve">        Шаповал Анатолій, </w:t>
      </w:r>
      <w:r w:rsidR="00612541">
        <w:rPr>
          <w:rFonts w:eastAsia="Andale Sans UI"/>
          <w:kern w:val="3"/>
          <w:lang w:bidi="en-US"/>
        </w:rPr>
        <w:t>який зауважив, що КНДІСЕ не на</w:t>
      </w:r>
      <w:r w:rsidR="00FD2871">
        <w:rPr>
          <w:rFonts w:eastAsia="Andale Sans UI"/>
          <w:kern w:val="3"/>
          <w:lang w:bidi="en-US"/>
        </w:rPr>
        <w:t>дав</w:t>
      </w:r>
      <w:r w:rsidR="00612541">
        <w:rPr>
          <w:rFonts w:eastAsia="Andale Sans UI"/>
          <w:kern w:val="3"/>
          <w:lang w:bidi="en-US"/>
        </w:rPr>
        <w:t xml:space="preserve"> екон</w:t>
      </w:r>
      <w:r w:rsidR="00FD2871">
        <w:rPr>
          <w:rFonts w:eastAsia="Andale Sans UI"/>
          <w:kern w:val="3"/>
          <w:lang w:bidi="en-US"/>
        </w:rPr>
        <w:t>омічного обґрунтування закупівлі</w:t>
      </w:r>
      <w:r w:rsidR="00612541">
        <w:rPr>
          <w:rFonts w:eastAsia="Andale Sans UI"/>
          <w:kern w:val="3"/>
          <w:lang w:bidi="en-US"/>
        </w:rPr>
        <w:t xml:space="preserve"> хроматографа</w:t>
      </w:r>
      <w:r w:rsidR="00FD2871">
        <w:rPr>
          <w:rFonts w:eastAsia="Andale Sans UI"/>
          <w:kern w:val="3"/>
          <w:lang w:bidi="en-US"/>
        </w:rPr>
        <w:t>, його моделі, вартості, виробника</w:t>
      </w:r>
      <w:r w:rsidR="00612541">
        <w:rPr>
          <w:rFonts w:eastAsia="Andale Sans UI"/>
          <w:kern w:val="3"/>
          <w:lang w:bidi="en-US"/>
        </w:rPr>
        <w:t xml:space="preserve">.  Виступив з пропозицією отримати від КНДІСЕ </w:t>
      </w:r>
      <w:r w:rsidR="00421C90">
        <w:rPr>
          <w:rFonts w:eastAsia="Times New Roman"/>
        </w:rPr>
        <w:t xml:space="preserve">техніко-економічне </w:t>
      </w:r>
      <w:r w:rsidR="00612541">
        <w:rPr>
          <w:rFonts w:eastAsia="Times New Roman"/>
        </w:rPr>
        <w:t>обґрунтування</w:t>
      </w:r>
      <w:r w:rsidR="00792C3D">
        <w:rPr>
          <w:rFonts w:eastAsia="Times New Roman"/>
        </w:rPr>
        <w:t xml:space="preserve"> </w:t>
      </w:r>
      <w:r w:rsidR="00792C3D">
        <w:rPr>
          <w:rFonts w:eastAsia="Times New Roman"/>
        </w:rPr>
        <w:lastRenderedPageBreak/>
        <w:t xml:space="preserve">видатків </w:t>
      </w:r>
      <w:r w:rsidR="00792C3D">
        <w:rPr>
          <w:rFonts w:eastAsia="Andale Sans UI"/>
          <w:kern w:val="3"/>
          <w:lang w:bidi="en-US"/>
        </w:rPr>
        <w:t>на</w:t>
      </w:r>
      <w:r w:rsidR="00792C3D" w:rsidRPr="00A77837">
        <w:rPr>
          <w:rFonts w:eastAsia="Andale Sans UI"/>
          <w:kern w:val="3"/>
          <w:lang w:bidi="en-US"/>
        </w:rPr>
        <w:t xml:space="preserve"> придбання хроматографа з генераторами для проведення дослідж</w:t>
      </w:r>
      <w:r w:rsidR="00792C3D">
        <w:rPr>
          <w:rFonts w:eastAsia="Andale Sans UI"/>
          <w:kern w:val="3"/>
          <w:lang w:bidi="en-US"/>
        </w:rPr>
        <w:t>ень наркотичних речовин для Київського науково-дослідного інституту судових експертиз.</w:t>
      </w:r>
    </w:p>
    <w:p w:rsidR="00612541" w:rsidRPr="00612541" w:rsidRDefault="00612541" w:rsidP="00272805">
      <w:pPr>
        <w:tabs>
          <w:tab w:val="left" w:pos="567"/>
        </w:tabs>
        <w:spacing w:after="0" w:line="240" w:lineRule="auto"/>
        <w:jc w:val="both"/>
        <w:rPr>
          <w:rFonts w:eastAsia="Andale Sans UI"/>
          <w:b/>
          <w:kern w:val="3"/>
          <w:lang w:bidi="en-US"/>
        </w:rPr>
      </w:pPr>
      <w:r>
        <w:rPr>
          <w:rFonts w:eastAsia="Andale Sans UI"/>
          <w:kern w:val="3"/>
          <w:lang w:bidi="en-US"/>
        </w:rPr>
        <w:tab/>
      </w:r>
      <w:r w:rsidRPr="00612541">
        <w:rPr>
          <w:rFonts w:eastAsia="Andale Sans UI"/>
          <w:b/>
          <w:kern w:val="3"/>
          <w:lang w:bidi="en-US"/>
        </w:rPr>
        <w:t>ВИСТУПИВ:</w:t>
      </w:r>
    </w:p>
    <w:p w:rsidR="00612541" w:rsidRDefault="00612541" w:rsidP="00272805">
      <w:pPr>
        <w:spacing w:after="0" w:line="240" w:lineRule="auto"/>
        <w:jc w:val="both"/>
        <w:rPr>
          <w:rFonts w:eastAsia="Andale Sans UI"/>
          <w:kern w:val="3"/>
          <w:lang w:bidi="en-US"/>
        </w:rPr>
      </w:pPr>
      <w:r>
        <w:rPr>
          <w:rFonts w:eastAsia="Andale Sans UI"/>
          <w:kern w:val="3"/>
          <w:lang w:bidi="en-US"/>
        </w:rPr>
        <w:t xml:space="preserve">        </w:t>
      </w:r>
      <w:proofErr w:type="spellStart"/>
      <w:r>
        <w:rPr>
          <w:rFonts w:eastAsia="Andale Sans UI"/>
          <w:kern w:val="3"/>
          <w:lang w:bidi="en-US"/>
        </w:rPr>
        <w:t>Загуменний</w:t>
      </w:r>
      <w:proofErr w:type="spellEnd"/>
      <w:r>
        <w:rPr>
          <w:rFonts w:eastAsia="Andale Sans UI"/>
          <w:kern w:val="3"/>
          <w:lang w:bidi="en-US"/>
        </w:rPr>
        <w:t xml:space="preserve"> </w:t>
      </w:r>
      <w:proofErr w:type="spellStart"/>
      <w:r>
        <w:rPr>
          <w:rFonts w:eastAsia="Andale Sans UI"/>
          <w:kern w:val="3"/>
          <w:lang w:bidi="en-US"/>
        </w:rPr>
        <w:t>Дмиро</w:t>
      </w:r>
      <w:proofErr w:type="spellEnd"/>
      <w:r>
        <w:rPr>
          <w:rFonts w:eastAsia="Andale Sans UI"/>
          <w:kern w:val="3"/>
          <w:lang w:bidi="en-US"/>
        </w:rPr>
        <w:t xml:space="preserve">, який повідомив про те, що </w:t>
      </w:r>
      <w:r w:rsidR="009E092F">
        <w:rPr>
          <w:rFonts w:eastAsia="Andale Sans UI"/>
          <w:kern w:val="3"/>
          <w:lang w:bidi="en-US"/>
        </w:rPr>
        <w:t>зв’яжеться</w:t>
      </w:r>
      <w:r>
        <w:rPr>
          <w:rFonts w:eastAsia="Andale Sans UI"/>
          <w:kern w:val="3"/>
          <w:lang w:bidi="en-US"/>
        </w:rPr>
        <w:t xml:space="preserve"> з КНДІСЕ і повідомить про негайне надання до постійної комісії Київської міської ради з питань дотримання </w:t>
      </w:r>
      <w:r w:rsidR="00D34B1B">
        <w:rPr>
          <w:rFonts w:eastAsia="Andale Sans UI"/>
          <w:kern w:val="3"/>
          <w:lang w:bidi="en-US"/>
        </w:rPr>
        <w:t>законності</w:t>
      </w:r>
      <w:r>
        <w:rPr>
          <w:rFonts w:eastAsia="Andale Sans UI"/>
          <w:kern w:val="3"/>
          <w:lang w:bidi="en-US"/>
        </w:rPr>
        <w:t xml:space="preserve">, правопорядку та запобігання корупції </w:t>
      </w:r>
      <w:r>
        <w:rPr>
          <w:rFonts w:eastAsia="Times New Roman"/>
        </w:rPr>
        <w:t xml:space="preserve">техніко-економічного обґрунтування видатків </w:t>
      </w:r>
      <w:r>
        <w:rPr>
          <w:rFonts w:eastAsia="Andale Sans UI"/>
          <w:kern w:val="3"/>
          <w:lang w:bidi="en-US"/>
        </w:rPr>
        <w:t>на</w:t>
      </w:r>
      <w:r w:rsidRPr="00A77837">
        <w:rPr>
          <w:rFonts w:eastAsia="Andale Sans UI"/>
          <w:kern w:val="3"/>
          <w:lang w:bidi="en-US"/>
        </w:rPr>
        <w:t xml:space="preserve"> придбання хроматографа з генераторами для проведення дослідж</w:t>
      </w:r>
      <w:r>
        <w:rPr>
          <w:rFonts w:eastAsia="Andale Sans UI"/>
          <w:kern w:val="3"/>
          <w:lang w:bidi="en-US"/>
        </w:rPr>
        <w:t>ень наркотичних речовин.</w:t>
      </w:r>
    </w:p>
    <w:p w:rsidR="00792C3D" w:rsidRPr="00D24991" w:rsidRDefault="00792C3D" w:rsidP="00272805">
      <w:pPr>
        <w:spacing w:after="0" w:line="240" w:lineRule="auto"/>
        <w:ind w:firstLine="567"/>
        <w:jc w:val="both"/>
        <w:rPr>
          <w:rFonts w:eastAsia="Andale Sans UI"/>
          <w:b/>
          <w:kern w:val="3"/>
          <w:lang w:bidi="en-US"/>
        </w:rPr>
      </w:pPr>
      <w:r w:rsidRPr="00D24991">
        <w:rPr>
          <w:rFonts w:eastAsia="Andale Sans UI"/>
          <w:b/>
          <w:kern w:val="3"/>
          <w:lang w:bidi="en-US"/>
        </w:rPr>
        <w:t>ВИРІШИЛИ:</w:t>
      </w:r>
    </w:p>
    <w:p w:rsidR="00612541" w:rsidRDefault="00612541" w:rsidP="00272805">
      <w:pPr>
        <w:spacing w:after="0" w:line="240" w:lineRule="auto"/>
        <w:ind w:firstLine="567"/>
        <w:jc w:val="both"/>
        <w:rPr>
          <w:rFonts w:eastAsia="Andale Sans UI"/>
          <w:kern w:val="3"/>
          <w:lang w:bidi="en-US"/>
        </w:rPr>
      </w:pPr>
      <w:r>
        <w:rPr>
          <w:rFonts w:eastAsia="Andale Sans UI"/>
          <w:kern w:val="3"/>
          <w:lang w:bidi="en-US"/>
        </w:rPr>
        <w:t xml:space="preserve">У разі надання </w:t>
      </w:r>
      <w:r w:rsidR="00946E78">
        <w:rPr>
          <w:rFonts w:eastAsia="Andale Sans UI"/>
          <w:kern w:val="3"/>
          <w:lang w:bidi="en-US"/>
        </w:rPr>
        <w:t xml:space="preserve">Київським науково-дослідним інститутом судових експертиз до проведення пленарного засідання Київської міської ради, запланованого на 23.07.2020, </w:t>
      </w:r>
      <w:r w:rsidR="00946E78">
        <w:rPr>
          <w:rFonts w:eastAsia="Times New Roman"/>
        </w:rPr>
        <w:t xml:space="preserve">техніко-економічного обґрунтування видатків </w:t>
      </w:r>
      <w:r w:rsidR="00946E78">
        <w:rPr>
          <w:rFonts w:eastAsia="Andale Sans UI"/>
          <w:kern w:val="3"/>
          <w:lang w:bidi="en-US"/>
        </w:rPr>
        <w:t>на</w:t>
      </w:r>
      <w:r w:rsidR="00946E78" w:rsidRPr="00A77837">
        <w:rPr>
          <w:rFonts w:eastAsia="Andale Sans UI"/>
          <w:kern w:val="3"/>
          <w:lang w:bidi="en-US"/>
        </w:rPr>
        <w:t xml:space="preserve"> придбання хроматографа з генераторами для проведення дослідж</w:t>
      </w:r>
      <w:r w:rsidR="00946E78">
        <w:rPr>
          <w:rFonts w:eastAsia="Andale Sans UI"/>
          <w:kern w:val="3"/>
          <w:lang w:bidi="en-US"/>
        </w:rPr>
        <w:t xml:space="preserve">ень наркотичних речовин, підтримати виділення коштів для КНДІСЕ для придбання цього обладнання в рамках </w:t>
      </w:r>
      <w:r w:rsidR="00946E78" w:rsidRPr="000A5BC1">
        <w:rPr>
          <w:rFonts w:eastAsia="Andale Sans UI"/>
          <w:kern w:val="3"/>
          <w:lang w:bidi="en-US"/>
        </w:rPr>
        <w:t>міської цільової комплексної програми профілактики та протидії злочинності в місті Києві «Безпечна столиця» на 2019 - 2021 роки</w:t>
      </w:r>
      <w:r w:rsidR="00946E78">
        <w:rPr>
          <w:rFonts w:eastAsia="Andale Sans UI"/>
          <w:kern w:val="3"/>
          <w:lang w:bidi="en-US"/>
        </w:rPr>
        <w:t>.</w:t>
      </w:r>
    </w:p>
    <w:p w:rsidR="00946E78" w:rsidRPr="009B5735" w:rsidRDefault="00946E78"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ГОЛОСУВАЛИ:</w:t>
      </w:r>
    </w:p>
    <w:p w:rsidR="00946E78" w:rsidRPr="009B5735" w:rsidRDefault="00946E78"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946E78" w:rsidRPr="009B5735" w:rsidRDefault="00946E78" w:rsidP="00272805">
      <w:pPr>
        <w:pBdr>
          <w:top w:val="nil"/>
          <w:left w:val="nil"/>
          <w:bottom w:val="nil"/>
          <w:right w:val="nil"/>
          <w:between w:val="nil"/>
        </w:pBdr>
        <w:spacing w:after="0" w:line="240" w:lineRule="auto"/>
        <w:ind w:firstLine="567"/>
        <w:jc w:val="both"/>
        <w:rPr>
          <w:rFonts w:eastAsia="Times New Roman"/>
        </w:rPr>
      </w:pPr>
      <w:r w:rsidRPr="009B5735">
        <w:rPr>
          <w:rFonts w:eastAsia="Times New Roman"/>
        </w:rPr>
        <w:t>Не г</w:t>
      </w:r>
      <w:r>
        <w:rPr>
          <w:rFonts w:eastAsia="Times New Roman"/>
        </w:rPr>
        <w:t>олосували –0.</w:t>
      </w:r>
    </w:p>
    <w:p w:rsidR="00946E78" w:rsidRPr="009B5735" w:rsidRDefault="00946E78" w:rsidP="00272805">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Рішення прийнято.</w:t>
      </w:r>
    </w:p>
    <w:p w:rsidR="009B67CD" w:rsidRDefault="009B67CD" w:rsidP="00272805">
      <w:pPr>
        <w:spacing w:after="0" w:line="240" w:lineRule="auto"/>
        <w:jc w:val="both"/>
        <w:rPr>
          <w:rFonts w:eastAsia="Andale Sans UI"/>
          <w:kern w:val="3"/>
          <w:lang w:bidi="en-US"/>
        </w:rPr>
      </w:pPr>
    </w:p>
    <w:p w:rsidR="00612541" w:rsidRPr="00946E78" w:rsidRDefault="009B67CD" w:rsidP="00272805">
      <w:pPr>
        <w:spacing w:after="0" w:line="240" w:lineRule="auto"/>
        <w:jc w:val="both"/>
        <w:rPr>
          <w:rFonts w:eastAsia="Andale Sans UI"/>
          <w:b/>
          <w:kern w:val="3"/>
          <w:lang w:bidi="en-US"/>
        </w:rPr>
      </w:pPr>
      <w:r>
        <w:rPr>
          <w:rFonts w:eastAsia="Andale Sans UI"/>
          <w:kern w:val="3"/>
          <w:lang w:bidi="en-US"/>
        </w:rPr>
        <w:t xml:space="preserve">        </w:t>
      </w:r>
      <w:r w:rsidR="00946E78" w:rsidRPr="00946E78">
        <w:rPr>
          <w:rFonts w:eastAsia="Andale Sans UI"/>
          <w:b/>
          <w:kern w:val="3"/>
          <w:lang w:bidi="en-US"/>
        </w:rPr>
        <w:t>ВИСТУПИВ:</w:t>
      </w:r>
    </w:p>
    <w:p w:rsidR="00946E78" w:rsidRDefault="00946E78" w:rsidP="00272805">
      <w:pPr>
        <w:spacing w:after="0" w:line="240" w:lineRule="auto"/>
        <w:ind w:firstLine="567"/>
        <w:jc w:val="both"/>
        <w:rPr>
          <w:rFonts w:eastAsia="Andale Sans UI"/>
          <w:kern w:val="3"/>
          <w:lang w:bidi="en-US"/>
        </w:rPr>
      </w:pPr>
      <w:r>
        <w:rPr>
          <w:rFonts w:eastAsia="Andale Sans UI"/>
          <w:kern w:val="3"/>
          <w:lang w:bidi="en-US"/>
        </w:rPr>
        <w:t xml:space="preserve">Бондарчук Олег, </w:t>
      </w:r>
      <w:r w:rsidR="009B67CD">
        <w:rPr>
          <w:rFonts w:eastAsia="Andale Sans UI"/>
          <w:kern w:val="3"/>
          <w:lang w:bidi="en-US"/>
        </w:rPr>
        <w:t xml:space="preserve">який </w:t>
      </w:r>
      <w:r>
        <w:rPr>
          <w:rFonts w:eastAsia="Andale Sans UI"/>
          <w:kern w:val="3"/>
          <w:lang w:bidi="en-US"/>
        </w:rPr>
        <w:t xml:space="preserve">звернувшись до Дмитра </w:t>
      </w:r>
      <w:proofErr w:type="spellStart"/>
      <w:r>
        <w:rPr>
          <w:rFonts w:eastAsia="Andale Sans UI"/>
          <w:kern w:val="3"/>
          <w:lang w:bidi="en-US"/>
        </w:rPr>
        <w:t>Загуменного</w:t>
      </w:r>
      <w:proofErr w:type="spellEnd"/>
      <w:r w:rsidR="006B77C9">
        <w:rPr>
          <w:rFonts w:eastAsia="Andale Sans UI"/>
          <w:kern w:val="3"/>
          <w:lang w:bidi="en-US"/>
        </w:rPr>
        <w:t xml:space="preserve">, зауважив на </w:t>
      </w:r>
      <w:r>
        <w:rPr>
          <w:rFonts w:eastAsia="Andale Sans UI"/>
          <w:kern w:val="3"/>
          <w:lang w:bidi="en-US"/>
        </w:rPr>
        <w:t xml:space="preserve">необхідності </w:t>
      </w:r>
      <w:r w:rsidR="00D34B1B">
        <w:rPr>
          <w:rFonts w:eastAsia="Andale Sans UI"/>
          <w:kern w:val="3"/>
          <w:lang w:bidi="en-US"/>
        </w:rPr>
        <w:t xml:space="preserve">проведення </w:t>
      </w:r>
      <w:r>
        <w:rPr>
          <w:rFonts w:eastAsia="Andale Sans UI"/>
          <w:kern w:val="3"/>
          <w:lang w:bidi="en-US"/>
        </w:rPr>
        <w:t>консультації з управлінням правового забезпечення стосовно нале</w:t>
      </w:r>
      <w:r w:rsidR="009B67CD">
        <w:rPr>
          <w:rFonts w:eastAsia="Andale Sans UI"/>
          <w:kern w:val="3"/>
          <w:lang w:bidi="en-US"/>
        </w:rPr>
        <w:t xml:space="preserve">жного оформлення рекомендацій </w:t>
      </w:r>
      <w:r>
        <w:rPr>
          <w:rFonts w:eastAsia="Andale Sans UI"/>
          <w:kern w:val="3"/>
          <w:lang w:bidi="en-US"/>
        </w:rPr>
        <w:t xml:space="preserve">до </w:t>
      </w:r>
      <w:proofErr w:type="spellStart"/>
      <w:r w:rsidRPr="00946E78">
        <w:t>проєкту</w:t>
      </w:r>
      <w:proofErr w:type="spellEnd"/>
      <w:r w:rsidRPr="00946E78">
        <w:t xml:space="preserve"> </w:t>
      </w:r>
      <w:r w:rsidR="00D34B1B" w:rsidRPr="00946E78">
        <w:t>рішення</w:t>
      </w:r>
      <w:r w:rsidRPr="00946E78">
        <w:t xml:space="preserve"> Київської міської ради «Про внесення змін до рішення Київської міської ради від 18 грудня 2018 року № 462/6513 «Про затвердження міської цільової комплексної програми профілактики та протидії злочинності в місті Києві «Безпечна столиця» на 2019 - 2021 роки» (№08/231-1458 від 18.06.2020)</w:t>
      </w:r>
      <w:r>
        <w:rPr>
          <w:rFonts w:eastAsia="Andale Sans UI"/>
          <w:kern w:val="3"/>
          <w:lang w:bidi="en-US"/>
        </w:rPr>
        <w:t xml:space="preserve">, передбачивши фінансування для Київського науково-дослідного інституту судових експертиз для закупівлі </w:t>
      </w:r>
      <w:r w:rsidRPr="00A77837">
        <w:rPr>
          <w:rFonts w:eastAsia="Andale Sans UI"/>
          <w:kern w:val="3"/>
          <w:lang w:bidi="en-US"/>
        </w:rPr>
        <w:t>хроматографа з генераторами для проведення дослідж</w:t>
      </w:r>
      <w:r>
        <w:rPr>
          <w:rFonts w:eastAsia="Andale Sans UI"/>
          <w:kern w:val="3"/>
          <w:lang w:bidi="en-US"/>
        </w:rPr>
        <w:t>ень наркотичних речовин у розмірі</w:t>
      </w:r>
      <w:r w:rsidRPr="00A77837">
        <w:rPr>
          <w:rFonts w:eastAsia="Andale Sans UI"/>
          <w:kern w:val="3"/>
          <w:lang w:bidi="en-US"/>
        </w:rPr>
        <w:t xml:space="preserve"> 1 млн. 500 тис. грн. </w:t>
      </w:r>
    </w:p>
    <w:p w:rsidR="00946E78" w:rsidRPr="00946E78" w:rsidRDefault="00946E78" w:rsidP="00272805">
      <w:pPr>
        <w:spacing w:after="0" w:line="240" w:lineRule="auto"/>
        <w:ind w:firstLine="567"/>
        <w:jc w:val="both"/>
        <w:rPr>
          <w:rFonts w:eastAsia="Andale Sans UI"/>
          <w:b/>
          <w:kern w:val="3"/>
          <w:lang w:bidi="en-US"/>
        </w:rPr>
      </w:pPr>
      <w:r w:rsidRPr="00946E78">
        <w:rPr>
          <w:rFonts w:eastAsia="Andale Sans UI"/>
          <w:b/>
          <w:kern w:val="3"/>
          <w:lang w:bidi="en-US"/>
        </w:rPr>
        <w:t>ВИСТУПИВ:</w:t>
      </w:r>
    </w:p>
    <w:p w:rsidR="00946E78" w:rsidRDefault="00946E78" w:rsidP="00272805">
      <w:pPr>
        <w:spacing w:after="0" w:line="240" w:lineRule="auto"/>
        <w:ind w:firstLine="567"/>
        <w:jc w:val="both"/>
        <w:rPr>
          <w:rFonts w:eastAsia="Andale Sans UI"/>
          <w:kern w:val="3"/>
          <w:lang w:bidi="en-US"/>
        </w:rPr>
      </w:pPr>
      <w:proofErr w:type="spellStart"/>
      <w:r>
        <w:rPr>
          <w:rFonts w:eastAsia="Andale Sans UI"/>
          <w:kern w:val="3"/>
          <w:lang w:bidi="en-US"/>
        </w:rPr>
        <w:t>Загуменний</w:t>
      </w:r>
      <w:proofErr w:type="spellEnd"/>
      <w:r>
        <w:rPr>
          <w:rFonts w:eastAsia="Andale Sans UI"/>
          <w:kern w:val="3"/>
          <w:lang w:bidi="en-US"/>
        </w:rPr>
        <w:t xml:space="preserve"> Дмитро висловивши свою готовність до співпраці. </w:t>
      </w:r>
    </w:p>
    <w:p w:rsidR="00946E78" w:rsidRDefault="00946E78" w:rsidP="00272805">
      <w:pPr>
        <w:spacing w:after="0" w:line="240" w:lineRule="auto"/>
        <w:ind w:firstLine="567"/>
        <w:jc w:val="both"/>
        <w:rPr>
          <w:rFonts w:eastAsia="Andale Sans UI"/>
          <w:kern w:val="3"/>
          <w:lang w:bidi="en-US"/>
        </w:rPr>
      </w:pPr>
    </w:p>
    <w:p w:rsidR="00946E78" w:rsidRDefault="00946E78" w:rsidP="00272805">
      <w:pPr>
        <w:spacing w:after="0" w:line="240" w:lineRule="auto"/>
        <w:ind w:firstLine="567"/>
        <w:jc w:val="center"/>
        <w:rPr>
          <w:rFonts w:eastAsia="Andale Sans UI"/>
          <w:kern w:val="3"/>
          <w:lang w:bidi="en-US"/>
        </w:rPr>
      </w:pPr>
      <w:r>
        <w:rPr>
          <w:rFonts w:eastAsia="Andale Sans UI"/>
          <w:kern w:val="3"/>
          <w:lang w:bidi="en-US"/>
        </w:rPr>
        <w:t>Голосування не проводилось</w:t>
      </w:r>
    </w:p>
    <w:p w:rsidR="00946E78" w:rsidRDefault="00946E78" w:rsidP="00272805">
      <w:pPr>
        <w:spacing w:after="0" w:line="240" w:lineRule="auto"/>
        <w:jc w:val="both"/>
        <w:rPr>
          <w:rFonts w:eastAsia="Andale Sans UI"/>
          <w:kern w:val="3"/>
          <w:lang w:bidi="en-US"/>
        </w:rPr>
      </w:pPr>
    </w:p>
    <w:p w:rsidR="00761044" w:rsidRPr="00761044" w:rsidRDefault="00946E78" w:rsidP="00272805">
      <w:pPr>
        <w:spacing w:after="0" w:line="240" w:lineRule="auto"/>
        <w:ind w:firstLine="567"/>
        <w:jc w:val="both"/>
        <w:rPr>
          <w:i/>
        </w:rPr>
      </w:pPr>
      <w:r>
        <w:t>2.</w:t>
      </w:r>
      <w:r w:rsidR="006B77C9">
        <w:t xml:space="preserve"> </w:t>
      </w:r>
      <w:r w:rsidR="00761044" w:rsidRPr="00761044">
        <w:rPr>
          <w:rFonts w:eastAsia="Times New Roman"/>
          <w:i/>
        </w:rPr>
        <w:t xml:space="preserve">Про заслуховування інформації Омельченка Олександра стосовно </w:t>
      </w:r>
      <w:proofErr w:type="spellStart"/>
      <w:r w:rsidR="00761044" w:rsidRPr="00761044">
        <w:rPr>
          <w:rFonts w:eastAsia="Times New Roman"/>
          <w:i/>
        </w:rPr>
        <w:t>проєкту</w:t>
      </w:r>
      <w:proofErr w:type="spellEnd"/>
      <w:r w:rsidR="00761044" w:rsidRPr="00761044">
        <w:rPr>
          <w:rFonts w:eastAsia="Times New Roman"/>
          <w:i/>
        </w:rPr>
        <w:t xml:space="preserve"> рішення Київської міської ради </w:t>
      </w:r>
      <w:r w:rsidR="00761044" w:rsidRPr="00761044">
        <w:rPr>
          <w:i/>
        </w:rPr>
        <w:t>«Про звільнення об’єктів незавершеного будівництва групи компаній «</w:t>
      </w:r>
      <w:proofErr w:type="spellStart"/>
      <w:r w:rsidR="00761044" w:rsidRPr="00761044">
        <w:rPr>
          <w:i/>
        </w:rPr>
        <w:t>Укрбуд</w:t>
      </w:r>
      <w:proofErr w:type="spellEnd"/>
      <w:r w:rsidR="00761044" w:rsidRPr="00761044">
        <w:rPr>
          <w:i/>
        </w:rPr>
        <w:t>» від нарахування пайової участі у створенні і розвитку інфраструктури міста Києва (реєстраційний номер 08/231-1358/ПР від 09.06.2020)</w:t>
      </w:r>
      <w:r w:rsidR="00D34B1B">
        <w:rPr>
          <w:i/>
        </w:rPr>
        <w:t>.</w:t>
      </w:r>
    </w:p>
    <w:p w:rsidR="00761044" w:rsidRDefault="00761044" w:rsidP="00272805">
      <w:pPr>
        <w:spacing w:after="0" w:line="240" w:lineRule="auto"/>
        <w:ind w:firstLine="567"/>
        <w:jc w:val="both"/>
        <w:rPr>
          <w:b/>
        </w:rPr>
      </w:pPr>
      <w:r w:rsidRPr="00761044">
        <w:rPr>
          <w:b/>
        </w:rPr>
        <w:t>СЛУХАЛИ:</w:t>
      </w:r>
    </w:p>
    <w:p w:rsidR="00FD1DC0" w:rsidRDefault="00761044" w:rsidP="00272805">
      <w:pPr>
        <w:spacing w:after="0" w:line="240" w:lineRule="auto"/>
        <w:ind w:firstLine="567"/>
        <w:jc w:val="both"/>
        <w:rPr>
          <w:color w:val="auto"/>
        </w:rPr>
      </w:pPr>
      <w:r w:rsidRPr="00612541">
        <w:lastRenderedPageBreak/>
        <w:t xml:space="preserve">Омельченка Олександра, який повідомив, </w:t>
      </w:r>
      <w:r w:rsidR="00D34B1B">
        <w:t>що</w:t>
      </w:r>
      <w:r w:rsidR="00D34B1B" w:rsidRPr="00612541">
        <w:t xml:space="preserve"> </w:t>
      </w:r>
      <w:r>
        <w:t>н</w:t>
      </w:r>
      <w:r w:rsidR="00FD1DC0">
        <w:t>а розгляді Київської міської ради знаходиться проект рішення «Про звільнення об’єктів незавершеного будівництва групи компаній «</w:t>
      </w:r>
      <w:proofErr w:type="spellStart"/>
      <w:r w:rsidR="00FD1DC0">
        <w:t>Укрбуд</w:t>
      </w:r>
      <w:proofErr w:type="spellEnd"/>
      <w:r w:rsidR="00FD1DC0">
        <w:t>» від нарахування пайової участі у створенні і розвитку інфраструктури міста Києва (</w:t>
      </w:r>
      <w:r w:rsidR="00D34B1B">
        <w:t>№</w:t>
      </w:r>
      <w:r w:rsidR="00FD1DC0">
        <w:t xml:space="preserve">08/231-1358/ПР від 09.06.2020), поданий депутатом Київради </w:t>
      </w:r>
      <w:r w:rsidR="00612541">
        <w:t>Юрієм Зубком.</w:t>
      </w:r>
      <w:r w:rsidR="00367243">
        <w:t xml:space="preserve"> Зауважив, що це питання включено до порядку денного пленарного засідання Київської міської ради, заплановане на 23.07.2020, на президії він як голова депутатської фракції «Єдність» просив зняти дане питання з розгляду, проте така пропозиція не знайшла підтримки. З 16 членів президії 8 підтримало пропозицію зняти цей </w:t>
      </w:r>
      <w:proofErr w:type="spellStart"/>
      <w:r w:rsidR="00367243">
        <w:t>проєкт</w:t>
      </w:r>
      <w:proofErr w:type="spellEnd"/>
      <w:r w:rsidR="00367243">
        <w:t xml:space="preserve"> рішення з розгляду, решта (8) – утримались.</w:t>
      </w:r>
    </w:p>
    <w:p w:rsidR="00FD1DC0" w:rsidRDefault="00FD1DC0" w:rsidP="00272805">
      <w:pPr>
        <w:spacing w:after="0" w:line="240" w:lineRule="auto"/>
        <w:jc w:val="both"/>
      </w:pPr>
      <w:r>
        <w:tab/>
      </w:r>
      <w:r w:rsidR="00367243">
        <w:t>Зауважив, що з</w:t>
      </w:r>
      <w:r>
        <w:t>азначеним проектом рішення пропонується звільнити від нарахування пайової участі у створенні і розвитку інфраструктури міста Києва 22 об’єкти будівництва, які взяла на себе публічні зобов’язання добудувати ПАТ  «Холдингова компанія «Київміськбуд».</w:t>
      </w:r>
      <w:r w:rsidR="00D34B1B">
        <w:t xml:space="preserve"> </w:t>
      </w:r>
      <w:r>
        <w:t>Як відомо, 80% акцій ПАТ ХК «Київміськбуд» належать територіальній громаді міста Києва, від імені якої пакетом акцій управляє виконавчий орган Київради (Київська міська державна адміністрація).</w:t>
      </w:r>
    </w:p>
    <w:p w:rsidR="00367243" w:rsidRDefault="00FD1DC0" w:rsidP="00272805">
      <w:pPr>
        <w:spacing w:after="0" w:line="240" w:lineRule="auto"/>
        <w:jc w:val="both"/>
      </w:pPr>
      <w:r>
        <w:tab/>
      </w:r>
      <w:r w:rsidR="006B77C9">
        <w:t>Наголосив на тому</w:t>
      </w:r>
      <w:r w:rsidR="00367243">
        <w:t xml:space="preserve">, що хотів би розглянути це питання на черговому засіданні постійної комісії (до пленарного засідання Київської міської ради), за участі профільних заступників голови Київської міської державної адміністрації та інших чиновників, список яких він </w:t>
      </w:r>
      <w:proofErr w:type="spellStart"/>
      <w:r w:rsidR="00367243">
        <w:t>надасть</w:t>
      </w:r>
      <w:proofErr w:type="spellEnd"/>
      <w:r w:rsidR="00367243">
        <w:t xml:space="preserve"> до постійної комісії для </w:t>
      </w:r>
      <w:r w:rsidR="009278A5">
        <w:t>запрошення.</w:t>
      </w:r>
    </w:p>
    <w:p w:rsidR="00367243" w:rsidRDefault="0063041D" w:rsidP="00272805">
      <w:pPr>
        <w:spacing w:after="0" w:line="240" w:lineRule="auto"/>
        <w:jc w:val="both"/>
      </w:pPr>
      <w:r>
        <w:tab/>
        <w:t>Зазнач</w:t>
      </w:r>
      <w:r w:rsidR="009278A5">
        <w:t xml:space="preserve">ив, що замість </w:t>
      </w:r>
      <w:proofErr w:type="spellStart"/>
      <w:r w:rsidR="009278A5">
        <w:t>скандально</w:t>
      </w:r>
      <w:proofErr w:type="spellEnd"/>
      <w:r w:rsidR="009278A5">
        <w:t xml:space="preserve"> відомого керівника «</w:t>
      </w:r>
      <w:proofErr w:type="spellStart"/>
      <w:r w:rsidR="009278A5">
        <w:t>Укрбуду</w:t>
      </w:r>
      <w:proofErr w:type="spellEnd"/>
      <w:r w:rsidR="009278A5">
        <w:t xml:space="preserve">» </w:t>
      </w:r>
      <w:proofErr w:type="spellStart"/>
      <w:r w:rsidR="009278A5">
        <w:t>Микитася</w:t>
      </w:r>
      <w:proofErr w:type="spellEnd"/>
      <w:r w:rsidR="009278A5">
        <w:t xml:space="preserve"> нещодавно було призначено нового – Майбороду. Зауважив, що звільнення об’єктів незавершеного будівництва групи компаній «</w:t>
      </w:r>
      <w:proofErr w:type="spellStart"/>
      <w:r w:rsidR="009278A5">
        <w:t>Укрбуд</w:t>
      </w:r>
      <w:proofErr w:type="spellEnd"/>
      <w:r w:rsidR="009278A5">
        <w:t>» від нарахування пайової участі у створенні і розвитку інфраструктури міста Києва має корупційну складову і це питання потрібно негайно винести на розгляд.</w:t>
      </w:r>
    </w:p>
    <w:p w:rsidR="009278A5" w:rsidRPr="009278A5" w:rsidRDefault="009278A5" w:rsidP="00272805">
      <w:pPr>
        <w:spacing w:after="0" w:line="240" w:lineRule="auto"/>
        <w:jc w:val="both"/>
        <w:rPr>
          <w:b/>
        </w:rPr>
      </w:pPr>
      <w:r>
        <w:tab/>
      </w:r>
      <w:r w:rsidRPr="009278A5">
        <w:rPr>
          <w:b/>
        </w:rPr>
        <w:t>ВИСТУПИЛИ:</w:t>
      </w:r>
    </w:p>
    <w:p w:rsidR="009278A5" w:rsidRDefault="009278A5" w:rsidP="00272805">
      <w:pPr>
        <w:spacing w:after="0" w:line="240" w:lineRule="auto"/>
        <w:jc w:val="both"/>
      </w:pPr>
      <w:r>
        <w:tab/>
        <w:t>Бондарчук Олег, Шаповал Анатолій.</w:t>
      </w:r>
    </w:p>
    <w:p w:rsidR="009278A5" w:rsidRPr="009278A5" w:rsidRDefault="009278A5" w:rsidP="00272805">
      <w:pPr>
        <w:spacing w:after="0" w:line="240" w:lineRule="auto"/>
        <w:jc w:val="both"/>
        <w:rPr>
          <w:b/>
        </w:rPr>
      </w:pPr>
      <w:r>
        <w:tab/>
      </w:r>
      <w:r w:rsidRPr="009278A5">
        <w:rPr>
          <w:b/>
        </w:rPr>
        <w:t>ВИРІШИЛИ:</w:t>
      </w:r>
    </w:p>
    <w:p w:rsidR="009278A5" w:rsidRPr="009278A5" w:rsidRDefault="009278A5" w:rsidP="00272805">
      <w:pPr>
        <w:spacing w:after="0" w:line="240" w:lineRule="auto"/>
        <w:jc w:val="both"/>
      </w:pPr>
      <w:r>
        <w:tab/>
        <w:t xml:space="preserve">Включити до порядку денного чергового засідання постійної комісії Київської міської ради з питань дотримання законності, правопорядку та запобігання корупції питання щодо ймовірно неправомірного наміру </w:t>
      </w:r>
      <w:r w:rsidRPr="009278A5">
        <w:t>звільнити об’єкти незавершеного будівництва групи компаній «</w:t>
      </w:r>
      <w:proofErr w:type="spellStart"/>
      <w:r w:rsidRPr="009278A5">
        <w:t>Укрбуд</w:t>
      </w:r>
      <w:proofErr w:type="spellEnd"/>
      <w:r w:rsidRPr="009278A5">
        <w:t>» від нарахування пайової участі у створенні і розвитку інфраструктури міста Києва</w:t>
      </w:r>
    </w:p>
    <w:p w:rsidR="009278A5" w:rsidRPr="009B5735" w:rsidRDefault="009278A5" w:rsidP="00272805">
      <w:pPr>
        <w:pBdr>
          <w:top w:val="nil"/>
          <w:left w:val="nil"/>
          <w:bottom w:val="nil"/>
          <w:right w:val="nil"/>
          <w:between w:val="nil"/>
        </w:pBdr>
        <w:spacing w:after="0" w:line="240" w:lineRule="auto"/>
        <w:ind w:firstLine="567"/>
        <w:jc w:val="both"/>
        <w:rPr>
          <w:rFonts w:eastAsia="Times New Roman"/>
        </w:rPr>
      </w:pPr>
      <w:r>
        <w:tab/>
      </w:r>
      <w:r w:rsidRPr="009B5735">
        <w:rPr>
          <w:rFonts w:eastAsia="Times New Roman"/>
          <w:b/>
        </w:rPr>
        <w:t>ГОЛОСУВАЛИ:</w:t>
      </w:r>
    </w:p>
    <w:p w:rsidR="009278A5" w:rsidRPr="009B5735" w:rsidRDefault="00272805" w:rsidP="00272805">
      <w:pPr>
        <w:pBdr>
          <w:top w:val="nil"/>
          <w:left w:val="nil"/>
          <w:bottom w:val="nil"/>
          <w:right w:val="nil"/>
          <w:between w:val="nil"/>
        </w:pBdr>
        <w:spacing w:after="0" w:line="240" w:lineRule="auto"/>
        <w:ind w:firstLine="567"/>
        <w:jc w:val="both"/>
        <w:rPr>
          <w:rFonts w:eastAsia="Times New Roman"/>
        </w:rPr>
      </w:pPr>
      <w:r>
        <w:rPr>
          <w:rFonts w:eastAsia="Times New Roman"/>
        </w:rPr>
        <w:t xml:space="preserve">  </w:t>
      </w:r>
      <w:r w:rsidR="009278A5" w:rsidRPr="009B5735">
        <w:rPr>
          <w:rFonts w:eastAsia="Times New Roman"/>
        </w:rPr>
        <w:t>За –3, проти – 0, утримались – 0.</w:t>
      </w:r>
    </w:p>
    <w:p w:rsidR="009278A5" w:rsidRPr="009B5735" w:rsidRDefault="00272805" w:rsidP="00272805">
      <w:pPr>
        <w:pBdr>
          <w:top w:val="nil"/>
          <w:left w:val="nil"/>
          <w:bottom w:val="nil"/>
          <w:right w:val="nil"/>
          <w:between w:val="nil"/>
        </w:pBdr>
        <w:spacing w:after="0" w:line="240" w:lineRule="auto"/>
        <w:ind w:firstLine="567"/>
        <w:jc w:val="both"/>
        <w:rPr>
          <w:rFonts w:eastAsia="Times New Roman"/>
        </w:rPr>
      </w:pPr>
      <w:r>
        <w:rPr>
          <w:rFonts w:eastAsia="Times New Roman"/>
        </w:rPr>
        <w:t xml:space="preserve">  </w:t>
      </w:r>
      <w:r w:rsidR="009278A5" w:rsidRPr="009B5735">
        <w:rPr>
          <w:rFonts w:eastAsia="Times New Roman"/>
        </w:rPr>
        <w:t>Не г</w:t>
      </w:r>
      <w:r w:rsidR="009278A5">
        <w:rPr>
          <w:rFonts w:eastAsia="Times New Roman"/>
        </w:rPr>
        <w:t>олосували –0.</w:t>
      </w:r>
    </w:p>
    <w:p w:rsidR="009278A5" w:rsidRDefault="009278A5" w:rsidP="00272805">
      <w:pPr>
        <w:spacing w:after="0" w:line="240" w:lineRule="auto"/>
        <w:ind w:firstLine="567"/>
        <w:jc w:val="both"/>
      </w:pPr>
      <w:r w:rsidRPr="009B5735">
        <w:rPr>
          <w:rFonts w:eastAsia="Times New Roman"/>
          <w:b/>
        </w:rPr>
        <w:t>Рішення прийнято</w:t>
      </w:r>
    </w:p>
    <w:p w:rsidR="00272805" w:rsidRDefault="00272805" w:rsidP="00272805">
      <w:pPr>
        <w:spacing w:after="0" w:line="240" w:lineRule="auto"/>
        <w:jc w:val="both"/>
      </w:pPr>
    </w:p>
    <w:p w:rsidR="00272805" w:rsidRDefault="00272805" w:rsidP="00272805">
      <w:pPr>
        <w:spacing w:after="0" w:line="240" w:lineRule="auto"/>
        <w:jc w:val="both"/>
      </w:pPr>
    </w:p>
    <w:p w:rsidR="00573EFA" w:rsidRDefault="005A2B2A" w:rsidP="00272805">
      <w:pPr>
        <w:spacing w:after="0" w:line="240" w:lineRule="auto"/>
        <w:jc w:val="both"/>
      </w:pPr>
      <w:r>
        <w:t xml:space="preserve">Голова постійної комісії </w:t>
      </w:r>
      <w:r>
        <w:tab/>
      </w:r>
      <w:r>
        <w:tab/>
      </w:r>
      <w:r>
        <w:tab/>
      </w:r>
      <w:r>
        <w:tab/>
      </w:r>
      <w:r>
        <w:tab/>
      </w:r>
      <w:r w:rsidR="00272805">
        <w:t xml:space="preserve">           </w:t>
      </w:r>
      <w:r>
        <w:t xml:space="preserve">    Олег БОНДАРЧУК</w:t>
      </w:r>
    </w:p>
    <w:p w:rsidR="00272805" w:rsidRDefault="00272805" w:rsidP="00272805">
      <w:pPr>
        <w:spacing w:after="0" w:line="240" w:lineRule="auto"/>
        <w:jc w:val="both"/>
      </w:pPr>
    </w:p>
    <w:p w:rsidR="00272805" w:rsidRDefault="00272805" w:rsidP="00272805">
      <w:pPr>
        <w:spacing w:after="0" w:line="240" w:lineRule="auto"/>
        <w:jc w:val="both"/>
      </w:pPr>
    </w:p>
    <w:p w:rsidR="005A2B2A" w:rsidRDefault="005A2B2A" w:rsidP="00272805">
      <w:pPr>
        <w:spacing w:after="0" w:line="240" w:lineRule="auto"/>
        <w:jc w:val="both"/>
      </w:pPr>
      <w:r>
        <w:t xml:space="preserve">Заступник голови постійної комісії </w:t>
      </w:r>
      <w:r>
        <w:tab/>
      </w:r>
      <w:r>
        <w:tab/>
      </w:r>
      <w:r w:rsidR="00272805">
        <w:t xml:space="preserve">           </w:t>
      </w:r>
      <w:r>
        <w:tab/>
        <w:t>Анатолій ШАПОВАЛ</w:t>
      </w:r>
    </w:p>
    <w:sectPr w:rsidR="005A2B2A" w:rsidSect="005A2B2A">
      <w:footerReference w:type="default" r:id="rId8"/>
      <w:pgSz w:w="11906" w:h="16838"/>
      <w:pgMar w:top="1134" w:right="849" w:bottom="1134"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83" w:rsidRDefault="00FE7D83" w:rsidP="00A05A43">
      <w:pPr>
        <w:spacing w:after="0" w:line="240" w:lineRule="auto"/>
      </w:pPr>
      <w:r>
        <w:separator/>
      </w:r>
    </w:p>
  </w:endnote>
  <w:endnote w:type="continuationSeparator" w:id="0">
    <w:p w:rsidR="00FE7D83" w:rsidRDefault="00FE7D83" w:rsidP="00A0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54107"/>
      <w:docPartObj>
        <w:docPartGallery w:val="Page Numbers (Bottom of Page)"/>
        <w:docPartUnique/>
      </w:docPartObj>
    </w:sdtPr>
    <w:sdtEndPr/>
    <w:sdtContent>
      <w:p w:rsidR="00A05A43" w:rsidRDefault="00325AFE">
        <w:pPr>
          <w:pStyle w:val="a6"/>
          <w:jc w:val="right"/>
        </w:pPr>
        <w:r>
          <w:fldChar w:fldCharType="begin"/>
        </w:r>
        <w:r w:rsidR="00A05A43">
          <w:instrText>PAGE   \* MERGEFORMAT</w:instrText>
        </w:r>
        <w:r>
          <w:fldChar w:fldCharType="separate"/>
        </w:r>
        <w:r w:rsidR="008D5746" w:rsidRPr="008D5746">
          <w:rPr>
            <w:noProof/>
            <w:lang w:val="ru-RU"/>
          </w:rPr>
          <w:t>7</w:t>
        </w:r>
        <w:r>
          <w:fldChar w:fldCharType="end"/>
        </w:r>
      </w:p>
    </w:sdtContent>
  </w:sdt>
  <w:p w:rsidR="00A05A43" w:rsidRDefault="00A05A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83" w:rsidRDefault="00FE7D83" w:rsidP="00A05A43">
      <w:pPr>
        <w:spacing w:after="0" w:line="240" w:lineRule="auto"/>
      </w:pPr>
      <w:r>
        <w:separator/>
      </w:r>
    </w:p>
  </w:footnote>
  <w:footnote w:type="continuationSeparator" w:id="0">
    <w:p w:rsidR="00FE7D83" w:rsidRDefault="00FE7D83" w:rsidP="00A05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338"/>
    <w:multiLevelType w:val="hybridMultilevel"/>
    <w:tmpl w:val="FD205488"/>
    <w:lvl w:ilvl="0" w:tplc="DA6E316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90331FF"/>
    <w:multiLevelType w:val="hybridMultilevel"/>
    <w:tmpl w:val="10DC343C"/>
    <w:lvl w:ilvl="0" w:tplc="011A89A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C3C672E"/>
    <w:multiLevelType w:val="hybridMultilevel"/>
    <w:tmpl w:val="57CA50F6"/>
    <w:lvl w:ilvl="0" w:tplc="DEC8252C">
      <w:start w:val="2"/>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BE7FC4"/>
    <w:multiLevelType w:val="hybridMultilevel"/>
    <w:tmpl w:val="F432D5CE"/>
    <w:lvl w:ilvl="0" w:tplc="EB86283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201B6CA7"/>
    <w:multiLevelType w:val="hybridMultilevel"/>
    <w:tmpl w:val="81345076"/>
    <w:lvl w:ilvl="0" w:tplc="38406030">
      <w:start w:val="1"/>
      <w:numFmt w:val="decimal"/>
      <w:lvlText w:val="%1."/>
      <w:lvlJc w:val="left"/>
      <w:pPr>
        <w:ind w:left="924" w:hanging="360"/>
      </w:pPr>
      <w:rPr>
        <w:rFonts w:hint="default"/>
        <w:i w:val="0"/>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5" w15:restartNumberingAfterBreak="0">
    <w:nsid w:val="51BD0D48"/>
    <w:multiLevelType w:val="hybridMultilevel"/>
    <w:tmpl w:val="0606555E"/>
    <w:lvl w:ilvl="0" w:tplc="2C02910C">
      <w:start w:val="1"/>
      <w:numFmt w:val="decimal"/>
      <w:lvlText w:val="%1."/>
      <w:lvlJc w:val="left"/>
      <w:pPr>
        <w:ind w:left="644" w:hanging="360"/>
      </w:pPr>
      <w:rPr>
        <w:rFonts w:hint="default"/>
        <w:i w:val="0"/>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6" w15:restartNumberingAfterBreak="0">
    <w:nsid w:val="671718FB"/>
    <w:multiLevelType w:val="hybridMultilevel"/>
    <w:tmpl w:val="B1B84FFC"/>
    <w:lvl w:ilvl="0" w:tplc="4D3423E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8E"/>
    <w:rsid w:val="0000134D"/>
    <w:rsid w:val="000161D9"/>
    <w:rsid w:val="000529D7"/>
    <w:rsid w:val="0006492C"/>
    <w:rsid w:val="000B465D"/>
    <w:rsid w:val="000D3E8C"/>
    <w:rsid w:val="00105EA2"/>
    <w:rsid w:val="00124743"/>
    <w:rsid w:val="00125F54"/>
    <w:rsid w:val="00135225"/>
    <w:rsid w:val="002579E5"/>
    <w:rsid w:val="00272805"/>
    <w:rsid w:val="002D683A"/>
    <w:rsid w:val="00325AFE"/>
    <w:rsid w:val="00337559"/>
    <w:rsid w:val="00367243"/>
    <w:rsid w:val="0037149A"/>
    <w:rsid w:val="003C43C2"/>
    <w:rsid w:val="00421C90"/>
    <w:rsid w:val="0044670C"/>
    <w:rsid w:val="00474D3E"/>
    <w:rsid w:val="004B0A83"/>
    <w:rsid w:val="004B10FB"/>
    <w:rsid w:val="00506086"/>
    <w:rsid w:val="00515F54"/>
    <w:rsid w:val="005205E0"/>
    <w:rsid w:val="00523756"/>
    <w:rsid w:val="00573EFA"/>
    <w:rsid w:val="005A2B2A"/>
    <w:rsid w:val="005F00C7"/>
    <w:rsid w:val="006059F8"/>
    <w:rsid w:val="00612541"/>
    <w:rsid w:val="0063041D"/>
    <w:rsid w:val="006312A9"/>
    <w:rsid w:val="006B0C3E"/>
    <w:rsid w:val="006B77C9"/>
    <w:rsid w:val="00761044"/>
    <w:rsid w:val="00792C3D"/>
    <w:rsid w:val="007A0E38"/>
    <w:rsid w:val="007C2740"/>
    <w:rsid w:val="008031A3"/>
    <w:rsid w:val="008D5746"/>
    <w:rsid w:val="00903247"/>
    <w:rsid w:val="009269FF"/>
    <w:rsid w:val="009278A5"/>
    <w:rsid w:val="00946E78"/>
    <w:rsid w:val="009B3983"/>
    <w:rsid w:val="009B67CD"/>
    <w:rsid w:val="009E092F"/>
    <w:rsid w:val="00A05A43"/>
    <w:rsid w:val="00A77837"/>
    <w:rsid w:val="00AF4DEF"/>
    <w:rsid w:val="00B06A03"/>
    <w:rsid w:val="00B65B8E"/>
    <w:rsid w:val="00BD59B7"/>
    <w:rsid w:val="00C06566"/>
    <w:rsid w:val="00CC19E6"/>
    <w:rsid w:val="00D12F43"/>
    <w:rsid w:val="00D24991"/>
    <w:rsid w:val="00D34B1B"/>
    <w:rsid w:val="00DA482C"/>
    <w:rsid w:val="00DB5601"/>
    <w:rsid w:val="00E54411"/>
    <w:rsid w:val="00E72C78"/>
    <w:rsid w:val="00EA7E34"/>
    <w:rsid w:val="00EB4FA7"/>
    <w:rsid w:val="00F105F9"/>
    <w:rsid w:val="00F17E7D"/>
    <w:rsid w:val="00FD1DC0"/>
    <w:rsid w:val="00FD2871"/>
    <w:rsid w:val="00FE7D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06DF"/>
  <w15:docId w15:val="{093063B4-C172-4AF9-B87A-A0DBF419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5B8E"/>
    <w:pPr>
      <w:spacing w:line="256" w:lineRule="auto"/>
    </w:pPr>
    <w:rPr>
      <w:rFonts w:ascii="Times New Roman"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49A"/>
    <w:pPr>
      <w:spacing w:line="259" w:lineRule="auto"/>
      <w:ind w:left="720"/>
      <w:contextualSpacing/>
    </w:pPr>
    <w:rPr>
      <w:rFonts w:asciiTheme="minorHAnsi" w:hAnsiTheme="minorHAnsi" w:cstheme="minorBidi"/>
      <w:color w:val="auto"/>
      <w:sz w:val="22"/>
      <w:szCs w:val="22"/>
    </w:rPr>
  </w:style>
  <w:style w:type="paragraph" w:styleId="a4">
    <w:name w:val="header"/>
    <w:basedOn w:val="a"/>
    <w:link w:val="a5"/>
    <w:uiPriority w:val="99"/>
    <w:unhideWhenUsed/>
    <w:rsid w:val="00A05A4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A05A43"/>
    <w:rPr>
      <w:rFonts w:ascii="Times New Roman" w:hAnsi="Times New Roman" w:cs="Times New Roman"/>
      <w:color w:val="000000"/>
      <w:sz w:val="28"/>
      <w:szCs w:val="28"/>
      <w:lang w:val="uk-UA"/>
    </w:rPr>
  </w:style>
  <w:style w:type="paragraph" w:styleId="a6">
    <w:name w:val="footer"/>
    <w:basedOn w:val="a"/>
    <w:link w:val="a7"/>
    <w:uiPriority w:val="99"/>
    <w:unhideWhenUsed/>
    <w:rsid w:val="00A05A4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A05A43"/>
    <w:rPr>
      <w:rFonts w:ascii="Times New Roman" w:hAnsi="Times New Roman" w:cs="Times New Roman"/>
      <w:color w:val="000000"/>
      <w:sz w:val="28"/>
      <w:szCs w:val="28"/>
      <w:lang w:val="uk-UA"/>
    </w:rPr>
  </w:style>
  <w:style w:type="paragraph" w:styleId="a8">
    <w:name w:val="Balloon Text"/>
    <w:basedOn w:val="a"/>
    <w:link w:val="a9"/>
    <w:uiPriority w:val="99"/>
    <w:semiHidden/>
    <w:unhideWhenUsed/>
    <w:rsid w:val="008D574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D5746"/>
    <w:rPr>
      <w:rFonts w:ascii="Segoe UI" w:hAnsi="Segoe UI" w:cs="Segoe UI"/>
      <w:color w:val="000000"/>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10648</Words>
  <Characters>6070</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Tveritneva Olena</cp:lastModifiedBy>
  <cp:revision>13</cp:revision>
  <cp:lastPrinted>2020-07-21T14:50:00Z</cp:lastPrinted>
  <dcterms:created xsi:type="dcterms:W3CDTF">2020-07-15T14:45:00Z</dcterms:created>
  <dcterms:modified xsi:type="dcterms:W3CDTF">2020-07-21T14:51:00Z</dcterms:modified>
</cp:coreProperties>
</file>