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B7" w:rsidRPr="00D4262C" w:rsidRDefault="004C4DB7" w:rsidP="00EE6B11">
      <w:pPr>
        <w:ind w:firstLine="0"/>
        <w:outlineLvl w:val="4"/>
        <w:rPr>
          <w:b/>
          <w:bCs/>
          <w:w w:val="100"/>
        </w:rPr>
      </w:pPr>
      <w:r w:rsidRPr="00D4262C">
        <w:rPr>
          <w:b/>
          <w:bCs/>
          <w:noProof/>
          <w:w w:val="100"/>
          <w:sz w:val="20"/>
          <w:szCs w:val="20"/>
          <w:lang w:eastAsia="uk-UA"/>
        </w:rPr>
        <w:drawing>
          <wp:anchor distT="0" distB="0" distL="114300" distR="114300" simplePos="0" relativeHeight="251659264" behindDoc="0" locked="0" layoutInCell="1" allowOverlap="1">
            <wp:simplePos x="0" y="0"/>
            <wp:positionH relativeFrom="margin">
              <wp:posOffset>2786380</wp:posOffset>
            </wp:positionH>
            <wp:positionV relativeFrom="paragraph">
              <wp:posOffset>-185420</wp:posOffset>
            </wp:positionV>
            <wp:extent cx="548005" cy="72199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48005" cy="721995"/>
                    </a:xfrm>
                    <a:prstGeom prst="rect">
                      <a:avLst/>
                    </a:prstGeom>
                    <a:noFill/>
                  </pic:spPr>
                </pic:pic>
              </a:graphicData>
            </a:graphic>
          </wp:anchor>
        </w:drawing>
      </w:r>
    </w:p>
    <w:p w:rsidR="004C4DB7" w:rsidRPr="00D4262C" w:rsidRDefault="004C4DB7" w:rsidP="00EE6B11">
      <w:pPr>
        <w:ind w:firstLine="0"/>
        <w:outlineLvl w:val="4"/>
        <w:rPr>
          <w:b/>
          <w:bCs/>
          <w:w w:val="100"/>
        </w:rPr>
      </w:pPr>
    </w:p>
    <w:p w:rsidR="004C4DB7" w:rsidRPr="00D4262C" w:rsidRDefault="004C4DB7" w:rsidP="00EE6B11">
      <w:pPr>
        <w:ind w:firstLine="0"/>
        <w:outlineLvl w:val="4"/>
        <w:rPr>
          <w:b/>
          <w:bCs/>
          <w:w w:val="100"/>
          <w:lang w:eastAsia="uk-UA"/>
        </w:rPr>
      </w:pPr>
    </w:p>
    <w:p w:rsidR="004C4DB7" w:rsidRPr="00D4262C" w:rsidRDefault="004C4DB7" w:rsidP="00EE6B11">
      <w:pPr>
        <w:tabs>
          <w:tab w:val="left" w:pos="4152"/>
        </w:tabs>
        <w:ind w:right="113"/>
        <w:jc w:val="center"/>
        <w:rPr>
          <w:b/>
          <w:spacing w:val="18"/>
          <w:w w:val="66"/>
          <w:sz w:val="72"/>
          <w:lang w:eastAsia="uk-UA"/>
        </w:rPr>
      </w:pPr>
      <w:r w:rsidRPr="00D4262C">
        <w:rPr>
          <w:b/>
          <w:spacing w:val="18"/>
          <w:w w:val="66"/>
          <w:sz w:val="72"/>
          <w:lang w:eastAsia="uk-UA"/>
        </w:rPr>
        <w:t>КИЇВСЬКА МІСЬКА РАДА</w:t>
      </w:r>
    </w:p>
    <w:p w:rsidR="004C4DB7" w:rsidRPr="00D4262C" w:rsidRDefault="004C4DB7" w:rsidP="00EE6B11">
      <w:pPr>
        <w:tabs>
          <w:tab w:val="left" w:pos="4152"/>
          <w:tab w:val="center" w:pos="5858"/>
          <w:tab w:val="left" w:pos="8760"/>
        </w:tabs>
        <w:ind w:right="113"/>
        <w:jc w:val="center"/>
        <w:rPr>
          <w:b/>
          <w:w w:val="90"/>
          <w:lang w:eastAsia="uk-UA"/>
        </w:rPr>
      </w:pPr>
      <w:r w:rsidRPr="00D4262C">
        <w:rPr>
          <w:b/>
          <w:spacing w:val="18"/>
          <w:w w:val="90"/>
          <w:lang w:eastAsia="uk-UA"/>
        </w:rPr>
        <w:t>VIІІ</w:t>
      </w:r>
      <w:r w:rsidRPr="00D4262C">
        <w:rPr>
          <w:b/>
          <w:w w:val="90"/>
          <w:lang w:eastAsia="uk-UA"/>
        </w:rPr>
        <w:t xml:space="preserve"> СКЛИКАННЯ</w:t>
      </w:r>
    </w:p>
    <w:p w:rsidR="004C4DB7" w:rsidRPr="00D4262C" w:rsidRDefault="004C4DB7" w:rsidP="00EE6B11">
      <w:pPr>
        <w:pBdr>
          <w:top w:val="thickThinSmallGap" w:sz="24" w:space="2" w:color="auto"/>
        </w:pBdr>
        <w:tabs>
          <w:tab w:val="left" w:pos="4152"/>
        </w:tabs>
        <w:ind w:right="113"/>
        <w:jc w:val="center"/>
        <w:outlineLvl w:val="0"/>
        <w:rPr>
          <w:b/>
          <w:bCs/>
          <w:lang w:eastAsia="uk-UA"/>
        </w:rPr>
      </w:pPr>
      <w:r w:rsidRPr="00D4262C">
        <w:rPr>
          <w:b/>
          <w:bCs/>
          <w:lang w:eastAsia="uk-UA"/>
        </w:rPr>
        <w:t>ПОСТІЙНА КОМІСІЯ З ПИТАНЬ ВЛАСНОСТІ</w:t>
      </w:r>
    </w:p>
    <w:p w:rsidR="004C4DB7" w:rsidRPr="00D4262C" w:rsidRDefault="004C4DB7" w:rsidP="00EE6B11">
      <w:pPr>
        <w:pBdr>
          <w:top w:val="thinThickSmallGap" w:sz="24" w:space="1" w:color="auto"/>
        </w:pBdr>
        <w:tabs>
          <w:tab w:val="left" w:pos="4152"/>
        </w:tabs>
        <w:ind w:right="113" w:firstLine="0"/>
        <w:jc w:val="center"/>
        <w:outlineLvl w:val="0"/>
        <w:rPr>
          <w:bCs/>
          <w:i/>
          <w:sz w:val="20"/>
          <w:szCs w:val="20"/>
          <w:lang w:eastAsia="uk-UA"/>
        </w:rPr>
      </w:pPr>
      <w:smartTag w:uri="urn:schemas-microsoft-com:office:smarttags" w:element="metricconverter">
        <w:smartTagPr>
          <w:attr w:name="ProductID" w:val="01044, м"/>
        </w:smartTagPr>
        <w:r w:rsidRPr="00D4262C">
          <w:rPr>
            <w:bCs/>
            <w:i/>
            <w:sz w:val="20"/>
            <w:lang w:eastAsia="uk-UA"/>
          </w:rPr>
          <w:t>01044, м</w:t>
        </w:r>
      </w:smartTag>
      <w:r w:rsidRPr="00D4262C">
        <w:rPr>
          <w:bCs/>
          <w:i/>
          <w:sz w:val="20"/>
          <w:lang w:eastAsia="uk-UA"/>
        </w:rPr>
        <w:t xml:space="preserve">. Київ, вул. Хрещатик, 36, </w:t>
      </w:r>
      <w:proofErr w:type="spellStart"/>
      <w:r w:rsidRPr="00D4262C">
        <w:rPr>
          <w:bCs/>
          <w:i/>
          <w:sz w:val="20"/>
          <w:lang w:eastAsia="uk-UA"/>
        </w:rPr>
        <w:t>каб</w:t>
      </w:r>
      <w:proofErr w:type="spellEnd"/>
      <w:r w:rsidRPr="00D4262C">
        <w:rPr>
          <w:bCs/>
          <w:i/>
          <w:sz w:val="20"/>
          <w:lang w:eastAsia="uk-UA"/>
        </w:rPr>
        <w:t xml:space="preserve">. 1015                     </w:t>
      </w:r>
      <w:proofErr w:type="spellStart"/>
      <w:r w:rsidRPr="00D4262C">
        <w:rPr>
          <w:bCs/>
          <w:i/>
          <w:sz w:val="20"/>
          <w:lang w:eastAsia="uk-UA"/>
        </w:rPr>
        <w:t>тел</w:t>
      </w:r>
      <w:proofErr w:type="spellEnd"/>
      <w:r w:rsidRPr="00D4262C">
        <w:rPr>
          <w:bCs/>
          <w:i/>
          <w:sz w:val="20"/>
          <w:lang w:eastAsia="uk-UA"/>
        </w:rPr>
        <w:t>.:(044)202-72-24,</w:t>
      </w:r>
      <w:r w:rsidRPr="00D4262C">
        <w:rPr>
          <w:b/>
          <w:bCs/>
          <w:lang w:eastAsia="uk-UA"/>
        </w:rPr>
        <w:t xml:space="preserve"> </w:t>
      </w:r>
      <w:proofErr w:type="spellStart"/>
      <w:r w:rsidRPr="00D4262C">
        <w:rPr>
          <w:bCs/>
          <w:i/>
          <w:sz w:val="20"/>
          <w:szCs w:val="20"/>
          <w:lang w:eastAsia="uk-UA"/>
        </w:rPr>
        <w:t>тел</w:t>
      </w:r>
      <w:proofErr w:type="spellEnd"/>
      <w:r w:rsidRPr="00D4262C">
        <w:rPr>
          <w:bCs/>
          <w:i/>
          <w:sz w:val="20"/>
          <w:szCs w:val="20"/>
          <w:lang w:eastAsia="uk-UA"/>
        </w:rPr>
        <w:t>./факс: (044) 202-73-12</w:t>
      </w:r>
    </w:p>
    <w:p w:rsidR="004C4DB7" w:rsidRPr="00D4262C" w:rsidRDefault="004C4DB7" w:rsidP="00EE6B11">
      <w:pPr>
        <w:widowControl w:val="0"/>
        <w:tabs>
          <w:tab w:val="left" w:pos="900"/>
          <w:tab w:val="left" w:pos="1260"/>
          <w:tab w:val="left" w:pos="4152"/>
        </w:tabs>
        <w:ind w:right="114"/>
        <w:jc w:val="center"/>
        <w:rPr>
          <w:b/>
          <w:bCs/>
          <w:lang w:eastAsia="uk-UA"/>
        </w:rPr>
      </w:pPr>
    </w:p>
    <w:p w:rsidR="004C4DB7" w:rsidRPr="00D4262C" w:rsidRDefault="004C4DB7" w:rsidP="00EE6B11">
      <w:pPr>
        <w:widowControl w:val="0"/>
        <w:tabs>
          <w:tab w:val="left" w:pos="900"/>
          <w:tab w:val="left" w:pos="1260"/>
          <w:tab w:val="left" w:pos="4152"/>
        </w:tabs>
        <w:ind w:right="114"/>
        <w:jc w:val="center"/>
        <w:rPr>
          <w:b/>
          <w:bCs/>
          <w:lang w:eastAsia="uk-UA"/>
        </w:rPr>
      </w:pPr>
    </w:p>
    <w:p w:rsidR="004C4DB7" w:rsidRPr="00D4262C" w:rsidRDefault="004C4DB7" w:rsidP="00EE6B11">
      <w:pPr>
        <w:widowControl w:val="0"/>
        <w:tabs>
          <w:tab w:val="left" w:pos="900"/>
          <w:tab w:val="left" w:pos="1260"/>
          <w:tab w:val="left" w:pos="4152"/>
        </w:tabs>
        <w:ind w:right="114"/>
        <w:jc w:val="center"/>
        <w:rPr>
          <w:b/>
          <w:bCs/>
          <w:lang w:eastAsia="uk-UA"/>
        </w:rPr>
      </w:pPr>
      <w:r w:rsidRPr="00D4262C">
        <w:rPr>
          <w:b/>
          <w:bCs/>
          <w:lang w:eastAsia="uk-UA"/>
        </w:rPr>
        <w:t>Протокол № 2</w:t>
      </w:r>
      <w:r>
        <w:rPr>
          <w:b/>
          <w:bCs/>
          <w:lang w:eastAsia="uk-UA"/>
        </w:rPr>
        <w:t>1</w:t>
      </w:r>
      <w:r w:rsidRPr="00D4262C">
        <w:rPr>
          <w:b/>
          <w:bCs/>
          <w:lang w:eastAsia="uk-UA"/>
        </w:rPr>
        <w:t>/20</w:t>
      </w:r>
      <w:r>
        <w:rPr>
          <w:b/>
          <w:bCs/>
          <w:lang w:eastAsia="uk-UA"/>
        </w:rPr>
        <w:t>7</w:t>
      </w:r>
    </w:p>
    <w:p w:rsidR="004C4DB7" w:rsidRPr="00D4262C" w:rsidRDefault="004C4DB7" w:rsidP="00EE6B11">
      <w:pPr>
        <w:widowControl w:val="0"/>
        <w:tabs>
          <w:tab w:val="left" w:pos="900"/>
          <w:tab w:val="left" w:pos="1260"/>
          <w:tab w:val="left" w:pos="4152"/>
        </w:tabs>
        <w:ind w:right="114"/>
        <w:jc w:val="center"/>
        <w:rPr>
          <w:b/>
          <w:bCs/>
          <w:lang w:eastAsia="uk-UA"/>
        </w:rPr>
      </w:pPr>
      <w:r w:rsidRPr="00D4262C">
        <w:rPr>
          <w:b/>
          <w:bCs/>
          <w:lang w:eastAsia="uk-UA"/>
        </w:rPr>
        <w:t xml:space="preserve">засідання постійної комісії Київської міської ради </w:t>
      </w:r>
    </w:p>
    <w:p w:rsidR="004C4DB7" w:rsidRPr="00D4262C" w:rsidRDefault="004C4DB7" w:rsidP="00EE6B11">
      <w:pPr>
        <w:widowControl w:val="0"/>
        <w:tabs>
          <w:tab w:val="left" w:pos="900"/>
          <w:tab w:val="left" w:pos="1260"/>
          <w:tab w:val="left" w:pos="4152"/>
        </w:tabs>
        <w:ind w:right="114"/>
        <w:jc w:val="center"/>
        <w:rPr>
          <w:b/>
          <w:bCs/>
          <w:lang w:eastAsia="uk-UA"/>
        </w:rPr>
      </w:pPr>
      <w:r w:rsidRPr="00D4262C">
        <w:rPr>
          <w:b/>
          <w:bCs/>
          <w:lang w:eastAsia="uk-UA"/>
        </w:rPr>
        <w:t>з питань власності</w:t>
      </w:r>
    </w:p>
    <w:p w:rsidR="004C4DB7" w:rsidRPr="00D4262C" w:rsidRDefault="004C4DB7" w:rsidP="00EE6B11">
      <w:pPr>
        <w:widowControl w:val="0"/>
        <w:tabs>
          <w:tab w:val="left" w:pos="900"/>
          <w:tab w:val="left" w:pos="1260"/>
          <w:tab w:val="left" w:pos="4152"/>
        </w:tabs>
        <w:ind w:right="-1" w:firstLine="0"/>
        <w:rPr>
          <w:w w:val="100"/>
          <w:sz w:val="24"/>
          <w:szCs w:val="24"/>
          <w:lang w:eastAsia="uk-UA"/>
        </w:rPr>
      </w:pPr>
      <w:r w:rsidRPr="00D4262C">
        <w:rPr>
          <w:b/>
          <w:bCs/>
          <w:lang w:eastAsia="uk-UA"/>
        </w:rPr>
        <w:t xml:space="preserve">від </w:t>
      </w:r>
      <w:r>
        <w:rPr>
          <w:b/>
          <w:bCs/>
          <w:lang w:eastAsia="uk-UA"/>
        </w:rPr>
        <w:t>11</w:t>
      </w:r>
      <w:r w:rsidRPr="00D4262C">
        <w:rPr>
          <w:b/>
          <w:bCs/>
          <w:lang w:eastAsia="uk-UA"/>
        </w:rPr>
        <w:t>.06.2020</w:t>
      </w:r>
    </w:p>
    <w:p w:rsidR="004C4DB7" w:rsidRPr="00D4262C" w:rsidRDefault="004C4DB7" w:rsidP="00EE6B11">
      <w:pPr>
        <w:widowControl w:val="0"/>
        <w:tabs>
          <w:tab w:val="left" w:pos="709"/>
          <w:tab w:val="left" w:pos="900"/>
          <w:tab w:val="left" w:pos="4152"/>
        </w:tabs>
        <w:ind w:right="-1" w:firstLine="0"/>
        <w:rPr>
          <w:lang w:eastAsia="uk-UA"/>
        </w:rPr>
      </w:pPr>
    </w:p>
    <w:p w:rsidR="004C4DB7" w:rsidRPr="00D4262C" w:rsidRDefault="004C4DB7" w:rsidP="00EE6B11">
      <w:pPr>
        <w:widowControl w:val="0"/>
        <w:ind w:right="114" w:firstLine="0"/>
        <w:rPr>
          <w:b/>
          <w:bCs/>
          <w:lang w:eastAsia="uk-UA"/>
        </w:rPr>
      </w:pPr>
      <w:r w:rsidRPr="00D4262C">
        <w:rPr>
          <w:b/>
          <w:bCs/>
          <w:lang w:eastAsia="uk-UA"/>
        </w:rPr>
        <w:t xml:space="preserve">Місце проведення: </w:t>
      </w:r>
      <w:r w:rsidRPr="00D4262C">
        <w:rPr>
          <w:bCs/>
          <w:lang w:eastAsia="uk-UA"/>
        </w:rPr>
        <w:t>Київська міська рада, м. Київ, вул. Хрещатик, 36,                        зал</w:t>
      </w:r>
      <w:r>
        <w:rPr>
          <w:bCs/>
          <w:lang w:eastAsia="uk-UA"/>
        </w:rPr>
        <w:t xml:space="preserve"> засідань 1017</w:t>
      </w:r>
      <w:r w:rsidRPr="00D4262C">
        <w:rPr>
          <w:lang w:eastAsia="uk-UA"/>
        </w:rPr>
        <w:t>, початок о 1</w:t>
      </w:r>
      <w:r>
        <w:rPr>
          <w:lang w:eastAsia="uk-UA"/>
        </w:rPr>
        <w:t>0</w:t>
      </w:r>
      <w:r w:rsidRPr="00D4262C">
        <w:rPr>
          <w:lang w:eastAsia="uk-UA"/>
        </w:rPr>
        <w:t>.00.</w:t>
      </w:r>
    </w:p>
    <w:p w:rsidR="004C4DB7" w:rsidRPr="00D4262C" w:rsidRDefault="004C4DB7" w:rsidP="00EE6B11">
      <w:pPr>
        <w:widowControl w:val="0"/>
        <w:tabs>
          <w:tab w:val="left" w:pos="4152"/>
        </w:tabs>
        <w:ind w:right="-1" w:firstLine="0"/>
        <w:rPr>
          <w:b/>
          <w:lang w:eastAsia="uk-UA"/>
        </w:rPr>
      </w:pPr>
    </w:p>
    <w:p w:rsidR="004C4DB7" w:rsidRPr="00D4262C" w:rsidRDefault="004C4DB7" w:rsidP="00EE6B11">
      <w:pPr>
        <w:widowControl w:val="0"/>
        <w:tabs>
          <w:tab w:val="left" w:pos="4152"/>
        </w:tabs>
        <w:ind w:right="-1" w:firstLine="0"/>
        <w:rPr>
          <w:lang w:eastAsia="uk-UA"/>
        </w:rPr>
      </w:pPr>
      <w:r w:rsidRPr="00D4262C">
        <w:rPr>
          <w:b/>
          <w:lang w:eastAsia="uk-UA"/>
        </w:rPr>
        <w:t>Склад комісії:</w:t>
      </w:r>
      <w:r w:rsidRPr="00D4262C">
        <w:rPr>
          <w:lang w:eastAsia="uk-UA"/>
        </w:rPr>
        <w:t xml:space="preserve"> </w:t>
      </w:r>
      <w:r w:rsidRPr="00D4262C">
        <w:rPr>
          <w:b/>
          <w:lang w:eastAsia="uk-UA"/>
        </w:rPr>
        <w:t>12</w:t>
      </w:r>
      <w:r w:rsidRPr="00D4262C">
        <w:rPr>
          <w:lang w:eastAsia="uk-UA"/>
        </w:rPr>
        <w:t xml:space="preserve"> депутатів Київської міської ради.</w:t>
      </w:r>
    </w:p>
    <w:p w:rsidR="004C4DB7" w:rsidRPr="00D4262C" w:rsidRDefault="004C4DB7" w:rsidP="00EE6B11">
      <w:pPr>
        <w:widowControl w:val="0"/>
        <w:tabs>
          <w:tab w:val="left" w:pos="709"/>
          <w:tab w:val="left" w:pos="900"/>
          <w:tab w:val="left" w:pos="4152"/>
        </w:tabs>
        <w:ind w:right="-1" w:firstLine="0"/>
        <w:rPr>
          <w:lang w:eastAsia="uk-UA"/>
        </w:rPr>
      </w:pPr>
    </w:p>
    <w:p w:rsidR="004C4DB7" w:rsidRPr="00D4262C" w:rsidRDefault="004C4DB7" w:rsidP="00EE6B11">
      <w:pPr>
        <w:widowControl w:val="0"/>
        <w:tabs>
          <w:tab w:val="left" w:pos="4152"/>
        </w:tabs>
        <w:ind w:right="-1" w:firstLine="0"/>
        <w:rPr>
          <w:bCs/>
          <w:lang w:eastAsia="uk-UA"/>
        </w:rPr>
      </w:pPr>
      <w:r w:rsidRPr="00D4262C">
        <w:rPr>
          <w:b/>
          <w:bCs/>
          <w:lang w:eastAsia="uk-UA"/>
        </w:rPr>
        <w:t xml:space="preserve">Присутні: </w:t>
      </w:r>
      <w:r>
        <w:rPr>
          <w:b/>
          <w:bCs/>
          <w:lang w:eastAsia="uk-UA"/>
        </w:rPr>
        <w:t>9</w:t>
      </w:r>
      <w:r w:rsidRPr="00D4262C">
        <w:rPr>
          <w:bCs/>
          <w:lang w:eastAsia="uk-UA"/>
        </w:rPr>
        <w:t xml:space="preserve"> депутатів Київської міської ради, членів постійної комісії:</w:t>
      </w:r>
    </w:p>
    <w:p w:rsidR="004C4DB7" w:rsidRPr="00D4262C" w:rsidRDefault="004C4DB7" w:rsidP="00EE6B11">
      <w:pPr>
        <w:widowControl w:val="0"/>
        <w:tabs>
          <w:tab w:val="left" w:pos="4152"/>
        </w:tabs>
        <w:ind w:right="-1" w:firstLine="0"/>
        <w:rPr>
          <w:lang w:eastAsia="uk-UA"/>
        </w:rPr>
      </w:pPr>
    </w:p>
    <w:tbl>
      <w:tblPr>
        <w:tblW w:w="9248" w:type="dxa"/>
        <w:tblInd w:w="-34" w:type="dxa"/>
        <w:tblLook w:val="04A0" w:firstRow="1" w:lastRow="0" w:firstColumn="1" w:lastColumn="0" w:noHBand="0" w:noVBand="1"/>
      </w:tblPr>
      <w:tblGrid>
        <w:gridCol w:w="3153"/>
        <w:gridCol w:w="6095"/>
      </w:tblGrid>
      <w:tr w:rsidR="004C4DB7" w:rsidRPr="00D4262C" w:rsidTr="00CB65EA">
        <w:tc>
          <w:tcPr>
            <w:tcW w:w="3153" w:type="dxa"/>
            <w:hideMark/>
          </w:tcPr>
          <w:p w:rsidR="004C4DB7" w:rsidRPr="00D4262C" w:rsidRDefault="004C4DB7" w:rsidP="00EE6B11">
            <w:pPr>
              <w:tabs>
                <w:tab w:val="left" w:pos="4152"/>
              </w:tabs>
              <w:ind w:left="5" w:right="-1" w:firstLine="0"/>
              <w:rPr>
                <w:bCs/>
                <w:lang w:eastAsia="uk-UA"/>
              </w:rPr>
            </w:pPr>
            <w:r w:rsidRPr="00D4262C">
              <w:rPr>
                <w:bCs/>
                <w:lang w:eastAsia="uk-UA"/>
              </w:rPr>
              <w:t>Максим КОНОБАС</w:t>
            </w:r>
          </w:p>
        </w:tc>
        <w:tc>
          <w:tcPr>
            <w:tcW w:w="6095" w:type="dxa"/>
            <w:hideMark/>
          </w:tcPr>
          <w:p w:rsidR="004C4DB7" w:rsidRPr="00D4262C" w:rsidRDefault="004C4DB7" w:rsidP="00EE6B11">
            <w:pPr>
              <w:numPr>
                <w:ilvl w:val="0"/>
                <w:numId w:val="1"/>
              </w:numPr>
              <w:tabs>
                <w:tab w:val="left" w:pos="4152"/>
              </w:tabs>
              <w:ind w:left="5" w:right="-1"/>
              <w:contextualSpacing/>
              <w:rPr>
                <w:bCs/>
                <w:lang w:eastAsia="uk-UA"/>
              </w:rPr>
            </w:pPr>
            <w:r w:rsidRPr="00D4262C">
              <w:rPr>
                <w:bCs/>
                <w:lang w:eastAsia="uk-UA"/>
              </w:rPr>
              <w:t>голова постійної комісії</w:t>
            </w:r>
          </w:p>
        </w:tc>
      </w:tr>
      <w:tr w:rsidR="004C4DB7" w:rsidRPr="00D4262C" w:rsidTr="00CB65EA">
        <w:tc>
          <w:tcPr>
            <w:tcW w:w="3153" w:type="dxa"/>
          </w:tcPr>
          <w:p w:rsidR="004C4DB7" w:rsidRPr="00D4262C" w:rsidRDefault="004C4DB7" w:rsidP="00EE6B11">
            <w:pPr>
              <w:tabs>
                <w:tab w:val="left" w:pos="4152"/>
              </w:tabs>
              <w:ind w:left="5" w:right="-1" w:firstLine="0"/>
              <w:rPr>
                <w:bCs/>
                <w:lang w:eastAsia="uk-UA"/>
              </w:rPr>
            </w:pPr>
            <w:r w:rsidRPr="00D4262C">
              <w:rPr>
                <w:bCs/>
                <w:lang w:eastAsia="uk-UA"/>
              </w:rPr>
              <w:t>Ганна CВИРИДЕНКО</w:t>
            </w:r>
          </w:p>
        </w:tc>
        <w:tc>
          <w:tcPr>
            <w:tcW w:w="6095" w:type="dxa"/>
          </w:tcPr>
          <w:p w:rsidR="004C4DB7" w:rsidRPr="00D4262C" w:rsidRDefault="004C4DB7" w:rsidP="00EE6B11">
            <w:pPr>
              <w:numPr>
                <w:ilvl w:val="0"/>
                <w:numId w:val="1"/>
              </w:numPr>
              <w:tabs>
                <w:tab w:val="left" w:pos="4152"/>
              </w:tabs>
              <w:ind w:left="5" w:right="-1"/>
              <w:contextualSpacing/>
              <w:rPr>
                <w:bCs/>
                <w:lang w:eastAsia="uk-UA"/>
              </w:rPr>
            </w:pPr>
            <w:r w:rsidRPr="00D4262C">
              <w:rPr>
                <w:bCs/>
                <w:w w:val="100"/>
                <w:lang w:eastAsia="uk-UA"/>
              </w:rPr>
              <w:t>перший заступник голови постійної комісії</w:t>
            </w:r>
          </w:p>
        </w:tc>
      </w:tr>
      <w:tr w:rsidR="004C4DB7" w:rsidRPr="00D4262C" w:rsidTr="00CB65EA">
        <w:tc>
          <w:tcPr>
            <w:tcW w:w="3153" w:type="dxa"/>
            <w:hideMark/>
          </w:tcPr>
          <w:p w:rsidR="004C4DB7" w:rsidRPr="00D4262C" w:rsidRDefault="004C4DB7" w:rsidP="00EE6B11">
            <w:pPr>
              <w:tabs>
                <w:tab w:val="left" w:pos="4152"/>
              </w:tabs>
              <w:ind w:left="5" w:right="-1" w:firstLine="0"/>
              <w:rPr>
                <w:bCs/>
                <w:lang w:eastAsia="uk-UA"/>
              </w:rPr>
            </w:pPr>
            <w:r w:rsidRPr="00D4262C">
              <w:rPr>
                <w:bCs/>
                <w:lang w:eastAsia="uk-UA"/>
              </w:rPr>
              <w:t>Сергій АРТЕМЕНКО</w:t>
            </w:r>
          </w:p>
        </w:tc>
        <w:tc>
          <w:tcPr>
            <w:tcW w:w="6095" w:type="dxa"/>
            <w:hideMark/>
          </w:tcPr>
          <w:p w:rsidR="004C4DB7" w:rsidRPr="00D4262C" w:rsidRDefault="004C4DB7" w:rsidP="00EE6B11">
            <w:pPr>
              <w:numPr>
                <w:ilvl w:val="0"/>
                <w:numId w:val="1"/>
              </w:numPr>
              <w:tabs>
                <w:tab w:val="left" w:pos="4152"/>
              </w:tabs>
              <w:ind w:left="5" w:right="-1"/>
              <w:contextualSpacing/>
              <w:rPr>
                <w:bCs/>
                <w:lang w:eastAsia="uk-UA"/>
              </w:rPr>
            </w:pPr>
            <w:r w:rsidRPr="00D4262C">
              <w:rPr>
                <w:bCs/>
                <w:w w:val="100"/>
                <w:lang w:eastAsia="uk-UA"/>
              </w:rPr>
              <w:t>перший заступник голови постійної комісії</w:t>
            </w:r>
          </w:p>
        </w:tc>
      </w:tr>
      <w:tr w:rsidR="004C4DB7" w:rsidRPr="00D4262C" w:rsidTr="00CB65EA">
        <w:tc>
          <w:tcPr>
            <w:tcW w:w="3153" w:type="dxa"/>
          </w:tcPr>
          <w:p w:rsidR="004C4DB7" w:rsidRPr="00D4262C" w:rsidRDefault="004C4DB7" w:rsidP="00EE6B11">
            <w:pPr>
              <w:tabs>
                <w:tab w:val="left" w:pos="4152"/>
              </w:tabs>
              <w:ind w:left="5" w:right="-1" w:firstLine="0"/>
              <w:rPr>
                <w:bCs/>
                <w:lang w:eastAsia="uk-UA"/>
              </w:rPr>
            </w:pPr>
            <w:r w:rsidRPr="00D4262C">
              <w:rPr>
                <w:bCs/>
                <w:lang w:eastAsia="uk-UA"/>
              </w:rPr>
              <w:t>Михайло БУДІЛОВ</w:t>
            </w:r>
          </w:p>
        </w:tc>
        <w:tc>
          <w:tcPr>
            <w:tcW w:w="6095" w:type="dxa"/>
          </w:tcPr>
          <w:p w:rsidR="004C4DB7" w:rsidRPr="00D4262C" w:rsidRDefault="004C4DB7" w:rsidP="00EE6B11">
            <w:pPr>
              <w:numPr>
                <w:ilvl w:val="0"/>
                <w:numId w:val="1"/>
              </w:numPr>
              <w:tabs>
                <w:tab w:val="left" w:pos="4152"/>
              </w:tabs>
              <w:ind w:left="5" w:right="-1"/>
              <w:contextualSpacing/>
              <w:rPr>
                <w:bCs/>
                <w:w w:val="100"/>
                <w:lang w:eastAsia="uk-UA"/>
              </w:rPr>
            </w:pPr>
            <w:r w:rsidRPr="00D4262C">
              <w:rPr>
                <w:bCs/>
                <w:w w:val="100"/>
                <w:lang w:eastAsia="uk-UA"/>
              </w:rPr>
              <w:t>заступник голови постійної комісії</w:t>
            </w:r>
          </w:p>
        </w:tc>
      </w:tr>
      <w:tr w:rsidR="004C4DB7" w:rsidRPr="00D4262C" w:rsidTr="00CB65EA">
        <w:tc>
          <w:tcPr>
            <w:tcW w:w="3153" w:type="dxa"/>
            <w:hideMark/>
          </w:tcPr>
          <w:p w:rsidR="004C4DB7" w:rsidRPr="00D4262C" w:rsidRDefault="004C4DB7" w:rsidP="00EE6B11">
            <w:pPr>
              <w:tabs>
                <w:tab w:val="left" w:pos="4152"/>
              </w:tabs>
              <w:ind w:left="5" w:right="-1" w:firstLine="0"/>
              <w:rPr>
                <w:bCs/>
                <w:lang w:eastAsia="uk-UA"/>
              </w:rPr>
            </w:pPr>
            <w:r w:rsidRPr="00D4262C">
              <w:rPr>
                <w:bCs/>
                <w:lang w:eastAsia="uk-UA"/>
              </w:rPr>
              <w:t xml:space="preserve">Ярослав ДІДЕНКО </w:t>
            </w:r>
          </w:p>
        </w:tc>
        <w:tc>
          <w:tcPr>
            <w:tcW w:w="6095" w:type="dxa"/>
            <w:hideMark/>
          </w:tcPr>
          <w:p w:rsidR="004C4DB7" w:rsidRPr="00D4262C" w:rsidRDefault="004C4DB7" w:rsidP="00EE6B11">
            <w:pPr>
              <w:numPr>
                <w:ilvl w:val="0"/>
                <w:numId w:val="1"/>
              </w:numPr>
              <w:tabs>
                <w:tab w:val="left" w:pos="4152"/>
              </w:tabs>
              <w:ind w:left="5" w:right="-1"/>
              <w:contextualSpacing/>
              <w:rPr>
                <w:bCs/>
                <w:w w:val="100"/>
                <w:lang w:eastAsia="uk-UA"/>
              </w:rPr>
            </w:pPr>
            <w:r w:rsidRPr="00D4262C">
              <w:rPr>
                <w:bCs/>
                <w:w w:val="100"/>
                <w:lang w:eastAsia="uk-UA"/>
              </w:rPr>
              <w:t>заступник голови постійної комісії</w:t>
            </w:r>
          </w:p>
        </w:tc>
      </w:tr>
      <w:tr w:rsidR="004C4DB7" w:rsidRPr="00D4262C" w:rsidTr="00CB65EA">
        <w:tc>
          <w:tcPr>
            <w:tcW w:w="3153" w:type="dxa"/>
          </w:tcPr>
          <w:p w:rsidR="004C4DB7" w:rsidRPr="00D4262C" w:rsidRDefault="004C4DB7" w:rsidP="00EE6B11">
            <w:pPr>
              <w:tabs>
                <w:tab w:val="left" w:pos="4152"/>
              </w:tabs>
              <w:ind w:left="5" w:right="-1" w:firstLine="0"/>
              <w:rPr>
                <w:bCs/>
                <w:lang w:eastAsia="uk-UA"/>
              </w:rPr>
            </w:pPr>
            <w:r w:rsidRPr="00D4262C">
              <w:rPr>
                <w:bCs/>
                <w:lang w:eastAsia="uk-UA"/>
              </w:rPr>
              <w:t>Юрій ВАХЕЛЬ</w:t>
            </w:r>
          </w:p>
        </w:tc>
        <w:tc>
          <w:tcPr>
            <w:tcW w:w="6095" w:type="dxa"/>
          </w:tcPr>
          <w:p w:rsidR="004C4DB7" w:rsidRPr="00D4262C" w:rsidRDefault="004C4DB7" w:rsidP="00EE6B11">
            <w:pPr>
              <w:numPr>
                <w:ilvl w:val="0"/>
                <w:numId w:val="1"/>
              </w:numPr>
              <w:tabs>
                <w:tab w:val="left" w:pos="4152"/>
              </w:tabs>
              <w:ind w:left="5" w:right="-1"/>
              <w:contextualSpacing/>
              <w:rPr>
                <w:bCs/>
                <w:w w:val="100"/>
                <w:lang w:eastAsia="uk-UA"/>
              </w:rPr>
            </w:pPr>
            <w:r w:rsidRPr="00D4262C">
              <w:rPr>
                <w:bCs/>
                <w:w w:val="100"/>
                <w:lang w:eastAsia="uk-UA"/>
              </w:rPr>
              <w:t>секретар комісії</w:t>
            </w:r>
          </w:p>
        </w:tc>
      </w:tr>
      <w:tr w:rsidR="004C4DB7" w:rsidRPr="00D4262C" w:rsidTr="00CB65EA">
        <w:tc>
          <w:tcPr>
            <w:tcW w:w="9248" w:type="dxa"/>
            <w:gridSpan w:val="2"/>
          </w:tcPr>
          <w:p w:rsidR="004C4DB7" w:rsidRPr="00D4262C" w:rsidRDefault="004C4DB7" w:rsidP="00EE6B11">
            <w:pPr>
              <w:tabs>
                <w:tab w:val="left" w:pos="4152"/>
              </w:tabs>
              <w:ind w:left="5" w:right="-1" w:firstLine="0"/>
              <w:contextualSpacing/>
              <w:rPr>
                <w:b/>
                <w:bCs/>
                <w:lang w:eastAsia="uk-UA"/>
              </w:rPr>
            </w:pPr>
          </w:p>
        </w:tc>
      </w:tr>
      <w:tr w:rsidR="004C4DB7" w:rsidRPr="00D4262C" w:rsidTr="00CB65EA">
        <w:tc>
          <w:tcPr>
            <w:tcW w:w="9248" w:type="dxa"/>
            <w:gridSpan w:val="2"/>
          </w:tcPr>
          <w:p w:rsidR="004C4DB7" w:rsidRPr="00D4262C" w:rsidRDefault="004C4DB7" w:rsidP="00EE6B11">
            <w:pPr>
              <w:tabs>
                <w:tab w:val="left" w:pos="4152"/>
              </w:tabs>
              <w:ind w:left="5" w:right="-1" w:firstLine="0"/>
              <w:contextualSpacing/>
              <w:rPr>
                <w:b/>
                <w:bCs/>
                <w:lang w:eastAsia="uk-UA"/>
              </w:rPr>
            </w:pPr>
            <w:r w:rsidRPr="00D4262C">
              <w:rPr>
                <w:b/>
                <w:bCs/>
                <w:lang w:eastAsia="uk-UA"/>
              </w:rPr>
              <w:t>члени постійної комісії:</w:t>
            </w:r>
          </w:p>
        </w:tc>
      </w:tr>
      <w:tr w:rsidR="004C4DB7" w:rsidRPr="00D4262C" w:rsidTr="00CB65EA">
        <w:tc>
          <w:tcPr>
            <w:tcW w:w="9248" w:type="dxa"/>
            <w:gridSpan w:val="2"/>
          </w:tcPr>
          <w:p w:rsidR="004C4DB7" w:rsidRPr="00D4262C" w:rsidRDefault="004C4DB7" w:rsidP="00EE6B11">
            <w:pPr>
              <w:tabs>
                <w:tab w:val="left" w:pos="0"/>
                <w:tab w:val="left" w:pos="1470"/>
                <w:tab w:val="left" w:pos="4152"/>
              </w:tabs>
              <w:ind w:left="5" w:firstLine="0"/>
              <w:rPr>
                <w:bCs/>
                <w:lang w:eastAsia="uk-UA"/>
              </w:rPr>
            </w:pPr>
            <w:r w:rsidRPr="00D4262C">
              <w:rPr>
                <w:bCs/>
                <w:lang w:eastAsia="uk-UA"/>
              </w:rPr>
              <w:t>Вадим ПИШНЯК</w:t>
            </w:r>
          </w:p>
        </w:tc>
      </w:tr>
      <w:tr w:rsidR="004C4DB7" w:rsidRPr="00D4262C" w:rsidTr="00CB65EA">
        <w:tc>
          <w:tcPr>
            <w:tcW w:w="3153" w:type="dxa"/>
            <w:hideMark/>
          </w:tcPr>
          <w:p w:rsidR="004C4DB7" w:rsidRPr="00D4262C" w:rsidRDefault="004C4DB7" w:rsidP="00EE6B11">
            <w:pPr>
              <w:tabs>
                <w:tab w:val="left" w:pos="4152"/>
              </w:tabs>
              <w:ind w:left="5" w:right="-1" w:firstLine="0"/>
              <w:rPr>
                <w:bCs/>
                <w:lang w:eastAsia="uk-UA"/>
              </w:rPr>
            </w:pPr>
            <w:r w:rsidRPr="00D4262C">
              <w:rPr>
                <w:bCs/>
                <w:lang w:eastAsia="uk-UA"/>
              </w:rPr>
              <w:t>Михайло ІЩЕНКО</w:t>
            </w:r>
          </w:p>
        </w:tc>
        <w:tc>
          <w:tcPr>
            <w:tcW w:w="6095" w:type="dxa"/>
          </w:tcPr>
          <w:p w:rsidR="004C4DB7" w:rsidRPr="00D4262C" w:rsidRDefault="004C4DB7" w:rsidP="00EE6B11">
            <w:pPr>
              <w:tabs>
                <w:tab w:val="left" w:pos="4152"/>
              </w:tabs>
              <w:ind w:left="5" w:right="-1" w:firstLine="0"/>
              <w:rPr>
                <w:bCs/>
                <w:lang w:eastAsia="uk-UA"/>
              </w:rPr>
            </w:pPr>
          </w:p>
        </w:tc>
      </w:tr>
      <w:tr w:rsidR="004C4DB7" w:rsidRPr="00D4262C" w:rsidTr="00CB65EA">
        <w:tc>
          <w:tcPr>
            <w:tcW w:w="3153" w:type="dxa"/>
          </w:tcPr>
          <w:p w:rsidR="004C4DB7" w:rsidRPr="00D4262C" w:rsidRDefault="004C4DB7" w:rsidP="00EE6B11">
            <w:pPr>
              <w:tabs>
                <w:tab w:val="left" w:pos="4152"/>
              </w:tabs>
              <w:ind w:left="5" w:right="-1" w:firstLine="0"/>
              <w:rPr>
                <w:bCs/>
                <w:lang w:eastAsia="uk-UA"/>
              </w:rPr>
            </w:pPr>
            <w:r w:rsidRPr="00D4262C">
              <w:rPr>
                <w:bCs/>
                <w:lang w:eastAsia="uk-UA"/>
              </w:rPr>
              <w:t>Марина КОЧУР</w:t>
            </w:r>
          </w:p>
        </w:tc>
        <w:tc>
          <w:tcPr>
            <w:tcW w:w="6095" w:type="dxa"/>
          </w:tcPr>
          <w:p w:rsidR="004C4DB7" w:rsidRPr="00D4262C" w:rsidRDefault="004C4DB7" w:rsidP="00EE6B11">
            <w:pPr>
              <w:tabs>
                <w:tab w:val="left" w:pos="4152"/>
              </w:tabs>
              <w:ind w:left="5" w:right="-1" w:firstLine="0"/>
              <w:rPr>
                <w:bCs/>
                <w:lang w:eastAsia="uk-UA"/>
              </w:rPr>
            </w:pPr>
          </w:p>
        </w:tc>
      </w:tr>
      <w:tr w:rsidR="004C4DB7" w:rsidRPr="00D4262C" w:rsidTr="00CB65EA">
        <w:trPr>
          <w:trHeight w:val="376"/>
        </w:trPr>
        <w:tc>
          <w:tcPr>
            <w:tcW w:w="3153" w:type="dxa"/>
          </w:tcPr>
          <w:p w:rsidR="004C4DB7" w:rsidRPr="00D4262C" w:rsidRDefault="004C4DB7" w:rsidP="00EE6B11">
            <w:pPr>
              <w:tabs>
                <w:tab w:val="left" w:pos="4152"/>
              </w:tabs>
              <w:ind w:left="5" w:right="-1" w:firstLine="0"/>
              <w:rPr>
                <w:b/>
                <w:bCs/>
                <w:lang w:eastAsia="uk-UA"/>
              </w:rPr>
            </w:pPr>
          </w:p>
          <w:p w:rsidR="004C4DB7" w:rsidRPr="00D4262C" w:rsidRDefault="004C4DB7" w:rsidP="00EE6B11">
            <w:pPr>
              <w:tabs>
                <w:tab w:val="left" w:pos="4152"/>
              </w:tabs>
              <w:ind w:left="5" w:right="-1" w:firstLine="0"/>
              <w:rPr>
                <w:b/>
                <w:bCs/>
                <w:lang w:eastAsia="uk-UA"/>
              </w:rPr>
            </w:pPr>
            <w:r w:rsidRPr="00D4262C">
              <w:rPr>
                <w:b/>
                <w:bCs/>
                <w:lang w:eastAsia="uk-UA"/>
              </w:rPr>
              <w:t xml:space="preserve">Відсутні: </w:t>
            </w:r>
          </w:p>
          <w:p w:rsidR="004C4DB7" w:rsidRPr="00D4262C" w:rsidRDefault="004C4DB7" w:rsidP="00EE6B11">
            <w:pPr>
              <w:tabs>
                <w:tab w:val="left" w:pos="4152"/>
              </w:tabs>
              <w:ind w:left="5" w:right="-1" w:firstLine="0"/>
              <w:rPr>
                <w:bCs/>
                <w:lang w:eastAsia="uk-UA"/>
              </w:rPr>
            </w:pPr>
          </w:p>
          <w:p w:rsidR="004C4DB7" w:rsidRPr="00D4262C" w:rsidRDefault="004C4DB7" w:rsidP="00EE6B11">
            <w:pPr>
              <w:tabs>
                <w:tab w:val="left" w:pos="4152"/>
              </w:tabs>
              <w:ind w:left="5" w:right="-1" w:firstLine="0"/>
              <w:rPr>
                <w:bCs/>
                <w:lang w:eastAsia="uk-UA"/>
              </w:rPr>
            </w:pPr>
            <w:r w:rsidRPr="00D4262C">
              <w:rPr>
                <w:bCs/>
                <w:lang w:eastAsia="uk-UA"/>
              </w:rPr>
              <w:t>Андрій АНДРЄЄВ</w:t>
            </w:r>
          </w:p>
        </w:tc>
        <w:tc>
          <w:tcPr>
            <w:tcW w:w="6095" w:type="dxa"/>
          </w:tcPr>
          <w:p w:rsidR="004C4DB7" w:rsidRPr="00D4262C" w:rsidRDefault="004C4DB7" w:rsidP="00EE6B11">
            <w:pPr>
              <w:numPr>
                <w:ilvl w:val="0"/>
                <w:numId w:val="1"/>
              </w:numPr>
              <w:tabs>
                <w:tab w:val="left" w:pos="4152"/>
              </w:tabs>
              <w:ind w:left="5" w:right="-1"/>
              <w:contextualSpacing/>
              <w:rPr>
                <w:bCs/>
                <w:lang w:eastAsia="uk-UA"/>
              </w:rPr>
            </w:pPr>
          </w:p>
          <w:p w:rsidR="004C4DB7" w:rsidRPr="00D4262C" w:rsidRDefault="004C4DB7" w:rsidP="00EE6B11">
            <w:pPr>
              <w:numPr>
                <w:ilvl w:val="0"/>
                <w:numId w:val="1"/>
              </w:numPr>
              <w:tabs>
                <w:tab w:val="left" w:pos="4152"/>
              </w:tabs>
              <w:ind w:left="5" w:right="-1"/>
              <w:contextualSpacing/>
              <w:rPr>
                <w:bCs/>
                <w:w w:val="100"/>
                <w:lang w:eastAsia="uk-UA"/>
              </w:rPr>
            </w:pPr>
            <w:r w:rsidRPr="004C4DB7">
              <w:rPr>
                <w:b/>
                <w:bCs/>
                <w:lang w:eastAsia="uk-UA"/>
              </w:rPr>
              <w:t>3</w:t>
            </w:r>
            <w:r w:rsidRPr="00D4262C">
              <w:rPr>
                <w:bCs/>
                <w:lang w:eastAsia="uk-UA"/>
              </w:rPr>
              <w:t xml:space="preserve"> депутати Київської міської ради</w:t>
            </w:r>
          </w:p>
        </w:tc>
      </w:tr>
      <w:tr w:rsidR="004C4DB7" w:rsidRPr="00D4262C" w:rsidTr="004C4DB7">
        <w:trPr>
          <w:trHeight w:val="322"/>
        </w:trPr>
        <w:tc>
          <w:tcPr>
            <w:tcW w:w="3153" w:type="dxa"/>
          </w:tcPr>
          <w:p w:rsidR="004C4DB7" w:rsidRPr="00D4262C" w:rsidRDefault="004C4DB7" w:rsidP="00EE6B11">
            <w:pPr>
              <w:tabs>
                <w:tab w:val="left" w:pos="4152"/>
              </w:tabs>
              <w:ind w:left="5" w:right="-1" w:firstLine="0"/>
              <w:rPr>
                <w:bCs/>
                <w:lang w:eastAsia="uk-UA"/>
              </w:rPr>
            </w:pPr>
            <w:r w:rsidRPr="00D4262C">
              <w:rPr>
                <w:bCs/>
                <w:lang w:eastAsia="uk-UA"/>
              </w:rPr>
              <w:t>Дмитро КАЛІНІЧЕНКО</w:t>
            </w:r>
          </w:p>
        </w:tc>
        <w:tc>
          <w:tcPr>
            <w:tcW w:w="6095" w:type="dxa"/>
          </w:tcPr>
          <w:p w:rsidR="004C4DB7" w:rsidRPr="00D4262C" w:rsidRDefault="004C4DB7" w:rsidP="00EE6B11">
            <w:pPr>
              <w:tabs>
                <w:tab w:val="left" w:pos="4152"/>
              </w:tabs>
              <w:ind w:right="-1"/>
              <w:contextualSpacing/>
              <w:rPr>
                <w:bCs/>
                <w:lang w:eastAsia="uk-UA"/>
              </w:rPr>
            </w:pPr>
          </w:p>
        </w:tc>
      </w:tr>
      <w:tr w:rsidR="004C4DB7" w:rsidRPr="00D4262C" w:rsidTr="00CB65EA">
        <w:trPr>
          <w:trHeight w:val="376"/>
        </w:trPr>
        <w:tc>
          <w:tcPr>
            <w:tcW w:w="3153" w:type="dxa"/>
          </w:tcPr>
          <w:p w:rsidR="004C4DB7" w:rsidRDefault="004C4DB7" w:rsidP="00EE6B11">
            <w:pPr>
              <w:tabs>
                <w:tab w:val="left" w:pos="4152"/>
              </w:tabs>
              <w:ind w:left="5" w:right="-1" w:firstLine="0"/>
              <w:rPr>
                <w:bCs/>
                <w:lang w:val="en-US" w:eastAsia="uk-UA"/>
              </w:rPr>
            </w:pPr>
            <w:r w:rsidRPr="00D4262C">
              <w:rPr>
                <w:bCs/>
                <w:lang w:eastAsia="uk-UA"/>
              </w:rPr>
              <w:t>Леонід АНТОНЄНКО</w:t>
            </w:r>
          </w:p>
          <w:p w:rsidR="00EE6B11" w:rsidRPr="00EE6B11" w:rsidRDefault="00EE6B11" w:rsidP="00EE6B11">
            <w:pPr>
              <w:tabs>
                <w:tab w:val="left" w:pos="4152"/>
              </w:tabs>
              <w:ind w:left="5" w:right="-1" w:firstLine="0"/>
              <w:rPr>
                <w:bCs/>
                <w:lang w:val="en-US" w:eastAsia="uk-UA"/>
              </w:rPr>
            </w:pPr>
          </w:p>
        </w:tc>
        <w:tc>
          <w:tcPr>
            <w:tcW w:w="6095" w:type="dxa"/>
          </w:tcPr>
          <w:p w:rsidR="004C4DB7" w:rsidRPr="00D4262C" w:rsidRDefault="004C4DB7" w:rsidP="00EE6B11">
            <w:pPr>
              <w:tabs>
                <w:tab w:val="left" w:pos="4152"/>
              </w:tabs>
              <w:ind w:right="-1"/>
              <w:contextualSpacing/>
              <w:rPr>
                <w:bCs/>
                <w:lang w:eastAsia="uk-UA"/>
              </w:rPr>
            </w:pPr>
          </w:p>
        </w:tc>
      </w:tr>
    </w:tbl>
    <w:p w:rsidR="004C4DB7" w:rsidRPr="00D4262C" w:rsidRDefault="004C4DB7" w:rsidP="00EE6B11">
      <w:pPr>
        <w:tabs>
          <w:tab w:val="left" w:pos="0"/>
          <w:tab w:val="left" w:pos="1470"/>
          <w:tab w:val="left" w:pos="4152"/>
        </w:tabs>
        <w:ind w:left="5" w:firstLine="0"/>
        <w:rPr>
          <w:bCs/>
          <w:lang w:eastAsia="uk-UA"/>
        </w:rPr>
      </w:pPr>
      <w:r w:rsidRPr="00D4262C">
        <w:rPr>
          <w:b/>
          <w:bCs/>
          <w:lang w:eastAsia="uk-UA"/>
        </w:rPr>
        <w:t>Запрошені</w:t>
      </w:r>
      <w:r w:rsidRPr="00D4262C">
        <w:rPr>
          <w:bCs/>
          <w:lang w:eastAsia="uk-UA"/>
        </w:rPr>
        <w:t xml:space="preserve">:  </w:t>
      </w:r>
    </w:p>
    <w:tbl>
      <w:tblPr>
        <w:tblW w:w="9781" w:type="dxa"/>
        <w:tblInd w:w="142" w:type="dxa"/>
        <w:tblLook w:val="04A0" w:firstRow="1" w:lastRow="0" w:firstColumn="1" w:lastColumn="0" w:noHBand="0" w:noVBand="1"/>
      </w:tblPr>
      <w:tblGrid>
        <w:gridCol w:w="3000"/>
        <w:gridCol w:w="6781"/>
      </w:tblGrid>
      <w:tr w:rsidR="00EF4D20" w:rsidRPr="00D4262C" w:rsidTr="00CB65EA">
        <w:trPr>
          <w:trHeight w:val="557"/>
        </w:trPr>
        <w:tc>
          <w:tcPr>
            <w:tcW w:w="3000" w:type="dxa"/>
            <w:hideMark/>
          </w:tcPr>
          <w:p w:rsidR="004C4DB7" w:rsidRPr="00D4262C" w:rsidRDefault="004C4DB7" w:rsidP="00EE6B11">
            <w:pPr>
              <w:tabs>
                <w:tab w:val="left" w:pos="612"/>
                <w:tab w:val="left" w:pos="1470"/>
                <w:tab w:val="left" w:pos="2835"/>
                <w:tab w:val="left" w:pos="3261"/>
                <w:tab w:val="left" w:pos="3686"/>
                <w:tab w:val="left" w:pos="4152"/>
              </w:tabs>
              <w:ind w:left="-142" w:firstLine="0"/>
              <w:rPr>
                <w:lang w:eastAsia="uk-UA"/>
              </w:rPr>
            </w:pPr>
            <w:r w:rsidRPr="00D4262C">
              <w:rPr>
                <w:lang w:eastAsia="uk-UA"/>
              </w:rPr>
              <w:t xml:space="preserve"> О.ШМУЛЯР</w:t>
            </w:r>
          </w:p>
        </w:tc>
        <w:tc>
          <w:tcPr>
            <w:tcW w:w="6781" w:type="dxa"/>
            <w:hideMark/>
          </w:tcPr>
          <w:p w:rsidR="004C4DB7" w:rsidRPr="00D4262C" w:rsidRDefault="004C4DB7" w:rsidP="00EE6B11">
            <w:pPr>
              <w:numPr>
                <w:ilvl w:val="0"/>
                <w:numId w:val="2"/>
              </w:numPr>
              <w:tabs>
                <w:tab w:val="left" w:pos="0"/>
                <w:tab w:val="left" w:pos="1470"/>
                <w:tab w:val="left" w:pos="2835"/>
                <w:tab w:val="left" w:pos="3261"/>
                <w:tab w:val="left" w:pos="3686"/>
                <w:tab w:val="left" w:pos="4152"/>
              </w:tabs>
              <w:ind w:left="5"/>
              <w:contextualSpacing/>
              <w:rPr>
                <w:shd w:val="clear" w:color="auto" w:fill="FFFFFF"/>
                <w:lang w:eastAsia="uk-UA"/>
              </w:rPr>
            </w:pPr>
            <w:r w:rsidRPr="00D4262C">
              <w:rPr>
                <w:bCs/>
                <w:w w:val="100"/>
                <w:lang w:eastAsia="uk-UA"/>
              </w:rPr>
              <w:t xml:space="preserve">перший заступник директора </w:t>
            </w:r>
            <w:r w:rsidRPr="00D4262C">
              <w:rPr>
                <w:w w:val="100"/>
                <w:lang w:eastAsia="uk-UA"/>
              </w:rPr>
              <w:t>Департаменту комунальної власності м. Києва виконавчого органу Київської міської ради (КМДА);</w:t>
            </w:r>
          </w:p>
        </w:tc>
      </w:tr>
      <w:tr w:rsidR="00EF4D20" w:rsidRPr="00D4262C" w:rsidTr="00CB65EA">
        <w:trPr>
          <w:trHeight w:val="698"/>
        </w:trPr>
        <w:tc>
          <w:tcPr>
            <w:tcW w:w="3000" w:type="dxa"/>
            <w:hideMark/>
          </w:tcPr>
          <w:p w:rsidR="004C4DB7" w:rsidRPr="00D4262C" w:rsidRDefault="004C4DB7" w:rsidP="00EE6B11">
            <w:pPr>
              <w:tabs>
                <w:tab w:val="left" w:pos="612"/>
                <w:tab w:val="left" w:pos="1470"/>
                <w:tab w:val="left" w:pos="2835"/>
                <w:tab w:val="left" w:pos="3261"/>
                <w:tab w:val="left" w:pos="3686"/>
                <w:tab w:val="left" w:pos="4152"/>
              </w:tabs>
              <w:ind w:firstLine="0"/>
              <w:rPr>
                <w:lang w:eastAsia="uk-UA"/>
              </w:rPr>
            </w:pPr>
            <w:r w:rsidRPr="00D4262C">
              <w:rPr>
                <w:w w:val="100"/>
                <w:shd w:val="clear" w:color="auto" w:fill="FFFFFF"/>
                <w:lang w:eastAsia="uk-UA"/>
              </w:rPr>
              <w:lastRenderedPageBreak/>
              <w:t>О.ШАЛЮТА</w:t>
            </w:r>
          </w:p>
        </w:tc>
        <w:tc>
          <w:tcPr>
            <w:tcW w:w="6781" w:type="dxa"/>
            <w:hideMark/>
          </w:tcPr>
          <w:p w:rsidR="004C4DB7" w:rsidRPr="00D4262C" w:rsidRDefault="004C4DB7" w:rsidP="00EE6B11">
            <w:pPr>
              <w:numPr>
                <w:ilvl w:val="0"/>
                <w:numId w:val="2"/>
              </w:numPr>
              <w:tabs>
                <w:tab w:val="left" w:pos="0"/>
                <w:tab w:val="left" w:pos="1470"/>
                <w:tab w:val="left" w:pos="2835"/>
                <w:tab w:val="left" w:pos="3261"/>
                <w:tab w:val="left" w:pos="3686"/>
                <w:tab w:val="left" w:pos="4152"/>
              </w:tabs>
              <w:ind w:left="5"/>
              <w:contextualSpacing/>
              <w:rPr>
                <w:w w:val="100"/>
                <w:shd w:val="clear" w:color="auto" w:fill="FFFFFF"/>
                <w:lang w:eastAsia="uk-UA"/>
              </w:rPr>
            </w:pPr>
            <w:r w:rsidRPr="00D4262C">
              <w:rPr>
                <w:shd w:val="clear" w:color="auto" w:fill="FFFFFF"/>
                <w:lang w:eastAsia="uk-UA"/>
              </w:rPr>
              <w:t xml:space="preserve">заступник начальника управління формування та використання майна-начальник відділу використання майна </w:t>
            </w:r>
            <w:r w:rsidRPr="00D4262C">
              <w:rPr>
                <w:lang w:eastAsia="uk-UA"/>
              </w:rPr>
              <w:t>Департаменту комунальної власності м. Києва виконавчого органу Київської міської ради (КМДА);</w:t>
            </w:r>
          </w:p>
        </w:tc>
      </w:tr>
      <w:tr w:rsidR="00EF4D20" w:rsidRPr="00D4262C" w:rsidTr="00CB65EA">
        <w:trPr>
          <w:trHeight w:val="698"/>
        </w:trPr>
        <w:tc>
          <w:tcPr>
            <w:tcW w:w="3000" w:type="dxa"/>
            <w:hideMark/>
          </w:tcPr>
          <w:p w:rsidR="004C4DB7" w:rsidRPr="00D4262C" w:rsidRDefault="004C4DB7" w:rsidP="00EE6B11">
            <w:pPr>
              <w:tabs>
                <w:tab w:val="left" w:pos="612"/>
                <w:tab w:val="left" w:pos="1470"/>
                <w:tab w:val="left" w:pos="2835"/>
                <w:tab w:val="left" w:pos="3261"/>
                <w:tab w:val="left" w:pos="3686"/>
                <w:tab w:val="left" w:pos="4152"/>
              </w:tabs>
              <w:ind w:left="5" w:firstLine="0"/>
              <w:rPr>
                <w:lang w:eastAsia="uk-UA"/>
              </w:rPr>
            </w:pPr>
            <w:r w:rsidRPr="00D4262C">
              <w:rPr>
                <w:lang w:eastAsia="uk-UA"/>
              </w:rPr>
              <w:t>В.МУСІЄНКО</w:t>
            </w:r>
          </w:p>
        </w:tc>
        <w:tc>
          <w:tcPr>
            <w:tcW w:w="6781" w:type="dxa"/>
            <w:hideMark/>
          </w:tcPr>
          <w:p w:rsidR="004C4DB7" w:rsidRPr="00D4262C" w:rsidRDefault="004C4DB7" w:rsidP="00EE6B11">
            <w:pPr>
              <w:numPr>
                <w:ilvl w:val="0"/>
                <w:numId w:val="2"/>
              </w:numPr>
              <w:tabs>
                <w:tab w:val="left" w:pos="0"/>
                <w:tab w:val="left" w:pos="1470"/>
                <w:tab w:val="left" w:pos="2835"/>
                <w:tab w:val="left" w:pos="3261"/>
                <w:tab w:val="left" w:pos="3686"/>
                <w:tab w:val="left" w:pos="4152"/>
              </w:tabs>
              <w:ind w:left="5"/>
              <w:contextualSpacing/>
              <w:rPr>
                <w:w w:val="100"/>
                <w:shd w:val="clear" w:color="auto" w:fill="FFFFFF"/>
                <w:lang w:eastAsia="uk-UA"/>
              </w:rPr>
            </w:pPr>
            <w:r w:rsidRPr="00D4262C">
              <w:rPr>
                <w:w w:val="100"/>
                <w:lang w:eastAsia="uk-UA"/>
              </w:rPr>
              <w:t>заступник начальника КП "</w:t>
            </w:r>
            <w:proofErr w:type="spellStart"/>
            <w:r w:rsidRPr="00D4262C">
              <w:rPr>
                <w:w w:val="100"/>
                <w:lang w:eastAsia="uk-UA"/>
              </w:rPr>
              <w:t>Київжитлоспец</w:t>
            </w:r>
            <w:proofErr w:type="spellEnd"/>
            <w:r w:rsidRPr="00D4262C">
              <w:rPr>
                <w:w w:val="100"/>
                <w:lang w:eastAsia="uk-UA"/>
              </w:rPr>
              <w:t>-  експлуатація";</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lang w:eastAsia="uk-UA"/>
              </w:rPr>
            </w:pPr>
            <w:r w:rsidRPr="004C4DB7">
              <w:t>Р.СЕРДЮК</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w w:val="100"/>
                <w:lang w:eastAsia="uk-UA"/>
              </w:rPr>
            </w:pPr>
            <w:r w:rsidRPr="004C4DB7">
              <w:t xml:space="preserve">начальник відділу з питань майна комунальної власності Деснянської районної в </w:t>
            </w:r>
            <w:proofErr w:type="spellStart"/>
            <w:r w:rsidRPr="004C4DB7">
              <w:t>м.Києві</w:t>
            </w:r>
            <w:proofErr w:type="spellEnd"/>
            <w:r w:rsidRPr="004C4DB7">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pPr>
            <w:r w:rsidRPr="004C4DB7">
              <w:t>Т.ОНИШКО</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pPr>
            <w:r w:rsidRPr="004C4DB7">
              <w:t xml:space="preserve">начальник відділу з питань майна комунальної власності Печерської районної в </w:t>
            </w:r>
            <w:proofErr w:type="spellStart"/>
            <w:r w:rsidRPr="004C4DB7">
              <w:t>м.Києві</w:t>
            </w:r>
            <w:proofErr w:type="spellEnd"/>
            <w:r w:rsidRPr="004C4DB7">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pPr>
            <w:r w:rsidRPr="004C4DB7">
              <w:rPr>
                <w:rFonts w:eastAsiaTheme="minorEastAsia"/>
                <w:shd w:val="clear" w:color="auto" w:fill="FFFFFF"/>
              </w:rPr>
              <w:t>Р.ІЛЬЧЕНКО</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pPr>
            <w:r w:rsidRPr="004C4DB7">
              <w:rPr>
                <w:rFonts w:eastAsiaTheme="majorEastAsia"/>
              </w:rPr>
              <w:t>начальник відділу з питань</w:t>
            </w:r>
            <w:r w:rsidRPr="004C4DB7">
              <w:rPr>
                <w:rFonts w:eastAsiaTheme="minorEastAsia"/>
                <w:bCs/>
              </w:rPr>
              <w:t xml:space="preserve"> майна комунальної власності Подільської районної в </w:t>
            </w:r>
            <w:proofErr w:type="spellStart"/>
            <w:r w:rsidRPr="004C4DB7">
              <w:rPr>
                <w:rFonts w:eastAsiaTheme="minorEastAsia"/>
                <w:bCs/>
              </w:rPr>
              <w:t>м.Києві</w:t>
            </w:r>
            <w:proofErr w:type="spellEnd"/>
            <w:r w:rsidRPr="004C4DB7">
              <w:rPr>
                <w:rFonts w:eastAsiaTheme="minorEastAsia"/>
                <w:bCs/>
              </w:rPr>
              <w:t xml:space="preserve"> державної адміністрації;</w:t>
            </w:r>
          </w:p>
        </w:tc>
      </w:tr>
      <w:tr w:rsidR="004C4DB7" w:rsidRPr="004C4DB7" w:rsidTr="004C4DB7">
        <w:trPr>
          <w:trHeight w:val="695"/>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rFonts w:eastAsiaTheme="minorEastAsia"/>
                <w:shd w:val="clear" w:color="auto" w:fill="FFFFFF"/>
              </w:rPr>
            </w:pPr>
            <w:r w:rsidRPr="004C4DB7">
              <w:rPr>
                <w:rFonts w:eastAsiaTheme="minorEastAsia"/>
                <w:shd w:val="clear" w:color="auto" w:fill="FFFFFF"/>
                <w:lang w:eastAsia="uk-UA"/>
              </w:rPr>
              <w:t>Ю.ГОГЛЮВАТИЙ</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rFonts w:eastAsiaTheme="majorEastAsia"/>
              </w:rPr>
            </w:pPr>
            <w:r w:rsidRPr="004C4DB7">
              <w:rPr>
                <w:rFonts w:eastAsiaTheme="majorEastAsia"/>
              </w:rPr>
              <w:t xml:space="preserve">представник </w:t>
            </w:r>
            <w:r w:rsidRPr="004C4DB7">
              <w:rPr>
                <w:rFonts w:eastAsiaTheme="minorEastAsia"/>
                <w:bCs/>
                <w:lang w:eastAsia="uk-UA"/>
              </w:rPr>
              <w:t xml:space="preserve">Подільської районної в </w:t>
            </w:r>
            <w:proofErr w:type="spellStart"/>
            <w:r w:rsidRPr="004C4DB7">
              <w:rPr>
                <w:rFonts w:eastAsiaTheme="minorEastAsia"/>
                <w:bCs/>
                <w:lang w:eastAsia="uk-UA"/>
              </w:rPr>
              <w:t>м.Києві</w:t>
            </w:r>
            <w:proofErr w:type="spellEnd"/>
            <w:r w:rsidRPr="004C4DB7">
              <w:rPr>
                <w:rFonts w:eastAsiaTheme="minorEastAsia"/>
                <w:bCs/>
                <w:lang w:eastAsia="uk-UA"/>
              </w:rPr>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rFonts w:eastAsiaTheme="minorEastAsia"/>
                <w:shd w:val="clear" w:color="auto" w:fill="FFFFFF"/>
                <w:lang w:eastAsia="uk-UA"/>
              </w:rPr>
            </w:pPr>
            <w:r w:rsidRPr="004C4DB7">
              <w:t>В.БІГУН</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rFonts w:eastAsiaTheme="majorEastAsia"/>
              </w:rPr>
            </w:pPr>
            <w:r w:rsidRPr="004C4DB7">
              <w:t xml:space="preserve">начальник відділу з питань майна комунальної власності та приватизації державного житлового фонду Дарницької районної в </w:t>
            </w:r>
            <w:proofErr w:type="spellStart"/>
            <w:r w:rsidRPr="004C4DB7">
              <w:t>м.Києві</w:t>
            </w:r>
            <w:proofErr w:type="spellEnd"/>
            <w:r w:rsidRPr="004C4DB7">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lang w:eastAsia="uk-UA"/>
              </w:rPr>
            </w:pPr>
            <w:r w:rsidRPr="004C4DB7">
              <w:rPr>
                <w:lang w:eastAsia="uk-UA"/>
              </w:rPr>
              <w:t>В.АНТОНОВ</w:t>
            </w:r>
          </w:p>
          <w:p w:rsidR="004C4DB7" w:rsidRPr="004C4DB7" w:rsidRDefault="004C4DB7" w:rsidP="00EE6B11">
            <w:pPr>
              <w:tabs>
                <w:tab w:val="left" w:pos="612"/>
                <w:tab w:val="left" w:pos="1470"/>
                <w:tab w:val="left" w:pos="2835"/>
                <w:tab w:val="left" w:pos="3261"/>
                <w:tab w:val="left" w:pos="3686"/>
                <w:tab w:val="left" w:pos="4152"/>
              </w:tabs>
              <w:ind w:left="5" w:firstLine="0"/>
              <w:rPr>
                <w:lang w:eastAsia="uk-UA"/>
              </w:rPr>
            </w:pP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lang w:eastAsia="uk-UA"/>
              </w:rPr>
            </w:pPr>
            <w:r w:rsidRPr="004C4DB7">
              <w:rPr>
                <w:lang w:eastAsia="uk-UA"/>
              </w:rPr>
              <w:t>начальник відділу з питань</w:t>
            </w:r>
            <w:r w:rsidRPr="004C4DB7">
              <w:rPr>
                <w:bCs/>
                <w:w w:val="100"/>
                <w:lang w:eastAsia="uk-UA"/>
              </w:rPr>
              <w:t xml:space="preserve"> майна комунальної власності Солом'янської районної в </w:t>
            </w:r>
            <w:proofErr w:type="spellStart"/>
            <w:r w:rsidRPr="004C4DB7">
              <w:rPr>
                <w:bCs/>
                <w:w w:val="100"/>
                <w:lang w:eastAsia="uk-UA"/>
              </w:rPr>
              <w:t>м.Києві</w:t>
            </w:r>
            <w:proofErr w:type="spellEnd"/>
            <w:r w:rsidRPr="004C4DB7">
              <w:rPr>
                <w:bCs/>
                <w:w w:val="100"/>
                <w:lang w:eastAsia="uk-UA"/>
              </w:rPr>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lang w:eastAsia="uk-UA"/>
              </w:rPr>
            </w:pPr>
            <w:r w:rsidRPr="004C4DB7">
              <w:rPr>
                <w:lang w:eastAsia="uk-UA"/>
              </w:rPr>
              <w:t>Н.ПАВЛОВА</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lang w:eastAsia="uk-UA"/>
              </w:rPr>
            </w:pPr>
            <w:r w:rsidRPr="004C4DB7">
              <w:rPr>
                <w:lang w:eastAsia="uk-UA"/>
              </w:rPr>
              <w:t>начальник відділу з питань</w:t>
            </w:r>
            <w:r w:rsidRPr="004C4DB7">
              <w:rPr>
                <w:bCs/>
                <w:w w:val="100"/>
                <w:lang w:eastAsia="uk-UA"/>
              </w:rPr>
              <w:t xml:space="preserve"> майна комунальної власності Голосіївської районної в </w:t>
            </w:r>
            <w:proofErr w:type="spellStart"/>
            <w:r w:rsidRPr="004C4DB7">
              <w:rPr>
                <w:bCs/>
                <w:w w:val="100"/>
                <w:lang w:eastAsia="uk-UA"/>
              </w:rPr>
              <w:t>м.Києві</w:t>
            </w:r>
            <w:proofErr w:type="spellEnd"/>
            <w:r w:rsidRPr="004C4DB7">
              <w:rPr>
                <w:bCs/>
                <w:w w:val="100"/>
                <w:lang w:eastAsia="uk-UA"/>
              </w:rPr>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lang w:eastAsia="uk-UA"/>
              </w:rPr>
            </w:pPr>
            <w:r w:rsidRPr="004C4DB7">
              <w:t>І.РЕДЧИЦЬ</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lang w:eastAsia="uk-UA"/>
              </w:rPr>
            </w:pPr>
            <w:r w:rsidRPr="004C4DB7">
              <w:t xml:space="preserve">головний спеціаліст відділу з питань майна комунальної власності Оболонської районної в </w:t>
            </w:r>
            <w:proofErr w:type="spellStart"/>
            <w:r w:rsidRPr="004C4DB7">
              <w:t>м.Києві</w:t>
            </w:r>
            <w:proofErr w:type="spellEnd"/>
            <w:r w:rsidRPr="004C4DB7">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pPr>
            <w:r w:rsidRPr="004C4DB7">
              <w:t>І.РОМАН</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pPr>
            <w:proofErr w:type="spellStart"/>
            <w:r w:rsidRPr="004C4DB7">
              <w:t>в.о.начальника</w:t>
            </w:r>
            <w:proofErr w:type="spellEnd"/>
            <w:r w:rsidRPr="004C4DB7">
              <w:t xml:space="preserve"> відділу з питань майна комунальної власності Дніпровської районної в </w:t>
            </w:r>
            <w:proofErr w:type="spellStart"/>
            <w:r w:rsidRPr="004C4DB7">
              <w:t>м.Києві</w:t>
            </w:r>
            <w:proofErr w:type="spellEnd"/>
            <w:r w:rsidRPr="004C4DB7">
              <w:t xml:space="preserve"> державної адміністрації;</w:t>
            </w:r>
          </w:p>
        </w:tc>
      </w:tr>
      <w:tr w:rsidR="004C4DB7" w:rsidRPr="004C4DB7" w:rsidTr="00CB65EA">
        <w:trPr>
          <w:trHeight w:val="698"/>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pPr>
            <w:r>
              <w:t>О.РАДІОНОВА</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pPr>
            <w:r>
              <w:t xml:space="preserve">заступник </w:t>
            </w:r>
            <w:r w:rsidRPr="004C4DB7">
              <w:t xml:space="preserve">начальника відділу з питань майна комунальної власності </w:t>
            </w:r>
            <w:r w:rsidR="00C14303">
              <w:t>Шевченківської</w:t>
            </w:r>
            <w:r w:rsidRPr="004C4DB7">
              <w:t xml:space="preserve"> районної в </w:t>
            </w:r>
            <w:proofErr w:type="spellStart"/>
            <w:r w:rsidRPr="004C4DB7">
              <w:t>м.Києві</w:t>
            </w:r>
            <w:proofErr w:type="spellEnd"/>
            <w:r w:rsidRPr="004C4DB7">
              <w:t xml:space="preserve"> державної адміністрації;</w:t>
            </w:r>
          </w:p>
        </w:tc>
      </w:tr>
      <w:tr w:rsidR="00BF4FA4" w:rsidRPr="004C4DB7" w:rsidTr="00BF4FA4">
        <w:trPr>
          <w:trHeight w:val="382"/>
        </w:trPr>
        <w:tc>
          <w:tcPr>
            <w:tcW w:w="3000" w:type="dxa"/>
          </w:tcPr>
          <w:p w:rsidR="00BF4FA4" w:rsidRDefault="00BF4FA4" w:rsidP="00EE6B11">
            <w:pPr>
              <w:tabs>
                <w:tab w:val="left" w:pos="612"/>
                <w:tab w:val="left" w:pos="1470"/>
                <w:tab w:val="left" w:pos="2835"/>
                <w:tab w:val="left" w:pos="3261"/>
                <w:tab w:val="left" w:pos="3686"/>
                <w:tab w:val="left" w:pos="4152"/>
              </w:tabs>
              <w:ind w:left="5" w:firstLine="0"/>
            </w:pPr>
            <w:r>
              <w:t>А.ДРЕПІН</w:t>
            </w:r>
          </w:p>
        </w:tc>
        <w:tc>
          <w:tcPr>
            <w:tcW w:w="6781" w:type="dxa"/>
          </w:tcPr>
          <w:p w:rsidR="00BF4FA4" w:rsidRDefault="00BF4FA4" w:rsidP="00EE6B11">
            <w:pPr>
              <w:numPr>
                <w:ilvl w:val="0"/>
                <w:numId w:val="2"/>
              </w:numPr>
              <w:tabs>
                <w:tab w:val="left" w:pos="0"/>
                <w:tab w:val="left" w:pos="1470"/>
                <w:tab w:val="left" w:pos="2835"/>
                <w:tab w:val="left" w:pos="3261"/>
                <w:tab w:val="left" w:pos="3686"/>
                <w:tab w:val="left" w:pos="4152"/>
              </w:tabs>
              <w:ind w:left="5"/>
              <w:contextualSpacing/>
            </w:pPr>
            <w:r>
              <w:t>депутат Київської міської ради;</w:t>
            </w:r>
          </w:p>
        </w:tc>
      </w:tr>
      <w:tr w:rsidR="00EF4D20" w:rsidRPr="00EF4D20" w:rsidTr="00CB65EA">
        <w:trPr>
          <w:trHeight w:val="698"/>
        </w:trPr>
        <w:tc>
          <w:tcPr>
            <w:tcW w:w="3000" w:type="dxa"/>
          </w:tcPr>
          <w:p w:rsidR="004C4DB7" w:rsidRPr="00EF4D20" w:rsidRDefault="00EF4D20" w:rsidP="00EE6B11">
            <w:pPr>
              <w:tabs>
                <w:tab w:val="left" w:pos="612"/>
                <w:tab w:val="left" w:pos="1470"/>
                <w:tab w:val="left" w:pos="2835"/>
                <w:tab w:val="left" w:pos="3261"/>
                <w:tab w:val="left" w:pos="3686"/>
                <w:tab w:val="left" w:pos="4152"/>
              </w:tabs>
              <w:ind w:left="5" w:firstLine="0"/>
            </w:pPr>
            <w:r w:rsidRPr="00EF4D20">
              <w:rPr>
                <w:shd w:val="clear" w:color="auto" w:fill="FFFFFF"/>
              </w:rPr>
              <w:t>Ю.БОНДАРЧУК</w:t>
            </w:r>
          </w:p>
        </w:tc>
        <w:tc>
          <w:tcPr>
            <w:tcW w:w="6781" w:type="dxa"/>
          </w:tcPr>
          <w:p w:rsidR="004C4DB7" w:rsidRPr="00EF4D20" w:rsidRDefault="00EF4D20" w:rsidP="00EE6B11">
            <w:pPr>
              <w:numPr>
                <w:ilvl w:val="0"/>
                <w:numId w:val="2"/>
              </w:numPr>
              <w:tabs>
                <w:tab w:val="left" w:pos="0"/>
                <w:tab w:val="left" w:pos="1470"/>
                <w:tab w:val="left" w:pos="2835"/>
                <w:tab w:val="left" w:pos="3261"/>
                <w:tab w:val="left" w:pos="3686"/>
                <w:tab w:val="left" w:pos="4152"/>
              </w:tabs>
              <w:ind w:left="5"/>
              <w:contextualSpacing/>
            </w:pPr>
            <w:r w:rsidRPr="00EF4D20">
              <w:rPr>
                <w:rFonts w:eastAsiaTheme="majorEastAsia"/>
              </w:rPr>
              <w:t xml:space="preserve">головний спеціаліст відділу правового забезпечення Департаменту охорони здоров'я </w:t>
            </w:r>
            <w:r w:rsidRPr="00EF4D20">
              <w:rPr>
                <w:w w:val="100"/>
                <w:lang w:eastAsia="uk-UA"/>
              </w:rPr>
              <w:t>виконавчого органу Київської міської ради (КМДА);</w:t>
            </w:r>
          </w:p>
        </w:tc>
      </w:tr>
      <w:tr w:rsidR="0036074D" w:rsidRPr="0036074D" w:rsidTr="00CB65EA">
        <w:trPr>
          <w:trHeight w:val="698"/>
        </w:trPr>
        <w:tc>
          <w:tcPr>
            <w:tcW w:w="3000" w:type="dxa"/>
          </w:tcPr>
          <w:p w:rsidR="004C4DB7" w:rsidRPr="0036074D" w:rsidRDefault="0036074D" w:rsidP="00EE6B11">
            <w:pPr>
              <w:tabs>
                <w:tab w:val="left" w:pos="612"/>
                <w:tab w:val="left" w:pos="1470"/>
                <w:tab w:val="left" w:pos="2835"/>
                <w:tab w:val="left" w:pos="3261"/>
                <w:tab w:val="left" w:pos="3686"/>
                <w:tab w:val="left" w:pos="4152"/>
              </w:tabs>
              <w:ind w:left="5" w:firstLine="0"/>
              <w:rPr>
                <w:shd w:val="clear" w:color="auto" w:fill="FFFFFF"/>
              </w:rPr>
            </w:pPr>
            <w:r w:rsidRPr="0036074D">
              <w:rPr>
                <w:shd w:val="clear" w:color="auto" w:fill="FFFFFF"/>
              </w:rPr>
              <w:t>О.НАУМУК</w:t>
            </w:r>
          </w:p>
        </w:tc>
        <w:tc>
          <w:tcPr>
            <w:tcW w:w="6781" w:type="dxa"/>
          </w:tcPr>
          <w:p w:rsidR="004C4DB7" w:rsidRPr="0036074D" w:rsidRDefault="004C4DB7" w:rsidP="00EE6B11">
            <w:pPr>
              <w:numPr>
                <w:ilvl w:val="0"/>
                <w:numId w:val="2"/>
              </w:numPr>
              <w:tabs>
                <w:tab w:val="left" w:pos="0"/>
                <w:tab w:val="left" w:pos="1470"/>
                <w:tab w:val="left" w:pos="2835"/>
                <w:tab w:val="left" w:pos="3261"/>
                <w:tab w:val="left" w:pos="3686"/>
                <w:tab w:val="left" w:pos="4152"/>
              </w:tabs>
              <w:ind w:left="5"/>
              <w:contextualSpacing/>
              <w:rPr>
                <w:rFonts w:eastAsiaTheme="majorEastAsia"/>
              </w:rPr>
            </w:pPr>
            <w:r w:rsidRPr="0036074D">
              <w:t xml:space="preserve">заступник </w:t>
            </w:r>
            <w:r w:rsidR="0036074D" w:rsidRPr="0036074D">
              <w:t>начальника Служби у справах дітей та сім'ї КМДА;</w:t>
            </w:r>
          </w:p>
        </w:tc>
      </w:tr>
      <w:tr w:rsidR="00EF4D20" w:rsidRPr="0036074D" w:rsidTr="00EF4D20">
        <w:trPr>
          <w:trHeight w:val="415"/>
        </w:trPr>
        <w:tc>
          <w:tcPr>
            <w:tcW w:w="3000" w:type="dxa"/>
          </w:tcPr>
          <w:p w:rsidR="00EF4D20" w:rsidRDefault="00EF4D20" w:rsidP="00EE6B11">
            <w:pPr>
              <w:tabs>
                <w:tab w:val="left" w:pos="612"/>
                <w:tab w:val="left" w:pos="1470"/>
                <w:tab w:val="left" w:pos="2835"/>
                <w:tab w:val="left" w:pos="3261"/>
                <w:tab w:val="left" w:pos="3686"/>
                <w:tab w:val="left" w:pos="4152"/>
              </w:tabs>
              <w:ind w:left="5" w:firstLine="0"/>
              <w:rPr>
                <w:lang w:eastAsia="uk-UA"/>
              </w:rPr>
            </w:pPr>
            <w:r>
              <w:rPr>
                <w:lang w:eastAsia="uk-UA"/>
              </w:rPr>
              <w:t>І.ГОНЧАРУК</w:t>
            </w:r>
          </w:p>
        </w:tc>
        <w:tc>
          <w:tcPr>
            <w:tcW w:w="6781" w:type="dxa"/>
          </w:tcPr>
          <w:p w:rsidR="00EF4D20" w:rsidRPr="00EE6B11" w:rsidRDefault="00EF4D20" w:rsidP="00EE6B11">
            <w:pPr>
              <w:numPr>
                <w:ilvl w:val="0"/>
                <w:numId w:val="2"/>
              </w:numPr>
              <w:tabs>
                <w:tab w:val="left" w:pos="0"/>
                <w:tab w:val="left" w:pos="1470"/>
                <w:tab w:val="left" w:pos="2835"/>
                <w:tab w:val="left" w:pos="3261"/>
                <w:tab w:val="left" w:pos="3686"/>
                <w:tab w:val="left" w:pos="4152"/>
              </w:tabs>
              <w:ind w:left="5"/>
              <w:contextualSpacing/>
              <w:rPr>
                <w:lang w:eastAsia="uk-UA"/>
              </w:rPr>
            </w:pPr>
            <w:proofErr w:type="spellStart"/>
            <w:r>
              <w:rPr>
                <w:lang w:eastAsia="uk-UA"/>
              </w:rPr>
              <w:t>т.в.о</w:t>
            </w:r>
            <w:proofErr w:type="spellEnd"/>
            <w:r>
              <w:rPr>
                <w:lang w:eastAsia="uk-UA"/>
              </w:rPr>
              <w:t>. директора КП "</w:t>
            </w:r>
            <w:proofErr w:type="spellStart"/>
            <w:r>
              <w:rPr>
                <w:lang w:eastAsia="uk-UA"/>
              </w:rPr>
              <w:t>Київреклама</w:t>
            </w:r>
            <w:proofErr w:type="spellEnd"/>
            <w:r>
              <w:rPr>
                <w:lang w:eastAsia="uk-UA"/>
              </w:rPr>
              <w:t>";</w:t>
            </w:r>
          </w:p>
          <w:p w:rsidR="00EE6B11" w:rsidRDefault="00EE6B11" w:rsidP="00EE6B11">
            <w:pPr>
              <w:numPr>
                <w:ilvl w:val="0"/>
                <w:numId w:val="2"/>
              </w:numPr>
              <w:tabs>
                <w:tab w:val="left" w:pos="0"/>
                <w:tab w:val="left" w:pos="1470"/>
                <w:tab w:val="left" w:pos="2835"/>
                <w:tab w:val="left" w:pos="3261"/>
                <w:tab w:val="left" w:pos="3686"/>
                <w:tab w:val="left" w:pos="4152"/>
              </w:tabs>
              <w:ind w:left="5"/>
              <w:contextualSpacing/>
              <w:rPr>
                <w:lang w:eastAsia="uk-UA"/>
              </w:rPr>
            </w:pPr>
          </w:p>
        </w:tc>
      </w:tr>
      <w:tr w:rsidR="00EF4D20" w:rsidRPr="0036074D" w:rsidTr="00EF4D20">
        <w:trPr>
          <w:trHeight w:val="415"/>
        </w:trPr>
        <w:tc>
          <w:tcPr>
            <w:tcW w:w="3000" w:type="dxa"/>
          </w:tcPr>
          <w:p w:rsidR="00EF4D20" w:rsidRDefault="00EF4D20" w:rsidP="00EE6B11">
            <w:pPr>
              <w:tabs>
                <w:tab w:val="left" w:pos="612"/>
                <w:tab w:val="left" w:pos="1470"/>
                <w:tab w:val="left" w:pos="2835"/>
                <w:tab w:val="left" w:pos="3261"/>
                <w:tab w:val="left" w:pos="3686"/>
                <w:tab w:val="left" w:pos="4152"/>
              </w:tabs>
              <w:ind w:left="5" w:firstLine="0"/>
              <w:rPr>
                <w:lang w:eastAsia="uk-UA"/>
              </w:rPr>
            </w:pPr>
            <w:r>
              <w:rPr>
                <w:lang w:eastAsia="uk-UA"/>
              </w:rPr>
              <w:lastRenderedPageBreak/>
              <w:t>О.СМИРНОВ</w:t>
            </w:r>
          </w:p>
        </w:tc>
        <w:tc>
          <w:tcPr>
            <w:tcW w:w="6781" w:type="dxa"/>
          </w:tcPr>
          <w:p w:rsidR="00EF4D20" w:rsidRDefault="00EF4D20" w:rsidP="00EE6B11">
            <w:pPr>
              <w:numPr>
                <w:ilvl w:val="0"/>
                <w:numId w:val="2"/>
              </w:numPr>
              <w:tabs>
                <w:tab w:val="left" w:pos="0"/>
                <w:tab w:val="left" w:pos="1470"/>
                <w:tab w:val="left" w:pos="2835"/>
                <w:tab w:val="left" w:pos="3261"/>
                <w:tab w:val="left" w:pos="3686"/>
                <w:tab w:val="left" w:pos="4152"/>
              </w:tabs>
              <w:ind w:left="5"/>
              <w:contextualSpacing/>
              <w:rPr>
                <w:lang w:eastAsia="uk-UA"/>
              </w:rPr>
            </w:pPr>
            <w:r>
              <w:rPr>
                <w:lang w:eastAsia="uk-UA"/>
              </w:rPr>
              <w:t xml:space="preserve">начальник управління з питань реклами </w:t>
            </w:r>
            <w:r w:rsidRPr="00EF4D20">
              <w:rPr>
                <w:w w:val="100"/>
                <w:lang w:eastAsia="uk-UA"/>
              </w:rPr>
              <w:t>виконавчого органу Київської міської ради (КМДА);</w:t>
            </w:r>
          </w:p>
        </w:tc>
      </w:tr>
      <w:tr w:rsidR="00EF4D20" w:rsidRPr="0036074D" w:rsidTr="00CB65EA">
        <w:trPr>
          <w:trHeight w:val="698"/>
        </w:trPr>
        <w:tc>
          <w:tcPr>
            <w:tcW w:w="3000" w:type="dxa"/>
          </w:tcPr>
          <w:p w:rsidR="00EF4D20" w:rsidRDefault="00EF4D20" w:rsidP="00EE6B11">
            <w:pPr>
              <w:tabs>
                <w:tab w:val="left" w:pos="612"/>
                <w:tab w:val="left" w:pos="1470"/>
                <w:tab w:val="left" w:pos="2835"/>
                <w:tab w:val="left" w:pos="3261"/>
                <w:tab w:val="left" w:pos="3686"/>
                <w:tab w:val="left" w:pos="4152"/>
              </w:tabs>
              <w:ind w:left="5" w:firstLine="0"/>
              <w:rPr>
                <w:lang w:eastAsia="uk-UA"/>
              </w:rPr>
            </w:pPr>
            <w:r>
              <w:rPr>
                <w:lang w:eastAsia="uk-UA"/>
              </w:rPr>
              <w:t>І.ДЕМАШКАНЬ</w:t>
            </w:r>
          </w:p>
        </w:tc>
        <w:tc>
          <w:tcPr>
            <w:tcW w:w="6781" w:type="dxa"/>
          </w:tcPr>
          <w:p w:rsidR="00EF4D20" w:rsidRDefault="00EF4D20" w:rsidP="00EE6B11">
            <w:pPr>
              <w:numPr>
                <w:ilvl w:val="0"/>
                <w:numId w:val="2"/>
              </w:numPr>
              <w:tabs>
                <w:tab w:val="left" w:pos="0"/>
                <w:tab w:val="left" w:pos="1470"/>
                <w:tab w:val="left" w:pos="2835"/>
                <w:tab w:val="left" w:pos="3261"/>
                <w:tab w:val="left" w:pos="3686"/>
                <w:tab w:val="left" w:pos="4152"/>
              </w:tabs>
              <w:ind w:left="5"/>
              <w:contextualSpacing/>
              <w:rPr>
                <w:lang w:eastAsia="uk-UA"/>
              </w:rPr>
            </w:pPr>
            <w:r>
              <w:rPr>
                <w:lang w:eastAsia="uk-UA"/>
              </w:rPr>
              <w:t>начальник відділу управління майном Міністерства культури та інформаційної політики;</w:t>
            </w:r>
          </w:p>
        </w:tc>
      </w:tr>
      <w:tr w:rsidR="00EF4D20" w:rsidRPr="0036074D" w:rsidTr="00CB65EA">
        <w:trPr>
          <w:trHeight w:val="698"/>
        </w:trPr>
        <w:tc>
          <w:tcPr>
            <w:tcW w:w="3000" w:type="dxa"/>
          </w:tcPr>
          <w:p w:rsidR="00EF4D20" w:rsidRPr="00370915" w:rsidRDefault="00EF4D20" w:rsidP="00EE6B11">
            <w:pPr>
              <w:tabs>
                <w:tab w:val="left" w:pos="612"/>
                <w:tab w:val="left" w:pos="1470"/>
                <w:tab w:val="left" w:pos="2835"/>
                <w:tab w:val="left" w:pos="3261"/>
                <w:tab w:val="left" w:pos="3686"/>
                <w:tab w:val="left" w:pos="4152"/>
              </w:tabs>
              <w:ind w:left="5" w:firstLine="0"/>
              <w:rPr>
                <w:lang w:eastAsia="uk-UA"/>
              </w:rPr>
            </w:pPr>
            <w:r>
              <w:rPr>
                <w:lang w:eastAsia="uk-UA"/>
              </w:rPr>
              <w:t>Н.ПАНЧЕНКО</w:t>
            </w:r>
          </w:p>
        </w:tc>
        <w:tc>
          <w:tcPr>
            <w:tcW w:w="6781" w:type="dxa"/>
          </w:tcPr>
          <w:p w:rsidR="00EF4D20" w:rsidRPr="00370915" w:rsidRDefault="00EF4D20" w:rsidP="00EE6B11">
            <w:pPr>
              <w:numPr>
                <w:ilvl w:val="0"/>
                <w:numId w:val="2"/>
              </w:numPr>
              <w:tabs>
                <w:tab w:val="left" w:pos="0"/>
                <w:tab w:val="left" w:pos="1470"/>
                <w:tab w:val="left" w:pos="2835"/>
                <w:tab w:val="left" w:pos="3261"/>
                <w:tab w:val="left" w:pos="3686"/>
                <w:tab w:val="left" w:pos="4152"/>
              </w:tabs>
              <w:ind w:left="5"/>
              <w:contextualSpacing/>
              <w:rPr>
                <w:lang w:eastAsia="uk-UA"/>
              </w:rPr>
            </w:pPr>
            <w:r>
              <w:rPr>
                <w:lang w:eastAsia="uk-UA"/>
              </w:rPr>
              <w:t>заступник начальника юридичного відділу Національного музею історії України;</w:t>
            </w:r>
          </w:p>
        </w:tc>
      </w:tr>
      <w:tr w:rsidR="00EF4D20" w:rsidRPr="0036074D" w:rsidTr="00CB65EA">
        <w:trPr>
          <w:trHeight w:val="698"/>
        </w:trPr>
        <w:tc>
          <w:tcPr>
            <w:tcW w:w="3000" w:type="dxa"/>
          </w:tcPr>
          <w:p w:rsidR="00EF4D20" w:rsidRPr="00370915" w:rsidRDefault="00EF4D20" w:rsidP="00EE6B11">
            <w:pPr>
              <w:tabs>
                <w:tab w:val="left" w:pos="612"/>
                <w:tab w:val="left" w:pos="1470"/>
                <w:tab w:val="left" w:pos="2835"/>
                <w:tab w:val="left" w:pos="3261"/>
                <w:tab w:val="left" w:pos="3686"/>
                <w:tab w:val="left" w:pos="4152"/>
              </w:tabs>
              <w:ind w:left="5" w:firstLine="0"/>
              <w:rPr>
                <w:lang w:eastAsia="uk-UA"/>
              </w:rPr>
            </w:pPr>
            <w:r>
              <w:rPr>
                <w:lang w:eastAsia="uk-UA"/>
              </w:rPr>
              <w:t>Ф.АНДРОЩУК</w:t>
            </w:r>
          </w:p>
        </w:tc>
        <w:tc>
          <w:tcPr>
            <w:tcW w:w="6781" w:type="dxa"/>
          </w:tcPr>
          <w:p w:rsidR="00EF4D20" w:rsidRPr="00370915" w:rsidRDefault="00EF4D20" w:rsidP="00EE6B11">
            <w:pPr>
              <w:numPr>
                <w:ilvl w:val="0"/>
                <w:numId w:val="2"/>
              </w:numPr>
              <w:tabs>
                <w:tab w:val="left" w:pos="0"/>
                <w:tab w:val="left" w:pos="1470"/>
                <w:tab w:val="left" w:pos="2835"/>
                <w:tab w:val="left" w:pos="3261"/>
                <w:tab w:val="left" w:pos="3686"/>
                <w:tab w:val="left" w:pos="4152"/>
              </w:tabs>
              <w:ind w:left="5"/>
              <w:contextualSpacing/>
              <w:rPr>
                <w:lang w:eastAsia="uk-UA"/>
              </w:rPr>
            </w:pPr>
            <w:r>
              <w:rPr>
                <w:lang w:eastAsia="uk-UA"/>
              </w:rPr>
              <w:t>генеральний директор Національного музею історії України;</w:t>
            </w:r>
          </w:p>
        </w:tc>
      </w:tr>
      <w:tr w:rsidR="0036074D" w:rsidRPr="0036074D" w:rsidTr="00CB65EA">
        <w:trPr>
          <w:trHeight w:val="698"/>
        </w:trPr>
        <w:tc>
          <w:tcPr>
            <w:tcW w:w="3000" w:type="dxa"/>
          </w:tcPr>
          <w:p w:rsidR="0036074D" w:rsidRPr="0036074D" w:rsidRDefault="0036074D" w:rsidP="00EE6B11">
            <w:pPr>
              <w:tabs>
                <w:tab w:val="left" w:pos="612"/>
                <w:tab w:val="left" w:pos="1470"/>
                <w:tab w:val="left" w:pos="2835"/>
                <w:tab w:val="left" w:pos="3261"/>
                <w:tab w:val="left" w:pos="3686"/>
                <w:tab w:val="left" w:pos="4152"/>
              </w:tabs>
              <w:ind w:left="5" w:firstLine="0"/>
              <w:rPr>
                <w:shd w:val="clear" w:color="auto" w:fill="FFFFFF"/>
              </w:rPr>
            </w:pPr>
            <w:r w:rsidRPr="00370915">
              <w:rPr>
                <w:lang w:eastAsia="uk-UA"/>
              </w:rPr>
              <w:t>І.РУДИК</w:t>
            </w:r>
          </w:p>
        </w:tc>
        <w:tc>
          <w:tcPr>
            <w:tcW w:w="6781" w:type="dxa"/>
          </w:tcPr>
          <w:p w:rsidR="0036074D" w:rsidRPr="0036074D" w:rsidRDefault="0036074D" w:rsidP="00EE6B11">
            <w:pPr>
              <w:numPr>
                <w:ilvl w:val="0"/>
                <w:numId w:val="2"/>
              </w:numPr>
              <w:tabs>
                <w:tab w:val="left" w:pos="0"/>
                <w:tab w:val="left" w:pos="1470"/>
                <w:tab w:val="left" w:pos="2835"/>
                <w:tab w:val="left" w:pos="3261"/>
                <w:tab w:val="left" w:pos="3686"/>
                <w:tab w:val="left" w:pos="4152"/>
              </w:tabs>
              <w:ind w:left="5"/>
              <w:contextualSpacing/>
            </w:pPr>
            <w:r w:rsidRPr="00370915">
              <w:rPr>
                <w:lang w:eastAsia="uk-UA"/>
              </w:rPr>
              <w:t xml:space="preserve">помічник-консультант народного депутата України </w:t>
            </w:r>
            <w:proofErr w:type="spellStart"/>
            <w:r w:rsidRPr="00370915">
              <w:rPr>
                <w:lang w:eastAsia="uk-UA"/>
              </w:rPr>
              <w:t>А.Пуртової</w:t>
            </w:r>
            <w:proofErr w:type="spellEnd"/>
            <w:r w:rsidRPr="00370915">
              <w:rPr>
                <w:lang w:eastAsia="uk-UA"/>
              </w:rPr>
              <w:t>;</w:t>
            </w:r>
          </w:p>
        </w:tc>
      </w:tr>
      <w:tr w:rsidR="00EF4D20" w:rsidRPr="00EF4D20" w:rsidTr="00CB65EA">
        <w:trPr>
          <w:trHeight w:val="698"/>
        </w:trPr>
        <w:tc>
          <w:tcPr>
            <w:tcW w:w="3000" w:type="dxa"/>
          </w:tcPr>
          <w:p w:rsidR="004C4DB7" w:rsidRPr="00EF4D20" w:rsidRDefault="0036074D" w:rsidP="00EE6B11">
            <w:pPr>
              <w:tabs>
                <w:tab w:val="left" w:pos="612"/>
                <w:tab w:val="left" w:pos="1470"/>
                <w:tab w:val="left" w:pos="2835"/>
                <w:tab w:val="left" w:pos="3261"/>
                <w:tab w:val="left" w:pos="3686"/>
                <w:tab w:val="left" w:pos="4152"/>
              </w:tabs>
              <w:ind w:left="5" w:firstLine="0"/>
              <w:rPr>
                <w:shd w:val="clear" w:color="auto" w:fill="FFFFFF"/>
              </w:rPr>
            </w:pPr>
            <w:r w:rsidRPr="00EF4D20">
              <w:rPr>
                <w:shd w:val="clear" w:color="auto" w:fill="FFFFFF"/>
              </w:rPr>
              <w:t xml:space="preserve">Д.ЗІЛЬБЕР </w:t>
            </w:r>
          </w:p>
        </w:tc>
        <w:tc>
          <w:tcPr>
            <w:tcW w:w="6781" w:type="dxa"/>
          </w:tcPr>
          <w:p w:rsidR="004C4DB7" w:rsidRPr="00EF4D20" w:rsidRDefault="00EF4D20" w:rsidP="00EE6B11">
            <w:pPr>
              <w:numPr>
                <w:ilvl w:val="0"/>
                <w:numId w:val="2"/>
              </w:numPr>
              <w:tabs>
                <w:tab w:val="left" w:pos="0"/>
                <w:tab w:val="left" w:pos="1470"/>
                <w:tab w:val="left" w:pos="2835"/>
                <w:tab w:val="left" w:pos="3261"/>
                <w:tab w:val="left" w:pos="3686"/>
                <w:tab w:val="left" w:pos="4152"/>
              </w:tabs>
              <w:ind w:left="5"/>
              <w:contextualSpacing/>
            </w:pPr>
            <w:r w:rsidRPr="00EF4D20">
              <w:t>заступник директора ТОВ "Політико-правовий коледж "АЛСКО";</w:t>
            </w:r>
          </w:p>
        </w:tc>
      </w:tr>
      <w:tr w:rsidR="0036074D" w:rsidRPr="0036074D" w:rsidTr="0036074D">
        <w:trPr>
          <w:trHeight w:val="328"/>
        </w:trPr>
        <w:tc>
          <w:tcPr>
            <w:tcW w:w="3000" w:type="dxa"/>
          </w:tcPr>
          <w:p w:rsidR="004C4DB7" w:rsidRPr="0036074D" w:rsidRDefault="0036074D" w:rsidP="00EE6B11">
            <w:pPr>
              <w:tabs>
                <w:tab w:val="left" w:pos="612"/>
                <w:tab w:val="left" w:pos="1470"/>
                <w:tab w:val="left" w:pos="2835"/>
                <w:tab w:val="left" w:pos="3261"/>
                <w:tab w:val="left" w:pos="3686"/>
                <w:tab w:val="left" w:pos="4152"/>
              </w:tabs>
              <w:ind w:left="5" w:firstLine="0"/>
              <w:rPr>
                <w:lang w:eastAsia="uk-UA"/>
              </w:rPr>
            </w:pPr>
            <w:r w:rsidRPr="0036074D">
              <w:rPr>
                <w:lang w:eastAsia="uk-UA"/>
              </w:rPr>
              <w:t>Р.СЕКЕЛА</w:t>
            </w:r>
          </w:p>
        </w:tc>
        <w:tc>
          <w:tcPr>
            <w:tcW w:w="6781" w:type="dxa"/>
          </w:tcPr>
          <w:p w:rsidR="004C4DB7" w:rsidRPr="0036074D" w:rsidRDefault="0036074D" w:rsidP="00EE6B11">
            <w:pPr>
              <w:numPr>
                <w:ilvl w:val="0"/>
                <w:numId w:val="2"/>
              </w:numPr>
              <w:tabs>
                <w:tab w:val="left" w:pos="0"/>
                <w:tab w:val="left" w:pos="1470"/>
                <w:tab w:val="left" w:pos="2835"/>
                <w:tab w:val="left" w:pos="3261"/>
                <w:tab w:val="left" w:pos="3686"/>
                <w:tab w:val="left" w:pos="4152"/>
              </w:tabs>
              <w:ind w:left="5"/>
              <w:contextualSpacing/>
              <w:rPr>
                <w:lang w:eastAsia="uk-UA"/>
              </w:rPr>
            </w:pPr>
            <w:r w:rsidRPr="0036074D">
              <w:rPr>
                <w:lang w:eastAsia="uk-UA"/>
              </w:rPr>
              <w:t xml:space="preserve">заступник голови ГО "Стіна народної пам'яті"; </w:t>
            </w:r>
          </w:p>
        </w:tc>
      </w:tr>
      <w:tr w:rsidR="0036074D" w:rsidRPr="0036074D" w:rsidTr="00CB65EA">
        <w:trPr>
          <w:trHeight w:val="372"/>
        </w:trPr>
        <w:tc>
          <w:tcPr>
            <w:tcW w:w="3000" w:type="dxa"/>
          </w:tcPr>
          <w:p w:rsidR="004C4DB7" w:rsidRPr="0036074D" w:rsidRDefault="0036074D" w:rsidP="00EE6B11">
            <w:pPr>
              <w:tabs>
                <w:tab w:val="left" w:pos="612"/>
                <w:tab w:val="left" w:pos="1470"/>
                <w:tab w:val="left" w:pos="2835"/>
                <w:tab w:val="left" w:pos="3261"/>
                <w:tab w:val="left" w:pos="3686"/>
                <w:tab w:val="left" w:pos="4152"/>
              </w:tabs>
              <w:ind w:left="5" w:firstLine="0"/>
              <w:rPr>
                <w:lang w:eastAsia="uk-UA"/>
              </w:rPr>
            </w:pPr>
            <w:r w:rsidRPr="0036074D">
              <w:rPr>
                <w:lang w:eastAsia="uk-UA"/>
              </w:rPr>
              <w:t>М.ПАНЧЕНКО</w:t>
            </w:r>
          </w:p>
        </w:tc>
        <w:tc>
          <w:tcPr>
            <w:tcW w:w="6781" w:type="dxa"/>
          </w:tcPr>
          <w:p w:rsidR="004C4DB7" w:rsidRPr="0036074D" w:rsidRDefault="0036074D" w:rsidP="00EE6B11">
            <w:pPr>
              <w:numPr>
                <w:ilvl w:val="0"/>
                <w:numId w:val="2"/>
              </w:numPr>
              <w:tabs>
                <w:tab w:val="left" w:pos="0"/>
                <w:tab w:val="left" w:pos="1470"/>
                <w:tab w:val="left" w:pos="2835"/>
                <w:tab w:val="left" w:pos="3261"/>
                <w:tab w:val="left" w:pos="3686"/>
                <w:tab w:val="left" w:pos="4152"/>
              </w:tabs>
              <w:ind w:left="5"/>
              <w:contextualSpacing/>
              <w:rPr>
                <w:lang w:eastAsia="uk-UA"/>
              </w:rPr>
            </w:pPr>
            <w:r w:rsidRPr="0036074D">
              <w:rPr>
                <w:lang w:eastAsia="uk-UA"/>
              </w:rPr>
              <w:t>голова правління ГО "Освітня асамблея";</w:t>
            </w:r>
          </w:p>
        </w:tc>
      </w:tr>
      <w:tr w:rsidR="004C4DB7" w:rsidRPr="004C4DB7" w:rsidTr="00CB65EA">
        <w:trPr>
          <w:trHeight w:val="292"/>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lang w:eastAsia="uk-UA"/>
              </w:rPr>
            </w:pPr>
            <w:r w:rsidRPr="004C4DB7">
              <w:rPr>
                <w:lang w:eastAsia="uk-UA"/>
              </w:rPr>
              <w:t>Н.СУХОЛІТ</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lang w:eastAsia="uk-UA"/>
              </w:rPr>
            </w:pPr>
            <w:r w:rsidRPr="004C4DB7">
              <w:rPr>
                <w:lang w:eastAsia="uk-UA"/>
              </w:rPr>
              <w:t>член НСХУ;</w:t>
            </w:r>
          </w:p>
        </w:tc>
      </w:tr>
      <w:tr w:rsidR="004C4DB7" w:rsidRPr="004C4DB7" w:rsidTr="00EF4D20">
        <w:trPr>
          <w:trHeight w:val="266"/>
        </w:trPr>
        <w:tc>
          <w:tcPr>
            <w:tcW w:w="3000" w:type="dxa"/>
          </w:tcPr>
          <w:p w:rsidR="004C4DB7" w:rsidRPr="004C4DB7" w:rsidRDefault="004C4DB7" w:rsidP="00EE6B11">
            <w:pPr>
              <w:tabs>
                <w:tab w:val="left" w:pos="612"/>
                <w:tab w:val="left" w:pos="1470"/>
                <w:tab w:val="left" w:pos="2835"/>
                <w:tab w:val="left" w:pos="3261"/>
                <w:tab w:val="left" w:pos="3686"/>
                <w:tab w:val="left" w:pos="4152"/>
              </w:tabs>
              <w:ind w:left="5" w:firstLine="0"/>
              <w:rPr>
                <w:lang w:eastAsia="uk-UA"/>
              </w:rPr>
            </w:pPr>
            <w:r w:rsidRPr="004C4DB7">
              <w:rPr>
                <w:lang w:eastAsia="uk-UA"/>
              </w:rPr>
              <w:t>В.КАВЕРІН</w:t>
            </w:r>
          </w:p>
        </w:tc>
        <w:tc>
          <w:tcPr>
            <w:tcW w:w="6781" w:type="dxa"/>
          </w:tcPr>
          <w:p w:rsidR="004C4DB7" w:rsidRPr="004C4DB7" w:rsidRDefault="004C4DB7" w:rsidP="00EE6B11">
            <w:pPr>
              <w:numPr>
                <w:ilvl w:val="0"/>
                <w:numId w:val="2"/>
              </w:numPr>
              <w:tabs>
                <w:tab w:val="left" w:pos="0"/>
                <w:tab w:val="left" w:pos="1470"/>
                <w:tab w:val="left" w:pos="2835"/>
                <w:tab w:val="left" w:pos="3261"/>
                <w:tab w:val="left" w:pos="3686"/>
                <w:tab w:val="left" w:pos="4152"/>
              </w:tabs>
              <w:ind w:left="5"/>
              <w:contextualSpacing/>
              <w:rPr>
                <w:lang w:eastAsia="uk-UA"/>
              </w:rPr>
            </w:pPr>
            <w:r w:rsidRPr="004C4DB7">
              <w:rPr>
                <w:lang w:eastAsia="uk-UA"/>
              </w:rPr>
              <w:t>член НСХУ</w:t>
            </w:r>
            <w:r w:rsidR="00EF4D20">
              <w:rPr>
                <w:lang w:eastAsia="uk-UA"/>
              </w:rPr>
              <w:t>;</w:t>
            </w:r>
          </w:p>
        </w:tc>
      </w:tr>
      <w:tr w:rsidR="00EF4D20" w:rsidRPr="004C4DB7" w:rsidTr="00CB65EA">
        <w:trPr>
          <w:trHeight w:val="698"/>
        </w:trPr>
        <w:tc>
          <w:tcPr>
            <w:tcW w:w="3000" w:type="dxa"/>
          </w:tcPr>
          <w:p w:rsidR="00EF4D20" w:rsidRPr="004C4DB7" w:rsidRDefault="00EF4D20" w:rsidP="00EE6B11">
            <w:pPr>
              <w:tabs>
                <w:tab w:val="left" w:pos="612"/>
                <w:tab w:val="left" w:pos="1470"/>
                <w:tab w:val="left" w:pos="2835"/>
                <w:tab w:val="left" w:pos="3261"/>
                <w:tab w:val="left" w:pos="3686"/>
                <w:tab w:val="left" w:pos="4152"/>
              </w:tabs>
              <w:ind w:left="5" w:firstLine="0"/>
              <w:rPr>
                <w:lang w:eastAsia="uk-UA"/>
              </w:rPr>
            </w:pPr>
            <w:r>
              <w:rPr>
                <w:lang w:eastAsia="uk-UA"/>
              </w:rPr>
              <w:t>П.СЛОБОДЯНИК</w:t>
            </w:r>
          </w:p>
        </w:tc>
        <w:tc>
          <w:tcPr>
            <w:tcW w:w="6781" w:type="dxa"/>
          </w:tcPr>
          <w:p w:rsidR="00EF4D20" w:rsidRPr="004C4DB7" w:rsidRDefault="00EF4D20" w:rsidP="00EE6B11">
            <w:pPr>
              <w:numPr>
                <w:ilvl w:val="0"/>
                <w:numId w:val="2"/>
              </w:numPr>
              <w:tabs>
                <w:tab w:val="left" w:pos="0"/>
                <w:tab w:val="left" w:pos="1470"/>
                <w:tab w:val="left" w:pos="2835"/>
                <w:tab w:val="left" w:pos="3261"/>
                <w:tab w:val="left" w:pos="3686"/>
                <w:tab w:val="left" w:pos="4152"/>
              </w:tabs>
              <w:ind w:left="5"/>
              <w:contextualSpacing/>
              <w:rPr>
                <w:lang w:eastAsia="uk-UA"/>
              </w:rPr>
            </w:pPr>
            <w:r>
              <w:rPr>
                <w:lang w:eastAsia="uk-UA"/>
              </w:rPr>
              <w:t>ФОП.</w:t>
            </w:r>
          </w:p>
        </w:tc>
      </w:tr>
    </w:tbl>
    <w:p w:rsidR="004C4DB7" w:rsidRPr="00D4262C" w:rsidRDefault="004C4DB7" w:rsidP="00EE6B11">
      <w:pPr>
        <w:ind w:firstLine="0"/>
        <w:jc w:val="center"/>
        <w:rPr>
          <w:b/>
        </w:rPr>
      </w:pPr>
      <w:r w:rsidRPr="00D4262C">
        <w:rPr>
          <w:b/>
        </w:rPr>
        <w:t>Голосування щодо наповнення та затвердження  порядку денного:</w:t>
      </w:r>
    </w:p>
    <w:p w:rsidR="00A815B1" w:rsidRPr="00374A36" w:rsidRDefault="00A815B1" w:rsidP="00EE6B11"/>
    <w:p w:rsidR="00A815B1" w:rsidRPr="00E37B89" w:rsidRDefault="00A815B1" w:rsidP="00EE6B11">
      <w:pPr>
        <w:ind w:firstLine="0"/>
        <w:rPr>
          <w:bCs/>
        </w:rPr>
      </w:pPr>
      <w:r>
        <w:rPr>
          <w:bCs/>
        </w:rPr>
        <w:t xml:space="preserve">1. </w:t>
      </w:r>
      <w:r w:rsidRPr="00E37B89">
        <w:rPr>
          <w:bCs/>
        </w:rPr>
        <w:t xml:space="preserve">СЛУХАЛИ: </w:t>
      </w:r>
      <w:proofErr w:type="spellStart"/>
      <w:r w:rsidRPr="00E37B89">
        <w:rPr>
          <w:bCs/>
        </w:rPr>
        <w:t>М.Конобаса</w:t>
      </w:r>
      <w:proofErr w:type="spellEnd"/>
      <w:r w:rsidRPr="00E37B89">
        <w:rPr>
          <w:bCs/>
        </w:rPr>
        <w:t>.</w:t>
      </w:r>
    </w:p>
    <w:p w:rsidR="00A815B1" w:rsidRDefault="00A815B1" w:rsidP="00EE6B11">
      <w:pPr>
        <w:ind w:firstLine="0"/>
      </w:pPr>
      <w:r w:rsidRPr="00C85E70">
        <w:rPr>
          <w:bCs/>
        </w:rPr>
        <w:t xml:space="preserve">15. Про </w:t>
      </w:r>
      <w:r w:rsidRPr="00C85E70">
        <w:t>включення до порядку денного</w:t>
      </w:r>
      <w:r w:rsidRPr="00C85E70">
        <w:rPr>
          <w:bCs/>
        </w:rPr>
        <w:t xml:space="preserve"> розгляд</w:t>
      </w:r>
      <w:r w:rsidRPr="00C85E70">
        <w:t xml:space="preserve"> </w:t>
      </w:r>
      <w:r w:rsidRPr="00C85E70">
        <w:rPr>
          <w:rFonts w:eastAsiaTheme="minorEastAsia"/>
          <w:lang w:eastAsia="en-US"/>
        </w:rPr>
        <w:t xml:space="preserve">звернення </w:t>
      </w:r>
      <w:r w:rsidRPr="0008081A">
        <w:t xml:space="preserve">ФОП </w:t>
      </w:r>
      <w:proofErr w:type="spellStart"/>
      <w:r w:rsidRPr="0008081A">
        <w:t>Сейед</w:t>
      </w:r>
      <w:proofErr w:type="spellEnd"/>
      <w:r w:rsidRPr="0008081A">
        <w:t xml:space="preserve"> Заде </w:t>
      </w:r>
      <w:proofErr w:type="spellStart"/>
      <w:r w:rsidRPr="0008081A">
        <w:t>Сабунчі</w:t>
      </w:r>
      <w:proofErr w:type="spellEnd"/>
      <w:r w:rsidRPr="0008081A">
        <w:t xml:space="preserve"> </w:t>
      </w:r>
      <w:proofErr w:type="spellStart"/>
      <w:r w:rsidRPr="0008081A">
        <w:t>Сейед</w:t>
      </w:r>
      <w:proofErr w:type="spellEnd"/>
      <w:r w:rsidRPr="0008081A">
        <w:t xml:space="preserve"> </w:t>
      </w:r>
      <w:proofErr w:type="spellStart"/>
      <w:r w:rsidRPr="0008081A">
        <w:t>Ахмад</w:t>
      </w:r>
      <w:proofErr w:type="spellEnd"/>
      <w:r w:rsidRPr="0008081A">
        <w:t xml:space="preserve"> </w:t>
      </w:r>
      <w:r w:rsidRPr="00C85E70">
        <w:t>щодо поновлення терміну подачі документів для продовження строку дії договорів оренди нежитло</w:t>
      </w:r>
      <w:r w:rsidR="005F7574">
        <w:t xml:space="preserve">вих приміщень площею 106,9 </w:t>
      </w:r>
      <w:proofErr w:type="spellStart"/>
      <w:r w:rsidR="005F7574">
        <w:t>кв.м</w:t>
      </w:r>
      <w:proofErr w:type="spellEnd"/>
      <w:r w:rsidR="005F7574">
        <w:t xml:space="preserve"> та 78,</w:t>
      </w:r>
      <w:r w:rsidRPr="00C85E70">
        <w:t xml:space="preserve">2 </w:t>
      </w:r>
      <w:proofErr w:type="spellStart"/>
      <w:r w:rsidRPr="00C85E70">
        <w:t>кв.м</w:t>
      </w:r>
      <w:proofErr w:type="spellEnd"/>
      <w:r w:rsidRPr="00C85E70">
        <w:t xml:space="preserve"> на вул. Михайла Донця, 25/89 (вх.№08/С-2235 від 10.06.2020</w:t>
      </w:r>
      <w:r w:rsidR="005F7574">
        <w:t>).</w:t>
      </w:r>
    </w:p>
    <w:p w:rsidR="00A815B1" w:rsidRPr="00801C2D" w:rsidRDefault="00A815B1" w:rsidP="00EE6B11">
      <w:pPr>
        <w:ind w:firstLine="0"/>
      </w:pPr>
      <w:r>
        <w:t xml:space="preserve">16. Про </w:t>
      </w:r>
      <w:r w:rsidRPr="00C85E70">
        <w:t>включення до порядку денного</w:t>
      </w:r>
      <w:r w:rsidRPr="00C85E70">
        <w:rPr>
          <w:bCs/>
        </w:rPr>
        <w:t xml:space="preserve"> розгляд</w:t>
      </w:r>
      <w:r w:rsidRPr="00C85E70">
        <w:t xml:space="preserve"> </w:t>
      </w:r>
      <w:r w:rsidRPr="00801C2D">
        <w:rPr>
          <w:rFonts w:eastAsiaTheme="minorEastAsia"/>
          <w:lang w:eastAsia="en-US"/>
        </w:rPr>
        <w:t xml:space="preserve">звернення </w:t>
      </w:r>
      <w:r w:rsidR="0051726A">
        <w:rPr>
          <w:rFonts w:eastAsiaTheme="minorEastAsia"/>
          <w:lang w:eastAsia="en-US"/>
        </w:rPr>
        <w:t>ч</w:t>
      </w:r>
      <w:r w:rsidRPr="00801C2D">
        <w:t>лен</w:t>
      </w:r>
      <w:r w:rsidR="005F7574">
        <w:t>а</w:t>
      </w:r>
      <w:r w:rsidRPr="00801C2D">
        <w:t xml:space="preserve"> НСХУ </w:t>
      </w:r>
      <w:proofErr w:type="spellStart"/>
      <w:r w:rsidRPr="00801C2D">
        <w:t>Сухоліт</w:t>
      </w:r>
      <w:proofErr w:type="spellEnd"/>
      <w:r w:rsidRPr="00801C2D">
        <w:t xml:space="preserve"> Н.Г. щодо поновлення терміну подачі документів для продовження строку дії договору оренди нежитлового приміщення на вул. Фрунзе, 30/5 (</w:t>
      </w:r>
      <w:proofErr w:type="spellStart"/>
      <w:r w:rsidRPr="00801C2D">
        <w:t>вх</w:t>
      </w:r>
      <w:proofErr w:type="spellEnd"/>
      <w:r w:rsidRPr="00801C2D">
        <w:t>. № 08/С-2065 від 25.05.2020).</w:t>
      </w:r>
    </w:p>
    <w:p w:rsidR="00A815B1" w:rsidRPr="00374A36" w:rsidRDefault="00A815B1" w:rsidP="00EE6B11">
      <w:pPr>
        <w:ind w:firstLine="0"/>
      </w:pPr>
      <w:r w:rsidRPr="00374A36">
        <w:t>ВИРІШИЛИ: Підтримати пропозиці</w:t>
      </w:r>
      <w:r>
        <w:t>ї</w:t>
      </w:r>
      <w:r w:rsidRPr="00374A36">
        <w:t>, озвучен</w:t>
      </w:r>
      <w:r>
        <w:t>і</w:t>
      </w:r>
      <w:r w:rsidRPr="00374A36">
        <w:t xml:space="preserve"> депутатом Київради</w:t>
      </w:r>
      <w:r>
        <w:t xml:space="preserve"> </w:t>
      </w:r>
      <w:proofErr w:type="spellStart"/>
      <w:r>
        <w:t>М.Конобасом</w:t>
      </w:r>
      <w:proofErr w:type="spellEnd"/>
      <w:r>
        <w:t>.</w:t>
      </w:r>
    </w:p>
    <w:p w:rsidR="00A815B1" w:rsidRPr="00374A36" w:rsidRDefault="00A815B1" w:rsidP="00EE6B11">
      <w:pPr>
        <w:ind w:firstLine="0"/>
      </w:pPr>
      <w:r w:rsidRPr="00374A36">
        <w:t>ГОЛОСУВАЛИ: "за" –</w:t>
      </w:r>
      <w:r w:rsidR="00F75BD1">
        <w:rPr>
          <w:lang w:val="ru-RU"/>
        </w:rPr>
        <w:t>9</w:t>
      </w:r>
      <w:r w:rsidRPr="00374A36">
        <w:t>, "проти" – 0, "утрима</w:t>
      </w:r>
      <w:r>
        <w:t xml:space="preserve">лись" – 0, "не голосували" – </w:t>
      </w:r>
      <w:r>
        <w:rPr>
          <w:lang w:val="ru-RU"/>
        </w:rPr>
        <w:t>0.</w:t>
      </w:r>
      <w:r>
        <w:t xml:space="preserve">                    </w:t>
      </w:r>
    </w:p>
    <w:p w:rsidR="00A815B1" w:rsidRPr="00374A36" w:rsidRDefault="00A815B1" w:rsidP="00EE6B11">
      <w:pPr>
        <w:ind w:firstLine="0"/>
        <w:rPr>
          <w:b/>
          <w:i/>
        </w:rPr>
      </w:pPr>
      <w:r w:rsidRPr="00374A36">
        <w:rPr>
          <w:b/>
          <w:i/>
        </w:rPr>
        <w:t>Рішення прийнято.</w:t>
      </w:r>
    </w:p>
    <w:p w:rsidR="00A815B1" w:rsidRPr="00374A36" w:rsidRDefault="00A815B1" w:rsidP="00EE6B11">
      <w:pPr>
        <w:ind w:firstLine="0"/>
        <w:rPr>
          <w:b/>
          <w:i/>
        </w:rPr>
      </w:pPr>
    </w:p>
    <w:p w:rsidR="00A815B1" w:rsidRPr="00E37B89" w:rsidRDefault="00A815B1" w:rsidP="00EE6B11">
      <w:pPr>
        <w:ind w:firstLine="0"/>
        <w:rPr>
          <w:bCs/>
        </w:rPr>
      </w:pPr>
      <w:r>
        <w:rPr>
          <w:bCs/>
        </w:rPr>
        <w:t xml:space="preserve">2. </w:t>
      </w:r>
      <w:r w:rsidRPr="00E37B89">
        <w:rPr>
          <w:bCs/>
        </w:rPr>
        <w:t xml:space="preserve">СЛУХАЛИ: </w:t>
      </w:r>
      <w:proofErr w:type="spellStart"/>
      <w:r w:rsidRPr="00E37B89">
        <w:rPr>
          <w:bCs/>
        </w:rPr>
        <w:t>М.</w:t>
      </w:r>
      <w:r>
        <w:rPr>
          <w:bCs/>
        </w:rPr>
        <w:t>Буділова</w:t>
      </w:r>
      <w:proofErr w:type="spellEnd"/>
      <w:r w:rsidRPr="00E37B89">
        <w:rPr>
          <w:bCs/>
        </w:rPr>
        <w:t>.</w:t>
      </w:r>
    </w:p>
    <w:p w:rsidR="00A815B1" w:rsidRDefault="00A815B1" w:rsidP="00EE6B11">
      <w:pPr>
        <w:ind w:firstLine="0"/>
        <w:rPr>
          <w:rFonts w:eastAsiaTheme="minorEastAsia"/>
        </w:rPr>
      </w:pPr>
      <w:r>
        <w:rPr>
          <w:bCs/>
        </w:rPr>
        <w:t xml:space="preserve">17. Про </w:t>
      </w:r>
      <w:r w:rsidRPr="00374A36">
        <w:t>включення до порядку денного</w:t>
      </w:r>
      <w:r>
        <w:rPr>
          <w:bCs/>
        </w:rPr>
        <w:t xml:space="preserve"> </w:t>
      </w:r>
      <w:r w:rsidRPr="001D1866">
        <w:rPr>
          <w:lang w:eastAsia="uk-UA"/>
        </w:rPr>
        <w:t xml:space="preserve">повторний розгляд </w:t>
      </w:r>
      <w:proofErr w:type="spellStart"/>
      <w:r w:rsidRPr="001D1866">
        <w:rPr>
          <w:lang w:eastAsia="uk-UA"/>
        </w:rPr>
        <w:t>проєкту</w:t>
      </w:r>
      <w:proofErr w:type="spellEnd"/>
      <w:r w:rsidRPr="001D1866">
        <w:rPr>
          <w:lang w:eastAsia="uk-UA"/>
        </w:rPr>
        <w:t xml:space="preserve"> рішення Київради  «Про відновлення роботи комунального закладу дошкільної освіти (ясла-садок) на вул. Закревського, 15-А у Деснянському районі </w:t>
      </w:r>
      <w:proofErr w:type="spellStart"/>
      <w:r w:rsidRPr="001D1866">
        <w:rPr>
          <w:lang w:eastAsia="uk-UA"/>
        </w:rPr>
        <w:t>м.Києва</w:t>
      </w:r>
      <w:proofErr w:type="spellEnd"/>
      <w:r w:rsidRPr="001D1866">
        <w:rPr>
          <w:lang w:eastAsia="uk-UA"/>
        </w:rPr>
        <w:t xml:space="preserve">» за поданням депутата Київської міської ради </w:t>
      </w:r>
      <w:proofErr w:type="spellStart"/>
      <w:r w:rsidRPr="001D1866">
        <w:rPr>
          <w:lang w:eastAsia="uk-UA"/>
        </w:rPr>
        <w:t>М.Буділова</w:t>
      </w:r>
      <w:proofErr w:type="spellEnd"/>
      <w:r w:rsidRPr="001D1866">
        <w:rPr>
          <w:lang w:eastAsia="uk-UA"/>
        </w:rPr>
        <w:t xml:space="preserve"> (доручення №08/231-630/ПР від 12.03.2020) у зв’язку із правовим висновком управління правового забезпечення діяльності Київради від 04.06.2020 №08/230-793.</w:t>
      </w:r>
    </w:p>
    <w:p w:rsidR="00A815B1" w:rsidRPr="00374A36" w:rsidRDefault="00A815B1" w:rsidP="00EE6B11">
      <w:pPr>
        <w:ind w:firstLine="0"/>
      </w:pPr>
      <w:r w:rsidRPr="00374A36">
        <w:t>ВИРІШИЛИ: Підтримати пропозицію, озвучену депутатом Київради</w:t>
      </w:r>
      <w:r>
        <w:t xml:space="preserve"> </w:t>
      </w:r>
      <w:proofErr w:type="spellStart"/>
      <w:r>
        <w:t>М.Буділовим</w:t>
      </w:r>
      <w:proofErr w:type="spellEnd"/>
      <w:r>
        <w:t>.</w:t>
      </w:r>
    </w:p>
    <w:p w:rsidR="00A815B1" w:rsidRPr="00374A36" w:rsidRDefault="00A815B1" w:rsidP="00EE6B11">
      <w:pPr>
        <w:ind w:firstLine="0"/>
      </w:pPr>
      <w:r w:rsidRPr="00374A36">
        <w:t>ГОЛОСУВАЛИ: "за" –</w:t>
      </w:r>
      <w:r w:rsidRPr="00FC2154">
        <w:rPr>
          <w:lang w:val="ru-RU"/>
        </w:rPr>
        <w:t xml:space="preserve"> </w:t>
      </w:r>
      <w:r w:rsidR="005F7574">
        <w:rPr>
          <w:lang w:val="ru-RU"/>
        </w:rPr>
        <w:t>9</w:t>
      </w:r>
      <w:r w:rsidRPr="00374A36">
        <w:t>, "проти" – 0, "утрима</w:t>
      </w:r>
      <w:r>
        <w:t xml:space="preserve">лись" – 0, "не голосували" – </w:t>
      </w:r>
      <w:r>
        <w:rPr>
          <w:lang w:val="ru-RU"/>
        </w:rPr>
        <w:t>0.</w:t>
      </w:r>
      <w:r>
        <w:t xml:space="preserve">                    </w:t>
      </w:r>
    </w:p>
    <w:p w:rsidR="00A815B1" w:rsidRPr="00374A36" w:rsidRDefault="00A815B1" w:rsidP="00EE6B11">
      <w:pPr>
        <w:ind w:firstLine="0"/>
        <w:rPr>
          <w:b/>
          <w:i/>
        </w:rPr>
      </w:pPr>
      <w:r w:rsidRPr="00374A36">
        <w:rPr>
          <w:b/>
          <w:i/>
        </w:rPr>
        <w:lastRenderedPageBreak/>
        <w:t>Рішення прийнято.</w:t>
      </w:r>
    </w:p>
    <w:p w:rsidR="00A815B1" w:rsidRDefault="00A815B1" w:rsidP="00EE6B11">
      <w:pPr>
        <w:rPr>
          <w:lang w:eastAsia="uk-UA"/>
        </w:rPr>
      </w:pPr>
    </w:p>
    <w:p w:rsidR="00A815B1" w:rsidRPr="00E37B89" w:rsidRDefault="00A815B1" w:rsidP="00EE6B11">
      <w:pPr>
        <w:ind w:firstLine="0"/>
        <w:rPr>
          <w:bCs/>
        </w:rPr>
      </w:pPr>
      <w:r>
        <w:rPr>
          <w:bCs/>
        </w:rPr>
        <w:t xml:space="preserve">3. </w:t>
      </w:r>
      <w:r w:rsidRPr="00E37B89">
        <w:rPr>
          <w:bCs/>
        </w:rPr>
        <w:t xml:space="preserve">СЛУХАЛИ: </w:t>
      </w:r>
      <w:proofErr w:type="spellStart"/>
      <w:r>
        <w:rPr>
          <w:bCs/>
        </w:rPr>
        <w:t>С.Артеменка</w:t>
      </w:r>
      <w:proofErr w:type="spellEnd"/>
      <w:r>
        <w:rPr>
          <w:bCs/>
        </w:rPr>
        <w:t>.</w:t>
      </w:r>
    </w:p>
    <w:p w:rsidR="00A815B1" w:rsidRDefault="00A815B1" w:rsidP="00EE6B11">
      <w:pPr>
        <w:ind w:firstLine="0"/>
        <w:rPr>
          <w:rFonts w:eastAsiaTheme="minorEastAsia"/>
          <w:lang w:eastAsia="en-US"/>
        </w:rPr>
      </w:pPr>
      <w:r>
        <w:rPr>
          <w:bCs/>
        </w:rPr>
        <w:t xml:space="preserve">18-19. Про </w:t>
      </w:r>
      <w:r w:rsidRPr="00374A36">
        <w:t>включення до порядку денного</w:t>
      </w:r>
      <w:r>
        <w:rPr>
          <w:bCs/>
        </w:rPr>
        <w:t xml:space="preserve"> </w:t>
      </w:r>
      <w:r w:rsidRPr="00374A36">
        <w:rPr>
          <w:bCs/>
        </w:rPr>
        <w:t>розгляд</w:t>
      </w:r>
      <w:r w:rsidRPr="00374A36">
        <w:t xml:space="preserve"> </w:t>
      </w:r>
      <w:r w:rsidRPr="00374A36">
        <w:rPr>
          <w:rFonts w:eastAsiaTheme="minorEastAsia"/>
          <w:lang w:eastAsia="en-US"/>
        </w:rPr>
        <w:t>звернення</w:t>
      </w:r>
      <w:r>
        <w:rPr>
          <w:rFonts w:eastAsiaTheme="minorEastAsia"/>
          <w:lang w:eastAsia="en-US"/>
        </w:rPr>
        <w:t xml:space="preserve"> Департаменту охорони здоров’я виконавчого органу Київради (КМДА) (вих.№061-5491/07 від 11.06.2020</w:t>
      </w:r>
      <w:r w:rsidR="00615572">
        <w:rPr>
          <w:rFonts w:eastAsiaTheme="minorEastAsia"/>
          <w:lang w:eastAsia="en-US"/>
        </w:rPr>
        <w:t>; вх.№08/12493 від 11.06.2020</w:t>
      </w:r>
      <w:r>
        <w:rPr>
          <w:rFonts w:eastAsiaTheme="minorEastAsia"/>
          <w:lang w:eastAsia="en-US"/>
        </w:rPr>
        <w:t xml:space="preserve">) щодо повторного розгляду </w:t>
      </w:r>
      <w:proofErr w:type="spellStart"/>
      <w:r>
        <w:rPr>
          <w:rFonts w:eastAsiaTheme="minorEastAsia"/>
          <w:lang w:eastAsia="en-US"/>
        </w:rPr>
        <w:t>проєктів</w:t>
      </w:r>
      <w:proofErr w:type="spellEnd"/>
      <w:r>
        <w:rPr>
          <w:rFonts w:eastAsiaTheme="minorEastAsia"/>
          <w:lang w:eastAsia="en-US"/>
        </w:rPr>
        <w:t xml:space="preserve"> рішень</w:t>
      </w:r>
      <w:r w:rsidR="00E50D6A">
        <w:rPr>
          <w:rFonts w:eastAsiaTheme="minorEastAsia"/>
          <w:lang w:eastAsia="en-US"/>
        </w:rPr>
        <w:t xml:space="preserve"> Київради</w:t>
      </w:r>
      <w:r>
        <w:rPr>
          <w:rFonts w:eastAsiaTheme="minorEastAsia"/>
          <w:lang w:eastAsia="en-US"/>
        </w:rPr>
        <w:t>, а саме:</w:t>
      </w:r>
    </w:p>
    <w:p w:rsidR="00A815B1" w:rsidRPr="0052667B" w:rsidRDefault="00A815B1" w:rsidP="00EE6B11">
      <w:pPr>
        <w:pStyle w:val="a4"/>
        <w:numPr>
          <w:ilvl w:val="0"/>
          <w:numId w:val="3"/>
        </w:numPr>
        <w:ind w:left="0" w:firstLine="360"/>
        <w:rPr>
          <w:rFonts w:eastAsiaTheme="minorEastAsia"/>
          <w:lang w:eastAsia="en-US"/>
        </w:rPr>
      </w:pPr>
      <w:r w:rsidRPr="0063422F">
        <w:rPr>
          <w:lang w:eastAsia="uk-UA"/>
        </w:rPr>
        <w:t xml:space="preserve">"Про реорганізацію комунальної організації (установи, закладу) Київської міської клінічної лікарні № 14 та Фізіотерапевтичної поліклініки Шевченківського району м. Києва шляхом приєднання до комунального некомерційного підприємства "Київська міська клінічна лікарня № 18" виконавчого органу Київської міської ради (Київської міської державної адміністрації)" </w:t>
      </w:r>
      <w:r w:rsidRPr="0052667B">
        <w:rPr>
          <w:rFonts w:eastAsiaTheme="minorEastAsia"/>
          <w:lang w:eastAsia="uk-UA"/>
        </w:rPr>
        <w:t xml:space="preserve">за поданням першого заступника голови </w:t>
      </w:r>
      <w:proofErr w:type="spellStart"/>
      <w:r w:rsidRPr="0052667B">
        <w:rPr>
          <w:rFonts w:eastAsiaTheme="minorEastAsia"/>
          <w:lang w:eastAsia="uk-UA"/>
        </w:rPr>
        <w:t>М.Поворозника</w:t>
      </w:r>
      <w:proofErr w:type="spellEnd"/>
      <w:r w:rsidRPr="0052667B">
        <w:rPr>
          <w:rFonts w:eastAsiaTheme="minorEastAsia"/>
          <w:lang w:eastAsia="uk-UA"/>
        </w:rPr>
        <w:t>, Департаменту охорони здоров’я (доручення №08/231-520/ПР від 28.02.20</w:t>
      </w:r>
      <w:r w:rsidRPr="0063422F">
        <w:rPr>
          <w:lang w:eastAsia="uk-UA"/>
        </w:rPr>
        <w:t xml:space="preserve">20) </w:t>
      </w:r>
      <w:r w:rsidRPr="0052667B">
        <w:rPr>
          <w:i/>
          <w:lang w:eastAsia="uk-UA"/>
        </w:rPr>
        <w:t>(копії документів)</w:t>
      </w:r>
      <w:r w:rsidR="00EE6B11">
        <w:rPr>
          <w:i/>
          <w:lang w:eastAsia="uk-UA"/>
        </w:rPr>
        <w:t>;</w:t>
      </w:r>
    </w:p>
    <w:p w:rsidR="00A815B1" w:rsidRPr="0052667B" w:rsidRDefault="00A815B1" w:rsidP="00EE6B11">
      <w:pPr>
        <w:pStyle w:val="a4"/>
        <w:numPr>
          <w:ilvl w:val="0"/>
          <w:numId w:val="3"/>
        </w:numPr>
        <w:ind w:left="0" w:firstLine="360"/>
        <w:rPr>
          <w:rFonts w:eastAsiaTheme="minorEastAsia"/>
          <w:lang w:eastAsia="en-US"/>
        </w:rPr>
      </w:pPr>
      <w:r w:rsidRPr="0052667B">
        <w:rPr>
          <w:b/>
          <w:lang w:eastAsia="uk-UA"/>
        </w:rPr>
        <w:t xml:space="preserve"> «</w:t>
      </w:r>
      <w:r w:rsidRPr="0052667B">
        <w:rPr>
          <w:lang w:eastAsia="uk-UA"/>
        </w:rPr>
        <w:t xml:space="preserve">Про реорганізацію Міського наукового інформаційно-аналітичного центру медичної статистики та Київського міського Центру здоров’я шляхом 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w:t>
      </w:r>
      <w:r w:rsidRPr="0052667B">
        <w:rPr>
          <w:rFonts w:eastAsiaTheme="minorEastAsia"/>
        </w:rPr>
        <w:t xml:space="preserve">за поданням першого заступника голови </w:t>
      </w:r>
      <w:proofErr w:type="spellStart"/>
      <w:r w:rsidRPr="0052667B">
        <w:rPr>
          <w:rFonts w:eastAsiaTheme="minorEastAsia"/>
        </w:rPr>
        <w:t>М.Поворозника</w:t>
      </w:r>
      <w:proofErr w:type="spellEnd"/>
      <w:r w:rsidRPr="0052667B">
        <w:rPr>
          <w:rFonts w:eastAsiaTheme="minorEastAsia"/>
        </w:rPr>
        <w:t>, Департаменту охорони здоров’я (доручення №08/231-526/ПР від 28.02.20</w:t>
      </w:r>
      <w:r w:rsidRPr="0052667B">
        <w:rPr>
          <w:lang w:eastAsia="uk-UA"/>
        </w:rPr>
        <w:t xml:space="preserve">20) </w:t>
      </w:r>
      <w:r w:rsidRPr="0052667B">
        <w:rPr>
          <w:i/>
          <w:lang w:eastAsia="uk-UA"/>
        </w:rPr>
        <w:t>(копії документів).</w:t>
      </w:r>
    </w:p>
    <w:p w:rsidR="00A815B1" w:rsidRPr="00374A36" w:rsidRDefault="00A815B1" w:rsidP="00EE6B11">
      <w:pPr>
        <w:ind w:firstLine="0"/>
      </w:pPr>
      <w:r w:rsidRPr="00374A36">
        <w:t>ВИРІШИЛИ: Підтримати пропозиці</w:t>
      </w:r>
      <w:r>
        <w:t>ї</w:t>
      </w:r>
      <w:r w:rsidRPr="00374A36">
        <w:t>, озвучен</w:t>
      </w:r>
      <w:r>
        <w:t>і</w:t>
      </w:r>
      <w:r w:rsidRPr="00374A36">
        <w:t xml:space="preserve"> депутатом Київради</w:t>
      </w:r>
      <w:r>
        <w:t xml:space="preserve"> </w:t>
      </w:r>
      <w:proofErr w:type="spellStart"/>
      <w:r>
        <w:t>С.Артеменком</w:t>
      </w:r>
      <w:proofErr w:type="spellEnd"/>
      <w:r>
        <w:t>.</w:t>
      </w:r>
    </w:p>
    <w:p w:rsidR="00DE3117" w:rsidRPr="00374A36" w:rsidRDefault="00DE3117" w:rsidP="00EE6B11">
      <w:pPr>
        <w:ind w:firstLine="0"/>
      </w:pPr>
      <w:r w:rsidRPr="00374A36">
        <w:t>ГОЛОСУВАЛИ: "за" –</w:t>
      </w:r>
      <w:r w:rsidRPr="00FC2154">
        <w:rPr>
          <w:lang w:val="ru-RU"/>
        </w:rPr>
        <w:t xml:space="preserve"> </w:t>
      </w:r>
      <w:r>
        <w:rPr>
          <w:lang w:val="ru-RU"/>
        </w:rPr>
        <w:t>9</w:t>
      </w:r>
      <w:r w:rsidRPr="00374A36">
        <w:t>, "проти" – 0, "утрима</w:t>
      </w:r>
      <w:r>
        <w:t xml:space="preserve">лись" – 0, "не голосували" – </w:t>
      </w:r>
      <w:r>
        <w:rPr>
          <w:lang w:val="ru-RU"/>
        </w:rPr>
        <w:t>0.</w:t>
      </w:r>
      <w:r>
        <w:t xml:space="preserve">                    </w:t>
      </w:r>
    </w:p>
    <w:p w:rsidR="00A815B1" w:rsidRPr="00374A36" w:rsidRDefault="00DE3117" w:rsidP="00EE6B11">
      <w:pPr>
        <w:ind w:firstLine="0"/>
        <w:rPr>
          <w:b/>
          <w:i/>
        </w:rPr>
      </w:pPr>
      <w:r w:rsidRPr="00374A36">
        <w:rPr>
          <w:b/>
          <w:i/>
        </w:rPr>
        <w:t>Рішення прийнято.</w:t>
      </w:r>
    </w:p>
    <w:p w:rsidR="00A815B1" w:rsidRPr="00DA2DDA" w:rsidRDefault="00A815B1" w:rsidP="00EE6B11">
      <w:pPr>
        <w:ind w:firstLine="0"/>
        <w:rPr>
          <w:bCs/>
        </w:rPr>
      </w:pPr>
    </w:p>
    <w:p w:rsidR="00A815B1" w:rsidRPr="00E37B89" w:rsidRDefault="00DE3117" w:rsidP="00EE6B11">
      <w:pPr>
        <w:tabs>
          <w:tab w:val="left" w:pos="8850"/>
        </w:tabs>
        <w:ind w:firstLine="0"/>
        <w:rPr>
          <w:bCs/>
        </w:rPr>
      </w:pPr>
      <w:r>
        <w:rPr>
          <w:bCs/>
        </w:rPr>
        <w:t>4</w:t>
      </w:r>
      <w:r w:rsidR="00A815B1">
        <w:rPr>
          <w:bCs/>
        </w:rPr>
        <w:t xml:space="preserve">. </w:t>
      </w:r>
      <w:r w:rsidR="00A815B1" w:rsidRPr="00E37B89">
        <w:rPr>
          <w:bCs/>
        </w:rPr>
        <w:t xml:space="preserve">СЛУХАЛИ: </w:t>
      </w:r>
      <w:proofErr w:type="spellStart"/>
      <w:r w:rsidR="00A815B1" w:rsidRPr="00E37B89">
        <w:rPr>
          <w:bCs/>
        </w:rPr>
        <w:t>М.Конобаса</w:t>
      </w:r>
      <w:proofErr w:type="spellEnd"/>
      <w:r w:rsidR="00A815B1" w:rsidRPr="00E37B89">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t>ВИРІШИЛИ: Затвердити в цілому порядок денний з п</w:t>
      </w:r>
      <w:r w:rsidR="00756814">
        <w:t>ропозиціями озвученими депутатами</w:t>
      </w:r>
      <w:r w:rsidRPr="00374A36">
        <w:t xml:space="preserve"> Київради.</w:t>
      </w:r>
    </w:p>
    <w:p w:rsidR="00A815B1" w:rsidRPr="00374A36" w:rsidRDefault="00A815B1" w:rsidP="00EE6B11">
      <w:pPr>
        <w:ind w:firstLine="0"/>
      </w:pPr>
      <w:r w:rsidRPr="00374A36">
        <w:t>ГОЛОСУВАЛИ: "за" –</w:t>
      </w:r>
      <w:r w:rsidRPr="00FC2154">
        <w:rPr>
          <w:lang w:val="ru-RU"/>
        </w:rPr>
        <w:t xml:space="preserve"> </w:t>
      </w:r>
      <w:r w:rsidR="00E30D2A">
        <w:rPr>
          <w:lang w:val="ru-RU"/>
        </w:rPr>
        <w:t>7</w:t>
      </w:r>
      <w:r w:rsidRPr="00374A36">
        <w:t>, "проти" – 0, "утрима</w:t>
      </w:r>
      <w:r>
        <w:t xml:space="preserve">лись" – 0, "не голосували" – </w:t>
      </w:r>
      <w:r w:rsidR="00E30D2A">
        <w:rPr>
          <w:lang w:val="ru-RU"/>
        </w:rPr>
        <w:t xml:space="preserve">2 </w:t>
      </w:r>
      <w:r w:rsidR="00481246" w:rsidRPr="00481246">
        <w:rPr>
          <w:lang w:val="ru-RU"/>
        </w:rPr>
        <w:t>(</w:t>
      </w:r>
      <w:proofErr w:type="spellStart"/>
      <w:r w:rsidR="00E30D2A">
        <w:rPr>
          <w:lang w:val="ru-RU"/>
        </w:rPr>
        <w:t>Ю.Вахель</w:t>
      </w:r>
      <w:proofErr w:type="spellEnd"/>
      <w:r w:rsidR="00E30D2A">
        <w:rPr>
          <w:lang w:val="ru-RU"/>
        </w:rPr>
        <w:t xml:space="preserve">, </w:t>
      </w:r>
      <w:proofErr w:type="spellStart"/>
      <w:r w:rsidR="00E30D2A">
        <w:rPr>
          <w:lang w:val="ru-RU"/>
        </w:rPr>
        <w:t>М.Конобас</w:t>
      </w:r>
      <w:proofErr w:type="spellEnd"/>
      <w:r w:rsidR="00E30D2A">
        <w:rPr>
          <w:lang w:val="ru-RU"/>
        </w:rPr>
        <w:t>)</w:t>
      </w:r>
      <w:r>
        <w:rPr>
          <w:lang w:val="ru-RU"/>
        </w:rPr>
        <w:t>.</w:t>
      </w:r>
      <w:r>
        <w:t xml:space="preserve">                     </w:t>
      </w:r>
    </w:p>
    <w:p w:rsidR="00A815B1" w:rsidRPr="00FC2154" w:rsidRDefault="00A815B1" w:rsidP="00EE6B11">
      <w:pPr>
        <w:ind w:firstLine="0"/>
        <w:rPr>
          <w:b/>
          <w:i/>
        </w:rPr>
      </w:pPr>
      <w:r w:rsidRPr="00374A36">
        <w:rPr>
          <w:b/>
          <w:i/>
        </w:rPr>
        <w:t>Рішення прийнято</w:t>
      </w:r>
      <w:r>
        <w:rPr>
          <w:b/>
          <w:i/>
        </w:rPr>
        <w:t>.</w:t>
      </w:r>
    </w:p>
    <w:p w:rsidR="00DE3117" w:rsidRDefault="00DE3117" w:rsidP="00EE6B11">
      <w:pPr>
        <w:ind w:firstLine="0"/>
        <w:rPr>
          <w:bCs/>
        </w:rPr>
      </w:pPr>
    </w:p>
    <w:p w:rsidR="00DE3117" w:rsidRPr="00E37B89" w:rsidRDefault="00DE3117" w:rsidP="00EE6B11">
      <w:pPr>
        <w:ind w:firstLine="0"/>
        <w:rPr>
          <w:bCs/>
        </w:rPr>
      </w:pPr>
      <w:r>
        <w:rPr>
          <w:bCs/>
        </w:rPr>
        <w:t xml:space="preserve">5. </w:t>
      </w:r>
      <w:r w:rsidRPr="00E37B89">
        <w:rPr>
          <w:bCs/>
        </w:rPr>
        <w:t xml:space="preserve">СЛУХАЛИ: </w:t>
      </w:r>
      <w:proofErr w:type="spellStart"/>
      <w:r>
        <w:rPr>
          <w:bCs/>
        </w:rPr>
        <w:t>Я.Діденка</w:t>
      </w:r>
      <w:proofErr w:type="spellEnd"/>
      <w:r w:rsidR="00EE6B11">
        <w:rPr>
          <w:bCs/>
        </w:rPr>
        <w:t xml:space="preserve"> (10:57)</w:t>
      </w:r>
      <w:r>
        <w:rPr>
          <w:bCs/>
        </w:rPr>
        <w:t>.</w:t>
      </w:r>
    </w:p>
    <w:p w:rsidR="00DE3117" w:rsidRPr="00DE3117" w:rsidRDefault="00DE3117" w:rsidP="00EE6B11">
      <w:pPr>
        <w:ind w:firstLine="0"/>
        <w:rPr>
          <w:lang w:eastAsia="uk-UA"/>
        </w:rPr>
      </w:pPr>
      <w:r>
        <w:rPr>
          <w:bCs/>
        </w:rPr>
        <w:t xml:space="preserve">20. Про доповнення порядку денного питанням </w:t>
      </w:r>
      <w:r w:rsidRPr="00DE3117">
        <w:rPr>
          <w:lang w:eastAsia="uk-UA"/>
        </w:rPr>
        <w:t xml:space="preserve">про розгляд звернення </w:t>
      </w:r>
      <w:r w:rsidR="007F48F6" w:rsidRPr="008A61D4">
        <w:rPr>
          <w:lang w:eastAsia="uk-UA"/>
        </w:rPr>
        <w:t>м</w:t>
      </w:r>
      <w:r w:rsidRPr="008A61D4">
        <w:rPr>
          <w:lang w:eastAsia="uk-UA"/>
        </w:rPr>
        <w:t xml:space="preserve">олодіжної </w:t>
      </w:r>
      <w:r w:rsidRPr="00DE3117">
        <w:rPr>
          <w:lang w:eastAsia="uk-UA"/>
        </w:rPr>
        <w:t xml:space="preserve">громадської організації «Молодь та діти за самоврядування» щодо укладання з </w:t>
      </w:r>
      <w:r w:rsidR="008C06E4">
        <w:rPr>
          <w:lang w:eastAsia="uk-UA"/>
        </w:rPr>
        <w:t xml:space="preserve">громадською </w:t>
      </w:r>
      <w:r w:rsidRPr="00DE3117">
        <w:rPr>
          <w:lang w:eastAsia="uk-UA"/>
        </w:rPr>
        <w:t>організацією</w:t>
      </w:r>
      <w:r w:rsidR="008C06E4">
        <w:rPr>
          <w:lang w:eastAsia="uk-UA"/>
        </w:rPr>
        <w:t xml:space="preserve"> «Майбутнє починається з освіти» </w:t>
      </w:r>
      <w:r w:rsidRPr="00DE3117">
        <w:rPr>
          <w:lang w:eastAsia="uk-UA"/>
        </w:rPr>
        <w:t xml:space="preserve"> договору оренди нежитлових приміщень без проведення конкурсу на вул. </w:t>
      </w:r>
      <w:proofErr w:type="spellStart"/>
      <w:r w:rsidRPr="00DE3117">
        <w:rPr>
          <w:lang w:eastAsia="uk-UA"/>
        </w:rPr>
        <w:t>Шулявській</w:t>
      </w:r>
      <w:proofErr w:type="spellEnd"/>
      <w:r w:rsidRPr="00DE3117">
        <w:rPr>
          <w:lang w:eastAsia="uk-UA"/>
        </w:rPr>
        <w:t>, 15/23 терміном на 4 роки 364 дні та ситуації навколо виселення організації з приміщень на вул. Зоологічній, 6</w:t>
      </w:r>
      <w:r w:rsidR="00EE6B11">
        <w:rPr>
          <w:lang w:eastAsia="uk-UA"/>
        </w:rPr>
        <w:t>-</w:t>
      </w:r>
      <w:r w:rsidRPr="00DE3117">
        <w:rPr>
          <w:lang w:eastAsia="uk-UA"/>
        </w:rPr>
        <w:t>А  (вих.№74 від 10.06.2020; вх.№08/12491 від 11.06.2020).</w:t>
      </w:r>
    </w:p>
    <w:p w:rsidR="00DE3117" w:rsidRPr="00374A36" w:rsidRDefault="00DE3117" w:rsidP="00EE6B11">
      <w:pPr>
        <w:ind w:firstLine="0"/>
      </w:pPr>
      <w:r w:rsidRPr="00374A36">
        <w:t>ВИРІШИЛИ: Підтримати пропозиці</w:t>
      </w:r>
      <w:r>
        <w:t>ю</w:t>
      </w:r>
      <w:r w:rsidRPr="00374A36">
        <w:t>, озвучен</w:t>
      </w:r>
      <w:r>
        <w:t>у</w:t>
      </w:r>
      <w:r w:rsidRPr="00374A36">
        <w:t xml:space="preserve"> депутатом Київради</w:t>
      </w:r>
      <w:r>
        <w:t xml:space="preserve"> </w:t>
      </w:r>
      <w:proofErr w:type="spellStart"/>
      <w:r>
        <w:t>Я.Діденком</w:t>
      </w:r>
      <w:proofErr w:type="spellEnd"/>
      <w:r>
        <w:t>.</w:t>
      </w:r>
    </w:p>
    <w:p w:rsidR="00DE3117" w:rsidRPr="00374A36" w:rsidRDefault="00DE3117" w:rsidP="00EE6B11">
      <w:pPr>
        <w:ind w:firstLine="0"/>
      </w:pPr>
      <w:r w:rsidRPr="00374A36">
        <w:t>ГОЛОСУВАЛИ: "за" –</w:t>
      </w:r>
      <w:r w:rsidRPr="00FC2154">
        <w:rPr>
          <w:lang w:val="ru-RU"/>
        </w:rPr>
        <w:t xml:space="preserve"> </w:t>
      </w:r>
      <w:r>
        <w:rPr>
          <w:lang w:val="ru-RU"/>
        </w:rPr>
        <w:t>9</w:t>
      </w:r>
      <w:r w:rsidRPr="00374A36">
        <w:t>, "проти" – 0, "утрима</w:t>
      </w:r>
      <w:r>
        <w:t xml:space="preserve">лись" – 0, "не голосували" – </w:t>
      </w:r>
      <w:r>
        <w:rPr>
          <w:lang w:val="ru-RU"/>
        </w:rPr>
        <w:t>0.</w:t>
      </w:r>
      <w:r>
        <w:t xml:space="preserve">                    </w:t>
      </w:r>
    </w:p>
    <w:p w:rsidR="00DE3117" w:rsidRPr="00374A36" w:rsidRDefault="00DE3117" w:rsidP="00EE6B11">
      <w:pPr>
        <w:ind w:firstLine="0"/>
        <w:rPr>
          <w:b/>
          <w:i/>
        </w:rPr>
      </w:pPr>
      <w:r w:rsidRPr="00374A36">
        <w:rPr>
          <w:b/>
          <w:i/>
        </w:rPr>
        <w:lastRenderedPageBreak/>
        <w:t>Рішення прийнято.</w:t>
      </w:r>
    </w:p>
    <w:p w:rsidR="00A815B1" w:rsidRPr="00175E18" w:rsidRDefault="00A815B1" w:rsidP="00EE6B11">
      <w:pPr>
        <w:ind w:firstLine="0"/>
        <w:rPr>
          <w:lang w:val="ru-RU"/>
        </w:rPr>
      </w:pPr>
    </w:p>
    <w:p w:rsidR="00A815B1" w:rsidRPr="00374A36" w:rsidRDefault="00C67C2D" w:rsidP="00EE6B11">
      <w:pPr>
        <w:ind w:firstLine="0"/>
        <w:rPr>
          <w:bCs/>
        </w:rPr>
      </w:pPr>
      <w:r>
        <w:t>6</w:t>
      </w:r>
      <w:r w:rsidR="00A815B1">
        <w:t>.</w:t>
      </w:r>
      <w:r w:rsidR="00A815B1" w:rsidRPr="00374A36">
        <w:t xml:space="preserve"> </w:t>
      </w:r>
      <w:r w:rsidR="00A815B1" w:rsidRPr="00374A36">
        <w:rPr>
          <w:bCs/>
        </w:rPr>
        <w:t xml:space="preserve">СЛУХАЛИ: </w:t>
      </w:r>
      <w:proofErr w:type="spellStart"/>
      <w:r w:rsidR="00A815B1" w:rsidRPr="00374A36">
        <w:rPr>
          <w:bCs/>
        </w:rPr>
        <w:t>М.Конобаса</w:t>
      </w:r>
      <w:proofErr w:type="spellEnd"/>
      <w:r w:rsidR="00A815B1" w:rsidRPr="00374A36">
        <w:rPr>
          <w:bCs/>
        </w:rPr>
        <w:t>.</w:t>
      </w:r>
    </w:p>
    <w:p w:rsidR="00A815B1" w:rsidRDefault="00A815B1" w:rsidP="00EE6B11">
      <w:pPr>
        <w:ind w:firstLine="0"/>
      </w:pPr>
      <w:proofErr w:type="spellStart"/>
      <w:r w:rsidRPr="00374A36">
        <w:t>М.Конобас</w:t>
      </w:r>
      <w:proofErr w:type="spellEnd"/>
      <w:r w:rsidRPr="00374A36">
        <w:t xml:space="preserve">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032C0E" w:rsidRDefault="00032C0E" w:rsidP="00EE6B11">
      <w:pPr>
        <w:ind w:firstLine="0"/>
      </w:pPr>
    </w:p>
    <w:p w:rsidR="001F7EE9" w:rsidRPr="004A401D" w:rsidRDefault="001F7EE9" w:rsidP="001F7EE9">
      <w:pPr>
        <w:pStyle w:val="ab"/>
        <w:tabs>
          <w:tab w:val="left" w:pos="4152"/>
        </w:tabs>
        <w:spacing w:before="0" w:after="0"/>
        <w:ind w:left="0" w:right="0"/>
        <w:jc w:val="both"/>
        <w:rPr>
          <w:rFonts w:eastAsia="Times New Roman"/>
          <w:sz w:val="28"/>
          <w:szCs w:val="28"/>
          <w:lang w:val="uk-UA"/>
        </w:rPr>
      </w:pPr>
      <w:proofErr w:type="spellStart"/>
      <w:r>
        <w:rPr>
          <w:sz w:val="28"/>
          <w:szCs w:val="28"/>
          <w:lang w:val="uk-UA"/>
        </w:rPr>
        <w:t>Ю.Вахель</w:t>
      </w:r>
      <w:proofErr w:type="spellEnd"/>
      <w:r w:rsidRPr="004A401D">
        <w:rPr>
          <w:sz w:val="28"/>
          <w:szCs w:val="28"/>
          <w:lang w:val="uk-UA"/>
        </w:rPr>
        <w:t xml:space="preserve"> </w:t>
      </w:r>
      <w:r w:rsidRPr="004A401D">
        <w:rPr>
          <w:rFonts w:eastAsia="Times New Roman"/>
          <w:sz w:val="28"/>
          <w:szCs w:val="28"/>
          <w:lang w:val="uk-UA"/>
        </w:rPr>
        <w:t>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питан</w:t>
      </w:r>
      <w:r>
        <w:rPr>
          <w:rFonts w:eastAsia="Times New Roman"/>
          <w:sz w:val="28"/>
          <w:szCs w:val="28"/>
          <w:lang w:val="uk-UA"/>
        </w:rPr>
        <w:t xml:space="preserve">ня </w:t>
      </w:r>
      <w:r w:rsidRPr="004A401D">
        <w:rPr>
          <w:rFonts w:eastAsia="Times New Roman"/>
          <w:sz w:val="28"/>
          <w:szCs w:val="28"/>
          <w:lang w:val="uk-UA"/>
        </w:rPr>
        <w:t xml:space="preserve"> </w:t>
      </w:r>
      <w:r>
        <w:rPr>
          <w:rFonts w:eastAsia="Times New Roman"/>
          <w:sz w:val="28"/>
          <w:szCs w:val="28"/>
          <w:lang w:val="uk-UA"/>
        </w:rPr>
        <w:t>105</w:t>
      </w:r>
      <w:r w:rsidRPr="004A401D">
        <w:rPr>
          <w:rFonts w:eastAsia="Times New Roman"/>
          <w:sz w:val="28"/>
          <w:szCs w:val="28"/>
          <w:lang w:val="uk-UA"/>
        </w:rPr>
        <w:t xml:space="preserve"> </w:t>
      </w:r>
      <w:r>
        <w:rPr>
          <w:rFonts w:eastAsia="Times New Roman"/>
          <w:sz w:val="28"/>
          <w:szCs w:val="28"/>
          <w:lang w:val="uk-UA"/>
        </w:rPr>
        <w:t xml:space="preserve">протоколу №22/208 </w:t>
      </w:r>
      <w:r w:rsidR="009F07A6">
        <w:rPr>
          <w:rFonts w:eastAsia="Times New Roman"/>
          <w:sz w:val="28"/>
          <w:szCs w:val="28"/>
          <w:lang w:val="uk-UA"/>
        </w:rPr>
        <w:t xml:space="preserve">(оренда) </w:t>
      </w:r>
      <w:r>
        <w:rPr>
          <w:rFonts w:eastAsia="Times New Roman"/>
          <w:sz w:val="28"/>
          <w:szCs w:val="28"/>
          <w:lang w:val="uk-UA"/>
        </w:rPr>
        <w:t>засідання постійної комісії Київради з питань власності від 11.06.2020</w:t>
      </w:r>
      <w:r w:rsidRPr="004A401D">
        <w:rPr>
          <w:rFonts w:eastAsia="Times New Roman"/>
          <w:sz w:val="28"/>
          <w:szCs w:val="28"/>
          <w:lang w:val="uk-UA"/>
        </w:rPr>
        <w:t xml:space="preserve">. </w:t>
      </w:r>
    </w:p>
    <w:p w:rsidR="001F7EE9" w:rsidRPr="004A401D" w:rsidRDefault="001F7EE9" w:rsidP="001F7EE9">
      <w:pPr>
        <w:pStyle w:val="ab"/>
        <w:tabs>
          <w:tab w:val="left" w:pos="4152"/>
        </w:tabs>
        <w:spacing w:before="0" w:after="0"/>
        <w:ind w:left="0" w:right="0"/>
        <w:jc w:val="both"/>
        <w:rPr>
          <w:rFonts w:eastAsia="Times New Roman"/>
          <w:sz w:val="28"/>
          <w:szCs w:val="28"/>
          <w:lang w:val="uk-UA"/>
        </w:rPr>
      </w:pPr>
      <w:proofErr w:type="spellStart"/>
      <w:r>
        <w:rPr>
          <w:sz w:val="28"/>
          <w:szCs w:val="28"/>
          <w:lang w:val="uk-UA"/>
        </w:rPr>
        <w:t>М.Конобас</w:t>
      </w:r>
      <w:proofErr w:type="spellEnd"/>
      <w:r w:rsidRPr="004A401D">
        <w:rPr>
          <w:sz w:val="28"/>
          <w:szCs w:val="28"/>
          <w:lang w:val="uk-UA"/>
        </w:rPr>
        <w:t xml:space="preserve"> </w:t>
      </w:r>
      <w:r w:rsidRPr="004A401D">
        <w:rPr>
          <w:rFonts w:eastAsia="Times New Roman"/>
          <w:sz w:val="28"/>
          <w:szCs w:val="28"/>
          <w:lang w:val="uk-UA"/>
        </w:rPr>
        <w:t>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питан</w:t>
      </w:r>
      <w:r>
        <w:rPr>
          <w:rFonts w:eastAsia="Times New Roman"/>
          <w:sz w:val="28"/>
          <w:szCs w:val="28"/>
          <w:lang w:val="uk-UA"/>
        </w:rPr>
        <w:t xml:space="preserve">ня </w:t>
      </w:r>
      <w:r w:rsidRPr="004A401D">
        <w:rPr>
          <w:rFonts w:eastAsia="Times New Roman"/>
          <w:sz w:val="28"/>
          <w:szCs w:val="28"/>
          <w:lang w:val="uk-UA"/>
        </w:rPr>
        <w:t xml:space="preserve"> </w:t>
      </w:r>
      <w:r>
        <w:rPr>
          <w:rFonts w:eastAsia="Times New Roman"/>
          <w:sz w:val="28"/>
          <w:szCs w:val="28"/>
          <w:lang w:val="uk-UA"/>
        </w:rPr>
        <w:t>41</w:t>
      </w:r>
      <w:r w:rsidRPr="004A401D">
        <w:rPr>
          <w:rFonts w:eastAsia="Times New Roman"/>
          <w:sz w:val="28"/>
          <w:szCs w:val="28"/>
          <w:lang w:val="uk-UA"/>
        </w:rPr>
        <w:t xml:space="preserve"> </w:t>
      </w:r>
      <w:r w:rsidR="00CF2C55">
        <w:rPr>
          <w:rFonts w:eastAsia="Times New Roman"/>
          <w:sz w:val="28"/>
          <w:szCs w:val="28"/>
          <w:lang w:val="uk-UA"/>
        </w:rPr>
        <w:t xml:space="preserve">протоколу №22/208 </w:t>
      </w:r>
      <w:r w:rsidR="009F07A6">
        <w:rPr>
          <w:rFonts w:eastAsia="Times New Roman"/>
          <w:sz w:val="28"/>
          <w:szCs w:val="28"/>
          <w:lang w:val="uk-UA"/>
        </w:rPr>
        <w:t>(оренда)</w:t>
      </w:r>
      <w:r w:rsidR="009F07A6" w:rsidRPr="004A401D">
        <w:rPr>
          <w:rFonts w:eastAsia="Times New Roman"/>
          <w:sz w:val="28"/>
          <w:szCs w:val="28"/>
          <w:lang w:val="uk-UA"/>
        </w:rPr>
        <w:t xml:space="preserve"> </w:t>
      </w:r>
      <w:r w:rsidR="00CF2C55">
        <w:rPr>
          <w:rFonts w:eastAsia="Times New Roman"/>
          <w:sz w:val="28"/>
          <w:szCs w:val="28"/>
          <w:lang w:val="uk-UA"/>
        </w:rPr>
        <w:t>засідання постійної комісії Київради з питань власності від 11.06.2020</w:t>
      </w:r>
      <w:r w:rsidR="003418D3">
        <w:rPr>
          <w:rFonts w:eastAsia="Times New Roman"/>
          <w:sz w:val="28"/>
          <w:szCs w:val="28"/>
          <w:lang w:val="uk-UA"/>
        </w:rPr>
        <w:t>.</w:t>
      </w:r>
      <w:r w:rsidR="00CF2C55">
        <w:rPr>
          <w:rFonts w:eastAsia="Times New Roman"/>
          <w:sz w:val="28"/>
          <w:szCs w:val="28"/>
          <w:lang w:val="uk-UA"/>
        </w:rPr>
        <w:t xml:space="preserve"> </w:t>
      </w:r>
    </w:p>
    <w:p w:rsidR="00032C0E" w:rsidRPr="00032C0E" w:rsidRDefault="00032C0E" w:rsidP="00032C0E">
      <w:pPr>
        <w:ind w:firstLine="0"/>
        <w:rPr>
          <w:color w:val="FF0000"/>
        </w:rPr>
      </w:pPr>
    </w:p>
    <w:p w:rsidR="00A815B1" w:rsidRPr="00374A36" w:rsidRDefault="00A815B1" w:rsidP="00EE6B11">
      <w:pPr>
        <w:ind w:firstLine="0"/>
        <w:rPr>
          <w:i/>
        </w:rPr>
      </w:pPr>
      <w:r w:rsidRPr="00374A36">
        <w:rPr>
          <w:i/>
        </w:rPr>
        <w:t>*</w:t>
      </w:r>
      <w:proofErr w:type="spellStart"/>
      <w:r w:rsidRPr="00374A36">
        <w:rPr>
          <w:i/>
        </w:rPr>
        <w:t>Відеотрансляція</w:t>
      </w:r>
      <w:proofErr w:type="spellEnd"/>
      <w:r w:rsidRPr="00374A36">
        <w:rPr>
          <w:i/>
        </w:rPr>
        <w:t xml:space="preserve">  щодо  обговорення питань порядку денного  розміщена на офіційному </w:t>
      </w:r>
      <w:proofErr w:type="spellStart"/>
      <w:r w:rsidRPr="00374A36">
        <w:rPr>
          <w:i/>
        </w:rPr>
        <w:t>вебсайті</w:t>
      </w:r>
      <w:proofErr w:type="spellEnd"/>
      <w:r w:rsidRPr="00374A36">
        <w:rPr>
          <w:i/>
        </w:rPr>
        <w:t xml:space="preserve"> </w:t>
      </w:r>
      <w:r w:rsidRPr="00875CCB">
        <w:rPr>
          <w:i/>
        </w:rPr>
        <w:t>Київради (</w:t>
      </w:r>
      <w:hyperlink r:id="rId8" w:history="1">
        <w:r w:rsidRPr="00875CCB">
          <w:rPr>
            <w:rStyle w:val="a3"/>
            <w:rFonts w:eastAsiaTheme="majorEastAsia"/>
            <w:i/>
            <w:color w:val="auto"/>
          </w:rPr>
          <w:t>www.kmr.gov.ua</w:t>
        </w:r>
      </w:hyperlink>
      <w:r w:rsidRPr="00875CCB">
        <w:rPr>
          <w:i/>
        </w:rPr>
        <w:t xml:space="preserve">) відповідно до частини дев’ятої  статті 11 Регламенту, затвердженого рішенням Київради </w:t>
      </w:r>
      <w:r w:rsidRPr="00374A36">
        <w:rPr>
          <w:i/>
        </w:rPr>
        <w:t>від 07.07.2016 №579/579.</w:t>
      </w:r>
    </w:p>
    <w:p w:rsidR="00A815B1" w:rsidRPr="00374A36" w:rsidRDefault="00A815B1" w:rsidP="00EE6B11">
      <w:pPr>
        <w:ind w:firstLine="0"/>
        <w:rPr>
          <w:b/>
          <w:kern w:val="3"/>
        </w:rPr>
      </w:pPr>
    </w:p>
    <w:p w:rsidR="00A815B1" w:rsidRDefault="00A815B1" w:rsidP="00EE6B11">
      <w:pPr>
        <w:widowControl w:val="0"/>
        <w:shd w:val="clear" w:color="auto" w:fill="FFFFFF"/>
        <w:autoSpaceDE w:val="0"/>
        <w:autoSpaceDN w:val="0"/>
        <w:adjustRightInd w:val="0"/>
        <w:ind w:firstLine="0"/>
        <w:jc w:val="center"/>
        <w:rPr>
          <w:b/>
          <w:kern w:val="3"/>
        </w:rPr>
      </w:pPr>
      <w:r w:rsidRPr="00706D36">
        <w:rPr>
          <w:b/>
          <w:kern w:val="3"/>
        </w:rPr>
        <w:t>ПОРЯДОК ДЕННИЙ</w:t>
      </w:r>
    </w:p>
    <w:p w:rsidR="001A7AB6" w:rsidRDefault="001A7AB6" w:rsidP="00EE6B11">
      <w:pPr>
        <w:widowControl w:val="0"/>
        <w:shd w:val="clear" w:color="auto" w:fill="FFFFFF"/>
        <w:autoSpaceDE w:val="0"/>
        <w:autoSpaceDN w:val="0"/>
        <w:adjustRightInd w:val="0"/>
        <w:ind w:firstLine="0"/>
        <w:jc w:val="center"/>
        <w:rPr>
          <w:b/>
          <w:kern w:val="3"/>
        </w:rPr>
      </w:pPr>
    </w:p>
    <w:p w:rsidR="001A7AB6" w:rsidRDefault="001A7AB6" w:rsidP="00EE6B11">
      <w:pPr>
        <w:jc w:val="center"/>
        <w:rPr>
          <w:rFonts w:eastAsiaTheme="minorEastAsia"/>
          <w:b/>
          <w:lang w:eastAsia="en-US"/>
        </w:rPr>
      </w:pPr>
      <w:proofErr w:type="spellStart"/>
      <w:r w:rsidRPr="006658E8">
        <w:rPr>
          <w:rFonts w:eastAsiaTheme="minorEastAsia"/>
          <w:b/>
          <w:lang w:eastAsia="en-US"/>
        </w:rPr>
        <w:t>Проєкти</w:t>
      </w:r>
      <w:proofErr w:type="spellEnd"/>
      <w:r w:rsidRPr="006658E8">
        <w:rPr>
          <w:rFonts w:eastAsiaTheme="minorEastAsia"/>
          <w:b/>
          <w:lang w:eastAsia="en-US"/>
        </w:rPr>
        <w:t xml:space="preserve"> рішень Київради, </w:t>
      </w:r>
      <w:proofErr w:type="spellStart"/>
      <w:r w:rsidRPr="006658E8">
        <w:rPr>
          <w:rFonts w:eastAsiaTheme="minorEastAsia"/>
          <w:b/>
          <w:lang w:eastAsia="en-US"/>
        </w:rPr>
        <w:t>проєкти</w:t>
      </w:r>
      <w:proofErr w:type="spellEnd"/>
      <w:r w:rsidRPr="006658E8">
        <w:rPr>
          <w:rFonts w:eastAsiaTheme="minorEastAsia"/>
          <w:b/>
          <w:lang w:eastAsia="en-US"/>
        </w:rPr>
        <w:t xml:space="preserve"> розпоряджень </w:t>
      </w:r>
    </w:p>
    <w:p w:rsidR="001A7AB6" w:rsidRDefault="001A7AB6" w:rsidP="00EE6B11">
      <w:pPr>
        <w:jc w:val="center"/>
        <w:rPr>
          <w:rFonts w:eastAsiaTheme="minorEastAsia"/>
          <w:b/>
          <w:lang w:eastAsia="en-US"/>
        </w:rPr>
      </w:pPr>
      <w:r w:rsidRPr="006658E8">
        <w:rPr>
          <w:rFonts w:eastAsiaTheme="minorEastAsia"/>
          <w:b/>
          <w:lang w:eastAsia="en-US"/>
        </w:rPr>
        <w:t>виконавчого органу Київради (КМДА)</w:t>
      </w:r>
    </w:p>
    <w:p w:rsidR="00125488" w:rsidRDefault="00125488" w:rsidP="00EE6B11">
      <w:pPr>
        <w:widowControl w:val="0"/>
        <w:shd w:val="clear" w:color="auto" w:fill="FFFFFF"/>
        <w:autoSpaceDE w:val="0"/>
        <w:autoSpaceDN w:val="0"/>
        <w:adjustRightInd w:val="0"/>
        <w:ind w:firstLine="0"/>
        <w:jc w:val="center"/>
        <w:rPr>
          <w:b/>
          <w:kern w:val="3"/>
        </w:rPr>
      </w:pPr>
    </w:p>
    <w:p w:rsidR="00125488" w:rsidRPr="00125488" w:rsidRDefault="00125488" w:rsidP="00EE6B11">
      <w:pPr>
        <w:widowControl w:val="0"/>
        <w:shd w:val="clear" w:color="auto" w:fill="FFFFFF"/>
        <w:tabs>
          <w:tab w:val="left" w:pos="5387"/>
        </w:tabs>
        <w:autoSpaceDE w:val="0"/>
        <w:autoSpaceDN w:val="0"/>
        <w:adjustRightInd w:val="0"/>
        <w:ind w:firstLine="0"/>
      </w:pPr>
      <w:r w:rsidRPr="00125488">
        <w:t xml:space="preserve">1. Про розгляд </w:t>
      </w:r>
      <w:proofErr w:type="spellStart"/>
      <w:r w:rsidRPr="00125488">
        <w:t>проєкту</w:t>
      </w:r>
      <w:proofErr w:type="spellEnd"/>
      <w:r w:rsidRPr="00125488">
        <w:t xml:space="preserve"> рішення Київради «</w:t>
      </w:r>
      <w:r w:rsidRPr="00125488">
        <w:rPr>
          <w:shd w:val="clear" w:color="auto" w:fill="FFFFFF"/>
        </w:rPr>
        <w:t>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ресторанів</w:t>
      </w:r>
      <w:r w:rsidRPr="00125488">
        <w:t xml:space="preserve">» </w:t>
      </w:r>
      <w:r w:rsidRPr="00125488">
        <w:rPr>
          <w:rFonts w:eastAsiaTheme="minorEastAsia"/>
        </w:rPr>
        <w:t xml:space="preserve">за поданням депутата Київради </w:t>
      </w:r>
      <w:proofErr w:type="spellStart"/>
      <w:r w:rsidRPr="00125488">
        <w:rPr>
          <w:rFonts w:eastAsiaTheme="minorEastAsia"/>
        </w:rPr>
        <w:t>А.Дрепіна</w:t>
      </w:r>
      <w:proofErr w:type="spellEnd"/>
      <w:r w:rsidRPr="00125488">
        <w:rPr>
          <w:rFonts w:eastAsiaTheme="minorEastAsia"/>
        </w:rPr>
        <w:t xml:space="preserve"> (доручення №08/231-1244/ПР від 19.05.20</w:t>
      </w:r>
      <w:r w:rsidRPr="00125488">
        <w:t>20).</w:t>
      </w:r>
    </w:p>
    <w:p w:rsidR="00125488" w:rsidRPr="00125488" w:rsidRDefault="00125488" w:rsidP="00EE6B11">
      <w:pPr>
        <w:widowControl w:val="0"/>
        <w:shd w:val="clear" w:color="auto" w:fill="FFFFFF"/>
        <w:tabs>
          <w:tab w:val="left" w:pos="5387"/>
        </w:tabs>
        <w:autoSpaceDE w:val="0"/>
        <w:autoSpaceDN w:val="0"/>
        <w:adjustRightInd w:val="0"/>
        <w:ind w:firstLine="0"/>
        <w:rPr>
          <w:rFonts w:eastAsiaTheme="minorEastAsia"/>
          <w:color w:val="FF0000"/>
          <w:lang w:eastAsia="en-US"/>
        </w:rPr>
      </w:pPr>
      <w:r w:rsidRPr="00125488">
        <w:t xml:space="preserve">1.1. Про розгляд зауважень постійної комісії Київради </w:t>
      </w:r>
      <w:r w:rsidR="00BC0E8B" w:rsidRPr="00125488">
        <w:rPr>
          <w:lang w:eastAsia="uk-UA"/>
        </w:rPr>
        <w:fldChar w:fldCharType="begin"/>
      </w:r>
      <w:r w:rsidRPr="00125488">
        <w:instrText xml:space="preserve"> HYPERLINK "https://kmr.gov.ua/uk/comisii/29" </w:instrText>
      </w:r>
      <w:r w:rsidR="00BC0E8B" w:rsidRPr="00125488">
        <w:rPr>
          <w:lang w:eastAsia="uk-UA"/>
        </w:rPr>
        <w:fldChar w:fldCharType="separate"/>
      </w:r>
      <w:r w:rsidRPr="00125488">
        <w:t xml:space="preserve"> з питань з питань торгівлі, підприємництва та регуляторної політики (витяг з протоколу № 5/97 від 27.05.2020 (</w:t>
      </w:r>
      <w:proofErr w:type="spellStart"/>
      <w:r w:rsidRPr="00125488">
        <w:t>вих</w:t>
      </w:r>
      <w:proofErr w:type="spellEnd"/>
      <w:r w:rsidRPr="00125488">
        <w:t>. № 08/286-110 від 02.06.2020).</w:t>
      </w:r>
    </w:p>
    <w:p w:rsidR="00125488" w:rsidRPr="00125488" w:rsidRDefault="00BC0E8B" w:rsidP="00EE6B11">
      <w:pPr>
        <w:widowControl w:val="0"/>
        <w:shd w:val="clear" w:color="auto" w:fill="FFFFFF"/>
        <w:tabs>
          <w:tab w:val="left" w:pos="5387"/>
        </w:tabs>
        <w:autoSpaceDE w:val="0"/>
        <w:autoSpaceDN w:val="0"/>
        <w:adjustRightInd w:val="0"/>
        <w:ind w:firstLine="0"/>
      </w:pPr>
      <w:r w:rsidRPr="00125488">
        <w:rPr>
          <w:rFonts w:eastAsiaTheme="minorEastAsia"/>
          <w:lang w:eastAsia="en-US"/>
        </w:rPr>
        <w:fldChar w:fldCharType="end"/>
      </w:r>
      <w:r w:rsidR="00125488" w:rsidRPr="00125488">
        <w:t xml:space="preserve">1.2. Про розгляд пропозиції Управління з питань реклами виконавчого органу Київради (КМДА) до </w:t>
      </w:r>
      <w:proofErr w:type="spellStart"/>
      <w:r w:rsidR="00125488" w:rsidRPr="00125488">
        <w:t>проєкту</w:t>
      </w:r>
      <w:proofErr w:type="spellEnd"/>
      <w:r w:rsidR="00125488" w:rsidRPr="00125488">
        <w:t xml:space="preserve"> рішення Київради </w:t>
      </w:r>
      <w:r w:rsidR="00125488" w:rsidRPr="00125488">
        <w:rPr>
          <w:rFonts w:eastAsiaTheme="minorEastAsia"/>
        </w:rPr>
        <w:t>№08/231-1244/ПР від 19.05.20</w:t>
      </w:r>
      <w:r w:rsidR="00125488" w:rsidRPr="00125488">
        <w:t>20.</w:t>
      </w:r>
    </w:p>
    <w:p w:rsidR="00125488" w:rsidRPr="00125488" w:rsidRDefault="00125488" w:rsidP="00EE6B11">
      <w:pPr>
        <w:widowControl w:val="0"/>
        <w:shd w:val="clear" w:color="auto" w:fill="FFFFFF"/>
        <w:tabs>
          <w:tab w:val="left" w:pos="5387"/>
        </w:tabs>
        <w:autoSpaceDE w:val="0"/>
        <w:autoSpaceDN w:val="0"/>
        <w:adjustRightInd w:val="0"/>
        <w:ind w:firstLine="0"/>
        <w:rPr>
          <w:i/>
          <w:sz w:val="24"/>
          <w:szCs w:val="24"/>
        </w:rPr>
      </w:pPr>
      <w:r w:rsidRPr="00125488">
        <w:rPr>
          <w:i/>
          <w:sz w:val="24"/>
          <w:szCs w:val="24"/>
        </w:rPr>
        <w:t xml:space="preserve">ПК Київради з питань бюджету та соціально-економічного розвитку  - розгляд  </w:t>
      </w:r>
      <w:proofErr w:type="spellStart"/>
      <w:r w:rsidRPr="00125488">
        <w:rPr>
          <w:i/>
          <w:sz w:val="24"/>
          <w:szCs w:val="24"/>
        </w:rPr>
        <w:t>проєкту</w:t>
      </w:r>
      <w:proofErr w:type="spellEnd"/>
      <w:r w:rsidRPr="00125488">
        <w:rPr>
          <w:i/>
          <w:sz w:val="24"/>
          <w:szCs w:val="24"/>
        </w:rPr>
        <w:t xml:space="preserve"> рішення    включено до порядку денного  засідання комісії 11.06.2020.</w:t>
      </w:r>
    </w:p>
    <w:p w:rsidR="00125488" w:rsidRPr="00125488" w:rsidRDefault="00125488" w:rsidP="00EE6B11">
      <w:pPr>
        <w:widowControl w:val="0"/>
        <w:shd w:val="clear" w:color="auto" w:fill="FFFFFF"/>
        <w:tabs>
          <w:tab w:val="left" w:pos="5387"/>
        </w:tabs>
        <w:autoSpaceDE w:val="0"/>
        <w:autoSpaceDN w:val="0"/>
        <w:adjustRightInd w:val="0"/>
        <w:ind w:firstLine="0"/>
      </w:pPr>
      <w:r w:rsidRPr="00125488">
        <w:t>Запрошений: представник Управління з питань реклами виконавчого органу Київради (КМДА)</w:t>
      </w:r>
      <w:r w:rsidRPr="00125488">
        <w:rPr>
          <w:rFonts w:eastAsiaTheme="minorEastAsia"/>
          <w:lang w:eastAsia="en-US"/>
        </w:rPr>
        <w:t xml:space="preserve"> </w:t>
      </w:r>
    </w:p>
    <w:p w:rsidR="00125488" w:rsidRPr="00125488" w:rsidRDefault="00125488" w:rsidP="00EE6B11">
      <w:pPr>
        <w:ind w:firstLine="0"/>
      </w:pPr>
    </w:p>
    <w:p w:rsidR="00125488" w:rsidRPr="00125488" w:rsidRDefault="00125488" w:rsidP="00EE6B11">
      <w:pPr>
        <w:ind w:firstLine="0"/>
        <w:rPr>
          <w:rFonts w:eastAsiaTheme="minorEastAsia"/>
        </w:rPr>
      </w:pPr>
      <w:r w:rsidRPr="00125488">
        <w:lastRenderedPageBreak/>
        <w:t xml:space="preserve">2. Про розгляд звернення Служби у справах дітей та сім’ї виконавчого органу Київради (КМДА) щодо погодження </w:t>
      </w:r>
      <w:proofErr w:type="spellStart"/>
      <w:r w:rsidRPr="00125488">
        <w:t>проєкту</w:t>
      </w:r>
      <w:proofErr w:type="spellEnd"/>
      <w:r w:rsidRPr="00125488">
        <w:t xml:space="preserve"> розпорядження виконавчого орг</w:t>
      </w:r>
      <w:r w:rsidRPr="00125488">
        <w:rPr>
          <w:rFonts w:eastAsiaTheme="minorEastAsia"/>
        </w:rPr>
        <w:t>ану Київради (КМДА) «Про передачу автомобіля легкового до сфери управління Голосіївської районної в місті Києві державної адміністрації для дитячого будинку сімейного типу Голосіївського району міста Києва» (841-ПР) (</w:t>
      </w:r>
      <w:r w:rsidRPr="00125488">
        <w:rPr>
          <w:rFonts w:eastAsiaTheme="minorEastAsia"/>
          <w:i/>
        </w:rPr>
        <w:t xml:space="preserve">автомобіль </w:t>
      </w:r>
      <w:r w:rsidRPr="00125488">
        <w:rPr>
          <w:rFonts w:eastAsiaTheme="minorEastAsia"/>
          <w:i/>
          <w:lang w:val="en-US"/>
        </w:rPr>
        <w:t>RENAULT</w:t>
      </w:r>
      <w:r w:rsidRPr="00125488">
        <w:rPr>
          <w:rFonts w:eastAsiaTheme="minorEastAsia"/>
          <w:i/>
        </w:rPr>
        <w:t xml:space="preserve"> </w:t>
      </w:r>
      <w:r w:rsidRPr="00125488">
        <w:rPr>
          <w:rFonts w:eastAsiaTheme="minorEastAsia"/>
          <w:i/>
          <w:lang w:val="en-US"/>
        </w:rPr>
        <w:t>TRAFIK</w:t>
      </w:r>
      <w:r w:rsidRPr="00125488">
        <w:rPr>
          <w:rFonts w:eastAsiaTheme="minorEastAsia"/>
          <w:i/>
        </w:rPr>
        <w:t xml:space="preserve">) </w:t>
      </w:r>
      <w:r w:rsidRPr="00125488">
        <w:rPr>
          <w:rFonts w:eastAsiaTheme="minorEastAsia"/>
        </w:rPr>
        <w:t>(№069-1253 від 29.05.2020; вх.№08/11309 від 29.05.2020).</w:t>
      </w:r>
    </w:p>
    <w:p w:rsidR="00125488" w:rsidRPr="00125488" w:rsidRDefault="00125488" w:rsidP="00EE6B11">
      <w:pPr>
        <w:ind w:firstLine="0"/>
      </w:pPr>
      <w:r w:rsidRPr="00125488">
        <w:rPr>
          <w:rFonts w:eastAsiaTheme="minorEastAsia"/>
        </w:rPr>
        <w:t xml:space="preserve">Доповідач: представник Служби у справах дітей </w:t>
      </w:r>
      <w:r w:rsidRPr="00125488">
        <w:t>та сім’ї.</w:t>
      </w:r>
    </w:p>
    <w:p w:rsidR="00125488" w:rsidRPr="00125488" w:rsidRDefault="00125488" w:rsidP="00EE6B11">
      <w:pPr>
        <w:ind w:firstLine="0"/>
        <w:rPr>
          <w:rFonts w:eastAsiaTheme="minorEastAsia"/>
        </w:rPr>
      </w:pPr>
    </w:p>
    <w:p w:rsidR="00125488" w:rsidRPr="00125488" w:rsidRDefault="00125488" w:rsidP="00EE6B11">
      <w:pPr>
        <w:ind w:firstLine="0"/>
        <w:rPr>
          <w:rFonts w:eastAsiaTheme="minorEastAsia"/>
        </w:rPr>
      </w:pPr>
      <w:r w:rsidRPr="00125488">
        <w:t xml:space="preserve">3. Про розгляд звернення Служби у справах дітей та сім’ї виконавчого органу Київради (КМДА) щодо погодження </w:t>
      </w:r>
      <w:proofErr w:type="spellStart"/>
      <w:r w:rsidRPr="00125488">
        <w:t>проєкту</w:t>
      </w:r>
      <w:proofErr w:type="spellEnd"/>
      <w:r w:rsidRPr="00125488">
        <w:t xml:space="preserve"> розпорядження виконавчого орг</w:t>
      </w:r>
      <w:r w:rsidRPr="00125488">
        <w:rPr>
          <w:rFonts w:eastAsiaTheme="minorEastAsia"/>
        </w:rPr>
        <w:t>ану Київради (КМДА)  «Про передачу автомобіля легкового до сфери управління Деснянської районної в місті Києві державної адміністрації для дитячого будинку сімейного типу Деснянського  району міста Києва» (861-ПР) (</w:t>
      </w:r>
      <w:r w:rsidRPr="00125488">
        <w:rPr>
          <w:rFonts w:eastAsiaTheme="minorEastAsia"/>
          <w:i/>
        </w:rPr>
        <w:t xml:space="preserve">автомобіль </w:t>
      </w:r>
      <w:r w:rsidRPr="00125488">
        <w:rPr>
          <w:rFonts w:eastAsiaTheme="minorEastAsia"/>
          <w:i/>
          <w:lang w:val="en-US"/>
        </w:rPr>
        <w:t>RENAULT</w:t>
      </w:r>
      <w:r w:rsidRPr="00125488">
        <w:rPr>
          <w:rFonts w:eastAsiaTheme="minorEastAsia"/>
          <w:i/>
        </w:rPr>
        <w:t xml:space="preserve"> </w:t>
      </w:r>
      <w:r w:rsidRPr="00125488">
        <w:rPr>
          <w:rFonts w:eastAsiaTheme="minorEastAsia"/>
          <w:i/>
          <w:lang w:val="en-US"/>
        </w:rPr>
        <w:t>TRAFIK</w:t>
      </w:r>
      <w:r w:rsidRPr="00125488">
        <w:rPr>
          <w:rFonts w:eastAsiaTheme="minorEastAsia"/>
          <w:i/>
        </w:rPr>
        <w:t>)</w:t>
      </w:r>
      <w:r w:rsidRPr="00125488">
        <w:rPr>
          <w:rFonts w:eastAsiaTheme="minorEastAsia"/>
        </w:rPr>
        <w:t xml:space="preserve"> (№069-1253 від 29.05.2020; вх.№08/11309 від 29.05.2020).</w:t>
      </w:r>
    </w:p>
    <w:p w:rsidR="00125488" w:rsidRPr="00125488" w:rsidRDefault="00125488" w:rsidP="00EE6B11">
      <w:pPr>
        <w:ind w:firstLine="0"/>
        <w:rPr>
          <w:rFonts w:eastAsiaTheme="minorEastAsia"/>
        </w:rPr>
      </w:pPr>
      <w:r w:rsidRPr="00125488">
        <w:rPr>
          <w:rFonts w:eastAsiaTheme="minorEastAsia"/>
        </w:rPr>
        <w:t xml:space="preserve">Доповідач: представник Служби у справах дітей </w:t>
      </w:r>
      <w:r w:rsidRPr="00125488">
        <w:t>та сім’ї.</w:t>
      </w:r>
    </w:p>
    <w:p w:rsidR="00125488" w:rsidRPr="00125488" w:rsidRDefault="00125488" w:rsidP="00EE6B11">
      <w:pPr>
        <w:ind w:firstLine="0"/>
        <w:rPr>
          <w:rFonts w:eastAsiaTheme="minorEastAsia"/>
          <w:i/>
        </w:rPr>
      </w:pPr>
    </w:p>
    <w:p w:rsidR="00125488" w:rsidRPr="00125488" w:rsidRDefault="00125488" w:rsidP="00EE6B11">
      <w:pPr>
        <w:ind w:firstLine="0"/>
        <w:rPr>
          <w:rFonts w:eastAsiaTheme="minorEastAsia"/>
        </w:rPr>
      </w:pPr>
      <w:r w:rsidRPr="00125488">
        <w:t xml:space="preserve">4. Про розгляд звернення Служби у справах дітей та сім’ї виконавчого органу Київради (КМДА) щодо погодження </w:t>
      </w:r>
      <w:proofErr w:type="spellStart"/>
      <w:r w:rsidRPr="00125488">
        <w:t>проєкту</w:t>
      </w:r>
      <w:proofErr w:type="spellEnd"/>
      <w:r w:rsidRPr="00125488">
        <w:t xml:space="preserve"> розпорядження виконавчого орг</w:t>
      </w:r>
      <w:r w:rsidRPr="00125488">
        <w:rPr>
          <w:rFonts w:eastAsiaTheme="minorEastAsia"/>
        </w:rPr>
        <w:t>ану Київради (КМДА) «Про передачу автомобіля легкового до сфери управління Подільської районної в місті Києві державної адміністрації для дитячого будинку сімейного типу Подільського  району міста Києва» (842-ПР) (</w:t>
      </w:r>
      <w:r w:rsidRPr="00125488">
        <w:rPr>
          <w:rFonts w:eastAsiaTheme="minorEastAsia"/>
          <w:i/>
        </w:rPr>
        <w:t xml:space="preserve">автомобіль </w:t>
      </w:r>
      <w:r w:rsidRPr="00125488">
        <w:rPr>
          <w:rFonts w:eastAsiaTheme="minorEastAsia"/>
          <w:i/>
          <w:lang w:val="en-US"/>
        </w:rPr>
        <w:t>RENAULT</w:t>
      </w:r>
      <w:r w:rsidRPr="00125488">
        <w:rPr>
          <w:rFonts w:eastAsiaTheme="minorEastAsia"/>
          <w:i/>
        </w:rPr>
        <w:t xml:space="preserve"> </w:t>
      </w:r>
      <w:r w:rsidRPr="00125488">
        <w:rPr>
          <w:rFonts w:eastAsiaTheme="minorEastAsia"/>
          <w:i/>
          <w:lang w:val="en-US"/>
        </w:rPr>
        <w:t>TRAFIK</w:t>
      </w:r>
      <w:r w:rsidRPr="00125488">
        <w:rPr>
          <w:rFonts w:eastAsiaTheme="minorEastAsia"/>
          <w:i/>
        </w:rPr>
        <w:t xml:space="preserve">) </w:t>
      </w:r>
      <w:r w:rsidRPr="00125488">
        <w:rPr>
          <w:rFonts w:eastAsiaTheme="minorEastAsia"/>
        </w:rPr>
        <w:t>(№069-1253 від 29.05.2020; вх.№08/11309 від 29.05.2020).</w:t>
      </w:r>
    </w:p>
    <w:p w:rsidR="00125488" w:rsidRPr="00125488" w:rsidRDefault="00125488" w:rsidP="00EE6B11">
      <w:pPr>
        <w:ind w:firstLine="0"/>
      </w:pPr>
      <w:r w:rsidRPr="00125488">
        <w:rPr>
          <w:rFonts w:eastAsiaTheme="minorEastAsia"/>
        </w:rPr>
        <w:t xml:space="preserve">Доповідач: представник Служби у справах дітей </w:t>
      </w:r>
      <w:r w:rsidRPr="00125488">
        <w:t>та сім’ї.</w:t>
      </w:r>
    </w:p>
    <w:p w:rsidR="00125488" w:rsidRPr="00125488" w:rsidRDefault="00125488" w:rsidP="00EE6B11">
      <w:pPr>
        <w:ind w:firstLine="0"/>
        <w:rPr>
          <w:rFonts w:eastAsiaTheme="minorEastAsia"/>
        </w:rPr>
      </w:pPr>
    </w:p>
    <w:p w:rsidR="00125488" w:rsidRPr="001A7AB6" w:rsidRDefault="00125488" w:rsidP="00EE6B11">
      <w:pPr>
        <w:ind w:firstLine="0"/>
        <w:jc w:val="center"/>
        <w:rPr>
          <w:rFonts w:eastAsiaTheme="minorEastAsia"/>
          <w:b/>
        </w:rPr>
      </w:pPr>
      <w:r w:rsidRPr="001A7AB6">
        <w:rPr>
          <w:rFonts w:eastAsiaTheme="minorEastAsia"/>
          <w:b/>
        </w:rPr>
        <w:t xml:space="preserve">Різне </w:t>
      </w:r>
    </w:p>
    <w:p w:rsidR="00125488" w:rsidRPr="00125488" w:rsidRDefault="00125488" w:rsidP="00EE6B11">
      <w:pPr>
        <w:ind w:firstLine="0"/>
        <w:jc w:val="center"/>
        <w:rPr>
          <w:rFonts w:eastAsiaTheme="minorEastAsia"/>
        </w:rPr>
      </w:pPr>
    </w:p>
    <w:p w:rsidR="00125488" w:rsidRPr="00125488" w:rsidRDefault="00125488" w:rsidP="00EE6B11">
      <w:pPr>
        <w:ind w:firstLine="0"/>
      </w:pPr>
      <w:r w:rsidRPr="00125488">
        <w:t xml:space="preserve">5. Про розгляд звернення Департаменту комунальної власності м. Києва виконавчого органу Київради (КМДА) щодо скасування пункту 65 рішення комісії від 10.03.2020 (протокол № 8/194) в частині продовження Національному музею історії України  строку дії договору оренди на нежитлові приміщення  у </w:t>
      </w:r>
      <w:proofErr w:type="spellStart"/>
      <w:r w:rsidRPr="00125488">
        <w:t>провул</w:t>
      </w:r>
      <w:proofErr w:type="spellEnd"/>
      <w:r w:rsidRPr="00125488">
        <w:t xml:space="preserve">. Десятинному, 7-А, </w:t>
      </w:r>
      <w:proofErr w:type="spellStart"/>
      <w:r w:rsidRPr="00125488">
        <w:t>літ.А</w:t>
      </w:r>
      <w:proofErr w:type="spellEnd"/>
      <w:r w:rsidRPr="00125488">
        <w:t xml:space="preserve"> (</w:t>
      </w:r>
      <w:proofErr w:type="spellStart"/>
      <w:r w:rsidRPr="00125488">
        <w:t>вих</w:t>
      </w:r>
      <w:proofErr w:type="spellEnd"/>
      <w:r w:rsidRPr="00125488">
        <w:t xml:space="preserve">. № 062/05/19-3406 від 20.05.2020, </w:t>
      </w:r>
      <w:proofErr w:type="spellStart"/>
      <w:r w:rsidRPr="00125488">
        <w:t>вх</w:t>
      </w:r>
      <w:proofErr w:type="spellEnd"/>
      <w:r w:rsidRPr="00125488">
        <w:t>. № 08/10890 від 26.05.2020).</w:t>
      </w:r>
    </w:p>
    <w:p w:rsidR="00125488" w:rsidRPr="00125488" w:rsidRDefault="00125488" w:rsidP="00EE6B11">
      <w:pPr>
        <w:ind w:firstLine="0"/>
        <w:rPr>
          <w:i/>
          <w:sz w:val="24"/>
          <w:szCs w:val="24"/>
        </w:rPr>
      </w:pPr>
      <w:r w:rsidRPr="00125488">
        <w:rPr>
          <w:rFonts w:eastAsia="Calibri"/>
          <w:i/>
          <w:sz w:val="24"/>
          <w:szCs w:val="24"/>
        </w:rPr>
        <w:t xml:space="preserve">Протокол №19/205 від 02.06.2020 - перенести розгляд питання </w:t>
      </w:r>
      <w:r w:rsidRPr="00125488">
        <w:rPr>
          <w:i/>
          <w:sz w:val="24"/>
          <w:szCs w:val="24"/>
        </w:rPr>
        <w:t>та запросити представника Національного музею історії України.</w:t>
      </w:r>
    </w:p>
    <w:p w:rsidR="00125488" w:rsidRPr="00125488" w:rsidRDefault="00125488" w:rsidP="00EE6B11">
      <w:pPr>
        <w:ind w:firstLine="0"/>
        <w:rPr>
          <w:rFonts w:eastAsia="Calibri"/>
        </w:rPr>
      </w:pPr>
      <w:r w:rsidRPr="00125488">
        <w:t>Запрошений: представник Національного музею історії України.</w:t>
      </w:r>
    </w:p>
    <w:p w:rsidR="00125488" w:rsidRPr="00125488" w:rsidRDefault="00125488" w:rsidP="00EE6B11">
      <w:pPr>
        <w:ind w:firstLine="0"/>
        <w:rPr>
          <w:highlight w:val="yellow"/>
        </w:rPr>
      </w:pPr>
      <w:r w:rsidRPr="00125488">
        <w:t>Доповідач: представник Департаменту.</w:t>
      </w:r>
    </w:p>
    <w:p w:rsidR="00125488" w:rsidRPr="00125488" w:rsidRDefault="00125488" w:rsidP="00EE6B11">
      <w:pPr>
        <w:ind w:firstLine="0"/>
      </w:pPr>
    </w:p>
    <w:p w:rsidR="00125488" w:rsidRPr="00125488" w:rsidRDefault="00125488" w:rsidP="00EE6B11">
      <w:pPr>
        <w:ind w:firstLine="0"/>
      </w:pPr>
      <w:r w:rsidRPr="00125488">
        <w:t xml:space="preserve">6. Про розгляд звернення Подільської районної в місті Києві державної адміністрації  щодо скасування пункту 28 рішення комісії від 03.12.2019 (протокол № 48/183) в частині надання в оренду єдиному претенденту на право оренди ТОВ «Новий - 200» нежитлових приміщень площею 68,40 </w:t>
      </w:r>
      <w:proofErr w:type="spellStart"/>
      <w:r w:rsidRPr="00125488">
        <w:t>кв.м</w:t>
      </w:r>
      <w:proofErr w:type="spellEnd"/>
      <w:r w:rsidRPr="00125488">
        <w:t xml:space="preserve"> на вул. </w:t>
      </w:r>
      <w:proofErr w:type="spellStart"/>
      <w:r w:rsidRPr="00125488">
        <w:t>Турівській</w:t>
      </w:r>
      <w:proofErr w:type="spellEnd"/>
      <w:r w:rsidRPr="00125488">
        <w:t xml:space="preserve">, 32,  літ. А для розміщення складу у зв’язку з відмовою орендаря від </w:t>
      </w:r>
      <w:r w:rsidRPr="00125488">
        <w:lastRenderedPageBreak/>
        <w:t>наміру орендувати зазначені нежитлові приміщення (</w:t>
      </w:r>
      <w:proofErr w:type="spellStart"/>
      <w:r w:rsidRPr="00125488">
        <w:t>вих</w:t>
      </w:r>
      <w:proofErr w:type="spellEnd"/>
      <w:r w:rsidRPr="00125488">
        <w:t xml:space="preserve">. № 106-3801 від 02.06.2020, </w:t>
      </w:r>
      <w:proofErr w:type="spellStart"/>
      <w:r w:rsidRPr="00125488">
        <w:t>вх</w:t>
      </w:r>
      <w:proofErr w:type="spellEnd"/>
      <w:r w:rsidRPr="00125488">
        <w:t>. № 08/11563 від 02.06.2020).</w:t>
      </w:r>
    </w:p>
    <w:p w:rsidR="00125488" w:rsidRPr="00125488" w:rsidRDefault="00125488" w:rsidP="00EE6B11">
      <w:pPr>
        <w:ind w:firstLine="0"/>
      </w:pPr>
      <w:r w:rsidRPr="00125488">
        <w:t>Доповідач: представник району.</w:t>
      </w:r>
    </w:p>
    <w:p w:rsidR="00125488" w:rsidRDefault="00125488" w:rsidP="00EE6B11">
      <w:pPr>
        <w:ind w:firstLine="0"/>
        <w:rPr>
          <w:bCs/>
        </w:rPr>
      </w:pPr>
    </w:p>
    <w:p w:rsidR="00125488" w:rsidRPr="00125488" w:rsidRDefault="00125488" w:rsidP="00EE6B11">
      <w:pPr>
        <w:ind w:firstLine="0"/>
        <w:rPr>
          <w:rFonts w:eastAsiaTheme="minorEastAsia"/>
          <w:color w:val="FF0000"/>
        </w:rPr>
      </w:pPr>
      <w:r w:rsidRPr="00125488">
        <w:rPr>
          <w:rFonts w:eastAsiaTheme="minorEastAsia"/>
          <w:color w:val="000000" w:themeColor="text1"/>
        </w:rPr>
        <w:t xml:space="preserve">7. Про розгляд звернення  ТОВ «Медичний центр «Закревського 47» щодо включення до Програми приватизації комунального майна територіальної громади міста Києва нежитлових приміщень загальною площею 118, 7 </w:t>
      </w:r>
      <w:proofErr w:type="spellStart"/>
      <w:r w:rsidRPr="00125488">
        <w:rPr>
          <w:rFonts w:eastAsiaTheme="minorEastAsia"/>
          <w:color w:val="000000" w:themeColor="text1"/>
        </w:rPr>
        <w:t>кв.м</w:t>
      </w:r>
      <w:proofErr w:type="spellEnd"/>
      <w:r w:rsidRPr="00125488">
        <w:rPr>
          <w:rFonts w:eastAsiaTheme="minorEastAsia"/>
          <w:color w:val="000000" w:themeColor="text1"/>
        </w:rPr>
        <w:t xml:space="preserve"> на вул. </w:t>
      </w:r>
      <w:proofErr w:type="spellStart"/>
      <w:r w:rsidRPr="00125488">
        <w:rPr>
          <w:rFonts w:eastAsiaTheme="minorEastAsia"/>
          <w:color w:val="000000" w:themeColor="text1"/>
        </w:rPr>
        <w:t>М.Закревського</w:t>
      </w:r>
      <w:proofErr w:type="spellEnd"/>
      <w:r w:rsidRPr="00125488">
        <w:rPr>
          <w:rFonts w:eastAsiaTheme="minorEastAsia"/>
          <w:color w:val="000000" w:themeColor="text1"/>
        </w:rPr>
        <w:t>, 47 (вих.№25/20 від 05.06.2020; вх.№08/12229 від 09.06.2020).</w:t>
      </w:r>
    </w:p>
    <w:p w:rsidR="00125488" w:rsidRPr="00125488" w:rsidRDefault="00125488" w:rsidP="00EE6B11">
      <w:pPr>
        <w:pStyle w:val="a5"/>
        <w:spacing w:after="0"/>
        <w:jc w:val="center"/>
      </w:pPr>
    </w:p>
    <w:p w:rsidR="00125488" w:rsidRPr="001A7AB6" w:rsidRDefault="00125488" w:rsidP="00EE6B11">
      <w:pPr>
        <w:pStyle w:val="a5"/>
        <w:spacing w:after="0"/>
        <w:jc w:val="center"/>
        <w:rPr>
          <w:b/>
        </w:rPr>
      </w:pPr>
      <w:r w:rsidRPr="001A7AB6">
        <w:rPr>
          <w:b/>
        </w:rPr>
        <w:t>Про розгляд листів орендарів щодо поновлення терміну подачі документів для продовження строку дії договору оренди нежитлових приміщень:</w:t>
      </w:r>
    </w:p>
    <w:p w:rsidR="00125488" w:rsidRPr="00125488" w:rsidRDefault="00125488" w:rsidP="00EE6B11">
      <w:pPr>
        <w:pStyle w:val="a5"/>
        <w:spacing w:after="0"/>
      </w:pPr>
    </w:p>
    <w:p w:rsidR="00125488" w:rsidRPr="00125488" w:rsidRDefault="00125488" w:rsidP="00EE6B11">
      <w:pPr>
        <w:pStyle w:val="a5"/>
        <w:spacing w:after="0"/>
        <w:jc w:val="both"/>
      </w:pPr>
      <w:r w:rsidRPr="00125488">
        <w:t>8. Т</w:t>
      </w:r>
      <w:r w:rsidR="00181957">
        <w:t>ОВ</w:t>
      </w:r>
      <w:r w:rsidRPr="00125488">
        <w:t xml:space="preserve"> «УКРЛІФТСЕРВІС» - нежитлові приміщення на </w:t>
      </w:r>
      <w:proofErr w:type="spellStart"/>
      <w:r w:rsidRPr="00125488">
        <w:t>просп</w:t>
      </w:r>
      <w:proofErr w:type="spellEnd"/>
      <w:r w:rsidRPr="00125488">
        <w:t>. Академіка Корольова, 12 (вих.№99 від 03.06.202</w:t>
      </w:r>
      <w:r w:rsidR="00181957">
        <w:t>0; вх.№08/12071 від 05.06.2020).</w:t>
      </w:r>
    </w:p>
    <w:p w:rsidR="00125488" w:rsidRPr="00125488" w:rsidRDefault="00125488" w:rsidP="00EE6B11">
      <w:pPr>
        <w:pStyle w:val="a5"/>
        <w:spacing w:after="0"/>
        <w:jc w:val="both"/>
      </w:pPr>
      <w:r w:rsidRPr="00125488">
        <w:t>9. Т</w:t>
      </w:r>
      <w:r w:rsidR="00181957">
        <w:t>ОВ</w:t>
      </w:r>
      <w:r w:rsidRPr="00125488">
        <w:t xml:space="preserve"> «УКРЛІФТСЕРВІС» - нежитлові приміщення на вул. </w:t>
      </w:r>
      <w:proofErr w:type="spellStart"/>
      <w:r w:rsidRPr="00125488">
        <w:t>І.Пулюя</w:t>
      </w:r>
      <w:proofErr w:type="spellEnd"/>
      <w:r w:rsidRPr="00125488">
        <w:t>, 5, літ. А (вих.№98 від 03.06.2020; вх.№08/12073 від 05.06.2020).</w:t>
      </w:r>
    </w:p>
    <w:p w:rsidR="00125488" w:rsidRPr="00125488" w:rsidRDefault="00125488" w:rsidP="00EE6B11">
      <w:pPr>
        <w:pStyle w:val="a5"/>
        <w:spacing w:after="0"/>
        <w:jc w:val="both"/>
      </w:pPr>
      <w:r w:rsidRPr="00125488">
        <w:t xml:space="preserve">10. Головне управління Національної поліції у м. Києві  – нежитлові приміщення на вул. </w:t>
      </w:r>
      <w:proofErr w:type="spellStart"/>
      <w:r w:rsidRPr="00125488">
        <w:t>Жолудєва</w:t>
      </w:r>
      <w:proofErr w:type="spellEnd"/>
      <w:r w:rsidRPr="00125488">
        <w:t>, 6-Д (вх.№08/11745 від 03.06.2020).</w:t>
      </w:r>
    </w:p>
    <w:p w:rsidR="00125488" w:rsidRPr="00125488" w:rsidRDefault="00125488" w:rsidP="00EE6B11">
      <w:pPr>
        <w:pStyle w:val="a5"/>
        <w:spacing w:after="0"/>
        <w:jc w:val="both"/>
      </w:pPr>
      <w:r w:rsidRPr="00125488">
        <w:t xml:space="preserve">11. ФОП Вовченко Ю.П. - нежитлові приміщення на вул. Митрополита </w:t>
      </w:r>
      <w:proofErr w:type="spellStart"/>
      <w:r w:rsidRPr="00125488">
        <w:t>Липківського</w:t>
      </w:r>
      <w:proofErr w:type="spellEnd"/>
      <w:r w:rsidRPr="00125488">
        <w:t>, 43 (вх.№08/12039 від 05.06.2020).</w:t>
      </w:r>
    </w:p>
    <w:p w:rsidR="00125488" w:rsidRPr="00125488" w:rsidRDefault="00125488" w:rsidP="00EE6B11">
      <w:pPr>
        <w:ind w:firstLine="0"/>
        <w:rPr>
          <w:rFonts w:eastAsia="Calibri"/>
        </w:rPr>
      </w:pPr>
      <w:r w:rsidRPr="00125488">
        <w:rPr>
          <w:rFonts w:eastAsia="Calibri"/>
        </w:rPr>
        <w:t>12. Приватна школа «Афіни» нежитлові приміщення на вул. Солом’янській, 35-А (вих.№123/1 від 29.05.2020; вх.№08/11458 від 01.06.2020).</w:t>
      </w:r>
    </w:p>
    <w:p w:rsidR="00125488" w:rsidRPr="00125488" w:rsidRDefault="00125488" w:rsidP="00EE6B11">
      <w:pPr>
        <w:ind w:firstLine="0"/>
        <w:rPr>
          <w:i/>
          <w:sz w:val="24"/>
          <w:szCs w:val="24"/>
        </w:rPr>
      </w:pPr>
      <w:r w:rsidRPr="00125488">
        <w:rPr>
          <w:rFonts w:eastAsia="Calibri"/>
          <w:i/>
          <w:sz w:val="24"/>
          <w:szCs w:val="24"/>
        </w:rPr>
        <w:t xml:space="preserve">Протокол №48/183 від 03.12.2019 – </w:t>
      </w:r>
      <w:r w:rsidRPr="00125488">
        <w:rPr>
          <w:i/>
          <w:sz w:val="24"/>
          <w:szCs w:val="24"/>
        </w:rPr>
        <w:t xml:space="preserve">погоджено ПШ «АФІНИ»  продовження оренди на строк до кінця навчального року з подальшим виселенням орендаря та рекомендовано Солом'янській РДА спільно з орендарем здійснити відповідні заходи щодо пошуку альтернативного приміщення. </w:t>
      </w:r>
    </w:p>
    <w:p w:rsidR="00125488" w:rsidRPr="00125488" w:rsidRDefault="00125488" w:rsidP="00EE6B11">
      <w:pPr>
        <w:ind w:firstLine="0"/>
      </w:pPr>
      <w:r w:rsidRPr="00125488">
        <w:t>Доповідачі: орендодавці.</w:t>
      </w:r>
    </w:p>
    <w:p w:rsidR="00125488" w:rsidRPr="00125488" w:rsidRDefault="00125488" w:rsidP="00EE6B11">
      <w:pPr>
        <w:ind w:firstLine="0"/>
        <w:rPr>
          <w:rFonts w:eastAsia="Calibri"/>
        </w:rPr>
      </w:pPr>
    </w:p>
    <w:p w:rsidR="00125488" w:rsidRPr="000F3B44" w:rsidRDefault="00125488" w:rsidP="00EE6B11">
      <w:pPr>
        <w:ind w:firstLine="0"/>
        <w:jc w:val="center"/>
        <w:rPr>
          <w:b/>
        </w:rPr>
      </w:pPr>
      <w:r w:rsidRPr="000F3B44">
        <w:rPr>
          <w:b/>
        </w:rPr>
        <w:t>Про питання контролю постійної комісії Київради з питань власності за виконанням рішень Київради</w:t>
      </w:r>
    </w:p>
    <w:p w:rsidR="00125488" w:rsidRPr="00125488" w:rsidRDefault="00125488" w:rsidP="00EE6B11">
      <w:pPr>
        <w:ind w:firstLine="0"/>
        <w:jc w:val="center"/>
      </w:pPr>
    </w:p>
    <w:p w:rsidR="00125488" w:rsidRPr="00125488" w:rsidRDefault="00125488" w:rsidP="00EE6B11">
      <w:pPr>
        <w:ind w:firstLine="0"/>
      </w:pPr>
      <w:r w:rsidRPr="00125488">
        <w:t>13. Про розгляд звернення Голосіївської районної в місті Києві державної адміністрації щодо продовження терміну виконання до 31.12.2020 рішення Київської міської ради від 11.10.2018 № 1790/5854 «Про питання повернення частини нежитлових приміщень середньої загальноосвітньої школи № 319 ім. Валерія Лобановського м. Києва» (</w:t>
      </w:r>
      <w:proofErr w:type="spellStart"/>
      <w:r w:rsidRPr="00125488">
        <w:t>вих</w:t>
      </w:r>
      <w:proofErr w:type="spellEnd"/>
      <w:r w:rsidRPr="00125488">
        <w:t>. №100-6915 від 01.06.2020; вх.№08/11502 від 01.06.2020).</w:t>
      </w:r>
    </w:p>
    <w:p w:rsidR="00125488" w:rsidRPr="00125488" w:rsidRDefault="00125488" w:rsidP="00EE6B11">
      <w:pPr>
        <w:ind w:firstLine="0"/>
      </w:pPr>
      <w:r w:rsidRPr="00125488">
        <w:t>Доповідач: представник району.</w:t>
      </w:r>
    </w:p>
    <w:p w:rsidR="00125488" w:rsidRPr="00125488" w:rsidRDefault="00125488" w:rsidP="00EE6B11">
      <w:pPr>
        <w:ind w:firstLine="709"/>
      </w:pPr>
    </w:p>
    <w:p w:rsidR="00125488" w:rsidRPr="00125488" w:rsidRDefault="00125488" w:rsidP="00EE6B11">
      <w:pPr>
        <w:ind w:firstLine="0"/>
      </w:pPr>
      <w:r w:rsidRPr="00125488">
        <w:t>14. Про розгляд звернення Голосіївської районної в місті Києві державної адміністрації щодо продовження терміну виконання до 31.12.2020 рішення Київської міської ради від 02.07.2015 №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Pr="00125488">
        <w:t>вих</w:t>
      </w:r>
      <w:proofErr w:type="spellEnd"/>
      <w:r w:rsidRPr="00125488">
        <w:t>. №100-6911 від 01.06.2020; вх.№08/11500 від 01.06.2020).</w:t>
      </w:r>
    </w:p>
    <w:p w:rsidR="00181957" w:rsidRDefault="00125488" w:rsidP="00EE6B11">
      <w:pPr>
        <w:ind w:firstLine="0"/>
      </w:pPr>
      <w:r w:rsidRPr="00125488">
        <w:lastRenderedPageBreak/>
        <w:t>Доповідач: представник району.</w:t>
      </w:r>
    </w:p>
    <w:p w:rsidR="00181957" w:rsidRPr="00125488" w:rsidRDefault="00181957" w:rsidP="00EE6B11">
      <w:pPr>
        <w:ind w:firstLine="0"/>
      </w:pPr>
    </w:p>
    <w:p w:rsidR="00181957" w:rsidRPr="00E37B89" w:rsidRDefault="00181957" w:rsidP="00181957">
      <w:pPr>
        <w:tabs>
          <w:tab w:val="left" w:pos="0"/>
        </w:tabs>
        <w:jc w:val="center"/>
        <w:rPr>
          <w:b/>
          <w:kern w:val="3"/>
        </w:rPr>
      </w:pPr>
      <w:r w:rsidRPr="00E37B89">
        <w:rPr>
          <w:b/>
          <w:kern w:val="3"/>
        </w:rPr>
        <w:t>Питання внесені з голосу</w:t>
      </w:r>
    </w:p>
    <w:p w:rsidR="00125488" w:rsidRPr="00125488" w:rsidRDefault="00125488" w:rsidP="00EE6B11">
      <w:pPr>
        <w:ind w:firstLine="0"/>
        <w:rPr>
          <w:i/>
        </w:rPr>
      </w:pPr>
    </w:p>
    <w:p w:rsidR="00125488" w:rsidRPr="00125488" w:rsidRDefault="00125488" w:rsidP="00EE6B11">
      <w:pPr>
        <w:pStyle w:val="a5"/>
        <w:spacing w:after="0"/>
        <w:jc w:val="both"/>
      </w:pPr>
      <w:r w:rsidRPr="00125488">
        <w:t xml:space="preserve">15. Про розгляд звернення ФОП </w:t>
      </w:r>
      <w:proofErr w:type="spellStart"/>
      <w:r w:rsidRPr="00125488">
        <w:t>Сейед</w:t>
      </w:r>
      <w:proofErr w:type="spellEnd"/>
      <w:r w:rsidRPr="00125488">
        <w:t xml:space="preserve"> Заде </w:t>
      </w:r>
      <w:proofErr w:type="spellStart"/>
      <w:r w:rsidRPr="00125488">
        <w:t>Сабунчі</w:t>
      </w:r>
      <w:proofErr w:type="spellEnd"/>
      <w:r w:rsidRPr="00125488">
        <w:t xml:space="preserve"> </w:t>
      </w:r>
      <w:proofErr w:type="spellStart"/>
      <w:r w:rsidRPr="00125488">
        <w:t>Сейед</w:t>
      </w:r>
      <w:proofErr w:type="spellEnd"/>
      <w:r w:rsidRPr="00125488">
        <w:t xml:space="preserve"> </w:t>
      </w:r>
      <w:proofErr w:type="spellStart"/>
      <w:r w:rsidRPr="00125488">
        <w:t>Ахмад</w:t>
      </w:r>
      <w:proofErr w:type="spellEnd"/>
      <w:r w:rsidRPr="00125488">
        <w:t xml:space="preserve"> щодо поновлення терміну подачі документів для продовження строку дії договорів оренди нежитлових приміщень площею 106,9 </w:t>
      </w:r>
      <w:proofErr w:type="spellStart"/>
      <w:r w:rsidRPr="00125488">
        <w:t>кв</w:t>
      </w:r>
      <w:proofErr w:type="spellEnd"/>
      <w:r w:rsidRPr="00125488">
        <w:t xml:space="preserve">. м та 78,2 </w:t>
      </w:r>
      <w:proofErr w:type="spellStart"/>
      <w:r w:rsidRPr="00125488">
        <w:t>кв.м</w:t>
      </w:r>
      <w:proofErr w:type="spellEnd"/>
      <w:r w:rsidRPr="00125488">
        <w:t xml:space="preserve"> на вул. Михайла Донця, 25/89 (вх.№08/С-2235 від 10.06.2020).</w:t>
      </w:r>
    </w:p>
    <w:p w:rsidR="00125488" w:rsidRPr="00125488" w:rsidRDefault="00125488" w:rsidP="00EE6B11">
      <w:pPr>
        <w:ind w:firstLine="0"/>
        <w:rPr>
          <w:i/>
        </w:rPr>
      </w:pPr>
    </w:p>
    <w:p w:rsidR="00125488" w:rsidRPr="00125488" w:rsidRDefault="00125488" w:rsidP="00EE6B11">
      <w:pPr>
        <w:ind w:firstLine="0"/>
      </w:pPr>
      <w:r w:rsidRPr="00125488">
        <w:t xml:space="preserve">16. Про </w:t>
      </w:r>
      <w:r w:rsidRPr="00125488">
        <w:rPr>
          <w:bCs/>
        </w:rPr>
        <w:t>розгляд</w:t>
      </w:r>
      <w:r w:rsidRPr="00125488">
        <w:t xml:space="preserve"> </w:t>
      </w:r>
      <w:r w:rsidRPr="00125488">
        <w:rPr>
          <w:rFonts w:eastAsiaTheme="minorEastAsia"/>
          <w:lang w:eastAsia="en-US"/>
        </w:rPr>
        <w:t xml:space="preserve">звернення </w:t>
      </w:r>
      <w:r w:rsidR="0051726A">
        <w:rPr>
          <w:rFonts w:eastAsiaTheme="minorEastAsia"/>
          <w:lang w:eastAsia="en-US"/>
        </w:rPr>
        <w:t>ч</w:t>
      </w:r>
      <w:r w:rsidR="007E0931">
        <w:t>лена</w:t>
      </w:r>
      <w:r w:rsidRPr="00125488">
        <w:t xml:space="preserve"> НСХУ </w:t>
      </w:r>
      <w:proofErr w:type="spellStart"/>
      <w:r w:rsidRPr="00125488">
        <w:t>Сухоліт</w:t>
      </w:r>
      <w:proofErr w:type="spellEnd"/>
      <w:r w:rsidRPr="00125488">
        <w:t xml:space="preserve"> Н.Г. щодо поновлення терміну подачі документів для продовження строку дії договору оренди нежитлового приміщення на вул. Фрунзе, 30/5 (</w:t>
      </w:r>
      <w:proofErr w:type="spellStart"/>
      <w:r w:rsidRPr="00125488">
        <w:t>вх</w:t>
      </w:r>
      <w:proofErr w:type="spellEnd"/>
      <w:r w:rsidRPr="00125488">
        <w:t>. № 08/С-2065 від 25.05.2020).</w:t>
      </w:r>
    </w:p>
    <w:p w:rsidR="00125488" w:rsidRPr="00125488" w:rsidRDefault="00125488" w:rsidP="00EE6B11">
      <w:pPr>
        <w:ind w:firstLine="0"/>
        <w:rPr>
          <w:rFonts w:eastAsiaTheme="minorEastAsia"/>
          <w:lang w:eastAsia="en-US"/>
        </w:rPr>
      </w:pPr>
      <w:r w:rsidRPr="00125488">
        <w:rPr>
          <w:rFonts w:eastAsia="Calibri"/>
          <w:i/>
          <w:sz w:val="24"/>
          <w:szCs w:val="24"/>
        </w:rPr>
        <w:t>Протокол № 7/193 від 10.03.2020 - відмова.</w:t>
      </w:r>
    </w:p>
    <w:p w:rsidR="00125488" w:rsidRPr="00125488" w:rsidRDefault="00125488" w:rsidP="00EE6B11">
      <w:pPr>
        <w:ind w:firstLine="0"/>
        <w:rPr>
          <w:i/>
          <w:sz w:val="24"/>
          <w:szCs w:val="24"/>
        </w:rPr>
      </w:pPr>
      <w:r w:rsidRPr="00125488">
        <w:rPr>
          <w:i/>
          <w:sz w:val="24"/>
          <w:szCs w:val="24"/>
        </w:rPr>
        <w:t xml:space="preserve">Протокол №19/205 від 02.06.2020 - рекомендовано члену НСХУ </w:t>
      </w:r>
      <w:proofErr w:type="spellStart"/>
      <w:r w:rsidRPr="00125488">
        <w:rPr>
          <w:i/>
          <w:sz w:val="24"/>
          <w:szCs w:val="24"/>
        </w:rPr>
        <w:t>Н.Сухоліт</w:t>
      </w:r>
      <w:proofErr w:type="spellEnd"/>
      <w:r w:rsidRPr="00125488">
        <w:rPr>
          <w:i/>
          <w:sz w:val="24"/>
          <w:szCs w:val="24"/>
        </w:rPr>
        <w:t xml:space="preserve">  надати до постійної комісії Київської міської ради з питань власності  копії підтверджуючих документів щодо сплати заборгованості за фактичне використання приміщень на вул. Фрунзе, 30/5.</w:t>
      </w:r>
    </w:p>
    <w:p w:rsidR="00125488" w:rsidRPr="00125488" w:rsidRDefault="00125488" w:rsidP="00EE6B11">
      <w:pPr>
        <w:ind w:firstLine="0"/>
        <w:rPr>
          <w:i/>
        </w:rPr>
      </w:pPr>
    </w:p>
    <w:p w:rsidR="00125488" w:rsidRPr="00125488" w:rsidRDefault="00125488" w:rsidP="00EE6B11">
      <w:pPr>
        <w:ind w:firstLine="0"/>
        <w:rPr>
          <w:lang w:eastAsia="uk-UA"/>
        </w:rPr>
      </w:pPr>
      <w:r w:rsidRPr="00125488">
        <w:rPr>
          <w:bCs/>
        </w:rPr>
        <w:t xml:space="preserve">17. Про </w:t>
      </w:r>
      <w:r w:rsidRPr="00125488">
        <w:rPr>
          <w:lang w:eastAsia="uk-UA"/>
        </w:rPr>
        <w:t xml:space="preserve">повторний розгляд </w:t>
      </w:r>
      <w:proofErr w:type="spellStart"/>
      <w:r w:rsidRPr="00125488">
        <w:rPr>
          <w:lang w:eastAsia="uk-UA"/>
        </w:rPr>
        <w:t>проєкту</w:t>
      </w:r>
      <w:proofErr w:type="spellEnd"/>
      <w:r w:rsidRPr="00125488">
        <w:rPr>
          <w:lang w:eastAsia="uk-UA"/>
        </w:rPr>
        <w:t xml:space="preserve"> рішення Київради  «Про відновлення роботи комунального закладу дошкільної освіти (ясла-садок) на вул. Закревського, 15-А у Деснянському районі </w:t>
      </w:r>
      <w:proofErr w:type="spellStart"/>
      <w:r w:rsidRPr="00125488">
        <w:rPr>
          <w:lang w:eastAsia="uk-UA"/>
        </w:rPr>
        <w:t>м.Києва</w:t>
      </w:r>
      <w:proofErr w:type="spellEnd"/>
      <w:r w:rsidRPr="00125488">
        <w:rPr>
          <w:lang w:eastAsia="uk-UA"/>
        </w:rPr>
        <w:t xml:space="preserve">» за поданням депутата Київської міської ради </w:t>
      </w:r>
      <w:proofErr w:type="spellStart"/>
      <w:r w:rsidRPr="00125488">
        <w:rPr>
          <w:lang w:eastAsia="uk-UA"/>
        </w:rPr>
        <w:t>М.Буділова</w:t>
      </w:r>
      <w:proofErr w:type="spellEnd"/>
      <w:r w:rsidRPr="00125488">
        <w:rPr>
          <w:lang w:eastAsia="uk-UA"/>
        </w:rPr>
        <w:t xml:space="preserve"> (доручення №08/231-630/ПР від 12.03.2020) у зв’язку із правовим висновком управління правового забезпечення діяльності Київради від 04.06.2020 №08/230-793.</w:t>
      </w:r>
    </w:p>
    <w:p w:rsidR="00125488" w:rsidRDefault="00125488" w:rsidP="00EE6B11">
      <w:pPr>
        <w:ind w:firstLine="0"/>
        <w:rPr>
          <w:bCs/>
        </w:rPr>
      </w:pPr>
    </w:p>
    <w:p w:rsidR="00125488" w:rsidRPr="00125488" w:rsidRDefault="00125488" w:rsidP="00EE6B11">
      <w:pPr>
        <w:ind w:firstLine="0"/>
        <w:rPr>
          <w:i/>
          <w:lang w:eastAsia="uk-UA"/>
        </w:rPr>
      </w:pPr>
      <w:r w:rsidRPr="00125488">
        <w:rPr>
          <w:bCs/>
        </w:rPr>
        <w:t>18. Про розгляд</w:t>
      </w:r>
      <w:r w:rsidRPr="00125488">
        <w:t xml:space="preserve"> </w:t>
      </w:r>
      <w:r w:rsidRPr="00125488">
        <w:rPr>
          <w:rFonts w:eastAsiaTheme="minorEastAsia"/>
          <w:lang w:eastAsia="en-US"/>
        </w:rPr>
        <w:t xml:space="preserve">звернення Департаменту охорони здоров’я виконавчого органу Київради (КМДА) (вих.№061-5491/07 від 11.06.2020) щодо повторного розгляду </w:t>
      </w:r>
      <w:proofErr w:type="spellStart"/>
      <w:r w:rsidRPr="00125488">
        <w:rPr>
          <w:rFonts w:eastAsiaTheme="minorEastAsia"/>
          <w:lang w:eastAsia="en-US"/>
        </w:rPr>
        <w:t>проєкту</w:t>
      </w:r>
      <w:proofErr w:type="spellEnd"/>
      <w:r w:rsidRPr="00125488">
        <w:rPr>
          <w:rFonts w:eastAsiaTheme="minorEastAsia"/>
          <w:lang w:eastAsia="en-US"/>
        </w:rPr>
        <w:t xml:space="preserve"> рішення </w:t>
      </w:r>
      <w:r w:rsidR="00E12893">
        <w:rPr>
          <w:rFonts w:eastAsiaTheme="minorEastAsia"/>
          <w:lang w:eastAsia="en-US"/>
        </w:rPr>
        <w:t xml:space="preserve">Київради </w:t>
      </w:r>
      <w:r w:rsidRPr="00125488">
        <w:rPr>
          <w:lang w:eastAsia="uk-UA"/>
        </w:rPr>
        <w:t xml:space="preserve">"Про реорганізацію комунальної організації (установи, закладу) Київської міської клінічної лікарні № 14 та Фізіотерапевтичної поліклініки Шевченківського району м. Києва шляхом приєднання до комунального некомерційного підприємства "Київська міська клінічна лікарня № 18" виконавчого органу Київської міської ради (Київської міської державної адміністрації)" </w:t>
      </w:r>
      <w:r w:rsidRPr="00125488">
        <w:rPr>
          <w:rFonts w:eastAsiaTheme="minorEastAsia"/>
          <w:lang w:eastAsia="uk-UA"/>
        </w:rPr>
        <w:t xml:space="preserve">за поданням першого заступника голови </w:t>
      </w:r>
      <w:proofErr w:type="spellStart"/>
      <w:r w:rsidRPr="00125488">
        <w:rPr>
          <w:rFonts w:eastAsiaTheme="minorEastAsia"/>
          <w:lang w:eastAsia="uk-UA"/>
        </w:rPr>
        <w:t>М.Поворозника</w:t>
      </w:r>
      <w:proofErr w:type="spellEnd"/>
      <w:r w:rsidRPr="00125488">
        <w:rPr>
          <w:rFonts w:eastAsiaTheme="minorEastAsia"/>
          <w:lang w:eastAsia="uk-UA"/>
        </w:rPr>
        <w:t>, Департаменту охорони здоров’я (доручення №08/231-520/ПР від 28.02.20</w:t>
      </w:r>
      <w:r w:rsidRPr="00125488">
        <w:rPr>
          <w:lang w:eastAsia="uk-UA"/>
        </w:rPr>
        <w:t>20</w:t>
      </w:r>
      <w:r w:rsidR="00343044">
        <w:rPr>
          <w:rFonts w:eastAsiaTheme="minorEastAsia"/>
          <w:lang w:eastAsia="en-US"/>
        </w:rPr>
        <w:t>; вх.№08/12493 від 11.06.2020</w:t>
      </w:r>
      <w:r w:rsidRPr="00125488">
        <w:rPr>
          <w:lang w:eastAsia="uk-UA"/>
        </w:rPr>
        <w:t xml:space="preserve">) </w:t>
      </w:r>
      <w:r w:rsidRPr="00125488">
        <w:rPr>
          <w:i/>
          <w:lang w:eastAsia="uk-UA"/>
        </w:rPr>
        <w:t>(копії документів).</w:t>
      </w:r>
    </w:p>
    <w:p w:rsidR="00125488" w:rsidRDefault="00125488" w:rsidP="00EE6B11">
      <w:pPr>
        <w:ind w:firstLine="0"/>
        <w:rPr>
          <w:bCs/>
        </w:rPr>
      </w:pPr>
    </w:p>
    <w:p w:rsidR="00125488" w:rsidRPr="00125488" w:rsidRDefault="00125488" w:rsidP="00EE6B11">
      <w:pPr>
        <w:ind w:firstLine="0"/>
        <w:rPr>
          <w:rFonts w:eastAsiaTheme="minorEastAsia"/>
          <w:lang w:eastAsia="en-US"/>
        </w:rPr>
      </w:pPr>
      <w:r w:rsidRPr="00125488">
        <w:rPr>
          <w:bCs/>
        </w:rPr>
        <w:t>19. Про розгляд</w:t>
      </w:r>
      <w:r w:rsidRPr="00125488">
        <w:t xml:space="preserve"> </w:t>
      </w:r>
      <w:r w:rsidRPr="00125488">
        <w:rPr>
          <w:rFonts w:eastAsiaTheme="minorEastAsia"/>
          <w:lang w:eastAsia="en-US"/>
        </w:rPr>
        <w:t xml:space="preserve">звернення Департаменту охорони здоров’я виконавчого органу Київради (КМДА) (вих.№061-5491/07 від 11.06.2020) щодо повторного розгляду </w:t>
      </w:r>
      <w:proofErr w:type="spellStart"/>
      <w:r w:rsidRPr="00125488">
        <w:rPr>
          <w:rFonts w:eastAsiaTheme="minorEastAsia"/>
          <w:lang w:eastAsia="en-US"/>
        </w:rPr>
        <w:t>проєкту</w:t>
      </w:r>
      <w:proofErr w:type="spellEnd"/>
      <w:r w:rsidRPr="00125488">
        <w:rPr>
          <w:rFonts w:eastAsiaTheme="minorEastAsia"/>
          <w:lang w:eastAsia="en-US"/>
        </w:rPr>
        <w:t xml:space="preserve"> рішення</w:t>
      </w:r>
      <w:r w:rsidR="00E12893">
        <w:rPr>
          <w:rFonts w:eastAsiaTheme="minorEastAsia"/>
          <w:lang w:eastAsia="en-US"/>
        </w:rPr>
        <w:t xml:space="preserve"> Київради </w:t>
      </w:r>
      <w:r w:rsidRPr="00125488">
        <w:rPr>
          <w:lang w:eastAsia="uk-UA"/>
        </w:rPr>
        <w:t xml:space="preserve"> «Про реорганізацію Міського наукового інформаційно-аналітичного центру медичної статистики та Київського міського Центру здоров’я шляхом 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w:t>
      </w:r>
      <w:r w:rsidRPr="00125488">
        <w:rPr>
          <w:rFonts w:eastAsiaTheme="minorEastAsia"/>
        </w:rPr>
        <w:t xml:space="preserve">за поданням першого заступника голови </w:t>
      </w:r>
      <w:proofErr w:type="spellStart"/>
      <w:r w:rsidRPr="00125488">
        <w:rPr>
          <w:rFonts w:eastAsiaTheme="minorEastAsia"/>
        </w:rPr>
        <w:t>М.Поворозника</w:t>
      </w:r>
      <w:proofErr w:type="spellEnd"/>
      <w:r w:rsidRPr="00125488">
        <w:rPr>
          <w:rFonts w:eastAsiaTheme="minorEastAsia"/>
        </w:rPr>
        <w:t>, Департаменту охорони здоров’я (доручення №08/231-526/ПР від 28.02.20</w:t>
      </w:r>
      <w:r w:rsidRPr="00125488">
        <w:rPr>
          <w:lang w:eastAsia="uk-UA"/>
        </w:rPr>
        <w:t>20</w:t>
      </w:r>
      <w:r w:rsidR="00343044">
        <w:rPr>
          <w:lang w:eastAsia="uk-UA"/>
        </w:rPr>
        <w:t>;</w:t>
      </w:r>
      <w:r w:rsidR="00343044" w:rsidRPr="00343044">
        <w:rPr>
          <w:rFonts w:eastAsiaTheme="minorEastAsia"/>
          <w:lang w:eastAsia="en-US"/>
        </w:rPr>
        <w:t xml:space="preserve"> </w:t>
      </w:r>
      <w:r w:rsidR="00343044">
        <w:rPr>
          <w:rFonts w:eastAsiaTheme="minorEastAsia"/>
          <w:lang w:eastAsia="en-US"/>
        </w:rPr>
        <w:t>вх.№08/12493 від 11.06.2020</w:t>
      </w:r>
      <w:r w:rsidRPr="00125488">
        <w:rPr>
          <w:lang w:eastAsia="uk-UA"/>
        </w:rPr>
        <w:t xml:space="preserve">) </w:t>
      </w:r>
      <w:r w:rsidRPr="00125488">
        <w:rPr>
          <w:i/>
          <w:lang w:eastAsia="uk-UA"/>
        </w:rPr>
        <w:t>(копії документів).</w:t>
      </w:r>
    </w:p>
    <w:p w:rsidR="00125488" w:rsidRPr="00125488" w:rsidRDefault="00125488" w:rsidP="00EE6B11">
      <w:pPr>
        <w:ind w:firstLine="0"/>
        <w:rPr>
          <w:i/>
          <w:lang w:eastAsia="uk-UA"/>
        </w:rPr>
      </w:pPr>
    </w:p>
    <w:p w:rsidR="00125488" w:rsidRPr="00125488" w:rsidRDefault="00125488" w:rsidP="00EE6B11">
      <w:pPr>
        <w:ind w:firstLine="0"/>
        <w:rPr>
          <w:lang w:eastAsia="uk-UA"/>
        </w:rPr>
      </w:pPr>
      <w:r w:rsidRPr="00125488">
        <w:rPr>
          <w:lang w:eastAsia="uk-UA"/>
        </w:rPr>
        <w:t>20. Про розгляд</w:t>
      </w:r>
      <w:r w:rsidR="0040702B">
        <w:rPr>
          <w:lang w:eastAsia="uk-UA"/>
        </w:rPr>
        <w:t xml:space="preserve"> </w:t>
      </w:r>
      <w:r w:rsidR="0040702B" w:rsidRPr="00DE3117">
        <w:rPr>
          <w:lang w:eastAsia="uk-UA"/>
        </w:rPr>
        <w:t xml:space="preserve"> звернення </w:t>
      </w:r>
      <w:r w:rsidR="0040702B" w:rsidRPr="008A61D4">
        <w:rPr>
          <w:lang w:eastAsia="uk-UA"/>
        </w:rPr>
        <w:t xml:space="preserve">молодіжної </w:t>
      </w:r>
      <w:r w:rsidR="0040702B" w:rsidRPr="00DE3117">
        <w:rPr>
          <w:lang w:eastAsia="uk-UA"/>
        </w:rPr>
        <w:t xml:space="preserve">громадської організації «Молодь та діти за самоврядування» щодо укладання з </w:t>
      </w:r>
      <w:r w:rsidR="0040702B">
        <w:rPr>
          <w:lang w:eastAsia="uk-UA"/>
        </w:rPr>
        <w:t xml:space="preserve">громадською </w:t>
      </w:r>
      <w:r w:rsidR="0040702B" w:rsidRPr="00DE3117">
        <w:rPr>
          <w:lang w:eastAsia="uk-UA"/>
        </w:rPr>
        <w:t>організацією</w:t>
      </w:r>
      <w:r w:rsidR="0040702B">
        <w:rPr>
          <w:lang w:eastAsia="uk-UA"/>
        </w:rPr>
        <w:t xml:space="preserve"> «Майбутнє починається з освіти» </w:t>
      </w:r>
      <w:r w:rsidR="0040702B" w:rsidRPr="00DE3117">
        <w:rPr>
          <w:lang w:eastAsia="uk-UA"/>
        </w:rPr>
        <w:t xml:space="preserve"> </w:t>
      </w:r>
      <w:r w:rsidRPr="00125488">
        <w:rPr>
          <w:lang w:eastAsia="uk-UA"/>
        </w:rPr>
        <w:t xml:space="preserve">договору оренди нежитлових приміщень без проведення конкурсу на вул. </w:t>
      </w:r>
      <w:proofErr w:type="spellStart"/>
      <w:r w:rsidRPr="00125488">
        <w:rPr>
          <w:lang w:eastAsia="uk-UA"/>
        </w:rPr>
        <w:t>Шулявській</w:t>
      </w:r>
      <w:proofErr w:type="spellEnd"/>
      <w:r w:rsidRPr="00125488">
        <w:rPr>
          <w:lang w:eastAsia="uk-UA"/>
        </w:rPr>
        <w:t>, 15/23 терміном на 4 роки 364 дні та ситуації навколо виселення організації з приміщень на вул. Зоологічній, 6 А  (вих.№74 від 10.06.2020; вх.№08/12491 від 11.06.2020).</w:t>
      </w:r>
    </w:p>
    <w:p w:rsidR="000F3B44" w:rsidRDefault="000F3B44" w:rsidP="00EE6B11">
      <w:pPr>
        <w:jc w:val="center"/>
        <w:rPr>
          <w:b/>
          <w:kern w:val="3"/>
        </w:rPr>
      </w:pPr>
    </w:p>
    <w:p w:rsidR="006134A3" w:rsidRPr="00374A36" w:rsidRDefault="006134A3" w:rsidP="00EE6B11">
      <w:pPr>
        <w:jc w:val="center"/>
        <w:rPr>
          <w:b/>
          <w:kern w:val="3"/>
        </w:rPr>
      </w:pPr>
      <w:r w:rsidRPr="00374A36">
        <w:rPr>
          <w:b/>
          <w:kern w:val="3"/>
        </w:rPr>
        <w:t>РОЗГЛЯД (ОБГОВОРЕННЯ) ПИТАНЬ ПОРЯДКУ ДЕННОГО:</w:t>
      </w:r>
    </w:p>
    <w:p w:rsidR="00A815B1" w:rsidRPr="006658E8" w:rsidRDefault="00A815B1" w:rsidP="00EE6B11">
      <w:pPr>
        <w:rPr>
          <w:rFonts w:eastAsiaTheme="minorEastAsia"/>
          <w:b/>
          <w:lang w:eastAsia="en-US"/>
        </w:rPr>
      </w:pPr>
    </w:p>
    <w:p w:rsidR="00A815B1" w:rsidRDefault="00A815B1" w:rsidP="00EE6B11">
      <w:pPr>
        <w:jc w:val="center"/>
        <w:rPr>
          <w:rFonts w:eastAsiaTheme="minorEastAsia"/>
          <w:b/>
          <w:lang w:eastAsia="en-US"/>
        </w:rPr>
      </w:pPr>
      <w:proofErr w:type="spellStart"/>
      <w:r w:rsidRPr="006658E8">
        <w:rPr>
          <w:rFonts w:eastAsiaTheme="minorEastAsia"/>
          <w:b/>
          <w:lang w:eastAsia="en-US"/>
        </w:rPr>
        <w:t>Проєкти</w:t>
      </w:r>
      <w:proofErr w:type="spellEnd"/>
      <w:r w:rsidRPr="006658E8">
        <w:rPr>
          <w:rFonts w:eastAsiaTheme="minorEastAsia"/>
          <w:b/>
          <w:lang w:eastAsia="en-US"/>
        </w:rPr>
        <w:t xml:space="preserve"> рішень Київради, </w:t>
      </w:r>
      <w:proofErr w:type="spellStart"/>
      <w:r w:rsidRPr="006658E8">
        <w:rPr>
          <w:rFonts w:eastAsiaTheme="minorEastAsia"/>
          <w:b/>
          <w:lang w:eastAsia="en-US"/>
        </w:rPr>
        <w:t>проєкти</w:t>
      </w:r>
      <w:proofErr w:type="spellEnd"/>
      <w:r w:rsidRPr="006658E8">
        <w:rPr>
          <w:rFonts w:eastAsiaTheme="minorEastAsia"/>
          <w:b/>
          <w:lang w:eastAsia="en-US"/>
        </w:rPr>
        <w:t xml:space="preserve"> розпоряджень </w:t>
      </w:r>
    </w:p>
    <w:p w:rsidR="00A815B1" w:rsidRDefault="00A815B1" w:rsidP="00EE6B11">
      <w:pPr>
        <w:jc w:val="center"/>
        <w:rPr>
          <w:rFonts w:eastAsiaTheme="minorEastAsia"/>
          <w:b/>
          <w:lang w:eastAsia="en-US"/>
        </w:rPr>
      </w:pPr>
      <w:r w:rsidRPr="006658E8">
        <w:rPr>
          <w:rFonts w:eastAsiaTheme="minorEastAsia"/>
          <w:b/>
          <w:lang w:eastAsia="en-US"/>
        </w:rPr>
        <w:t>виконавчого органу Київради (КМДА)</w:t>
      </w:r>
    </w:p>
    <w:p w:rsidR="00A815B1" w:rsidRDefault="00A815B1" w:rsidP="00EE6B11">
      <w:pPr>
        <w:ind w:firstLine="0"/>
      </w:pPr>
    </w:p>
    <w:p w:rsidR="00A815B1" w:rsidRPr="005F7574" w:rsidRDefault="00A815B1" w:rsidP="00EE6B11">
      <w:pPr>
        <w:widowControl w:val="0"/>
        <w:shd w:val="clear" w:color="auto" w:fill="FFFFFF"/>
        <w:tabs>
          <w:tab w:val="left" w:pos="5387"/>
        </w:tabs>
        <w:autoSpaceDE w:val="0"/>
        <w:autoSpaceDN w:val="0"/>
        <w:adjustRightInd w:val="0"/>
        <w:ind w:firstLine="0"/>
        <w:rPr>
          <w:b/>
        </w:rPr>
      </w:pPr>
      <w:r w:rsidRPr="005F7574">
        <w:rPr>
          <w:b/>
        </w:rPr>
        <w:t xml:space="preserve">1. Про розгляд </w:t>
      </w:r>
      <w:proofErr w:type="spellStart"/>
      <w:r w:rsidRPr="005F7574">
        <w:rPr>
          <w:b/>
        </w:rPr>
        <w:t>проєкту</w:t>
      </w:r>
      <w:proofErr w:type="spellEnd"/>
      <w:r w:rsidRPr="005F7574">
        <w:rPr>
          <w:b/>
        </w:rPr>
        <w:t xml:space="preserve"> рішення Київради «</w:t>
      </w:r>
      <w:r w:rsidRPr="005F7574">
        <w:rPr>
          <w:b/>
          <w:shd w:val="clear" w:color="auto" w:fill="FFFFFF"/>
        </w:rPr>
        <w:t>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ресторанів</w:t>
      </w:r>
      <w:r w:rsidRPr="005F7574">
        <w:rPr>
          <w:b/>
        </w:rPr>
        <w:t xml:space="preserve">» </w:t>
      </w:r>
      <w:r w:rsidRPr="005F7574">
        <w:rPr>
          <w:rFonts w:eastAsiaTheme="minorEastAsia"/>
          <w:b/>
        </w:rPr>
        <w:t xml:space="preserve">за поданням депутата Київради </w:t>
      </w:r>
      <w:proofErr w:type="spellStart"/>
      <w:r w:rsidRPr="005F7574">
        <w:rPr>
          <w:rFonts w:eastAsiaTheme="minorEastAsia"/>
          <w:b/>
        </w:rPr>
        <w:t>А.Дрепіна</w:t>
      </w:r>
      <w:proofErr w:type="spellEnd"/>
      <w:r w:rsidRPr="005F7574">
        <w:rPr>
          <w:rFonts w:eastAsiaTheme="minorEastAsia"/>
          <w:b/>
        </w:rPr>
        <w:t xml:space="preserve"> (доручення №08/231-1244/ПР від 19.05.20</w:t>
      </w:r>
      <w:r w:rsidRPr="005F7574">
        <w:rPr>
          <w:b/>
        </w:rPr>
        <w:t>20).</w:t>
      </w:r>
    </w:p>
    <w:p w:rsidR="00A815B1" w:rsidRPr="005F7574" w:rsidRDefault="00A815B1" w:rsidP="00EE6B11">
      <w:pPr>
        <w:widowControl w:val="0"/>
        <w:shd w:val="clear" w:color="auto" w:fill="FFFFFF"/>
        <w:tabs>
          <w:tab w:val="left" w:pos="5387"/>
        </w:tabs>
        <w:autoSpaceDE w:val="0"/>
        <w:autoSpaceDN w:val="0"/>
        <w:adjustRightInd w:val="0"/>
        <w:ind w:firstLine="0"/>
        <w:rPr>
          <w:rFonts w:eastAsiaTheme="minorEastAsia"/>
          <w:b/>
          <w:color w:val="FF0000"/>
          <w:lang w:eastAsia="en-US"/>
        </w:rPr>
      </w:pPr>
      <w:r w:rsidRPr="005F7574">
        <w:rPr>
          <w:b/>
        </w:rPr>
        <w:t xml:space="preserve">1.1. Про розгляд зауважень постійної комісії Київради </w:t>
      </w:r>
      <w:r w:rsidR="00BC0E8B" w:rsidRPr="005F7574">
        <w:rPr>
          <w:b/>
          <w:lang w:eastAsia="uk-UA"/>
        </w:rPr>
        <w:fldChar w:fldCharType="begin"/>
      </w:r>
      <w:r w:rsidRPr="005F7574">
        <w:rPr>
          <w:b/>
        </w:rPr>
        <w:instrText xml:space="preserve"> HYPERLINK "https://kmr.gov.ua/uk/comisii/29" </w:instrText>
      </w:r>
      <w:r w:rsidR="00BC0E8B" w:rsidRPr="005F7574">
        <w:rPr>
          <w:b/>
          <w:lang w:eastAsia="uk-UA"/>
        </w:rPr>
        <w:fldChar w:fldCharType="separate"/>
      </w:r>
      <w:r w:rsidRPr="005F7574">
        <w:rPr>
          <w:b/>
        </w:rPr>
        <w:t xml:space="preserve"> з питань з питань торгівлі, підприємництва та регуляторної політики (витяг з протоколу № 5/97 від 27.05.2020 (</w:t>
      </w:r>
      <w:proofErr w:type="spellStart"/>
      <w:r w:rsidRPr="005F7574">
        <w:rPr>
          <w:b/>
        </w:rPr>
        <w:t>вих</w:t>
      </w:r>
      <w:proofErr w:type="spellEnd"/>
      <w:r w:rsidRPr="005F7574">
        <w:rPr>
          <w:b/>
        </w:rPr>
        <w:t>. № 08/286-110 від 02.06.2020).</w:t>
      </w:r>
    </w:p>
    <w:p w:rsidR="00A815B1" w:rsidRPr="005F7574" w:rsidRDefault="00BC0E8B" w:rsidP="00EE6B11">
      <w:pPr>
        <w:widowControl w:val="0"/>
        <w:shd w:val="clear" w:color="auto" w:fill="FFFFFF"/>
        <w:tabs>
          <w:tab w:val="left" w:pos="5387"/>
        </w:tabs>
        <w:autoSpaceDE w:val="0"/>
        <w:autoSpaceDN w:val="0"/>
        <w:adjustRightInd w:val="0"/>
        <w:ind w:firstLine="0"/>
        <w:rPr>
          <w:b/>
        </w:rPr>
      </w:pPr>
      <w:r w:rsidRPr="005F7574">
        <w:rPr>
          <w:rFonts w:eastAsiaTheme="minorEastAsia"/>
          <w:b/>
          <w:lang w:eastAsia="en-US"/>
        </w:rPr>
        <w:fldChar w:fldCharType="end"/>
      </w:r>
      <w:r w:rsidR="00A815B1" w:rsidRPr="005F7574">
        <w:rPr>
          <w:b/>
        </w:rPr>
        <w:t xml:space="preserve">1.2. Про розгляд пропозиції Управління з питань реклами виконавчого органу Київради (КМДА) до </w:t>
      </w:r>
      <w:proofErr w:type="spellStart"/>
      <w:r w:rsidR="00A815B1" w:rsidRPr="005F7574">
        <w:rPr>
          <w:b/>
        </w:rPr>
        <w:t>проєкту</w:t>
      </w:r>
      <w:proofErr w:type="spellEnd"/>
      <w:r w:rsidR="00A815B1" w:rsidRPr="005F7574">
        <w:rPr>
          <w:b/>
        </w:rPr>
        <w:t xml:space="preserve"> рішення Київради </w:t>
      </w:r>
      <w:r w:rsidR="00A815B1" w:rsidRPr="005F7574">
        <w:rPr>
          <w:rFonts w:eastAsiaTheme="minorEastAsia"/>
          <w:b/>
        </w:rPr>
        <w:t>№08/231-1244/ПР від 19.05.20</w:t>
      </w:r>
      <w:r w:rsidR="00A815B1" w:rsidRPr="005F7574">
        <w:rPr>
          <w:b/>
        </w:rPr>
        <w:t>20.</w:t>
      </w:r>
    </w:p>
    <w:p w:rsidR="00A815B1" w:rsidRPr="005F7574" w:rsidRDefault="00A815B1" w:rsidP="00EE6B11">
      <w:pPr>
        <w:widowControl w:val="0"/>
        <w:shd w:val="clear" w:color="auto" w:fill="FFFFFF"/>
        <w:tabs>
          <w:tab w:val="left" w:pos="5387"/>
        </w:tabs>
        <w:autoSpaceDE w:val="0"/>
        <w:autoSpaceDN w:val="0"/>
        <w:adjustRightInd w:val="0"/>
        <w:ind w:firstLine="0"/>
        <w:rPr>
          <w:b/>
          <w:i/>
          <w:sz w:val="24"/>
          <w:szCs w:val="24"/>
        </w:rPr>
      </w:pPr>
      <w:r w:rsidRPr="005F7574">
        <w:rPr>
          <w:b/>
          <w:i/>
          <w:sz w:val="24"/>
          <w:szCs w:val="24"/>
        </w:rPr>
        <w:t xml:space="preserve">ПК Київради з питань бюджету та соціально-економічного розвитку  - розгляд  </w:t>
      </w:r>
      <w:proofErr w:type="spellStart"/>
      <w:r w:rsidRPr="005F7574">
        <w:rPr>
          <w:b/>
          <w:i/>
          <w:sz w:val="24"/>
          <w:szCs w:val="24"/>
        </w:rPr>
        <w:t>проєкту</w:t>
      </w:r>
      <w:proofErr w:type="spellEnd"/>
      <w:r w:rsidRPr="005F7574">
        <w:rPr>
          <w:b/>
          <w:i/>
          <w:sz w:val="24"/>
          <w:szCs w:val="24"/>
        </w:rPr>
        <w:t xml:space="preserve"> рішення    включено до порядку денного  засідання комісії 11.06.2020.</w:t>
      </w:r>
    </w:p>
    <w:p w:rsidR="00A815B1" w:rsidRPr="005F7574" w:rsidRDefault="00A815B1" w:rsidP="00EE6B11">
      <w:pPr>
        <w:widowControl w:val="0"/>
        <w:shd w:val="clear" w:color="auto" w:fill="FFFFFF"/>
        <w:tabs>
          <w:tab w:val="left" w:pos="5387"/>
        </w:tabs>
        <w:autoSpaceDE w:val="0"/>
        <w:autoSpaceDN w:val="0"/>
        <w:adjustRightInd w:val="0"/>
        <w:ind w:firstLine="0"/>
        <w:rPr>
          <w:b/>
        </w:rPr>
      </w:pPr>
      <w:r w:rsidRPr="005F7574">
        <w:rPr>
          <w:b/>
        </w:rPr>
        <w:t>Запрошений: представник Управління з питань реклами виконавчого органу Київради (КМДА)</w:t>
      </w:r>
    </w:p>
    <w:p w:rsidR="00A815B1" w:rsidRPr="005F7574" w:rsidRDefault="00A815B1" w:rsidP="00EE6B11">
      <w:pPr>
        <w:tabs>
          <w:tab w:val="left" w:pos="1937"/>
          <w:tab w:val="left" w:pos="3756"/>
        </w:tabs>
        <w:ind w:firstLine="0"/>
        <w:rPr>
          <w:rFonts w:eastAsiaTheme="minorEastAsia"/>
          <w:b/>
          <w:lang w:eastAsia="en-US"/>
        </w:rPr>
      </w:pPr>
      <w:r w:rsidRPr="005F7574">
        <w:rPr>
          <w:rFonts w:eastAsiaTheme="minorEastAsia"/>
          <w:b/>
          <w:lang w:eastAsia="en-US"/>
        </w:rPr>
        <w:t xml:space="preserve">Доповідач: </w:t>
      </w:r>
      <w:proofErr w:type="spellStart"/>
      <w:r w:rsidRPr="005F7574">
        <w:rPr>
          <w:rFonts w:eastAsiaTheme="minorEastAsia"/>
          <w:b/>
          <w:lang w:eastAsia="en-US"/>
        </w:rPr>
        <w:t>А.Дрепін</w:t>
      </w:r>
      <w:proofErr w:type="spellEnd"/>
      <w:r w:rsidRPr="005F7574">
        <w:rPr>
          <w:rFonts w:eastAsiaTheme="minorEastAsia"/>
          <w:b/>
          <w:lang w:eastAsia="en-US"/>
        </w:rPr>
        <w:t>.</w:t>
      </w:r>
    </w:p>
    <w:p w:rsidR="00A815B1" w:rsidRPr="00737C52" w:rsidRDefault="005F09C4" w:rsidP="00EE6B11">
      <w:pPr>
        <w:tabs>
          <w:tab w:val="left" w:pos="8850"/>
        </w:tabs>
        <w:ind w:firstLine="0"/>
        <w:rPr>
          <w:bCs/>
          <w:highlight w:val="yellow"/>
        </w:rPr>
      </w:pPr>
      <w:r>
        <w:rPr>
          <w:bCs/>
        </w:rPr>
        <w:t>I.</w:t>
      </w:r>
      <w:r w:rsidR="00430272">
        <w:rPr>
          <w:bCs/>
        </w:rPr>
        <w:t xml:space="preserve"> СЛУХАЛИ (10:28)</w:t>
      </w:r>
      <w:r w:rsidR="00A815B1" w:rsidRPr="005F7574">
        <w:rPr>
          <w:bCs/>
        </w:rPr>
        <w:t xml:space="preserve">: </w:t>
      </w:r>
      <w:proofErr w:type="spellStart"/>
      <w:r w:rsidR="00A815B1" w:rsidRPr="005F7574">
        <w:rPr>
          <w:bCs/>
        </w:rPr>
        <w:t>М.Конобаса</w:t>
      </w:r>
      <w:proofErr w:type="spellEnd"/>
      <w:r w:rsidR="00A815B1" w:rsidRPr="005F7574">
        <w:rPr>
          <w:bCs/>
        </w:rPr>
        <w:t>.</w:t>
      </w:r>
    </w:p>
    <w:p w:rsidR="00BD5CBB" w:rsidRDefault="00065C56" w:rsidP="00EE6B11">
      <w:pPr>
        <w:tabs>
          <w:tab w:val="left" w:pos="1937"/>
          <w:tab w:val="left" w:pos="3756"/>
        </w:tabs>
        <w:ind w:firstLine="0"/>
        <w:rPr>
          <w:rFonts w:eastAsiaTheme="minorEastAsia"/>
          <w:lang w:eastAsia="en-US"/>
        </w:rPr>
      </w:pPr>
      <w:r>
        <w:rPr>
          <w:rFonts w:eastAsiaTheme="minorEastAsia"/>
          <w:lang w:eastAsia="en-US"/>
        </w:rPr>
        <w:t>ВИСТУПИЛИ</w:t>
      </w:r>
      <w:r w:rsidR="00BD5CBB" w:rsidRPr="00331DEE">
        <w:rPr>
          <w:rFonts w:eastAsiaTheme="minorEastAsia"/>
          <w:lang w:eastAsia="en-US"/>
        </w:rPr>
        <w:t>:</w:t>
      </w:r>
      <w:r w:rsidRPr="00065C56">
        <w:rPr>
          <w:rFonts w:eastAsiaTheme="minorEastAsia"/>
          <w:lang w:eastAsia="en-US"/>
        </w:rPr>
        <w:t xml:space="preserve"> </w:t>
      </w:r>
      <w:proofErr w:type="spellStart"/>
      <w:r w:rsidR="00DC71EA">
        <w:rPr>
          <w:rFonts w:eastAsiaTheme="minorEastAsia"/>
          <w:lang w:eastAsia="en-US"/>
        </w:rPr>
        <w:t>О.Смирнов</w:t>
      </w:r>
      <w:proofErr w:type="spellEnd"/>
      <w:r w:rsidR="00DC71EA">
        <w:rPr>
          <w:rFonts w:eastAsiaTheme="minorEastAsia"/>
          <w:lang w:eastAsia="en-US"/>
        </w:rPr>
        <w:t xml:space="preserve">, </w:t>
      </w:r>
      <w:proofErr w:type="spellStart"/>
      <w:r w:rsidR="00DC71EA">
        <w:rPr>
          <w:rFonts w:eastAsiaTheme="minorEastAsia"/>
          <w:lang w:eastAsia="en-US"/>
        </w:rPr>
        <w:t>С.Артеменко</w:t>
      </w:r>
      <w:proofErr w:type="spellEnd"/>
      <w:r w:rsidR="00DC71EA">
        <w:rPr>
          <w:rFonts w:eastAsiaTheme="minorEastAsia"/>
          <w:lang w:eastAsia="en-US"/>
        </w:rPr>
        <w:t xml:space="preserve">, </w:t>
      </w:r>
      <w:proofErr w:type="spellStart"/>
      <w:r w:rsidR="00DC71EA">
        <w:rPr>
          <w:rFonts w:eastAsiaTheme="minorEastAsia"/>
          <w:lang w:eastAsia="en-US"/>
        </w:rPr>
        <w:t>М.Конобас</w:t>
      </w:r>
      <w:proofErr w:type="spellEnd"/>
      <w:r w:rsidR="00DC71EA">
        <w:rPr>
          <w:rFonts w:eastAsiaTheme="minorEastAsia"/>
          <w:lang w:eastAsia="en-US"/>
        </w:rPr>
        <w:t xml:space="preserve">, </w:t>
      </w:r>
      <w:proofErr w:type="spellStart"/>
      <w:r w:rsidR="00DC71EA">
        <w:rPr>
          <w:rFonts w:eastAsiaTheme="minorEastAsia"/>
          <w:lang w:eastAsia="en-US"/>
        </w:rPr>
        <w:t>М.Іщенко</w:t>
      </w:r>
      <w:proofErr w:type="spellEnd"/>
      <w:r w:rsidR="00DC71EA">
        <w:rPr>
          <w:rFonts w:eastAsiaTheme="minorEastAsia"/>
          <w:lang w:eastAsia="en-US"/>
        </w:rPr>
        <w:t>.</w:t>
      </w:r>
    </w:p>
    <w:p w:rsidR="00BD5CBB" w:rsidRPr="00036F8F" w:rsidRDefault="00BD5CBB" w:rsidP="00EE6B11">
      <w:pPr>
        <w:widowControl w:val="0"/>
        <w:shd w:val="clear" w:color="auto" w:fill="FFFFFF"/>
        <w:tabs>
          <w:tab w:val="left" w:pos="5387"/>
        </w:tabs>
        <w:autoSpaceDE w:val="0"/>
        <w:autoSpaceDN w:val="0"/>
        <w:adjustRightInd w:val="0"/>
        <w:ind w:firstLine="0"/>
      </w:pPr>
      <w:proofErr w:type="spellStart"/>
      <w:r w:rsidRPr="00036F8F">
        <w:rPr>
          <w:rFonts w:eastAsiaTheme="minorEastAsia"/>
          <w:lang w:eastAsia="en-US"/>
        </w:rPr>
        <w:t>О.Смирнов</w:t>
      </w:r>
      <w:proofErr w:type="spellEnd"/>
      <w:r w:rsidRPr="00036F8F">
        <w:rPr>
          <w:rFonts w:eastAsiaTheme="minorEastAsia"/>
          <w:lang w:eastAsia="en-US"/>
        </w:rPr>
        <w:t xml:space="preserve"> зазначив, що</w:t>
      </w:r>
      <w:r w:rsidRPr="00036F8F">
        <w:rPr>
          <w:b/>
        </w:rPr>
        <w:t xml:space="preserve"> </w:t>
      </w:r>
      <w:r w:rsidRPr="00036F8F">
        <w:t>Управління з питань реклами виконавчого орган</w:t>
      </w:r>
      <w:r w:rsidR="00036F8F">
        <w:t xml:space="preserve">у Київради (КМДА) вважає не прийнятним пункт 1 </w:t>
      </w:r>
      <w:proofErr w:type="spellStart"/>
      <w:r w:rsidRPr="00036F8F">
        <w:t>проєкт</w:t>
      </w:r>
      <w:r w:rsidR="00036F8F">
        <w:t>у</w:t>
      </w:r>
      <w:proofErr w:type="spellEnd"/>
      <w:r w:rsidRPr="00036F8F">
        <w:rPr>
          <w:b/>
        </w:rPr>
        <w:t xml:space="preserve"> </w:t>
      </w:r>
      <w:r w:rsidRPr="00036F8F">
        <w:t>рішення Київради «</w:t>
      </w:r>
      <w:r w:rsidRPr="00036F8F">
        <w:rPr>
          <w:shd w:val="clear" w:color="auto" w:fill="FFFFFF"/>
        </w:rPr>
        <w:t>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ресторанів</w:t>
      </w:r>
      <w:r w:rsidR="00036F8F">
        <w:t xml:space="preserve">», оскільки дана пропозиція є необґрунтованою </w:t>
      </w:r>
      <w:r w:rsidR="00726826">
        <w:t xml:space="preserve">та недоцільною. Водночас </w:t>
      </w:r>
      <w:proofErr w:type="spellStart"/>
      <w:r w:rsidR="00726826">
        <w:t>О.Смир</w:t>
      </w:r>
      <w:r w:rsidR="00036F8F">
        <w:t>нов</w:t>
      </w:r>
      <w:proofErr w:type="spellEnd"/>
      <w:r w:rsidR="00036F8F">
        <w:t xml:space="preserve"> зазначив, що н</w:t>
      </w:r>
      <w:r w:rsidRPr="00036F8F">
        <w:t>адходження від сплати за користування місцями для розміщення рекламних засобів на об’єктах комунальної власності є істотним джерелом надходження до бюджету міста Києва</w:t>
      </w:r>
      <w:r w:rsidR="00036F8F">
        <w:t xml:space="preserve">, зокрема у </w:t>
      </w:r>
      <w:r w:rsidRPr="00036F8F">
        <w:t>2020 році ці надходження мають скласти 250 млн</w:t>
      </w:r>
      <w:r w:rsidR="00CE43A8">
        <w:t xml:space="preserve"> </w:t>
      </w:r>
      <w:r w:rsidRPr="00036F8F">
        <w:t xml:space="preserve">грн. </w:t>
      </w:r>
      <w:r w:rsidR="00036F8F">
        <w:t xml:space="preserve">Також </w:t>
      </w:r>
      <w:proofErr w:type="spellStart"/>
      <w:r w:rsidR="00036F8F">
        <w:t>О.Смирнов</w:t>
      </w:r>
      <w:proofErr w:type="spellEnd"/>
      <w:r w:rsidR="00036F8F">
        <w:t xml:space="preserve"> звернув увагу, що р</w:t>
      </w:r>
      <w:r w:rsidRPr="00036F8F">
        <w:t xml:space="preserve">ішенням Київради від 26.03.2020 </w:t>
      </w:r>
      <w:r w:rsidRPr="00036F8F">
        <w:lastRenderedPageBreak/>
        <w:t>№903/9073 тимчасово, до 31.07.2020, встановлена плата за розміщення засобів зовнішньої  реклами та реклами та транспорті комунальної власності у роз</w:t>
      </w:r>
      <w:r w:rsidR="00036F8F">
        <w:t>мірі 50% визначеної у договорах і з</w:t>
      </w:r>
      <w:r w:rsidRPr="00036F8F">
        <w:t xml:space="preserve">вільнення розповсюджувачів реклами до 31.12.2020, як зазначено в </w:t>
      </w:r>
      <w:r w:rsidR="00036F8F">
        <w:t xml:space="preserve">пункті 1 </w:t>
      </w:r>
      <w:proofErr w:type="spellStart"/>
      <w:r w:rsidRPr="00036F8F">
        <w:t>проєкт</w:t>
      </w:r>
      <w:r w:rsidR="00036F8F">
        <w:t>у</w:t>
      </w:r>
      <w:proofErr w:type="spellEnd"/>
      <w:r w:rsidR="00036F8F">
        <w:t xml:space="preserve"> рішення </w:t>
      </w:r>
      <w:r w:rsidRPr="00036F8F">
        <w:t xml:space="preserve">від сплати за право тимчасового користування місцями, що перебувають у комунальній власності для розміщення  зовнішньої реклами та реклами на транспорті комунальної власності, з мотивів зменшення  фінансового навантаження на власників рекламних засобів до кінця поточного року є </w:t>
      </w:r>
      <w:r w:rsidR="004656F6" w:rsidRPr="00036F8F">
        <w:t>необґрунтованим</w:t>
      </w:r>
      <w:r w:rsidRPr="00036F8F">
        <w:t xml:space="preserve">. </w:t>
      </w:r>
    </w:p>
    <w:p w:rsidR="004656F6" w:rsidRPr="00036F8F" w:rsidRDefault="004656F6" w:rsidP="00EE6B11">
      <w:pPr>
        <w:widowControl w:val="0"/>
        <w:shd w:val="clear" w:color="auto" w:fill="FFFFFF"/>
        <w:tabs>
          <w:tab w:val="left" w:pos="5387"/>
        </w:tabs>
        <w:autoSpaceDE w:val="0"/>
        <w:autoSpaceDN w:val="0"/>
        <w:adjustRightInd w:val="0"/>
        <w:ind w:firstLine="0"/>
      </w:pPr>
    </w:p>
    <w:p w:rsidR="00430272" w:rsidRPr="00036F8F" w:rsidRDefault="00257568" w:rsidP="00EE6B11">
      <w:pPr>
        <w:widowControl w:val="0"/>
        <w:shd w:val="clear" w:color="auto" w:fill="FFFFFF"/>
        <w:tabs>
          <w:tab w:val="left" w:pos="5387"/>
        </w:tabs>
        <w:autoSpaceDE w:val="0"/>
        <w:autoSpaceDN w:val="0"/>
        <w:adjustRightInd w:val="0"/>
        <w:ind w:firstLine="0"/>
        <w:rPr>
          <w:bCs/>
        </w:rPr>
      </w:pPr>
      <w:r w:rsidRPr="00036F8F">
        <w:rPr>
          <w:b/>
          <w:i/>
        </w:rPr>
        <w:t xml:space="preserve"> </w:t>
      </w:r>
      <w:r w:rsidR="00430272" w:rsidRPr="00036F8F">
        <w:rPr>
          <w:b/>
          <w:i/>
        </w:rPr>
        <w:t xml:space="preserve">Консенсусом присутніх членів комісії вирішено зробити перерву у розгляді </w:t>
      </w:r>
      <w:proofErr w:type="spellStart"/>
      <w:r w:rsidR="00430272" w:rsidRPr="00036F8F">
        <w:rPr>
          <w:b/>
          <w:i/>
        </w:rPr>
        <w:t>проєкту</w:t>
      </w:r>
      <w:proofErr w:type="spellEnd"/>
      <w:r w:rsidR="00430272" w:rsidRPr="00036F8F">
        <w:rPr>
          <w:b/>
          <w:i/>
        </w:rPr>
        <w:t xml:space="preserve"> рішення та повернутись до його розгляду після прибуття на засідання комісії суб’єкта подання депутата Київради </w:t>
      </w:r>
      <w:proofErr w:type="spellStart"/>
      <w:r w:rsidR="00430272" w:rsidRPr="00036F8F">
        <w:rPr>
          <w:b/>
          <w:i/>
        </w:rPr>
        <w:t>А.Дрепіна</w:t>
      </w:r>
      <w:proofErr w:type="spellEnd"/>
      <w:r w:rsidR="00D5793E" w:rsidRPr="00036F8F">
        <w:rPr>
          <w:b/>
          <w:i/>
        </w:rPr>
        <w:t>.</w:t>
      </w:r>
    </w:p>
    <w:p w:rsidR="00430272" w:rsidRPr="00036F8F" w:rsidRDefault="00430272" w:rsidP="00EE6B11">
      <w:pPr>
        <w:tabs>
          <w:tab w:val="left" w:pos="8850"/>
        </w:tabs>
        <w:ind w:firstLine="0"/>
        <w:rPr>
          <w:bCs/>
        </w:rPr>
      </w:pPr>
    </w:p>
    <w:p w:rsidR="00BD5CBB" w:rsidRPr="00036F8F" w:rsidRDefault="00430272" w:rsidP="00EE6B11">
      <w:pPr>
        <w:tabs>
          <w:tab w:val="left" w:pos="8850"/>
        </w:tabs>
        <w:ind w:firstLine="0"/>
        <w:rPr>
          <w:bCs/>
        </w:rPr>
      </w:pPr>
      <w:r w:rsidRPr="00036F8F">
        <w:rPr>
          <w:bCs/>
        </w:rPr>
        <w:t>I</w:t>
      </w:r>
      <w:r w:rsidR="00EA4033">
        <w:rPr>
          <w:bCs/>
        </w:rPr>
        <w:t>I</w:t>
      </w:r>
      <w:r w:rsidRPr="00036F8F">
        <w:rPr>
          <w:bCs/>
        </w:rPr>
        <w:t>.</w:t>
      </w:r>
      <w:r w:rsidR="00EA4033">
        <w:rPr>
          <w:bCs/>
        </w:rPr>
        <w:t xml:space="preserve"> СЛУХАЛИ </w:t>
      </w:r>
      <w:r w:rsidR="00927470">
        <w:rPr>
          <w:bCs/>
        </w:rPr>
        <w:t>(</w:t>
      </w:r>
      <w:r w:rsidRPr="00036F8F">
        <w:rPr>
          <w:bCs/>
        </w:rPr>
        <w:t xml:space="preserve">12:16): </w:t>
      </w:r>
      <w:proofErr w:type="spellStart"/>
      <w:r w:rsidR="00EA4033" w:rsidRPr="00036F8F">
        <w:rPr>
          <w:rFonts w:eastAsiaTheme="minorEastAsia"/>
          <w:lang w:eastAsia="en-US"/>
        </w:rPr>
        <w:t>А.Дрепіна</w:t>
      </w:r>
      <w:proofErr w:type="spellEnd"/>
      <w:r w:rsidR="00EA4033" w:rsidRPr="00036F8F">
        <w:rPr>
          <w:bCs/>
        </w:rPr>
        <w:t xml:space="preserve"> </w:t>
      </w:r>
    </w:p>
    <w:p w:rsidR="00EA4033" w:rsidRPr="00036F8F" w:rsidRDefault="00BD5CBB" w:rsidP="00EE6B11">
      <w:pPr>
        <w:tabs>
          <w:tab w:val="left" w:pos="1937"/>
          <w:tab w:val="left" w:pos="3756"/>
        </w:tabs>
        <w:ind w:firstLine="0"/>
        <w:rPr>
          <w:rFonts w:eastAsiaTheme="minorEastAsia"/>
          <w:lang w:eastAsia="en-US"/>
        </w:rPr>
      </w:pPr>
      <w:proofErr w:type="spellStart"/>
      <w:r w:rsidRPr="00036F8F">
        <w:rPr>
          <w:rFonts w:eastAsiaTheme="minorEastAsia"/>
          <w:lang w:eastAsia="en-US"/>
        </w:rPr>
        <w:t>А.Дрепін</w:t>
      </w:r>
      <w:proofErr w:type="spellEnd"/>
      <w:r w:rsidRPr="00036F8F">
        <w:rPr>
          <w:rFonts w:eastAsiaTheme="minorEastAsia"/>
          <w:lang w:eastAsia="en-US"/>
        </w:rPr>
        <w:t xml:space="preserve"> </w:t>
      </w:r>
      <w:r w:rsidR="00EA4033">
        <w:rPr>
          <w:rFonts w:eastAsiaTheme="minorEastAsia"/>
          <w:lang w:eastAsia="en-US"/>
        </w:rPr>
        <w:t>зауважив</w:t>
      </w:r>
      <w:r w:rsidRPr="00036F8F">
        <w:rPr>
          <w:rFonts w:eastAsiaTheme="minorEastAsia"/>
          <w:lang w:eastAsia="en-US"/>
        </w:rPr>
        <w:t xml:space="preserve">, що відповідно до положень постанови Кабінету Міністрів України від 11.03.2020 №211 «Про запобігання поширенню на території України </w:t>
      </w:r>
      <w:proofErr w:type="spellStart"/>
      <w:r w:rsidRPr="00036F8F">
        <w:rPr>
          <w:rFonts w:eastAsiaTheme="minorEastAsia"/>
          <w:lang w:eastAsia="en-US"/>
        </w:rPr>
        <w:t>коронавірусу</w:t>
      </w:r>
      <w:proofErr w:type="spellEnd"/>
      <w:r w:rsidRPr="00036F8F">
        <w:rPr>
          <w:rFonts w:eastAsiaTheme="minorEastAsia"/>
          <w:lang w:eastAsia="en-US"/>
        </w:rPr>
        <w:t xml:space="preserve"> </w:t>
      </w:r>
      <w:r w:rsidRPr="00036F8F">
        <w:rPr>
          <w:rFonts w:eastAsiaTheme="minorEastAsia"/>
          <w:lang w:val="en-US" w:eastAsia="en-US"/>
        </w:rPr>
        <w:t>COVID</w:t>
      </w:r>
      <w:r w:rsidRPr="00036F8F">
        <w:rPr>
          <w:rFonts w:eastAsiaTheme="minorEastAsia"/>
          <w:lang w:eastAsia="en-US"/>
        </w:rPr>
        <w:t xml:space="preserve">-19» введено заходи обмежень та запроваджено  </w:t>
      </w:r>
      <w:r w:rsidR="00EA4033">
        <w:rPr>
          <w:rFonts w:eastAsiaTheme="minorEastAsia"/>
          <w:lang w:eastAsia="en-US"/>
        </w:rPr>
        <w:t xml:space="preserve">карантин, що </w:t>
      </w:r>
      <w:r w:rsidRPr="00036F8F">
        <w:rPr>
          <w:rFonts w:eastAsiaTheme="minorEastAsia"/>
          <w:lang w:eastAsia="en-US"/>
        </w:rPr>
        <w:t xml:space="preserve"> призвело до призупинення операційної діяльності багатьох суб’єктів господарювання. </w:t>
      </w:r>
      <w:r w:rsidR="00EA4033">
        <w:rPr>
          <w:rFonts w:eastAsiaTheme="minorEastAsia"/>
          <w:lang w:eastAsia="en-US"/>
        </w:rPr>
        <w:t xml:space="preserve">Також </w:t>
      </w:r>
      <w:proofErr w:type="spellStart"/>
      <w:r w:rsidR="00EA4033">
        <w:rPr>
          <w:rFonts w:eastAsiaTheme="minorEastAsia"/>
          <w:lang w:eastAsia="en-US"/>
        </w:rPr>
        <w:t>А.Дрепін</w:t>
      </w:r>
      <w:proofErr w:type="spellEnd"/>
      <w:r w:rsidR="00EA4033">
        <w:rPr>
          <w:rFonts w:eastAsiaTheme="minorEastAsia"/>
          <w:lang w:eastAsia="en-US"/>
        </w:rPr>
        <w:t xml:space="preserve"> зазначив, що м</w:t>
      </w:r>
      <w:r w:rsidRPr="00036F8F">
        <w:rPr>
          <w:rFonts w:eastAsiaTheme="minorEastAsia"/>
          <w:lang w:eastAsia="en-US"/>
        </w:rPr>
        <w:t>ають місце негативні наслідки зниження економічної активност</w:t>
      </w:r>
      <w:r w:rsidR="00EA4033">
        <w:rPr>
          <w:rFonts w:eastAsiaTheme="minorEastAsia"/>
          <w:lang w:eastAsia="en-US"/>
        </w:rPr>
        <w:t xml:space="preserve">і в </w:t>
      </w:r>
      <w:proofErr w:type="spellStart"/>
      <w:r w:rsidR="00481246" w:rsidRPr="00481246">
        <w:rPr>
          <w:rFonts w:eastAsiaTheme="minorEastAsia"/>
          <w:lang w:eastAsia="en-US"/>
        </w:rPr>
        <w:t>м.</w:t>
      </w:r>
      <w:r w:rsidR="00EA4033">
        <w:rPr>
          <w:rFonts w:eastAsiaTheme="minorEastAsia"/>
          <w:lang w:eastAsia="en-US"/>
        </w:rPr>
        <w:t>Києві</w:t>
      </w:r>
      <w:proofErr w:type="spellEnd"/>
      <w:r w:rsidR="00EA4033">
        <w:rPr>
          <w:rFonts w:eastAsiaTheme="minorEastAsia"/>
          <w:lang w:eastAsia="en-US"/>
        </w:rPr>
        <w:t xml:space="preserve"> і в цілому в Україні, </w:t>
      </w:r>
      <w:r w:rsidR="00481246" w:rsidRPr="00481246">
        <w:rPr>
          <w:rFonts w:eastAsiaTheme="minorEastAsia"/>
          <w:lang w:eastAsia="en-US"/>
        </w:rPr>
        <w:t xml:space="preserve">тому </w:t>
      </w:r>
      <w:r w:rsidR="00EA4033">
        <w:rPr>
          <w:rFonts w:eastAsiaTheme="minorEastAsia"/>
          <w:lang w:eastAsia="en-US"/>
        </w:rPr>
        <w:t>в</w:t>
      </w:r>
      <w:r w:rsidRPr="00036F8F">
        <w:rPr>
          <w:rFonts w:eastAsiaTheme="minorEastAsia"/>
          <w:lang w:eastAsia="en-US"/>
        </w:rPr>
        <w:t xml:space="preserve">иникає нагальна необхідність підтримки малого та середнього бізнесу. </w:t>
      </w:r>
      <w:r w:rsidR="00EA4033">
        <w:rPr>
          <w:rFonts w:eastAsiaTheme="minorEastAsia"/>
          <w:lang w:eastAsia="en-US"/>
        </w:rPr>
        <w:t>З огляду на це</w:t>
      </w:r>
      <w:r w:rsidR="00CE43A8">
        <w:rPr>
          <w:rFonts w:eastAsiaTheme="minorEastAsia"/>
          <w:lang w:eastAsia="en-US"/>
        </w:rPr>
        <w:t>,</w:t>
      </w:r>
      <w:r w:rsidR="00EA4033">
        <w:rPr>
          <w:rFonts w:eastAsiaTheme="minorEastAsia"/>
          <w:lang w:eastAsia="en-US"/>
        </w:rPr>
        <w:t xml:space="preserve"> </w:t>
      </w:r>
      <w:proofErr w:type="spellStart"/>
      <w:r w:rsidR="00EA4033">
        <w:rPr>
          <w:rFonts w:eastAsiaTheme="minorEastAsia"/>
          <w:lang w:eastAsia="en-US"/>
        </w:rPr>
        <w:t>А.Дрепін</w:t>
      </w:r>
      <w:proofErr w:type="spellEnd"/>
      <w:r w:rsidR="00EA4033">
        <w:rPr>
          <w:rFonts w:eastAsiaTheme="minorEastAsia"/>
          <w:lang w:eastAsia="en-US"/>
        </w:rPr>
        <w:t xml:space="preserve"> зазначив, що  запропонованим </w:t>
      </w:r>
      <w:proofErr w:type="spellStart"/>
      <w:r w:rsidR="00EA4033">
        <w:rPr>
          <w:rFonts w:eastAsiaTheme="minorEastAsia"/>
          <w:lang w:eastAsia="en-US"/>
        </w:rPr>
        <w:t>проєктом</w:t>
      </w:r>
      <w:proofErr w:type="spellEnd"/>
      <w:r w:rsidR="00EA4033">
        <w:rPr>
          <w:rFonts w:eastAsiaTheme="minorEastAsia"/>
          <w:lang w:eastAsia="en-US"/>
        </w:rPr>
        <w:t xml:space="preserve"> </w:t>
      </w:r>
      <w:r w:rsidRPr="00036F8F">
        <w:rPr>
          <w:rFonts w:eastAsiaTheme="minorEastAsia"/>
          <w:lang w:eastAsia="en-US"/>
        </w:rPr>
        <w:t xml:space="preserve">рішення </w:t>
      </w:r>
      <w:r w:rsidR="00EA4033">
        <w:rPr>
          <w:rFonts w:eastAsiaTheme="minorEastAsia"/>
          <w:lang w:eastAsia="en-US"/>
        </w:rPr>
        <w:t xml:space="preserve">пропонується запровадити </w:t>
      </w:r>
      <w:r w:rsidRPr="00036F8F">
        <w:rPr>
          <w:rFonts w:eastAsiaTheme="minorEastAsia"/>
          <w:lang w:eastAsia="en-US"/>
        </w:rPr>
        <w:t>заход</w:t>
      </w:r>
      <w:r w:rsidR="00CE43A8">
        <w:rPr>
          <w:rFonts w:eastAsiaTheme="minorEastAsia"/>
          <w:lang w:eastAsia="en-US"/>
        </w:rPr>
        <w:t>и</w:t>
      </w:r>
      <w:r w:rsidRPr="00036F8F">
        <w:rPr>
          <w:rFonts w:eastAsiaTheme="minorEastAsia"/>
          <w:lang w:eastAsia="en-US"/>
        </w:rPr>
        <w:t>, які  зменшать фінансове навантаження на орендарів комунального майна,</w:t>
      </w:r>
      <w:r w:rsidR="00CE43A8">
        <w:rPr>
          <w:rFonts w:eastAsiaTheme="minorEastAsia"/>
          <w:lang w:eastAsia="en-US"/>
        </w:rPr>
        <w:t xml:space="preserve"> зокрема</w:t>
      </w:r>
      <w:r w:rsidRPr="00036F8F">
        <w:rPr>
          <w:rFonts w:eastAsiaTheme="minorEastAsia"/>
          <w:lang w:eastAsia="en-US"/>
        </w:rPr>
        <w:t xml:space="preserve"> розповсюджувачів зовнішньої реклами, ресторанний бізнес тощо.</w:t>
      </w:r>
    </w:p>
    <w:p w:rsidR="00BD5CBB" w:rsidRDefault="00BD5CBB" w:rsidP="00EE6B11">
      <w:pPr>
        <w:tabs>
          <w:tab w:val="left" w:pos="1937"/>
          <w:tab w:val="left" w:pos="3756"/>
        </w:tabs>
        <w:ind w:firstLine="0"/>
        <w:rPr>
          <w:rFonts w:eastAsiaTheme="minorEastAsia"/>
          <w:lang w:eastAsia="en-US"/>
        </w:rPr>
      </w:pPr>
      <w:r w:rsidRPr="00036F8F">
        <w:rPr>
          <w:rFonts w:eastAsiaTheme="minorEastAsia"/>
          <w:lang w:eastAsia="en-US"/>
        </w:rPr>
        <w:t xml:space="preserve">ВИСТУПИЛИ: </w:t>
      </w:r>
      <w:proofErr w:type="spellStart"/>
      <w:r w:rsidRPr="00036F8F">
        <w:rPr>
          <w:rFonts w:eastAsiaTheme="minorEastAsia"/>
          <w:lang w:eastAsia="en-US"/>
        </w:rPr>
        <w:t>О.Смирнов</w:t>
      </w:r>
      <w:proofErr w:type="spellEnd"/>
      <w:r w:rsidRPr="00036F8F">
        <w:rPr>
          <w:rFonts w:eastAsiaTheme="minorEastAsia"/>
          <w:lang w:eastAsia="en-US"/>
        </w:rPr>
        <w:t xml:space="preserve">, </w:t>
      </w:r>
      <w:proofErr w:type="spellStart"/>
      <w:r w:rsidRPr="00036F8F">
        <w:rPr>
          <w:rFonts w:eastAsiaTheme="minorEastAsia"/>
          <w:lang w:eastAsia="en-US"/>
        </w:rPr>
        <w:t>М.Іщенко</w:t>
      </w:r>
      <w:proofErr w:type="spellEnd"/>
      <w:r w:rsidRPr="00455C3C">
        <w:rPr>
          <w:rFonts w:eastAsiaTheme="minorEastAsia"/>
          <w:lang w:eastAsia="en-US"/>
        </w:rPr>
        <w:t>,</w:t>
      </w:r>
      <w:r w:rsidR="00481246">
        <w:rPr>
          <w:rFonts w:eastAsiaTheme="minorEastAsia"/>
          <w:lang w:eastAsia="en-US"/>
        </w:rPr>
        <w:t xml:space="preserve"> </w:t>
      </w:r>
      <w:proofErr w:type="spellStart"/>
      <w:r w:rsidR="00481246">
        <w:rPr>
          <w:rFonts w:eastAsiaTheme="minorEastAsia"/>
          <w:lang w:eastAsia="en-US"/>
        </w:rPr>
        <w:t>М.Буділов</w:t>
      </w:r>
      <w:proofErr w:type="spellEnd"/>
      <w:r w:rsidR="00481246">
        <w:rPr>
          <w:rFonts w:eastAsiaTheme="minorEastAsia"/>
          <w:lang w:eastAsia="en-US"/>
        </w:rPr>
        <w:t xml:space="preserve">, </w:t>
      </w:r>
      <w:proofErr w:type="spellStart"/>
      <w:r w:rsidR="00481246">
        <w:rPr>
          <w:rFonts w:eastAsiaTheme="minorEastAsia"/>
          <w:lang w:eastAsia="en-US"/>
        </w:rPr>
        <w:t>Я.</w:t>
      </w:r>
      <w:r w:rsidRPr="00036F8F">
        <w:rPr>
          <w:rFonts w:eastAsiaTheme="minorEastAsia"/>
          <w:lang w:eastAsia="en-US"/>
        </w:rPr>
        <w:t>Діденко</w:t>
      </w:r>
      <w:proofErr w:type="spellEnd"/>
      <w:r w:rsidRPr="00036F8F">
        <w:rPr>
          <w:rFonts w:eastAsiaTheme="minorEastAsia"/>
          <w:lang w:eastAsia="en-US"/>
        </w:rPr>
        <w:t xml:space="preserve">, </w:t>
      </w:r>
      <w:proofErr w:type="spellStart"/>
      <w:r w:rsidRPr="00036F8F">
        <w:rPr>
          <w:rFonts w:eastAsiaTheme="minorEastAsia"/>
          <w:lang w:eastAsia="en-US"/>
        </w:rPr>
        <w:t>С.Артеменко</w:t>
      </w:r>
      <w:proofErr w:type="spellEnd"/>
      <w:r w:rsidRPr="00036F8F">
        <w:rPr>
          <w:rFonts w:eastAsiaTheme="minorEastAsia"/>
          <w:lang w:eastAsia="en-US"/>
        </w:rPr>
        <w:t xml:space="preserve">, </w:t>
      </w:r>
      <w:proofErr w:type="spellStart"/>
      <w:r w:rsidRPr="00036F8F">
        <w:rPr>
          <w:rFonts w:eastAsiaTheme="minorEastAsia"/>
          <w:lang w:eastAsia="en-US"/>
        </w:rPr>
        <w:t>О.Шмуляр</w:t>
      </w:r>
      <w:proofErr w:type="spellEnd"/>
      <w:r w:rsidRPr="00036F8F">
        <w:rPr>
          <w:rFonts w:eastAsiaTheme="minorEastAsia"/>
          <w:lang w:eastAsia="en-US"/>
        </w:rPr>
        <w:t xml:space="preserve">, </w:t>
      </w:r>
      <w:proofErr w:type="spellStart"/>
      <w:r w:rsidRPr="00036F8F">
        <w:rPr>
          <w:rFonts w:eastAsiaTheme="minorEastAsia"/>
          <w:lang w:eastAsia="en-US"/>
        </w:rPr>
        <w:t>М.Конобас</w:t>
      </w:r>
      <w:proofErr w:type="spellEnd"/>
      <w:r w:rsidR="00754FC3">
        <w:rPr>
          <w:rFonts w:eastAsiaTheme="minorEastAsia"/>
          <w:lang w:eastAsia="en-US"/>
        </w:rPr>
        <w:t xml:space="preserve">, </w:t>
      </w:r>
      <w:proofErr w:type="spellStart"/>
      <w:r w:rsidR="00754FC3">
        <w:rPr>
          <w:rFonts w:eastAsiaTheme="minorEastAsia"/>
          <w:lang w:eastAsia="en-US"/>
        </w:rPr>
        <w:t>М.Буділов</w:t>
      </w:r>
      <w:proofErr w:type="spellEnd"/>
      <w:r w:rsidRPr="00036F8F">
        <w:rPr>
          <w:rFonts w:eastAsiaTheme="minorEastAsia"/>
          <w:lang w:eastAsia="en-US"/>
        </w:rPr>
        <w:t>.</w:t>
      </w:r>
    </w:p>
    <w:p w:rsidR="00D97D5D" w:rsidRPr="00036F8F" w:rsidRDefault="00D97D5D" w:rsidP="00EE6B11">
      <w:pPr>
        <w:tabs>
          <w:tab w:val="left" w:pos="1937"/>
          <w:tab w:val="left" w:pos="3756"/>
        </w:tabs>
        <w:ind w:firstLine="0"/>
        <w:rPr>
          <w:rFonts w:eastAsiaTheme="minorEastAsia"/>
          <w:lang w:eastAsia="en-US"/>
        </w:rPr>
      </w:pPr>
      <w:proofErr w:type="spellStart"/>
      <w:r>
        <w:rPr>
          <w:rFonts w:eastAsiaTheme="minorEastAsia"/>
          <w:lang w:eastAsia="en-US"/>
        </w:rPr>
        <w:t>М.Буділов</w:t>
      </w:r>
      <w:proofErr w:type="spellEnd"/>
      <w:r>
        <w:rPr>
          <w:rFonts w:eastAsiaTheme="minorEastAsia"/>
          <w:lang w:eastAsia="en-US"/>
        </w:rPr>
        <w:t xml:space="preserve"> зазначив, що необхідно врахувати, що у разі прийняття зазначеного </w:t>
      </w:r>
      <w:proofErr w:type="spellStart"/>
      <w:r>
        <w:rPr>
          <w:rFonts w:eastAsiaTheme="minorEastAsia"/>
          <w:lang w:eastAsia="en-US"/>
        </w:rPr>
        <w:t>проєкту</w:t>
      </w:r>
      <w:proofErr w:type="spellEnd"/>
      <w:r>
        <w:rPr>
          <w:rFonts w:eastAsiaTheme="minorEastAsia"/>
          <w:lang w:eastAsia="en-US"/>
        </w:rPr>
        <w:t xml:space="preserve"> рішення збільшиться фінансове навантаження в 2020 році  на </w:t>
      </w:r>
      <w:r>
        <w:t xml:space="preserve">керуючі компанії, які обслуговують житловий фонд міста Києва та які є балансоутримувачами нежитлових приміщень. </w:t>
      </w:r>
    </w:p>
    <w:p w:rsidR="00BD5CBB" w:rsidRPr="005F088F" w:rsidRDefault="00BD5CBB" w:rsidP="00EE6B11">
      <w:pPr>
        <w:tabs>
          <w:tab w:val="left" w:pos="1937"/>
          <w:tab w:val="left" w:pos="3756"/>
        </w:tabs>
        <w:ind w:firstLine="0"/>
        <w:rPr>
          <w:rFonts w:eastAsiaTheme="minorEastAsia"/>
          <w:lang w:eastAsia="en-US"/>
        </w:rPr>
      </w:pPr>
      <w:proofErr w:type="spellStart"/>
      <w:r w:rsidRPr="005F088F">
        <w:rPr>
          <w:rFonts w:eastAsiaTheme="minorEastAsia"/>
          <w:lang w:eastAsia="en-US"/>
        </w:rPr>
        <w:t>М.Іщенко</w:t>
      </w:r>
      <w:proofErr w:type="spellEnd"/>
      <w:r w:rsidRPr="005F088F">
        <w:rPr>
          <w:rFonts w:eastAsiaTheme="minorEastAsia"/>
          <w:lang w:eastAsia="en-US"/>
        </w:rPr>
        <w:t xml:space="preserve"> запропонував </w:t>
      </w:r>
      <w:proofErr w:type="spellStart"/>
      <w:r w:rsidRPr="005F088F">
        <w:rPr>
          <w:rFonts w:eastAsiaTheme="minorEastAsia"/>
          <w:lang w:eastAsia="en-US"/>
        </w:rPr>
        <w:t>внести</w:t>
      </w:r>
      <w:proofErr w:type="spellEnd"/>
      <w:r w:rsidRPr="005F088F">
        <w:rPr>
          <w:rFonts w:eastAsiaTheme="minorEastAsia"/>
          <w:lang w:eastAsia="en-US"/>
        </w:rPr>
        <w:t xml:space="preserve"> зміни до пункту 4 </w:t>
      </w:r>
      <w:proofErr w:type="spellStart"/>
      <w:r w:rsidRPr="005F088F">
        <w:rPr>
          <w:rFonts w:eastAsiaTheme="minorEastAsia"/>
          <w:lang w:eastAsia="en-US"/>
        </w:rPr>
        <w:t>проєкту</w:t>
      </w:r>
      <w:proofErr w:type="spellEnd"/>
      <w:r w:rsidRPr="005F088F">
        <w:rPr>
          <w:rFonts w:eastAsiaTheme="minorEastAsia"/>
          <w:lang w:eastAsia="en-US"/>
        </w:rPr>
        <w:t xml:space="preserve"> рішення, а саме: у пункті 4 </w:t>
      </w:r>
      <w:proofErr w:type="spellStart"/>
      <w:r w:rsidR="005F088F">
        <w:rPr>
          <w:rFonts w:eastAsiaTheme="minorEastAsia"/>
          <w:lang w:eastAsia="en-US"/>
        </w:rPr>
        <w:t>проєкту</w:t>
      </w:r>
      <w:proofErr w:type="spellEnd"/>
      <w:r w:rsidR="005F088F">
        <w:rPr>
          <w:rFonts w:eastAsiaTheme="minorEastAsia"/>
          <w:lang w:eastAsia="en-US"/>
        </w:rPr>
        <w:t xml:space="preserve"> рішення </w:t>
      </w:r>
      <w:r w:rsidRPr="005F088F">
        <w:rPr>
          <w:rFonts w:eastAsiaTheme="minorEastAsia"/>
          <w:lang w:eastAsia="en-US"/>
        </w:rPr>
        <w:t>цифр</w:t>
      </w:r>
      <w:r w:rsidR="00CE43A8">
        <w:rPr>
          <w:rFonts w:eastAsiaTheme="minorEastAsia"/>
          <w:lang w:eastAsia="en-US"/>
        </w:rPr>
        <w:t>у</w:t>
      </w:r>
      <w:r w:rsidRPr="005F088F">
        <w:rPr>
          <w:rFonts w:eastAsiaTheme="minorEastAsia"/>
          <w:lang w:eastAsia="en-US"/>
        </w:rPr>
        <w:t xml:space="preserve"> і сл</w:t>
      </w:r>
      <w:r w:rsidR="005F088F">
        <w:rPr>
          <w:rFonts w:eastAsiaTheme="minorEastAsia"/>
          <w:lang w:eastAsia="en-US"/>
        </w:rPr>
        <w:t>ова</w:t>
      </w:r>
      <w:r w:rsidRPr="005F088F">
        <w:rPr>
          <w:rFonts w:eastAsiaTheme="minorEastAsia"/>
          <w:lang w:eastAsia="en-US"/>
        </w:rPr>
        <w:t xml:space="preserve"> «1 (одна) гривня» </w:t>
      </w:r>
      <w:r w:rsidR="005F088F">
        <w:rPr>
          <w:rFonts w:eastAsiaTheme="minorEastAsia"/>
          <w:lang w:eastAsia="en-US"/>
        </w:rPr>
        <w:t xml:space="preserve">замінити </w:t>
      </w:r>
      <w:r w:rsidR="00CE43A8">
        <w:rPr>
          <w:rFonts w:eastAsiaTheme="minorEastAsia"/>
          <w:lang w:eastAsia="en-US"/>
        </w:rPr>
        <w:t xml:space="preserve"> цифрами  і </w:t>
      </w:r>
      <w:r w:rsidR="005F088F">
        <w:rPr>
          <w:rFonts w:eastAsiaTheme="minorEastAsia"/>
          <w:lang w:eastAsia="en-US"/>
        </w:rPr>
        <w:t xml:space="preserve">словами  </w:t>
      </w:r>
      <w:r w:rsidRPr="00A84097">
        <w:rPr>
          <w:rFonts w:eastAsiaTheme="minorEastAsia"/>
          <w:lang w:eastAsia="en-US"/>
        </w:rPr>
        <w:t>«50% від встановленої суми</w:t>
      </w:r>
      <w:r w:rsidR="00A52217" w:rsidRPr="00A84097">
        <w:rPr>
          <w:rFonts w:eastAsiaTheme="minorEastAsia"/>
          <w:lang w:eastAsia="en-US"/>
        </w:rPr>
        <w:t xml:space="preserve"> у договорах</w:t>
      </w:r>
      <w:r w:rsidRPr="00A84097">
        <w:rPr>
          <w:rFonts w:eastAsiaTheme="minorEastAsia"/>
          <w:lang w:eastAsia="en-US"/>
        </w:rPr>
        <w:t xml:space="preserve">». </w:t>
      </w:r>
    </w:p>
    <w:p w:rsidR="005F463A" w:rsidRPr="00A84097" w:rsidRDefault="00BD5CBB" w:rsidP="00EE6B11">
      <w:pPr>
        <w:tabs>
          <w:tab w:val="left" w:pos="1937"/>
          <w:tab w:val="left" w:pos="3756"/>
        </w:tabs>
        <w:ind w:firstLine="0"/>
        <w:rPr>
          <w:rFonts w:eastAsiaTheme="minorEastAsia"/>
          <w:lang w:eastAsia="en-US"/>
        </w:rPr>
      </w:pPr>
      <w:r w:rsidRPr="005F088F">
        <w:rPr>
          <w:rFonts w:eastAsiaTheme="minorEastAsia"/>
          <w:lang w:eastAsia="en-US"/>
        </w:rPr>
        <w:t xml:space="preserve">ВИРІШИЛИ: </w:t>
      </w:r>
      <w:r w:rsidR="005F463A">
        <w:rPr>
          <w:rFonts w:eastAsiaTheme="minorEastAsia"/>
          <w:lang w:eastAsia="en-US"/>
        </w:rPr>
        <w:t xml:space="preserve">Підтримати пропозицію депутата </w:t>
      </w:r>
      <w:proofErr w:type="spellStart"/>
      <w:r w:rsidR="005F463A">
        <w:rPr>
          <w:rFonts w:eastAsiaTheme="minorEastAsia"/>
          <w:lang w:eastAsia="en-US"/>
        </w:rPr>
        <w:t>М.Іщенка</w:t>
      </w:r>
      <w:proofErr w:type="spellEnd"/>
      <w:r w:rsidR="005F463A">
        <w:rPr>
          <w:rFonts w:eastAsiaTheme="minorEastAsia"/>
          <w:lang w:eastAsia="en-US"/>
        </w:rPr>
        <w:t xml:space="preserve"> та в</w:t>
      </w:r>
      <w:r w:rsidR="005F463A" w:rsidRPr="005F088F">
        <w:rPr>
          <w:rFonts w:eastAsiaTheme="minorEastAsia"/>
          <w:lang w:eastAsia="en-US"/>
        </w:rPr>
        <w:t xml:space="preserve"> пункті 4 </w:t>
      </w:r>
      <w:proofErr w:type="spellStart"/>
      <w:r w:rsidR="005F463A">
        <w:rPr>
          <w:rFonts w:eastAsiaTheme="minorEastAsia"/>
          <w:lang w:eastAsia="en-US"/>
        </w:rPr>
        <w:t>проєкту</w:t>
      </w:r>
      <w:proofErr w:type="spellEnd"/>
      <w:r w:rsidR="005F463A">
        <w:rPr>
          <w:rFonts w:eastAsiaTheme="minorEastAsia"/>
          <w:lang w:eastAsia="en-US"/>
        </w:rPr>
        <w:t xml:space="preserve"> рішення </w:t>
      </w:r>
      <w:r w:rsidR="005F463A" w:rsidRPr="005F088F">
        <w:rPr>
          <w:rFonts w:eastAsiaTheme="minorEastAsia"/>
          <w:lang w:eastAsia="en-US"/>
        </w:rPr>
        <w:t>цифр</w:t>
      </w:r>
      <w:r w:rsidR="00CE43A8">
        <w:rPr>
          <w:rFonts w:eastAsiaTheme="minorEastAsia"/>
          <w:lang w:eastAsia="en-US"/>
        </w:rPr>
        <w:t>у</w:t>
      </w:r>
      <w:r w:rsidR="005F463A" w:rsidRPr="005F088F">
        <w:rPr>
          <w:rFonts w:eastAsiaTheme="minorEastAsia"/>
          <w:lang w:eastAsia="en-US"/>
        </w:rPr>
        <w:t xml:space="preserve"> і сл</w:t>
      </w:r>
      <w:r w:rsidR="005F463A">
        <w:rPr>
          <w:rFonts w:eastAsiaTheme="minorEastAsia"/>
          <w:lang w:eastAsia="en-US"/>
        </w:rPr>
        <w:t>ова</w:t>
      </w:r>
      <w:r w:rsidR="005F463A" w:rsidRPr="005F088F">
        <w:rPr>
          <w:rFonts w:eastAsiaTheme="minorEastAsia"/>
          <w:lang w:eastAsia="en-US"/>
        </w:rPr>
        <w:t xml:space="preserve"> «1 (одна) гривня» </w:t>
      </w:r>
      <w:r w:rsidR="005F463A">
        <w:rPr>
          <w:rFonts w:eastAsiaTheme="minorEastAsia"/>
          <w:lang w:eastAsia="en-US"/>
        </w:rPr>
        <w:t xml:space="preserve">замінити </w:t>
      </w:r>
      <w:r w:rsidR="00CE43A8">
        <w:rPr>
          <w:rFonts w:eastAsiaTheme="minorEastAsia"/>
          <w:lang w:eastAsia="en-US"/>
        </w:rPr>
        <w:t xml:space="preserve"> цифрами і </w:t>
      </w:r>
      <w:r w:rsidR="005F463A">
        <w:rPr>
          <w:rFonts w:eastAsiaTheme="minorEastAsia"/>
          <w:lang w:eastAsia="en-US"/>
        </w:rPr>
        <w:t xml:space="preserve">словами  </w:t>
      </w:r>
      <w:r w:rsidR="005F463A" w:rsidRPr="00A84097">
        <w:rPr>
          <w:rFonts w:eastAsiaTheme="minorEastAsia"/>
          <w:lang w:eastAsia="en-US"/>
        </w:rPr>
        <w:t xml:space="preserve">«50% від встановленої суми у договорах». </w:t>
      </w:r>
    </w:p>
    <w:p w:rsidR="00BD5CBB" w:rsidRPr="00036F8F" w:rsidRDefault="00BD5CBB" w:rsidP="00EE6B11">
      <w:pPr>
        <w:tabs>
          <w:tab w:val="left" w:pos="1937"/>
          <w:tab w:val="left" w:pos="3756"/>
        </w:tabs>
        <w:ind w:firstLine="0"/>
      </w:pPr>
      <w:r w:rsidRPr="00036F8F">
        <w:t xml:space="preserve">ГОЛОСУВАЛИ:  </w:t>
      </w:r>
      <w:r w:rsidRPr="005F088F">
        <w:rPr>
          <w:rFonts w:eastAsiaTheme="minorEastAsia"/>
          <w:lang w:eastAsia="en-US"/>
        </w:rPr>
        <w:t xml:space="preserve"> </w:t>
      </w:r>
      <w:r w:rsidRPr="00036F8F">
        <w:t>«за» - 7, «проти» - 0, «утримались» - 0, «не голосували»  - 2 (</w:t>
      </w:r>
      <w:proofErr w:type="spellStart"/>
      <w:r w:rsidRPr="00036F8F">
        <w:t>М.Буділов</w:t>
      </w:r>
      <w:proofErr w:type="spellEnd"/>
      <w:r w:rsidRPr="00036F8F">
        <w:t xml:space="preserve">, </w:t>
      </w:r>
      <w:proofErr w:type="spellStart"/>
      <w:r w:rsidRPr="00036F8F">
        <w:t>Ю.Вахель</w:t>
      </w:r>
      <w:proofErr w:type="spellEnd"/>
      <w:r w:rsidRPr="00036F8F">
        <w:t>).</w:t>
      </w:r>
    </w:p>
    <w:p w:rsidR="00BD5CBB" w:rsidRPr="006D4EBE" w:rsidRDefault="00BD5CBB" w:rsidP="00EE6B11">
      <w:pPr>
        <w:pStyle w:val="a4"/>
        <w:tabs>
          <w:tab w:val="left" w:pos="1937"/>
          <w:tab w:val="left" w:pos="3756"/>
        </w:tabs>
        <w:ind w:left="0" w:firstLine="0"/>
        <w:rPr>
          <w:b/>
          <w:i/>
        </w:rPr>
      </w:pPr>
      <w:r w:rsidRPr="006D4EBE">
        <w:rPr>
          <w:b/>
          <w:i/>
        </w:rPr>
        <w:t>Рішення прийнято</w:t>
      </w:r>
      <w:r w:rsidR="006D4EBE">
        <w:rPr>
          <w:b/>
          <w:i/>
        </w:rPr>
        <w:t>.</w:t>
      </w:r>
    </w:p>
    <w:p w:rsidR="00556E1E" w:rsidRDefault="00556E1E" w:rsidP="00EE6B11">
      <w:pPr>
        <w:tabs>
          <w:tab w:val="left" w:pos="8850"/>
        </w:tabs>
        <w:ind w:firstLine="0"/>
        <w:rPr>
          <w:bCs/>
        </w:rPr>
      </w:pPr>
    </w:p>
    <w:p w:rsidR="00BD5CBB" w:rsidRPr="00556E1E" w:rsidRDefault="00556E1E" w:rsidP="00EE6B11">
      <w:pPr>
        <w:tabs>
          <w:tab w:val="left" w:pos="8850"/>
        </w:tabs>
        <w:ind w:firstLine="0"/>
        <w:rPr>
          <w:bCs/>
        </w:rPr>
      </w:pPr>
      <w:r w:rsidRPr="00036F8F">
        <w:rPr>
          <w:bCs/>
        </w:rPr>
        <w:t>I</w:t>
      </w:r>
      <w:r>
        <w:rPr>
          <w:bCs/>
        </w:rPr>
        <w:t>II</w:t>
      </w:r>
      <w:r w:rsidRPr="00036F8F">
        <w:rPr>
          <w:bCs/>
        </w:rPr>
        <w:t>.</w:t>
      </w:r>
      <w:r>
        <w:rPr>
          <w:bCs/>
        </w:rPr>
        <w:t xml:space="preserve"> СЛУХАЛИ</w:t>
      </w:r>
      <w:r w:rsidRPr="00036F8F">
        <w:rPr>
          <w:bCs/>
        </w:rPr>
        <w:t xml:space="preserve">: </w:t>
      </w:r>
      <w:proofErr w:type="spellStart"/>
      <w:r>
        <w:rPr>
          <w:rFonts w:eastAsiaTheme="minorEastAsia"/>
          <w:lang w:eastAsia="en-US"/>
        </w:rPr>
        <w:t>М.Конобаса</w:t>
      </w:r>
      <w:proofErr w:type="spellEnd"/>
      <w:r>
        <w:rPr>
          <w:rFonts w:eastAsiaTheme="minorEastAsia"/>
          <w:lang w:eastAsia="en-US"/>
        </w:rPr>
        <w:t>.</w:t>
      </w:r>
      <w:r w:rsidRPr="00036F8F">
        <w:rPr>
          <w:bCs/>
        </w:rPr>
        <w:t xml:space="preserve"> </w:t>
      </w:r>
    </w:p>
    <w:p w:rsidR="00556E1E" w:rsidRPr="00241C40" w:rsidRDefault="00BD5CBB" w:rsidP="00241C40">
      <w:pPr>
        <w:tabs>
          <w:tab w:val="left" w:pos="1937"/>
          <w:tab w:val="left" w:pos="3756"/>
        </w:tabs>
        <w:ind w:firstLine="0"/>
        <w:rPr>
          <w:rFonts w:eastAsiaTheme="minorEastAsia"/>
          <w:lang w:eastAsia="en-US"/>
        </w:rPr>
      </w:pPr>
      <w:proofErr w:type="spellStart"/>
      <w:r w:rsidRPr="00036F8F">
        <w:rPr>
          <w:rFonts w:eastAsiaTheme="minorEastAsia"/>
          <w:lang w:eastAsia="en-US"/>
        </w:rPr>
        <w:t>М.Конобас</w:t>
      </w:r>
      <w:proofErr w:type="spellEnd"/>
      <w:r w:rsidRPr="00036F8F">
        <w:rPr>
          <w:rFonts w:eastAsiaTheme="minorEastAsia"/>
          <w:lang w:eastAsia="en-US"/>
        </w:rPr>
        <w:t xml:space="preserve"> запропонував виключити пункт 1 з </w:t>
      </w:r>
      <w:proofErr w:type="spellStart"/>
      <w:r w:rsidRPr="00036F8F">
        <w:rPr>
          <w:rFonts w:eastAsiaTheme="minorEastAsia"/>
          <w:lang w:eastAsia="en-US"/>
        </w:rPr>
        <w:t>проєкту</w:t>
      </w:r>
      <w:proofErr w:type="spellEnd"/>
      <w:r w:rsidR="00556E1E">
        <w:rPr>
          <w:rFonts w:eastAsiaTheme="minorEastAsia"/>
          <w:lang w:eastAsia="en-US"/>
        </w:rPr>
        <w:t xml:space="preserve"> рішення</w:t>
      </w:r>
      <w:r w:rsidR="00AD61CC">
        <w:rPr>
          <w:rFonts w:eastAsiaTheme="minorEastAsia"/>
          <w:lang w:eastAsia="en-US"/>
        </w:rPr>
        <w:t xml:space="preserve"> Київради</w:t>
      </w:r>
      <w:r w:rsidR="00556E1E">
        <w:rPr>
          <w:rFonts w:eastAsiaTheme="minorEastAsia"/>
          <w:lang w:eastAsia="en-US"/>
        </w:rPr>
        <w:t xml:space="preserve">, а саме: </w:t>
      </w:r>
      <w:r w:rsidR="00245EEB">
        <w:rPr>
          <w:rFonts w:eastAsiaTheme="minorEastAsia"/>
          <w:lang w:eastAsia="en-US"/>
        </w:rPr>
        <w:t xml:space="preserve"> </w:t>
      </w:r>
      <w:r w:rsidR="00556E1E">
        <w:rPr>
          <w:rFonts w:eastAsiaTheme="minorEastAsia"/>
          <w:lang w:eastAsia="en-US"/>
        </w:rPr>
        <w:t xml:space="preserve">«1. Тимчасово, на строк з моменту набрання чинності цим Рішенням до 31 грудня 2020 року не нараховувати та не стягувати плату за право </w:t>
      </w:r>
      <w:r w:rsidR="00556E1E">
        <w:rPr>
          <w:rFonts w:eastAsiaTheme="minorEastAsia"/>
          <w:lang w:eastAsia="en-US"/>
        </w:rPr>
        <w:lastRenderedPageBreak/>
        <w:t>користування місцями, що перебувають у комунальній власності територіальної громади міста Києва для розміщення засобів зовнішньої реклами та реклами на транспорті комунальної власності».</w:t>
      </w:r>
      <w:r w:rsidR="00245EEB">
        <w:rPr>
          <w:rFonts w:eastAsiaTheme="minorEastAsia"/>
          <w:lang w:eastAsia="en-US"/>
        </w:rPr>
        <w:t xml:space="preserve"> </w:t>
      </w:r>
    </w:p>
    <w:p w:rsidR="003E22D6" w:rsidRDefault="00BD5CBB" w:rsidP="00EE6B11">
      <w:pPr>
        <w:tabs>
          <w:tab w:val="left" w:pos="1937"/>
          <w:tab w:val="left" w:pos="3756"/>
        </w:tabs>
        <w:ind w:firstLine="0"/>
        <w:rPr>
          <w:rFonts w:eastAsiaTheme="minorEastAsia"/>
          <w:lang w:eastAsia="en-US"/>
        </w:rPr>
      </w:pPr>
      <w:r w:rsidRPr="00036F8F">
        <w:rPr>
          <w:rFonts w:eastAsiaTheme="minorEastAsia"/>
          <w:lang w:eastAsia="en-US"/>
        </w:rPr>
        <w:t xml:space="preserve">ВИРІШИЛИ: </w:t>
      </w:r>
      <w:r w:rsidR="003E22D6">
        <w:rPr>
          <w:rFonts w:eastAsiaTheme="minorEastAsia"/>
          <w:lang w:eastAsia="en-US"/>
        </w:rPr>
        <w:t>В</w:t>
      </w:r>
      <w:r w:rsidR="003E22D6" w:rsidRPr="00036F8F">
        <w:rPr>
          <w:rFonts w:eastAsiaTheme="minorEastAsia"/>
          <w:lang w:eastAsia="en-US"/>
        </w:rPr>
        <w:t xml:space="preserve">иключити пункт 1 з </w:t>
      </w:r>
      <w:proofErr w:type="spellStart"/>
      <w:r w:rsidR="003E22D6" w:rsidRPr="00036F8F">
        <w:rPr>
          <w:rFonts w:eastAsiaTheme="minorEastAsia"/>
          <w:lang w:eastAsia="en-US"/>
        </w:rPr>
        <w:t>проєкту</w:t>
      </w:r>
      <w:proofErr w:type="spellEnd"/>
      <w:r w:rsidR="003E22D6">
        <w:rPr>
          <w:rFonts w:eastAsiaTheme="minorEastAsia"/>
          <w:lang w:eastAsia="en-US"/>
        </w:rPr>
        <w:t xml:space="preserve"> рішення Київради, а саме: </w:t>
      </w:r>
      <w:r w:rsidR="005E39A6">
        <w:rPr>
          <w:rFonts w:eastAsiaTheme="minorEastAsia"/>
          <w:lang w:eastAsia="en-US"/>
        </w:rPr>
        <w:t xml:space="preserve">                        </w:t>
      </w:r>
      <w:r w:rsidR="003E22D6">
        <w:rPr>
          <w:rFonts w:eastAsiaTheme="minorEastAsia"/>
          <w:lang w:eastAsia="en-US"/>
        </w:rPr>
        <w:t xml:space="preserve"> «1. Тимчасово, на строк з моменту набрання чинності цим Рішенням до 31 грудня 2020 року не нараховувати та не стягувати плату за право користування місцями, що перебувають у комунальній власності територіальної громади міста Києва для розміщення засобів зовнішньої реклами та реклами на транспорті комунальної власності». </w:t>
      </w:r>
    </w:p>
    <w:p w:rsidR="00BD5CBB" w:rsidRPr="00036F8F" w:rsidRDefault="00BD5CBB" w:rsidP="00CE43A8">
      <w:pPr>
        <w:ind w:firstLine="0"/>
      </w:pPr>
      <w:r w:rsidRPr="00036F8F">
        <w:t xml:space="preserve">ГОЛОСУВАЛИ:  </w:t>
      </w:r>
      <w:r w:rsidRPr="00036F8F">
        <w:rPr>
          <w:rFonts w:eastAsiaTheme="minorEastAsia"/>
          <w:lang w:eastAsia="en-US"/>
        </w:rPr>
        <w:t xml:space="preserve"> </w:t>
      </w:r>
      <w:r w:rsidRPr="00036F8F">
        <w:t>«за» - 8, «проти» - 0, «утримались» - 0, «не голосували» - 1 (</w:t>
      </w:r>
      <w:proofErr w:type="spellStart"/>
      <w:r w:rsidRPr="00036F8F">
        <w:t>М.Буділов</w:t>
      </w:r>
      <w:proofErr w:type="spellEnd"/>
      <w:r w:rsidRPr="00036F8F">
        <w:t>).</w:t>
      </w:r>
    </w:p>
    <w:p w:rsidR="00BD5CBB" w:rsidRDefault="00BD5CBB" w:rsidP="00EE6B11">
      <w:pPr>
        <w:ind w:firstLine="0"/>
        <w:jc w:val="left"/>
        <w:rPr>
          <w:b/>
          <w:i/>
        </w:rPr>
      </w:pPr>
      <w:r w:rsidRPr="003E22D6">
        <w:rPr>
          <w:b/>
          <w:i/>
        </w:rPr>
        <w:t>Рішення прийнято</w:t>
      </w:r>
      <w:r w:rsidR="003E22D6" w:rsidRPr="003E22D6">
        <w:rPr>
          <w:b/>
          <w:i/>
        </w:rPr>
        <w:t>.</w:t>
      </w:r>
    </w:p>
    <w:p w:rsidR="00F72F4C" w:rsidRPr="003E22D6" w:rsidRDefault="00F72F4C" w:rsidP="00EE6B11">
      <w:pPr>
        <w:ind w:firstLine="0"/>
        <w:jc w:val="left"/>
        <w:rPr>
          <w:b/>
          <w:i/>
        </w:rPr>
      </w:pPr>
    </w:p>
    <w:p w:rsidR="00F72F4C" w:rsidRPr="00556E1E" w:rsidRDefault="00F72F4C" w:rsidP="00EE6B11">
      <w:pPr>
        <w:tabs>
          <w:tab w:val="left" w:pos="8850"/>
        </w:tabs>
        <w:ind w:firstLine="0"/>
        <w:rPr>
          <w:bCs/>
        </w:rPr>
      </w:pPr>
      <w:r w:rsidRPr="00036F8F">
        <w:rPr>
          <w:bCs/>
        </w:rPr>
        <w:t>I</w:t>
      </w:r>
      <w:r>
        <w:rPr>
          <w:bCs/>
        </w:rPr>
        <w:t>V</w:t>
      </w:r>
      <w:r w:rsidRPr="00036F8F">
        <w:rPr>
          <w:bCs/>
        </w:rPr>
        <w:t>.</w:t>
      </w:r>
      <w:r>
        <w:rPr>
          <w:bCs/>
        </w:rPr>
        <w:t xml:space="preserve"> СЛУХАЛИ</w:t>
      </w:r>
      <w:r w:rsidRPr="00036F8F">
        <w:rPr>
          <w:bCs/>
        </w:rPr>
        <w:t xml:space="preserve">: </w:t>
      </w:r>
      <w:proofErr w:type="spellStart"/>
      <w:r>
        <w:rPr>
          <w:rFonts w:eastAsiaTheme="minorEastAsia"/>
          <w:lang w:eastAsia="en-US"/>
        </w:rPr>
        <w:t>М.Конобаса</w:t>
      </w:r>
      <w:proofErr w:type="spellEnd"/>
      <w:r>
        <w:rPr>
          <w:rFonts w:eastAsiaTheme="minorEastAsia"/>
          <w:lang w:eastAsia="en-US"/>
        </w:rPr>
        <w:t>.</w:t>
      </w:r>
      <w:r w:rsidRPr="00036F8F">
        <w:rPr>
          <w:bCs/>
        </w:rPr>
        <w:t xml:space="preserve"> </w:t>
      </w:r>
    </w:p>
    <w:p w:rsidR="003E22D6" w:rsidRPr="00F72F4C" w:rsidRDefault="00F72F4C" w:rsidP="00EE6B11">
      <w:pPr>
        <w:ind w:firstLine="0"/>
        <w:jc w:val="left"/>
      </w:pPr>
      <w:r w:rsidRPr="00F72F4C">
        <w:t xml:space="preserve">ВИСТУПИЛИ: </w:t>
      </w:r>
      <w:proofErr w:type="spellStart"/>
      <w:r w:rsidR="00135CA4">
        <w:t>О.Шмуляр</w:t>
      </w:r>
      <w:proofErr w:type="spellEnd"/>
      <w:r w:rsidR="00135CA4">
        <w:t xml:space="preserve">, </w:t>
      </w:r>
      <w:proofErr w:type="spellStart"/>
      <w:r w:rsidR="00135CA4">
        <w:t>М.Буділов</w:t>
      </w:r>
      <w:proofErr w:type="spellEnd"/>
      <w:r w:rsidR="00135CA4">
        <w:t>.</w:t>
      </w:r>
    </w:p>
    <w:p w:rsidR="00F25210" w:rsidRDefault="00BD5CBB" w:rsidP="00EE6B11">
      <w:pPr>
        <w:ind w:firstLine="0"/>
        <w:rPr>
          <w:rFonts w:eastAsiaTheme="minorEastAsia"/>
          <w:lang w:eastAsia="en-US"/>
        </w:rPr>
      </w:pPr>
      <w:proofErr w:type="spellStart"/>
      <w:r w:rsidRPr="00036F8F">
        <w:t>О.Шмуляр</w:t>
      </w:r>
      <w:proofErr w:type="spellEnd"/>
      <w:r w:rsidRPr="00036F8F">
        <w:t xml:space="preserve"> запропонував</w:t>
      </w:r>
      <w:r w:rsidR="00F25210">
        <w:rPr>
          <w:rFonts w:eastAsiaTheme="minorEastAsia"/>
          <w:lang w:eastAsia="en-US"/>
        </w:rPr>
        <w:t xml:space="preserve"> наступні правки до </w:t>
      </w:r>
      <w:proofErr w:type="spellStart"/>
      <w:r w:rsidR="00F25210">
        <w:rPr>
          <w:rFonts w:eastAsiaTheme="minorEastAsia"/>
          <w:lang w:eastAsia="en-US"/>
        </w:rPr>
        <w:t>проєкту</w:t>
      </w:r>
      <w:proofErr w:type="spellEnd"/>
      <w:r w:rsidR="00F25210">
        <w:rPr>
          <w:rFonts w:eastAsiaTheme="minorEastAsia"/>
          <w:lang w:eastAsia="en-US"/>
        </w:rPr>
        <w:t xml:space="preserve"> рішення:</w:t>
      </w:r>
    </w:p>
    <w:p w:rsidR="00FF116E" w:rsidRDefault="00F25210" w:rsidP="00FF116E">
      <w:pPr>
        <w:ind w:firstLine="0"/>
        <w:rPr>
          <w:rFonts w:eastAsiaTheme="minorEastAsia"/>
          <w:lang w:eastAsia="en-US"/>
        </w:rPr>
      </w:pPr>
      <w:r>
        <w:rPr>
          <w:rFonts w:eastAsiaTheme="minorEastAsia"/>
          <w:lang w:eastAsia="en-US"/>
        </w:rPr>
        <w:t xml:space="preserve">- </w:t>
      </w:r>
      <w:r w:rsidR="00FF116E">
        <w:rPr>
          <w:rFonts w:eastAsiaTheme="minorEastAsia"/>
          <w:lang w:eastAsia="en-US"/>
        </w:rPr>
        <w:t>пункт</w:t>
      </w:r>
      <w:r>
        <w:rPr>
          <w:rFonts w:eastAsiaTheme="minorEastAsia"/>
          <w:lang w:eastAsia="en-US"/>
        </w:rPr>
        <w:t xml:space="preserve"> 2 </w:t>
      </w:r>
      <w:proofErr w:type="spellStart"/>
      <w:r>
        <w:rPr>
          <w:rFonts w:eastAsiaTheme="minorEastAsia"/>
          <w:lang w:eastAsia="en-US"/>
        </w:rPr>
        <w:t>проєкту</w:t>
      </w:r>
      <w:proofErr w:type="spellEnd"/>
      <w:r>
        <w:rPr>
          <w:rFonts w:eastAsiaTheme="minorEastAsia"/>
          <w:lang w:eastAsia="en-US"/>
        </w:rPr>
        <w:t xml:space="preserve"> рішення  </w:t>
      </w:r>
      <w:r w:rsidR="00FF116E">
        <w:rPr>
          <w:rFonts w:eastAsiaTheme="minorEastAsia"/>
          <w:lang w:eastAsia="en-US"/>
        </w:rPr>
        <w:t xml:space="preserve">викласти в такій редакції: </w:t>
      </w:r>
      <w:r w:rsidR="00802FDD">
        <w:rPr>
          <w:rFonts w:eastAsiaTheme="minorEastAsia"/>
          <w:lang w:eastAsia="en-US"/>
        </w:rPr>
        <w:t>«</w:t>
      </w:r>
      <w:r w:rsidR="00FF116E">
        <w:rPr>
          <w:rFonts w:eastAsiaTheme="minorEastAsia"/>
          <w:lang w:eastAsia="en-US"/>
        </w:rPr>
        <w:t>2. Тимчасово, на</w:t>
      </w:r>
      <w:r w:rsidR="00802FDD">
        <w:rPr>
          <w:rFonts w:eastAsiaTheme="minorEastAsia"/>
          <w:lang w:eastAsia="en-US"/>
        </w:rPr>
        <w:t xml:space="preserve"> </w:t>
      </w:r>
      <w:r w:rsidR="00FF116E">
        <w:rPr>
          <w:rFonts w:eastAsiaTheme="minorEastAsia"/>
          <w:lang w:eastAsia="en-US"/>
        </w:rPr>
        <w:t>строк з моменту набрання чинності цим Рішенням до 31 грудня 202</w:t>
      </w:r>
      <w:r w:rsidR="007F3BF7">
        <w:rPr>
          <w:rFonts w:eastAsiaTheme="minorEastAsia"/>
          <w:lang w:val="ru-RU" w:eastAsia="en-US"/>
        </w:rPr>
        <w:t>0</w:t>
      </w:r>
      <w:r w:rsidR="00FF116E">
        <w:rPr>
          <w:rFonts w:eastAsiaTheme="minorEastAsia"/>
          <w:lang w:eastAsia="en-US"/>
        </w:rPr>
        <w:t xml:space="preserve"> року встановити орендну плату за майно територіальної громади міста Києва у розмірі 50% від орендної плати </w:t>
      </w:r>
      <w:r w:rsidR="00FF116E" w:rsidRPr="00AE26D5">
        <w:rPr>
          <w:rFonts w:eastAsiaTheme="minorEastAsia"/>
          <w:lang w:eastAsia="en-US"/>
        </w:rPr>
        <w:t>визначеної у діючих договорах</w:t>
      </w:r>
      <w:r w:rsidR="00FF116E">
        <w:rPr>
          <w:rFonts w:eastAsiaTheme="minorEastAsia"/>
          <w:lang w:eastAsia="en-US"/>
        </w:rPr>
        <w:t>»;</w:t>
      </w:r>
    </w:p>
    <w:p w:rsidR="00F72F4C" w:rsidRPr="00A445AB" w:rsidRDefault="00F25210" w:rsidP="00EE6B11">
      <w:pPr>
        <w:ind w:firstLine="0"/>
        <w:rPr>
          <w:rFonts w:eastAsiaTheme="minorEastAsia"/>
          <w:lang w:eastAsia="en-US"/>
        </w:rPr>
      </w:pPr>
      <w:r>
        <w:rPr>
          <w:rFonts w:eastAsiaTheme="minorEastAsia"/>
          <w:lang w:eastAsia="en-US"/>
        </w:rPr>
        <w:t xml:space="preserve">- абзац другий  пункту 3  </w:t>
      </w:r>
      <w:proofErr w:type="spellStart"/>
      <w:r>
        <w:rPr>
          <w:rFonts w:eastAsiaTheme="minorEastAsia"/>
          <w:lang w:eastAsia="en-US"/>
        </w:rPr>
        <w:t>проєкту</w:t>
      </w:r>
      <w:proofErr w:type="spellEnd"/>
      <w:r>
        <w:rPr>
          <w:rFonts w:eastAsiaTheme="minorEastAsia"/>
          <w:lang w:eastAsia="en-US"/>
        </w:rPr>
        <w:t xml:space="preserve"> рішення викласти в такій редакції:  </w:t>
      </w:r>
      <w:r w:rsidR="00F72F4C">
        <w:rPr>
          <w:rFonts w:eastAsiaTheme="minorEastAsia"/>
          <w:lang w:eastAsia="en-US"/>
        </w:rPr>
        <w:t xml:space="preserve">«Письмове повідомлення про неможливість використання об’єкта оренди направляється орендарем орендодавцю та підприємству - балансоутримувачу (за наявності) протягом 10 робочих днів з дати </w:t>
      </w:r>
      <w:r w:rsidR="00BD5CBB" w:rsidRPr="00036F8F">
        <w:rPr>
          <w:rFonts w:eastAsiaTheme="minorEastAsia"/>
          <w:lang w:eastAsia="en-US"/>
        </w:rPr>
        <w:t xml:space="preserve">неможливості використання об’єкта оренди».   </w:t>
      </w:r>
    </w:p>
    <w:p w:rsidR="00AE26D5" w:rsidRPr="005C3A2C" w:rsidRDefault="00AE26D5" w:rsidP="00EE6B11">
      <w:pPr>
        <w:widowControl w:val="0"/>
        <w:shd w:val="clear" w:color="auto" w:fill="FFFFFF"/>
        <w:tabs>
          <w:tab w:val="left" w:pos="5387"/>
        </w:tabs>
        <w:autoSpaceDE w:val="0"/>
        <w:autoSpaceDN w:val="0"/>
        <w:adjustRightInd w:val="0"/>
        <w:ind w:firstLine="0"/>
        <w:rPr>
          <w:rFonts w:eastAsiaTheme="minorEastAsia"/>
          <w:lang w:eastAsia="en-US"/>
        </w:rPr>
      </w:pPr>
      <w:proofErr w:type="spellStart"/>
      <w:r w:rsidRPr="005C3A2C">
        <w:rPr>
          <w:rFonts w:eastAsiaTheme="minorEastAsia"/>
          <w:lang w:eastAsia="en-US"/>
        </w:rPr>
        <w:t>М.Конобас</w:t>
      </w:r>
      <w:proofErr w:type="spellEnd"/>
      <w:r w:rsidRPr="005C3A2C">
        <w:rPr>
          <w:rFonts w:eastAsiaTheme="minorEastAsia"/>
          <w:lang w:eastAsia="en-US"/>
        </w:rPr>
        <w:t xml:space="preserve"> запропонував доповнити пункт 3 </w:t>
      </w:r>
      <w:proofErr w:type="spellStart"/>
      <w:r w:rsidRPr="005C3A2C">
        <w:rPr>
          <w:rFonts w:eastAsiaTheme="minorEastAsia"/>
          <w:lang w:eastAsia="en-US"/>
        </w:rPr>
        <w:t>проєкту</w:t>
      </w:r>
      <w:proofErr w:type="spellEnd"/>
      <w:r w:rsidRPr="005C3A2C">
        <w:rPr>
          <w:rFonts w:eastAsiaTheme="minorEastAsia"/>
          <w:lang w:eastAsia="en-US"/>
        </w:rPr>
        <w:t xml:space="preserve"> рішення новим абзацом такого змісту: «Застосування пункту цього Рішення поширюється </w:t>
      </w:r>
      <w:r w:rsidR="004736FD" w:rsidRPr="005C3A2C">
        <w:rPr>
          <w:rFonts w:eastAsiaTheme="minorEastAsia"/>
          <w:lang w:eastAsia="en-US"/>
        </w:rPr>
        <w:t xml:space="preserve">на терміни та виключно </w:t>
      </w:r>
      <w:proofErr w:type="spellStart"/>
      <w:r w:rsidR="004736FD" w:rsidRPr="005C3A2C">
        <w:rPr>
          <w:rFonts w:eastAsiaTheme="minorEastAsia"/>
          <w:lang w:val="en-US" w:eastAsia="en-US"/>
        </w:rPr>
        <w:t>до</w:t>
      </w:r>
      <w:proofErr w:type="spellEnd"/>
      <w:r w:rsidRPr="005C3A2C">
        <w:rPr>
          <w:rFonts w:eastAsiaTheme="minorEastAsia"/>
          <w:lang w:eastAsia="en-US"/>
        </w:rPr>
        <w:t xml:space="preserve"> орендарів, які здійснюють види підприємницької діяльності щодо яких в результаті встановлення </w:t>
      </w:r>
      <w:r w:rsidR="00227531" w:rsidRPr="005C3A2C">
        <w:rPr>
          <w:rFonts w:eastAsiaTheme="minorEastAsia"/>
          <w:lang w:eastAsia="en-US"/>
        </w:rPr>
        <w:t xml:space="preserve">карантинних заходів  </w:t>
      </w:r>
      <w:r w:rsidR="004736FD" w:rsidRPr="005C3A2C">
        <w:rPr>
          <w:rFonts w:eastAsiaTheme="minorEastAsia"/>
          <w:lang w:eastAsia="en-US"/>
        </w:rPr>
        <w:t>компетентними органами на території міста Києва діють</w:t>
      </w:r>
      <w:r w:rsidRPr="005C3A2C">
        <w:rPr>
          <w:rFonts w:eastAsiaTheme="minorEastAsia"/>
          <w:lang w:eastAsia="en-US"/>
        </w:rPr>
        <w:t xml:space="preserve"> обмеження чи заборони здійснення такої діяльності».</w:t>
      </w:r>
    </w:p>
    <w:p w:rsidR="00BD5CBB" w:rsidRPr="00036F8F" w:rsidRDefault="002371C2" w:rsidP="00EE6B11">
      <w:pPr>
        <w:widowControl w:val="0"/>
        <w:shd w:val="clear" w:color="auto" w:fill="FFFFFF"/>
        <w:tabs>
          <w:tab w:val="left" w:pos="5387"/>
        </w:tabs>
        <w:autoSpaceDE w:val="0"/>
        <w:autoSpaceDN w:val="0"/>
        <w:adjustRightInd w:val="0"/>
        <w:ind w:firstLine="0"/>
      </w:pPr>
      <w:r>
        <w:rPr>
          <w:rFonts w:eastAsiaTheme="minorEastAsia"/>
          <w:lang w:eastAsia="en-US"/>
        </w:rPr>
        <w:t xml:space="preserve">Також </w:t>
      </w:r>
      <w:proofErr w:type="spellStart"/>
      <w:r w:rsidR="00BD5CBB" w:rsidRPr="00036F8F">
        <w:rPr>
          <w:rFonts w:eastAsiaTheme="minorEastAsia"/>
          <w:lang w:eastAsia="en-US"/>
        </w:rPr>
        <w:t>М.Конобас</w:t>
      </w:r>
      <w:proofErr w:type="spellEnd"/>
      <w:r w:rsidR="00BD5CBB" w:rsidRPr="00036F8F">
        <w:rPr>
          <w:rFonts w:eastAsiaTheme="minorEastAsia"/>
          <w:lang w:eastAsia="en-US"/>
        </w:rPr>
        <w:t xml:space="preserve"> доповів, що на розгляд комісії надійшли </w:t>
      </w:r>
      <w:r w:rsidR="00BD5CBB" w:rsidRPr="00036F8F">
        <w:t xml:space="preserve">зауваження постійної комісії Київради </w:t>
      </w:r>
      <w:r w:rsidR="00BC0E8B" w:rsidRPr="00036F8F">
        <w:rPr>
          <w:lang w:eastAsia="uk-UA"/>
        </w:rPr>
        <w:fldChar w:fldCharType="begin"/>
      </w:r>
      <w:r w:rsidR="00BD5CBB" w:rsidRPr="00036F8F">
        <w:instrText xml:space="preserve"> HYPERLINK "https://kmr.gov.ua/uk/comisii/29" </w:instrText>
      </w:r>
      <w:r w:rsidR="00BC0E8B" w:rsidRPr="00036F8F">
        <w:rPr>
          <w:lang w:eastAsia="uk-UA"/>
        </w:rPr>
        <w:fldChar w:fldCharType="separate"/>
      </w:r>
      <w:r w:rsidR="007F3BF7">
        <w:t xml:space="preserve"> з питань </w:t>
      </w:r>
      <w:r w:rsidR="00BD5CBB" w:rsidRPr="00036F8F">
        <w:t xml:space="preserve">торгівлі, підприємництва та регуляторної політики (витяг з протоколу № 5/97 від 27.05.2020) щодо </w:t>
      </w:r>
      <w:proofErr w:type="spellStart"/>
      <w:r w:rsidR="00BD5CBB" w:rsidRPr="00036F8F">
        <w:t>проєкту</w:t>
      </w:r>
      <w:proofErr w:type="spellEnd"/>
      <w:r w:rsidR="00BD5CBB" w:rsidRPr="00036F8F">
        <w:t xml:space="preserve"> рішення,  якими пропонується доповнити пункт 4 </w:t>
      </w:r>
      <w:proofErr w:type="spellStart"/>
      <w:r w:rsidR="00BD5CBB" w:rsidRPr="00036F8F">
        <w:t>проєкту</w:t>
      </w:r>
      <w:proofErr w:type="spellEnd"/>
      <w:r w:rsidR="00BD5CBB" w:rsidRPr="00036F8F">
        <w:t xml:space="preserve"> рішення пунктом 4.1. </w:t>
      </w:r>
    </w:p>
    <w:p w:rsidR="00BD5CBB" w:rsidRPr="00036F8F" w:rsidRDefault="00BC0E8B" w:rsidP="00EE6B11">
      <w:pPr>
        <w:tabs>
          <w:tab w:val="left" w:pos="1937"/>
          <w:tab w:val="left" w:pos="3756"/>
        </w:tabs>
        <w:ind w:firstLine="0"/>
      </w:pPr>
      <w:r w:rsidRPr="00036F8F">
        <w:rPr>
          <w:rFonts w:eastAsiaTheme="minorEastAsia"/>
          <w:lang w:eastAsia="en-US"/>
        </w:rPr>
        <w:fldChar w:fldCharType="end"/>
      </w:r>
      <w:proofErr w:type="spellStart"/>
      <w:r w:rsidR="00BD5CBB" w:rsidRPr="00036F8F">
        <w:rPr>
          <w:rFonts w:eastAsiaTheme="minorEastAsia"/>
          <w:lang w:eastAsia="en-US"/>
        </w:rPr>
        <w:t>М.Буділов</w:t>
      </w:r>
      <w:proofErr w:type="spellEnd"/>
      <w:r w:rsidR="00BD5CBB" w:rsidRPr="00036F8F">
        <w:rPr>
          <w:rFonts w:eastAsiaTheme="minorEastAsia"/>
          <w:lang w:eastAsia="en-US"/>
        </w:rPr>
        <w:t xml:space="preserve"> запропонував відхилити зауваження постійної</w:t>
      </w:r>
      <w:r w:rsidR="00BD5CBB" w:rsidRPr="00036F8F">
        <w:rPr>
          <w:b/>
        </w:rPr>
        <w:t xml:space="preserve"> </w:t>
      </w:r>
      <w:r w:rsidR="00BD5CBB" w:rsidRPr="00036F8F">
        <w:t xml:space="preserve">комісії Київради  з питань торгівлі, підприємництва та регуляторної політики (витяг з протоколу   № 5/97 від 27.05.2020) у запропонованій редакції  щодо доповнення пункту 4 </w:t>
      </w:r>
      <w:proofErr w:type="spellStart"/>
      <w:r w:rsidR="00BD5CBB" w:rsidRPr="00036F8F">
        <w:t>проєкту</w:t>
      </w:r>
      <w:proofErr w:type="spellEnd"/>
      <w:r w:rsidR="00BD5CBB" w:rsidRPr="00036F8F">
        <w:t xml:space="preserve"> рішення підпунктом 4.1 та викласти його в наступній редакції: «Доручити Департаменту фінансів виконавчого органу Київської міської ради (КМДА) при коригуванні бюджету </w:t>
      </w:r>
      <w:r w:rsidR="00135CA4">
        <w:t xml:space="preserve">міста Києва </w:t>
      </w:r>
      <w:r w:rsidR="00BD5CBB" w:rsidRPr="00036F8F">
        <w:t xml:space="preserve">передбачити фінансові ресурси для повернення надмірно сплачених коштів суб’єктами господарювання  - власниками (користувачами) стаціонарних закладів ресторанного господарства відповідно до укладених договорів про сплату пайової участі в 2020 році від суми, зазначеної у пункті 4 цього рішення». </w:t>
      </w:r>
    </w:p>
    <w:p w:rsidR="00BD5CBB" w:rsidRPr="00036F8F" w:rsidRDefault="00BD5CBB" w:rsidP="00EE6B11">
      <w:pPr>
        <w:ind w:firstLine="0"/>
        <w:rPr>
          <w:rFonts w:eastAsiaTheme="minorEastAsia"/>
        </w:rPr>
      </w:pPr>
      <w:proofErr w:type="spellStart"/>
      <w:r w:rsidRPr="00036F8F">
        <w:lastRenderedPageBreak/>
        <w:t>М.Конобас</w:t>
      </w:r>
      <w:proofErr w:type="spellEnd"/>
      <w:r w:rsidRPr="00036F8F">
        <w:t xml:space="preserve"> </w:t>
      </w:r>
      <w:r w:rsidR="00D73E05">
        <w:t>постави</w:t>
      </w:r>
      <w:r w:rsidR="00241C40">
        <w:t>в</w:t>
      </w:r>
      <w:r w:rsidR="00D73E05">
        <w:t xml:space="preserve"> на голосування </w:t>
      </w:r>
      <w:r w:rsidRPr="00036F8F">
        <w:t xml:space="preserve"> зауваження </w:t>
      </w:r>
      <w:r w:rsidRPr="00036F8F">
        <w:rPr>
          <w:rFonts w:eastAsiaTheme="minorEastAsia"/>
        </w:rPr>
        <w:t>постійної</w:t>
      </w:r>
      <w:r w:rsidRPr="00036F8F">
        <w:t xml:space="preserve"> комісії Київради  з питань торгівлі, підприємництва та регуляторної політики (витяг з протоколу   № 5/97 від 27.05.2020) щодо доповнення пункту 4 </w:t>
      </w:r>
      <w:proofErr w:type="spellStart"/>
      <w:r w:rsidR="0098351E">
        <w:t>проєкту</w:t>
      </w:r>
      <w:proofErr w:type="spellEnd"/>
      <w:r w:rsidR="0098351E">
        <w:t xml:space="preserve"> рішення підпунктом «4.1. Доручити Департаменту містобудування та архітектури виконавчого органу Київської міської ради (Київської міської державної адміністрації</w:t>
      </w:r>
      <w:r w:rsidR="0043629E">
        <w:t>)</w:t>
      </w:r>
      <w:r w:rsidR="0098351E">
        <w:t xml:space="preserve"> повернути надмірно сплачені кошти суб’єктами господарювання відповідно до укладених договорів про сплату пайової участі в 2020 році від суми зазначеної у пункті 4 цього рішення».</w:t>
      </w:r>
    </w:p>
    <w:p w:rsidR="00BD5CBB" w:rsidRPr="00036F8F" w:rsidRDefault="00150765" w:rsidP="00EE6B11">
      <w:pPr>
        <w:ind w:firstLine="0"/>
      </w:pPr>
      <w:r>
        <w:t xml:space="preserve">1. </w:t>
      </w:r>
      <w:r w:rsidR="00BD5CBB" w:rsidRPr="00036F8F">
        <w:t xml:space="preserve">ГОЛОСУВАЛИ: Підтримати зауваження </w:t>
      </w:r>
      <w:r w:rsidR="00BD5CBB" w:rsidRPr="00036F8F">
        <w:rPr>
          <w:rFonts w:eastAsiaTheme="minorEastAsia"/>
        </w:rPr>
        <w:t>постійної</w:t>
      </w:r>
      <w:r w:rsidR="00BD5CBB" w:rsidRPr="00036F8F">
        <w:t xml:space="preserve"> комісії Київради  з питань торгівлі, підприємництва та регуляторної політики (витяг з протоколу   № 5/97 від 27.05.2020) </w:t>
      </w:r>
      <w:r>
        <w:t xml:space="preserve">до </w:t>
      </w:r>
      <w:proofErr w:type="spellStart"/>
      <w:r>
        <w:t>проєкту</w:t>
      </w:r>
      <w:proofErr w:type="spellEnd"/>
      <w:r>
        <w:t xml:space="preserve"> рішення </w:t>
      </w:r>
      <w:r w:rsidR="00BD5CBB" w:rsidRPr="00036F8F">
        <w:t xml:space="preserve">у запропонованій редакції  щодо доповнення пункту 4 </w:t>
      </w:r>
      <w:proofErr w:type="spellStart"/>
      <w:r w:rsidR="00BD5CBB" w:rsidRPr="00036F8F">
        <w:t>проєкту</w:t>
      </w:r>
      <w:proofErr w:type="spellEnd"/>
      <w:r w:rsidR="00BD5CBB" w:rsidRPr="00036F8F">
        <w:t xml:space="preserve"> рішення</w:t>
      </w:r>
      <w:r w:rsidR="00A62C0B">
        <w:t xml:space="preserve"> Київради </w:t>
      </w:r>
      <w:r w:rsidR="00BD5CBB" w:rsidRPr="00036F8F">
        <w:t xml:space="preserve"> підпунктом </w:t>
      </w:r>
      <w:r w:rsidR="00C17EC9">
        <w:t>«4.1. Доручити Департаменту містобудування та архітектури виконавчого органу Київської міської ради (Київської міської державної адмініс</w:t>
      </w:r>
      <w:r w:rsidR="0043629E">
        <w:t xml:space="preserve">трації) </w:t>
      </w:r>
      <w:r w:rsidR="00C17EC9">
        <w:t>повернути надмірно сплачені кошти суб’єктами господарювання відповідно до укладених договорів про сплату пайової участі в 2020 році від суми зазначеної у пункті 4 цього рішення».</w:t>
      </w:r>
    </w:p>
    <w:p w:rsidR="00BD5CBB" w:rsidRPr="00036F8F" w:rsidRDefault="00BD5CBB" w:rsidP="00EE6B11">
      <w:pPr>
        <w:ind w:firstLine="0"/>
      </w:pPr>
      <w:r w:rsidRPr="00036F8F">
        <w:t>РЕЗУЛЬТАТИ ГОЛОСУВАННЯ: «за» - 0, «проти» - 0, «утримались» - 7, «не голосували» - 2 (</w:t>
      </w:r>
      <w:proofErr w:type="spellStart"/>
      <w:r w:rsidRPr="00036F8F">
        <w:t>М.Буділов</w:t>
      </w:r>
      <w:proofErr w:type="spellEnd"/>
      <w:r w:rsidRPr="00036F8F">
        <w:t>, Я. Діденко).</w:t>
      </w:r>
    </w:p>
    <w:p w:rsidR="00135CA4" w:rsidRDefault="00996595" w:rsidP="00EE6B11">
      <w:pPr>
        <w:ind w:firstLine="0"/>
        <w:rPr>
          <w:b/>
          <w:i/>
        </w:rPr>
      </w:pPr>
      <w:r w:rsidRPr="00996595">
        <w:rPr>
          <w:b/>
          <w:i/>
        </w:rPr>
        <w:t>РІШЕННЯ НЕ ПРИЙНЯТО.</w:t>
      </w:r>
    </w:p>
    <w:p w:rsidR="001D3017" w:rsidRPr="001D3017" w:rsidRDefault="001D3017" w:rsidP="00EE6B11">
      <w:pPr>
        <w:ind w:firstLine="0"/>
        <w:jc w:val="left"/>
        <w:rPr>
          <w:b/>
          <w:i/>
        </w:rPr>
      </w:pPr>
    </w:p>
    <w:p w:rsidR="00BD5CBB" w:rsidRPr="00DA4666" w:rsidRDefault="00150765" w:rsidP="00EE6B11">
      <w:pPr>
        <w:ind w:firstLine="0"/>
      </w:pPr>
      <w:r>
        <w:t xml:space="preserve">2. </w:t>
      </w:r>
      <w:r w:rsidR="00BD5CBB" w:rsidRPr="00036F8F">
        <w:t>ВИРІШИЛИ:</w:t>
      </w:r>
      <w:r>
        <w:t xml:space="preserve"> Підтримати пропозицію депутата </w:t>
      </w:r>
      <w:proofErr w:type="spellStart"/>
      <w:r>
        <w:t>М.Буділова</w:t>
      </w:r>
      <w:proofErr w:type="spellEnd"/>
      <w:r>
        <w:t xml:space="preserve"> та доповнити </w:t>
      </w:r>
      <w:r w:rsidRPr="00241C40">
        <w:t xml:space="preserve">пункт </w:t>
      </w:r>
      <w:r w:rsidR="00241C40" w:rsidRPr="00241C40">
        <w:t>4</w:t>
      </w:r>
      <w:r w:rsidRPr="00241C40">
        <w:t xml:space="preserve"> підпунктом </w:t>
      </w:r>
      <w:r w:rsidR="00241C40" w:rsidRPr="00241C40">
        <w:t>4</w:t>
      </w:r>
      <w:r w:rsidRPr="00241C40">
        <w:t>.1. такого змісту</w:t>
      </w:r>
      <w:r w:rsidR="00BD5CBB" w:rsidRPr="00241C40">
        <w:t>: «</w:t>
      </w:r>
      <w:r w:rsidR="00241C40" w:rsidRPr="00241C40">
        <w:t>4</w:t>
      </w:r>
      <w:r w:rsidR="0043629E" w:rsidRPr="00241C40">
        <w:t xml:space="preserve">.1. </w:t>
      </w:r>
      <w:r w:rsidR="00BD5CBB" w:rsidRPr="00241C40">
        <w:t>Доручити Департаменту фінансів</w:t>
      </w:r>
      <w:r w:rsidR="00BD5CBB" w:rsidRPr="00DA4666">
        <w:t xml:space="preserve"> виконавчого органу Київської міської ради </w:t>
      </w:r>
      <w:r w:rsidR="003B41FA" w:rsidRPr="00DA4666">
        <w:t xml:space="preserve">(Київської міської державної адміністрації) </w:t>
      </w:r>
      <w:r w:rsidR="00BD5CBB" w:rsidRPr="00DA4666">
        <w:t xml:space="preserve">при коригуванні бюджету </w:t>
      </w:r>
      <w:r w:rsidR="001D3017" w:rsidRPr="00DA4666">
        <w:t xml:space="preserve">міста Києва </w:t>
      </w:r>
      <w:r w:rsidR="00F81AD8" w:rsidRPr="00DA4666">
        <w:t xml:space="preserve">на 2020 рік </w:t>
      </w:r>
      <w:r w:rsidR="00BD5CBB" w:rsidRPr="00DA4666">
        <w:t xml:space="preserve">передбачити </w:t>
      </w:r>
      <w:r w:rsidR="003B41FA" w:rsidRPr="00DA4666">
        <w:t xml:space="preserve">кошти </w:t>
      </w:r>
      <w:r w:rsidR="00BD5CBB" w:rsidRPr="00DA4666">
        <w:t xml:space="preserve"> </w:t>
      </w:r>
      <w:r w:rsidR="001D3017" w:rsidRPr="00DA4666">
        <w:t xml:space="preserve">для повернення надмірно сплачених коштів власниками (користувачами) сезонних майданчиків для харчування біля стаціонарних закладів ресторанного господарств, </w:t>
      </w:r>
      <w:r w:rsidR="00BD5CBB" w:rsidRPr="00DA4666">
        <w:t xml:space="preserve">відповідно до укладених договорів про сплату пайової участі в 2020 році, зазначеної у пункті </w:t>
      </w:r>
      <w:r w:rsidR="00C02EB9">
        <w:t>4</w:t>
      </w:r>
      <w:r w:rsidR="00BD5CBB" w:rsidRPr="00DA4666">
        <w:t xml:space="preserve"> цього рішення».</w:t>
      </w:r>
    </w:p>
    <w:p w:rsidR="00BD5CBB" w:rsidRDefault="00BD5CBB" w:rsidP="00EE6B11">
      <w:pPr>
        <w:tabs>
          <w:tab w:val="left" w:pos="1937"/>
          <w:tab w:val="left" w:pos="3756"/>
        </w:tabs>
        <w:ind w:firstLine="0"/>
        <w:rPr>
          <w:rFonts w:eastAsiaTheme="minorEastAsia"/>
          <w:lang w:eastAsia="en-US"/>
        </w:rPr>
      </w:pPr>
      <w:r w:rsidRPr="00036F8F">
        <w:rPr>
          <w:rFonts w:eastAsiaTheme="minorEastAsia"/>
          <w:lang w:eastAsia="en-US"/>
        </w:rPr>
        <w:t>ГОЛОСУВАЛИ: «за» - 8, «проти» - 0 , «утримались» - 0, «не голосували» -1</w:t>
      </w:r>
      <w:r w:rsidR="001D3017">
        <w:rPr>
          <w:rFonts w:eastAsiaTheme="minorEastAsia"/>
          <w:lang w:eastAsia="en-US"/>
        </w:rPr>
        <w:t xml:space="preserve"> </w:t>
      </w:r>
      <w:r w:rsidRPr="00036F8F">
        <w:rPr>
          <w:rFonts w:eastAsiaTheme="minorEastAsia"/>
          <w:lang w:eastAsia="en-US"/>
        </w:rPr>
        <w:t>(</w:t>
      </w:r>
      <w:proofErr w:type="spellStart"/>
      <w:r w:rsidRPr="00036F8F">
        <w:rPr>
          <w:rFonts w:eastAsiaTheme="minorEastAsia"/>
          <w:lang w:eastAsia="en-US"/>
        </w:rPr>
        <w:t>Ю.Вахель</w:t>
      </w:r>
      <w:proofErr w:type="spellEnd"/>
      <w:r w:rsidRPr="00036F8F">
        <w:rPr>
          <w:rFonts w:eastAsiaTheme="minorEastAsia"/>
          <w:lang w:eastAsia="en-US"/>
        </w:rPr>
        <w:t xml:space="preserve">). </w:t>
      </w:r>
    </w:p>
    <w:p w:rsidR="002554C4" w:rsidRPr="002554C4" w:rsidRDefault="002554C4" w:rsidP="00EE6B11">
      <w:pPr>
        <w:tabs>
          <w:tab w:val="left" w:pos="1937"/>
          <w:tab w:val="left" w:pos="3756"/>
        </w:tabs>
        <w:ind w:firstLine="0"/>
        <w:rPr>
          <w:rFonts w:eastAsiaTheme="minorEastAsia"/>
          <w:lang w:eastAsia="en-US"/>
        </w:rPr>
      </w:pPr>
      <w:r w:rsidRPr="002554C4">
        <w:rPr>
          <w:rFonts w:eastAsiaTheme="minorEastAsia"/>
          <w:b/>
          <w:i/>
          <w:lang w:eastAsia="en-US"/>
        </w:rPr>
        <w:t>Рішення прийнято</w:t>
      </w:r>
      <w:r>
        <w:rPr>
          <w:rFonts w:eastAsiaTheme="minorEastAsia"/>
          <w:b/>
          <w:i/>
          <w:lang w:eastAsia="en-US"/>
        </w:rPr>
        <w:t>.</w:t>
      </w:r>
      <w:r w:rsidRPr="002554C4">
        <w:rPr>
          <w:rFonts w:eastAsiaTheme="minorEastAsia"/>
          <w:lang w:eastAsia="en-US"/>
        </w:rPr>
        <w:t xml:space="preserve"> </w:t>
      </w:r>
    </w:p>
    <w:p w:rsidR="00273290" w:rsidRDefault="00273290" w:rsidP="00EE6B11">
      <w:pPr>
        <w:tabs>
          <w:tab w:val="left" w:pos="8850"/>
        </w:tabs>
        <w:ind w:firstLine="0"/>
        <w:rPr>
          <w:bCs/>
        </w:rPr>
      </w:pPr>
    </w:p>
    <w:p w:rsidR="002554C4" w:rsidRPr="00273290" w:rsidRDefault="00273290" w:rsidP="00EE6B11">
      <w:pPr>
        <w:tabs>
          <w:tab w:val="left" w:pos="8850"/>
        </w:tabs>
        <w:ind w:firstLine="0"/>
        <w:rPr>
          <w:bCs/>
        </w:rPr>
      </w:pPr>
      <w:r>
        <w:rPr>
          <w:bCs/>
        </w:rPr>
        <w:t>V</w:t>
      </w:r>
      <w:r w:rsidRPr="00036F8F">
        <w:rPr>
          <w:bCs/>
        </w:rPr>
        <w:t>.</w:t>
      </w:r>
      <w:r>
        <w:rPr>
          <w:bCs/>
        </w:rPr>
        <w:t xml:space="preserve"> СЛУХАЛИ</w:t>
      </w:r>
      <w:r w:rsidRPr="00036F8F">
        <w:rPr>
          <w:bCs/>
        </w:rPr>
        <w:t xml:space="preserve">: </w:t>
      </w:r>
      <w:proofErr w:type="spellStart"/>
      <w:r>
        <w:rPr>
          <w:rFonts w:eastAsiaTheme="minorEastAsia"/>
          <w:lang w:eastAsia="en-US"/>
        </w:rPr>
        <w:t>М.Конобаса</w:t>
      </w:r>
      <w:proofErr w:type="spellEnd"/>
      <w:r>
        <w:rPr>
          <w:rFonts w:eastAsiaTheme="minorEastAsia"/>
          <w:lang w:eastAsia="en-US"/>
        </w:rPr>
        <w:t>.</w:t>
      </w:r>
      <w:r w:rsidRPr="00036F8F">
        <w:rPr>
          <w:bCs/>
        </w:rPr>
        <w:t xml:space="preserve"> </w:t>
      </w:r>
    </w:p>
    <w:p w:rsidR="002D11F2" w:rsidRDefault="00BD5CBB" w:rsidP="00EE6B11">
      <w:pPr>
        <w:tabs>
          <w:tab w:val="left" w:pos="1937"/>
          <w:tab w:val="left" w:pos="3756"/>
        </w:tabs>
        <w:ind w:firstLine="0"/>
        <w:rPr>
          <w:rFonts w:eastAsiaTheme="minorEastAsia"/>
          <w:lang w:eastAsia="en-US"/>
        </w:rPr>
      </w:pPr>
      <w:r w:rsidRPr="00036F8F">
        <w:rPr>
          <w:rFonts w:eastAsiaTheme="minorEastAsia"/>
          <w:lang w:eastAsia="en-US"/>
        </w:rPr>
        <w:t xml:space="preserve"> ВИРІШИЛИ: Підтримати </w:t>
      </w:r>
      <w:proofErr w:type="spellStart"/>
      <w:r w:rsidRPr="00036F8F">
        <w:rPr>
          <w:rFonts w:eastAsiaTheme="minorEastAsia"/>
          <w:lang w:eastAsia="en-US"/>
        </w:rPr>
        <w:t>проєкт</w:t>
      </w:r>
      <w:proofErr w:type="spellEnd"/>
      <w:r w:rsidRPr="00036F8F">
        <w:rPr>
          <w:rFonts w:eastAsiaTheme="minorEastAsia"/>
          <w:lang w:eastAsia="en-US"/>
        </w:rPr>
        <w:t xml:space="preserve"> рішення</w:t>
      </w:r>
      <w:r w:rsidR="002D11F2">
        <w:rPr>
          <w:rFonts w:eastAsiaTheme="minorEastAsia"/>
          <w:lang w:eastAsia="en-US"/>
        </w:rPr>
        <w:t xml:space="preserve"> Київради в цілому  із зауваженнями</w:t>
      </w:r>
      <w:r w:rsidR="000C09BA">
        <w:rPr>
          <w:rFonts w:eastAsiaTheme="minorEastAsia"/>
          <w:lang w:eastAsia="en-US"/>
        </w:rPr>
        <w:t xml:space="preserve"> та правками</w:t>
      </w:r>
      <w:r w:rsidR="002D11F2">
        <w:rPr>
          <w:rFonts w:eastAsiaTheme="minorEastAsia"/>
          <w:lang w:eastAsia="en-US"/>
        </w:rPr>
        <w:t>, а саме:</w:t>
      </w:r>
    </w:p>
    <w:p w:rsidR="002D11F2" w:rsidRDefault="002D11F2" w:rsidP="00241C40">
      <w:pPr>
        <w:tabs>
          <w:tab w:val="left" w:pos="1937"/>
          <w:tab w:val="left" w:pos="3756"/>
        </w:tabs>
        <w:ind w:firstLine="0"/>
        <w:rPr>
          <w:rFonts w:eastAsiaTheme="minorEastAsia"/>
          <w:lang w:eastAsia="en-US"/>
        </w:rPr>
      </w:pPr>
      <w:r>
        <w:rPr>
          <w:rFonts w:eastAsiaTheme="minorEastAsia"/>
          <w:lang w:eastAsia="en-US"/>
        </w:rPr>
        <w:t>- в</w:t>
      </w:r>
      <w:r w:rsidRPr="00036F8F">
        <w:rPr>
          <w:rFonts w:eastAsiaTheme="minorEastAsia"/>
          <w:lang w:eastAsia="en-US"/>
        </w:rPr>
        <w:t xml:space="preserve">иключити пункт 1 з </w:t>
      </w:r>
      <w:proofErr w:type="spellStart"/>
      <w:r w:rsidRPr="00036F8F">
        <w:rPr>
          <w:rFonts w:eastAsiaTheme="minorEastAsia"/>
          <w:lang w:eastAsia="en-US"/>
        </w:rPr>
        <w:t>проєкту</w:t>
      </w:r>
      <w:proofErr w:type="spellEnd"/>
      <w:r>
        <w:rPr>
          <w:rFonts w:eastAsiaTheme="minorEastAsia"/>
          <w:lang w:eastAsia="en-US"/>
        </w:rPr>
        <w:t xml:space="preserve"> рішення Київради, а саме:  «1. Тимчасово, на строк з моменту набрання чинності цим Рішенням до 31 грудня 2020 року не нараховувати та не стягувати плату за право користування місцями, що перебувають у комунальній власності територіальної громади міста Києва для розміщення засобів зовнішньої реклами та реклами на транспорті комунальної власності». </w:t>
      </w:r>
    </w:p>
    <w:p w:rsidR="00802FDD" w:rsidRDefault="008C2ACF" w:rsidP="00802FDD">
      <w:pPr>
        <w:ind w:firstLine="0"/>
        <w:rPr>
          <w:rFonts w:eastAsiaTheme="minorEastAsia"/>
          <w:lang w:eastAsia="en-US"/>
        </w:rPr>
      </w:pPr>
      <w:r>
        <w:rPr>
          <w:rFonts w:eastAsiaTheme="minorEastAsia"/>
          <w:lang w:eastAsia="en-US"/>
        </w:rPr>
        <w:t xml:space="preserve">- </w:t>
      </w:r>
      <w:r w:rsidR="00802FDD">
        <w:rPr>
          <w:rFonts w:eastAsiaTheme="minorEastAsia"/>
          <w:lang w:eastAsia="en-US"/>
        </w:rPr>
        <w:t xml:space="preserve"> пункт 2 </w:t>
      </w:r>
      <w:proofErr w:type="spellStart"/>
      <w:r w:rsidR="00802FDD">
        <w:rPr>
          <w:rFonts w:eastAsiaTheme="minorEastAsia"/>
          <w:lang w:eastAsia="en-US"/>
        </w:rPr>
        <w:t>проєкту</w:t>
      </w:r>
      <w:proofErr w:type="spellEnd"/>
      <w:r w:rsidR="00802FDD">
        <w:rPr>
          <w:rFonts w:eastAsiaTheme="minorEastAsia"/>
          <w:lang w:eastAsia="en-US"/>
        </w:rPr>
        <w:t xml:space="preserve"> рішення  викласти в такій редакції: «2. Тимчасово, на строк з моменту набрання чинності цим Рішенням до 31 грудня 202</w:t>
      </w:r>
      <w:r w:rsidR="007F3BF7">
        <w:rPr>
          <w:rFonts w:eastAsiaTheme="minorEastAsia"/>
          <w:lang w:val="ru-RU" w:eastAsia="en-US"/>
        </w:rPr>
        <w:t>0</w:t>
      </w:r>
      <w:r w:rsidR="00802FDD">
        <w:rPr>
          <w:rFonts w:eastAsiaTheme="minorEastAsia"/>
          <w:lang w:eastAsia="en-US"/>
        </w:rPr>
        <w:t xml:space="preserve"> року встановити орендну плату за майно територіальної громади міста Києва у розмірі 50% від орендної плати </w:t>
      </w:r>
      <w:r w:rsidR="00802FDD" w:rsidRPr="00AE26D5">
        <w:rPr>
          <w:rFonts w:eastAsiaTheme="minorEastAsia"/>
          <w:lang w:eastAsia="en-US"/>
        </w:rPr>
        <w:t>визначеної у діючих договорах</w:t>
      </w:r>
      <w:r w:rsidR="00802FDD">
        <w:rPr>
          <w:rFonts w:eastAsiaTheme="minorEastAsia"/>
          <w:lang w:eastAsia="en-US"/>
        </w:rPr>
        <w:t>»;</w:t>
      </w:r>
    </w:p>
    <w:p w:rsidR="008C2ACF" w:rsidRDefault="008C2ACF" w:rsidP="007F3BF7">
      <w:pPr>
        <w:ind w:firstLine="0"/>
        <w:rPr>
          <w:rFonts w:eastAsiaTheme="minorEastAsia"/>
          <w:lang w:eastAsia="en-US"/>
        </w:rPr>
      </w:pPr>
      <w:r>
        <w:rPr>
          <w:rFonts w:eastAsiaTheme="minorEastAsia"/>
          <w:lang w:eastAsia="en-US"/>
        </w:rPr>
        <w:lastRenderedPageBreak/>
        <w:t xml:space="preserve">- абзац другий  пункту 3  </w:t>
      </w:r>
      <w:proofErr w:type="spellStart"/>
      <w:r>
        <w:rPr>
          <w:rFonts w:eastAsiaTheme="minorEastAsia"/>
          <w:lang w:eastAsia="en-US"/>
        </w:rPr>
        <w:t>проєкту</w:t>
      </w:r>
      <w:proofErr w:type="spellEnd"/>
      <w:r>
        <w:rPr>
          <w:rFonts w:eastAsiaTheme="minorEastAsia"/>
          <w:lang w:eastAsia="en-US"/>
        </w:rPr>
        <w:t xml:space="preserve"> рішення викласти в такій редакції:  «Письмове повідомлення про неможливість використання об’єкта оренди направляється орендарем орендодавцю та підприємству - балансоутримувачу (за наявності) протягом 10 робочих днів з дати </w:t>
      </w:r>
      <w:r w:rsidRPr="00036F8F">
        <w:rPr>
          <w:rFonts w:eastAsiaTheme="minorEastAsia"/>
          <w:lang w:eastAsia="en-US"/>
        </w:rPr>
        <w:t xml:space="preserve">неможливості використання об’єкта оренди».   </w:t>
      </w:r>
    </w:p>
    <w:p w:rsidR="006F29B5" w:rsidRDefault="002D11F2" w:rsidP="00C247A2">
      <w:pPr>
        <w:widowControl w:val="0"/>
        <w:shd w:val="clear" w:color="auto" w:fill="FFFFFF"/>
        <w:tabs>
          <w:tab w:val="left" w:pos="5387"/>
        </w:tabs>
        <w:autoSpaceDE w:val="0"/>
        <w:autoSpaceDN w:val="0"/>
        <w:adjustRightInd w:val="0"/>
        <w:ind w:firstLine="0"/>
        <w:rPr>
          <w:rFonts w:eastAsiaTheme="minorEastAsia"/>
          <w:lang w:eastAsia="en-US"/>
        </w:rPr>
      </w:pPr>
      <w:r>
        <w:rPr>
          <w:rFonts w:eastAsiaTheme="minorEastAsia"/>
          <w:lang w:eastAsia="en-US"/>
        </w:rPr>
        <w:t xml:space="preserve"> - </w:t>
      </w:r>
      <w:r w:rsidR="008C2ACF" w:rsidRPr="0090060B">
        <w:rPr>
          <w:rFonts w:eastAsiaTheme="minorEastAsia"/>
          <w:lang w:eastAsia="en-US"/>
        </w:rPr>
        <w:t xml:space="preserve">доповнити пункт 3 </w:t>
      </w:r>
      <w:proofErr w:type="spellStart"/>
      <w:r w:rsidR="008C2ACF" w:rsidRPr="0090060B">
        <w:rPr>
          <w:rFonts w:eastAsiaTheme="minorEastAsia"/>
          <w:lang w:eastAsia="en-US"/>
        </w:rPr>
        <w:t>проєкту</w:t>
      </w:r>
      <w:proofErr w:type="spellEnd"/>
      <w:r w:rsidR="008C2ACF" w:rsidRPr="0090060B">
        <w:rPr>
          <w:rFonts w:eastAsiaTheme="minorEastAsia"/>
          <w:lang w:eastAsia="en-US"/>
        </w:rPr>
        <w:t xml:space="preserve"> рішення новим абзацом такого змісту: </w:t>
      </w:r>
      <w:r w:rsidR="0090060B" w:rsidRPr="005C3A2C">
        <w:rPr>
          <w:rFonts w:eastAsiaTheme="minorEastAsia"/>
          <w:lang w:eastAsia="en-US"/>
        </w:rPr>
        <w:t xml:space="preserve">«Застосування пункту цього Рішення поширюється на терміни та виключно </w:t>
      </w:r>
      <w:proofErr w:type="spellStart"/>
      <w:r w:rsidR="0090060B" w:rsidRPr="005C3A2C">
        <w:rPr>
          <w:rFonts w:eastAsiaTheme="minorEastAsia"/>
          <w:lang w:val="en-US" w:eastAsia="en-US"/>
        </w:rPr>
        <w:t>до</w:t>
      </w:r>
      <w:proofErr w:type="spellEnd"/>
      <w:r w:rsidR="0090060B" w:rsidRPr="005C3A2C">
        <w:rPr>
          <w:rFonts w:eastAsiaTheme="minorEastAsia"/>
          <w:lang w:eastAsia="en-US"/>
        </w:rPr>
        <w:t xml:space="preserve"> орендарів, які здійснюють види підприємницької діяльності щодо яких в результаті встановлення карантинних заходів  компетентними органами на території міста Києва діють обмеження чи заборони здійснення такої діяльності».</w:t>
      </w:r>
    </w:p>
    <w:p w:rsidR="00BF395C" w:rsidRDefault="002013CE" w:rsidP="00EE6B11">
      <w:pPr>
        <w:tabs>
          <w:tab w:val="left" w:pos="1937"/>
          <w:tab w:val="left" w:pos="3756"/>
        </w:tabs>
        <w:ind w:firstLine="0"/>
        <w:rPr>
          <w:rFonts w:eastAsiaTheme="minorEastAsia"/>
          <w:lang w:eastAsia="en-US"/>
        </w:rPr>
      </w:pPr>
      <w:r>
        <w:rPr>
          <w:rFonts w:eastAsiaTheme="minorEastAsia"/>
          <w:lang w:eastAsia="en-US"/>
        </w:rPr>
        <w:t xml:space="preserve">- у </w:t>
      </w:r>
      <w:r w:rsidRPr="005F088F">
        <w:rPr>
          <w:rFonts w:eastAsiaTheme="minorEastAsia"/>
          <w:lang w:eastAsia="en-US"/>
        </w:rPr>
        <w:t xml:space="preserve">пункті </w:t>
      </w:r>
      <w:r w:rsidR="008C2ACF">
        <w:rPr>
          <w:rFonts w:eastAsiaTheme="minorEastAsia"/>
          <w:lang w:eastAsia="en-US"/>
        </w:rPr>
        <w:t>4</w:t>
      </w:r>
      <w:r w:rsidRPr="005F088F">
        <w:rPr>
          <w:rFonts w:eastAsiaTheme="minorEastAsia"/>
          <w:lang w:eastAsia="en-US"/>
        </w:rPr>
        <w:t xml:space="preserve"> </w:t>
      </w:r>
      <w:proofErr w:type="spellStart"/>
      <w:r>
        <w:rPr>
          <w:rFonts w:eastAsiaTheme="minorEastAsia"/>
          <w:lang w:eastAsia="en-US"/>
        </w:rPr>
        <w:t>проєкту</w:t>
      </w:r>
      <w:proofErr w:type="spellEnd"/>
      <w:r>
        <w:rPr>
          <w:rFonts w:eastAsiaTheme="minorEastAsia"/>
          <w:lang w:eastAsia="en-US"/>
        </w:rPr>
        <w:t xml:space="preserve"> рішення Київради </w:t>
      </w:r>
      <w:r w:rsidRPr="005F088F">
        <w:rPr>
          <w:rFonts w:eastAsiaTheme="minorEastAsia"/>
          <w:lang w:eastAsia="en-US"/>
        </w:rPr>
        <w:t>цифри і сл</w:t>
      </w:r>
      <w:r>
        <w:rPr>
          <w:rFonts w:eastAsiaTheme="minorEastAsia"/>
          <w:lang w:eastAsia="en-US"/>
        </w:rPr>
        <w:t>ова</w:t>
      </w:r>
      <w:r w:rsidRPr="005F088F">
        <w:rPr>
          <w:rFonts w:eastAsiaTheme="minorEastAsia"/>
          <w:lang w:eastAsia="en-US"/>
        </w:rPr>
        <w:t xml:space="preserve"> «1 (одна) гривня» </w:t>
      </w:r>
      <w:r>
        <w:rPr>
          <w:rFonts w:eastAsiaTheme="minorEastAsia"/>
          <w:lang w:eastAsia="en-US"/>
        </w:rPr>
        <w:t xml:space="preserve">замінити словами та цифрами </w:t>
      </w:r>
      <w:r w:rsidRPr="009A3B48">
        <w:rPr>
          <w:rFonts w:eastAsiaTheme="minorEastAsia"/>
          <w:lang w:eastAsia="en-US"/>
        </w:rPr>
        <w:t>«50% від встановленої суми у договорах».</w:t>
      </w:r>
      <w:r w:rsidRPr="005F088F">
        <w:rPr>
          <w:rFonts w:eastAsiaTheme="minorEastAsia"/>
          <w:lang w:eastAsia="en-US"/>
        </w:rPr>
        <w:t xml:space="preserve"> </w:t>
      </w:r>
    </w:p>
    <w:p w:rsidR="00BF395C" w:rsidRPr="00BF395C" w:rsidRDefault="00BF395C" w:rsidP="00EE6B11">
      <w:pPr>
        <w:tabs>
          <w:tab w:val="left" w:pos="1937"/>
          <w:tab w:val="left" w:pos="3756"/>
        </w:tabs>
        <w:ind w:firstLine="0"/>
        <w:rPr>
          <w:rFonts w:eastAsiaTheme="minorEastAsia"/>
          <w:lang w:eastAsia="en-US"/>
        </w:rPr>
      </w:pPr>
      <w:r>
        <w:rPr>
          <w:rFonts w:eastAsiaTheme="minorEastAsia"/>
          <w:lang w:eastAsia="en-US"/>
        </w:rPr>
        <w:t xml:space="preserve">- доповнити пункт </w:t>
      </w:r>
      <w:r w:rsidR="008C2ACF">
        <w:rPr>
          <w:rFonts w:eastAsiaTheme="minorEastAsia"/>
          <w:lang w:eastAsia="en-US"/>
        </w:rPr>
        <w:t>4</w:t>
      </w:r>
      <w:r>
        <w:rPr>
          <w:rFonts w:eastAsiaTheme="minorEastAsia"/>
          <w:lang w:eastAsia="en-US"/>
        </w:rPr>
        <w:t xml:space="preserve"> </w:t>
      </w:r>
      <w:proofErr w:type="spellStart"/>
      <w:r>
        <w:rPr>
          <w:rFonts w:eastAsiaTheme="minorEastAsia"/>
          <w:lang w:eastAsia="en-US"/>
        </w:rPr>
        <w:t>проєкту</w:t>
      </w:r>
      <w:proofErr w:type="spellEnd"/>
      <w:r>
        <w:rPr>
          <w:rFonts w:eastAsiaTheme="minorEastAsia"/>
          <w:lang w:eastAsia="en-US"/>
        </w:rPr>
        <w:t xml:space="preserve"> рішення Київради підпунктом </w:t>
      </w:r>
      <w:r w:rsidR="008C2ACF">
        <w:rPr>
          <w:rFonts w:eastAsiaTheme="minorEastAsia"/>
          <w:lang w:eastAsia="en-US"/>
        </w:rPr>
        <w:t>4</w:t>
      </w:r>
      <w:r>
        <w:rPr>
          <w:rFonts w:eastAsiaTheme="minorEastAsia"/>
          <w:lang w:eastAsia="en-US"/>
        </w:rPr>
        <w:t xml:space="preserve">.1 такого змісту: </w:t>
      </w:r>
      <w:r w:rsidRPr="00BF395C">
        <w:rPr>
          <w:rFonts w:eastAsiaTheme="minorEastAsia"/>
          <w:lang w:eastAsia="en-US"/>
        </w:rPr>
        <w:t>«</w:t>
      </w:r>
      <w:r w:rsidR="008C2ACF">
        <w:t>4</w:t>
      </w:r>
      <w:r w:rsidRPr="00BF395C">
        <w:t xml:space="preserve">.1. Доручити Департаменту фінансів виконавчого органу Київської міської ради (Київської міської державної адміністрації) при коригуванні бюджету міста Києва на 2020 рік передбачити кошти  для повернення надмірно сплачених коштів власниками (користувачами) сезонних майданчиків для харчування біля стаціонарних закладів ресторанного господарств, відповідно до укладених договорів про сплату пайової участі в 2020 році, зазначеної у пункті </w:t>
      </w:r>
      <w:r w:rsidR="004F3FF8">
        <w:t>4</w:t>
      </w:r>
      <w:r w:rsidRPr="00BF395C">
        <w:t xml:space="preserve"> цього ріш</w:t>
      </w:r>
      <w:r>
        <w:t>ення»;</w:t>
      </w:r>
    </w:p>
    <w:p w:rsidR="002D11F2" w:rsidRDefault="002013CE" w:rsidP="00EE6B11">
      <w:pPr>
        <w:tabs>
          <w:tab w:val="left" w:pos="1937"/>
          <w:tab w:val="left" w:pos="3756"/>
        </w:tabs>
        <w:ind w:firstLine="0"/>
      </w:pPr>
      <w:r>
        <w:rPr>
          <w:rFonts w:eastAsiaTheme="minorEastAsia"/>
          <w:lang w:eastAsia="en-US"/>
        </w:rPr>
        <w:t xml:space="preserve">- </w:t>
      </w:r>
      <w:r w:rsidR="00BD5CBB" w:rsidRPr="002013CE">
        <w:rPr>
          <w:rFonts w:eastAsiaTheme="minorEastAsia"/>
          <w:lang w:eastAsia="en-US"/>
        </w:rPr>
        <w:t xml:space="preserve">у пункті </w:t>
      </w:r>
      <w:r w:rsidR="00241C40">
        <w:rPr>
          <w:rFonts w:eastAsiaTheme="minorEastAsia"/>
          <w:lang w:eastAsia="en-US"/>
        </w:rPr>
        <w:t>8</w:t>
      </w:r>
      <w:r w:rsidR="00BD5CBB" w:rsidRPr="002013CE">
        <w:rPr>
          <w:rFonts w:eastAsiaTheme="minorEastAsia"/>
          <w:lang w:eastAsia="en-US"/>
        </w:rPr>
        <w:t xml:space="preserve"> </w:t>
      </w:r>
      <w:proofErr w:type="spellStart"/>
      <w:r>
        <w:rPr>
          <w:rFonts w:eastAsiaTheme="minorEastAsia"/>
          <w:lang w:eastAsia="en-US"/>
        </w:rPr>
        <w:t>проєкту</w:t>
      </w:r>
      <w:proofErr w:type="spellEnd"/>
      <w:r>
        <w:rPr>
          <w:rFonts w:eastAsiaTheme="minorEastAsia"/>
          <w:lang w:eastAsia="en-US"/>
        </w:rPr>
        <w:t xml:space="preserve"> рішення Київради </w:t>
      </w:r>
      <w:r w:rsidR="00BD5CBB" w:rsidRPr="002013CE">
        <w:rPr>
          <w:rFonts w:eastAsiaTheme="minorEastAsia"/>
          <w:lang w:eastAsia="en-US"/>
        </w:rPr>
        <w:t xml:space="preserve"> </w:t>
      </w:r>
      <w:r>
        <w:rPr>
          <w:rFonts w:eastAsiaTheme="minorEastAsia"/>
          <w:lang w:eastAsia="en-US"/>
        </w:rPr>
        <w:t xml:space="preserve">доповнити </w:t>
      </w:r>
      <w:r w:rsidR="00BD5CBB" w:rsidRPr="002013CE">
        <w:rPr>
          <w:rFonts w:eastAsiaTheme="minorEastAsia"/>
          <w:lang w:eastAsia="en-US"/>
        </w:rPr>
        <w:t>слова</w:t>
      </w:r>
      <w:r>
        <w:rPr>
          <w:rFonts w:eastAsiaTheme="minorEastAsia"/>
          <w:lang w:eastAsia="en-US"/>
        </w:rPr>
        <w:t>ми</w:t>
      </w:r>
      <w:r w:rsidR="00BD5CBB" w:rsidRPr="002013CE">
        <w:rPr>
          <w:rFonts w:eastAsiaTheme="minorEastAsia"/>
          <w:lang w:eastAsia="en-US"/>
        </w:rPr>
        <w:t xml:space="preserve">: «постійну комісію </w:t>
      </w:r>
      <w:r>
        <w:rPr>
          <w:rFonts w:eastAsiaTheme="minorEastAsia"/>
          <w:lang w:eastAsia="en-US"/>
        </w:rPr>
        <w:t xml:space="preserve">Київської міської ради </w:t>
      </w:r>
      <w:r w:rsidR="00BD5CBB" w:rsidRPr="00036F8F">
        <w:rPr>
          <w:rFonts w:eastAsiaTheme="minorEastAsia"/>
          <w:lang w:eastAsia="en-US"/>
        </w:rPr>
        <w:t>з питань бюджету та соціально-економічного розвитку та постійну комісію</w:t>
      </w:r>
      <w:r w:rsidR="00BD5CBB" w:rsidRPr="00036F8F">
        <w:t xml:space="preserve"> </w:t>
      </w:r>
      <w:r>
        <w:t xml:space="preserve">Київської міської ради </w:t>
      </w:r>
      <w:r w:rsidR="00BD5CBB" w:rsidRPr="00036F8F">
        <w:t>з питань торгівлі, підприємництва та регуляторної політики».</w:t>
      </w:r>
    </w:p>
    <w:p w:rsidR="00241C40" w:rsidRDefault="00241C40" w:rsidP="00EE6B11">
      <w:pPr>
        <w:tabs>
          <w:tab w:val="left" w:pos="1937"/>
          <w:tab w:val="left" w:pos="3756"/>
        </w:tabs>
        <w:ind w:firstLine="0"/>
        <w:rPr>
          <w:rFonts w:eastAsiaTheme="minorEastAsia"/>
          <w:lang w:eastAsia="en-US"/>
        </w:rPr>
      </w:pPr>
      <w:r>
        <w:t xml:space="preserve">Привести нумерацію </w:t>
      </w:r>
      <w:proofErr w:type="spellStart"/>
      <w:r w:rsidR="0083240C">
        <w:t>проєкту</w:t>
      </w:r>
      <w:proofErr w:type="spellEnd"/>
      <w:r w:rsidR="0083240C">
        <w:t xml:space="preserve"> рі</w:t>
      </w:r>
      <w:r w:rsidR="00A7487B">
        <w:t xml:space="preserve">шення Київради </w:t>
      </w:r>
      <w:r>
        <w:t>у відповідність до проголосованих пропозицій та правок.</w:t>
      </w:r>
    </w:p>
    <w:p w:rsidR="00BD5CBB" w:rsidRPr="00036F8F" w:rsidRDefault="00BD5CBB" w:rsidP="00EE6B11">
      <w:pPr>
        <w:tabs>
          <w:tab w:val="left" w:pos="1937"/>
          <w:tab w:val="left" w:pos="3756"/>
        </w:tabs>
        <w:ind w:firstLine="0"/>
        <w:rPr>
          <w:rFonts w:eastAsiaTheme="minorEastAsia"/>
          <w:lang w:eastAsia="en-US"/>
        </w:rPr>
      </w:pPr>
      <w:r w:rsidRPr="00036F8F">
        <w:rPr>
          <w:rFonts w:eastAsiaTheme="minorEastAsia"/>
          <w:lang w:eastAsia="en-US"/>
        </w:rPr>
        <w:t>ГОЛОСУВАЛИ: «за» - 8, «проти» - 0 , «ут</w:t>
      </w:r>
      <w:r w:rsidR="002013CE">
        <w:rPr>
          <w:rFonts w:eastAsiaTheme="minorEastAsia"/>
          <w:lang w:eastAsia="en-US"/>
        </w:rPr>
        <w:t xml:space="preserve">римались» - 0, «не голосували» - </w:t>
      </w:r>
      <w:r w:rsidRPr="00036F8F">
        <w:rPr>
          <w:rFonts w:eastAsiaTheme="minorEastAsia"/>
          <w:lang w:eastAsia="en-US"/>
        </w:rPr>
        <w:t>1</w:t>
      </w:r>
      <w:r w:rsidR="002013CE">
        <w:rPr>
          <w:rFonts w:eastAsiaTheme="minorEastAsia"/>
          <w:lang w:eastAsia="en-US"/>
        </w:rPr>
        <w:t xml:space="preserve"> </w:t>
      </w:r>
      <w:r w:rsidRPr="00036F8F">
        <w:rPr>
          <w:rFonts w:eastAsiaTheme="minorEastAsia"/>
          <w:lang w:eastAsia="en-US"/>
        </w:rPr>
        <w:t>(</w:t>
      </w:r>
      <w:proofErr w:type="spellStart"/>
      <w:r w:rsidRPr="00036F8F">
        <w:rPr>
          <w:rFonts w:eastAsiaTheme="minorEastAsia"/>
          <w:lang w:eastAsia="en-US"/>
        </w:rPr>
        <w:t>Ю.Вахель</w:t>
      </w:r>
      <w:proofErr w:type="spellEnd"/>
      <w:r w:rsidRPr="00036F8F">
        <w:rPr>
          <w:rFonts w:eastAsiaTheme="minorEastAsia"/>
          <w:lang w:eastAsia="en-US"/>
        </w:rPr>
        <w:t xml:space="preserve">). </w:t>
      </w:r>
    </w:p>
    <w:p w:rsidR="00BD5CBB" w:rsidRDefault="00BD5CBB" w:rsidP="00EE6B11">
      <w:pPr>
        <w:tabs>
          <w:tab w:val="left" w:pos="1937"/>
          <w:tab w:val="left" w:pos="3756"/>
        </w:tabs>
        <w:ind w:firstLine="0"/>
      </w:pPr>
      <w:r w:rsidRPr="00273290">
        <w:rPr>
          <w:rFonts w:eastAsiaTheme="minorEastAsia"/>
          <w:b/>
          <w:i/>
          <w:lang w:eastAsia="en-US"/>
        </w:rPr>
        <w:t>Рішення прийнято</w:t>
      </w:r>
      <w:r w:rsidR="00273290">
        <w:t>.</w:t>
      </w:r>
      <w:r w:rsidRPr="00273290">
        <w:t xml:space="preserve"> </w:t>
      </w:r>
    </w:p>
    <w:p w:rsidR="00802FDD" w:rsidRPr="00273290" w:rsidRDefault="00802FDD" w:rsidP="00EE6B11">
      <w:pPr>
        <w:tabs>
          <w:tab w:val="left" w:pos="1937"/>
          <w:tab w:val="left" w:pos="3756"/>
        </w:tabs>
        <w:ind w:firstLine="0"/>
      </w:pPr>
    </w:p>
    <w:p w:rsidR="00802FDD" w:rsidRDefault="00802FDD" w:rsidP="00802FDD">
      <w:pPr>
        <w:tabs>
          <w:tab w:val="left" w:pos="8850"/>
        </w:tabs>
        <w:ind w:firstLine="0"/>
        <w:rPr>
          <w:bCs/>
        </w:rPr>
      </w:pPr>
      <w:r>
        <w:rPr>
          <w:bCs/>
        </w:rPr>
        <w:t>VI</w:t>
      </w:r>
      <w:r w:rsidRPr="00036F8F">
        <w:rPr>
          <w:bCs/>
        </w:rPr>
        <w:t>.</w:t>
      </w:r>
      <w:r>
        <w:rPr>
          <w:bCs/>
        </w:rPr>
        <w:t xml:space="preserve"> СЛУХАЛИ</w:t>
      </w:r>
      <w:r w:rsidRPr="00036F8F">
        <w:rPr>
          <w:bCs/>
        </w:rPr>
        <w:t xml:space="preserve">: </w:t>
      </w:r>
      <w:proofErr w:type="spellStart"/>
      <w:r>
        <w:rPr>
          <w:rFonts w:eastAsiaTheme="minorEastAsia"/>
          <w:lang w:eastAsia="en-US"/>
        </w:rPr>
        <w:t>М.Конобаса</w:t>
      </w:r>
      <w:proofErr w:type="spellEnd"/>
      <w:r>
        <w:rPr>
          <w:rFonts w:eastAsiaTheme="minorEastAsia"/>
          <w:lang w:eastAsia="en-US"/>
        </w:rPr>
        <w:t>.</w:t>
      </w:r>
      <w:r w:rsidRPr="00036F8F">
        <w:rPr>
          <w:bCs/>
        </w:rPr>
        <w:t xml:space="preserve"> </w:t>
      </w:r>
    </w:p>
    <w:p w:rsidR="00802FDD" w:rsidRDefault="00802FDD" w:rsidP="00802FDD">
      <w:pPr>
        <w:tabs>
          <w:tab w:val="left" w:pos="8850"/>
        </w:tabs>
        <w:ind w:firstLine="0"/>
        <w:rPr>
          <w:bCs/>
        </w:rPr>
      </w:pPr>
      <w:r>
        <w:rPr>
          <w:bCs/>
        </w:rPr>
        <w:t xml:space="preserve">ВИСТУПИЛИ: </w:t>
      </w:r>
      <w:proofErr w:type="spellStart"/>
      <w:r>
        <w:rPr>
          <w:bCs/>
        </w:rPr>
        <w:t>О.Шмуляр</w:t>
      </w:r>
      <w:proofErr w:type="spellEnd"/>
      <w:r>
        <w:rPr>
          <w:bCs/>
        </w:rPr>
        <w:t>.</w:t>
      </w:r>
    </w:p>
    <w:p w:rsidR="00BD5CBB" w:rsidRDefault="00802FDD" w:rsidP="00357C4E">
      <w:pPr>
        <w:tabs>
          <w:tab w:val="left" w:pos="8850"/>
        </w:tabs>
        <w:ind w:firstLine="0"/>
        <w:rPr>
          <w:shd w:val="clear" w:color="auto" w:fill="FFFFFF"/>
        </w:rPr>
      </w:pPr>
      <w:proofErr w:type="spellStart"/>
      <w:r>
        <w:rPr>
          <w:bCs/>
        </w:rPr>
        <w:t>О.Шмуляр</w:t>
      </w:r>
      <w:proofErr w:type="spellEnd"/>
      <w:r>
        <w:rPr>
          <w:bCs/>
        </w:rPr>
        <w:t xml:space="preserve"> зазначив, що </w:t>
      </w:r>
      <w:r w:rsidR="00357C4E">
        <w:rPr>
          <w:bCs/>
        </w:rPr>
        <w:t>відповідно до заплано</w:t>
      </w:r>
      <w:r w:rsidR="00647F47">
        <w:rPr>
          <w:bCs/>
        </w:rPr>
        <w:t>ван</w:t>
      </w:r>
      <w:r w:rsidR="00357C4E">
        <w:rPr>
          <w:bCs/>
        </w:rPr>
        <w:t xml:space="preserve">их </w:t>
      </w:r>
      <w:r w:rsidR="00357C4E">
        <w:rPr>
          <w:shd w:val="clear" w:color="auto" w:fill="FFFFFF"/>
        </w:rPr>
        <w:t>доходів</w:t>
      </w:r>
      <w:r w:rsidR="00357C4E" w:rsidRPr="00357C4E">
        <w:rPr>
          <w:shd w:val="clear" w:color="auto" w:fill="FFFFFF"/>
        </w:rPr>
        <w:t xml:space="preserve"> </w:t>
      </w:r>
      <w:r w:rsidR="00357C4E" w:rsidRPr="00357C4E">
        <w:rPr>
          <w:bCs/>
        </w:rPr>
        <w:t>бюджету міста Києва на 2020 р</w:t>
      </w:r>
      <w:r w:rsidR="00357C4E">
        <w:rPr>
          <w:bCs/>
        </w:rPr>
        <w:t>і</w:t>
      </w:r>
      <w:r w:rsidR="00357C4E" w:rsidRPr="00357C4E">
        <w:rPr>
          <w:bCs/>
        </w:rPr>
        <w:t xml:space="preserve">к </w:t>
      </w:r>
      <w:r w:rsidR="00357C4E">
        <w:rPr>
          <w:bCs/>
        </w:rPr>
        <w:t xml:space="preserve">надходження </w:t>
      </w:r>
      <w:r w:rsidR="00357C4E">
        <w:rPr>
          <w:shd w:val="clear" w:color="auto" w:fill="FFFFFF"/>
        </w:rPr>
        <w:t xml:space="preserve">від </w:t>
      </w:r>
      <w:r w:rsidR="00357C4E" w:rsidRPr="00357C4E">
        <w:rPr>
          <w:shd w:val="clear" w:color="auto" w:fill="FFFFFF"/>
        </w:rPr>
        <w:t>орендної плати за користування майном територіальної громади міста Києва</w:t>
      </w:r>
      <w:r w:rsidR="00357C4E">
        <w:rPr>
          <w:shd w:val="clear" w:color="auto" w:fill="FFFFFF"/>
        </w:rPr>
        <w:t xml:space="preserve"> становлять 80 млн грн. Однак, з огляду на те, що було прийнято рішення про деякі питання </w:t>
      </w:r>
      <w:r w:rsidR="00835D46">
        <w:rPr>
          <w:shd w:val="clear" w:color="auto" w:fill="FFFFFF"/>
        </w:rPr>
        <w:t>нарахування</w:t>
      </w:r>
      <w:r w:rsidR="00357C4E">
        <w:rPr>
          <w:shd w:val="clear" w:color="auto" w:fill="FFFFFF"/>
        </w:rPr>
        <w:t xml:space="preserve"> орендної плати з</w:t>
      </w:r>
      <w:r w:rsidR="007F3BF7" w:rsidRPr="007F3BF7">
        <w:rPr>
          <w:shd w:val="clear" w:color="auto" w:fill="FFFFFF"/>
        </w:rPr>
        <w:t>а</w:t>
      </w:r>
      <w:r w:rsidR="00357C4E">
        <w:rPr>
          <w:shd w:val="clear" w:color="auto" w:fill="FFFFFF"/>
        </w:rPr>
        <w:t xml:space="preserve"> кор</w:t>
      </w:r>
      <w:r w:rsidR="00835D46">
        <w:rPr>
          <w:shd w:val="clear" w:color="auto" w:fill="FFFFFF"/>
        </w:rPr>
        <w:t xml:space="preserve">истування майном територіальної громади міста Києва та </w:t>
      </w:r>
      <w:r w:rsidR="00AC1ADA">
        <w:rPr>
          <w:shd w:val="clear" w:color="auto" w:fill="FFFFFF"/>
        </w:rPr>
        <w:t xml:space="preserve">у </w:t>
      </w:r>
      <w:r w:rsidR="00D314A4">
        <w:rPr>
          <w:shd w:val="clear" w:color="auto" w:fill="FFFFFF"/>
        </w:rPr>
        <w:t>зв’язку</w:t>
      </w:r>
      <w:r w:rsidR="00AC1ADA">
        <w:rPr>
          <w:shd w:val="clear" w:color="auto" w:fill="FFFFFF"/>
        </w:rPr>
        <w:t xml:space="preserve"> із </w:t>
      </w:r>
      <w:r w:rsidR="00835D46">
        <w:rPr>
          <w:shd w:val="clear" w:color="auto" w:fill="FFFFFF"/>
        </w:rPr>
        <w:t>запропонован</w:t>
      </w:r>
      <w:r w:rsidR="00AC1ADA">
        <w:rPr>
          <w:shd w:val="clear" w:color="auto" w:fill="FFFFFF"/>
        </w:rPr>
        <w:t>им</w:t>
      </w:r>
      <w:r w:rsidR="00835D46">
        <w:rPr>
          <w:shd w:val="clear" w:color="auto" w:fill="FFFFFF"/>
        </w:rPr>
        <w:t xml:space="preserve"> </w:t>
      </w:r>
      <w:proofErr w:type="spellStart"/>
      <w:r w:rsidR="00835D46">
        <w:rPr>
          <w:shd w:val="clear" w:color="auto" w:fill="FFFFFF"/>
        </w:rPr>
        <w:t>проєкт</w:t>
      </w:r>
      <w:r w:rsidR="00AC1ADA">
        <w:rPr>
          <w:shd w:val="clear" w:color="auto" w:fill="FFFFFF"/>
        </w:rPr>
        <w:t>ом</w:t>
      </w:r>
      <w:proofErr w:type="spellEnd"/>
      <w:r w:rsidR="00835D46">
        <w:rPr>
          <w:shd w:val="clear" w:color="auto" w:fill="FFFFFF"/>
        </w:rPr>
        <w:t xml:space="preserve"> рішення</w:t>
      </w:r>
      <w:r w:rsidR="00AC1ADA">
        <w:rPr>
          <w:shd w:val="clear" w:color="auto" w:fill="FFFFFF"/>
        </w:rPr>
        <w:t>,</w:t>
      </w:r>
      <w:r w:rsidR="00835D46">
        <w:rPr>
          <w:shd w:val="clear" w:color="auto" w:fill="FFFFFF"/>
        </w:rPr>
        <w:t xml:space="preserve"> існує необхідність </w:t>
      </w:r>
      <w:r w:rsidR="00D314A4">
        <w:rPr>
          <w:shd w:val="clear" w:color="auto" w:fill="FFFFFF"/>
        </w:rPr>
        <w:t xml:space="preserve">звернутись до </w:t>
      </w:r>
      <w:r w:rsidR="00110270">
        <w:rPr>
          <w:shd w:val="clear" w:color="auto" w:fill="FFFFFF"/>
        </w:rPr>
        <w:t xml:space="preserve">Департаменту фінансів виконавчого органу Київради (КМДА) та </w:t>
      </w:r>
      <w:r w:rsidR="00D314A4">
        <w:rPr>
          <w:shd w:val="clear" w:color="auto" w:fill="FFFFFF"/>
        </w:rPr>
        <w:t xml:space="preserve">постійної </w:t>
      </w:r>
      <w:r w:rsidR="007F3BF7" w:rsidRPr="007F3BF7">
        <w:rPr>
          <w:shd w:val="clear" w:color="auto" w:fill="FFFFFF"/>
        </w:rPr>
        <w:t>ком</w:t>
      </w:r>
      <w:r w:rsidR="007F3BF7">
        <w:rPr>
          <w:shd w:val="clear" w:color="auto" w:fill="FFFFFF"/>
        </w:rPr>
        <w:t xml:space="preserve">ісії </w:t>
      </w:r>
      <w:r w:rsidR="00D314A4">
        <w:rPr>
          <w:rFonts w:eastAsiaTheme="minorEastAsia"/>
          <w:lang w:eastAsia="en-US"/>
        </w:rPr>
        <w:t xml:space="preserve">Київської міської ради </w:t>
      </w:r>
      <w:r w:rsidR="00D314A4" w:rsidRPr="00036F8F">
        <w:rPr>
          <w:rFonts w:eastAsiaTheme="minorEastAsia"/>
          <w:lang w:eastAsia="en-US"/>
        </w:rPr>
        <w:t xml:space="preserve">з питань бюджету та соціально-економічного розвитку </w:t>
      </w:r>
      <w:r w:rsidR="00D314A4">
        <w:rPr>
          <w:rFonts w:eastAsiaTheme="minorEastAsia"/>
          <w:lang w:eastAsia="en-US"/>
        </w:rPr>
        <w:t xml:space="preserve">щодо </w:t>
      </w:r>
      <w:r w:rsidR="00835D46">
        <w:rPr>
          <w:shd w:val="clear" w:color="auto" w:fill="FFFFFF"/>
        </w:rPr>
        <w:t>внесення змін до бюджету міста Києва щодо зменшення на 50%</w:t>
      </w:r>
      <w:r w:rsidR="00835D46" w:rsidRPr="00835D46">
        <w:rPr>
          <w:bCs/>
        </w:rPr>
        <w:t xml:space="preserve"> </w:t>
      </w:r>
      <w:r w:rsidR="00110270">
        <w:rPr>
          <w:bCs/>
        </w:rPr>
        <w:t xml:space="preserve">планових </w:t>
      </w:r>
      <w:r w:rsidR="00D314A4">
        <w:rPr>
          <w:bCs/>
        </w:rPr>
        <w:t>надходжень</w:t>
      </w:r>
      <w:r w:rsidR="00835D46">
        <w:rPr>
          <w:bCs/>
        </w:rPr>
        <w:t xml:space="preserve"> </w:t>
      </w:r>
      <w:r w:rsidR="00D314A4">
        <w:rPr>
          <w:shd w:val="clear" w:color="auto" w:fill="FFFFFF"/>
        </w:rPr>
        <w:t xml:space="preserve">за 2020 рік </w:t>
      </w:r>
      <w:r w:rsidR="00835D46">
        <w:rPr>
          <w:shd w:val="clear" w:color="auto" w:fill="FFFFFF"/>
        </w:rPr>
        <w:t xml:space="preserve">від </w:t>
      </w:r>
      <w:r w:rsidR="00835D46" w:rsidRPr="00357C4E">
        <w:rPr>
          <w:shd w:val="clear" w:color="auto" w:fill="FFFFFF"/>
        </w:rPr>
        <w:t>орендної плати за користування майном територіальної громади міста Києва</w:t>
      </w:r>
      <w:r w:rsidR="00835D46">
        <w:rPr>
          <w:shd w:val="clear" w:color="auto" w:fill="FFFFFF"/>
        </w:rPr>
        <w:t>.</w:t>
      </w:r>
    </w:p>
    <w:p w:rsidR="00773CB1" w:rsidRDefault="00773CB1" w:rsidP="00357C4E">
      <w:pPr>
        <w:tabs>
          <w:tab w:val="left" w:pos="8850"/>
        </w:tabs>
        <w:ind w:firstLine="0"/>
        <w:rPr>
          <w:bCs/>
        </w:rPr>
      </w:pPr>
      <w:proofErr w:type="spellStart"/>
      <w:r>
        <w:rPr>
          <w:shd w:val="clear" w:color="auto" w:fill="FFFFFF"/>
        </w:rPr>
        <w:lastRenderedPageBreak/>
        <w:t>М.Конобас</w:t>
      </w:r>
      <w:proofErr w:type="spellEnd"/>
      <w:r>
        <w:rPr>
          <w:shd w:val="clear" w:color="auto" w:fill="FFFFFF"/>
        </w:rPr>
        <w:t xml:space="preserve"> звернувся із пропозицією до представника Департаменту комунальної власності </w:t>
      </w:r>
      <w:proofErr w:type="spellStart"/>
      <w:r>
        <w:rPr>
          <w:shd w:val="clear" w:color="auto" w:fill="FFFFFF"/>
        </w:rPr>
        <w:t>м.Києва</w:t>
      </w:r>
      <w:proofErr w:type="spellEnd"/>
      <w:r>
        <w:rPr>
          <w:shd w:val="clear" w:color="auto" w:fill="FFFFFF"/>
        </w:rPr>
        <w:t xml:space="preserve"> підготувати</w:t>
      </w:r>
      <w:r w:rsidR="00647F47">
        <w:rPr>
          <w:shd w:val="clear" w:color="auto" w:fill="FFFFFF"/>
        </w:rPr>
        <w:t xml:space="preserve"> відповідне звернення щодо поруш</w:t>
      </w:r>
      <w:r>
        <w:rPr>
          <w:shd w:val="clear" w:color="auto" w:fill="FFFFFF"/>
        </w:rPr>
        <w:t>еного питання.</w:t>
      </w:r>
    </w:p>
    <w:p w:rsidR="00357C4E" w:rsidRDefault="00357C4E" w:rsidP="00357C4E">
      <w:pPr>
        <w:tabs>
          <w:tab w:val="left" w:pos="8850"/>
        </w:tabs>
        <w:ind w:firstLine="0"/>
      </w:pPr>
    </w:p>
    <w:p w:rsidR="00A815B1" w:rsidRPr="009210E5" w:rsidRDefault="00A815B1" w:rsidP="00EE6B11">
      <w:pPr>
        <w:ind w:firstLine="0"/>
        <w:rPr>
          <w:rFonts w:eastAsiaTheme="minorEastAsia"/>
          <w:b/>
        </w:rPr>
      </w:pPr>
      <w:r w:rsidRPr="009210E5">
        <w:rPr>
          <w:b/>
        </w:rPr>
        <w:t xml:space="preserve">2. Про розгляд звернення Служби у справах дітей та сім’ї виконавчого органу Київради (КМДА) щодо погодження </w:t>
      </w:r>
      <w:proofErr w:type="spellStart"/>
      <w:r w:rsidRPr="009210E5">
        <w:rPr>
          <w:b/>
        </w:rPr>
        <w:t>проєкту</w:t>
      </w:r>
      <w:proofErr w:type="spellEnd"/>
      <w:r w:rsidRPr="009210E5">
        <w:rPr>
          <w:b/>
        </w:rPr>
        <w:t xml:space="preserve"> розпорядження виконавчого орг</w:t>
      </w:r>
      <w:r w:rsidRPr="009210E5">
        <w:rPr>
          <w:rFonts w:eastAsiaTheme="minorEastAsia"/>
          <w:b/>
        </w:rPr>
        <w:t>ану Київради (КМДА) «Про передачу автомобіля легкового до сфери управління Голосіївської районної в місті Києві державної адміністрації для дитячого будинку сімейного типу Голосіївського району міста Києва» (841-ПР) (</w:t>
      </w:r>
      <w:r w:rsidRPr="009210E5">
        <w:rPr>
          <w:rFonts w:eastAsiaTheme="minorEastAsia"/>
          <w:b/>
          <w:i/>
        </w:rPr>
        <w:t xml:space="preserve">автомобіль </w:t>
      </w:r>
      <w:r w:rsidRPr="009210E5">
        <w:rPr>
          <w:rFonts w:eastAsiaTheme="minorEastAsia"/>
          <w:b/>
          <w:i/>
          <w:lang w:val="en-US"/>
        </w:rPr>
        <w:t>RENAULT</w:t>
      </w:r>
      <w:r w:rsidRPr="009210E5">
        <w:rPr>
          <w:rFonts w:eastAsiaTheme="minorEastAsia"/>
          <w:b/>
          <w:i/>
        </w:rPr>
        <w:t xml:space="preserve"> </w:t>
      </w:r>
      <w:r w:rsidRPr="009210E5">
        <w:rPr>
          <w:rFonts w:eastAsiaTheme="minorEastAsia"/>
          <w:b/>
          <w:i/>
          <w:lang w:val="en-US"/>
        </w:rPr>
        <w:t>TRAFIK</w:t>
      </w:r>
      <w:r w:rsidRPr="009210E5">
        <w:rPr>
          <w:rFonts w:eastAsiaTheme="minorEastAsia"/>
          <w:b/>
          <w:i/>
        </w:rPr>
        <w:t xml:space="preserve">) </w:t>
      </w:r>
      <w:r>
        <w:rPr>
          <w:rFonts w:eastAsiaTheme="minorEastAsia"/>
          <w:b/>
        </w:rPr>
        <w:t>(№069-1253 від 29</w:t>
      </w:r>
      <w:r w:rsidRPr="009210E5">
        <w:rPr>
          <w:rFonts w:eastAsiaTheme="minorEastAsia"/>
          <w:b/>
        </w:rPr>
        <w:t>.05.2020; вх.№08/11309 від 29.05.2020).</w:t>
      </w:r>
    </w:p>
    <w:p w:rsidR="00A815B1" w:rsidRPr="009210E5" w:rsidRDefault="00A815B1" w:rsidP="00EE6B11">
      <w:pPr>
        <w:ind w:firstLine="0"/>
        <w:rPr>
          <w:b/>
        </w:rPr>
      </w:pPr>
      <w:r w:rsidRPr="009210E5">
        <w:rPr>
          <w:rFonts w:eastAsiaTheme="minorEastAsia"/>
          <w:b/>
        </w:rPr>
        <w:t xml:space="preserve">Доповідач: представник Служби у справах дітей </w:t>
      </w:r>
      <w:r w:rsidRPr="009210E5">
        <w:rPr>
          <w:b/>
        </w:rPr>
        <w:t>та сім’ї.</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 xml:space="preserve">Погодити </w:t>
      </w:r>
      <w:proofErr w:type="spellStart"/>
      <w:r>
        <w:t>проєкт</w:t>
      </w:r>
      <w:proofErr w:type="spellEnd"/>
      <w:r>
        <w:t xml:space="preserve"> розпорядження.</w:t>
      </w:r>
    </w:p>
    <w:p w:rsidR="00A815B1" w:rsidRPr="00374A36" w:rsidRDefault="00A815B1" w:rsidP="00EE6B11">
      <w:pPr>
        <w:ind w:firstLine="0"/>
      </w:pPr>
      <w:r w:rsidRPr="00374A36">
        <w:t>ГОЛОСУВАЛИ: "за" –</w:t>
      </w:r>
      <w:r w:rsidRPr="00FC2154">
        <w:rPr>
          <w:lang w:val="ru-RU"/>
        </w:rPr>
        <w:t xml:space="preserve"> </w:t>
      </w:r>
      <w:r w:rsidR="0005209F">
        <w:rPr>
          <w:lang w:val="ru-RU"/>
        </w:rPr>
        <w:t>9</w:t>
      </w:r>
      <w:r w:rsidRPr="00374A36">
        <w:t>, "проти" – 0, "утрима</w:t>
      </w:r>
      <w:r>
        <w:t xml:space="preserve">лись" – 0, "не голосували" – </w:t>
      </w:r>
      <w:r w:rsidR="0005209F">
        <w:rPr>
          <w:lang w:val="ru-RU"/>
        </w:rPr>
        <w:t>0.</w:t>
      </w:r>
      <w:r>
        <w:rPr>
          <w:lang w:val="ru-RU"/>
        </w:rPr>
        <w:t xml:space="preserve"> </w:t>
      </w:r>
    </w:p>
    <w:p w:rsidR="00A815B1" w:rsidRPr="00FC2154" w:rsidRDefault="00A815B1" w:rsidP="00EE6B11">
      <w:pPr>
        <w:ind w:firstLine="0"/>
        <w:rPr>
          <w:b/>
          <w:i/>
        </w:rPr>
      </w:pPr>
      <w:r w:rsidRPr="00374A36">
        <w:rPr>
          <w:b/>
          <w:i/>
        </w:rPr>
        <w:t>Рішення прийнято</w:t>
      </w:r>
      <w:r>
        <w:rPr>
          <w:b/>
          <w:i/>
        </w:rPr>
        <w:t>.</w:t>
      </w:r>
    </w:p>
    <w:p w:rsidR="00A815B1" w:rsidRPr="009210E5" w:rsidRDefault="00A815B1" w:rsidP="00EE6B11">
      <w:pPr>
        <w:ind w:firstLine="0"/>
        <w:rPr>
          <w:rFonts w:eastAsiaTheme="minorEastAsia"/>
          <w:b/>
        </w:rPr>
      </w:pPr>
    </w:p>
    <w:p w:rsidR="00A815B1" w:rsidRPr="009210E5" w:rsidRDefault="00A815B1" w:rsidP="00EE6B11">
      <w:pPr>
        <w:ind w:firstLine="0"/>
        <w:rPr>
          <w:rFonts w:eastAsiaTheme="minorEastAsia"/>
          <w:b/>
        </w:rPr>
      </w:pPr>
      <w:r w:rsidRPr="009210E5">
        <w:rPr>
          <w:b/>
        </w:rPr>
        <w:t xml:space="preserve">3. Про розгляд звернення Служби у справах дітей та сім’ї виконавчого органу Київради (КМДА) щодо погодження </w:t>
      </w:r>
      <w:proofErr w:type="spellStart"/>
      <w:r w:rsidRPr="009210E5">
        <w:rPr>
          <w:b/>
        </w:rPr>
        <w:t>проєкту</w:t>
      </w:r>
      <w:proofErr w:type="spellEnd"/>
      <w:r w:rsidRPr="009210E5">
        <w:rPr>
          <w:b/>
        </w:rPr>
        <w:t xml:space="preserve"> розпорядження виконавчого орг</w:t>
      </w:r>
      <w:r w:rsidRPr="009210E5">
        <w:rPr>
          <w:rFonts w:eastAsiaTheme="minorEastAsia"/>
          <w:b/>
        </w:rPr>
        <w:t>ану Київради (КМДА)  «Про передачу автомобіля легкового до сфери управління Деснянської районної в місті Києві державної адміністрації для дитячого будинку сімейного типу Деснянського  району міста Києва» (861-ПР) (</w:t>
      </w:r>
      <w:r w:rsidRPr="009210E5">
        <w:rPr>
          <w:rFonts w:eastAsiaTheme="minorEastAsia"/>
          <w:b/>
          <w:i/>
        </w:rPr>
        <w:t xml:space="preserve">автомобіль </w:t>
      </w:r>
      <w:r w:rsidRPr="009210E5">
        <w:rPr>
          <w:rFonts w:eastAsiaTheme="minorEastAsia"/>
          <w:b/>
          <w:i/>
          <w:lang w:val="en-US"/>
        </w:rPr>
        <w:t>RENAULT</w:t>
      </w:r>
      <w:r w:rsidRPr="009210E5">
        <w:rPr>
          <w:rFonts w:eastAsiaTheme="minorEastAsia"/>
          <w:b/>
          <w:i/>
        </w:rPr>
        <w:t xml:space="preserve"> </w:t>
      </w:r>
      <w:r w:rsidRPr="009210E5">
        <w:rPr>
          <w:rFonts w:eastAsiaTheme="minorEastAsia"/>
          <w:b/>
          <w:i/>
          <w:lang w:val="en-US"/>
        </w:rPr>
        <w:t>TRAFIK</w:t>
      </w:r>
      <w:r w:rsidRPr="009210E5">
        <w:rPr>
          <w:rFonts w:eastAsiaTheme="minorEastAsia"/>
          <w:b/>
          <w:i/>
        </w:rPr>
        <w:t>)</w:t>
      </w:r>
      <w:r>
        <w:rPr>
          <w:rFonts w:eastAsiaTheme="minorEastAsia"/>
          <w:b/>
        </w:rPr>
        <w:t xml:space="preserve"> (№069-1253 від 29</w:t>
      </w:r>
      <w:r w:rsidRPr="009210E5">
        <w:rPr>
          <w:rFonts w:eastAsiaTheme="minorEastAsia"/>
          <w:b/>
        </w:rPr>
        <w:t>.05.2020; вх.№08/11309 від 29.05.2020).</w:t>
      </w:r>
    </w:p>
    <w:p w:rsidR="00A815B1" w:rsidRPr="009210E5" w:rsidRDefault="00A815B1" w:rsidP="00EE6B11">
      <w:pPr>
        <w:ind w:firstLine="0"/>
        <w:rPr>
          <w:rFonts w:eastAsiaTheme="minorEastAsia"/>
          <w:b/>
        </w:rPr>
      </w:pPr>
      <w:r w:rsidRPr="009210E5">
        <w:rPr>
          <w:rFonts w:eastAsiaTheme="minorEastAsia"/>
          <w:b/>
        </w:rPr>
        <w:t xml:space="preserve">Доповідач: представник Служби у справах дітей </w:t>
      </w:r>
      <w:r w:rsidRPr="009210E5">
        <w:rPr>
          <w:b/>
        </w:rPr>
        <w:t>та сім’ї.</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 xml:space="preserve">Погодити </w:t>
      </w:r>
      <w:proofErr w:type="spellStart"/>
      <w:r>
        <w:t>проєкт</w:t>
      </w:r>
      <w:proofErr w:type="spellEnd"/>
      <w:r>
        <w:t xml:space="preserve"> розпорядження.</w:t>
      </w:r>
    </w:p>
    <w:p w:rsidR="0005209F" w:rsidRPr="00374A36" w:rsidRDefault="0005209F" w:rsidP="00EE6B11">
      <w:pPr>
        <w:ind w:firstLine="0"/>
      </w:pPr>
      <w:r w:rsidRPr="00374A36">
        <w:t>ГОЛОСУВАЛИ: "за" –</w:t>
      </w:r>
      <w:r w:rsidRPr="00FC2154">
        <w:rPr>
          <w:lang w:val="ru-RU"/>
        </w:rPr>
        <w:t xml:space="preserve"> </w:t>
      </w:r>
      <w:r>
        <w:rPr>
          <w:lang w:val="ru-RU"/>
        </w:rPr>
        <w:t>9</w:t>
      </w:r>
      <w:r w:rsidRPr="00374A36">
        <w:t>, "проти" – 0, "утрима</w:t>
      </w:r>
      <w:r>
        <w:t xml:space="preserve">лись" – 0, "не голосували" – </w:t>
      </w:r>
      <w:r>
        <w:rPr>
          <w:lang w:val="ru-RU"/>
        </w:rPr>
        <w:t xml:space="preserve">0. </w:t>
      </w:r>
    </w:p>
    <w:p w:rsidR="0005209F" w:rsidRPr="00FC2154" w:rsidRDefault="0005209F" w:rsidP="00EE6B11">
      <w:pPr>
        <w:ind w:firstLine="0"/>
        <w:rPr>
          <w:b/>
          <w:i/>
        </w:rPr>
      </w:pPr>
      <w:r w:rsidRPr="00374A36">
        <w:rPr>
          <w:b/>
          <w:i/>
        </w:rPr>
        <w:t>Рішення прийнято</w:t>
      </w:r>
      <w:r>
        <w:rPr>
          <w:b/>
          <w:i/>
        </w:rPr>
        <w:t>.</w:t>
      </w:r>
    </w:p>
    <w:p w:rsidR="00A815B1" w:rsidRPr="009210E5" w:rsidRDefault="00A815B1" w:rsidP="00EE6B11">
      <w:pPr>
        <w:ind w:firstLine="0"/>
        <w:rPr>
          <w:rFonts w:eastAsiaTheme="minorEastAsia"/>
          <w:b/>
          <w:i/>
        </w:rPr>
      </w:pPr>
    </w:p>
    <w:p w:rsidR="00A815B1" w:rsidRPr="009210E5" w:rsidRDefault="00A815B1" w:rsidP="00EE6B11">
      <w:pPr>
        <w:ind w:firstLine="0"/>
        <w:rPr>
          <w:rFonts w:eastAsiaTheme="minorEastAsia"/>
          <w:b/>
        </w:rPr>
      </w:pPr>
      <w:r w:rsidRPr="009210E5">
        <w:rPr>
          <w:b/>
        </w:rPr>
        <w:t xml:space="preserve">4. Про розгляд звернення Служби у справах дітей та сім’ї виконавчого органу Київради (КМДА) щодо погодження </w:t>
      </w:r>
      <w:proofErr w:type="spellStart"/>
      <w:r w:rsidRPr="009210E5">
        <w:rPr>
          <w:b/>
        </w:rPr>
        <w:t>проєкту</w:t>
      </w:r>
      <w:proofErr w:type="spellEnd"/>
      <w:r w:rsidRPr="009210E5">
        <w:rPr>
          <w:b/>
        </w:rPr>
        <w:t xml:space="preserve"> розпорядження виконавчого орг</w:t>
      </w:r>
      <w:r w:rsidRPr="009210E5">
        <w:rPr>
          <w:rFonts w:eastAsiaTheme="minorEastAsia"/>
          <w:b/>
        </w:rPr>
        <w:t>ану Київради (КМДА) «Про передачу автомобіля легкового до сфери управління Подільської районної в місті Києві державної адміністрації для дитячого будинку сімейного типу Подільського  району міста Києва» (842-ПР) (</w:t>
      </w:r>
      <w:r w:rsidRPr="009210E5">
        <w:rPr>
          <w:rFonts w:eastAsiaTheme="minorEastAsia"/>
          <w:b/>
          <w:i/>
        </w:rPr>
        <w:t xml:space="preserve">автомобіль </w:t>
      </w:r>
      <w:r w:rsidRPr="009210E5">
        <w:rPr>
          <w:rFonts w:eastAsiaTheme="minorEastAsia"/>
          <w:b/>
          <w:i/>
          <w:lang w:val="en-US"/>
        </w:rPr>
        <w:t>RENAULT</w:t>
      </w:r>
      <w:r w:rsidRPr="009210E5">
        <w:rPr>
          <w:rFonts w:eastAsiaTheme="minorEastAsia"/>
          <w:b/>
          <w:i/>
        </w:rPr>
        <w:t xml:space="preserve"> </w:t>
      </w:r>
      <w:r w:rsidRPr="009210E5">
        <w:rPr>
          <w:rFonts w:eastAsiaTheme="minorEastAsia"/>
          <w:b/>
          <w:i/>
          <w:lang w:val="en-US"/>
        </w:rPr>
        <w:t>TRAFIK</w:t>
      </w:r>
      <w:r w:rsidRPr="009210E5">
        <w:rPr>
          <w:rFonts w:eastAsiaTheme="minorEastAsia"/>
          <w:b/>
          <w:i/>
        </w:rPr>
        <w:t xml:space="preserve">) </w:t>
      </w:r>
      <w:r>
        <w:rPr>
          <w:rFonts w:eastAsiaTheme="minorEastAsia"/>
          <w:b/>
        </w:rPr>
        <w:t>(№069-1253 від 29</w:t>
      </w:r>
      <w:r w:rsidRPr="009210E5">
        <w:rPr>
          <w:rFonts w:eastAsiaTheme="minorEastAsia"/>
          <w:b/>
        </w:rPr>
        <w:t>.05.2020; вх.№08/11309 від 29.05.2020).</w:t>
      </w:r>
    </w:p>
    <w:p w:rsidR="00A815B1" w:rsidRDefault="00A815B1" w:rsidP="00EE6B11">
      <w:pPr>
        <w:ind w:firstLine="0"/>
        <w:rPr>
          <w:b/>
        </w:rPr>
      </w:pPr>
      <w:r w:rsidRPr="009210E5">
        <w:rPr>
          <w:rFonts w:eastAsiaTheme="minorEastAsia"/>
          <w:b/>
        </w:rPr>
        <w:t xml:space="preserve">Доповідач: представник Служби у справах дітей </w:t>
      </w:r>
      <w:r w:rsidRPr="009210E5">
        <w:rPr>
          <w:b/>
        </w:rPr>
        <w:t>та сім’ї.</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 xml:space="preserve">Погодити </w:t>
      </w:r>
      <w:proofErr w:type="spellStart"/>
      <w:r>
        <w:t>проєкт</w:t>
      </w:r>
      <w:proofErr w:type="spellEnd"/>
      <w:r>
        <w:t xml:space="preserve"> розпорядження.</w:t>
      </w:r>
    </w:p>
    <w:p w:rsidR="0005209F" w:rsidRPr="00374A36" w:rsidRDefault="0005209F" w:rsidP="00EE6B11">
      <w:pPr>
        <w:ind w:firstLine="0"/>
      </w:pPr>
      <w:r w:rsidRPr="00374A36">
        <w:t>ГОЛОСУВАЛИ: "за" –</w:t>
      </w:r>
      <w:r w:rsidRPr="00FC2154">
        <w:rPr>
          <w:lang w:val="ru-RU"/>
        </w:rPr>
        <w:t xml:space="preserve"> </w:t>
      </w:r>
      <w:r>
        <w:rPr>
          <w:lang w:val="ru-RU"/>
        </w:rPr>
        <w:t>9</w:t>
      </w:r>
      <w:r w:rsidRPr="00374A36">
        <w:t>, "проти" – 0, "утрима</w:t>
      </w:r>
      <w:r>
        <w:t xml:space="preserve">лись" – 0, "не голосували" – </w:t>
      </w:r>
      <w:r>
        <w:rPr>
          <w:lang w:val="ru-RU"/>
        </w:rPr>
        <w:t xml:space="preserve">0. </w:t>
      </w:r>
    </w:p>
    <w:p w:rsidR="0005209F" w:rsidRPr="00FC2154" w:rsidRDefault="0005209F" w:rsidP="00EE6B11">
      <w:pPr>
        <w:ind w:firstLine="0"/>
        <w:rPr>
          <w:b/>
          <w:i/>
        </w:rPr>
      </w:pPr>
      <w:r w:rsidRPr="00374A36">
        <w:rPr>
          <w:b/>
          <w:i/>
        </w:rPr>
        <w:t>Рішення прийнято</w:t>
      </w:r>
      <w:r>
        <w:rPr>
          <w:b/>
          <w:i/>
        </w:rPr>
        <w:t>.</w:t>
      </w:r>
    </w:p>
    <w:p w:rsidR="0005209F" w:rsidRPr="009210E5" w:rsidRDefault="0005209F" w:rsidP="00EE6B11">
      <w:pPr>
        <w:ind w:firstLine="0"/>
        <w:rPr>
          <w:rFonts w:eastAsiaTheme="minorEastAsia"/>
          <w:b/>
        </w:rPr>
      </w:pPr>
    </w:p>
    <w:p w:rsidR="00A815B1" w:rsidRPr="009210E5" w:rsidRDefault="00A815B1" w:rsidP="00EE6B11">
      <w:pPr>
        <w:ind w:firstLine="0"/>
        <w:jc w:val="center"/>
        <w:rPr>
          <w:rFonts w:eastAsiaTheme="minorEastAsia"/>
          <w:b/>
        </w:rPr>
      </w:pPr>
      <w:r w:rsidRPr="009210E5">
        <w:rPr>
          <w:rFonts w:eastAsiaTheme="minorEastAsia"/>
          <w:b/>
        </w:rPr>
        <w:t xml:space="preserve">Різне </w:t>
      </w:r>
    </w:p>
    <w:p w:rsidR="00A815B1" w:rsidRPr="009210E5" w:rsidRDefault="00A815B1" w:rsidP="00EE6B11">
      <w:pPr>
        <w:ind w:firstLine="0"/>
        <w:jc w:val="center"/>
        <w:rPr>
          <w:rFonts w:eastAsiaTheme="minorEastAsia"/>
          <w:b/>
        </w:rPr>
      </w:pPr>
    </w:p>
    <w:p w:rsidR="00A815B1" w:rsidRPr="009D39A2" w:rsidRDefault="00A815B1" w:rsidP="00EE6B11">
      <w:pPr>
        <w:ind w:firstLine="0"/>
        <w:rPr>
          <w:b/>
        </w:rPr>
      </w:pPr>
      <w:r w:rsidRPr="009D39A2">
        <w:rPr>
          <w:b/>
        </w:rPr>
        <w:lastRenderedPageBreak/>
        <w:t xml:space="preserve">5. Про розгляд звернення Департаменту комунальної власності м. Києва виконавчого органу Київради (КМДА) щодо скасування пункту 65 рішення комісії від 10.03.2020 (протокол № 8/194) в частині продовження Національному музею історії України  строку дії договору оренди на нежитлові приміщення  у </w:t>
      </w:r>
      <w:proofErr w:type="spellStart"/>
      <w:r w:rsidRPr="009D39A2">
        <w:rPr>
          <w:b/>
        </w:rPr>
        <w:t>провул</w:t>
      </w:r>
      <w:proofErr w:type="spellEnd"/>
      <w:r w:rsidRPr="009D39A2">
        <w:rPr>
          <w:b/>
        </w:rPr>
        <w:t xml:space="preserve">. Десятинному, 7-А, </w:t>
      </w:r>
      <w:proofErr w:type="spellStart"/>
      <w:r w:rsidRPr="009D39A2">
        <w:rPr>
          <w:b/>
        </w:rPr>
        <w:t>літ.А</w:t>
      </w:r>
      <w:proofErr w:type="spellEnd"/>
      <w:r w:rsidRPr="009D39A2">
        <w:rPr>
          <w:b/>
        </w:rPr>
        <w:t xml:space="preserve"> (</w:t>
      </w:r>
      <w:proofErr w:type="spellStart"/>
      <w:r w:rsidRPr="009D39A2">
        <w:rPr>
          <w:b/>
        </w:rPr>
        <w:t>вих</w:t>
      </w:r>
      <w:proofErr w:type="spellEnd"/>
      <w:r w:rsidRPr="009D39A2">
        <w:rPr>
          <w:b/>
        </w:rPr>
        <w:t xml:space="preserve">. № 062/05/19-3406 від 20.05.2020, </w:t>
      </w:r>
      <w:proofErr w:type="spellStart"/>
      <w:r w:rsidRPr="009D39A2">
        <w:rPr>
          <w:b/>
        </w:rPr>
        <w:t>вх</w:t>
      </w:r>
      <w:proofErr w:type="spellEnd"/>
      <w:r w:rsidRPr="009D39A2">
        <w:rPr>
          <w:b/>
        </w:rPr>
        <w:t>. № 08/10890 від 26.05.2020).</w:t>
      </w:r>
    </w:p>
    <w:p w:rsidR="00A815B1" w:rsidRPr="009D39A2" w:rsidRDefault="00A815B1" w:rsidP="00EE6B11">
      <w:pPr>
        <w:ind w:firstLine="0"/>
        <w:rPr>
          <w:b/>
          <w:i/>
          <w:sz w:val="24"/>
          <w:szCs w:val="24"/>
        </w:rPr>
      </w:pPr>
      <w:r w:rsidRPr="009D39A2">
        <w:rPr>
          <w:rFonts w:eastAsia="Calibri"/>
          <w:b/>
          <w:i/>
          <w:sz w:val="24"/>
          <w:szCs w:val="24"/>
        </w:rPr>
        <w:t>Протокол №19/205 від 0</w:t>
      </w:r>
      <w:r w:rsidR="00237E73">
        <w:rPr>
          <w:rFonts w:eastAsia="Calibri"/>
          <w:b/>
          <w:i/>
          <w:sz w:val="24"/>
          <w:szCs w:val="24"/>
        </w:rPr>
        <w:t>2</w:t>
      </w:r>
      <w:r w:rsidRPr="009D39A2">
        <w:rPr>
          <w:rFonts w:eastAsia="Calibri"/>
          <w:b/>
          <w:i/>
          <w:sz w:val="24"/>
          <w:szCs w:val="24"/>
        </w:rPr>
        <w:t xml:space="preserve">.06.2020 - перенести розгляд питання </w:t>
      </w:r>
      <w:r w:rsidRPr="009D39A2">
        <w:rPr>
          <w:b/>
          <w:i/>
          <w:sz w:val="24"/>
          <w:szCs w:val="24"/>
        </w:rPr>
        <w:t>та запросити представника Національного музею історії України.</w:t>
      </w:r>
    </w:p>
    <w:p w:rsidR="00A815B1" w:rsidRPr="009D39A2" w:rsidRDefault="00A815B1" w:rsidP="00EE6B11">
      <w:pPr>
        <w:ind w:firstLine="0"/>
        <w:rPr>
          <w:rFonts w:eastAsia="Calibri"/>
          <w:b/>
        </w:rPr>
      </w:pPr>
      <w:r w:rsidRPr="009D39A2">
        <w:rPr>
          <w:b/>
        </w:rPr>
        <w:t>Запрошений: представник Національного музею історії України.</w:t>
      </w:r>
    </w:p>
    <w:p w:rsidR="00A815B1" w:rsidRPr="00F90F3C" w:rsidRDefault="00A815B1" w:rsidP="00EE6B11">
      <w:pPr>
        <w:ind w:firstLine="0"/>
        <w:rPr>
          <w:b/>
          <w:highlight w:val="yellow"/>
        </w:rPr>
      </w:pPr>
      <w:r w:rsidRPr="009D39A2">
        <w:rPr>
          <w:b/>
        </w:rPr>
        <w:t>Доповідач: представник Департаменту.</w:t>
      </w:r>
    </w:p>
    <w:p w:rsidR="00A815B1" w:rsidRDefault="00A815B1" w:rsidP="00EE6B11">
      <w:pPr>
        <w:ind w:firstLine="0"/>
      </w:pPr>
      <w:r w:rsidRPr="00627FF2">
        <w:t>СЛУХАЛИ</w:t>
      </w:r>
      <w:r w:rsidR="00237E73">
        <w:t xml:space="preserve">: </w:t>
      </w:r>
      <w:proofErr w:type="spellStart"/>
      <w:r w:rsidR="00237E73">
        <w:t>М.Конобаса</w:t>
      </w:r>
      <w:proofErr w:type="spellEnd"/>
      <w:r w:rsidRPr="00627FF2">
        <w:t>.</w:t>
      </w:r>
    </w:p>
    <w:p w:rsidR="00A815B1" w:rsidRDefault="00A815B1" w:rsidP="00EE6B11">
      <w:pPr>
        <w:tabs>
          <w:tab w:val="left" w:pos="1937"/>
          <w:tab w:val="left" w:pos="3756"/>
        </w:tabs>
        <w:ind w:firstLine="0"/>
      </w:pPr>
      <w:r w:rsidRPr="00627FF2">
        <w:t xml:space="preserve">ВИСТУПИЛИ: </w:t>
      </w:r>
      <w:proofErr w:type="spellStart"/>
      <w:r>
        <w:t>О.Шалюта</w:t>
      </w:r>
      <w:proofErr w:type="spellEnd"/>
      <w:r>
        <w:t>.</w:t>
      </w:r>
    </w:p>
    <w:p w:rsidR="00A815B1" w:rsidRDefault="00A815B1" w:rsidP="00EE6B11">
      <w:pPr>
        <w:tabs>
          <w:tab w:val="left" w:pos="1937"/>
          <w:tab w:val="left" w:pos="3756"/>
        </w:tabs>
        <w:ind w:firstLine="0"/>
      </w:pPr>
      <w:proofErr w:type="spellStart"/>
      <w:r w:rsidRPr="00627FF2">
        <w:t>О.Ш</w:t>
      </w:r>
      <w:r>
        <w:t>алюта</w:t>
      </w:r>
      <w:proofErr w:type="spellEnd"/>
      <w:r>
        <w:t xml:space="preserve"> доповів, що Департаментом було проведена перевірка об’єкт</w:t>
      </w:r>
      <w:r w:rsidR="0099306C">
        <w:t>а</w:t>
      </w:r>
      <w:r>
        <w:t xml:space="preserve">, зроблено обстеження нежитлових приміщень загальною площею 330,20 </w:t>
      </w:r>
      <w:proofErr w:type="spellStart"/>
      <w:r>
        <w:t>кв.м</w:t>
      </w:r>
      <w:proofErr w:type="spellEnd"/>
      <w:r>
        <w:t xml:space="preserve"> у  </w:t>
      </w:r>
      <w:proofErr w:type="spellStart"/>
      <w:r>
        <w:t>пров</w:t>
      </w:r>
      <w:r w:rsidR="0099306C">
        <w:t>ул</w:t>
      </w:r>
      <w:proofErr w:type="spellEnd"/>
      <w:r>
        <w:t xml:space="preserve">. Десятинному, 7-А, літ. А.  Зазначені приміщення використовуються Національним музеєм історії України для розміщення бухгалтерської служби, відділу кадрів, бібліотечного фонду. </w:t>
      </w:r>
    </w:p>
    <w:p w:rsidR="00A815B1" w:rsidRDefault="00A815B1" w:rsidP="00EE6B11">
      <w:pPr>
        <w:tabs>
          <w:tab w:val="left" w:pos="1937"/>
          <w:tab w:val="left" w:pos="3756"/>
        </w:tabs>
        <w:ind w:firstLine="0"/>
      </w:pPr>
      <w:proofErr w:type="spellStart"/>
      <w:r>
        <w:t>М.Конобас</w:t>
      </w:r>
      <w:proofErr w:type="spellEnd"/>
      <w:r>
        <w:t xml:space="preserve"> </w:t>
      </w:r>
      <w:r w:rsidR="004679D3">
        <w:t>звернувся із запитанням до представника Департаменту</w:t>
      </w:r>
      <w:r>
        <w:t xml:space="preserve">, чи був підписаний зі сторони Музею </w:t>
      </w:r>
      <w:proofErr w:type="spellStart"/>
      <w:r w:rsidRPr="004F1EEC">
        <w:t>проєкт</w:t>
      </w:r>
      <w:proofErr w:type="spellEnd"/>
      <w:r>
        <w:t xml:space="preserve"> договору оренди</w:t>
      </w:r>
      <w:r w:rsidR="004679D3">
        <w:t xml:space="preserve"> на вказані приміщення</w:t>
      </w:r>
      <w:r>
        <w:t xml:space="preserve">. </w:t>
      </w:r>
    </w:p>
    <w:p w:rsidR="00A815B1" w:rsidRDefault="00A815B1" w:rsidP="00EE6B11">
      <w:pPr>
        <w:ind w:firstLine="0"/>
      </w:pPr>
      <w:proofErr w:type="spellStart"/>
      <w:r>
        <w:t>О.Шалюта</w:t>
      </w:r>
      <w:proofErr w:type="spellEnd"/>
      <w:r>
        <w:t xml:space="preserve"> </w:t>
      </w:r>
      <w:r w:rsidR="00ED2858">
        <w:t>зазначив</w:t>
      </w:r>
      <w:r>
        <w:t xml:space="preserve">, що </w:t>
      </w:r>
      <w:r w:rsidRPr="00C23818">
        <w:t>Національн</w:t>
      </w:r>
      <w:r>
        <w:t xml:space="preserve">им </w:t>
      </w:r>
      <w:r w:rsidRPr="00C23818">
        <w:t>музе</w:t>
      </w:r>
      <w:r>
        <w:t>єм</w:t>
      </w:r>
      <w:r w:rsidRPr="00C23818">
        <w:t xml:space="preserve"> історії України</w:t>
      </w:r>
      <w:r>
        <w:t xml:space="preserve"> підписаний </w:t>
      </w:r>
      <w:proofErr w:type="spellStart"/>
      <w:r>
        <w:t>проєкт</w:t>
      </w:r>
      <w:proofErr w:type="spellEnd"/>
      <w:r>
        <w:t xml:space="preserve"> договору оренди та направлений до Департаменту комунальної власності м. Києва. </w:t>
      </w:r>
    </w:p>
    <w:p w:rsidR="00A815B1" w:rsidRDefault="00A815B1" w:rsidP="00EE6B11">
      <w:pPr>
        <w:ind w:firstLine="0"/>
      </w:pPr>
      <w:r w:rsidRPr="00627FF2">
        <w:t xml:space="preserve">ВИРІШИЛИ: </w:t>
      </w:r>
      <w:r>
        <w:t>Перенести розгляд питання на наступне засідання комісії.</w:t>
      </w:r>
    </w:p>
    <w:p w:rsidR="00A815B1" w:rsidRPr="00627FF2" w:rsidRDefault="00A815B1" w:rsidP="00EE6B11">
      <w:pPr>
        <w:ind w:firstLine="0"/>
      </w:pPr>
      <w:r w:rsidRPr="00627FF2">
        <w:t xml:space="preserve">ГОЛОСУВАЛИ: «за» - </w:t>
      </w:r>
      <w:r>
        <w:t>8</w:t>
      </w:r>
      <w:r w:rsidRPr="00627FF2">
        <w:t xml:space="preserve">, «проти» - 0, «утримались» - </w:t>
      </w:r>
      <w:r>
        <w:t>0</w:t>
      </w:r>
      <w:r w:rsidRPr="00627FF2">
        <w:t>, «не голосували» - 1 (</w:t>
      </w:r>
      <w:proofErr w:type="spellStart"/>
      <w:r>
        <w:t>М.Буділов</w:t>
      </w:r>
      <w:proofErr w:type="spellEnd"/>
      <w:r w:rsidRPr="00627FF2">
        <w:t>).</w:t>
      </w:r>
    </w:p>
    <w:p w:rsidR="00A815B1" w:rsidRPr="00627FF2" w:rsidRDefault="00A815B1" w:rsidP="00EE6B11">
      <w:pPr>
        <w:ind w:firstLine="0"/>
        <w:rPr>
          <w:b/>
          <w:i/>
        </w:rPr>
      </w:pPr>
      <w:r w:rsidRPr="00627FF2">
        <w:rPr>
          <w:b/>
          <w:i/>
        </w:rPr>
        <w:t>Рішення прийнято.</w:t>
      </w:r>
    </w:p>
    <w:p w:rsidR="00A815B1" w:rsidRPr="009210E5" w:rsidRDefault="00A815B1" w:rsidP="00EE6B11">
      <w:pPr>
        <w:ind w:firstLine="0"/>
        <w:rPr>
          <w:b/>
        </w:rPr>
      </w:pPr>
    </w:p>
    <w:p w:rsidR="00A815B1" w:rsidRPr="009210E5" w:rsidRDefault="00A815B1" w:rsidP="00EE6B11">
      <w:pPr>
        <w:ind w:firstLine="0"/>
        <w:rPr>
          <w:b/>
        </w:rPr>
      </w:pPr>
      <w:r w:rsidRPr="009210E5">
        <w:rPr>
          <w:b/>
        </w:rPr>
        <w:t xml:space="preserve">6. Про розгляд звернення Подільської районної в місті Києві державної адміністрації  щодо скасування пункту 28 рішення комісії від 03.12.2019 (протокол № 48/183) в частині надання в оренду єдиному претенденту на право оренди ТОВ «Новий - 200» нежитлових приміщень площею 68,40 </w:t>
      </w:r>
      <w:proofErr w:type="spellStart"/>
      <w:r w:rsidRPr="009210E5">
        <w:rPr>
          <w:b/>
        </w:rPr>
        <w:t>кв.м</w:t>
      </w:r>
      <w:proofErr w:type="spellEnd"/>
      <w:r w:rsidRPr="009210E5">
        <w:rPr>
          <w:b/>
        </w:rPr>
        <w:t xml:space="preserve"> на вул. </w:t>
      </w:r>
      <w:proofErr w:type="spellStart"/>
      <w:r w:rsidRPr="009210E5">
        <w:rPr>
          <w:b/>
        </w:rPr>
        <w:t>Турівській</w:t>
      </w:r>
      <w:proofErr w:type="spellEnd"/>
      <w:r w:rsidRPr="009210E5">
        <w:rPr>
          <w:b/>
        </w:rPr>
        <w:t>, 32,  літ. А для розміщення складу у зв’язку з відмовою орендаря від наміру орендувати зазначені нежитлові приміщення (</w:t>
      </w:r>
      <w:proofErr w:type="spellStart"/>
      <w:r w:rsidRPr="009210E5">
        <w:rPr>
          <w:b/>
        </w:rPr>
        <w:t>вих</w:t>
      </w:r>
      <w:proofErr w:type="spellEnd"/>
      <w:r w:rsidRPr="009210E5">
        <w:rPr>
          <w:b/>
        </w:rPr>
        <w:t xml:space="preserve">. № 106-3801 від 02.06.2020, </w:t>
      </w:r>
      <w:proofErr w:type="spellStart"/>
      <w:r w:rsidRPr="009210E5">
        <w:rPr>
          <w:b/>
        </w:rPr>
        <w:t>вх</w:t>
      </w:r>
      <w:proofErr w:type="spellEnd"/>
      <w:r w:rsidRPr="009210E5">
        <w:rPr>
          <w:b/>
        </w:rPr>
        <w:t>. № 08/11563 від 02.06.2020).</w:t>
      </w:r>
    </w:p>
    <w:p w:rsidR="00A815B1" w:rsidRPr="009210E5" w:rsidRDefault="00A815B1" w:rsidP="00EE6B11">
      <w:pPr>
        <w:ind w:firstLine="0"/>
        <w:rPr>
          <w:b/>
        </w:rPr>
      </w:pPr>
      <w:r w:rsidRPr="009210E5">
        <w:rPr>
          <w:b/>
        </w:rPr>
        <w:t>Доповідач: представник району.</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E37B89" w:rsidRDefault="00A815B1" w:rsidP="00EE6B11">
      <w:pPr>
        <w:tabs>
          <w:tab w:val="left" w:pos="8850"/>
        </w:tabs>
        <w:ind w:firstLine="0"/>
        <w:rPr>
          <w:bCs/>
        </w:rPr>
      </w:pPr>
      <w:r>
        <w:rPr>
          <w:bCs/>
        </w:rPr>
        <w:t xml:space="preserve">ВИСТУПИЛИ: </w:t>
      </w:r>
      <w:proofErr w:type="spellStart"/>
      <w:r>
        <w:rPr>
          <w:bCs/>
        </w:rPr>
        <w:t>Ю.Гоглюватий</w:t>
      </w:r>
      <w:proofErr w:type="spellEnd"/>
      <w:r>
        <w:rPr>
          <w:bCs/>
        </w:rPr>
        <w:t>.</w:t>
      </w:r>
    </w:p>
    <w:p w:rsidR="00A815B1" w:rsidRPr="0000160B"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 xml:space="preserve">Підтримати </w:t>
      </w:r>
      <w:r w:rsidRPr="0000160B">
        <w:t xml:space="preserve">звернення Подільської районної в місті Києві державної адміністрації  та скасувати пункт 28 </w:t>
      </w:r>
      <w:r w:rsidR="005F7574" w:rsidRPr="0000160B">
        <w:t xml:space="preserve">рішення </w:t>
      </w:r>
      <w:r w:rsidRPr="0000160B">
        <w:t xml:space="preserve">постійної  комісії Київради з питань власності </w:t>
      </w:r>
      <w:r w:rsidR="005F7574" w:rsidRPr="0000160B">
        <w:t xml:space="preserve">протоколу №48/183 </w:t>
      </w:r>
      <w:r w:rsidRPr="0000160B">
        <w:t xml:space="preserve">від 03.12.2019. </w:t>
      </w:r>
    </w:p>
    <w:p w:rsidR="00A815B1" w:rsidRPr="00374A36" w:rsidRDefault="00A815B1" w:rsidP="00EE6B11">
      <w:pPr>
        <w:ind w:firstLine="0"/>
      </w:pPr>
      <w:r w:rsidRPr="00374A36">
        <w:t>ГОЛОСУВАЛИ: "за" –</w:t>
      </w:r>
      <w:r w:rsidRPr="00FC2154">
        <w:rPr>
          <w:lang w:val="ru-RU"/>
        </w:rPr>
        <w:t xml:space="preserve"> </w:t>
      </w:r>
      <w:r>
        <w:rPr>
          <w:lang w:val="ru-RU"/>
        </w:rPr>
        <w:t>9</w:t>
      </w:r>
      <w:r w:rsidRPr="00374A36">
        <w:t>, "проти" – 0, "утрима</w:t>
      </w:r>
      <w:r>
        <w:t xml:space="preserve">лись" – 0, "не голосували" – </w:t>
      </w:r>
      <w:r>
        <w:rPr>
          <w:lang w:val="ru-RU"/>
        </w:rPr>
        <w:t>0.</w:t>
      </w:r>
      <w:r>
        <w:t xml:space="preserve">                     </w:t>
      </w:r>
    </w:p>
    <w:p w:rsidR="00A815B1" w:rsidRPr="009210E5" w:rsidRDefault="00A815B1" w:rsidP="00EE6B11">
      <w:pPr>
        <w:ind w:firstLine="0"/>
        <w:rPr>
          <w:rFonts w:eastAsiaTheme="minorEastAsia"/>
          <w:b/>
        </w:rPr>
      </w:pPr>
      <w:r w:rsidRPr="00374A36">
        <w:rPr>
          <w:b/>
          <w:i/>
        </w:rPr>
        <w:t>Рішення прийнято</w:t>
      </w:r>
      <w:r>
        <w:rPr>
          <w:b/>
          <w:i/>
        </w:rPr>
        <w:t>.</w:t>
      </w:r>
    </w:p>
    <w:p w:rsidR="00A815B1" w:rsidRPr="009210E5" w:rsidRDefault="00A815B1" w:rsidP="00EE6B11">
      <w:pPr>
        <w:ind w:firstLine="0"/>
        <w:rPr>
          <w:rFonts w:eastAsiaTheme="minorEastAsia"/>
          <w:b/>
          <w:color w:val="000000" w:themeColor="text1"/>
        </w:rPr>
      </w:pPr>
    </w:p>
    <w:p w:rsidR="00A815B1" w:rsidRPr="009210E5" w:rsidRDefault="00A815B1" w:rsidP="00EE6B11">
      <w:pPr>
        <w:ind w:firstLine="0"/>
        <w:rPr>
          <w:rFonts w:eastAsiaTheme="minorEastAsia"/>
          <w:b/>
          <w:color w:val="FF0000"/>
        </w:rPr>
      </w:pPr>
      <w:r w:rsidRPr="009210E5">
        <w:rPr>
          <w:rFonts w:eastAsiaTheme="minorEastAsia"/>
          <w:b/>
          <w:color w:val="000000" w:themeColor="text1"/>
        </w:rPr>
        <w:t xml:space="preserve">7. Про розгляд звернення  ТОВ «Медичний центр «Закревського 47» щодо включення до Програми приватизації комунального майна територіальної </w:t>
      </w:r>
      <w:r w:rsidRPr="009210E5">
        <w:rPr>
          <w:rFonts w:eastAsiaTheme="minorEastAsia"/>
          <w:b/>
          <w:color w:val="000000" w:themeColor="text1"/>
        </w:rPr>
        <w:lastRenderedPageBreak/>
        <w:t xml:space="preserve">громади міста Києва нежитлових приміщень загальною площею 118,7 </w:t>
      </w:r>
      <w:proofErr w:type="spellStart"/>
      <w:r w:rsidRPr="009210E5">
        <w:rPr>
          <w:rFonts w:eastAsiaTheme="minorEastAsia"/>
          <w:b/>
          <w:color w:val="000000" w:themeColor="text1"/>
        </w:rPr>
        <w:t>кв.м</w:t>
      </w:r>
      <w:proofErr w:type="spellEnd"/>
      <w:r w:rsidRPr="009210E5">
        <w:rPr>
          <w:rFonts w:eastAsiaTheme="minorEastAsia"/>
          <w:b/>
          <w:color w:val="000000" w:themeColor="text1"/>
        </w:rPr>
        <w:t xml:space="preserve"> на вул. </w:t>
      </w:r>
      <w:proofErr w:type="spellStart"/>
      <w:r w:rsidRPr="009210E5">
        <w:rPr>
          <w:rFonts w:eastAsiaTheme="minorEastAsia"/>
          <w:b/>
          <w:color w:val="000000" w:themeColor="text1"/>
        </w:rPr>
        <w:t>М.Закревського</w:t>
      </w:r>
      <w:proofErr w:type="spellEnd"/>
      <w:r w:rsidRPr="009210E5">
        <w:rPr>
          <w:rFonts w:eastAsiaTheme="minorEastAsia"/>
          <w:b/>
          <w:color w:val="000000" w:themeColor="text1"/>
        </w:rPr>
        <w:t>, 47 (вих.№25/20 від 05.06.2020; вх.№08/12229 від 09.06.2020).</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8D0B5B" w:rsidRDefault="00A815B1" w:rsidP="00EE6B11">
      <w:pPr>
        <w:shd w:val="clear" w:color="auto" w:fill="FFFFFF"/>
        <w:tabs>
          <w:tab w:val="left" w:pos="180"/>
          <w:tab w:val="left" w:pos="302"/>
          <w:tab w:val="left" w:pos="709"/>
          <w:tab w:val="left" w:pos="8375"/>
        </w:tabs>
        <w:ind w:right="-57" w:firstLine="0"/>
      </w:pPr>
      <w:r>
        <w:t>ГОЛОСУВАЛИ</w:t>
      </w:r>
      <w:r w:rsidRPr="00374A36">
        <w:t xml:space="preserve">: </w:t>
      </w:r>
      <w:r>
        <w:t xml:space="preserve">Доручити </w:t>
      </w:r>
      <w:r w:rsidRPr="008D0B5B">
        <w:t>Управлінню з питань забезпечення діяльності постійної комісії з питань власності</w:t>
      </w:r>
      <w:r>
        <w:t xml:space="preserve"> підготувати за поданням постійної комісії Київської міської ради з питань власності </w:t>
      </w:r>
      <w:proofErr w:type="spellStart"/>
      <w:r>
        <w:t>проєкт</w:t>
      </w:r>
      <w:proofErr w:type="spellEnd"/>
      <w:r>
        <w:t xml:space="preserve"> рішення про включення до переліку об</w:t>
      </w:r>
      <w:r w:rsidR="007F3BF7">
        <w:t xml:space="preserve">’єктів комунального  майна  </w:t>
      </w:r>
      <w:r>
        <w:t>територіальної</w:t>
      </w:r>
      <w:r w:rsidR="007F3BF7">
        <w:t xml:space="preserve">  </w:t>
      </w:r>
      <w:r>
        <w:t xml:space="preserve"> громади </w:t>
      </w:r>
      <w:r w:rsidR="007F3BF7">
        <w:t xml:space="preserve">  </w:t>
      </w:r>
      <w:r>
        <w:t xml:space="preserve">міста  Києва, що підлягають  приватизації </w:t>
      </w:r>
      <w:r w:rsidRPr="00F40AE1">
        <w:rPr>
          <w:rFonts w:eastAsiaTheme="minorEastAsia"/>
          <w:color w:val="000000" w:themeColor="text1"/>
        </w:rPr>
        <w:t xml:space="preserve">нежитлові приміщення загальною площею 118,7 </w:t>
      </w:r>
      <w:proofErr w:type="spellStart"/>
      <w:r w:rsidRPr="00F40AE1">
        <w:rPr>
          <w:rFonts w:eastAsiaTheme="minorEastAsia"/>
          <w:color w:val="000000" w:themeColor="text1"/>
        </w:rPr>
        <w:t>кв.м</w:t>
      </w:r>
      <w:proofErr w:type="spellEnd"/>
      <w:r w:rsidRPr="00F40AE1">
        <w:rPr>
          <w:rFonts w:eastAsiaTheme="minorEastAsia"/>
          <w:color w:val="000000" w:themeColor="text1"/>
        </w:rPr>
        <w:t xml:space="preserve"> на вул. </w:t>
      </w:r>
      <w:proofErr w:type="spellStart"/>
      <w:r w:rsidRPr="00F40AE1">
        <w:rPr>
          <w:rFonts w:eastAsiaTheme="minorEastAsia"/>
          <w:color w:val="000000" w:themeColor="text1"/>
        </w:rPr>
        <w:t>М.Закревського</w:t>
      </w:r>
      <w:proofErr w:type="spellEnd"/>
      <w:r w:rsidRPr="00F40AE1">
        <w:rPr>
          <w:rFonts w:eastAsiaTheme="minorEastAsia"/>
          <w:color w:val="000000" w:themeColor="text1"/>
        </w:rPr>
        <w:t>, 47.</w:t>
      </w:r>
    </w:p>
    <w:p w:rsidR="00A815B1" w:rsidRPr="00374A36" w:rsidRDefault="00A815B1" w:rsidP="00EE6B11">
      <w:pPr>
        <w:ind w:firstLine="0"/>
      </w:pPr>
      <w:r>
        <w:t>РЕЗУЛЬТАТИ ГОЛОСУВАННЯ</w:t>
      </w:r>
      <w:r w:rsidRPr="00374A36">
        <w:t>: "за" –</w:t>
      </w:r>
      <w:r w:rsidRPr="00FC2154">
        <w:rPr>
          <w:lang w:val="ru-RU"/>
        </w:rPr>
        <w:t xml:space="preserve"> </w:t>
      </w:r>
      <w:r>
        <w:rPr>
          <w:lang w:val="ru-RU"/>
        </w:rPr>
        <w:t>6</w:t>
      </w:r>
      <w:r w:rsidRPr="00374A36">
        <w:t>, "проти" – 0, "утрима</w:t>
      </w:r>
      <w:r w:rsidR="007F3BF7">
        <w:t xml:space="preserve">лись" – </w:t>
      </w:r>
      <w:r>
        <w:t xml:space="preserve"> </w:t>
      </w:r>
      <w:r w:rsidR="00462B64">
        <w:t xml:space="preserve">3 </w:t>
      </w:r>
      <w:r>
        <w:t>(</w:t>
      </w:r>
      <w:proofErr w:type="spellStart"/>
      <w:r>
        <w:t>М.Іщенко</w:t>
      </w:r>
      <w:proofErr w:type="spellEnd"/>
      <w:r>
        <w:t xml:space="preserve">, </w:t>
      </w:r>
      <w:proofErr w:type="spellStart"/>
      <w:r>
        <w:t>С.Артеменко</w:t>
      </w:r>
      <w:proofErr w:type="spellEnd"/>
      <w:r>
        <w:t xml:space="preserve">, </w:t>
      </w:r>
      <w:proofErr w:type="spellStart"/>
      <w:r w:rsidR="00A4651C">
        <w:t>М.Буділов</w:t>
      </w:r>
      <w:proofErr w:type="spellEnd"/>
      <w:r w:rsidR="00A4651C">
        <w:t>)</w:t>
      </w:r>
      <w:r>
        <w:t xml:space="preserve">, "не голосували" – </w:t>
      </w:r>
      <w:r w:rsidRPr="00FC2154">
        <w:rPr>
          <w:lang w:val="ru-RU"/>
        </w:rPr>
        <w:t>0</w:t>
      </w:r>
      <w:r>
        <w:rPr>
          <w:lang w:val="ru-RU"/>
        </w:rPr>
        <w:t>.</w:t>
      </w:r>
      <w:r>
        <w:t xml:space="preserve">                     </w:t>
      </w:r>
    </w:p>
    <w:p w:rsidR="00A815B1" w:rsidRPr="00FC2154" w:rsidRDefault="00A815B1" w:rsidP="00EE6B11">
      <w:pPr>
        <w:ind w:firstLine="0"/>
        <w:rPr>
          <w:b/>
          <w:i/>
        </w:rPr>
      </w:pPr>
      <w:r>
        <w:rPr>
          <w:b/>
          <w:i/>
        </w:rPr>
        <w:t>РІШЕННЯ НЕ ПРИЙНЯТО.</w:t>
      </w:r>
    </w:p>
    <w:p w:rsidR="00A815B1" w:rsidRPr="009210E5" w:rsidRDefault="00A815B1" w:rsidP="00EE6B11">
      <w:pPr>
        <w:ind w:firstLine="0"/>
        <w:rPr>
          <w:rFonts w:eastAsiaTheme="minorEastAsia"/>
          <w:b/>
        </w:rPr>
      </w:pPr>
    </w:p>
    <w:p w:rsidR="00A815B1" w:rsidRPr="009210E5" w:rsidRDefault="00A815B1" w:rsidP="00EE6B11">
      <w:pPr>
        <w:pStyle w:val="a5"/>
        <w:spacing w:after="0"/>
        <w:jc w:val="center"/>
        <w:rPr>
          <w:b/>
        </w:rPr>
      </w:pPr>
      <w:r w:rsidRPr="009210E5">
        <w:rPr>
          <w:b/>
        </w:rPr>
        <w:t>Про розгляд листів орендарів щодо поновлення терміну подачі документів для продовження строку дії договору оренди нежитлових приміщень:</w:t>
      </w:r>
    </w:p>
    <w:p w:rsidR="00A815B1" w:rsidRPr="009210E5" w:rsidRDefault="00A815B1" w:rsidP="00EE6B11">
      <w:pPr>
        <w:pStyle w:val="a5"/>
        <w:spacing w:after="0"/>
        <w:rPr>
          <w:b/>
        </w:rPr>
      </w:pPr>
    </w:p>
    <w:p w:rsidR="00A815B1" w:rsidRPr="009210E5" w:rsidRDefault="00A815B1" w:rsidP="00EE6B11">
      <w:pPr>
        <w:pStyle w:val="a5"/>
        <w:spacing w:after="0"/>
        <w:jc w:val="both"/>
        <w:rPr>
          <w:b/>
        </w:rPr>
      </w:pPr>
      <w:r w:rsidRPr="009210E5">
        <w:rPr>
          <w:b/>
        </w:rPr>
        <w:t>8. Т</w:t>
      </w:r>
      <w:r w:rsidR="00181957">
        <w:rPr>
          <w:b/>
        </w:rPr>
        <w:t xml:space="preserve">ОВ </w:t>
      </w:r>
      <w:r w:rsidRPr="009210E5">
        <w:rPr>
          <w:b/>
        </w:rPr>
        <w:t xml:space="preserve">«УКРЛІФТСЕРВІС» - нежитлові приміщення на </w:t>
      </w:r>
      <w:proofErr w:type="spellStart"/>
      <w:r w:rsidRPr="009210E5">
        <w:rPr>
          <w:b/>
        </w:rPr>
        <w:t>просп</w:t>
      </w:r>
      <w:proofErr w:type="spellEnd"/>
      <w:r w:rsidRPr="009210E5">
        <w:rPr>
          <w:b/>
        </w:rPr>
        <w:t>. Академіка Корольова, 12 (вих.№99 від 03.06.2020; вх.№08/12071 від 05.06.2020);</w:t>
      </w:r>
    </w:p>
    <w:p w:rsidR="00A815B1" w:rsidRDefault="00A815B1" w:rsidP="00EE6B11">
      <w:pPr>
        <w:pStyle w:val="a5"/>
        <w:spacing w:after="0"/>
        <w:jc w:val="both"/>
        <w:rPr>
          <w:b/>
        </w:rPr>
      </w:pPr>
      <w:r w:rsidRPr="009210E5">
        <w:rPr>
          <w:b/>
        </w:rPr>
        <w:t>9. Т</w:t>
      </w:r>
      <w:r w:rsidR="00181957">
        <w:rPr>
          <w:b/>
        </w:rPr>
        <w:t>ОВ</w:t>
      </w:r>
      <w:r w:rsidRPr="009210E5">
        <w:rPr>
          <w:b/>
        </w:rPr>
        <w:t xml:space="preserve"> «УКРЛІФТСЕРВІС» - нежитлові приміщення на вул. </w:t>
      </w:r>
      <w:proofErr w:type="spellStart"/>
      <w:r w:rsidRPr="009210E5">
        <w:rPr>
          <w:b/>
        </w:rPr>
        <w:t>І.Пулюя</w:t>
      </w:r>
      <w:proofErr w:type="spellEnd"/>
      <w:r w:rsidRPr="009210E5">
        <w:rPr>
          <w:b/>
        </w:rPr>
        <w:t>, 5, літ. А (вих.№98 від 03.06.2020; вх.№08/12073 від 05.06.2020).</w:t>
      </w:r>
    </w:p>
    <w:p w:rsidR="00A815B1" w:rsidRPr="000E1A81" w:rsidRDefault="00A815B1" w:rsidP="00EE6B11">
      <w:pPr>
        <w:ind w:firstLine="0"/>
        <w:jc w:val="center"/>
        <w:rPr>
          <w:rFonts w:eastAsia="Calibri"/>
          <w:b/>
          <w:i/>
        </w:rPr>
      </w:pPr>
      <w:r w:rsidRPr="00C74C14">
        <w:rPr>
          <w:b/>
          <w:i/>
        </w:rPr>
        <w:t>В цілому по питаннях 8-</w:t>
      </w:r>
      <w:r>
        <w:rPr>
          <w:b/>
          <w:i/>
        </w:rPr>
        <w:t>9</w:t>
      </w:r>
      <w:r w:rsidRPr="00C74C14">
        <w:rPr>
          <w:b/>
          <w:i/>
        </w:rPr>
        <w:t xml:space="preserve"> порядку денного:</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E37B89" w:rsidRDefault="00A815B1" w:rsidP="00EE6B11">
      <w:pPr>
        <w:tabs>
          <w:tab w:val="left" w:pos="8850"/>
        </w:tabs>
        <w:ind w:firstLine="0"/>
        <w:rPr>
          <w:bCs/>
        </w:rPr>
      </w:pPr>
      <w:r>
        <w:rPr>
          <w:bCs/>
        </w:rPr>
        <w:t xml:space="preserve">ВИСТУПИЛИ: </w:t>
      </w:r>
      <w:proofErr w:type="spellStart"/>
      <w:r>
        <w:rPr>
          <w:bCs/>
        </w:rPr>
        <w:t>В.Пишняк</w:t>
      </w:r>
      <w:proofErr w:type="spellEnd"/>
      <w:r>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 xml:space="preserve">Перенести розгляд звернень </w:t>
      </w:r>
      <w:r w:rsidRPr="00C57CE3">
        <w:t>Т</w:t>
      </w:r>
      <w:r w:rsidR="00181957">
        <w:t>ОВ</w:t>
      </w:r>
      <w:r w:rsidRPr="00C57CE3">
        <w:t xml:space="preserve"> «УКРЛІФТСЕРВІС»</w:t>
      </w:r>
      <w:r>
        <w:t xml:space="preserve"> та доручити депутату </w:t>
      </w:r>
      <w:proofErr w:type="spellStart"/>
      <w:r>
        <w:t>В.Пишняку</w:t>
      </w:r>
      <w:proofErr w:type="spellEnd"/>
      <w:r>
        <w:t xml:space="preserve"> опрацювати питання.</w:t>
      </w:r>
    </w:p>
    <w:p w:rsidR="00A815B1" w:rsidRPr="00374A36" w:rsidRDefault="00A815B1" w:rsidP="00EE6B11">
      <w:pPr>
        <w:ind w:firstLine="0"/>
      </w:pPr>
      <w:r w:rsidRPr="00374A36">
        <w:t>ГОЛОСУВАЛИ: "за" –</w:t>
      </w:r>
      <w:r w:rsidRPr="00FC2154">
        <w:rPr>
          <w:lang w:val="ru-RU"/>
        </w:rPr>
        <w:t xml:space="preserve"> </w:t>
      </w:r>
      <w:r w:rsidR="009D23E7">
        <w:rPr>
          <w:lang w:val="ru-RU"/>
        </w:rPr>
        <w:t>8</w:t>
      </w:r>
      <w:r w:rsidRPr="00374A36">
        <w:t>, "проти" – 0, "утрима</w:t>
      </w:r>
      <w:r>
        <w:t xml:space="preserve">лись" – 0, "не голосували" – </w:t>
      </w:r>
      <w:r w:rsidR="009D23E7">
        <w:rPr>
          <w:lang w:val="ru-RU"/>
        </w:rPr>
        <w:t>1</w:t>
      </w:r>
      <w:r w:rsidR="00462B64">
        <w:rPr>
          <w:lang w:val="ru-RU"/>
        </w:rPr>
        <w:t xml:space="preserve"> </w:t>
      </w:r>
      <w:r w:rsidR="009D23E7">
        <w:rPr>
          <w:lang w:val="ru-RU"/>
        </w:rPr>
        <w:t>(</w:t>
      </w:r>
      <w:proofErr w:type="spellStart"/>
      <w:r w:rsidR="009D23E7">
        <w:rPr>
          <w:lang w:val="ru-RU"/>
        </w:rPr>
        <w:t>Г.Свириденко</w:t>
      </w:r>
      <w:proofErr w:type="spellEnd"/>
      <w:r w:rsidR="009D23E7">
        <w:rPr>
          <w:lang w:val="ru-RU"/>
        </w:rPr>
        <w:t>)</w:t>
      </w:r>
      <w:r>
        <w:rPr>
          <w:lang w:val="ru-RU"/>
        </w:rPr>
        <w:t>.</w:t>
      </w:r>
      <w:r>
        <w:t xml:space="preserve">                     </w:t>
      </w:r>
    </w:p>
    <w:p w:rsidR="00A815B1" w:rsidRPr="00FC2154" w:rsidRDefault="00A815B1" w:rsidP="00EE6B11">
      <w:pPr>
        <w:ind w:firstLine="0"/>
        <w:rPr>
          <w:b/>
          <w:i/>
        </w:rPr>
      </w:pPr>
      <w:r w:rsidRPr="00374A36">
        <w:rPr>
          <w:b/>
          <w:i/>
        </w:rPr>
        <w:t>Рішення прийнято</w:t>
      </w:r>
      <w:r>
        <w:rPr>
          <w:b/>
          <w:i/>
        </w:rPr>
        <w:t>.</w:t>
      </w:r>
    </w:p>
    <w:p w:rsidR="00A815B1" w:rsidRPr="009210E5" w:rsidRDefault="00A815B1" w:rsidP="00EE6B11">
      <w:pPr>
        <w:pStyle w:val="a5"/>
        <w:spacing w:after="0"/>
        <w:jc w:val="both"/>
        <w:rPr>
          <w:b/>
        </w:rPr>
      </w:pPr>
    </w:p>
    <w:p w:rsidR="00A815B1" w:rsidRDefault="00A815B1" w:rsidP="00EE6B11">
      <w:pPr>
        <w:pStyle w:val="a5"/>
        <w:spacing w:after="0"/>
        <w:jc w:val="both"/>
        <w:rPr>
          <w:b/>
        </w:rPr>
      </w:pPr>
      <w:r w:rsidRPr="009210E5">
        <w:rPr>
          <w:b/>
        </w:rPr>
        <w:t xml:space="preserve">10. Головне управління Національної поліції у м. Києві  – нежитлові приміщення на вул. </w:t>
      </w:r>
      <w:proofErr w:type="spellStart"/>
      <w:r w:rsidRPr="009210E5">
        <w:rPr>
          <w:b/>
        </w:rPr>
        <w:t>Жолудєва</w:t>
      </w:r>
      <w:proofErr w:type="spellEnd"/>
      <w:r w:rsidRPr="009210E5">
        <w:rPr>
          <w:b/>
        </w:rPr>
        <w:t>, 6-Д (вх.№08/11745 від 03.06.2020).</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187878"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 xml:space="preserve">Поновити термін подачі </w:t>
      </w:r>
      <w:r w:rsidRPr="0010247D">
        <w:t>Головному  управлінню Національної поліції у м. Києві</w:t>
      </w:r>
      <w:r w:rsidRPr="009210E5">
        <w:rPr>
          <w:b/>
        </w:rPr>
        <w:t xml:space="preserve">  </w:t>
      </w:r>
      <w:r>
        <w:t>документів для продовження строку дії договору оренди нежитлових приміщень</w:t>
      </w:r>
      <w:r w:rsidRPr="0010247D">
        <w:t xml:space="preserve"> </w:t>
      </w:r>
      <w:r w:rsidRPr="00187878">
        <w:t xml:space="preserve">на вул. </w:t>
      </w:r>
      <w:proofErr w:type="spellStart"/>
      <w:r w:rsidRPr="00187878">
        <w:t>Жолудєва</w:t>
      </w:r>
      <w:proofErr w:type="spellEnd"/>
      <w:r w:rsidRPr="00187878">
        <w:t>, 6-Д</w:t>
      </w:r>
      <w:r>
        <w:t>.</w:t>
      </w:r>
    </w:p>
    <w:p w:rsidR="00A815B1" w:rsidRPr="00374A36" w:rsidRDefault="00A815B1" w:rsidP="00EE6B11">
      <w:pPr>
        <w:ind w:firstLine="0"/>
      </w:pPr>
      <w:r w:rsidRPr="00374A36">
        <w:t>ГОЛОСУВАЛИ: "за" –</w:t>
      </w:r>
      <w:r w:rsidRPr="00FC2154">
        <w:rPr>
          <w:lang w:val="ru-RU"/>
        </w:rPr>
        <w:t xml:space="preserve"> </w:t>
      </w:r>
      <w:r w:rsidR="007927A8">
        <w:rPr>
          <w:lang w:val="ru-RU"/>
        </w:rPr>
        <w:t>7</w:t>
      </w:r>
      <w:r w:rsidRPr="00374A36">
        <w:t>, "проти" – 0, "утрима</w:t>
      </w:r>
      <w:r>
        <w:t xml:space="preserve">лись" – 0, "не голосували" – </w:t>
      </w:r>
      <w:r w:rsidR="007927A8">
        <w:rPr>
          <w:lang w:val="ru-RU"/>
        </w:rPr>
        <w:t>2 (</w:t>
      </w:r>
      <w:proofErr w:type="spellStart"/>
      <w:r w:rsidR="007927A8">
        <w:rPr>
          <w:lang w:val="ru-RU"/>
        </w:rPr>
        <w:t>М.Буділов</w:t>
      </w:r>
      <w:proofErr w:type="spellEnd"/>
      <w:r w:rsidR="007927A8">
        <w:rPr>
          <w:lang w:val="ru-RU"/>
        </w:rPr>
        <w:t xml:space="preserve">, </w:t>
      </w:r>
      <w:proofErr w:type="spellStart"/>
      <w:r w:rsidR="007927A8">
        <w:rPr>
          <w:lang w:val="ru-RU"/>
        </w:rPr>
        <w:t>Г.Свириденко</w:t>
      </w:r>
      <w:proofErr w:type="spellEnd"/>
      <w:r w:rsidR="007927A8">
        <w:rPr>
          <w:lang w:val="ru-RU"/>
        </w:rPr>
        <w:t>)</w:t>
      </w:r>
      <w:r>
        <w:rPr>
          <w:lang w:val="ru-RU"/>
        </w:rPr>
        <w:t>.</w:t>
      </w:r>
      <w:r>
        <w:t xml:space="preserve">                     </w:t>
      </w:r>
    </w:p>
    <w:p w:rsidR="00A815B1" w:rsidRPr="00FC2154" w:rsidRDefault="00A815B1" w:rsidP="00EE6B11">
      <w:pPr>
        <w:ind w:firstLine="0"/>
        <w:rPr>
          <w:b/>
          <w:i/>
        </w:rPr>
      </w:pPr>
      <w:r w:rsidRPr="00374A36">
        <w:rPr>
          <w:b/>
          <w:i/>
        </w:rPr>
        <w:t>Рішення прийнято</w:t>
      </w:r>
      <w:r>
        <w:rPr>
          <w:b/>
          <w:i/>
        </w:rPr>
        <w:t>.</w:t>
      </w:r>
    </w:p>
    <w:p w:rsidR="00A815B1" w:rsidRPr="009210E5" w:rsidRDefault="00A815B1" w:rsidP="00EE6B11">
      <w:pPr>
        <w:pStyle w:val="a5"/>
        <w:spacing w:after="0"/>
        <w:jc w:val="both"/>
        <w:rPr>
          <w:b/>
        </w:rPr>
      </w:pPr>
    </w:p>
    <w:p w:rsidR="00A815B1" w:rsidRDefault="00A815B1" w:rsidP="00EE6B11">
      <w:pPr>
        <w:pStyle w:val="a5"/>
        <w:spacing w:after="0"/>
        <w:jc w:val="both"/>
        <w:rPr>
          <w:b/>
        </w:rPr>
      </w:pPr>
      <w:r w:rsidRPr="009210E5">
        <w:rPr>
          <w:b/>
        </w:rPr>
        <w:t xml:space="preserve">11. ФОП Вовченко Ю.П. - нежитлові приміщення на вул. Митрополита </w:t>
      </w:r>
      <w:proofErr w:type="spellStart"/>
      <w:r w:rsidRPr="009210E5">
        <w:rPr>
          <w:b/>
        </w:rPr>
        <w:t>Липківського</w:t>
      </w:r>
      <w:proofErr w:type="spellEnd"/>
      <w:r w:rsidRPr="009210E5">
        <w:rPr>
          <w:b/>
        </w:rPr>
        <w:t>, 43 (вх.№08/12039 від 05.06.2020).</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lastRenderedPageBreak/>
        <w:t xml:space="preserve">ВИРІШИЛИ: </w:t>
      </w:r>
      <w:r>
        <w:t xml:space="preserve">Поновити термін подачі </w:t>
      </w:r>
      <w:r w:rsidRPr="00187878">
        <w:t>ФОП Вовченко Ю.П</w:t>
      </w:r>
      <w:r w:rsidRPr="0010247D">
        <w:t xml:space="preserve"> </w:t>
      </w:r>
      <w:r>
        <w:t>документів для продовження строку дії договору оренди нежитлових приміщень</w:t>
      </w:r>
      <w:r w:rsidRPr="0010247D">
        <w:t xml:space="preserve"> </w:t>
      </w:r>
      <w:r w:rsidRPr="00187878">
        <w:t xml:space="preserve">на вул. Митрополита </w:t>
      </w:r>
      <w:proofErr w:type="spellStart"/>
      <w:r w:rsidRPr="00187878">
        <w:t>Липківського</w:t>
      </w:r>
      <w:proofErr w:type="spellEnd"/>
      <w:r w:rsidRPr="00187878">
        <w:t>, 43</w:t>
      </w:r>
      <w:r>
        <w:t>.</w:t>
      </w:r>
      <w:r w:rsidRPr="00187878">
        <w:t xml:space="preserve"> </w:t>
      </w:r>
    </w:p>
    <w:p w:rsidR="00A815B1" w:rsidRPr="00374A36" w:rsidRDefault="00A815B1" w:rsidP="00EE6B11">
      <w:pPr>
        <w:ind w:firstLine="0"/>
      </w:pPr>
      <w:r w:rsidRPr="00374A36">
        <w:t>ГОЛОСУВАЛИ: "за" –</w:t>
      </w:r>
      <w:r w:rsidRPr="00FC2154">
        <w:rPr>
          <w:lang w:val="ru-RU"/>
        </w:rPr>
        <w:t xml:space="preserve"> </w:t>
      </w:r>
      <w:r w:rsidR="005E4A98">
        <w:rPr>
          <w:lang w:val="ru-RU"/>
        </w:rPr>
        <w:t>8</w:t>
      </w:r>
      <w:r w:rsidRPr="00374A36">
        <w:t>, "проти" – 0, "утрима</w:t>
      </w:r>
      <w:r w:rsidR="00EC145D">
        <w:t xml:space="preserve">лись" – 0, "не голосували" – </w:t>
      </w:r>
      <w:r w:rsidR="005E4A98">
        <w:rPr>
          <w:lang w:val="ru-RU"/>
        </w:rPr>
        <w:t>1</w:t>
      </w:r>
      <w:r w:rsidR="00EC145D">
        <w:rPr>
          <w:lang w:val="ru-RU"/>
        </w:rPr>
        <w:t xml:space="preserve"> </w:t>
      </w:r>
      <w:r w:rsidR="005E4A98">
        <w:rPr>
          <w:lang w:val="ru-RU"/>
        </w:rPr>
        <w:t>(</w:t>
      </w:r>
      <w:proofErr w:type="spellStart"/>
      <w:r w:rsidR="005E4A98">
        <w:rPr>
          <w:lang w:val="ru-RU"/>
        </w:rPr>
        <w:t>Г.Свириденко</w:t>
      </w:r>
      <w:proofErr w:type="spellEnd"/>
      <w:r w:rsidR="005E4A98">
        <w:rPr>
          <w:lang w:val="ru-RU"/>
        </w:rPr>
        <w:t>)</w:t>
      </w:r>
      <w:r>
        <w:rPr>
          <w:lang w:val="ru-RU"/>
        </w:rPr>
        <w:t>.</w:t>
      </w:r>
      <w:r>
        <w:t xml:space="preserve">                     </w:t>
      </w:r>
    </w:p>
    <w:p w:rsidR="00A815B1" w:rsidRPr="00FC2154" w:rsidRDefault="00A815B1" w:rsidP="00EE6B11">
      <w:pPr>
        <w:ind w:firstLine="0"/>
        <w:rPr>
          <w:b/>
          <w:i/>
        </w:rPr>
      </w:pPr>
      <w:r w:rsidRPr="00374A36">
        <w:rPr>
          <w:b/>
          <w:i/>
        </w:rPr>
        <w:t>Рішення прийнято</w:t>
      </w:r>
      <w:r>
        <w:rPr>
          <w:b/>
          <w:i/>
        </w:rPr>
        <w:t>.</w:t>
      </w:r>
    </w:p>
    <w:p w:rsidR="00A815B1" w:rsidRPr="009210E5" w:rsidRDefault="00A815B1" w:rsidP="00EE6B11">
      <w:pPr>
        <w:pStyle w:val="a5"/>
        <w:spacing w:after="0"/>
        <w:jc w:val="both"/>
        <w:rPr>
          <w:b/>
        </w:rPr>
      </w:pPr>
    </w:p>
    <w:p w:rsidR="00A815B1" w:rsidRPr="009210E5" w:rsidRDefault="00A815B1" w:rsidP="00EE6B11">
      <w:pPr>
        <w:ind w:firstLine="0"/>
        <w:rPr>
          <w:rFonts w:eastAsia="Calibri"/>
          <w:b/>
        </w:rPr>
      </w:pPr>
      <w:r w:rsidRPr="009210E5">
        <w:rPr>
          <w:rFonts w:eastAsia="Calibri"/>
          <w:b/>
        </w:rPr>
        <w:t>12. Приватна школа «Афіни» нежитлові приміщення на вул. Солом’янській, 35-А (вих.№123/1 від 29.05.2020; вх.№08/11458 від 01.06.2020).</w:t>
      </w:r>
    </w:p>
    <w:p w:rsidR="00A815B1" w:rsidRPr="009210E5" w:rsidRDefault="00A815B1" w:rsidP="00EE6B11">
      <w:pPr>
        <w:ind w:firstLine="0"/>
        <w:rPr>
          <w:b/>
          <w:i/>
          <w:sz w:val="24"/>
          <w:szCs w:val="24"/>
        </w:rPr>
      </w:pPr>
      <w:r w:rsidRPr="009210E5">
        <w:rPr>
          <w:rFonts w:eastAsia="Calibri"/>
          <w:b/>
          <w:i/>
          <w:sz w:val="24"/>
          <w:szCs w:val="24"/>
        </w:rPr>
        <w:t xml:space="preserve">Протокол №48/183 від 03.12.2019 – </w:t>
      </w:r>
      <w:r w:rsidRPr="009210E5">
        <w:rPr>
          <w:b/>
          <w:i/>
          <w:sz w:val="24"/>
          <w:szCs w:val="24"/>
        </w:rPr>
        <w:t xml:space="preserve">погоджено ПШ «АФІНИ»  продовження оренди на строк до кінця навчального року з подальшим виселенням орендаря та рекомендовано Солом'янській РДА спільно з орендарем здійснити відповідні заходи щодо пошуку альтернативного приміщення. </w:t>
      </w:r>
    </w:p>
    <w:p w:rsidR="00A815B1" w:rsidRDefault="00A815B1" w:rsidP="00EE6B11">
      <w:pPr>
        <w:ind w:firstLine="0"/>
        <w:rPr>
          <w:b/>
        </w:rPr>
      </w:pPr>
      <w:r w:rsidRPr="009210E5">
        <w:rPr>
          <w:b/>
        </w:rPr>
        <w:t>Доповідачі: орендодавці.</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EC145D" w:rsidRPr="00E35FAC" w:rsidRDefault="00A815B1" w:rsidP="00EE6B11">
      <w:pPr>
        <w:ind w:firstLine="0"/>
      </w:pPr>
      <w:r w:rsidRPr="00374A36">
        <w:t xml:space="preserve">ВИРІШИЛИ: </w:t>
      </w:r>
      <w:r w:rsidR="00EC145D">
        <w:t>1.</w:t>
      </w:r>
      <w:r w:rsidR="00E30E19">
        <w:t xml:space="preserve"> </w:t>
      </w:r>
      <w:r w:rsidR="00E35FAC">
        <w:t>Скасува</w:t>
      </w:r>
      <w:r w:rsidR="00E35FAC" w:rsidRPr="00B42E77">
        <w:t>ти рішення постійної комісії від 03.12.2019  в</w:t>
      </w:r>
      <w:r w:rsidR="00E30E19" w:rsidRPr="00B42E77">
        <w:t xml:space="preserve"> </w:t>
      </w:r>
      <w:r w:rsidR="00E15654" w:rsidRPr="00B42E77">
        <w:t xml:space="preserve">підпункті 1 </w:t>
      </w:r>
      <w:r w:rsidR="00E30E19" w:rsidRPr="00B42E77">
        <w:t>пункт</w:t>
      </w:r>
      <w:r w:rsidR="00E15654" w:rsidRPr="00B42E77">
        <w:t>у</w:t>
      </w:r>
      <w:r w:rsidR="00E30E19" w:rsidRPr="00B42E77">
        <w:t xml:space="preserve"> </w:t>
      </w:r>
      <w:r w:rsidR="00E15654" w:rsidRPr="00B42E77">
        <w:t>1</w:t>
      </w:r>
      <w:r w:rsidR="000547AF" w:rsidRPr="00B42E77">
        <w:t xml:space="preserve"> (III)</w:t>
      </w:r>
      <w:r w:rsidR="00E15654" w:rsidRPr="00B42E77">
        <w:t xml:space="preserve"> </w:t>
      </w:r>
      <w:r w:rsidR="00E30E19">
        <w:t xml:space="preserve">протоколу №48/183 </w:t>
      </w:r>
      <w:r w:rsidR="00E35FAC">
        <w:t xml:space="preserve"> </w:t>
      </w:r>
      <w:r w:rsidR="009B1799">
        <w:t xml:space="preserve">в частині  </w:t>
      </w:r>
      <w:r w:rsidR="00E35FAC" w:rsidRPr="00E35FAC">
        <w:t xml:space="preserve">подальшого виселення </w:t>
      </w:r>
      <w:r w:rsidR="00E35FAC" w:rsidRPr="00E35FAC">
        <w:rPr>
          <w:rFonts w:eastAsia="Calibri"/>
        </w:rPr>
        <w:t xml:space="preserve">приватної школи «Афіни» </w:t>
      </w:r>
      <w:r w:rsidR="00E35FAC" w:rsidRPr="00E35FAC">
        <w:t xml:space="preserve"> </w:t>
      </w:r>
      <w:r w:rsidR="00E35FAC">
        <w:t xml:space="preserve">з приміщень на вул. </w:t>
      </w:r>
      <w:r w:rsidR="00E30E19">
        <w:t>Солом’янській</w:t>
      </w:r>
      <w:r w:rsidR="00E35FAC">
        <w:t xml:space="preserve">, 35 </w:t>
      </w:r>
      <w:r w:rsidR="00E15654">
        <w:t xml:space="preserve">та підпункт 2 пункту 1 щодо </w:t>
      </w:r>
      <w:r w:rsidR="00E35FAC" w:rsidRPr="00E35FAC">
        <w:t>рекоменд</w:t>
      </w:r>
      <w:r w:rsidR="00E35FAC">
        <w:t>ацій</w:t>
      </w:r>
      <w:r w:rsidR="00E35FAC" w:rsidRPr="00E35FAC">
        <w:t xml:space="preserve"> Солом'янській РДА спільно з орендарем здійснити відповідні заходи щодо пошуку альтернативного приміщення. </w:t>
      </w:r>
    </w:p>
    <w:p w:rsidR="00A815B1" w:rsidRPr="00374A36" w:rsidRDefault="00EC145D" w:rsidP="00EE6B11">
      <w:pPr>
        <w:shd w:val="clear" w:color="auto" w:fill="FFFFFF"/>
        <w:tabs>
          <w:tab w:val="left" w:pos="180"/>
          <w:tab w:val="left" w:pos="302"/>
          <w:tab w:val="left" w:pos="709"/>
          <w:tab w:val="left" w:pos="8375"/>
        </w:tabs>
        <w:ind w:right="-57" w:firstLine="0"/>
      </w:pPr>
      <w:r>
        <w:t xml:space="preserve">2. </w:t>
      </w:r>
      <w:r w:rsidR="00A815B1">
        <w:t xml:space="preserve">Поновити термін подачі </w:t>
      </w:r>
      <w:r w:rsidR="00181957">
        <w:t>п</w:t>
      </w:r>
      <w:r w:rsidRPr="00EC145D">
        <w:rPr>
          <w:rFonts w:eastAsia="Calibri"/>
        </w:rPr>
        <w:t>риватній школі «Афіни»</w:t>
      </w:r>
      <w:r w:rsidRPr="009210E5">
        <w:rPr>
          <w:rFonts w:eastAsia="Calibri"/>
          <w:b/>
        </w:rPr>
        <w:t xml:space="preserve"> </w:t>
      </w:r>
      <w:r w:rsidR="00A815B1">
        <w:t>документів для продовження строку дії договору оренди нежитлових приміщень</w:t>
      </w:r>
      <w:r w:rsidR="00A815B1" w:rsidRPr="0010247D">
        <w:t xml:space="preserve"> </w:t>
      </w:r>
      <w:r w:rsidRPr="00EC145D">
        <w:rPr>
          <w:rFonts w:eastAsia="Calibri"/>
        </w:rPr>
        <w:t>на вул. Солом’янській, 35-А</w:t>
      </w:r>
      <w:r w:rsidR="00A815B1" w:rsidRPr="00EC145D">
        <w:t xml:space="preserve">. </w:t>
      </w:r>
    </w:p>
    <w:p w:rsidR="00EC145D" w:rsidRPr="00374A36" w:rsidRDefault="00EC145D" w:rsidP="00EE6B11">
      <w:pPr>
        <w:ind w:firstLine="0"/>
      </w:pPr>
      <w:r w:rsidRPr="00374A36">
        <w:t>ГОЛОСУВАЛИ: "за" –</w:t>
      </w:r>
      <w:r w:rsidRPr="00FC2154">
        <w:rPr>
          <w:lang w:val="ru-RU"/>
        </w:rPr>
        <w:t xml:space="preserve"> </w:t>
      </w:r>
      <w:r>
        <w:rPr>
          <w:lang w:val="ru-RU"/>
        </w:rPr>
        <w:t>8</w:t>
      </w:r>
      <w:r w:rsidRPr="00374A36">
        <w:t>, "проти" – 0, "утрима</w:t>
      </w:r>
      <w:r>
        <w:t xml:space="preserve">лись" – 0, "не голосували" – </w:t>
      </w:r>
      <w:r>
        <w:rPr>
          <w:lang w:val="ru-RU"/>
        </w:rPr>
        <w:t>1 (</w:t>
      </w:r>
      <w:proofErr w:type="spellStart"/>
      <w:r>
        <w:rPr>
          <w:lang w:val="ru-RU"/>
        </w:rPr>
        <w:t>Г.Свириденко</w:t>
      </w:r>
      <w:proofErr w:type="spellEnd"/>
      <w:r>
        <w:rPr>
          <w:lang w:val="ru-RU"/>
        </w:rPr>
        <w:t>).</w:t>
      </w:r>
      <w:r>
        <w:t xml:space="preserve">                     </w:t>
      </w:r>
    </w:p>
    <w:p w:rsidR="00EC145D" w:rsidRPr="00FC2154" w:rsidRDefault="00EC145D" w:rsidP="00EE6B11">
      <w:pPr>
        <w:ind w:firstLine="0"/>
        <w:rPr>
          <w:b/>
          <w:i/>
        </w:rPr>
      </w:pPr>
      <w:r w:rsidRPr="00374A36">
        <w:rPr>
          <w:b/>
          <w:i/>
        </w:rPr>
        <w:t>Рішення прийнято</w:t>
      </w:r>
      <w:r>
        <w:rPr>
          <w:b/>
          <w:i/>
        </w:rPr>
        <w:t>.</w:t>
      </w:r>
    </w:p>
    <w:p w:rsidR="00A815B1" w:rsidRPr="009210E5" w:rsidRDefault="00A815B1" w:rsidP="00EE6B11">
      <w:pPr>
        <w:ind w:firstLine="0"/>
        <w:rPr>
          <w:rFonts w:eastAsia="Calibri"/>
          <w:b/>
        </w:rPr>
      </w:pPr>
    </w:p>
    <w:p w:rsidR="00A815B1" w:rsidRPr="009210E5" w:rsidRDefault="00A815B1" w:rsidP="00EE6B11">
      <w:pPr>
        <w:ind w:firstLine="0"/>
        <w:jc w:val="center"/>
        <w:rPr>
          <w:b/>
        </w:rPr>
      </w:pPr>
      <w:r w:rsidRPr="009210E5">
        <w:rPr>
          <w:b/>
        </w:rPr>
        <w:t>Про питання контролю постійної комісії Київради з питань власності за виконанням рішень Київради</w:t>
      </w:r>
    </w:p>
    <w:p w:rsidR="00A815B1" w:rsidRPr="009210E5" w:rsidRDefault="00A815B1" w:rsidP="00EE6B11">
      <w:pPr>
        <w:ind w:firstLine="0"/>
        <w:jc w:val="center"/>
        <w:rPr>
          <w:b/>
        </w:rPr>
      </w:pPr>
    </w:p>
    <w:p w:rsidR="00A815B1" w:rsidRPr="009210E5" w:rsidRDefault="00A815B1" w:rsidP="00EE6B11">
      <w:pPr>
        <w:ind w:firstLine="0"/>
        <w:rPr>
          <w:b/>
        </w:rPr>
      </w:pPr>
      <w:r w:rsidRPr="009210E5">
        <w:rPr>
          <w:b/>
        </w:rPr>
        <w:t>13. Про розгляд звернення Голосіївської районної в місті Києві державної адміністрації щодо продовження терміну виконання до 31.12.2020 рішення Київської міської ради від 11.10.2018 № 1790/5854 «Про питання повернення частини нежитлових приміщень середньої загальноосвітньої школи № 319 ім. Валерія Лобановського м. Києва» (</w:t>
      </w:r>
      <w:proofErr w:type="spellStart"/>
      <w:r w:rsidRPr="009210E5">
        <w:rPr>
          <w:b/>
        </w:rPr>
        <w:t>вих</w:t>
      </w:r>
      <w:proofErr w:type="spellEnd"/>
      <w:r w:rsidRPr="009210E5">
        <w:rPr>
          <w:b/>
        </w:rPr>
        <w:t>. №100-6915 від 01.06.2020; вх.№08/11502 від 01.06.2020).</w:t>
      </w:r>
    </w:p>
    <w:p w:rsidR="00A815B1" w:rsidRPr="009210E5" w:rsidRDefault="00A815B1" w:rsidP="00EE6B11">
      <w:pPr>
        <w:ind w:firstLine="0"/>
        <w:rPr>
          <w:b/>
        </w:rPr>
      </w:pPr>
      <w:r w:rsidRPr="009210E5">
        <w:rPr>
          <w:b/>
        </w:rPr>
        <w:t>Доповідач: представник району.</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491559" w:rsidRDefault="00A815B1" w:rsidP="00EE6B11">
      <w:pPr>
        <w:ind w:firstLine="0"/>
        <w:rPr>
          <w:b/>
        </w:rPr>
      </w:pPr>
      <w:r w:rsidRPr="00374A36">
        <w:t xml:space="preserve">ВИРІШИЛИ: </w:t>
      </w:r>
      <w:r>
        <w:t xml:space="preserve">Підтримати </w:t>
      </w:r>
      <w:r w:rsidRPr="003C0F64">
        <w:t>звернення Голосіївської районної в місті Києві держ</w:t>
      </w:r>
      <w:r w:rsidR="00462B64">
        <w:t xml:space="preserve">авної адміністрації </w:t>
      </w:r>
      <w:r>
        <w:t xml:space="preserve">та </w:t>
      </w:r>
      <w:r w:rsidRPr="00491559">
        <w:t xml:space="preserve">продовжити термін виконання </w:t>
      </w:r>
      <w:r w:rsidRPr="009C4FF5">
        <w:rPr>
          <w:b/>
        </w:rPr>
        <w:t>до 31.12.2020</w:t>
      </w:r>
      <w:r w:rsidRPr="00491559">
        <w:t xml:space="preserve"> рішення Київської міської ради від 11.10.2018 № 1790/5854 «Про питання повернення частини нежитлових приміщень середньої загальноосвітньої школи № 319 ім. Валерія Лобановського м. Києва».</w:t>
      </w:r>
    </w:p>
    <w:p w:rsidR="00A815B1" w:rsidRPr="00374A36" w:rsidRDefault="00A815B1" w:rsidP="00EE6B11">
      <w:pPr>
        <w:ind w:firstLine="0"/>
      </w:pPr>
      <w:r w:rsidRPr="00374A36">
        <w:t>ГОЛОСУВАЛИ: "за" –</w:t>
      </w:r>
      <w:r w:rsidRPr="00FC2154">
        <w:rPr>
          <w:lang w:val="ru-RU"/>
        </w:rPr>
        <w:t xml:space="preserve"> </w:t>
      </w:r>
      <w:r>
        <w:rPr>
          <w:lang w:val="ru-RU"/>
        </w:rPr>
        <w:t>8</w:t>
      </w:r>
      <w:r w:rsidRPr="00374A36">
        <w:t>, "проти" – 0, "утрима</w:t>
      </w:r>
      <w:r>
        <w:t xml:space="preserve">лись" – 0, "не голосували" – </w:t>
      </w:r>
      <w:r>
        <w:rPr>
          <w:lang w:val="ru-RU"/>
        </w:rPr>
        <w:t>1 (</w:t>
      </w:r>
      <w:proofErr w:type="spellStart"/>
      <w:r>
        <w:rPr>
          <w:lang w:val="ru-RU"/>
        </w:rPr>
        <w:t>Г.Свириденко</w:t>
      </w:r>
      <w:proofErr w:type="spellEnd"/>
      <w:r>
        <w:rPr>
          <w:lang w:val="ru-RU"/>
        </w:rPr>
        <w:t>).</w:t>
      </w:r>
      <w:r>
        <w:t xml:space="preserve">                     </w:t>
      </w:r>
    </w:p>
    <w:p w:rsidR="00A815B1" w:rsidRPr="009210E5" w:rsidRDefault="00A815B1" w:rsidP="00EE6B11">
      <w:pPr>
        <w:ind w:firstLine="0"/>
        <w:rPr>
          <w:rFonts w:eastAsiaTheme="minorEastAsia"/>
          <w:b/>
        </w:rPr>
      </w:pPr>
      <w:r w:rsidRPr="00374A36">
        <w:rPr>
          <w:b/>
          <w:i/>
        </w:rPr>
        <w:lastRenderedPageBreak/>
        <w:t>Рішення прийнято</w:t>
      </w:r>
      <w:r w:rsidR="00516E47">
        <w:rPr>
          <w:b/>
          <w:i/>
        </w:rPr>
        <w:t>.</w:t>
      </w:r>
    </w:p>
    <w:p w:rsidR="00A815B1" w:rsidRPr="009210E5" w:rsidRDefault="00A815B1" w:rsidP="00EE6B11">
      <w:pPr>
        <w:ind w:firstLine="709"/>
        <w:rPr>
          <w:b/>
        </w:rPr>
      </w:pPr>
    </w:p>
    <w:p w:rsidR="00A815B1" w:rsidRPr="009210E5" w:rsidRDefault="00A815B1" w:rsidP="00EE6B11">
      <w:pPr>
        <w:ind w:firstLine="0"/>
        <w:rPr>
          <w:b/>
        </w:rPr>
      </w:pPr>
      <w:r w:rsidRPr="009210E5">
        <w:rPr>
          <w:b/>
        </w:rPr>
        <w:t>14. Про розгляд звернення Голосіївської районної в місті Києві державної адміністрації щодо продовження терміну виконання до 31.12.2020 рішення Київської міської ради від 02.07.2015 № 675/1539 «Про припинення комунального підприємства «Громадське харчування «Автовокзал» шляхом приєднання до комунального підприємства «Шкільне харчування» (</w:t>
      </w:r>
      <w:proofErr w:type="spellStart"/>
      <w:r w:rsidRPr="009210E5">
        <w:rPr>
          <w:b/>
        </w:rPr>
        <w:t>вих</w:t>
      </w:r>
      <w:proofErr w:type="spellEnd"/>
      <w:r w:rsidRPr="009210E5">
        <w:rPr>
          <w:b/>
        </w:rPr>
        <w:t>. №100-6911 від 01.06.2020; вх.№08/11500 від 01.06.2020).</w:t>
      </w:r>
    </w:p>
    <w:p w:rsidR="00A815B1" w:rsidRPr="009210E5" w:rsidRDefault="00A815B1" w:rsidP="00EE6B11">
      <w:pPr>
        <w:ind w:firstLine="0"/>
        <w:rPr>
          <w:b/>
        </w:rPr>
      </w:pPr>
      <w:r w:rsidRPr="009210E5">
        <w:rPr>
          <w:b/>
        </w:rPr>
        <w:t>Доповідач: представник району.</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 xml:space="preserve">Підтримати </w:t>
      </w:r>
      <w:r w:rsidRPr="003C0F64">
        <w:t xml:space="preserve">звернення Голосіївської районної в місті Києві державної адміністрації та продовжити термін виконання </w:t>
      </w:r>
      <w:r w:rsidRPr="009C4FF5">
        <w:rPr>
          <w:b/>
        </w:rPr>
        <w:t xml:space="preserve">до 31.12.2020 </w:t>
      </w:r>
      <w:r w:rsidRPr="003C0F64">
        <w:t>рішення Київської міської ради від 02.07.2015 № 675/1539 «Про припинення комунального підприємства «Громадське харчування «Автовокзал» шляхом приєднання до комунального пі</w:t>
      </w:r>
      <w:r>
        <w:t>дприємства «Шкільне харчування».</w:t>
      </w:r>
    </w:p>
    <w:p w:rsidR="00A815B1" w:rsidRPr="00374A36" w:rsidRDefault="00A815B1" w:rsidP="00EE6B11">
      <w:pPr>
        <w:ind w:firstLine="0"/>
      </w:pPr>
      <w:r w:rsidRPr="00374A36">
        <w:t>ГОЛОСУВАЛИ: "за" –</w:t>
      </w:r>
      <w:r w:rsidRPr="00FC2154">
        <w:rPr>
          <w:lang w:val="ru-RU"/>
        </w:rPr>
        <w:t xml:space="preserve"> </w:t>
      </w:r>
      <w:r>
        <w:rPr>
          <w:lang w:val="ru-RU"/>
        </w:rPr>
        <w:t>8</w:t>
      </w:r>
      <w:r w:rsidRPr="00374A36">
        <w:t>, "проти" – 0, "утрима</w:t>
      </w:r>
      <w:r>
        <w:t xml:space="preserve">лись" – 0, "не голосували" – </w:t>
      </w:r>
      <w:r>
        <w:rPr>
          <w:lang w:val="ru-RU"/>
        </w:rPr>
        <w:t>1 (</w:t>
      </w:r>
      <w:proofErr w:type="spellStart"/>
      <w:r>
        <w:rPr>
          <w:lang w:val="ru-RU"/>
        </w:rPr>
        <w:t>Г.Свириденко</w:t>
      </w:r>
      <w:proofErr w:type="spellEnd"/>
      <w:r>
        <w:rPr>
          <w:lang w:val="ru-RU"/>
        </w:rPr>
        <w:t>).</w:t>
      </w:r>
      <w:r>
        <w:t xml:space="preserve">                     </w:t>
      </w:r>
    </w:p>
    <w:p w:rsidR="00A815B1" w:rsidRDefault="00A815B1" w:rsidP="00EE6B11">
      <w:pPr>
        <w:ind w:firstLine="0"/>
        <w:rPr>
          <w:b/>
          <w:i/>
        </w:rPr>
      </w:pPr>
      <w:r w:rsidRPr="00374A36">
        <w:rPr>
          <w:b/>
          <w:i/>
        </w:rPr>
        <w:t>Рішення прийнято</w:t>
      </w:r>
      <w:r>
        <w:rPr>
          <w:b/>
          <w:i/>
        </w:rPr>
        <w:t>.</w:t>
      </w:r>
    </w:p>
    <w:p w:rsidR="00181957" w:rsidRDefault="00181957" w:rsidP="00EE6B11">
      <w:pPr>
        <w:ind w:firstLine="0"/>
        <w:rPr>
          <w:b/>
          <w:i/>
        </w:rPr>
      </w:pPr>
    </w:p>
    <w:p w:rsidR="00181957" w:rsidRPr="00E37B89" w:rsidRDefault="00181957" w:rsidP="00181957">
      <w:pPr>
        <w:tabs>
          <w:tab w:val="left" w:pos="0"/>
        </w:tabs>
        <w:jc w:val="center"/>
        <w:rPr>
          <w:b/>
          <w:kern w:val="3"/>
        </w:rPr>
      </w:pPr>
      <w:r w:rsidRPr="00E37B89">
        <w:rPr>
          <w:b/>
          <w:kern w:val="3"/>
        </w:rPr>
        <w:t>Питання внесені з голосу</w:t>
      </w:r>
    </w:p>
    <w:p w:rsidR="00A815B1" w:rsidRDefault="00A815B1" w:rsidP="00EE6B11">
      <w:pPr>
        <w:ind w:firstLine="0"/>
        <w:rPr>
          <w:b/>
          <w:i/>
        </w:rPr>
      </w:pPr>
    </w:p>
    <w:p w:rsidR="00A815B1" w:rsidRPr="00C85E70" w:rsidRDefault="00A815B1" w:rsidP="00EE6B11">
      <w:pPr>
        <w:pStyle w:val="a5"/>
        <w:spacing w:after="0"/>
        <w:jc w:val="both"/>
        <w:rPr>
          <w:b/>
        </w:rPr>
      </w:pPr>
      <w:r w:rsidRPr="00C85E70">
        <w:rPr>
          <w:b/>
        </w:rPr>
        <w:t xml:space="preserve">15. Про розгляд звернення ФОП </w:t>
      </w:r>
      <w:proofErr w:type="spellStart"/>
      <w:r w:rsidRPr="00C85E70">
        <w:rPr>
          <w:b/>
        </w:rPr>
        <w:t>Сейед</w:t>
      </w:r>
      <w:proofErr w:type="spellEnd"/>
      <w:r w:rsidRPr="00C85E70">
        <w:rPr>
          <w:b/>
        </w:rPr>
        <w:t xml:space="preserve"> Заде </w:t>
      </w:r>
      <w:proofErr w:type="spellStart"/>
      <w:r w:rsidRPr="00C85E70">
        <w:rPr>
          <w:b/>
        </w:rPr>
        <w:t>Сабунчі</w:t>
      </w:r>
      <w:proofErr w:type="spellEnd"/>
      <w:r w:rsidRPr="00C85E70">
        <w:rPr>
          <w:b/>
        </w:rPr>
        <w:t xml:space="preserve"> </w:t>
      </w:r>
      <w:proofErr w:type="spellStart"/>
      <w:r>
        <w:rPr>
          <w:b/>
        </w:rPr>
        <w:t>Сейед</w:t>
      </w:r>
      <w:proofErr w:type="spellEnd"/>
      <w:r>
        <w:rPr>
          <w:b/>
        </w:rPr>
        <w:t xml:space="preserve"> </w:t>
      </w:r>
      <w:proofErr w:type="spellStart"/>
      <w:r w:rsidRPr="00C85E70">
        <w:rPr>
          <w:b/>
        </w:rPr>
        <w:t>Ахмад</w:t>
      </w:r>
      <w:proofErr w:type="spellEnd"/>
      <w:r w:rsidRPr="00C85E70">
        <w:rPr>
          <w:b/>
        </w:rPr>
        <w:t xml:space="preserve"> щодо поновлення терміну подачі документів для продовження строку дії договорів оренди нежитлових приміщень площею 106,9 </w:t>
      </w:r>
      <w:proofErr w:type="spellStart"/>
      <w:r w:rsidRPr="00C85E70">
        <w:rPr>
          <w:b/>
        </w:rPr>
        <w:t>кв</w:t>
      </w:r>
      <w:proofErr w:type="spellEnd"/>
      <w:r w:rsidRPr="00C85E70">
        <w:rPr>
          <w:b/>
        </w:rPr>
        <w:t xml:space="preserve">. м та 78,2 </w:t>
      </w:r>
      <w:proofErr w:type="spellStart"/>
      <w:r w:rsidRPr="00C85E70">
        <w:rPr>
          <w:b/>
        </w:rPr>
        <w:t>кв.м</w:t>
      </w:r>
      <w:proofErr w:type="spellEnd"/>
      <w:r w:rsidRPr="00C85E70">
        <w:rPr>
          <w:b/>
        </w:rPr>
        <w:t xml:space="preserve"> на вул. Михайла Донця, 25/89 (вх.№08/С-2235 від 10.06.2020).</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374A36"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Поновити термін подачі</w:t>
      </w:r>
      <w:r w:rsidRPr="0008081A">
        <w:t xml:space="preserve"> ФОП </w:t>
      </w:r>
      <w:proofErr w:type="spellStart"/>
      <w:r w:rsidRPr="0008081A">
        <w:t>Сейед</w:t>
      </w:r>
      <w:proofErr w:type="spellEnd"/>
      <w:r w:rsidRPr="0008081A">
        <w:t xml:space="preserve"> Заде </w:t>
      </w:r>
      <w:proofErr w:type="spellStart"/>
      <w:r w:rsidRPr="0008081A">
        <w:t>Сабунчі</w:t>
      </w:r>
      <w:proofErr w:type="spellEnd"/>
      <w:r w:rsidRPr="0008081A">
        <w:t xml:space="preserve"> </w:t>
      </w:r>
      <w:proofErr w:type="spellStart"/>
      <w:r w:rsidRPr="0008081A">
        <w:t>Сейед</w:t>
      </w:r>
      <w:proofErr w:type="spellEnd"/>
      <w:r w:rsidRPr="0008081A">
        <w:t xml:space="preserve"> </w:t>
      </w:r>
      <w:proofErr w:type="spellStart"/>
      <w:r w:rsidRPr="0008081A">
        <w:t>Ахмад</w:t>
      </w:r>
      <w:proofErr w:type="spellEnd"/>
      <w:r w:rsidRPr="0008081A">
        <w:t xml:space="preserve"> документів для продовження строку дії договорів оренди нежитлових приміщень площею 106,9 </w:t>
      </w:r>
      <w:proofErr w:type="spellStart"/>
      <w:r w:rsidRPr="0008081A">
        <w:t>кв</w:t>
      </w:r>
      <w:proofErr w:type="spellEnd"/>
      <w:r w:rsidRPr="0008081A">
        <w:t xml:space="preserve">. м та 78,2 </w:t>
      </w:r>
      <w:proofErr w:type="spellStart"/>
      <w:r w:rsidRPr="0008081A">
        <w:t>кв.м</w:t>
      </w:r>
      <w:proofErr w:type="spellEnd"/>
      <w:r w:rsidRPr="0008081A">
        <w:t xml:space="preserve"> на вул. Михайла Донця, 25/89</w:t>
      </w:r>
      <w:r>
        <w:t>.</w:t>
      </w:r>
      <w:r w:rsidRPr="00187878">
        <w:t xml:space="preserve"> </w:t>
      </w:r>
    </w:p>
    <w:p w:rsidR="00A815B1" w:rsidRPr="00374A36" w:rsidRDefault="00A815B1" w:rsidP="00EE6B11">
      <w:pPr>
        <w:ind w:firstLine="0"/>
      </w:pPr>
      <w:r w:rsidRPr="00374A36">
        <w:t>ГОЛОСУВАЛИ: "за" –</w:t>
      </w:r>
      <w:r w:rsidRPr="00FC2154">
        <w:rPr>
          <w:lang w:val="ru-RU"/>
        </w:rPr>
        <w:t xml:space="preserve"> </w:t>
      </w:r>
      <w:r w:rsidR="001A1E2F">
        <w:rPr>
          <w:lang w:val="ru-RU"/>
        </w:rPr>
        <w:t>7</w:t>
      </w:r>
      <w:r w:rsidRPr="00374A36">
        <w:t>, "проти" – 0, "утрима</w:t>
      </w:r>
      <w:r>
        <w:t xml:space="preserve">лись" – 0, "не голосували" – </w:t>
      </w:r>
      <w:r w:rsidR="001A1E2F">
        <w:rPr>
          <w:lang w:val="ru-RU"/>
        </w:rPr>
        <w:t>2 (</w:t>
      </w:r>
      <w:proofErr w:type="spellStart"/>
      <w:r w:rsidR="001A1E2F">
        <w:rPr>
          <w:lang w:val="ru-RU"/>
        </w:rPr>
        <w:t>Г.Свириденко</w:t>
      </w:r>
      <w:proofErr w:type="spellEnd"/>
      <w:r w:rsidR="001A1E2F">
        <w:rPr>
          <w:lang w:val="ru-RU"/>
        </w:rPr>
        <w:t xml:space="preserve">, </w:t>
      </w:r>
      <w:proofErr w:type="spellStart"/>
      <w:r w:rsidR="001A1E2F">
        <w:rPr>
          <w:lang w:val="ru-RU"/>
        </w:rPr>
        <w:t>М.Буділов</w:t>
      </w:r>
      <w:proofErr w:type="spellEnd"/>
      <w:r w:rsidR="001A1E2F">
        <w:rPr>
          <w:lang w:val="ru-RU"/>
        </w:rPr>
        <w:t>)</w:t>
      </w:r>
      <w:r>
        <w:rPr>
          <w:lang w:val="ru-RU"/>
        </w:rPr>
        <w:t>.</w:t>
      </w:r>
      <w:r>
        <w:t xml:space="preserve">                     </w:t>
      </w:r>
    </w:p>
    <w:p w:rsidR="00A815B1" w:rsidRPr="00FC2154" w:rsidRDefault="00A815B1" w:rsidP="00EE6B11">
      <w:pPr>
        <w:ind w:firstLine="0"/>
        <w:rPr>
          <w:b/>
          <w:i/>
        </w:rPr>
      </w:pPr>
      <w:r w:rsidRPr="00374A36">
        <w:rPr>
          <w:b/>
          <w:i/>
        </w:rPr>
        <w:t>Рішення прийнято</w:t>
      </w:r>
      <w:r>
        <w:rPr>
          <w:b/>
          <w:i/>
        </w:rPr>
        <w:t>.</w:t>
      </w:r>
    </w:p>
    <w:p w:rsidR="00A815B1" w:rsidRPr="00E121B8" w:rsidRDefault="00A815B1" w:rsidP="00EE6B11">
      <w:pPr>
        <w:ind w:firstLine="0"/>
        <w:rPr>
          <w:i/>
        </w:rPr>
      </w:pPr>
    </w:p>
    <w:p w:rsidR="00A815B1" w:rsidRDefault="00A815B1" w:rsidP="00EE6B11">
      <w:pPr>
        <w:ind w:firstLine="0"/>
        <w:rPr>
          <w:b/>
        </w:rPr>
      </w:pPr>
      <w:r w:rsidRPr="00272130">
        <w:rPr>
          <w:b/>
        </w:rPr>
        <w:t xml:space="preserve">16. Про </w:t>
      </w:r>
      <w:r w:rsidRPr="00272130">
        <w:rPr>
          <w:b/>
          <w:bCs/>
        </w:rPr>
        <w:t>розгляд</w:t>
      </w:r>
      <w:r w:rsidRPr="00272130">
        <w:rPr>
          <w:b/>
        </w:rPr>
        <w:t xml:space="preserve"> </w:t>
      </w:r>
      <w:r w:rsidRPr="00272130">
        <w:rPr>
          <w:rFonts w:eastAsiaTheme="minorEastAsia"/>
          <w:b/>
          <w:lang w:eastAsia="en-US"/>
        </w:rPr>
        <w:t xml:space="preserve">звернення </w:t>
      </w:r>
      <w:r w:rsidR="0051726A">
        <w:rPr>
          <w:rFonts w:eastAsiaTheme="minorEastAsia"/>
          <w:b/>
          <w:lang w:eastAsia="en-US"/>
        </w:rPr>
        <w:t>ч</w:t>
      </w:r>
      <w:r w:rsidR="00462B64">
        <w:rPr>
          <w:b/>
        </w:rPr>
        <w:t>лена</w:t>
      </w:r>
      <w:r w:rsidRPr="00272130">
        <w:rPr>
          <w:b/>
        </w:rPr>
        <w:t xml:space="preserve"> НСХУ </w:t>
      </w:r>
      <w:proofErr w:type="spellStart"/>
      <w:r w:rsidRPr="00272130">
        <w:rPr>
          <w:b/>
        </w:rPr>
        <w:t>Сухоліт</w:t>
      </w:r>
      <w:proofErr w:type="spellEnd"/>
      <w:r w:rsidRPr="00272130">
        <w:rPr>
          <w:b/>
        </w:rPr>
        <w:t xml:space="preserve"> Н.Г. </w:t>
      </w:r>
      <w:r w:rsidRPr="00C85E70">
        <w:rPr>
          <w:b/>
        </w:rPr>
        <w:t>щодо поновлення терміну подачі документів для продовження строку дії договор</w:t>
      </w:r>
      <w:r>
        <w:rPr>
          <w:b/>
        </w:rPr>
        <w:t xml:space="preserve">у оренди </w:t>
      </w:r>
      <w:r w:rsidRPr="00272130">
        <w:rPr>
          <w:b/>
        </w:rPr>
        <w:t>нежитлов</w:t>
      </w:r>
      <w:r>
        <w:rPr>
          <w:b/>
        </w:rPr>
        <w:t xml:space="preserve">ого </w:t>
      </w:r>
      <w:r w:rsidRPr="00272130">
        <w:rPr>
          <w:b/>
        </w:rPr>
        <w:t>приміщення на вул. Фрунзе, 30/5 (</w:t>
      </w:r>
      <w:proofErr w:type="spellStart"/>
      <w:r w:rsidRPr="00272130">
        <w:rPr>
          <w:b/>
        </w:rPr>
        <w:t>вх</w:t>
      </w:r>
      <w:proofErr w:type="spellEnd"/>
      <w:r w:rsidRPr="00272130">
        <w:rPr>
          <w:b/>
        </w:rPr>
        <w:t>. № 08/С-2065 від 25.05.2020).</w:t>
      </w:r>
    </w:p>
    <w:p w:rsidR="00A815B1" w:rsidRPr="00FA7480" w:rsidRDefault="00A815B1" w:rsidP="00EE6B11">
      <w:pPr>
        <w:ind w:firstLine="0"/>
        <w:rPr>
          <w:rFonts w:eastAsiaTheme="minorEastAsia"/>
          <w:lang w:eastAsia="en-US"/>
        </w:rPr>
      </w:pPr>
      <w:r w:rsidRPr="00FA7480">
        <w:rPr>
          <w:rFonts w:eastAsia="Calibri"/>
          <w:i/>
          <w:sz w:val="24"/>
          <w:szCs w:val="24"/>
        </w:rPr>
        <w:t>Протокол № 7/193 від 10.03.2020 - відмова.</w:t>
      </w:r>
    </w:p>
    <w:p w:rsidR="00A815B1" w:rsidRDefault="00A815B1" w:rsidP="00EE6B11">
      <w:pPr>
        <w:ind w:firstLine="0"/>
        <w:rPr>
          <w:i/>
          <w:sz w:val="24"/>
          <w:szCs w:val="24"/>
        </w:rPr>
      </w:pPr>
      <w:r w:rsidRPr="00FA7480">
        <w:rPr>
          <w:i/>
          <w:sz w:val="24"/>
          <w:szCs w:val="24"/>
        </w:rPr>
        <w:t xml:space="preserve">Протокол №19/205 від 02.06.2020 - рекомендовано члену НСХУ </w:t>
      </w:r>
      <w:proofErr w:type="spellStart"/>
      <w:r w:rsidRPr="00FA7480">
        <w:rPr>
          <w:i/>
          <w:sz w:val="24"/>
          <w:szCs w:val="24"/>
        </w:rPr>
        <w:t>Н.Сухоліт</w:t>
      </w:r>
      <w:proofErr w:type="spellEnd"/>
      <w:r w:rsidRPr="00FA7480">
        <w:rPr>
          <w:i/>
          <w:sz w:val="24"/>
          <w:szCs w:val="24"/>
        </w:rPr>
        <w:t xml:space="preserve">  надати до постійної комісії Київської міської ради з питань власності  копії підтверджуючих документів щодо сплати заборгованості за фактичне використання приміщень на вул. Фрунзе, 30/5.</w:t>
      </w:r>
    </w:p>
    <w:p w:rsidR="00A815B1" w:rsidRPr="00C111AF"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Default="00A815B1" w:rsidP="00EE6B11">
      <w:pPr>
        <w:shd w:val="clear" w:color="auto" w:fill="FFFFFF"/>
        <w:tabs>
          <w:tab w:val="left" w:pos="180"/>
          <w:tab w:val="left" w:pos="302"/>
          <w:tab w:val="left" w:pos="709"/>
          <w:tab w:val="left" w:pos="8375"/>
        </w:tabs>
        <w:ind w:right="-57" w:firstLine="0"/>
      </w:pPr>
      <w:r w:rsidRPr="00374A36">
        <w:t xml:space="preserve">ВИРІШИЛИ: </w:t>
      </w:r>
      <w:r>
        <w:t>Поновити термін подачі</w:t>
      </w:r>
      <w:r w:rsidRPr="0008081A">
        <w:t xml:space="preserve"> </w:t>
      </w:r>
      <w:r w:rsidR="0051726A">
        <w:t>ч</w:t>
      </w:r>
      <w:r w:rsidRPr="0066252E">
        <w:t xml:space="preserve">лену НСХУ </w:t>
      </w:r>
      <w:proofErr w:type="spellStart"/>
      <w:r w:rsidRPr="0066252E">
        <w:t>Сухоліт</w:t>
      </w:r>
      <w:proofErr w:type="spellEnd"/>
      <w:r w:rsidRPr="0066252E">
        <w:t xml:space="preserve"> Н.Г.</w:t>
      </w:r>
      <w:r w:rsidRPr="00272130">
        <w:rPr>
          <w:b/>
        </w:rPr>
        <w:t xml:space="preserve"> </w:t>
      </w:r>
      <w:r w:rsidRPr="0008081A">
        <w:t>документів для продовження строку дії договор</w:t>
      </w:r>
      <w:r>
        <w:t>у</w:t>
      </w:r>
      <w:r w:rsidRPr="0008081A">
        <w:t xml:space="preserve"> оренди </w:t>
      </w:r>
      <w:r>
        <w:t xml:space="preserve">нежитлових приміщень </w:t>
      </w:r>
      <w:r w:rsidRPr="0066252E">
        <w:t>на вул. Фрунзе, 30/5.</w:t>
      </w:r>
    </w:p>
    <w:p w:rsidR="009F6614" w:rsidRPr="00374A36" w:rsidRDefault="009F6614" w:rsidP="00EE6B11">
      <w:pPr>
        <w:ind w:firstLine="0"/>
      </w:pPr>
      <w:r w:rsidRPr="00374A36">
        <w:lastRenderedPageBreak/>
        <w:t>ГОЛОСУВАЛИ: "за" –</w:t>
      </w:r>
      <w:r w:rsidRPr="00FC2154">
        <w:rPr>
          <w:lang w:val="ru-RU"/>
        </w:rPr>
        <w:t xml:space="preserve"> </w:t>
      </w:r>
      <w:r>
        <w:rPr>
          <w:lang w:val="ru-RU"/>
        </w:rPr>
        <w:t>7</w:t>
      </w:r>
      <w:r w:rsidRPr="00374A36">
        <w:t>, "проти" – 0, "утрима</w:t>
      </w:r>
      <w:r>
        <w:t xml:space="preserve">лись" – 0, "не голосували" – </w:t>
      </w:r>
      <w:r>
        <w:rPr>
          <w:lang w:val="ru-RU"/>
        </w:rPr>
        <w:t>2 (</w:t>
      </w:r>
      <w:proofErr w:type="spellStart"/>
      <w:r>
        <w:rPr>
          <w:lang w:val="ru-RU"/>
        </w:rPr>
        <w:t>Г.Свириденко</w:t>
      </w:r>
      <w:proofErr w:type="spellEnd"/>
      <w:r>
        <w:rPr>
          <w:lang w:val="ru-RU"/>
        </w:rPr>
        <w:t xml:space="preserve">, </w:t>
      </w:r>
      <w:proofErr w:type="spellStart"/>
      <w:r>
        <w:rPr>
          <w:lang w:val="ru-RU"/>
        </w:rPr>
        <w:t>М.Буділов</w:t>
      </w:r>
      <w:proofErr w:type="spellEnd"/>
      <w:r>
        <w:rPr>
          <w:lang w:val="ru-RU"/>
        </w:rPr>
        <w:t>).</w:t>
      </w:r>
      <w:r>
        <w:t xml:space="preserve">                     </w:t>
      </w:r>
    </w:p>
    <w:p w:rsidR="009F6614" w:rsidRPr="00FC2154" w:rsidRDefault="009F6614" w:rsidP="00EE6B11">
      <w:pPr>
        <w:ind w:firstLine="0"/>
        <w:rPr>
          <w:b/>
          <w:i/>
        </w:rPr>
      </w:pPr>
      <w:r w:rsidRPr="00374A36">
        <w:rPr>
          <w:b/>
          <w:i/>
        </w:rPr>
        <w:t>Рішення прийнято</w:t>
      </w:r>
      <w:r>
        <w:rPr>
          <w:b/>
          <w:i/>
        </w:rPr>
        <w:t>.</w:t>
      </w:r>
    </w:p>
    <w:p w:rsidR="00A815B1" w:rsidRPr="00374A36" w:rsidRDefault="00A815B1" w:rsidP="00EE6B11">
      <w:pPr>
        <w:ind w:firstLine="0"/>
        <w:rPr>
          <w:b/>
          <w:i/>
        </w:rPr>
      </w:pPr>
    </w:p>
    <w:p w:rsidR="00A815B1" w:rsidRDefault="00A815B1" w:rsidP="00EE6B11">
      <w:pPr>
        <w:ind w:firstLine="0"/>
        <w:rPr>
          <w:b/>
          <w:lang w:eastAsia="uk-UA"/>
        </w:rPr>
      </w:pPr>
      <w:r w:rsidRPr="00272130">
        <w:rPr>
          <w:b/>
          <w:bCs/>
        </w:rPr>
        <w:t xml:space="preserve">17. Про </w:t>
      </w:r>
      <w:r w:rsidRPr="00272130">
        <w:rPr>
          <w:b/>
          <w:lang w:eastAsia="uk-UA"/>
        </w:rPr>
        <w:t xml:space="preserve">повторний розгляд </w:t>
      </w:r>
      <w:proofErr w:type="spellStart"/>
      <w:r w:rsidRPr="00272130">
        <w:rPr>
          <w:b/>
          <w:lang w:eastAsia="uk-UA"/>
        </w:rPr>
        <w:t>проєкту</w:t>
      </w:r>
      <w:proofErr w:type="spellEnd"/>
      <w:r w:rsidRPr="00272130">
        <w:rPr>
          <w:b/>
          <w:lang w:eastAsia="uk-UA"/>
        </w:rPr>
        <w:t xml:space="preserve"> рішення Київради  «Про відновлення роботи комунального закладу дошкільної освіти (ясла-садок) на вул. Закревського, 15-А у Деснянському районі </w:t>
      </w:r>
      <w:proofErr w:type="spellStart"/>
      <w:r w:rsidRPr="00272130">
        <w:rPr>
          <w:b/>
          <w:lang w:eastAsia="uk-UA"/>
        </w:rPr>
        <w:t>м.Києва</w:t>
      </w:r>
      <w:proofErr w:type="spellEnd"/>
      <w:r w:rsidRPr="00272130">
        <w:rPr>
          <w:b/>
          <w:lang w:eastAsia="uk-UA"/>
        </w:rPr>
        <w:t xml:space="preserve">» за поданням депутата Київської міської ради </w:t>
      </w:r>
      <w:proofErr w:type="spellStart"/>
      <w:r w:rsidRPr="00272130">
        <w:rPr>
          <w:b/>
          <w:lang w:eastAsia="uk-UA"/>
        </w:rPr>
        <w:t>М.Буділова</w:t>
      </w:r>
      <w:proofErr w:type="spellEnd"/>
      <w:r w:rsidRPr="00272130">
        <w:rPr>
          <w:b/>
          <w:lang w:eastAsia="uk-UA"/>
        </w:rPr>
        <w:t xml:space="preserve"> (доручення №08/231-630/ПР від 12.03.2020) у зв’язку із правовим висновком управління правового забезпечення діяльності Київради від 04.06.2020 №08/230-793.</w:t>
      </w:r>
    </w:p>
    <w:p w:rsidR="00A815B1" w:rsidRPr="00C111AF" w:rsidRDefault="00A815B1" w:rsidP="00EE6B11">
      <w:pPr>
        <w:tabs>
          <w:tab w:val="left" w:pos="8850"/>
        </w:tabs>
        <w:ind w:firstLine="0"/>
        <w:rPr>
          <w:bCs/>
        </w:rPr>
      </w:pPr>
      <w:r w:rsidRPr="00E37B89">
        <w:rPr>
          <w:bCs/>
        </w:rPr>
        <w:t xml:space="preserve">СЛУХАЛИ: </w:t>
      </w:r>
      <w:proofErr w:type="spellStart"/>
      <w:r w:rsidRPr="00E37B89">
        <w:rPr>
          <w:bCs/>
        </w:rPr>
        <w:t>М.</w:t>
      </w:r>
      <w:r>
        <w:rPr>
          <w:bCs/>
        </w:rPr>
        <w:t>Буділова</w:t>
      </w:r>
      <w:proofErr w:type="spellEnd"/>
      <w:r w:rsidRPr="00E37B89">
        <w:rPr>
          <w:bCs/>
        </w:rPr>
        <w:t>.</w:t>
      </w:r>
    </w:p>
    <w:p w:rsidR="00A815B1" w:rsidRDefault="00A815B1" w:rsidP="00EE6B11">
      <w:pPr>
        <w:ind w:firstLine="0"/>
        <w:rPr>
          <w:lang w:eastAsia="uk-UA"/>
        </w:rPr>
      </w:pPr>
      <w:r w:rsidRPr="00374A36">
        <w:t xml:space="preserve">ВИРІШИЛИ: </w:t>
      </w:r>
      <w:r>
        <w:t xml:space="preserve">1. Відхилити </w:t>
      </w:r>
      <w:r w:rsidRPr="00C111AF">
        <w:rPr>
          <w:lang w:eastAsia="uk-UA"/>
        </w:rPr>
        <w:t>правовий висновок управління правового забезпечення діяльності Київради від 04.06.2020 №08/230-793</w:t>
      </w:r>
      <w:r>
        <w:rPr>
          <w:lang w:eastAsia="uk-UA"/>
        </w:rPr>
        <w:t xml:space="preserve">. </w:t>
      </w:r>
    </w:p>
    <w:p w:rsidR="00A815B1" w:rsidRDefault="00A815B1" w:rsidP="00EE6B11">
      <w:pPr>
        <w:ind w:firstLine="0"/>
      </w:pPr>
      <w:r>
        <w:rPr>
          <w:lang w:eastAsia="uk-UA"/>
        </w:rPr>
        <w:t xml:space="preserve">2. Повторно підтримати </w:t>
      </w:r>
      <w:proofErr w:type="spellStart"/>
      <w:r>
        <w:rPr>
          <w:lang w:eastAsia="uk-UA"/>
        </w:rPr>
        <w:t>проєкт</w:t>
      </w:r>
      <w:proofErr w:type="spellEnd"/>
      <w:r>
        <w:rPr>
          <w:lang w:eastAsia="uk-UA"/>
        </w:rPr>
        <w:t xml:space="preserve"> рішення Київради.</w:t>
      </w:r>
    </w:p>
    <w:p w:rsidR="00A815B1" w:rsidRPr="00374A36" w:rsidRDefault="00A815B1" w:rsidP="00EE6B11">
      <w:pPr>
        <w:ind w:firstLine="0"/>
      </w:pPr>
      <w:r w:rsidRPr="00374A36">
        <w:t>ГОЛОСУВАЛИ: "за" –</w:t>
      </w:r>
      <w:r w:rsidRPr="00FC2154">
        <w:rPr>
          <w:lang w:val="ru-RU"/>
        </w:rPr>
        <w:t xml:space="preserve"> </w:t>
      </w:r>
      <w:r>
        <w:rPr>
          <w:lang w:val="ru-RU"/>
        </w:rPr>
        <w:t>8</w:t>
      </w:r>
      <w:r w:rsidRPr="00374A36">
        <w:t xml:space="preserve">, "проти" – </w:t>
      </w:r>
      <w:r>
        <w:t>1 (</w:t>
      </w:r>
      <w:proofErr w:type="spellStart"/>
      <w:r>
        <w:t>М.Іщенко</w:t>
      </w:r>
      <w:proofErr w:type="spellEnd"/>
      <w:r>
        <w:t>)</w:t>
      </w:r>
      <w:r w:rsidRPr="00374A36">
        <w:t>, "утрима</w:t>
      </w:r>
      <w:r>
        <w:t xml:space="preserve">лись" – 0, "не голосували" – </w:t>
      </w:r>
      <w:r>
        <w:rPr>
          <w:lang w:val="ru-RU"/>
        </w:rPr>
        <w:t>0.</w:t>
      </w:r>
      <w:r>
        <w:t xml:space="preserve">                    </w:t>
      </w:r>
    </w:p>
    <w:p w:rsidR="00A815B1" w:rsidRPr="00374A36" w:rsidRDefault="00A815B1" w:rsidP="00EE6B11">
      <w:pPr>
        <w:ind w:firstLine="0"/>
        <w:rPr>
          <w:b/>
          <w:i/>
        </w:rPr>
      </w:pPr>
      <w:r w:rsidRPr="00374A36">
        <w:rPr>
          <w:b/>
          <w:i/>
        </w:rPr>
        <w:t>Рішення прийнято.</w:t>
      </w:r>
    </w:p>
    <w:p w:rsidR="00A815B1" w:rsidRDefault="00A815B1" w:rsidP="00EE6B11">
      <w:pPr>
        <w:rPr>
          <w:lang w:eastAsia="uk-UA"/>
        </w:rPr>
      </w:pPr>
    </w:p>
    <w:p w:rsidR="00A815B1" w:rsidRPr="00272130" w:rsidRDefault="00A815B1" w:rsidP="00EE6B11">
      <w:pPr>
        <w:ind w:firstLine="0"/>
        <w:rPr>
          <w:b/>
          <w:i/>
          <w:lang w:eastAsia="uk-UA"/>
        </w:rPr>
      </w:pPr>
      <w:r w:rsidRPr="00272130">
        <w:rPr>
          <w:b/>
          <w:bCs/>
        </w:rPr>
        <w:t>18. Про розгляд</w:t>
      </w:r>
      <w:r w:rsidRPr="00272130">
        <w:rPr>
          <w:b/>
        </w:rPr>
        <w:t xml:space="preserve"> </w:t>
      </w:r>
      <w:r w:rsidRPr="00272130">
        <w:rPr>
          <w:rFonts w:eastAsiaTheme="minorEastAsia"/>
          <w:b/>
          <w:lang w:eastAsia="en-US"/>
        </w:rPr>
        <w:t>звернення Департаменту охорони здоров’я виконавчого органу Київради (КМДА) (вих.№061-5491/07 від 11.06.2020</w:t>
      </w:r>
      <w:r w:rsidR="00343044">
        <w:rPr>
          <w:rFonts w:eastAsiaTheme="minorEastAsia"/>
          <w:b/>
          <w:lang w:eastAsia="en-US"/>
        </w:rPr>
        <w:t>;</w:t>
      </w:r>
      <w:r w:rsidR="00343044" w:rsidRPr="00343044">
        <w:rPr>
          <w:rFonts w:eastAsiaTheme="minorEastAsia"/>
          <w:lang w:eastAsia="en-US"/>
        </w:rPr>
        <w:t xml:space="preserve"> </w:t>
      </w:r>
      <w:r w:rsidR="00343044" w:rsidRPr="00343044">
        <w:rPr>
          <w:rFonts w:eastAsiaTheme="minorEastAsia"/>
          <w:b/>
          <w:lang w:eastAsia="en-US"/>
        </w:rPr>
        <w:t>вх.№08/12493 від 11.06.2020</w:t>
      </w:r>
      <w:r w:rsidRPr="00343044">
        <w:rPr>
          <w:rFonts w:eastAsiaTheme="minorEastAsia"/>
          <w:b/>
          <w:lang w:eastAsia="en-US"/>
        </w:rPr>
        <w:t>)</w:t>
      </w:r>
      <w:r w:rsidRPr="00272130">
        <w:rPr>
          <w:rFonts w:eastAsiaTheme="minorEastAsia"/>
          <w:b/>
          <w:lang w:eastAsia="en-US"/>
        </w:rPr>
        <w:t xml:space="preserve"> щодо повторного розгляду </w:t>
      </w:r>
      <w:proofErr w:type="spellStart"/>
      <w:r w:rsidRPr="00272130">
        <w:rPr>
          <w:rFonts w:eastAsiaTheme="minorEastAsia"/>
          <w:b/>
          <w:lang w:eastAsia="en-US"/>
        </w:rPr>
        <w:t>проєкту</w:t>
      </w:r>
      <w:proofErr w:type="spellEnd"/>
      <w:r w:rsidRPr="00272130">
        <w:rPr>
          <w:rFonts w:eastAsiaTheme="minorEastAsia"/>
          <w:b/>
          <w:lang w:eastAsia="en-US"/>
        </w:rPr>
        <w:t xml:space="preserve"> рішення </w:t>
      </w:r>
      <w:r w:rsidR="00875CCB">
        <w:rPr>
          <w:rFonts w:eastAsiaTheme="minorEastAsia"/>
          <w:b/>
          <w:lang w:eastAsia="en-US"/>
        </w:rPr>
        <w:t xml:space="preserve">Київради </w:t>
      </w:r>
      <w:r w:rsidRPr="00272130">
        <w:rPr>
          <w:b/>
          <w:lang w:eastAsia="uk-UA"/>
        </w:rPr>
        <w:t xml:space="preserve">"Про реорганізацію комунальної організації (установи, закладу) Київської міської клінічної лікарні № 14 та Фізіотерапевтичної поліклініки Шевченківського району м. Києва шляхом приєднання до комунального некомерційного підприємства "Київська міська клінічна лікарня № 18" виконавчого органу Київської міської ради (Київської міської державної адміністрації)" </w:t>
      </w:r>
      <w:r w:rsidRPr="00272130">
        <w:rPr>
          <w:rFonts w:eastAsiaTheme="minorEastAsia"/>
          <w:b/>
          <w:lang w:eastAsia="uk-UA"/>
        </w:rPr>
        <w:t xml:space="preserve">за поданням першого заступника голови </w:t>
      </w:r>
      <w:proofErr w:type="spellStart"/>
      <w:r w:rsidRPr="00272130">
        <w:rPr>
          <w:rFonts w:eastAsiaTheme="minorEastAsia"/>
          <w:b/>
          <w:lang w:eastAsia="uk-UA"/>
        </w:rPr>
        <w:t>М.Поворозника</w:t>
      </w:r>
      <w:proofErr w:type="spellEnd"/>
      <w:r w:rsidRPr="00272130">
        <w:rPr>
          <w:rFonts w:eastAsiaTheme="minorEastAsia"/>
          <w:b/>
          <w:lang w:eastAsia="uk-UA"/>
        </w:rPr>
        <w:t>, Департаменту охорони здоров’я (доручення №08/231-520/ПР від 28.02.20</w:t>
      </w:r>
      <w:r w:rsidRPr="00272130">
        <w:rPr>
          <w:b/>
          <w:lang w:eastAsia="uk-UA"/>
        </w:rPr>
        <w:t xml:space="preserve">20) </w:t>
      </w:r>
      <w:r w:rsidRPr="00272130">
        <w:rPr>
          <w:b/>
          <w:i/>
          <w:lang w:eastAsia="uk-UA"/>
        </w:rPr>
        <w:t>(копії документів).</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C111AF" w:rsidRDefault="00A815B1" w:rsidP="00EE6B11">
      <w:pPr>
        <w:tabs>
          <w:tab w:val="left" w:pos="8850"/>
        </w:tabs>
        <w:ind w:firstLine="0"/>
        <w:rPr>
          <w:bCs/>
        </w:rPr>
      </w:pPr>
      <w:r>
        <w:rPr>
          <w:bCs/>
        </w:rPr>
        <w:t xml:space="preserve">ВИСТУПИЛИ: </w:t>
      </w:r>
      <w:proofErr w:type="spellStart"/>
      <w:r>
        <w:rPr>
          <w:bCs/>
        </w:rPr>
        <w:t>С.Артеменко</w:t>
      </w:r>
      <w:proofErr w:type="spellEnd"/>
      <w:r>
        <w:rPr>
          <w:bCs/>
        </w:rPr>
        <w:t xml:space="preserve">, </w:t>
      </w:r>
      <w:proofErr w:type="spellStart"/>
      <w:r w:rsidR="00696770">
        <w:rPr>
          <w:bCs/>
        </w:rPr>
        <w:t>Ю.Бондарчук</w:t>
      </w:r>
      <w:proofErr w:type="spellEnd"/>
      <w:r w:rsidR="00696770">
        <w:rPr>
          <w:bCs/>
        </w:rPr>
        <w:t xml:space="preserve">, </w:t>
      </w:r>
      <w:proofErr w:type="spellStart"/>
      <w:r>
        <w:rPr>
          <w:bCs/>
        </w:rPr>
        <w:t>М.Кочур</w:t>
      </w:r>
      <w:proofErr w:type="spellEnd"/>
      <w:r>
        <w:rPr>
          <w:bCs/>
        </w:rPr>
        <w:t xml:space="preserve">, </w:t>
      </w:r>
      <w:proofErr w:type="spellStart"/>
      <w:r>
        <w:rPr>
          <w:bCs/>
        </w:rPr>
        <w:t>Я.Діденко</w:t>
      </w:r>
      <w:proofErr w:type="spellEnd"/>
      <w:r>
        <w:rPr>
          <w:bCs/>
        </w:rPr>
        <w:t>.</w:t>
      </w:r>
    </w:p>
    <w:p w:rsidR="00A815B1" w:rsidRDefault="00A815B1" w:rsidP="00EE6B11">
      <w:pPr>
        <w:ind w:firstLine="0"/>
      </w:pPr>
      <w:r>
        <w:t>ГОЛОСУВАЛИ</w:t>
      </w:r>
      <w:r w:rsidRPr="00374A36">
        <w:t xml:space="preserve">: </w:t>
      </w:r>
      <w:r>
        <w:t xml:space="preserve">Підтримати </w:t>
      </w:r>
      <w:proofErr w:type="spellStart"/>
      <w:r>
        <w:t>проєкт</w:t>
      </w:r>
      <w:proofErr w:type="spellEnd"/>
      <w:r>
        <w:t xml:space="preserve"> рішення.</w:t>
      </w:r>
    </w:p>
    <w:p w:rsidR="00A815B1" w:rsidRPr="00374A36" w:rsidRDefault="00A815B1" w:rsidP="00EE6B11">
      <w:pPr>
        <w:ind w:firstLine="0"/>
      </w:pPr>
      <w:r>
        <w:t>РЕЗУЛЬТАТИ ГОЛОСУВАННЯ</w:t>
      </w:r>
      <w:r w:rsidRPr="00374A36">
        <w:t>: "за" –</w:t>
      </w:r>
      <w:r w:rsidRPr="00FC2154">
        <w:rPr>
          <w:lang w:val="ru-RU"/>
        </w:rPr>
        <w:t xml:space="preserve"> </w:t>
      </w:r>
      <w:r w:rsidR="000E1A81">
        <w:rPr>
          <w:lang w:val="ru-RU"/>
        </w:rPr>
        <w:t>4</w:t>
      </w:r>
      <w:r w:rsidRPr="00374A36">
        <w:t>, "проти" – 0, "утрима</w:t>
      </w:r>
      <w:r>
        <w:t xml:space="preserve">лись" – </w:t>
      </w:r>
      <w:r w:rsidR="000E1A81">
        <w:t>5                                (</w:t>
      </w:r>
      <w:proofErr w:type="spellStart"/>
      <w:r w:rsidR="000E1A81">
        <w:t>М.Кочур</w:t>
      </w:r>
      <w:proofErr w:type="spellEnd"/>
      <w:r w:rsidR="000E1A81">
        <w:t xml:space="preserve">, </w:t>
      </w:r>
      <w:proofErr w:type="spellStart"/>
      <w:r w:rsidR="000E1A81">
        <w:t>Ю.Вахель</w:t>
      </w:r>
      <w:proofErr w:type="spellEnd"/>
      <w:r w:rsidR="000E1A81">
        <w:t xml:space="preserve">, </w:t>
      </w:r>
      <w:proofErr w:type="spellStart"/>
      <w:r w:rsidR="000E1A81">
        <w:t>М.Іщенко</w:t>
      </w:r>
      <w:proofErr w:type="spellEnd"/>
      <w:r w:rsidR="000E1A81">
        <w:t xml:space="preserve">, </w:t>
      </w:r>
      <w:proofErr w:type="spellStart"/>
      <w:r w:rsidR="000E1A81">
        <w:t>М.Буділов</w:t>
      </w:r>
      <w:proofErr w:type="spellEnd"/>
      <w:r w:rsidR="000E1A81">
        <w:t xml:space="preserve">, </w:t>
      </w:r>
      <w:proofErr w:type="spellStart"/>
      <w:r w:rsidR="000E1A81">
        <w:t>Я.Діденко</w:t>
      </w:r>
      <w:proofErr w:type="spellEnd"/>
      <w:r w:rsidR="000E1A81">
        <w:t>)</w:t>
      </w:r>
      <w:r>
        <w:t xml:space="preserve">, "не голосували" – </w:t>
      </w:r>
      <w:r>
        <w:rPr>
          <w:lang w:val="ru-RU"/>
        </w:rPr>
        <w:t>0.</w:t>
      </w:r>
      <w:r>
        <w:t xml:space="preserve">                    </w:t>
      </w:r>
    </w:p>
    <w:p w:rsidR="00A815B1" w:rsidRPr="00374A36" w:rsidRDefault="00A815B1" w:rsidP="00EE6B11">
      <w:pPr>
        <w:ind w:firstLine="0"/>
        <w:rPr>
          <w:b/>
          <w:i/>
        </w:rPr>
      </w:pPr>
      <w:r>
        <w:rPr>
          <w:b/>
          <w:i/>
        </w:rPr>
        <w:t>РІШЕННЯ НЕ ПРИЙНЯТО.</w:t>
      </w:r>
    </w:p>
    <w:p w:rsidR="00A815B1" w:rsidRPr="00272130" w:rsidRDefault="00A815B1" w:rsidP="00EE6B11">
      <w:pPr>
        <w:ind w:firstLine="0"/>
        <w:rPr>
          <w:rFonts w:eastAsiaTheme="minorEastAsia"/>
          <w:b/>
          <w:lang w:eastAsia="en-US"/>
        </w:rPr>
      </w:pPr>
    </w:p>
    <w:p w:rsidR="00A815B1" w:rsidRPr="00272130" w:rsidRDefault="00A815B1" w:rsidP="00EE6B11">
      <w:pPr>
        <w:ind w:firstLine="0"/>
        <w:rPr>
          <w:rFonts w:eastAsiaTheme="minorEastAsia"/>
          <w:b/>
          <w:lang w:eastAsia="en-US"/>
        </w:rPr>
      </w:pPr>
      <w:r w:rsidRPr="00272130">
        <w:rPr>
          <w:b/>
          <w:bCs/>
        </w:rPr>
        <w:t>19. Про розгляд</w:t>
      </w:r>
      <w:r w:rsidRPr="00272130">
        <w:rPr>
          <w:b/>
        </w:rPr>
        <w:t xml:space="preserve"> </w:t>
      </w:r>
      <w:r w:rsidRPr="00272130">
        <w:rPr>
          <w:rFonts w:eastAsiaTheme="minorEastAsia"/>
          <w:b/>
          <w:lang w:eastAsia="en-US"/>
        </w:rPr>
        <w:t>звернення Департаменту охорони здоров’я виконавчого органу Київради (КМДА) (вих.№061-5</w:t>
      </w:r>
      <w:r w:rsidRPr="00343044">
        <w:rPr>
          <w:rFonts w:eastAsiaTheme="minorEastAsia"/>
          <w:b/>
          <w:lang w:eastAsia="en-US"/>
        </w:rPr>
        <w:t>491/07 від 11.06.2020</w:t>
      </w:r>
      <w:r w:rsidR="00343044" w:rsidRPr="00343044">
        <w:rPr>
          <w:rFonts w:eastAsiaTheme="minorEastAsia"/>
          <w:b/>
          <w:lang w:eastAsia="en-US"/>
        </w:rPr>
        <w:t>; вх.№08/12493 від 11.06.2020</w:t>
      </w:r>
      <w:r w:rsidRPr="00272130">
        <w:rPr>
          <w:rFonts w:eastAsiaTheme="minorEastAsia"/>
          <w:b/>
          <w:lang w:eastAsia="en-US"/>
        </w:rPr>
        <w:t xml:space="preserve">) щодо повторного розгляду </w:t>
      </w:r>
      <w:proofErr w:type="spellStart"/>
      <w:r w:rsidRPr="00272130">
        <w:rPr>
          <w:rFonts w:eastAsiaTheme="minorEastAsia"/>
          <w:b/>
          <w:lang w:eastAsia="en-US"/>
        </w:rPr>
        <w:t>проєкту</w:t>
      </w:r>
      <w:proofErr w:type="spellEnd"/>
      <w:r w:rsidRPr="00272130">
        <w:rPr>
          <w:rFonts w:eastAsiaTheme="minorEastAsia"/>
          <w:b/>
          <w:lang w:eastAsia="en-US"/>
        </w:rPr>
        <w:t xml:space="preserve"> рішення</w:t>
      </w:r>
      <w:r w:rsidRPr="00272130">
        <w:rPr>
          <w:b/>
          <w:lang w:eastAsia="uk-UA"/>
        </w:rPr>
        <w:t xml:space="preserve"> </w:t>
      </w:r>
      <w:r w:rsidR="00875CCB">
        <w:rPr>
          <w:b/>
          <w:lang w:eastAsia="uk-UA"/>
        </w:rPr>
        <w:t xml:space="preserve">Київради </w:t>
      </w:r>
      <w:r w:rsidRPr="00272130">
        <w:rPr>
          <w:b/>
          <w:lang w:eastAsia="uk-UA"/>
        </w:rPr>
        <w:t xml:space="preserve">«Про реорганізацію Міського наукового інформаційно-аналітичного центру медичної статистики та Київського міського Центру здоров’я шляхом 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w:t>
      </w:r>
      <w:r w:rsidRPr="00272130">
        <w:rPr>
          <w:rFonts w:eastAsiaTheme="minorEastAsia"/>
          <w:b/>
        </w:rPr>
        <w:t xml:space="preserve">за поданням </w:t>
      </w:r>
      <w:r w:rsidRPr="00272130">
        <w:rPr>
          <w:rFonts w:eastAsiaTheme="minorEastAsia"/>
          <w:b/>
        </w:rPr>
        <w:lastRenderedPageBreak/>
        <w:t xml:space="preserve">першого заступника голови </w:t>
      </w:r>
      <w:proofErr w:type="spellStart"/>
      <w:r w:rsidRPr="00272130">
        <w:rPr>
          <w:rFonts w:eastAsiaTheme="minorEastAsia"/>
          <w:b/>
        </w:rPr>
        <w:t>М.Поворозника</w:t>
      </w:r>
      <w:proofErr w:type="spellEnd"/>
      <w:r w:rsidRPr="00272130">
        <w:rPr>
          <w:rFonts w:eastAsiaTheme="minorEastAsia"/>
          <w:b/>
        </w:rPr>
        <w:t>, Департаменту охорони здоров’я (доручення №08/231-526/ПР від 28.02.20</w:t>
      </w:r>
      <w:r w:rsidRPr="00272130">
        <w:rPr>
          <w:b/>
          <w:lang w:eastAsia="uk-UA"/>
        </w:rPr>
        <w:t xml:space="preserve">20) </w:t>
      </w:r>
      <w:r w:rsidRPr="00272130">
        <w:rPr>
          <w:b/>
          <w:i/>
          <w:lang w:eastAsia="uk-UA"/>
        </w:rPr>
        <w:t>(копії документів).</w:t>
      </w:r>
    </w:p>
    <w:p w:rsidR="00A815B1" w:rsidRDefault="00A815B1" w:rsidP="00EE6B11">
      <w:pPr>
        <w:tabs>
          <w:tab w:val="left" w:pos="8850"/>
        </w:tabs>
        <w:ind w:firstLine="0"/>
        <w:rPr>
          <w:bCs/>
        </w:rPr>
      </w:pPr>
      <w:r w:rsidRPr="00E37B89">
        <w:rPr>
          <w:bCs/>
        </w:rPr>
        <w:t xml:space="preserve">СЛУХАЛИ: </w:t>
      </w:r>
      <w:proofErr w:type="spellStart"/>
      <w:r w:rsidRPr="00E37B89">
        <w:rPr>
          <w:bCs/>
        </w:rPr>
        <w:t>М.Конобаса</w:t>
      </w:r>
      <w:proofErr w:type="spellEnd"/>
      <w:r w:rsidRPr="00E37B89">
        <w:rPr>
          <w:bCs/>
        </w:rPr>
        <w:t>.</w:t>
      </w:r>
    </w:p>
    <w:p w:rsidR="00A815B1" w:rsidRPr="00C111AF" w:rsidRDefault="00A815B1" w:rsidP="00EE6B11">
      <w:pPr>
        <w:tabs>
          <w:tab w:val="left" w:pos="8850"/>
        </w:tabs>
        <w:ind w:firstLine="0"/>
        <w:rPr>
          <w:bCs/>
        </w:rPr>
      </w:pPr>
      <w:r>
        <w:rPr>
          <w:bCs/>
        </w:rPr>
        <w:t xml:space="preserve">ВИСТУПИЛИ: </w:t>
      </w:r>
      <w:proofErr w:type="spellStart"/>
      <w:r w:rsidR="00696770">
        <w:rPr>
          <w:bCs/>
        </w:rPr>
        <w:t>Ю.Бондарчук</w:t>
      </w:r>
      <w:proofErr w:type="spellEnd"/>
      <w:r w:rsidR="00696770">
        <w:rPr>
          <w:bCs/>
        </w:rPr>
        <w:t xml:space="preserve">, </w:t>
      </w:r>
      <w:proofErr w:type="spellStart"/>
      <w:r>
        <w:rPr>
          <w:bCs/>
        </w:rPr>
        <w:t>С.Артеменко</w:t>
      </w:r>
      <w:proofErr w:type="spellEnd"/>
      <w:r>
        <w:rPr>
          <w:bCs/>
        </w:rPr>
        <w:t>.</w:t>
      </w:r>
    </w:p>
    <w:p w:rsidR="00A815B1" w:rsidRDefault="00A815B1" w:rsidP="00EE6B11">
      <w:pPr>
        <w:ind w:firstLine="0"/>
      </w:pPr>
      <w:r w:rsidRPr="00374A36">
        <w:t xml:space="preserve">ВИРІШИЛИ: </w:t>
      </w:r>
      <w:r>
        <w:t xml:space="preserve">Підтримати </w:t>
      </w:r>
      <w:proofErr w:type="spellStart"/>
      <w:r>
        <w:t>проєкт</w:t>
      </w:r>
      <w:proofErr w:type="spellEnd"/>
      <w:r>
        <w:t xml:space="preserve"> рішення.</w:t>
      </w:r>
    </w:p>
    <w:p w:rsidR="00A815B1" w:rsidRPr="00374A36" w:rsidRDefault="00A815B1" w:rsidP="00EE6B11">
      <w:pPr>
        <w:ind w:firstLine="0"/>
      </w:pPr>
      <w:r w:rsidRPr="00374A36">
        <w:t>ГОЛОСУВАЛИ: "за" –</w:t>
      </w:r>
      <w:r w:rsidRPr="00FC2154">
        <w:rPr>
          <w:lang w:val="ru-RU"/>
        </w:rPr>
        <w:t xml:space="preserve"> </w:t>
      </w:r>
      <w:r>
        <w:rPr>
          <w:lang w:val="ru-RU"/>
        </w:rPr>
        <w:t>7</w:t>
      </w:r>
      <w:r w:rsidRPr="00374A36">
        <w:t>, "проти" – 0, "утрима</w:t>
      </w:r>
      <w:r>
        <w:t>лись" – 1 (</w:t>
      </w:r>
      <w:proofErr w:type="spellStart"/>
      <w:r>
        <w:t>Ю.Вахель</w:t>
      </w:r>
      <w:proofErr w:type="spellEnd"/>
      <w:r>
        <w:t xml:space="preserve">), "не голосували" – </w:t>
      </w:r>
      <w:r>
        <w:rPr>
          <w:lang w:val="ru-RU"/>
        </w:rPr>
        <w:t>1 (</w:t>
      </w:r>
      <w:proofErr w:type="spellStart"/>
      <w:r>
        <w:rPr>
          <w:lang w:val="ru-RU"/>
        </w:rPr>
        <w:t>Г.Свириденко</w:t>
      </w:r>
      <w:proofErr w:type="spellEnd"/>
      <w:r>
        <w:rPr>
          <w:lang w:val="ru-RU"/>
        </w:rPr>
        <w:t>).</w:t>
      </w:r>
      <w:r>
        <w:t xml:space="preserve">                    </w:t>
      </w:r>
    </w:p>
    <w:p w:rsidR="00A815B1" w:rsidRPr="00374A36" w:rsidRDefault="00A815B1" w:rsidP="00EE6B11">
      <w:pPr>
        <w:ind w:firstLine="0"/>
        <w:rPr>
          <w:b/>
          <w:i/>
        </w:rPr>
      </w:pPr>
      <w:r w:rsidRPr="00374A36">
        <w:rPr>
          <w:b/>
          <w:i/>
        </w:rPr>
        <w:t>Рішення прийнято.</w:t>
      </w:r>
    </w:p>
    <w:p w:rsidR="00A815B1" w:rsidRDefault="00A815B1" w:rsidP="00EE6B11">
      <w:pPr>
        <w:ind w:firstLine="0"/>
        <w:rPr>
          <w:i/>
          <w:lang w:eastAsia="uk-UA"/>
        </w:rPr>
      </w:pPr>
    </w:p>
    <w:p w:rsidR="00A815B1" w:rsidRPr="00076DD4" w:rsidRDefault="00A815B1" w:rsidP="00EE6B11">
      <w:pPr>
        <w:ind w:firstLine="0"/>
        <w:rPr>
          <w:b/>
          <w:lang w:eastAsia="uk-UA"/>
        </w:rPr>
      </w:pPr>
      <w:r w:rsidRPr="00595778">
        <w:rPr>
          <w:b/>
          <w:lang w:eastAsia="uk-UA"/>
        </w:rPr>
        <w:t xml:space="preserve">20. </w:t>
      </w:r>
      <w:r w:rsidRPr="00076DD4">
        <w:rPr>
          <w:b/>
          <w:lang w:eastAsia="uk-UA"/>
        </w:rPr>
        <w:t xml:space="preserve">Про </w:t>
      </w:r>
      <w:r w:rsidR="0040702B" w:rsidRPr="0040702B">
        <w:rPr>
          <w:b/>
          <w:lang w:eastAsia="uk-UA"/>
        </w:rPr>
        <w:t>розгляд звернення молодіжної громадської організації «Молодь та діти за самоврядування» щодо укладання з громадською організацією «Майбутнє починається з освіти»</w:t>
      </w:r>
      <w:r w:rsidR="0040702B">
        <w:rPr>
          <w:lang w:eastAsia="uk-UA"/>
        </w:rPr>
        <w:t xml:space="preserve"> </w:t>
      </w:r>
      <w:r w:rsidR="0040702B" w:rsidRPr="00DE3117">
        <w:rPr>
          <w:lang w:eastAsia="uk-UA"/>
        </w:rPr>
        <w:t xml:space="preserve"> </w:t>
      </w:r>
      <w:r w:rsidR="005B1232" w:rsidRPr="00076DD4">
        <w:rPr>
          <w:b/>
          <w:lang w:eastAsia="uk-UA"/>
        </w:rPr>
        <w:t xml:space="preserve">договору оренди нежитлових приміщень без проведення конкурсу на вул. </w:t>
      </w:r>
      <w:proofErr w:type="spellStart"/>
      <w:r w:rsidR="00885F82">
        <w:rPr>
          <w:b/>
          <w:lang w:eastAsia="uk-UA"/>
        </w:rPr>
        <w:t>Шулявсь</w:t>
      </w:r>
      <w:r w:rsidR="00885F82" w:rsidRPr="00076DD4">
        <w:rPr>
          <w:b/>
          <w:lang w:eastAsia="uk-UA"/>
        </w:rPr>
        <w:t>кій</w:t>
      </w:r>
      <w:proofErr w:type="spellEnd"/>
      <w:r w:rsidR="005B1232" w:rsidRPr="00076DD4">
        <w:rPr>
          <w:b/>
          <w:lang w:eastAsia="uk-UA"/>
        </w:rPr>
        <w:t>, 15/23 терміном на 4 роки 364 дні та</w:t>
      </w:r>
      <w:r w:rsidR="00DE24B6" w:rsidRPr="00076DD4">
        <w:rPr>
          <w:b/>
          <w:lang w:eastAsia="uk-UA"/>
        </w:rPr>
        <w:t xml:space="preserve"> ситуації навколо </w:t>
      </w:r>
      <w:r w:rsidR="00A03F31" w:rsidRPr="00076DD4">
        <w:rPr>
          <w:b/>
          <w:lang w:eastAsia="uk-UA"/>
        </w:rPr>
        <w:t xml:space="preserve">виселення організації з </w:t>
      </w:r>
      <w:r w:rsidR="00DE24B6" w:rsidRPr="00076DD4">
        <w:rPr>
          <w:b/>
          <w:lang w:eastAsia="uk-UA"/>
        </w:rPr>
        <w:t xml:space="preserve">приміщень на вул. </w:t>
      </w:r>
      <w:r w:rsidR="00076DD4" w:rsidRPr="00076DD4">
        <w:rPr>
          <w:b/>
          <w:lang w:eastAsia="uk-UA"/>
        </w:rPr>
        <w:t>Зо</w:t>
      </w:r>
      <w:r w:rsidR="00076DD4">
        <w:rPr>
          <w:b/>
          <w:lang w:eastAsia="uk-UA"/>
        </w:rPr>
        <w:t>о</w:t>
      </w:r>
      <w:r w:rsidR="00076DD4" w:rsidRPr="00076DD4">
        <w:rPr>
          <w:b/>
          <w:lang w:eastAsia="uk-UA"/>
        </w:rPr>
        <w:t>логічній</w:t>
      </w:r>
      <w:r w:rsidR="00DE24B6" w:rsidRPr="00076DD4">
        <w:rPr>
          <w:b/>
          <w:lang w:eastAsia="uk-UA"/>
        </w:rPr>
        <w:t>, 6</w:t>
      </w:r>
      <w:r w:rsidR="0051726A">
        <w:rPr>
          <w:b/>
          <w:lang w:eastAsia="uk-UA"/>
        </w:rPr>
        <w:t>-</w:t>
      </w:r>
      <w:r w:rsidR="00DE24B6" w:rsidRPr="00076DD4">
        <w:rPr>
          <w:b/>
          <w:lang w:eastAsia="uk-UA"/>
        </w:rPr>
        <w:t>А</w:t>
      </w:r>
      <w:r w:rsidR="005B1232" w:rsidRPr="00076DD4">
        <w:rPr>
          <w:b/>
          <w:lang w:eastAsia="uk-UA"/>
        </w:rPr>
        <w:t xml:space="preserve">  </w:t>
      </w:r>
      <w:r w:rsidR="006D0704" w:rsidRPr="00076DD4">
        <w:rPr>
          <w:b/>
          <w:lang w:eastAsia="uk-UA"/>
        </w:rPr>
        <w:t>(вих.№7</w:t>
      </w:r>
      <w:r w:rsidR="008B0969" w:rsidRPr="00076DD4">
        <w:rPr>
          <w:b/>
          <w:lang w:eastAsia="uk-UA"/>
        </w:rPr>
        <w:t xml:space="preserve">4 від 10.06.2020; вх.№08/12491 </w:t>
      </w:r>
      <w:r w:rsidR="006D0704" w:rsidRPr="00076DD4">
        <w:rPr>
          <w:b/>
          <w:lang w:eastAsia="uk-UA"/>
        </w:rPr>
        <w:t>від 11.06.2020).</w:t>
      </w:r>
    </w:p>
    <w:p w:rsidR="008B0969" w:rsidRDefault="008B0969" w:rsidP="00EE6B11">
      <w:pPr>
        <w:tabs>
          <w:tab w:val="left" w:pos="8850"/>
        </w:tabs>
        <w:ind w:firstLine="0"/>
        <w:rPr>
          <w:bCs/>
        </w:rPr>
      </w:pPr>
      <w:r w:rsidRPr="00E37B89">
        <w:rPr>
          <w:bCs/>
        </w:rPr>
        <w:t xml:space="preserve">СЛУХАЛИ: </w:t>
      </w:r>
      <w:proofErr w:type="spellStart"/>
      <w:r>
        <w:rPr>
          <w:bCs/>
        </w:rPr>
        <w:t>Я.Діденка</w:t>
      </w:r>
      <w:proofErr w:type="spellEnd"/>
      <w:r w:rsidRPr="00E37B89">
        <w:rPr>
          <w:bCs/>
        </w:rPr>
        <w:t>.</w:t>
      </w:r>
    </w:p>
    <w:p w:rsidR="008B0969" w:rsidRPr="00C111AF" w:rsidRDefault="008B0969" w:rsidP="00EE6B11">
      <w:pPr>
        <w:tabs>
          <w:tab w:val="left" w:pos="8850"/>
        </w:tabs>
        <w:ind w:firstLine="0"/>
        <w:rPr>
          <w:bCs/>
        </w:rPr>
      </w:pPr>
      <w:r>
        <w:rPr>
          <w:bCs/>
        </w:rPr>
        <w:t xml:space="preserve">ВИСТУПИЛИ: </w:t>
      </w:r>
      <w:proofErr w:type="spellStart"/>
      <w:r w:rsidR="005959B0">
        <w:rPr>
          <w:bCs/>
        </w:rPr>
        <w:t>А</w:t>
      </w:r>
      <w:r w:rsidR="005959B0" w:rsidRPr="005959B0">
        <w:rPr>
          <w:bCs/>
        </w:rPr>
        <w:t>.Ра</w:t>
      </w:r>
      <w:r w:rsidRPr="005959B0">
        <w:rPr>
          <w:bCs/>
        </w:rPr>
        <w:t>діонова</w:t>
      </w:r>
      <w:proofErr w:type="spellEnd"/>
      <w:r w:rsidRPr="005959B0">
        <w:rPr>
          <w:bCs/>
        </w:rPr>
        <w:t xml:space="preserve">, </w:t>
      </w:r>
      <w:proofErr w:type="spellStart"/>
      <w:r w:rsidR="0051726A">
        <w:rPr>
          <w:bCs/>
        </w:rPr>
        <w:t>М.Конобас</w:t>
      </w:r>
      <w:proofErr w:type="spellEnd"/>
      <w:r w:rsidR="0051726A">
        <w:rPr>
          <w:bCs/>
        </w:rPr>
        <w:t>.</w:t>
      </w:r>
    </w:p>
    <w:p w:rsidR="008B0969" w:rsidRDefault="008B0969" w:rsidP="00EE6B11">
      <w:pPr>
        <w:ind w:firstLine="0"/>
      </w:pPr>
      <w:r w:rsidRPr="00374A36">
        <w:t xml:space="preserve">ВИРІШИЛИ: </w:t>
      </w:r>
      <w:r w:rsidR="00697B56">
        <w:t>1.</w:t>
      </w:r>
      <w:r w:rsidR="009611F2">
        <w:t xml:space="preserve"> </w:t>
      </w:r>
      <w:r w:rsidR="00697B56">
        <w:t xml:space="preserve">Перенести розгляд питання.  2. Запросити при розгляді питання представника </w:t>
      </w:r>
      <w:r w:rsidR="004901B1" w:rsidRPr="00512CDF">
        <w:rPr>
          <w:lang w:eastAsia="uk-UA"/>
        </w:rPr>
        <w:t>м</w:t>
      </w:r>
      <w:r w:rsidR="00697B56" w:rsidRPr="00512CDF">
        <w:rPr>
          <w:lang w:eastAsia="uk-UA"/>
        </w:rPr>
        <w:t>олодіжної громадської організації «Молодь та діти за самоврядування» та представника</w:t>
      </w:r>
      <w:r w:rsidR="00697B56" w:rsidRPr="00697B56">
        <w:rPr>
          <w:lang w:eastAsia="uk-UA"/>
        </w:rPr>
        <w:t xml:space="preserve"> Шевченківської районної в місті Києві державної адміністрації для надання ґрунтовних пояснень по порушеному питанню.</w:t>
      </w:r>
    </w:p>
    <w:p w:rsidR="008B0969" w:rsidRPr="00374A36" w:rsidRDefault="008B0969" w:rsidP="00EE6B11">
      <w:pPr>
        <w:ind w:firstLine="0"/>
      </w:pPr>
      <w:r w:rsidRPr="00374A36">
        <w:t>ГОЛОСУВАЛИ: "за" –</w:t>
      </w:r>
      <w:r w:rsidRPr="00FC2154">
        <w:rPr>
          <w:lang w:val="ru-RU"/>
        </w:rPr>
        <w:t xml:space="preserve"> </w:t>
      </w:r>
      <w:r w:rsidR="00133E96">
        <w:rPr>
          <w:lang w:val="ru-RU"/>
        </w:rPr>
        <w:t>9</w:t>
      </w:r>
      <w:r w:rsidRPr="00374A36">
        <w:t>, "проти" – 0, "утрима</w:t>
      </w:r>
      <w:r>
        <w:t xml:space="preserve">лись" – </w:t>
      </w:r>
      <w:r w:rsidR="00133E96">
        <w:t>0</w:t>
      </w:r>
      <w:r>
        <w:t xml:space="preserve">, "не голосували" – </w:t>
      </w:r>
      <w:r w:rsidR="00133E96">
        <w:rPr>
          <w:lang w:val="ru-RU"/>
        </w:rPr>
        <w:t>0.</w:t>
      </w:r>
    </w:p>
    <w:p w:rsidR="00A815B1" w:rsidRDefault="008B0969" w:rsidP="00EE6B11">
      <w:pPr>
        <w:ind w:firstLine="0"/>
        <w:rPr>
          <w:bCs/>
        </w:rPr>
      </w:pPr>
      <w:r w:rsidRPr="00374A36">
        <w:rPr>
          <w:b/>
          <w:i/>
        </w:rPr>
        <w:t>Рішення прийнято</w:t>
      </w:r>
    </w:p>
    <w:p w:rsidR="00A815B1" w:rsidRDefault="00A815B1" w:rsidP="00EE6B11">
      <w:pPr>
        <w:ind w:firstLine="0"/>
        <w:rPr>
          <w:b/>
          <w:i/>
        </w:rPr>
      </w:pPr>
    </w:p>
    <w:p w:rsidR="00A815B1" w:rsidRDefault="00A815B1" w:rsidP="00EE6B11">
      <w:pPr>
        <w:tabs>
          <w:tab w:val="left" w:pos="0"/>
        </w:tabs>
        <w:rPr>
          <w:kern w:val="3"/>
        </w:rPr>
      </w:pPr>
      <w:bookmarkStart w:id="0" w:name="_GoBack"/>
    </w:p>
    <w:p w:rsidR="0051726A" w:rsidRDefault="0051726A" w:rsidP="00EE6B11">
      <w:pPr>
        <w:tabs>
          <w:tab w:val="left" w:pos="0"/>
        </w:tabs>
        <w:rPr>
          <w:kern w:val="3"/>
        </w:rPr>
      </w:pPr>
    </w:p>
    <w:p w:rsidR="0051726A" w:rsidRDefault="0051726A" w:rsidP="00EE6B11">
      <w:pPr>
        <w:tabs>
          <w:tab w:val="left" w:pos="0"/>
        </w:tabs>
        <w:rPr>
          <w:kern w:val="3"/>
        </w:rPr>
      </w:pPr>
    </w:p>
    <w:p w:rsidR="00A815B1" w:rsidRPr="00374A36" w:rsidRDefault="00A815B1" w:rsidP="00EE6B11">
      <w:pPr>
        <w:tabs>
          <w:tab w:val="left" w:pos="0"/>
        </w:tabs>
        <w:rPr>
          <w:kern w:val="3"/>
        </w:rPr>
      </w:pPr>
      <w:r w:rsidRPr="00374A36">
        <w:rPr>
          <w:kern w:val="3"/>
        </w:rPr>
        <w:t>Голова комісії                                                    Максим КОНОБАС</w:t>
      </w:r>
    </w:p>
    <w:p w:rsidR="00A815B1" w:rsidRPr="00374A36" w:rsidRDefault="00A815B1" w:rsidP="00EE6B11">
      <w:pPr>
        <w:tabs>
          <w:tab w:val="left" w:pos="0"/>
        </w:tabs>
        <w:rPr>
          <w:kern w:val="3"/>
        </w:rPr>
      </w:pPr>
    </w:p>
    <w:p w:rsidR="00A815B1" w:rsidRPr="00374A36" w:rsidRDefault="00A815B1" w:rsidP="00EE6B11">
      <w:pPr>
        <w:tabs>
          <w:tab w:val="left" w:pos="0"/>
        </w:tabs>
        <w:rPr>
          <w:kern w:val="3"/>
        </w:rPr>
      </w:pPr>
    </w:p>
    <w:p w:rsidR="00A815B1" w:rsidRPr="00374A36" w:rsidRDefault="00A815B1" w:rsidP="00EE6B11">
      <w:pPr>
        <w:tabs>
          <w:tab w:val="left" w:pos="0"/>
        </w:tabs>
        <w:rPr>
          <w:kern w:val="3"/>
        </w:rPr>
      </w:pPr>
    </w:p>
    <w:p w:rsidR="00A815B1" w:rsidRPr="00374A36" w:rsidRDefault="00A815B1" w:rsidP="00EE6B11">
      <w:pPr>
        <w:tabs>
          <w:tab w:val="left" w:pos="0"/>
        </w:tabs>
        <w:rPr>
          <w:kern w:val="3"/>
        </w:rPr>
      </w:pPr>
    </w:p>
    <w:p w:rsidR="00A815B1" w:rsidRPr="00374A36" w:rsidRDefault="00A815B1" w:rsidP="00EE6B11">
      <w:pPr>
        <w:tabs>
          <w:tab w:val="left" w:pos="0"/>
        </w:tabs>
        <w:rPr>
          <w:kern w:val="3"/>
        </w:rPr>
      </w:pPr>
    </w:p>
    <w:p w:rsidR="00A815B1" w:rsidRPr="00374A36" w:rsidRDefault="00A815B1" w:rsidP="00EE6B11">
      <w:pPr>
        <w:tabs>
          <w:tab w:val="left" w:pos="0"/>
        </w:tabs>
        <w:rPr>
          <w:kern w:val="3"/>
        </w:rPr>
      </w:pPr>
      <w:r w:rsidRPr="00374A36">
        <w:rPr>
          <w:kern w:val="3"/>
        </w:rPr>
        <w:t xml:space="preserve">Секретар комісії                                                 Юрій  ВАХЕЛЬ </w:t>
      </w:r>
    </w:p>
    <w:p w:rsidR="00A815B1" w:rsidRPr="00374A36" w:rsidRDefault="00A815B1" w:rsidP="00EE6B11">
      <w:pPr>
        <w:tabs>
          <w:tab w:val="left" w:pos="1937"/>
          <w:tab w:val="left" w:pos="3756"/>
        </w:tabs>
        <w:ind w:firstLine="0"/>
      </w:pPr>
    </w:p>
    <w:p w:rsidR="00A815B1" w:rsidRPr="005F42F9" w:rsidRDefault="00A815B1" w:rsidP="00EE6B11">
      <w:pPr>
        <w:tabs>
          <w:tab w:val="left" w:pos="1937"/>
          <w:tab w:val="left" w:pos="3756"/>
        </w:tabs>
        <w:rPr>
          <w:b/>
        </w:rPr>
      </w:pPr>
    </w:p>
    <w:p w:rsidR="00A815B1" w:rsidRDefault="00A815B1" w:rsidP="00EE6B11">
      <w:pPr>
        <w:tabs>
          <w:tab w:val="left" w:pos="1937"/>
          <w:tab w:val="left" w:pos="3756"/>
        </w:tabs>
      </w:pPr>
    </w:p>
    <w:bookmarkEnd w:id="0"/>
    <w:p w:rsidR="00263AFE" w:rsidRDefault="00263AFE" w:rsidP="00EE6B11"/>
    <w:sectPr w:rsidR="00263AFE" w:rsidSect="00EE6B11">
      <w:headerReference w:type="default" r:id="rId9"/>
      <w:pgSz w:w="11906" w:h="16838"/>
      <w:pgMar w:top="850" w:right="566" w:bottom="850" w:left="1701" w:header="708" w:footer="708" w:gutter="0"/>
      <w:cols w:space="708"/>
      <w:titlePg/>
      <w:docGrid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F8" w:rsidRDefault="00471DF8" w:rsidP="00EE6B11">
      <w:r>
        <w:separator/>
      </w:r>
    </w:p>
  </w:endnote>
  <w:endnote w:type="continuationSeparator" w:id="0">
    <w:p w:rsidR="00471DF8" w:rsidRDefault="00471DF8" w:rsidP="00EE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F8" w:rsidRDefault="00471DF8" w:rsidP="00EE6B11">
      <w:r>
        <w:separator/>
      </w:r>
    </w:p>
  </w:footnote>
  <w:footnote w:type="continuationSeparator" w:id="0">
    <w:p w:rsidR="00471DF8" w:rsidRDefault="00471DF8" w:rsidP="00EE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352"/>
      <w:docPartObj>
        <w:docPartGallery w:val="Page Numbers (Top of Page)"/>
        <w:docPartUnique/>
      </w:docPartObj>
    </w:sdtPr>
    <w:sdtEndPr/>
    <w:sdtContent>
      <w:p w:rsidR="00357C4E" w:rsidRDefault="00357C4E">
        <w:pPr>
          <w:pStyle w:val="a7"/>
          <w:jc w:val="center"/>
        </w:pPr>
        <w:r>
          <w:rPr>
            <w:noProof/>
          </w:rPr>
          <w:fldChar w:fldCharType="begin"/>
        </w:r>
        <w:r>
          <w:rPr>
            <w:noProof/>
          </w:rPr>
          <w:instrText xml:space="preserve"> PAGE   \* MERGEFORMAT </w:instrText>
        </w:r>
        <w:r>
          <w:rPr>
            <w:noProof/>
          </w:rPr>
          <w:fldChar w:fldCharType="separate"/>
        </w:r>
        <w:r w:rsidR="00C247A2">
          <w:rPr>
            <w:noProof/>
          </w:rPr>
          <w:t>20</w:t>
        </w:r>
        <w:r>
          <w:rPr>
            <w:noProof/>
          </w:rPr>
          <w:fldChar w:fldCharType="end"/>
        </w:r>
      </w:p>
    </w:sdtContent>
  </w:sdt>
  <w:p w:rsidR="00357C4E" w:rsidRDefault="00357C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F59DA"/>
    <w:multiLevelType w:val="hybridMultilevel"/>
    <w:tmpl w:val="1548C9F8"/>
    <w:lvl w:ilvl="0" w:tplc="D2A0F5F4">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356F8"/>
    <w:multiLevelType w:val="hybridMultilevel"/>
    <w:tmpl w:val="0B760FD6"/>
    <w:lvl w:ilvl="0" w:tplc="7A66FF0C">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4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B7"/>
    <w:rsid w:val="00032C0E"/>
    <w:rsid w:val="00036F8F"/>
    <w:rsid w:val="0005209F"/>
    <w:rsid w:val="000547AF"/>
    <w:rsid w:val="000555EF"/>
    <w:rsid w:val="00065C56"/>
    <w:rsid w:val="00076DD4"/>
    <w:rsid w:val="000A4CF2"/>
    <w:rsid w:val="000C0097"/>
    <w:rsid w:val="000C09BA"/>
    <w:rsid w:val="000E1A81"/>
    <w:rsid w:val="000F3B44"/>
    <w:rsid w:val="00110270"/>
    <w:rsid w:val="00125488"/>
    <w:rsid w:val="00133E96"/>
    <w:rsid w:val="00135CA4"/>
    <w:rsid w:val="00150765"/>
    <w:rsid w:val="00151E18"/>
    <w:rsid w:val="00181957"/>
    <w:rsid w:val="00196665"/>
    <w:rsid w:val="001A1E2F"/>
    <w:rsid w:val="001A7AB6"/>
    <w:rsid w:val="001D3017"/>
    <w:rsid w:val="001F7EE9"/>
    <w:rsid w:val="002013CE"/>
    <w:rsid w:val="00227531"/>
    <w:rsid w:val="002371C2"/>
    <w:rsid w:val="00237E73"/>
    <w:rsid w:val="00241C40"/>
    <w:rsid w:val="00245EEB"/>
    <w:rsid w:val="002554C4"/>
    <w:rsid w:val="00257568"/>
    <w:rsid w:val="00263AFE"/>
    <w:rsid w:val="00273290"/>
    <w:rsid w:val="002A0611"/>
    <w:rsid w:val="002B18A5"/>
    <w:rsid w:val="002B4AD6"/>
    <w:rsid w:val="002D11F2"/>
    <w:rsid w:val="0033392C"/>
    <w:rsid w:val="0033792A"/>
    <w:rsid w:val="003418D3"/>
    <w:rsid w:val="00343044"/>
    <w:rsid w:val="00356B08"/>
    <w:rsid w:val="00357C4E"/>
    <w:rsid w:val="0036074D"/>
    <w:rsid w:val="003B41FA"/>
    <w:rsid w:val="003D25B1"/>
    <w:rsid w:val="003E22D6"/>
    <w:rsid w:val="0040702B"/>
    <w:rsid w:val="00430272"/>
    <w:rsid w:val="0043629E"/>
    <w:rsid w:val="00437080"/>
    <w:rsid w:val="00455C3C"/>
    <w:rsid w:val="00462B64"/>
    <w:rsid w:val="004656F6"/>
    <w:rsid w:val="004679D3"/>
    <w:rsid w:val="00471DF8"/>
    <w:rsid w:val="004736FD"/>
    <w:rsid w:val="00481246"/>
    <w:rsid w:val="004901B1"/>
    <w:rsid w:val="00492F17"/>
    <w:rsid w:val="00495B0B"/>
    <w:rsid w:val="004A75DB"/>
    <w:rsid w:val="004C4DB7"/>
    <w:rsid w:val="004D1557"/>
    <w:rsid w:val="004F3FF8"/>
    <w:rsid w:val="00512CDF"/>
    <w:rsid w:val="00516E47"/>
    <w:rsid w:val="0051726A"/>
    <w:rsid w:val="00556E1E"/>
    <w:rsid w:val="00560B55"/>
    <w:rsid w:val="005959B0"/>
    <w:rsid w:val="005B1232"/>
    <w:rsid w:val="005C3A2C"/>
    <w:rsid w:val="005E39A6"/>
    <w:rsid w:val="005E4A98"/>
    <w:rsid w:val="005F088F"/>
    <w:rsid w:val="005F09C4"/>
    <w:rsid w:val="005F463A"/>
    <w:rsid w:val="005F7574"/>
    <w:rsid w:val="006134A3"/>
    <w:rsid w:val="00615572"/>
    <w:rsid w:val="006335C3"/>
    <w:rsid w:val="00647F47"/>
    <w:rsid w:val="00671DDE"/>
    <w:rsid w:val="00685DA0"/>
    <w:rsid w:val="00696770"/>
    <w:rsid w:val="00697B56"/>
    <w:rsid w:val="006D0704"/>
    <w:rsid w:val="006D4EBE"/>
    <w:rsid w:val="006F29B5"/>
    <w:rsid w:val="00702497"/>
    <w:rsid w:val="00726826"/>
    <w:rsid w:val="00733E01"/>
    <w:rsid w:val="00754FC3"/>
    <w:rsid w:val="00756814"/>
    <w:rsid w:val="0076330E"/>
    <w:rsid w:val="00773ABC"/>
    <w:rsid w:val="00773CB1"/>
    <w:rsid w:val="007927A8"/>
    <w:rsid w:val="007D231C"/>
    <w:rsid w:val="007E0931"/>
    <w:rsid w:val="007F3BF7"/>
    <w:rsid w:val="007F48F6"/>
    <w:rsid w:val="00802FDD"/>
    <w:rsid w:val="0083240C"/>
    <w:rsid w:val="00835D46"/>
    <w:rsid w:val="00875CCB"/>
    <w:rsid w:val="00885F82"/>
    <w:rsid w:val="00887821"/>
    <w:rsid w:val="008A61D4"/>
    <w:rsid w:val="008B0969"/>
    <w:rsid w:val="008C06E4"/>
    <w:rsid w:val="008C2ACF"/>
    <w:rsid w:val="0090060B"/>
    <w:rsid w:val="00927470"/>
    <w:rsid w:val="009611F2"/>
    <w:rsid w:val="00967410"/>
    <w:rsid w:val="0098351E"/>
    <w:rsid w:val="0099306C"/>
    <w:rsid w:val="00996595"/>
    <w:rsid w:val="009A3B48"/>
    <w:rsid w:val="009B1799"/>
    <w:rsid w:val="009C4FF5"/>
    <w:rsid w:val="009C68EC"/>
    <w:rsid w:val="009D23E7"/>
    <w:rsid w:val="009D3780"/>
    <w:rsid w:val="009E76DC"/>
    <w:rsid w:val="009F07A6"/>
    <w:rsid w:val="009F6614"/>
    <w:rsid w:val="00A03F31"/>
    <w:rsid w:val="00A37DEA"/>
    <w:rsid w:val="00A4327A"/>
    <w:rsid w:val="00A445AB"/>
    <w:rsid w:val="00A4651C"/>
    <w:rsid w:val="00A52217"/>
    <w:rsid w:val="00A62C0B"/>
    <w:rsid w:val="00A7487B"/>
    <w:rsid w:val="00A815B1"/>
    <w:rsid w:val="00A84097"/>
    <w:rsid w:val="00AB564E"/>
    <w:rsid w:val="00AC1ADA"/>
    <w:rsid w:val="00AD61CC"/>
    <w:rsid w:val="00AE26D5"/>
    <w:rsid w:val="00B41F84"/>
    <w:rsid w:val="00B42E77"/>
    <w:rsid w:val="00B55B42"/>
    <w:rsid w:val="00B9047A"/>
    <w:rsid w:val="00BC0E8B"/>
    <w:rsid w:val="00BD5CBB"/>
    <w:rsid w:val="00BF395C"/>
    <w:rsid w:val="00BF4FA4"/>
    <w:rsid w:val="00C02EB9"/>
    <w:rsid w:val="00C14303"/>
    <w:rsid w:val="00C17EC9"/>
    <w:rsid w:val="00C247A2"/>
    <w:rsid w:val="00C43253"/>
    <w:rsid w:val="00C67C2D"/>
    <w:rsid w:val="00CB65EA"/>
    <w:rsid w:val="00CD53E1"/>
    <w:rsid w:val="00CE43A8"/>
    <w:rsid w:val="00CE5536"/>
    <w:rsid w:val="00CF2C55"/>
    <w:rsid w:val="00D14178"/>
    <w:rsid w:val="00D314A4"/>
    <w:rsid w:val="00D5793E"/>
    <w:rsid w:val="00D66068"/>
    <w:rsid w:val="00D73E05"/>
    <w:rsid w:val="00D97D5D"/>
    <w:rsid w:val="00DA4666"/>
    <w:rsid w:val="00DC71EA"/>
    <w:rsid w:val="00DE24B6"/>
    <w:rsid w:val="00DE3117"/>
    <w:rsid w:val="00E12893"/>
    <w:rsid w:val="00E15654"/>
    <w:rsid w:val="00E27D27"/>
    <w:rsid w:val="00E30D2A"/>
    <w:rsid w:val="00E30E19"/>
    <w:rsid w:val="00E3371C"/>
    <w:rsid w:val="00E35FAC"/>
    <w:rsid w:val="00E50D6A"/>
    <w:rsid w:val="00EA4033"/>
    <w:rsid w:val="00EC145D"/>
    <w:rsid w:val="00ED2858"/>
    <w:rsid w:val="00EE6B11"/>
    <w:rsid w:val="00EF4D20"/>
    <w:rsid w:val="00F25210"/>
    <w:rsid w:val="00F35B86"/>
    <w:rsid w:val="00F72F4C"/>
    <w:rsid w:val="00F75BD1"/>
    <w:rsid w:val="00F81AD8"/>
    <w:rsid w:val="00FB43BA"/>
    <w:rsid w:val="00FC54CA"/>
    <w:rsid w:val="00FF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BB8AEC-F4EA-468B-9D7A-45ECA339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DB7"/>
    <w:pPr>
      <w:spacing w:after="0" w:line="240" w:lineRule="auto"/>
      <w:ind w:firstLine="720"/>
      <w:jc w:val="both"/>
    </w:pPr>
    <w:rPr>
      <w:rFonts w:ascii="Times New Roman" w:eastAsia="Times New Roman" w:hAnsi="Times New Roman" w:cs="Times New Roman"/>
      <w:w w:val="10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DB7"/>
    <w:rPr>
      <w:color w:val="0563C1" w:themeColor="hyperlink"/>
      <w:u w:val="single"/>
    </w:rPr>
  </w:style>
  <w:style w:type="paragraph" w:styleId="a4">
    <w:name w:val="List Paragraph"/>
    <w:basedOn w:val="a"/>
    <w:uiPriority w:val="34"/>
    <w:qFormat/>
    <w:rsid w:val="00A815B1"/>
    <w:pPr>
      <w:ind w:left="720"/>
      <w:contextualSpacing/>
    </w:pPr>
  </w:style>
  <w:style w:type="paragraph" w:styleId="a5">
    <w:name w:val="Body Text"/>
    <w:basedOn w:val="a"/>
    <w:link w:val="a6"/>
    <w:unhideWhenUsed/>
    <w:rsid w:val="00A815B1"/>
    <w:pPr>
      <w:spacing w:after="120"/>
      <w:ind w:firstLine="0"/>
      <w:jc w:val="left"/>
    </w:pPr>
    <w:rPr>
      <w:w w:val="100"/>
      <w:szCs w:val="20"/>
    </w:rPr>
  </w:style>
  <w:style w:type="character" w:customStyle="1" w:styleId="a6">
    <w:name w:val="Основний текст Знак"/>
    <w:basedOn w:val="a0"/>
    <w:link w:val="a5"/>
    <w:rsid w:val="00A815B1"/>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EE6B11"/>
    <w:pPr>
      <w:tabs>
        <w:tab w:val="center" w:pos="4677"/>
        <w:tab w:val="right" w:pos="9355"/>
      </w:tabs>
    </w:pPr>
  </w:style>
  <w:style w:type="character" w:customStyle="1" w:styleId="a8">
    <w:name w:val="Верхній колонтитул Знак"/>
    <w:basedOn w:val="a0"/>
    <w:link w:val="a7"/>
    <w:uiPriority w:val="99"/>
    <w:rsid w:val="00EE6B11"/>
    <w:rPr>
      <w:rFonts w:ascii="Times New Roman" w:eastAsia="Times New Roman" w:hAnsi="Times New Roman" w:cs="Times New Roman"/>
      <w:w w:val="101"/>
      <w:sz w:val="28"/>
      <w:szCs w:val="28"/>
      <w:lang w:eastAsia="ru-RU"/>
    </w:rPr>
  </w:style>
  <w:style w:type="paragraph" w:styleId="a9">
    <w:name w:val="footer"/>
    <w:basedOn w:val="a"/>
    <w:link w:val="aa"/>
    <w:uiPriority w:val="99"/>
    <w:semiHidden/>
    <w:unhideWhenUsed/>
    <w:rsid w:val="00EE6B11"/>
    <w:pPr>
      <w:tabs>
        <w:tab w:val="center" w:pos="4677"/>
        <w:tab w:val="right" w:pos="9355"/>
      </w:tabs>
    </w:pPr>
  </w:style>
  <w:style w:type="character" w:customStyle="1" w:styleId="aa">
    <w:name w:val="Нижній колонтитул Знак"/>
    <w:basedOn w:val="a0"/>
    <w:link w:val="a9"/>
    <w:uiPriority w:val="99"/>
    <w:semiHidden/>
    <w:rsid w:val="00EE6B11"/>
    <w:rPr>
      <w:rFonts w:ascii="Times New Roman" w:eastAsia="Times New Roman" w:hAnsi="Times New Roman" w:cs="Times New Roman"/>
      <w:w w:val="101"/>
      <w:sz w:val="28"/>
      <w:szCs w:val="28"/>
      <w:lang w:eastAsia="ru-RU"/>
    </w:rPr>
  </w:style>
  <w:style w:type="paragraph" w:styleId="ab">
    <w:name w:val="Normal (Web)"/>
    <w:basedOn w:val="a"/>
    <w:uiPriority w:val="99"/>
    <w:unhideWhenUsed/>
    <w:rsid w:val="001F7EE9"/>
    <w:pPr>
      <w:spacing w:before="120" w:after="120"/>
      <w:ind w:left="120" w:right="120" w:firstLine="0"/>
      <w:jc w:val="left"/>
    </w:pPr>
    <w:rPr>
      <w:rFonts w:eastAsiaTheme="minorEastAsia"/>
      <w:w w:val="1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6076">
      <w:bodyDiv w:val="1"/>
      <w:marLeft w:val="0"/>
      <w:marRight w:val="0"/>
      <w:marTop w:val="0"/>
      <w:marBottom w:val="0"/>
      <w:divBdr>
        <w:top w:val="none" w:sz="0" w:space="0" w:color="auto"/>
        <w:left w:val="none" w:sz="0" w:space="0" w:color="auto"/>
        <w:bottom w:val="none" w:sz="0" w:space="0" w:color="auto"/>
        <w:right w:val="none" w:sz="0" w:space="0" w:color="auto"/>
      </w:divBdr>
      <w:divsChild>
        <w:div w:id="2084332952">
          <w:marLeft w:val="0"/>
          <w:marRight w:val="0"/>
          <w:marTop w:val="0"/>
          <w:marBottom w:val="0"/>
          <w:divBdr>
            <w:top w:val="none" w:sz="0" w:space="0" w:color="auto"/>
            <w:left w:val="none" w:sz="0" w:space="0" w:color="auto"/>
            <w:bottom w:val="none" w:sz="0" w:space="0" w:color="auto"/>
            <w:right w:val="none" w:sz="0" w:space="0" w:color="auto"/>
          </w:divBdr>
        </w:div>
        <w:div w:id="251281947">
          <w:marLeft w:val="0"/>
          <w:marRight w:val="0"/>
          <w:marTop w:val="0"/>
          <w:marBottom w:val="0"/>
          <w:divBdr>
            <w:top w:val="none" w:sz="0" w:space="0" w:color="auto"/>
            <w:left w:val="none" w:sz="0" w:space="0" w:color="auto"/>
            <w:bottom w:val="none" w:sz="0" w:space="0" w:color="auto"/>
            <w:right w:val="none" w:sz="0" w:space="0" w:color="auto"/>
          </w:divBdr>
        </w:div>
        <w:div w:id="584344787">
          <w:marLeft w:val="0"/>
          <w:marRight w:val="0"/>
          <w:marTop w:val="0"/>
          <w:marBottom w:val="0"/>
          <w:divBdr>
            <w:top w:val="none" w:sz="0" w:space="0" w:color="auto"/>
            <w:left w:val="none" w:sz="0" w:space="0" w:color="auto"/>
            <w:bottom w:val="none" w:sz="0" w:space="0" w:color="auto"/>
            <w:right w:val="none" w:sz="0" w:space="0" w:color="auto"/>
          </w:divBdr>
        </w:div>
      </w:divsChild>
    </w:div>
    <w:div w:id="929855428">
      <w:bodyDiv w:val="1"/>
      <w:marLeft w:val="0"/>
      <w:marRight w:val="0"/>
      <w:marTop w:val="0"/>
      <w:marBottom w:val="0"/>
      <w:divBdr>
        <w:top w:val="none" w:sz="0" w:space="0" w:color="auto"/>
        <w:left w:val="none" w:sz="0" w:space="0" w:color="auto"/>
        <w:bottom w:val="none" w:sz="0" w:space="0" w:color="auto"/>
        <w:right w:val="none" w:sz="0" w:space="0" w:color="auto"/>
      </w:divBdr>
    </w:div>
    <w:div w:id="12711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20</Pages>
  <Words>29263</Words>
  <Characters>16681</Characters>
  <Application>Microsoft Office Word</Application>
  <DocSecurity>0</DocSecurity>
  <Lines>139</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Malashenko Nataliya</dc:creator>
  <cp:lastModifiedBy>Ivanko Ludmyla</cp:lastModifiedBy>
  <cp:revision>14</cp:revision>
  <cp:lastPrinted>2020-06-15T13:02:00Z</cp:lastPrinted>
  <dcterms:created xsi:type="dcterms:W3CDTF">2020-06-15T06:53:00Z</dcterms:created>
  <dcterms:modified xsi:type="dcterms:W3CDTF">2020-06-15T13:04:00Z</dcterms:modified>
</cp:coreProperties>
</file>