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enguiat" w:hAnsi="Benguiat" w:cs="Benguiat"/>
          <w:spacing w:val="18"/>
          <w:w w:val="66"/>
          <w:sz w:val="56"/>
          <w:szCs w:val="56"/>
        </w:rPr>
      </w:pPr>
      <w:r>
        <w:rPr>
          <w:rFonts w:cs="Benguiat" w:ascii="Benguiat" w:hAnsi="Benguiat"/>
          <w:spacing w:val="18"/>
          <w:w w:val="66"/>
          <w:sz w:val="56"/>
          <w:szCs w:val="56"/>
        </w:rPr>
        <w:drawing>
          <wp:anchor behindDoc="0" distT="0" distB="0" distL="133350" distR="122555" simplePos="0" locked="0" layoutInCell="1" allowOverlap="1" relativeHeight="2">
            <wp:simplePos x="0" y="0"/>
            <wp:positionH relativeFrom="column">
              <wp:posOffset>2737485</wp:posOffset>
            </wp:positionH>
            <wp:positionV relativeFrom="paragraph">
              <wp:posOffset>-15240</wp:posOffset>
            </wp:positionV>
            <wp:extent cx="544195" cy="72072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44195" cy="720725"/>
                    </a:xfrm>
                    <a:prstGeom prst="rect">
                      <a:avLst/>
                    </a:prstGeom>
                  </pic:spPr>
                </pic:pic>
              </a:graphicData>
            </a:graphic>
          </wp:anchor>
        </w:drawing>
      </w:r>
    </w:p>
    <w:p>
      <w:pPr>
        <w:pStyle w:val="Normal"/>
        <w:jc w:val="center"/>
        <w:rPr>
          <w:rFonts w:ascii="Benguiat" w:hAnsi="Benguiat" w:cs="Benguiat"/>
          <w:b/>
          <w:b/>
          <w:spacing w:val="18"/>
          <w:w w:val="66"/>
          <w:sz w:val="56"/>
          <w:szCs w:val="56"/>
        </w:rPr>
      </w:pPr>
      <w:r>
        <w:rPr>
          <w:rFonts w:cs="Benguiat" w:ascii="Benguiat" w:hAnsi="Benguiat"/>
          <w:b/>
          <w:spacing w:val="18"/>
          <w:w w:val="66"/>
          <w:sz w:val="56"/>
          <w:szCs w:val="56"/>
        </w:rPr>
      </w:r>
    </w:p>
    <w:p>
      <w:pPr>
        <w:pStyle w:val="Normal"/>
        <w:jc w:val="center"/>
        <w:rPr>
          <w:rFonts w:ascii="Benguiat" w:hAnsi="Benguiat" w:cs="Benguiat"/>
          <w:b/>
          <w:b/>
          <w:w w:val="90"/>
          <w:szCs w:val="28"/>
        </w:rPr>
      </w:pPr>
      <w:r>
        <w:rPr>
          <w:rFonts w:cs="Benguiat" w:ascii="Benguiat" w:hAnsi="Benguiat"/>
          <w:b/>
          <w:spacing w:val="18"/>
          <w:w w:val="66"/>
          <w:sz w:val="72"/>
        </w:rPr>
        <w:t>КИ</w:t>
      </w:r>
      <w:r>
        <w:rPr>
          <w:b/>
          <w:spacing w:val="18"/>
          <w:w w:val="66"/>
          <w:sz w:val="72"/>
        </w:rPr>
        <w:t>Ї</w:t>
      </w:r>
      <w:r>
        <w:rPr>
          <w:rFonts w:cs="Benguiat" w:ascii="Benguiat" w:hAnsi="Benguiat"/>
          <w:b/>
          <w:spacing w:val="18"/>
          <w:w w:val="66"/>
          <w:sz w:val="72"/>
        </w:rPr>
        <w:t>ВСЬКА М</w:t>
      </w:r>
      <w:r>
        <w:rPr>
          <w:b/>
          <w:spacing w:val="18"/>
          <w:w w:val="66"/>
          <w:sz w:val="72"/>
        </w:rPr>
        <w:t>І</w:t>
      </w:r>
      <w:r>
        <w:rPr>
          <w:rFonts w:cs="Benguiat" w:ascii="Benguiat" w:hAnsi="Benguiat"/>
          <w:b/>
          <w:spacing w:val="18"/>
          <w:w w:val="66"/>
          <w:sz w:val="72"/>
        </w:rPr>
        <w:t>СЬКА РАДА</w:t>
      </w:r>
    </w:p>
    <w:p>
      <w:pPr>
        <w:pStyle w:val="Normal"/>
        <w:tabs>
          <w:tab w:val="center" w:pos="5858" w:leader="none"/>
          <w:tab w:val="left" w:pos="8760" w:leader="none"/>
        </w:tabs>
        <w:jc w:val="center"/>
        <w:rPr/>
      </w:pPr>
      <w:r>
        <w:rPr>
          <w:rFonts w:cs="Benguiat" w:ascii="Benguiat" w:hAnsi="Benguiat"/>
          <w:b/>
          <w:w w:val="90"/>
          <w:szCs w:val="28"/>
          <w:lang w:val="en-US"/>
        </w:rPr>
        <w:t>VIII</w:t>
      </w:r>
      <w:r>
        <w:rPr>
          <w:rFonts w:cs="Benguiat" w:ascii="Benguiat" w:hAnsi="Benguiat"/>
          <w:b/>
          <w:w w:val="90"/>
          <w:szCs w:val="28"/>
        </w:rPr>
        <w:t xml:space="preserve"> СКЛИКАННЯ</w:t>
      </w:r>
    </w:p>
    <w:p>
      <w:pPr>
        <w:pStyle w:val="Normal"/>
        <w:pBdr>
          <w:top w:val="thickThinSmallGap" w:sz="24" w:space="1" w:color="00000A"/>
        </w:pBdr>
        <w:jc w:val="center"/>
        <w:rPr>
          <w:bCs/>
          <w:i/>
          <w:i/>
        </w:rPr>
      </w:pPr>
      <w:r>
        <w:rPr>
          <w:rFonts w:cs="Benguiat" w:ascii="Benguiat" w:hAnsi="Benguiat"/>
          <w:b/>
          <w:bCs/>
          <w:sz w:val="28"/>
          <w:szCs w:val="28"/>
        </w:rPr>
        <w:t>ПОСТ</w:t>
      </w:r>
      <w:r>
        <w:rPr>
          <w:b/>
          <w:bCs/>
          <w:sz w:val="28"/>
          <w:szCs w:val="28"/>
        </w:rPr>
        <w:t>І</w:t>
      </w:r>
      <w:r>
        <w:rPr>
          <w:rFonts w:cs="Benguiat" w:ascii="Benguiat" w:hAnsi="Benguiat"/>
          <w:b/>
          <w:bCs/>
          <w:sz w:val="28"/>
          <w:szCs w:val="28"/>
        </w:rPr>
        <w:t>ЙНА КОМ</w:t>
      </w:r>
      <w:r>
        <w:rPr>
          <w:b/>
          <w:bCs/>
          <w:sz w:val="28"/>
          <w:szCs w:val="28"/>
        </w:rPr>
        <w:t>І</w:t>
      </w:r>
      <w:r>
        <w:rPr>
          <w:rFonts w:cs="Benguiat" w:ascii="Benguiat" w:hAnsi="Benguiat"/>
          <w:b/>
          <w:bCs/>
          <w:sz w:val="28"/>
          <w:szCs w:val="28"/>
        </w:rPr>
        <w:t>С</w:t>
      </w:r>
      <w:r>
        <w:rPr>
          <w:b/>
          <w:bCs/>
          <w:sz w:val="28"/>
          <w:szCs w:val="28"/>
        </w:rPr>
        <w:t>І</w:t>
      </w:r>
      <w:r>
        <w:rPr>
          <w:rFonts w:cs="Benguiat" w:ascii="Benguiat" w:hAnsi="Benguiat"/>
          <w:b/>
          <w:bCs/>
          <w:sz w:val="28"/>
          <w:szCs w:val="28"/>
        </w:rPr>
        <w:t>Я КИ</w:t>
      </w:r>
      <w:r>
        <w:rPr>
          <w:b/>
          <w:bCs/>
          <w:sz w:val="28"/>
          <w:szCs w:val="28"/>
        </w:rPr>
        <w:t>Ї</w:t>
      </w:r>
      <w:r>
        <w:rPr>
          <w:rFonts w:cs="Benguiat" w:ascii="Benguiat" w:hAnsi="Benguiat"/>
          <w:b/>
          <w:bCs/>
          <w:sz w:val="28"/>
          <w:szCs w:val="28"/>
        </w:rPr>
        <w:t>ВСЬКО</w:t>
      </w:r>
      <w:r>
        <w:rPr>
          <w:b/>
          <w:bCs/>
          <w:sz w:val="28"/>
          <w:szCs w:val="28"/>
        </w:rPr>
        <w:t>Ї</w:t>
      </w:r>
      <w:r>
        <w:rPr>
          <w:rFonts w:cs="Benguiat" w:ascii="Benguiat" w:hAnsi="Benguiat"/>
          <w:b/>
          <w:bCs/>
          <w:sz w:val="28"/>
          <w:szCs w:val="28"/>
        </w:rPr>
        <w:t xml:space="preserve"> М</w:t>
      </w:r>
      <w:r>
        <w:rPr>
          <w:b/>
          <w:bCs/>
          <w:sz w:val="28"/>
          <w:szCs w:val="28"/>
        </w:rPr>
        <w:t>І</w:t>
      </w:r>
      <w:r>
        <w:rPr>
          <w:rFonts w:cs="Benguiat" w:ascii="Benguiat" w:hAnsi="Benguiat"/>
          <w:b/>
          <w:bCs/>
          <w:sz w:val="28"/>
          <w:szCs w:val="28"/>
        </w:rPr>
        <w:t>СЬКО</w:t>
      </w:r>
      <w:r>
        <w:rPr>
          <w:b/>
          <w:bCs/>
          <w:sz w:val="28"/>
          <w:szCs w:val="28"/>
        </w:rPr>
        <w:t>Ї</w:t>
      </w:r>
      <w:r>
        <w:rPr>
          <w:rFonts w:cs="Benguiat" w:ascii="Benguiat" w:hAnsi="Benguiat"/>
          <w:b/>
          <w:bCs/>
          <w:sz w:val="28"/>
          <w:szCs w:val="28"/>
        </w:rPr>
        <w:t xml:space="preserve"> РАДИ З ПИТАНЬ БЮДЖЕТУ ТА СОЦ</w:t>
      </w:r>
      <w:r>
        <w:rPr>
          <w:b/>
          <w:bCs/>
          <w:sz w:val="28"/>
          <w:szCs w:val="28"/>
        </w:rPr>
        <w:t>І</w:t>
      </w:r>
      <w:r>
        <w:rPr>
          <w:rFonts w:cs="Benguiat" w:ascii="Benguiat" w:hAnsi="Benguiat"/>
          <w:b/>
          <w:bCs/>
          <w:sz w:val="28"/>
          <w:szCs w:val="28"/>
        </w:rPr>
        <w:t>АЛЬНО-ЕКОНОМ</w:t>
      </w:r>
      <w:r>
        <w:rPr>
          <w:b/>
          <w:bCs/>
          <w:sz w:val="28"/>
          <w:szCs w:val="28"/>
        </w:rPr>
        <w:t>І</w:t>
      </w:r>
      <w:r>
        <w:rPr>
          <w:rFonts w:cs="Benguiat" w:ascii="Benguiat" w:hAnsi="Benguiat"/>
          <w:b/>
          <w:bCs/>
          <w:sz w:val="28"/>
          <w:szCs w:val="28"/>
        </w:rPr>
        <w:t>ЧНОГО РОЗВИТКУ</w:t>
      </w:r>
    </w:p>
    <w:p>
      <w:pPr>
        <w:pStyle w:val="Normal"/>
        <w:pBdr>
          <w:top w:val="thinThickSmallGap" w:sz="24" w:space="1" w:color="00000A"/>
        </w:pBdr>
        <w:rPr>
          <w:b/>
          <w:b/>
          <w:bCs/>
          <w:sz w:val="28"/>
          <w:szCs w:val="28"/>
        </w:rPr>
      </w:pPr>
      <w:r>
        <w:rPr>
          <w:bCs/>
          <w:i/>
        </w:rPr>
        <w:t>01044 м. Київ, вул. Хрещатик, 36                                                тел.: (044) 202-70-43, 202-72-99</w:t>
      </w:r>
    </w:p>
    <w:p>
      <w:pPr>
        <w:pStyle w:val="Normal"/>
        <w:jc w:val="center"/>
        <w:rPr>
          <w:b/>
          <w:b/>
          <w:bCs/>
          <w:sz w:val="28"/>
          <w:szCs w:val="28"/>
        </w:rPr>
      </w:pPr>
      <w:r>
        <w:rPr>
          <w:b/>
          <w:bCs/>
          <w:sz w:val="28"/>
          <w:szCs w:val="28"/>
        </w:rPr>
      </w:r>
    </w:p>
    <w:p>
      <w:pPr>
        <w:pStyle w:val="Normal"/>
        <w:jc w:val="center"/>
        <w:rPr/>
      </w:pPr>
      <w:r>
        <w:rPr>
          <w:rFonts w:cs="Times New Roman" w:ascii="Times New Roman" w:hAnsi="Times New Roman"/>
          <w:b/>
          <w:bCs/>
          <w:sz w:val="28"/>
          <w:szCs w:val="28"/>
        </w:rPr>
        <w:t>ПРОТОКОЛ № 11</w:t>
      </w:r>
    </w:p>
    <w:p>
      <w:pPr>
        <w:pStyle w:val="Normal"/>
        <w:jc w:val="center"/>
        <w:rPr>
          <w:rFonts w:ascii="Times New Roman" w:hAnsi="Times New Roman" w:cs="Times New Roman"/>
          <w:bCs/>
          <w:sz w:val="28"/>
          <w:szCs w:val="28"/>
        </w:rPr>
      </w:pPr>
      <w:r>
        <w:rPr>
          <w:rFonts w:cs="Times New Roman" w:ascii="Times New Roman" w:hAnsi="Times New Roman"/>
          <w:b/>
          <w:bCs/>
          <w:sz w:val="28"/>
          <w:szCs w:val="28"/>
        </w:rPr>
        <w:t>засідання постійної комісії Київської міської ради з питань бюджету та соціально-економічного розвитку</w:t>
      </w:r>
    </w:p>
    <w:p>
      <w:pPr>
        <w:pStyle w:val="Normal"/>
        <w:rPr>
          <w:rFonts w:ascii="Times New Roman" w:hAnsi="Times New Roman" w:cs="Times New Roman"/>
          <w:bCs/>
          <w:sz w:val="28"/>
          <w:szCs w:val="28"/>
        </w:rPr>
      </w:pPr>
      <w:r>
        <w:rPr>
          <w:rFonts w:cs="Times New Roman" w:ascii="Times New Roman" w:hAnsi="Times New Roman"/>
          <w:bCs/>
          <w:sz w:val="28"/>
          <w:szCs w:val="28"/>
        </w:rPr>
      </w:r>
    </w:p>
    <w:p>
      <w:pPr>
        <w:pStyle w:val="Normal"/>
        <w:rPr>
          <w:bCs/>
          <w:sz w:val="28"/>
          <w:szCs w:val="28"/>
        </w:rPr>
      </w:pPr>
      <w:r>
        <w:rPr>
          <w:rFonts w:ascii="Times New Roman" w:hAnsi="Times New Roman"/>
          <w:bCs/>
          <w:sz w:val="28"/>
          <w:szCs w:val="28"/>
        </w:rPr>
        <w:t xml:space="preserve">м. Київ </w:t>
        <w:tab/>
        <w:tab/>
        <w:tab/>
        <w:tab/>
        <w:tab/>
        <w:tab/>
        <w:tab/>
        <w:tab/>
        <w:tab/>
        <w:t xml:space="preserve">           </w:t>
        <w:tab/>
      </w:r>
    </w:p>
    <w:p>
      <w:pPr>
        <w:pStyle w:val="Normal"/>
        <w:rPr/>
      </w:pPr>
      <w:r>
        <w:rPr>
          <w:rFonts w:ascii="Times New Roman" w:hAnsi="Times New Roman"/>
          <w:bCs/>
          <w:sz w:val="28"/>
          <w:szCs w:val="28"/>
        </w:rPr>
        <w:t>20.12.2015</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b/>
          <w:b/>
          <w:sz w:val="28"/>
          <w:szCs w:val="28"/>
        </w:rPr>
      </w:pPr>
      <w:r>
        <w:rPr>
          <w:rFonts w:cs="Times New Roman" w:ascii="Times New Roman" w:hAnsi="Times New Roman"/>
          <w:b/>
          <w:bCs/>
          <w:sz w:val="28"/>
          <w:szCs w:val="28"/>
        </w:rPr>
        <w:t>Склад комісії – 19 осіб.</w:t>
      </w:r>
    </w:p>
    <w:p>
      <w:pPr>
        <w:pStyle w:val="Normal"/>
        <w:jc w:val="both"/>
        <w:rPr>
          <w:rFonts w:ascii="Times New Roman" w:hAnsi="Times New Roman" w:cs="Times New Roman"/>
          <w:b/>
          <w:b/>
          <w:sz w:val="28"/>
          <w:szCs w:val="28"/>
        </w:rPr>
      </w:pPr>
      <w:r>
        <w:rPr>
          <w:rFonts w:cs="Times New Roman" w:ascii="Times New Roman" w:hAnsi="Times New Roman"/>
          <w:b/>
          <w:sz w:val="28"/>
          <w:szCs w:val="28"/>
        </w:rPr>
        <w:t>Присутні –  1</w:t>
      </w:r>
      <w:r>
        <w:rPr>
          <w:rFonts w:cs="Times New Roman" w:ascii="Times New Roman" w:hAnsi="Times New Roman"/>
          <w:b/>
          <w:sz w:val="28"/>
          <w:szCs w:val="28"/>
          <w:lang w:val="ru-RU"/>
        </w:rPr>
        <w:t>6</w:t>
      </w:r>
      <w:r>
        <w:rPr>
          <w:rFonts w:cs="Times New Roman" w:ascii="Times New Roman" w:hAnsi="Times New Roman"/>
          <w:b/>
          <w:sz w:val="28"/>
          <w:szCs w:val="28"/>
        </w:rPr>
        <w:t xml:space="preserve"> осіб:</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Голова комісії: </w:t>
      </w:r>
      <w:r>
        <w:rPr>
          <w:rFonts w:cs="Times New Roman" w:ascii="Times New Roman" w:hAnsi="Times New Roman"/>
          <w:sz w:val="28"/>
          <w:szCs w:val="28"/>
        </w:rPr>
        <w:t>А.Странніков;</w:t>
      </w:r>
    </w:p>
    <w:p>
      <w:pPr>
        <w:pStyle w:val="Normal"/>
        <w:jc w:val="both"/>
        <w:rPr>
          <w:rFonts w:ascii="Times New Roman" w:hAnsi="Times New Roman" w:cs="Times New Roman"/>
          <w:sz w:val="28"/>
          <w:szCs w:val="28"/>
          <w:lang w:val="ru-RU"/>
        </w:rPr>
      </w:pPr>
      <w:r>
        <w:rPr>
          <w:rFonts w:cs="Times New Roman" w:ascii="Times New Roman" w:hAnsi="Times New Roman"/>
          <w:b/>
          <w:sz w:val="28"/>
          <w:szCs w:val="28"/>
        </w:rPr>
        <w:t>Перший заступник голови комісії</w:t>
      </w:r>
      <w:r>
        <w:rPr>
          <w:rFonts w:cs="Times New Roman" w:ascii="Times New Roman" w:hAnsi="Times New Roman"/>
          <w:b/>
          <w:bCs/>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П.Кузик;</w:t>
      </w:r>
    </w:p>
    <w:p>
      <w:pPr>
        <w:pStyle w:val="Normal"/>
        <w:jc w:val="both"/>
        <w:rPr>
          <w:rFonts w:ascii="Times New Roman" w:hAnsi="Times New Roman" w:cs="Times New Roman"/>
          <w:b/>
          <w:b/>
          <w:bCs/>
          <w:sz w:val="28"/>
          <w:szCs w:val="28"/>
        </w:rPr>
      </w:pPr>
      <w:r>
        <w:rPr>
          <w:rFonts w:cs="Times New Roman" w:ascii="Times New Roman" w:hAnsi="Times New Roman"/>
          <w:sz w:val="28"/>
          <w:szCs w:val="28"/>
          <w:lang w:val="ru-RU"/>
        </w:rPr>
        <w:t>(з питань бюджетно</w:t>
      </w:r>
      <w:r>
        <w:rPr>
          <w:rFonts w:cs="Times New Roman" w:ascii="Times New Roman" w:hAnsi="Times New Roman"/>
          <w:sz w:val="28"/>
          <w:szCs w:val="28"/>
        </w:rPr>
        <w:t>ї</w:t>
      </w:r>
      <w:r>
        <w:rPr>
          <w:rFonts w:cs="Times New Roman" w:ascii="Times New Roman" w:hAnsi="Times New Roman"/>
          <w:sz w:val="28"/>
          <w:szCs w:val="28"/>
          <w:lang w:val="ru-RU"/>
        </w:rPr>
        <w:t xml:space="preserve"> </w:t>
      </w:r>
      <w:r>
        <w:rPr>
          <w:rFonts w:cs="Times New Roman" w:ascii="Times New Roman" w:hAnsi="Times New Roman"/>
          <w:sz w:val="28"/>
          <w:szCs w:val="28"/>
        </w:rPr>
        <w:t>політики</w:t>
      </w:r>
      <w:r>
        <w:rPr>
          <w:rFonts w:cs="Times New Roman" w:ascii="Times New Roman" w:hAnsi="Times New Roman"/>
          <w:sz w:val="28"/>
          <w:szCs w:val="28"/>
          <w:lang w:val="ru-RU"/>
        </w:rPr>
        <w:t>)</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Перший заступник голови комісії: </w:t>
      </w:r>
      <w:r>
        <w:rPr>
          <w:rFonts w:cs="Times New Roman" w:ascii="Times New Roman" w:hAnsi="Times New Roman"/>
          <w:sz w:val="28"/>
          <w:szCs w:val="28"/>
        </w:rPr>
        <w:t>О.Маляревич;</w:t>
      </w:r>
    </w:p>
    <w:p>
      <w:pPr>
        <w:pStyle w:val="Normal"/>
        <w:jc w:val="both"/>
        <w:rPr>
          <w:rFonts w:ascii="Times New Roman" w:hAnsi="Times New Roman" w:cs="Times New Roman"/>
          <w:b/>
          <w:b/>
          <w:sz w:val="28"/>
          <w:szCs w:val="28"/>
        </w:rPr>
      </w:pPr>
      <w:r>
        <w:rPr>
          <w:rFonts w:cs="Times New Roman" w:ascii="Times New Roman" w:hAnsi="Times New Roman"/>
          <w:sz w:val="28"/>
          <w:szCs w:val="28"/>
        </w:rPr>
        <w:t>(з питань інвестиційної діяльності)</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Заступник голови комісії: </w:t>
      </w:r>
      <w:r>
        <w:rPr>
          <w:rFonts w:cs="Times New Roman" w:ascii="Times New Roman" w:hAnsi="Times New Roman"/>
          <w:sz w:val="28"/>
          <w:szCs w:val="28"/>
        </w:rPr>
        <w:t>Л.Костенко;</w:t>
      </w:r>
    </w:p>
    <w:p>
      <w:pPr>
        <w:pStyle w:val="Normal"/>
        <w:jc w:val="both"/>
        <w:rPr>
          <w:rFonts w:ascii="Times New Roman" w:hAnsi="Times New Roman" w:cs="Times New Roman"/>
          <w:b/>
          <w:b/>
          <w:sz w:val="28"/>
          <w:szCs w:val="28"/>
        </w:rPr>
      </w:pPr>
      <w:r>
        <w:rPr>
          <w:rFonts w:cs="Times New Roman" w:ascii="Times New Roman" w:hAnsi="Times New Roman"/>
          <w:b/>
          <w:sz w:val="28"/>
          <w:szCs w:val="28"/>
        </w:rPr>
        <w:t>Секретар комісії:</w:t>
      </w:r>
      <w:r>
        <w:rPr>
          <w:rFonts w:cs="Times New Roman" w:ascii="Times New Roman" w:hAnsi="Times New Roman"/>
          <w:sz w:val="28"/>
          <w:szCs w:val="28"/>
        </w:rPr>
        <w:t xml:space="preserve"> Г.Ясинський;</w:t>
      </w:r>
    </w:p>
    <w:p>
      <w:pPr>
        <w:pStyle w:val="Normal"/>
        <w:jc w:val="both"/>
        <w:rPr>
          <w:rFonts w:ascii="Times New Roman" w:hAnsi="Times New Roman" w:cs="Times New Roman"/>
          <w:b/>
          <w:b/>
          <w:bCs/>
          <w:sz w:val="28"/>
          <w:szCs w:val="28"/>
        </w:rPr>
      </w:pPr>
      <w:r>
        <w:rPr>
          <w:rFonts w:cs="Times New Roman" w:ascii="Times New Roman" w:hAnsi="Times New Roman"/>
          <w:b/>
          <w:sz w:val="28"/>
          <w:szCs w:val="28"/>
        </w:rPr>
        <w:t>Члени комісії:</w:t>
      </w:r>
      <w:r>
        <w:rPr>
          <w:rFonts w:cs="Times New Roman" w:ascii="Times New Roman" w:hAnsi="Times New Roman"/>
          <w:sz w:val="28"/>
          <w:szCs w:val="28"/>
        </w:rPr>
        <w:t xml:space="preserve"> Ю.Сулига, Я.Горбунов,</w:t>
      </w:r>
      <w:r>
        <w:rPr>
          <w:rFonts w:cs="Times New Roman" w:ascii="Times New Roman" w:hAnsi="Times New Roman"/>
          <w:bCs/>
          <w:sz w:val="28"/>
          <w:szCs w:val="28"/>
        </w:rPr>
        <w:t xml:space="preserve"> В.Гончаров, О.Чернецький, О.Веремеєнко, А.Дрепін, В.Левін, </w:t>
      </w:r>
      <w:r>
        <w:rPr>
          <w:rFonts w:cs="Times New Roman" w:ascii="Times New Roman" w:hAnsi="Times New Roman"/>
          <w:sz w:val="28"/>
          <w:szCs w:val="28"/>
        </w:rPr>
        <w:t>І.Никорак</w:t>
      </w:r>
      <w:r>
        <w:rPr>
          <w:rFonts w:cs="Times New Roman" w:ascii="Times New Roman" w:hAnsi="Times New Roman"/>
          <w:bCs/>
          <w:sz w:val="28"/>
          <w:szCs w:val="28"/>
        </w:rPr>
        <w:t>, В.Товмасян, А.Шлапак, О.Руденко;</w:t>
      </w:r>
    </w:p>
    <w:p>
      <w:pPr>
        <w:pStyle w:val="Normal"/>
        <w:jc w:val="both"/>
        <w:rPr>
          <w:b/>
          <w:b/>
          <w:sz w:val="28"/>
          <w:szCs w:val="28"/>
          <w:u w:val="single"/>
        </w:rPr>
      </w:pPr>
      <w:r>
        <w:rPr>
          <w:rFonts w:cs="Times New Roman" w:ascii="Times New Roman" w:hAnsi="Times New Roman"/>
          <w:b/>
          <w:bCs/>
          <w:sz w:val="28"/>
          <w:szCs w:val="28"/>
        </w:rPr>
        <w:t xml:space="preserve">Відсутні – 3 особи: </w:t>
      </w:r>
      <w:r>
        <w:rPr>
          <w:rFonts w:cs="Times New Roman" w:ascii="Times New Roman" w:hAnsi="Times New Roman"/>
          <w:sz w:val="28"/>
          <w:szCs w:val="28"/>
        </w:rPr>
        <w:t>В.Яловий,</w:t>
      </w:r>
      <w:r>
        <w:rPr>
          <w:rFonts w:cs="Times New Roman" w:ascii="Times New Roman" w:hAnsi="Times New Roman"/>
          <w:bCs/>
          <w:sz w:val="28"/>
          <w:szCs w:val="28"/>
        </w:rPr>
        <w:t xml:space="preserve"> В.Павлик,</w:t>
      </w:r>
      <w:r>
        <w:rPr>
          <w:rFonts w:cs="Times New Roman" w:ascii="Times New Roman" w:hAnsi="Times New Roman"/>
          <w:sz w:val="28"/>
          <w:szCs w:val="28"/>
        </w:rPr>
        <w:t xml:space="preserve"> М.Терентьєв.</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Запрошені:</w:t>
      </w:r>
    </w:p>
    <w:p>
      <w:pPr>
        <w:pStyle w:val="Normal"/>
        <w:jc w:val="both"/>
        <w:rPr>
          <w:rStyle w:val="Strong"/>
          <w:rFonts w:ascii="Times New Roman" w:hAnsi="Times New Roman" w:cs="Times New Roman"/>
          <w:b w:val="false"/>
          <w:b w:val="false"/>
          <w:color w:val="000000"/>
          <w:sz w:val="28"/>
          <w:szCs w:val="28"/>
          <w:u w:val="single"/>
        </w:rPr>
      </w:pPr>
      <w:r>
        <w:rPr>
          <w:rFonts w:cs="Times New Roman" w:ascii="Times New Roman" w:hAnsi="Times New Roman"/>
          <w:b w:val="false"/>
          <w:color w:val="000000"/>
          <w:sz w:val="28"/>
          <w:szCs w:val="28"/>
          <w:u w:val="single"/>
        </w:rPr>
      </w:r>
    </w:p>
    <w:p>
      <w:pPr>
        <w:pStyle w:val="Normal"/>
        <w:jc w:val="both"/>
        <w:rPr>
          <w:rFonts w:ascii="Times New Roman" w:hAnsi="Times New Roman" w:cs="Times New Roman"/>
          <w:sz w:val="28"/>
          <w:szCs w:val="28"/>
          <w:u w:val="single"/>
        </w:rPr>
      </w:pPr>
      <w:r>
        <w:rPr>
          <w:rFonts w:cs="Times New Roman" w:ascii="Times New Roman" w:hAnsi="Times New Roman"/>
          <w:sz w:val="28"/>
          <w:szCs w:val="28"/>
          <w:u w:val="single"/>
        </w:rPr>
        <w:t>В.Репік</w:t>
      </w:r>
      <w:r>
        <w:rPr>
          <w:rFonts w:cs="Times New Roman" w:ascii="Times New Roman" w:hAnsi="Times New Roman"/>
          <w:sz w:val="28"/>
          <w:szCs w:val="28"/>
        </w:rPr>
        <w:t xml:space="preserve"> – директор Департаменту фінансів виконавчого органу Київради (Київської міської державної адміністрації);</w:t>
      </w:r>
    </w:p>
    <w:p>
      <w:pPr>
        <w:pStyle w:val="Normal"/>
        <w:jc w:val="both"/>
        <w:rPr>
          <w:rFonts w:ascii="Times New Roman" w:hAnsi="Times New Roman" w:cs="Times New Roman"/>
          <w:sz w:val="28"/>
          <w:szCs w:val="28"/>
        </w:rPr>
      </w:pPr>
      <w:r>
        <w:rPr>
          <w:rFonts w:cs="Times New Roman" w:ascii="Times New Roman" w:hAnsi="Times New Roman"/>
          <w:sz w:val="28"/>
          <w:szCs w:val="28"/>
          <w:u w:val="single"/>
        </w:rPr>
        <w:t>М.Поворозник</w:t>
      </w:r>
      <w:r>
        <w:rPr>
          <w:rFonts w:cs="Times New Roman" w:ascii="Times New Roman" w:hAnsi="Times New Roman"/>
          <w:sz w:val="28"/>
          <w:szCs w:val="28"/>
        </w:rPr>
        <w:t xml:space="preserve"> – директор Департаменту економіки та інвестицій виконавчого органу Київради (Київської міської державної адміністрації);</w:t>
      </w:r>
    </w:p>
    <w:p>
      <w:pPr>
        <w:pStyle w:val="Normal"/>
        <w:jc w:val="both"/>
        <w:rPr/>
      </w:pPr>
      <w:r>
        <w:rPr>
          <w:rFonts w:cs="Times New Roman" w:ascii="Times New Roman" w:hAnsi="Times New Roman"/>
          <w:sz w:val="28"/>
          <w:szCs w:val="28"/>
          <w:u w:val="single"/>
        </w:rPr>
        <w:t>О.Маміна</w:t>
      </w:r>
      <w:r>
        <w:rPr>
          <w:rFonts w:cs="Times New Roman" w:ascii="Times New Roman" w:hAnsi="Times New Roman"/>
          <w:sz w:val="28"/>
          <w:szCs w:val="28"/>
        </w:rPr>
        <w:t xml:space="preserve"> – перший заступник директора Департаменту економіки та інвестицій виконавчого органу Київради (Київської міської державної адміністрації);</w:t>
      </w:r>
    </w:p>
    <w:p>
      <w:pPr>
        <w:pStyle w:val="Normal"/>
        <w:jc w:val="both"/>
        <w:rPr>
          <w:rFonts w:ascii="Times New Roman" w:hAnsi="Times New Roman" w:cs="Times New Roman"/>
          <w:sz w:val="28"/>
          <w:szCs w:val="28"/>
        </w:rPr>
      </w:pPr>
      <w:r>
        <w:rPr>
          <w:rFonts w:cs="Times New Roman" w:ascii="Times New Roman" w:hAnsi="Times New Roman"/>
          <w:sz w:val="28"/>
          <w:szCs w:val="28"/>
          <w:u w:val="single"/>
        </w:rPr>
        <w:t>О.Корень</w:t>
      </w:r>
      <w:r>
        <w:rPr>
          <w:rFonts w:cs="Times New Roman" w:ascii="Times New Roman" w:hAnsi="Times New Roman"/>
          <w:sz w:val="28"/>
          <w:szCs w:val="28"/>
        </w:rPr>
        <w:t xml:space="preserve"> – заступник директора Департаменту фінансів виконавчого органу Київради (Київської міської державної адміністрації);</w:t>
      </w:r>
    </w:p>
    <w:p>
      <w:pPr>
        <w:pStyle w:val="Normal"/>
        <w:jc w:val="both"/>
        <w:rPr>
          <w:rFonts w:ascii="Times New Roman" w:hAnsi="Times New Roman" w:cs="Times New Roman"/>
          <w:sz w:val="28"/>
          <w:szCs w:val="28"/>
        </w:rPr>
      </w:pPr>
      <w:r>
        <w:rPr>
          <w:rFonts w:cs="Times New Roman" w:ascii="Times New Roman" w:hAnsi="Times New Roman"/>
          <w:sz w:val="28"/>
          <w:szCs w:val="28"/>
          <w:u w:val="single"/>
        </w:rPr>
        <w:t>О.Козловський</w:t>
      </w:r>
      <w:r>
        <w:rPr>
          <w:rFonts w:cs="Times New Roman" w:ascii="Times New Roman" w:hAnsi="Times New Roman"/>
          <w:sz w:val="28"/>
          <w:szCs w:val="28"/>
        </w:rPr>
        <w:t xml:space="preserve"> - директор Департаменту транспортної інфраструктури виконавчого органу Київради (Київської міської державної адміністрації);</w:t>
      </w:r>
    </w:p>
    <w:p>
      <w:pPr>
        <w:pStyle w:val="Normal"/>
        <w:jc w:val="both"/>
        <w:rPr>
          <w:rFonts w:ascii="Times New Roman" w:hAnsi="Times New Roman" w:cs="Times New Roman"/>
          <w:sz w:val="28"/>
          <w:szCs w:val="28"/>
        </w:rPr>
      </w:pPr>
      <w:r>
        <w:rPr>
          <w:rFonts w:cs="Times New Roman" w:ascii="Times New Roman" w:hAnsi="Times New Roman"/>
          <w:sz w:val="28"/>
          <w:szCs w:val="28"/>
          <w:u w:val="single"/>
        </w:rPr>
        <w:t>Д.Новицький</w:t>
      </w:r>
      <w:r>
        <w:rPr>
          <w:rFonts w:cs="Times New Roman" w:ascii="Times New Roman" w:hAnsi="Times New Roman"/>
          <w:sz w:val="28"/>
          <w:szCs w:val="28"/>
        </w:rPr>
        <w:t xml:space="preserve"> - директор Департаменту житлово-комунальної інфраструктури виконавчого органу Київради (Київської міської державної адміністрації);</w:t>
      </w:r>
    </w:p>
    <w:p>
      <w:pPr>
        <w:pStyle w:val="Normal"/>
        <w:jc w:val="both"/>
        <w:rPr/>
      </w:pPr>
      <w:r>
        <w:rPr>
          <w:rFonts w:cs="Times New Roman" w:ascii="Times New Roman" w:hAnsi="Times New Roman"/>
          <w:sz w:val="28"/>
          <w:szCs w:val="28"/>
          <w:u w:val="single"/>
        </w:rPr>
        <w:t>В.Онуфрійчук</w:t>
      </w:r>
      <w:r>
        <w:rPr>
          <w:rFonts w:cs="Times New Roman" w:ascii="Times New Roman" w:hAnsi="Times New Roman"/>
          <w:sz w:val="28"/>
          <w:szCs w:val="28"/>
        </w:rPr>
        <w:t xml:space="preserve"> – т.в.о. голови Деснянської районної в м. Києві державної адміністрації.</w:t>
      </w:r>
    </w:p>
    <w:p>
      <w:pPr>
        <w:pStyle w:val="Normal"/>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Порядок денний:</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8378" w:leader="none"/>
        </w:tabs>
        <w:jc w:val="both"/>
        <w:rPr/>
      </w:pPr>
      <w:r>
        <w:rPr>
          <w:rFonts w:cs="Times New Roman" w:ascii="Times New Roman" w:hAnsi="Times New Roman"/>
          <w:sz w:val="28"/>
          <w:szCs w:val="28"/>
        </w:rPr>
        <w:t xml:space="preserve">1. Про розгляд проекту рішення «Про Програму економічного та соціального розвитку м. Києва на 2016 рік» (від 02.12.15 № 08/231-8-1/ПР) </w:t>
      </w:r>
      <w:r>
        <w:rPr>
          <w:rFonts w:cs="Times New Roman" w:ascii="Times New Roman" w:hAnsi="Times New Roman"/>
          <w:b/>
          <w:sz w:val="28"/>
          <w:szCs w:val="28"/>
        </w:rPr>
        <w:t>(Доповідач М.Поворозник)</w:t>
      </w:r>
      <w:r>
        <w:rPr>
          <w:rFonts w:cs="Times New Roman" w:ascii="Times New Roman" w:hAnsi="Times New Roman"/>
          <w:sz w:val="28"/>
          <w:szCs w:val="28"/>
        </w:rPr>
        <w:t xml:space="preserve"> </w:t>
      </w:r>
    </w:p>
    <w:p>
      <w:pPr>
        <w:pStyle w:val="Normal"/>
        <w:tabs>
          <w:tab w:val="left" w:pos="8378" w:leader="none"/>
        </w:tabs>
        <w:jc w:val="both"/>
        <w:rPr/>
      </w:pPr>
      <w:r>
        <w:rPr>
          <w:rFonts w:cs="Times New Roman" w:ascii="Times New Roman" w:hAnsi="Times New Roman"/>
          <w:sz w:val="28"/>
          <w:szCs w:val="28"/>
        </w:rPr>
        <w:t xml:space="preserve">2. Про розгляд проекту рішення «Про бюджет м. Києва на 2016 рік» (від 02.12.15 № 08/231-9-1/ПР) </w:t>
      </w:r>
      <w:r>
        <w:rPr>
          <w:rFonts w:cs="Times New Roman" w:ascii="Times New Roman" w:hAnsi="Times New Roman"/>
          <w:b/>
          <w:sz w:val="28"/>
          <w:szCs w:val="28"/>
        </w:rPr>
        <w:t>(Доповідач В.Репік)</w:t>
      </w:r>
    </w:p>
    <w:p>
      <w:pPr>
        <w:pStyle w:val="Normal"/>
        <w:jc w:val="both"/>
        <w:rPr>
          <w:rFonts w:cs="Times New Roman"/>
          <w:highlight w:val="yellow"/>
        </w:rPr>
      </w:pPr>
      <w:r>
        <w:rPr>
          <w:rFonts w:cs="Times New Roman"/>
          <w:highlight w:val="yellow"/>
        </w:rPr>
      </w:r>
    </w:p>
    <w:p>
      <w:pPr>
        <w:pStyle w:val="Normal"/>
        <w:tabs>
          <w:tab w:val="left" w:pos="720" w:leader="none"/>
        </w:tabs>
        <w:jc w:val="center"/>
        <w:rPr>
          <w:rFonts w:ascii="Times New Roman" w:hAnsi="Times New Roman" w:cs="Times New Roman"/>
          <w:b/>
          <w:b/>
          <w:sz w:val="28"/>
          <w:szCs w:val="28"/>
          <w:u w:val="single"/>
        </w:rPr>
      </w:pPr>
      <w:r>
        <w:rPr>
          <w:rFonts w:cs="Times New Roman" w:ascii="Times New Roman" w:hAnsi="Times New Roman"/>
          <w:b/>
          <w:sz w:val="28"/>
          <w:szCs w:val="28"/>
          <w:u w:val="single"/>
        </w:rPr>
        <w:t>Розгляд питань:</w:t>
      </w:r>
    </w:p>
    <w:p>
      <w:pPr>
        <w:pStyle w:val="Normal"/>
        <w:tabs>
          <w:tab w:val="left" w:pos="540" w:leader="none"/>
          <w:tab w:val="left" w:pos="1320" w:leader="none"/>
        </w:tabs>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tabs>
          <w:tab w:val="left" w:pos="540" w:leader="none"/>
          <w:tab w:val="left" w:pos="1320" w:leader="none"/>
        </w:tabs>
        <w:jc w:val="both"/>
        <w:rPr/>
      </w:pPr>
      <w:r>
        <w:rPr>
          <w:rFonts w:ascii="Times New Roman" w:hAnsi="Times New Roman"/>
          <w:b/>
          <w:sz w:val="28"/>
          <w:szCs w:val="28"/>
        </w:rPr>
        <w:t>Слухали:</w:t>
      </w:r>
      <w:r>
        <w:rPr>
          <w:rFonts w:ascii="Times New Roman" w:hAnsi="Times New Roman"/>
          <w:sz w:val="28"/>
          <w:szCs w:val="28"/>
        </w:rPr>
        <w:t xml:space="preserve"> </w:t>
      </w:r>
      <w:r>
        <w:rPr>
          <w:rFonts w:ascii="Times New Roman" w:hAnsi="Times New Roman"/>
          <w:sz w:val="28"/>
          <w:szCs w:val="28"/>
          <w:u w:val="single"/>
        </w:rPr>
        <w:t>А.Страннікова</w:t>
      </w:r>
      <w:r>
        <w:rPr>
          <w:rFonts w:ascii="Times New Roman" w:hAnsi="Times New Roman"/>
          <w:sz w:val="28"/>
          <w:szCs w:val="28"/>
        </w:rPr>
        <w:t xml:space="preserve"> щодо прийняття за основу порядок денний із двох питань від 20.12.2015 засідання постійної комісії Київської міської ради з питань бюджету та соціально-економічного розвитку.</w:t>
      </w:r>
    </w:p>
    <w:p>
      <w:pPr>
        <w:pStyle w:val="Normal"/>
        <w:jc w:val="both"/>
        <w:rPr>
          <w:sz w:val="28"/>
          <w:szCs w:val="28"/>
        </w:rPr>
      </w:pPr>
      <w:r>
        <w:rPr>
          <w:rFonts w:ascii="Times New Roman" w:hAnsi="Times New Roman"/>
          <w:b/>
          <w:sz w:val="28"/>
          <w:szCs w:val="28"/>
        </w:rPr>
        <w:t>Вирішили:</w:t>
      </w:r>
    </w:p>
    <w:p>
      <w:pPr>
        <w:pStyle w:val="Normal"/>
        <w:jc w:val="both"/>
        <w:rPr/>
      </w:pPr>
      <w:r>
        <w:rPr>
          <w:rFonts w:ascii="Times New Roman" w:hAnsi="Times New Roman"/>
          <w:sz w:val="28"/>
          <w:szCs w:val="28"/>
        </w:rPr>
        <w:t>Прийняти за основу порядок денний із двох питань від 20.12.2015  засідання постійної комісії Київської міської ради з питань бюджету та соціально-економічного розвитку.</w:t>
      </w:r>
    </w:p>
    <w:p>
      <w:pPr>
        <w:pStyle w:val="Normal"/>
        <w:tabs>
          <w:tab w:val="left" w:pos="540" w:leader="none"/>
          <w:tab w:val="left" w:pos="1320" w:leader="none"/>
        </w:tabs>
        <w:jc w:val="both"/>
        <w:rPr/>
      </w:pPr>
      <w:r>
        <w:rPr>
          <w:rFonts w:ascii="Times New Roman" w:hAnsi="Times New Roman"/>
          <w:b/>
          <w:i/>
          <w:sz w:val="28"/>
          <w:szCs w:val="28"/>
        </w:rPr>
        <w:t>Голосували:</w:t>
        <w:tab/>
        <w:t xml:space="preserve">   За –16,</w:t>
        <w:tab/>
        <w:t xml:space="preserve">              Проти – 0,</w:t>
        <w:tab/>
        <w:tab/>
        <w:t>Утримались – 0,</w:t>
      </w:r>
    </w:p>
    <w:p>
      <w:pPr>
        <w:pStyle w:val="Normal"/>
        <w:tabs>
          <w:tab w:val="left" w:pos="540" w:leader="none"/>
          <w:tab w:val="left" w:pos="1320" w:leader="none"/>
        </w:tabs>
        <w:jc w:val="both"/>
        <w:rPr/>
      </w:pPr>
      <w:r>
        <w:rPr>
          <w:rFonts w:ascii="Times New Roman" w:hAnsi="Times New Roman"/>
          <w:b/>
          <w:i/>
          <w:sz w:val="28"/>
          <w:szCs w:val="28"/>
        </w:rPr>
        <w:t>Не голосували – 0 .</w:t>
      </w:r>
    </w:p>
    <w:p>
      <w:pPr>
        <w:pStyle w:val="Normal"/>
        <w:tabs>
          <w:tab w:val="left" w:pos="540" w:leader="none"/>
          <w:tab w:val="left" w:pos="1320" w:leader="none"/>
        </w:tabs>
        <w:jc w:val="both"/>
        <w:rPr>
          <w:b/>
          <w:b/>
          <w:i/>
          <w:i/>
          <w:sz w:val="28"/>
          <w:szCs w:val="28"/>
        </w:rPr>
      </w:pPr>
      <w:r>
        <w:rPr>
          <w:rFonts w:ascii="Times New Roman" w:hAnsi="Times New Roman"/>
          <w:b/>
          <w:i/>
          <w:sz w:val="28"/>
          <w:szCs w:val="28"/>
        </w:rPr>
        <w:t>Рішення прийнято.</w:t>
      </w:r>
    </w:p>
    <w:p>
      <w:pPr>
        <w:pStyle w:val="Normal"/>
        <w:tabs>
          <w:tab w:val="left" w:pos="540" w:leader="none"/>
          <w:tab w:val="left" w:pos="1320" w:leader="none"/>
        </w:tabs>
        <w:jc w:val="both"/>
        <w:rPr>
          <w:rFonts w:ascii="Times New Roman" w:hAnsi="Times New Roman"/>
          <w:sz w:val="28"/>
          <w:szCs w:val="28"/>
          <w:highlight w:val="yellow"/>
        </w:rPr>
      </w:pPr>
      <w:r>
        <w:rPr>
          <w:rFonts w:ascii="Times New Roman" w:hAnsi="Times New Roman"/>
          <w:sz w:val="28"/>
          <w:szCs w:val="28"/>
          <w:highlight w:val="yellow"/>
        </w:rPr>
      </w:r>
    </w:p>
    <w:p>
      <w:pPr>
        <w:pStyle w:val="Normal"/>
        <w:tabs>
          <w:tab w:val="left" w:pos="540" w:leader="none"/>
          <w:tab w:val="left" w:pos="1320" w:leader="none"/>
        </w:tabs>
        <w:jc w:val="both"/>
        <w:rPr>
          <w:rFonts w:ascii="Times New Roman" w:hAnsi="Times New Roman"/>
          <w:sz w:val="28"/>
          <w:szCs w:val="28"/>
          <w:highlight w:val="yellow"/>
        </w:rPr>
      </w:pPr>
      <w:r>
        <w:rPr>
          <w:rFonts w:ascii="Times New Roman" w:hAnsi="Times New Roman"/>
          <w:sz w:val="28"/>
          <w:szCs w:val="28"/>
          <w:highlight w:val="yellow"/>
        </w:rPr>
      </w:r>
    </w:p>
    <w:p>
      <w:pPr>
        <w:pStyle w:val="Normal"/>
        <w:tabs>
          <w:tab w:val="left" w:pos="540" w:leader="none"/>
          <w:tab w:val="left" w:pos="1320" w:leader="none"/>
        </w:tabs>
        <w:jc w:val="both"/>
        <w:rPr>
          <w:rFonts w:ascii="Times New Roman" w:hAnsi="Times New Roman" w:cs="Times New Roman"/>
          <w:b/>
          <w:b/>
          <w:i/>
          <w:i/>
          <w:sz w:val="28"/>
          <w:szCs w:val="28"/>
          <w:highlight w:val="yellow"/>
          <w:u w:val="single"/>
        </w:rPr>
      </w:pPr>
      <w:r>
        <w:rPr>
          <w:rFonts w:cs="Times New Roman" w:ascii="Times New Roman" w:hAnsi="Times New Roman"/>
          <w:b/>
          <w:i/>
          <w:sz w:val="28"/>
          <w:szCs w:val="28"/>
          <w:highlight w:val="yellow"/>
          <w:u w:val="single"/>
        </w:rPr>
      </w:r>
    </w:p>
    <w:p>
      <w:pPr>
        <w:pStyle w:val="Normal"/>
        <w:tabs>
          <w:tab w:val="left" w:pos="540" w:leader="none"/>
          <w:tab w:val="left" w:pos="1320" w:leader="none"/>
        </w:tabs>
        <w:jc w:val="both"/>
        <w:rPr/>
      </w:pPr>
      <w:r>
        <w:rPr>
          <w:rFonts w:cs="Times New Roman" w:ascii="Times New Roman" w:hAnsi="Times New Roman"/>
          <w:b/>
          <w:sz w:val="28"/>
          <w:szCs w:val="28"/>
        </w:rPr>
        <w:t>Слухали:</w:t>
      </w:r>
      <w:r>
        <w:rPr>
          <w:rFonts w:cs="Times New Roman" w:ascii="Times New Roman" w:hAnsi="Times New Roman"/>
          <w:sz w:val="28"/>
          <w:szCs w:val="28"/>
        </w:rPr>
        <w:t xml:space="preserve"> </w:t>
      </w:r>
      <w:r>
        <w:rPr>
          <w:rFonts w:cs="Times New Roman" w:ascii="Times New Roman" w:hAnsi="Times New Roman"/>
          <w:sz w:val="28"/>
          <w:szCs w:val="28"/>
          <w:u w:val="single"/>
        </w:rPr>
        <w:t>А.Страннікова</w:t>
      </w:r>
      <w:r>
        <w:rPr>
          <w:rFonts w:cs="Times New Roman" w:ascii="Times New Roman" w:hAnsi="Times New Roman"/>
          <w:sz w:val="28"/>
          <w:szCs w:val="28"/>
        </w:rPr>
        <w:t xml:space="preserve"> щодо прийняття в цілому порядок денний із двох питань від 20.12.2015 засідання постійної комісії Київської міської ради з питань бюджету та соціально-економічного розвитку.</w:t>
      </w:r>
    </w:p>
    <w:p>
      <w:pPr>
        <w:pStyle w:val="Normal"/>
        <w:jc w:val="both"/>
        <w:rPr/>
      </w:pPr>
      <w:r>
        <w:rPr>
          <w:rFonts w:ascii="Times New Roman" w:hAnsi="Times New Roman"/>
          <w:b/>
          <w:sz w:val="28"/>
          <w:szCs w:val="28"/>
        </w:rPr>
        <w:t>Вирішили:</w:t>
      </w:r>
    </w:p>
    <w:p>
      <w:pPr>
        <w:pStyle w:val="Normal"/>
        <w:tabs>
          <w:tab w:val="left" w:pos="540" w:leader="none"/>
          <w:tab w:val="left" w:pos="1320" w:leader="none"/>
        </w:tabs>
        <w:jc w:val="both"/>
        <w:rPr/>
      </w:pPr>
      <w:r>
        <w:rPr>
          <w:rFonts w:cs="Times New Roman" w:ascii="Times New Roman" w:hAnsi="Times New Roman"/>
          <w:sz w:val="28"/>
          <w:szCs w:val="28"/>
        </w:rPr>
        <w:t>Прийняти в цілому  порядок денний із двох питань від 20.12.2015  засідання постійної комісії Київської міської ради з питань бюджету та соціально-економічного розвитку.</w:t>
      </w:r>
    </w:p>
    <w:p>
      <w:pPr>
        <w:pStyle w:val="Normal"/>
        <w:tabs>
          <w:tab w:val="left" w:pos="540" w:leader="none"/>
          <w:tab w:val="left" w:pos="1320" w:leader="none"/>
        </w:tabs>
        <w:jc w:val="both"/>
        <w:rPr>
          <w:highlight w:val="yellow"/>
        </w:rPr>
      </w:pPr>
      <w:r>
        <w:rPr>
          <w:rFonts w:cs="Times New Roman" w:ascii="Times New Roman" w:hAnsi="Times New Roman"/>
          <w:b/>
          <w:i/>
          <w:sz w:val="28"/>
          <w:szCs w:val="28"/>
        </w:rPr>
        <w:t>Голосували:</w:t>
        <w:tab/>
        <w:t xml:space="preserve">   За –16 ,</w:t>
        <w:tab/>
        <w:t xml:space="preserve">              Проти – 0,</w:t>
        <w:tab/>
        <w:tab/>
        <w:t>Утримались – 0,</w:t>
      </w:r>
    </w:p>
    <w:p>
      <w:pPr>
        <w:pStyle w:val="Normal"/>
        <w:tabs>
          <w:tab w:val="left" w:pos="540" w:leader="none"/>
          <w:tab w:val="left" w:pos="1320" w:leader="none"/>
        </w:tabs>
        <w:jc w:val="both"/>
        <w:rPr>
          <w:highlight w:val="yellow"/>
        </w:rPr>
      </w:pPr>
      <w:r>
        <w:rPr>
          <w:rFonts w:cs="Times New Roman" w:ascii="Times New Roman" w:hAnsi="Times New Roman"/>
          <w:b/>
          <w:i/>
          <w:sz w:val="28"/>
          <w:szCs w:val="28"/>
        </w:rPr>
        <w:t>Не голосували – 0.</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t>Рішення прийнято.</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left" w:pos="8378" w:leader="none"/>
        </w:tabs>
        <w:jc w:val="both"/>
        <w:rPr>
          <w:rFonts w:ascii="Times New Roman" w:hAnsi="Times New Roman"/>
        </w:rPr>
      </w:pPr>
      <w:r>
        <w:rPr>
          <w:rFonts w:cs="Times New Roman" w:ascii="Times New Roman" w:hAnsi="Times New Roman"/>
          <w:b/>
          <w:sz w:val="28"/>
          <w:szCs w:val="28"/>
          <w:highlight w:val="white"/>
        </w:rPr>
        <w:t>1. Про розгляд проекту рішення «Про Програму економічного та соціального розвитку м. Києва на 2016 рік»</w:t>
      </w:r>
      <w:r>
        <w:rPr>
          <w:rFonts w:cs="Times New Roman" w:ascii="Times New Roman" w:hAnsi="Times New Roman"/>
          <w:b/>
          <w:sz w:val="28"/>
          <w:szCs w:val="28"/>
        </w:rPr>
        <w:t xml:space="preserve"> </w:t>
      </w:r>
      <w:r>
        <w:rPr>
          <w:rFonts w:cs="Times New Roman" w:ascii="Times New Roman" w:hAnsi="Times New Roman"/>
          <w:sz w:val="28"/>
          <w:szCs w:val="28"/>
        </w:rPr>
        <w:t>(від 02.12.15 № 08/231-8-1/ПР)</w:t>
      </w:r>
    </w:p>
    <w:p>
      <w:pPr>
        <w:pStyle w:val="Normal"/>
        <w:widowControl/>
        <w:tabs>
          <w:tab w:val="left" w:pos="8378" w:leader="none"/>
        </w:tabs>
        <w:snapToGrid w:val="false"/>
        <w:jc w:val="both"/>
        <w:rPr>
          <w:rFonts w:ascii="Times New Roman" w:hAnsi="Times New Roman"/>
        </w:rPr>
      </w:pPr>
      <w:r>
        <w:rPr>
          <w:rFonts w:cs="Times New Roman" w:ascii="Times New Roman" w:hAnsi="Times New Roman"/>
          <w:b/>
          <w:color w:val="000000"/>
          <w:sz w:val="28"/>
          <w:szCs w:val="28"/>
        </w:rPr>
        <w:t>Виступив:</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u w:val="single"/>
        </w:rPr>
        <w:t>М.Поворозник</w:t>
      </w:r>
      <w:r>
        <w:rPr>
          <w:rFonts w:cs="Times New Roman" w:ascii="Times New Roman" w:hAnsi="Times New Roman"/>
          <w:color w:val="000000"/>
          <w:sz w:val="28"/>
          <w:szCs w:val="28"/>
        </w:rPr>
        <w:t xml:space="preserve"> - директор Департаменту економіки та інвестицій виконавчого органу Київської міської ради (Київської міської державної адміністрації) з інформацією щодо збільшення асигнувань на  фінансування Програми економічного і соціального розвитку м. Києва на 2016 рік на суму 500,0 млн. грн. </w:t>
      </w:r>
    </w:p>
    <w:p>
      <w:pPr>
        <w:pStyle w:val="Normal"/>
        <w:widowControl/>
        <w:tabs>
          <w:tab w:val="left" w:pos="8378" w:leader="none"/>
        </w:tabs>
        <w:snapToGrid w:val="false"/>
        <w:ind w:firstLine="567"/>
        <w:jc w:val="both"/>
        <w:rPr/>
      </w:pPr>
      <w:r>
        <w:rPr>
          <w:rFonts w:cs="Times New Roman" w:ascii="Times New Roman" w:hAnsi="Times New Roman"/>
          <w:color w:val="000000"/>
          <w:sz w:val="28"/>
          <w:szCs w:val="28"/>
        </w:rPr>
        <w:t>Доповідач поінформував, що враховуючи рішення постійної комісії Київської міської ради з питань бюджету та соціально-економічного розвитку від  18.12.2015 (протокол №10) щодо виділення додаткових асигнувань на  фінансування Програми економічного і соціального розвитку м. Києва на 2016 рік на суму 500,0 млн. грн. пропонується наступний пооб'єктний розподіл зазначеної суми коштів по галузях та напрямах:</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Департаменту транспортної інфраструктури </w:t>
      </w:r>
      <w:r>
        <w:rPr>
          <w:rFonts w:cs="Times New Roman" w:ascii="Times New Roman" w:hAnsi="Times New Roman"/>
          <w:sz w:val="28"/>
          <w:szCs w:val="28"/>
          <w:u w:val="single"/>
        </w:rPr>
        <w:t>виконавчого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w:t>
      </w:r>
    </w:p>
    <w:p>
      <w:pPr>
        <w:pStyle w:val="Normal"/>
        <w:jc w:val="both"/>
        <w:rPr>
          <w:rFonts w:ascii="Times New Roman" w:hAnsi="Times New Roman"/>
        </w:rPr>
      </w:pPr>
      <w:r>
        <w:rPr>
          <w:rFonts w:ascii="Times New Roman" w:hAnsi="Times New Roman"/>
          <w:lang w:eastAsia="uk-UA" w:bidi="ar-SA"/>
        </w:rPr>
        <w:t xml:space="preserve">- </w:t>
      </w:r>
      <w:r>
        <w:rPr>
          <w:rFonts w:cs="Times New Roman" w:ascii="Times New Roman" w:hAnsi="Times New Roman"/>
          <w:sz w:val="28"/>
          <w:szCs w:val="28"/>
          <w:lang w:eastAsia="uk-UA" w:bidi="ar-SA"/>
        </w:rPr>
        <w:t xml:space="preserve">капітальний ремонт міжквартальних проїздів передбачено фінансування в сумі – </w:t>
      </w:r>
      <w:r>
        <w:rPr>
          <w:rFonts w:cs="Times New Roman" w:ascii="Times New Roman" w:hAnsi="Times New Roman"/>
          <w:sz w:val="28"/>
          <w:szCs w:val="28"/>
        </w:rPr>
        <w:t>30 042,0 тис. грн;</w:t>
      </w:r>
    </w:p>
    <w:p>
      <w:pPr>
        <w:pStyle w:val="Normal"/>
        <w:jc w:val="both"/>
        <w:rPr>
          <w:rFonts w:ascii="Times New Roman" w:hAnsi="Times New Roman" w:cs="Times New Roman"/>
          <w:sz w:val="28"/>
          <w:szCs w:val="28"/>
        </w:rPr>
      </w:pPr>
      <w:r>
        <w:rPr>
          <w:rFonts w:cs="Times New Roman" w:ascii="Times New Roman" w:hAnsi="Times New Roman"/>
          <w:sz w:val="28"/>
          <w:szCs w:val="28"/>
        </w:rPr>
        <w:t>- облаштування пішохідних переходів передбачено фінансування в сумі – 20 000,0 тис. грн.;</w:t>
      </w:r>
    </w:p>
    <w:p>
      <w:pPr>
        <w:pStyle w:val="Normal"/>
        <w:jc w:val="both"/>
        <w:rPr>
          <w:rFonts w:ascii="Times New Roman" w:hAnsi="Times New Roman"/>
        </w:rPr>
      </w:pPr>
      <w:r>
        <w:rPr>
          <w:rFonts w:cs="Times New Roman" w:ascii="Times New Roman" w:hAnsi="Times New Roman"/>
          <w:sz w:val="28"/>
          <w:szCs w:val="28"/>
        </w:rPr>
        <w:t>- будівництво транспортної розв'язки на перетині просп. Академіка Вернадського — вул. командарма Уборевича з просп. Академіка Палладіна  передбачено фінансування в сумі – 1 200,0 тис. грн.;</w:t>
      </w:r>
    </w:p>
    <w:p>
      <w:pPr>
        <w:pStyle w:val="Normal"/>
        <w:jc w:val="both"/>
        <w:rPr>
          <w:rFonts w:ascii="Times New Roman" w:hAnsi="Times New Roman"/>
        </w:rPr>
      </w:pPr>
      <w:r>
        <w:rPr>
          <w:rFonts w:cs="Times New Roman" w:ascii="Times New Roman" w:hAnsi="Times New Roman"/>
          <w:sz w:val="28"/>
          <w:szCs w:val="28"/>
        </w:rPr>
        <w:t xml:space="preserve">- капітальний ремонт </w:t>
      </w:r>
      <w:r>
        <w:rPr>
          <w:rFonts w:eastAsia="Times New Roman" w:cs="Times New Roman" w:ascii="Times New Roman" w:hAnsi="Times New Roman"/>
          <w:color w:val="000000"/>
          <w:sz w:val="28"/>
          <w:szCs w:val="28"/>
          <w:lang w:eastAsia="uk-UA" w:bidi="ar-SA"/>
        </w:rPr>
        <w:t xml:space="preserve">вул. Міжнародної </w:t>
      </w:r>
      <w:r>
        <w:rPr>
          <w:rFonts w:cs="Times New Roman" w:ascii="Times New Roman" w:hAnsi="Times New Roman"/>
          <w:sz w:val="28"/>
          <w:szCs w:val="28"/>
        </w:rPr>
        <w:t>передбачено фінансування в сумі – 1 440 тис. грн.;</w:t>
      </w:r>
    </w:p>
    <w:p>
      <w:pPr>
        <w:pStyle w:val="Normal"/>
        <w:jc w:val="both"/>
        <w:rPr/>
      </w:pPr>
      <w:r>
        <w:rPr>
          <w:rFonts w:cs="Times New Roman" w:ascii="Times New Roman" w:hAnsi="Times New Roman"/>
          <w:sz w:val="28"/>
          <w:szCs w:val="28"/>
        </w:rPr>
        <w:t xml:space="preserve">- враховано перерозподіл видатків в межах розпорядника, зокрема, на </w:t>
      </w:r>
      <w:r>
        <w:rPr>
          <w:rFonts w:eastAsia="Times New Roman" w:cs="Times New Roman" w:ascii="Times New Roman" w:hAnsi="Times New Roman"/>
          <w:color w:val="000000"/>
          <w:sz w:val="28"/>
          <w:szCs w:val="28"/>
          <w:lang w:eastAsia="uk-UA" w:bidi="ar-SA"/>
        </w:rPr>
        <w:t xml:space="preserve">придбання трамвайних вагонів </w:t>
      </w:r>
      <w:r>
        <w:rPr>
          <w:rFonts w:cs="Times New Roman" w:ascii="Times New Roman" w:hAnsi="Times New Roman"/>
          <w:sz w:val="28"/>
          <w:szCs w:val="28"/>
        </w:rPr>
        <w:t xml:space="preserve">передбачено фінансування в сумі – </w:t>
      </w:r>
      <w:r>
        <w:rPr>
          <w:rFonts w:eastAsia="Times New Roman" w:cs="Times New Roman" w:ascii="Times New Roman" w:hAnsi="Times New Roman"/>
          <w:color w:val="000000"/>
          <w:sz w:val="28"/>
          <w:szCs w:val="28"/>
          <w:lang w:eastAsia="uk-UA" w:bidi="ar-SA"/>
        </w:rPr>
        <w:t xml:space="preserve">32 480,8 </w:t>
      </w:r>
      <w:r>
        <w:rPr>
          <w:rFonts w:cs="Times New Roman" w:ascii="Times New Roman" w:hAnsi="Times New Roman"/>
          <w:sz w:val="28"/>
          <w:szCs w:val="28"/>
        </w:rPr>
        <w:t>тис. грн., за рахунок зменшення видатків по об’єкту «</w:t>
      </w:r>
      <w:r>
        <w:rPr>
          <w:rFonts w:eastAsia="Times New Roman" w:cs="Times New Roman" w:ascii="Times New Roman" w:hAnsi="Times New Roman"/>
          <w:color w:val="000000"/>
          <w:sz w:val="28"/>
          <w:szCs w:val="28"/>
          <w:lang w:eastAsia="uk-UA" w:bidi="ar-SA"/>
        </w:rPr>
        <w:t>Спорудження дільниці Куренівсько-Червоноармійської лінії метрополітену від станції «Виставковий центр» до Одеської площі у Голосіївському районі».</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Департаменту будівництва та житлового забезпечення </w:t>
      </w:r>
      <w:r>
        <w:rPr>
          <w:rFonts w:cs="Times New Roman" w:ascii="Times New Roman" w:hAnsi="Times New Roman"/>
          <w:sz w:val="28"/>
          <w:szCs w:val="28"/>
          <w:u w:val="single"/>
        </w:rPr>
        <w:t>виконавчого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w:t>
      </w:r>
    </w:p>
    <w:p>
      <w:pPr>
        <w:pStyle w:val="Normal"/>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реконструкцію будівлі на вул. Олійника, 21 під відділ (центр) надання адміністративних послуг апарату Дарницької районної державної адміністрації </w:t>
      </w:r>
      <w:r>
        <w:rPr>
          <w:rFonts w:cs="Times New Roman" w:ascii="Times New Roman" w:hAnsi="Times New Roman"/>
          <w:sz w:val="28"/>
          <w:szCs w:val="28"/>
          <w:lang w:eastAsia="uk-UA" w:bidi="ar-SA"/>
        </w:rPr>
        <w:t xml:space="preserve">передбачено фінансування в сумі — </w:t>
      </w:r>
      <w:r>
        <w:rPr>
          <w:rFonts w:eastAsia="Times New Roman" w:cs="Times New Roman" w:ascii="Times New Roman" w:hAnsi="Times New Roman"/>
          <w:color w:val="000000"/>
          <w:sz w:val="28"/>
          <w:szCs w:val="28"/>
          <w:lang w:eastAsia="uk-UA" w:bidi="ar-SA"/>
        </w:rPr>
        <w:t>5 000,0</w:t>
      </w:r>
      <w:r>
        <w:rPr>
          <w:rFonts w:cs="Times New Roman" w:ascii="Times New Roman" w:hAnsi="Times New Roman"/>
          <w:sz w:val="28"/>
          <w:szCs w:val="28"/>
        </w:rPr>
        <w:t xml:space="preserve"> 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w:t>
      </w:r>
      <w:r>
        <w:rPr>
          <w:rFonts w:eastAsia="Times New Roman" w:cs="Times New Roman" w:ascii="Times New Roman" w:hAnsi="Times New Roman"/>
          <w:color w:val="000000"/>
          <w:sz w:val="28"/>
          <w:szCs w:val="28"/>
          <w:lang w:eastAsia="uk-UA" w:bidi="ar-SA"/>
        </w:rPr>
        <w:t xml:space="preserve">- на будівництво храму Стрітення - </w:t>
      </w:r>
      <w:r>
        <w:rPr>
          <w:rFonts w:cs="Times New Roman" w:ascii="Times New Roman" w:hAnsi="Times New Roman"/>
          <w:sz w:val="28"/>
          <w:szCs w:val="28"/>
          <w:lang w:eastAsia="uk-UA" w:bidi="ar-SA"/>
        </w:rPr>
        <w:t>передбачено фінансування в сумі</w:t>
      </w:r>
      <w:r>
        <w:rPr>
          <w:rFonts w:ascii="Times New Roman" w:hAnsi="Times New Roman"/>
          <w:color w:val="000000"/>
          <w:sz w:val="28"/>
          <w:szCs w:val="28"/>
        </w:rPr>
        <w:t xml:space="preserve"> - </w:t>
      </w:r>
      <w:r>
        <w:rPr>
          <w:rFonts w:eastAsia="Times New Roman" w:cs="Times New Roman" w:ascii="Times New Roman" w:hAnsi="Times New Roman"/>
          <w:color w:val="000000"/>
          <w:sz w:val="28"/>
          <w:szCs w:val="28"/>
          <w:lang w:eastAsia="uk-UA" w:bidi="ar-SA"/>
        </w:rPr>
        <w:t xml:space="preserve">100,0 </w:t>
      </w:r>
      <w:r>
        <w:rPr>
          <w:rFonts w:cs="Times New Roman" w:ascii="Times New Roman" w:hAnsi="Times New Roman"/>
          <w:sz w:val="28"/>
          <w:szCs w:val="28"/>
        </w:rPr>
        <w:t>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реставрацію з пристосуванням споруд велотреку з благоустроєм прилеглої території в межах вул. Б.Хмельницького, М.Коцюбинського та В.Липинського </w:t>
      </w:r>
      <w:r>
        <w:rPr>
          <w:rFonts w:cs="Times New Roman" w:ascii="Times New Roman" w:hAnsi="Times New Roman"/>
          <w:sz w:val="28"/>
          <w:szCs w:val="28"/>
          <w:lang w:eastAsia="uk-UA" w:bidi="ar-SA"/>
        </w:rPr>
        <w:t>передбачено фінансування в сумі – 26</w:t>
      </w:r>
      <w:r>
        <w:rPr>
          <w:rFonts w:eastAsia="Times New Roman" w:cs="Times New Roman" w:ascii="Times New Roman" w:hAnsi="Times New Roman"/>
          <w:color w:val="000000"/>
          <w:sz w:val="28"/>
          <w:szCs w:val="28"/>
          <w:lang w:eastAsia="uk-UA" w:bidi="ar-SA"/>
        </w:rPr>
        <w:t xml:space="preserve"> 000,0 </w:t>
      </w:r>
      <w:r>
        <w:rPr>
          <w:rFonts w:cs="Times New Roman" w:ascii="Times New Roman" w:hAnsi="Times New Roman"/>
          <w:sz w:val="28"/>
          <w:szCs w:val="28"/>
        </w:rPr>
        <w:t>тис. грн</w:t>
      </w:r>
    </w:p>
    <w:p>
      <w:pPr>
        <w:pStyle w:val="Normal"/>
        <w:widowControl/>
        <w:suppressAutoHyphens w:val="false"/>
        <w:jc w:val="both"/>
        <w:rPr>
          <w:rFonts w:ascii="Times New Roman" w:hAnsi="Times New Roman"/>
        </w:rPr>
      </w:pPr>
      <w:r>
        <w:rPr>
          <w:rFonts w:cs="Times New Roman" w:ascii="Times New Roman" w:hAnsi="Times New Roman"/>
          <w:sz w:val="28"/>
          <w:szCs w:val="28"/>
        </w:rPr>
        <w:t>- на реконструкцію стадіону "Русанівець" на бульв. Давидова, 10-12 передбачено фінансування в сумі – 1 000,0 тис. грн.</w:t>
      </w:r>
    </w:p>
    <w:p>
      <w:pPr>
        <w:pStyle w:val="Normal"/>
        <w:widowControl/>
        <w:suppressAutoHyphens w:val="false"/>
        <w:jc w:val="both"/>
        <w:rPr>
          <w:rFonts w:ascii="Times New Roman" w:hAnsi="Times New Roman"/>
        </w:rPr>
      </w:pPr>
      <w:r>
        <w:rPr>
          <w:rFonts w:cs="Times New Roman" w:ascii="Times New Roman" w:hAnsi="Times New Roman"/>
          <w:sz w:val="28"/>
          <w:szCs w:val="28"/>
        </w:rPr>
        <w:t>- на реконструкцію нежилої будівлі на вул. Дегтярівській, 43А для відновлення діяльності дошкільного навчального закладу передбачено фінансування в сумі — 5 000,0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Департаменту  житлово-комунальної інфраструктури </w:t>
      </w:r>
      <w:r>
        <w:rPr>
          <w:rFonts w:cs="Times New Roman" w:ascii="Times New Roman" w:hAnsi="Times New Roman"/>
          <w:sz w:val="28"/>
          <w:szCs w:val="28"/>
          <w:u w:val="single"/>
        </w:rPr>
        <w:t>виконавчого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ListParagraph"/>
        <w:ind w:left="0" w:hanging="0"/>
        <w:jc w:val="both"/>
        <w:rPr>
          <w:rFonts w:ascii="Times New Roman" w:hAnsi="Times New Roman"/>
        </w:rPr>
      </w:pPr>
      <w:r>
        <w:rPr>
          <w:rFonts w:cs="Times New Roman" w:ascii="Times New Roman" w:hAnsi="Times New Roman"/>
          <w:sz w:val="28"/>
          <w:szCs w:val="28"/>
        </w:rPr>
        <w:t xml:space="preserve">- на капітальний ремонт житлового фонду передбачено фінансування в сумі </w:t>
      </w:r>
      <w:r>
        <w:rPr>
          <w:rFonts w:cs="Times New Roman" w:ascii="Times New Roman" w:hAnsi="Times New Roman"/>
          <w:sz w:val="28"/>
          <w:szCs w:val="28"/>
          <w:lang w:val="ru-RU"/>
        </w:rPr>
        <w:t xml:space="preserve">      </w:t>
      </w:r>
      <w:r>
        <w:rPr>
          <w:rFonts w:cs="Times New Roman" w:ascii="Times New Roman" w:hAnsi="Times New Roman"/>
          <w:sz w:val="28"/>
          <w:szCs w:val="28"/>
        </w:rPr>
        <w:t>5 000,0 тис. грн;</w:t>
      </w:r>
    </w:p>
    <w:p>
      <w:pPr>
        <w:pStyle w:val="ListParagraph"/>
        <w:ind w:left="0" w:hanging="0"/>
        <w:jc w:val="both"/>
        <w:rPr/>
      </w:pPr>
      <w:r>
        <w:rPr>
          <w:rFonts w:cs="Times New Roman" w:ascii="Times New Roman" w:hAnsi="Times New Roman"/>
          <w:sz w:val="28"/>
          <w:szCs w:val="28"/>
        </w:rPr>
        <w:t>- на реконструкцію споруд першої черги Бортницької станції аерації на вул. Колекторній, 1-а в Дарницькому районі м. Києва, І черга будівництва.</w:t>
      </w:r>
      <w:r>
        <w:rPr>
          <w:rFonts w:cs="Times New Roman" w:ascii="Times New Roman" w:hAnsi="Times New Roman"/>
          <w:strike w:val="false"/>
          <w:dstrike w:val="false"/>
          <w:sz w:val="28"/>
          <w:szCs w:val="28"/>
        </w:rPr>
        <w:t xml:space="preserve"> </w:t>
      </w:r>
      <w:r>
        <w:rPr>
          <w:rFonts w:cs="Times New Roman" w:ascii="Times New Roman" w:hAnsi="Times New Roman"/>
          <w:sz w:val="28"/>
          <w:szCs w:val="28"/>
        </w:rPr>
        <w:t>Насосна станція першого підйому</w:t>
      </w:r>
      <w:r>
        <w:rPr>
          <w:rFonts w:cs="Times New Roman" w:ascii="Times New Roman" w:hAnsi="Times New Roman"/>
          <w:strike w:val="false"/>
          <w:dstrike w:val="false"/>
          <w:sz w:val="28"/>
          <w:szCs w:val="28"/>
        </w:rPr>
        <w:t xml:space="preserve"> </w:t>
      </w:r>
      <w:r>
        <w:rPr>
          <w:rFonts w:cs="Times New Roman" w:ascii="Times New Roman" w:hAnsi="Times New Roman"/>
          <w:sz w:val="28"/>
          <w:szCs w:val="28"/>
        </w:rPr>
        <w:t>передбачено фінансування в сумі 7 986,4 тис. грн.;</w:t>
      </w:r>
    </w:p>
    <w:p>
      <w:pPr>
        <w:pStyle w:val="ListParagraph"/>
        <w:ind w:left="0" w:hanging="0"/>
        <w:jc w:val="both"/>
        <w:rPr>
          <w:rFonts w:ascii="Times New Roman" w:hAnsi="Times New Roman"/>
        </w:rPr>
      </w:pPr>
      <w:r>
        <w:rPr>
          <w:rFonts w:cs="Times New Roman" w:ascii="Times New Roman" w:hAnsi="Times New Roman"/>
          <w:sz w:val="28"/>
          <w:szCs w:val="28"/>
        </w:rPr>
        <w:t>- на реконструкцію споруд очистки стічних каналізаційних вод і будівництво технологічної лінії по обробці та утилізації осадів БСА. (Пусковий комплекс 6. Реконструкція каналізаційної насосної станції "Позняки" з влаштуванням дезодорації повітря) передбачено фінансування в сумі – 3 100,0 тис. грн;</w:t>
      </w:r>
    </w:p>
    <w:p>
      <w:pPr>
        <w:pStyle w:val="ListParagraph"/>
        <w:ind w:left="0" w:hanging="0"/>
        <w:jc w:val="both"/>
        <w:rPr>
          <w:rFonts w:ascii="Times New Roman" w:hAnsi="Times New Roman"/>
        </w:rPr>
      </w:pPr>
      <w:r>
        <w:rPr>
          <w:rFonts w:cs="Times New Roman" w:ascii="Times New Roman" w:hAnsi="Times New Roman"/>
          <w:sz w:val="28"/>
          <w:szCs w:val="28"/>
        </w:rPr>
        <w:t>- на капітальний ремонт бюветів та громадських вбиралень передбачено фінансування в сумі – 3 500,0 тис. грн;</w:t>
      </w:r>
    </w:p>
    <w:p>
      <w:pPr>
        <w:pStyle w:val="ListParagraph"/>
        <w:ind w:left="0" w:hanging="0"/>
        <w:jc w:val="both"/>
        <w:rPr/>
      </w:pPr>
      <w:r>
        <w:rPr>
          <w:rFonts w:cs="Times New Roman" w:ascii="Times New Roman" w:hAnsi="Times New Roman"/>
          <w:sz w:val="28"/>
          <w:szCs w:val="28"/>
        </w:rPr>
        <w:t>- на реконструкцію та модернізацію  ліфтів у житлових будинках передбачено фінансування в сумі – 60 000,0 тис. грн;</w:t>
      </w:r>
    </w:p>
    <w:p>
      <w:pPr>
        <w:pStyle w:val="ListParagraph"/>
        <w:ind w:left="0" w:hanging="0"/>
        <w:jc w:val="both"/>
        <w:rPr/>
      </w:pPr>
      <w:r>
        <w:rPr>
          <w:rFonts w:cs="Times New Roman" w:ascii="Times New Roman" w:hAnsi="Times New Roman"/>
          <w:sz w:val="28"/>
          <w:szCs w:val="28"/>
        </w:rPr>
        <w:t>- на реконструкцію (протиаварійні роботи) підпірних стінок на схилі біля будинку №14 на проспекті Червонозоряному у Солом'янському районі передбачено фінансування в сумі – 16 260,0 тис. грн;</w:t>
      </w:r>
    </w:p>
    <w:p>
      <w:pPr>
        <w:pStyle w:val="ListParagraph"/>
        <w:numPr>
          <w:ilvl w:val="0"/>
          <w:numId w:val="1"/>
        </w:numPr>
        <w:ind w:left="0" w:hanging="0"/>
        <w:jc w:val="both"/>
        <w:rPr>
          <w:rFonts w:ascii="Times New Roman" w:hAnsi="Times New Roman"/>
        </w:rPr>
      </w:pPr>
      <w:r>
        <w:rPr>
          <w:rFonts w:cs="Times New Roman" w:ascii="Times New Roman" w:hAnsi="Times New Roman"/>
          <w:sz w:val="28"/>
          <w:szCs w:val="28"/>
        </w:rPr>
        <w:t>- на санацію каналізаційного колектора Д=1500-2000 мм від К-23 до К-4 по вул. Борщагівській в Солом'янському районі м. Києва передбачено фінансування в сумі – 1 200,0 тис. грн;</w:t>
      </w:r>
    </w:p>
    <w:p>
      <w:pPr>
        <w:pStyle w:val="ListParagraph"/>
        <w:numPr>
          <w:ilvl w:val="0"/>
          <w:numId w:val="1"/>
        </w:numPr>
        <w:ind w:left="0" w:hanging="0"/>
        <w:jc w:val="both"/>
        <w:rPr>
          <w:rFonts w:ascii="Times New Roman" w:hAnsi="Times New Roman"/>
        </w:rPr>
      </w:pPr>
      <w:r>
        <w:rPr>
          <w:rFonts w:cs="Times New Roman" w:ascii="Times New Roman" w:hAnsi="Times New Roman"/>
          <w:sz w:val="28"/>
          <w:szCs w:val="28"/>
        </w:rPr>
        <w:t>- на реконструкцію водопроводу Д=500 мм по вул. Борщагівській від пров. Ковальського до Повітрофлотського мосту передбачено фінансування в сумі – 300,0 тис. грн;</w:t>
      </w:r>
    </w:p>
    <w:p>
      <w:pPr>
        <w:pStyle w:val="Normal"/>
        <w:jc w:val="both"/>
        <w:rPr>
          <w:rFonts w:ascii="Times New Roman" w:hAnsi="Times New Roman" w:cs="Times New Roman"/>
          <w:sz w:val="28"/>
          <w:szCs w:val="28"/>
        </w:rPr>
      </w:pPr>
      <w:r>
        <w:rPr>
          <w:rFonts w:cs="Times New Roman" w:ascii="Times New Roman" w:hAnsi="Times New Roman"/>
          <w:sz w:val="28"/>
          <w:szCs w:val="28"/>
        </w:rPr>
        <w:t>Також враховано перерозподіл видатків в межах розпорядника:</w:t>
      </w:r>
    </w:p>
    <w:p>
      <w:pPr>
        <w:pStyle w:val="Normal"/>
        <w:jc w:val="both"/>
        <w:rPr>
          <w:rFonts w:ascii="Times New Roman" w:hAnsi="Times New Roman"/>
        </w:rPr>
      </w:pPr>
      <w:r>
        <w:rPr>
          <w:rFonts w:cs="Times New Roman" w:ascii="Times New Roman" w:hAnsi="Times New Roman"/>
          <w:sz w:val="28"/>
          <w:szCs w:val="28"/>
        </w:rPr>
        <w:t>- зменшено фінансування по об’єкту «протизсувні роботи на схилі озера Глинка в районі провулку Академіка Філатова у Печерському районі» у сумі – 10 000,0 тис. грн.;</w:t>
      </w:r>
    </w:p>
    <w:p>
      <w:pPr>
        <w:pStyle w:val="Normal"/>
        <w:jc w:val="both"/>
        <w:rPr>
          <w:rFonts w:ascii="Times New Roman" w:hAnsi="Times New Roman"/>
        </w:rPr>
      </w:pPr>
      <w:r>
        <w:rPr>
          <w:rFonts w:cs="Times New Roman" w:ascii="Times New Roman" w:hAnsi="Times New Roman"/>
          <w:sz w:val="28"/>
          <w:szCs w:val="28"/>
        </w:rPr>
        <w:t>- зменшено фінансування по об’єкту «реконструкція та технічне переоснащення полігону твердих побутових відходів № 5 в с.Підгірці Обухівського району Київської області» у сумі – 7 000,0 тис. грн.;</w:t>
      </w:r>
    </w:p>
    <w:p>
      <w:pPr>
        <w:pStyle w:val="Normal"/>
        <w:jc w:val="both"/>
        <w:rPr>
          <w:rFonts w:ascii="Times New Roman" w:hAnsi="Times New Roman"/>
        </w:rPr>
      </w:pPr>
      <w:r>
        <w:rPr>
          <w:rFonts w:cs="Times New Roman" w:ascii="Times New Roman" w:hAnsi="Times New Roman"/>
          <w:sz w:val="28"/>
          <w:szCs w:val="28"/>
        </w:rPr>
        <w:t>- зменшено фінансування по об’єкту «укріплення схилу біля будівлі на вул. Нижньоюрківській, 53 у Подільському районі» у сумі – 4 476,0 тис. грн.;</w:t>
      </w:r>
    </w:p>
    <w:p>
      <w:pPr>
        <w:pStyle w:val="Normal"/>
        <w:jc w:val="both"/>
        <w:rPr>
          <w:rFonts w:ascii="Times New Roman" w:hAnsi="Times New Roman"/>
        </w:rPr>
      </w:pPr>
      <w:r>
        <w:rPr>
          <w:rFonts w:cs="Times New Roman" w:ascii="Times New Roman" w:hAnsi="Times New Roman"/>
          <w:sz w:val="28"/>
          <w:szCs w:val="28"/>
        </w:rPr>
        <w:t>- по об’єкту «реконструкція систем теплозабезпечення житлових будинків  по вул. Бударіна» передбачено фінансування в сумі – 250,0 тис. грн.;</w:t>
      </w:r>
    </w:p>
    <w:p>
      <w:pPr>
        <w:pStyle w:val="Normal"/>
        <w:jc w:val="both"/>
        <w:rPr>
          <w:rFonts w:ascii="Times New Roman" w:hAnsi="Times New Roman"/>
        </w:rPr>
      </w:pPr>
      <w:r>
        <w:rPr>
          <w:rFonts w:cs="Times New Roman" w:ascii="Times New Roman" w:hAnsi="Times New Roman"/>
          <w:sz w:val="28"/>
          <w:szCs w:val="28"/>
        </w:rPr>
        <w:t>- по об’єкту «заміна (реконструкція) та модернізація ліфтів у житлових будинках (замовник -ДЖКІ)» передбачено фінансування в сумі – 3 000,0 тис. грн.;</w:t>
      </w:r>
    </w:p>
    <w:p>
      <w:pPr>
        <w:pStyle w:val="Normal"/>
        <w:jc w:val="both"/>
        <w:rPr>
          <w:rFonts w:ascii="Times New Roman" w:hAnsi="Times New Roman"/>
        </w:rPr>
      </w:pPr>
      <w:bookmarkStart w:id="0" w:name="_GoBack"/>
      <w:bookmarkEnd w:id="0"/>
      <w:r>
        <w:rPr>
          <w:rFonts w:cs="Times New Roman" w:ascii="Times New Roman" w:hAnsi="Times New Roman"/>
          <w:sz w:val="28"/>
          <w:szCs w:val="28"/>
        </w:rPr>
        <w:t>- по об’єкту «реконструкція та модернізація ліфтів у житлових будинках (замовник КП Київбудреконструкція)» передбачено фінансування в сумі –                17 000,0 тис. грн.;</w:t>
      </w:r>
    </w:p>
    <w:p>
      <w:pPr>
        <w:pStyle w:val="Normal"/>
        <w:jc w:val="both"/>
        <w:rPr/>
      </w:pPr>
      <w:r>
        <w:rPr>
          <w:rFonts w:cs="Times New Roman" w:ascii="Times New Roman" w:hAnsi="Times New Roman"/>
          <w:sz w:val="28"/>
          <w:szCs w:val="28"/>
        </w:rPr>
        <w:t>- по об’єкту «реконструкція (протиаварійні роботи) підпірних стінок на схилі біля будинку №14 на проспекті Червонозоряному у Солом'янському районі» передбачено фінансування в сумі – 1 226,0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Департаменту міського благоустрою та збереження природного середовища </w:t>
      </w:r>
      <w:r>
        <w:rPr>
          <w:rFonts w:cs="Times New Roman" w:ascii="Times New Roman" w:hAnsi="Times New Roman"/>
          <w:sz w:val="28"/>
          <w:szCs w:val="28"/>
          <w:u w:val="single"/>
        </w:rPr>
        <w:t>виконавчого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jc w:val="both"/>
        <w:rPr>
          <w:rFonts w:ascii="Times New Roman" w:hAnsi="Times New Roman"/>
        </w:rPr>
      </w:pPr>
      <w:r>
        <w:rPr>
          <w:rFonts w:cs="Times New Roman" w:ascii="Times New Roman" w:hAnsi="Times New Roman"/>
          <w:sz w:val="28"/>
          <w:szCs w:val="28"/>
        </w:rPr>
        <w:t>- на капітальний ремонт парків і скверів передбачено фінансування в сумі – 25 000,0 тис. грн.;</w:t>
      </w:r>
    </w:p>
    <w:p>
      <w:pPr>
        <w:pStyle w:val="Normal"/>
        <w:jc w:val="both"/>
        <w:rPr>
          <w:rFonts w:ascii="Times New Roman" w:hAnsi="Times New Roman"/>
        </w:rPr>
      </w:pPr>
      <w:r>
        <w:rPr>
          <w:rFonts w:cs="Times New Roman" w:ascii="Times New Roman" w:hAnsi="Times New Roman"/>
          <w:sz w:val="28"/>
          <w:szCs w:val="28"/>
        </w:rPr>
        <w:t>- на благоустрій та облаштування зон відпочинку передбачено фінансування в сумі – 5 000,0 тис. грн.;</w:t>
      </w:r>
    </w:p>
    <w:p>
      <w:pPr>
        <w:pStyle w:val="Normal"/>
        <w:jc w:val="both"/>
        <w:rPr>
          <w:rFonts w:ascii="Times New Roman" w:hAnsi="Times New Roman"/>
        </w:rPr>
      </w:pPr>
      <w:r>
        <w:rPr>
          <w:rFonts w:cs="Times New Roman" w:ascii="Times New Roman" w:hAnsi="Times New Roman"/>
          <w:sz w:val="28"/>
          <w:szCs w:val="28"/>
        </w:rPr>
        <w:t>- на реконструкцію та благоустрій парку "Орлятко" у Солом"янському районі м. Києва передбачено фінансування в сумі – 1 440,0 тис. грн.;</w:t>
      </w:r>
    </w:p>
    <w:p>
      <w:pPr>
        <w:pStyle w:val="Normal"/>
        <w:jc w:val="both"/>
        <w:rPr>
          <w:rFonts w:ascii="Times New Roman" w:hAnsi="Times New Roman"/>
        </w:rPr>
      </w:pPr>
      <w:r>
        <w:rPr>
          <w:rFonts w:cs="Times New Roman" w:ascii="Times New Roman" w:hAnsi="Times New Roman"/>
          <w:sz w:val="28"/>
          <w:szCs w:val="28"/>
        </w:rPr>
        <w:t>- на реконструкцію парку біля озера Тельбін у Дніпровському районі (2 черга) передбачено фінансування в сумі – 3 150,0 тис. грн.;</w:t>
      </w:r>
    </w:p>
    <w:p>
      <w:pPr>
        <w:pStyle w:val="Normal"/>
        <w:jc w:val="both"/>
        <w:rPr>
          <w:rFonts w:ascii="Times New Roman" w:hAnsi="Times New Roman"/>
        </w:rPr>
      </w:pPr>
      <w:r>
        <w:rPr>
          <w:rFonts w:cs="Times New Roman" w:ascii="Times New Roman" w:hAnsi="Times New Roman"/>
          <w:sz w:val="28"/>
          <w:szCs w:val="28"/>
        </w:rPr>
        <w:t>- на реконструкцію парку Кіото у Деснянському районі (2 черга) передбачено фінансування в сумі – 1 100,0 тис. грн.;</w:t>
      </w:r>
    </w:p>
    <w:p>
      <w:pPr>
        <w:pStyle w:val="Normal"/>
        <w:jc w:val="both"/>
        <w:rPr>
          <w:rFonts w:ascii="Times New Roman" w:hAnsi="Times New Roman"/>
        </w:rPr>
      </w:pPr>
      <w:r>
        <w:rPr>
          <w:rFonts w:cs="Times New Roman" w:ascii="Times New Roman" w:hAnsi="Times New Roman"/>
          <w:sz w:val="28"/>
          <w:szCs w:val="28"/>
        </w:rPr>
        <w:t>- на капітальний ремонт парку Совки у Святошинському районі передбачено фінансування в сумі –– 1 440,0 тис. грн.;</w:t>
      </w:r>
    </w:p>
    <w:p>
      <w:pPr>
        <w:pStyle w:val="Normal"/>
        <w:jc w:val="both"/>
        <w:rPr/>
      </w:pPr>
      <w:r>
        <w:rPr>
          <w:rFonts w:cs="Times New Roman" w:ascii="Times New Roman" w:hAnsi="Times New Roman"/>
          <w:sz w:val="28"/>
          <w:szCs w:val="28"/>
        </w:rPr>
        <w:t>- на реконструкцію парку Совки (проектування) передбачено фінансування в сумі ––  718,0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Департаменту охорони здоров’я в</w:t>
      </w:r>
      <w:r>
        <w:rPr>
          <w:rFonts w:cs="Times New Roman" w:ascii="Times New Roman" w:hAnsi="Times New Roman"/>
          <w:sz w:val="28"/>
          <w:szCs w:val="28"/>
          <w:u w:val="single"/>
        </w:rPr>
        <w:t>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jc w:val="both"/>
        <w:rPr>
          <w:rFonts w:ascii="Times New Roman" w:hAnsi="Times New Roman"/>
        </w:rPr>
      </w:pPr>
      <w:r>
        <w:rPr>
          <w:rFonts w:cs="Times New Roman" w:ascii="Times New Roman" w:hAnsi="Times New Roman"/>
          <w:sz w:val="28"/>
          <w:szCs w:val="28"/>
        </w:rPr>
        <w:t>- на капітальний ремонт басейнів дитячої поліклініки № 1 на вул. Соціалістичній, 12 дитячої клінічної лікарні № 3 Солом’янського району                  м. Києва передбачено фінансування в сумі – 3 027,0 тис. грн.;</w:t>
      </w:r>
    </w:p>
    <w:p>
      <w:pPr>
        <w:pStyle w:val="Normal"/>
        <w:jc w:val="both"/>
        <w:rPr>
          <w:rFonts w:ascii="Times New Roman" w:hAnsi="Times New Roman"/>
        </w:rPr>
      </w:pPr>
      <w:r>
        <w:rPr>
          <w:rFonts w:cs="Times New Roman" w:ascii="Times New Roman" w:hAnsi="Times New Roman"/>
          <w:sz w:val="28"/>
          <w:szCs w:val="28"/>
        </w:rPr>
        <w:t>- на капітальний ремонт клінічної лікарні № 1 на Харківському шосе, 121 передбачено фінансування в сумі – 2 500,0 тис. грн.;</w:t>
      </w:r>
    </w:p>
    <w:p>
      <w:pPr>
        <w:pStyle w:val="Normal"/>
        <w:jc w:val="both"/>
        <w:rPr>
          <w:rFonts w:ascii="Times New Roman" w:hAnsi="Times New Roman"/>
        </w:rPr>
      </w:pPr>
      <w:r>
        <w:rPr>
          <w:rFonts w:cs="Times New Roman" w:ascii="Times New Roman" w:hAnsi="Times New Roman"/>
          <w:sz w:val="28"/>
          <w:szCs w:val="28"/>
        </w:rPr>
        <w:t>- на капітальний ремонт підпорядкованих закладів передбачено фінансування в сумі – 2500,0 тис. грн.;</w:t>
      </w:r>
    </w:p>
    <w:p>
      <w:pPr>
        <w:pStyle w:val="Normal"/>
        <w:jc w:val="both"/>
        <w:rPr/>
      </w:pPr>
      <w:r>
        <w:rPr>
          <w:rFonts w:cs="Times New Roman" w:ascii="Times New Roman" w:hAnsi="Times New Roman"/>
          <w:sz w:val="28"/>
          <w:szCs w:val="28"/>
        </w:rPr>
        <w:t>- на капітальний ремонт приміщень для перетворення закладів у лікарні інтенсивного лікування, під створення центрів серцево-судинної патології передбачено фінансування в сумі – 20 000,0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Департаменту освіти, науки, молоді та спорту  в</w:t>
      </w:r>
      <w:r>
        <w:rPr>
          <w:rFonts w:cs="Times New Roman" w:ascii="Times New Roman" w:hAnsi="Times New Roman"/>
          <w:sz w:val="28"/>
          <w:szCs w:val="28"/>
          <w:u w:val="single"/>
        </w:rPr>
        <w:t>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jc w:val="both"/>
        <w:rPr/>
      </w:pPr>
      <w:r>
        <w:rPr>
          <w:rFonts w:cs="Times New Roman" w:ascii="Times New Roman" w:hAnsi="Times New Roman"/>
          <w:sz w:val="28"/>
          <w:szCs w:val="28"/>
        </w:rPr>
        <w:t xml:space="preserve">- на реконструкцію </w:t>
      </w:r>
      <w:r>
        <w:rPr>
          <w:rFonts w:eastAsia="Times New Roman" w:cs="Times New Roman" w:ascii="Times New Roman" w:hAnsi="Times New Roman"/>
          <w:color w:val="000000"/>
          <w:lang w:eastAsia="uk-UA" w:bidi="ar-SA"/>
        </w:rPr>
        <w:t xml:space="preserve"> </w:t>
      </w:r>
      <w:r>
        <w:rPr>
          <w:rFonts w:eastAsia="Times New Roman" w:cs="Times New Roman" w:ascii="Times New Roman" w:hAnsi="Times New Roman"/>
          <w:color w:val="000000"/>
          <w:sz w:val="28"/>
          <w:szCs w:val="28"/>
          <w:lang w:eastAsia="uk-UA" w:bidi="ar-SA"/>
        </w:rPr>
        <w:t xml:space="preserve">фізкультурно-оздоровчого комплексу на вул. Райдужна </w:t>
      </w:r>
      <w:r>
        <w:rPr>
          <w:rFonts w:cs="Times New Roman" w:ascii="Times New Roman" w:hAnsi="Times New Roman"/>
          <w:sz w:val="28"/>
          <w:szCs w:val="28"/>
        </w:rPr>
        <w:t>передбачено фінансування в сумі – 800,0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Департаменту  соціальної політики в</w:t>
      </w:r>
      <w:r>
        <w:rPr>
          <w:rFonts w:cs="Times New Roman" w:ascii="Times New Roman" w:hAnsi="Times New Roman"/>
          <w:sz w:val="28"/>
          <w:szCs w:val="28"/>
          <w:u w:val="single"/>
        </w:rPr>
        <w:t>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widowControl/>
        <w:suppressAutoHyphens w:val="false"/>
        <w:jc w:val="both"/>
        <w:rPr/>
      </w:pPr>
      <w:r>
        <w:rPr>
          <w:rFonts w:eastAsia="Times New Roman" w:cs="Times New Roman" w:ascii="Times New Roman" w:hAnsi="Times New Roman"/>
          <w:color w:val="000000"/>
          <w:sz w:val="28"/>
          <w:szCs w:val="28"/>
          <w:lang w:eastAsia="uk-UA" w:bidi="ar-SA"/>
        </w:rPr>
        <w:t xml:space="preserve">- на капітальний ремонт підпорядкованих закладів </w:t>
      </w:r>
      <w:r>
        <w:rPr>
          <w:rFonts w:cs="Times New Roman" w:ascii="Times New Roman" w:hAnsi="Times New Roman"/>
          <w:sz w:val="28"/>
          <w:szCs w:val="28"/>
        </w:rPr>
        <w:t>передбачено фінансування в сумі – 4 625,6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Департаменту містобудування та архітектури в</w:t>
      </w:r>
      <w:r>
        <w:rPr>
          <w:rFonts w:cs="Times New Roman" w:ascii="Times New Roman" w:hAnsi="Times New Roman"/>
          <w:sz w:val="28"/>
          <w:szCs w:val="28"/>
          <w:u w:val="single"/>
        </w:rPr>
        <w:t>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розробку плану зонування окремих частин м. Києва</w:t>
      </w:r>
      <w:r>
        <w:rPr>
          <w:rFonts w:cs="Times New Roman" w:ascii="Times New Roman" w:hAnsi="Times New Roman"/>
          <w:sz w:val="28"/>
          <w:szCs w:val="28"/>
        </w:rPr>
        <w:t xml:space="preserve"> передбачено фінансування в сумі – 8 172,0 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реконструкцію парку Нивки </w:t>
      </w:r>
      <w:r>
        <w:rPr>
          <w:rFonts w:cs="Times New Roman" w:ascii="Times New Roman" w:hAnsi="Times New Roman"/>
          <w:sz w:val="28"/>
          <w:szCs w:val="28"/>
        </w:rPr>
        <w:t>передбачено фінансування в сумі –                    2 000,0 тис. грн.;</w:t>
      </w:r>
    </w:p>
    <w:p>
      <w:pPr>
        <w:pStyle w:val="Normal"/>
        <w:widowControl/>
        <w:suppressAutoHyphens w:val="false"/>
        <w:jc w:val="both"/>
        <w:rPr>
          <w:rFonts w:ascii="Times New Roman" w:hAnsi="Times New Roman" w:eastAsia="Times New Roman" w:cs="Times New Roman"/>
          <w:color w:val="000000"/>
          <w:sz w:val="28"/>
          <w:szCs w:val="28"/>
          <w:lang w:eastAsia="uk-UA" w:bidi="ar-SA"/>
        </w:rPr>
      </w:pPr>
      <w:r>
        <w:rPr>
          <w:rFonts w:eastAsia="Times New Roman" w:cs="Times New Roman" w:ascii="Times New Roman" w:hAnsi="Times New Roman"/>
          <w:color w:val="000000"/>
          <w:sz w:val="28"/>
          <w:szCs w:val="28"/>
          <w:lang w:eastAsia="uk-UA" w:bidi="ar-SA"/>
        </w:rPr>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Департаменту культури в</w:t>
      </w:r>
      <w:r>
        <w:rPr>
          <w:rFonts w:cs="Times New Roman" w:ascii="Times New Roman" w:hAnsi="Times New Roman"/>
          <w:sz w:val="28"/>
          <w:szCs w:val="28"/>
          <w:u w:val="single"/>
        </w:rPr>
        <w:t>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widowControl/>
        <w:suppressAutoHyphens w:val="false"/>
        <w:jc w:val="both"/>
        <w:rPr/>
      </w:pPr>
      <w:r>
        <w:rPr>
          <w:rFonts w:eastAsia="Times New Roman" w:cs="Times New Roman" w:ascii="Times New Roman" w:hAnsi="Times New Roman"/>
          <w:color w:val="000000"/>
          <w:sz w:val="28"/>
          <w:szCs w:val="28"/>
          <w:lang w:eastAsia="uk-UA" w:bidi="ar-SA"/>
        </w:rPr>
        <w:t>- на капітальний ремонт фасаду будинку по вул. Хрещатик, 52</w:t>
      </w:r>
      <w:r>
        <w:rPr>
          <w:rFonts w:cs="Times New Roman" w:ascii="Times New Roman" w:hAnsi="Times New Roman"/>
          <w:sz w:val="28"/>
          <w:szCs w:val="28"/>
        </w:rPr>
        <w:t xml:space="preserve"> передбачено фінансування в сумі – 1 500,0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головними розпорядникам бюджетних коштів – </w:t>
      </w:r>
      <w:r>
        <w:rPr>
          <w:rFonts w:eastAsia="Times New Roman" w:cs="Times New Roman" w:ascii="Times New Roman" w:hAnsi="Times New Roman"/>
          <w:bCs/>
          <w:color w:val="000000"/>
          <w:sz w:val="28"/>
          <w:szCs w:val="28"/>
          <w:u w:val="single"/>
          <w:lang w:eastAsia="uk-UA" w:bidi="ar-SA"/>
        </w:rPr>
        <w:t>районним в місті Києві державним адміністраціям</w:t>
      </w:r>
      <w:r>
        <w:rPr>
          <w:rFonts w:eastAsia="Times New Roman" w:cs="Times New Roman" w:ascii="Times New Roman" w:hAnsi="Times New Roman"/>
          <w:bCs/>
          <w:color w:val="000000"/>
          <w:sz w:val="28"/>
          <w:szCs w:val="28"/>
          <w:lang w:eastAsia="uk-UA" w:bidi="ar-SA"/>
        </w:rPr>
        <w:t xml:space="preserve">  передбачено додаткове фінансування на проведення  капітальних ремонтів у сумі 200 000,0 тис. грн., а саме:</w:t>
      </w:r>
    </w:p>
    <w:p>
      <w:pPr>
        <w:pStyle w:val="Normal"/>
        <w:rPr>
          <w:rFonts w:ascii="Times New Roman" w:hAnsi="Times New Roman"/>
        </w:rPr>
      </w:pPr>
      <w:r>
        <w:rPr>
          <w:rFonts w:ascii="Times New Roman" w:hAnsi="Times New Roman"/>
          <w:sz w:val="28"/>
          <w:szCs w:val="28"/>
        </w:rPr>
        <w:t xml:space="preserve">Голосіївська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17 000,0 тис. грн.</w:t>
      </w:r>
    </w:p>
    <w:p>
      <w:pPr>
        <w:pStyle w:val="Normal"/>
        <w:rPr>
          <w:rFonts w:ascii="Times New Roman" w:hAnsi="Times New Roman"/>
        </w:rPr>
      </w:pPr>
      <w:r>
        <w:rPr>
          <w:rFonts w:ascii="Times New Roman" w:hAnsi="Times New Roman"/>
          <w:sz w:val="28"/>
          <w:szCs w:val="28"/>
        </w:rPr>
        <w:t xml:space="preserve">Дарницька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22 720,0 тис. грн.</w:t>
      </w:r>
    </w:p>
    <w:p>
      <w:pPr>
        <w:pStyle w:val="Normal"/>
        <w:rPr>
          <w:rFonts w:ascii="Times New Roman" w:hAnsi="Times New Roman"/>
        </w:rPr>
      </w:pPr>
      <w:r>
        <w:rPr>
          <w:rFonts w:ascii="Times New Roman" w:hAnsi="Times New Roman"/>
          <w:sz w:val="28"/>
          <w:szCs w:val="28"/>
        </w:rPr>
        <w:t>Деснянська</w:t>
        <w:tab/>
      </w:r>
      <w:r>
        <w:rPr>
          <w:rFonts w:eastAsia="Times New Roman" w:cs="Times New Roman" w:ascii="Times New Roman" w:hAnsi="Times New Roman"/>
          <w:bCs/>
          <w:color w:val="000000"/>
          <w:sz w:val="28"/>
          <w:szCs w:val="28"/>
          <w:lang w:eastAsia="uk-UA" w:bidi="ar-SA"/>
        </w:rPr>
        <w:t>районна в місті Києві державна адміністрація —</w:t>
      </w:r>
      <w:r>
        <w:rPr>
          <w:rFonts w:ascii="Times New Roman" w:hAnsi="Times New Roman"/>
          <w:sz w:val="28"/>
          <w:szCs w:val="28"/>
        </w:rPr>
        <w:t xml:space="preserve"> 25 580,0 тис. грн.</w:t>
      </w:r>
    </w:p>
    <w:p>
      <w:pPr>
        <w:pStyle w:val="Normal"/>
        <w:rPr>
          <w:rFonts w:ascii="Times New Roman" w:hAnsi="Times New Roman"/>
        </w:rPr>
      </w:pPr>
      <w:r>
        <w:rPr>
          <w:rFonts w:ascii="Times New Roman" w:hAnsi="Times New Roman"/>
          <w:sz w:val="28"/>
          <w:szCs w:val="28"/>
        </w:rPr>
        <w:t xml:space="preserve">Дніпровська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24 680,0 тис. грн.</w:t>
      </w:r>
    </w:p>
    <w:p>
      <w:pPr>
        <w:pStyle w:val="Normal"/>
        <w:rPr>
          <w:rFonts w:ascii="Times New Roman" w:hAnsi="Times New Roman"/>
        </w:rPr>
      </w:pPr>
      <w:r>
        <w:rPr>
          <w:rFonts w:ascii="Times New Roman" w:hAnsi="Times New Roman"/>
          <w:sz w:val="28"/>
          <w:szCs w:val="28"/>
        </w:rPr>
        <w:t xml:space="preserve">Оболонська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22 240,0 тис. грн.</w:t>
      </w:r>
    </w:p>
    <w:p>
      <w:pPr>
        <w:pStyle w:val="Normal"/>
        <w:rPr>
          <w:rFonts w:ascii="Times New Roman" w:hAnsi="Times New Roman"/>
        </w:rPr>
      </w:pPr>
      <w:r>
        <w:rPr>
          <w:rFonts w:ascii="Times New Roman" w:hAnsi="Times New Roman"/>
          <w:sz w:val="28"/>
          <w:szCs w:val="28"/>
        </w:rPr>
        <w:t xml:space="preserve">Печерська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10 200,0 тис. грн.</w:t>
      </w:r>
    </w:p>
    <w:p>
      <w:pPr>
        <w:pStyle w:val="Normal"/>
        <w:rPr>
          <w:rFonts w:ascii="Times New Roman" w:hAnsi="Times New Roman"/>
        </w:rPr>
      </w:pPr>
      <w:r>
        <w:rPr>
          <w:rFonts w:ascii="Times New Roman" w:hAnsi="Times New Roman"/>
          <w:sz w:val="28"/>
          <w:szCs w:val="28"/>
        </w:rPr>
        <w:t xml:space="preserve">Подільська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13580,0 тис. грн.</w:t>
      </w:r>
    </w:p>
    <w:p>
      <w:pPr>
        <w:pStyle w:val="Normal"/>
        <w:rPr>
          <w:rFonts w:ascii="Times New Roman" w:hAnsi="Times New Roman"/>
        </w:rPr>
      </w:pPr>
      <w:r>
        <w:rPr>
          <w:rFonts w:ascii="Times New Roman" w:hAnsi="Times New Roman"/>
          <w:sz w:val="28"/>
          <w:szCs w:val="28"/>
        </w:rPr>
        <w:t xml:space="preserve">Святошинська </w:t>
      </w:r>
      <w:r>
        <w:rPr>
          <w:rFonts w:eastAsia="Times New Roman" w:cs="Times New Roman" w:ascii="Times New Roman" w:hAnsi="Times New Roman"/>
          <w:bCs/>
          <w:color w:val="000000"/>
          <w:sz w:val="28"/>
          <w:szCs w:val="28"/>
          <w:lang w:eastAsia="uk-UA" w:bidi="ar-SA"/>
        </w:rPr>
        <w:t xml:space="preserve">районна в місті Києві держ. адміністрація — </w:t>
      </w:r>
      <w:r>
        <w:rPr>
          <w:rFonts w:ascii="Times New Roman" w:hAnsi="Times New Roman"/>
          <w:sz w:val="28"/>
          <w:szCs w:val="28"/>
        </w:rPr>
        <w:t>23 480,0 тис. грн.</w:t>
      </w:r>
    </w:p>
    <w:p>
      <w:pPr>
        <w:pStyle w:val="Normal"/>
        <w:rPr>
          <w:rFonts w:ascii="Times New Roman" w:hAnsi="Times New Roman"/>
        </w:rPr>
      </w:pPr>
      <w:r>
        <w:rPr>
          <w:rFonts w:ascii="Times New Roman" w:hAnsi="Times New Roman"/>
          <w:sz w:val="28"/>
          <w:szCs w:val="28"/>
        </w:rPr>
        <w:t xml:space="preserve">Соломянська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25 180,0 тис. грн.</w:t>
      </w:r>
    </w:p>
    <w:p>
      <w:pPr>
        <w:pStyle w:val="Normal"/>
        <w:jc w:val="both"/>
        <w:rPr/>
      </w:pPr>
      <w:r>
        <w:rPr>
          <w:rFonts w:eastAsia="Times New Roman" w:cs="Times New Roman" w:ascii="Times New Roman" w:hAnsi="Times New Roman"/>
          <w:bCs/>
          <w:color w:val="000000"/>
          <w:sz w:val="28"/>
          <w:szCs w:val="28"/>
          <w:lang w:eastAsia="uk-UA" w:bidi="ar-SA"/>
        </w:rPr>
        <w:t>Шевченківська районна в місті Києві держ. адміністрація — 15 340,0тис.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Дарницькій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 xml:space="preserve">враховані наступні пропозиції: </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капремонт внутрішньобудинкової системи опалення житлового будинку по вул. Ахматової, 43 </w:t>
      </w:r>
      <w:r>
        <w:rPr>
          <w:rFonts w:cs="Times New Roman" w:ascii="Times New Roman" w:hAnsi="Times New Roman"/>
          <w:sz w:val="28"/>
          <w:szCs w:val="28"/>
        </w:rPr>
        <w:t>передбачено фінансування в сумі – 2 750,0 тис. грн.;</w:t>
      </w:r>
    </w:p>
    <w:p>
      <w:pPr>
        <w:pStyle w:val="Normal"/>
        <w:widowControl/>
        <w:suppressAutoHyphens w:val="false"/>
        <w:jc w:val="both"/>
        <w:rPr/>
      </w:pPr>
      <w:r>
        <w:rPr>
          <w:rFonts w:eastAsia="Times New Roman" w:cs="Times New Roman" w:ascii="Times New Roman" w:hAnsi="Times New Roman"/>
          <w:color w:val="000000"/>
          <w:sz w:val="28"/>
          <w:szCs w:val="28"/>
          <w:lang w:eastAsia="uk-UA" w:bidi="ar-SA"/>
        </w:rPr>
        <w:t>- на будівництво магістрального самоплинного колектора на вул. Переяслівській, Леніна, Горького, Коцюбинського в мікрорайоні Бортничі</w:t>
      </w:r>
      <w:r>
        <w:rPr>
          <w:rFonts w:cs="Times New Roman" w:ascii="Times New Roman" w:hAnsi="Times New Roman"/>
          <w:sz w:val="28"/>
          <w:szCs w:val="28"/>
        </w:rPr>
        <w:t xml:space="preserve"> передбачено фінансування в сумі –  850,0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Дніпровській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капітальний ремонт покрівлі НВК № 183 "Фортуна" по вул. Юності, 5</w:t>
      </w:r>
      <w:r>
        <w:rPr>
          <w:rFonts w:cs="Times New Roman" w:ascii="Times New Roman" w:hAnsi="Times New Roman"/>
          <w:sz w:val="28"/>
          <w:szCs w:val="28"/>
        </w:rPr>
        <w:t xml:space="preserve"> передбачено фінансування в сумі – 200,0 тис. грн.;</w:t>
      </w:r>
    </w:p>
    <w:p>
      <w:pPr>
        <w:pStyle w:val="Normal"/>
        <w:widowControl/>
        <w:suppressAutoHyphens w:val="false"/>
        <w:jc w:val="both"/>
        <w:rPr>
          <w:rFonts w:ascii="Times New Roman" w:hAnsi="Times New Roman"/>
        </w:rPr>
      </w:pPr>
      <w:r>
        <w:rPr>
          <w:rFonts w:cs="Times New Roman" w:ascii="Times New Roman" w:hAnsi="Times New Roman"/>
          <w:sz w:val="28"/>
          <w:szCs w:val="28"/>
        </w:rPr>
        <w:t xml:space="preserve">- на </w:t>
      </w:r>
      <w:r>
        <w:rPr>
          <w:rFonts w:eastAsia="Times New Roman" w:cs="Times New Roman" w:ascii="Times New Roman" w:hAnsi="Times New Roman"/>
          <w:color w:val="000000"/>
          <w:sz w:val="28"/>
          <w:szCs w:val="28"/>
          <w:lang w:eastAsia="uk-UA" w:bidi="ar-SA"/>
        </w:rPr>
        <w:t>капітальний ремонт фасаду НВК № 183 "Фортуна" по вул. Юності, 5</w:t>
      </w:r>
      <w:r>
        <w:rPr>
          <w:rFonts w:cs="Times New Roman" w:ascii="Times New Roman" w:hAnsi="Times New Roman"/>
          <w:sz w:val="28"/>
          <w:szCs w:val="28"/>
        </w:rPr>
        <w:t xml:space="preserve"> - передбачено фінансування в сумі – 1 000,0 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капітальний ремонт стадіону середньої загальноосвітньої школи № 81 по вул. Тичини, 22 - А</w:t>
      </w:r>
      <w:r>
        <w:rPr>
          <w:rFonts w:cs="Times New Roman" w:ascii="Times New Roman" w:hAnsi="Times New Roman"/>
          <w:sz w:val="28"/>
          <w:szCs w:val="28"/>
        </w:rPr>
        <w:t xml:space="preserve"> передбачено фінансування в сумі – 1 200,0 тис. грн.;</w:t>
      </w:r>
    </w:p>
    <w:p>
      <w:pPr>
        <w:pStyle w:val="Normal"/>
        <w:widowControl/>
        <w:suppressAutoHyphens w:val="false"/>
        <w:jc w:val="both"/>
        <w:rPr/>
      </w:pPr>
      <w:r>
        <w:rPr>
          <w:rFonts w:cs="Times New Roman" w:ascii="Times New Roman" w:hAnsi="Times New Roman"/>
          <w:sz w:val="28"/>
          <w:szCs w:val="28"/>
        </w:rPr>
        <w:t>- на капітальний ремонт міжшкільного стадіону шкіл № 224 та № 246 на вул. Кібальчича, 5-7 передбачено фінансування в сумі 1 000,0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Оболонській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реконструкцію та утеплення фасаду загальноосвітньої школи № 16 на вул. Вишгородській, 42/1 </w:t>
      </w:r>
      <w:r>
        <w:rPr>
          <w:rFonts w:cs="Times New Roman" w:ascii="Times New Roman" w:hAnsi="Times New Roman"/>
          <w:sz w:val="28"/>
          <w:szCs w:val="28"/>
        </w:rPr>
        <w:t>передбачено фінансування в сумі – 500,0 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реконструкція дошкільного навчального закладу № 260 на пр. Оболонському, 12-Б</w:t>
      </w:r>
      <w:r>
        <w:rPr>
          <w:rFonts w:cs="Times New Roman" w:ascii="Times New Roman" w:hAnsi="Times New Roman"/>
          <w:sz w:val="28"/>
          <w:szCs w:val="28"/>
        </w:rPr>
        <w:t xml:space="preserve"> передбачено фінансування в сумі – 500,0 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реконструкцію міжшкільного стадіону з облаштуванням велосипедних доріжок та благоустроєм прилеглої території між школами № 214 на пр. Оболонському, 9-А та № 225 на пр. Оболонському, 9-Б</w:t>
      </w:r>
      <w:r>
        <w:rPr>
          <w:rFonts w:cs="Times New Roman" w:ascii="Times New Roman" w:hAnsi="Times New Roman"/>
          <w:sz w:val="28"/>
          <w:szCs w:val="28"/>
        </w:rPr>
        <w:t xml:space="preserve"> передбачено фінансування в сумі – 950,0 тис. грн.</w:t>
      </w:r>
    </w:p>
    <w:p>
      <w:pPr>
        <w:pStyle w:val="Normal"/>
        <w:widowControl/>
        <w:suppressAutoHyphens w:val="false"/>
        <w:jc w:val="both"/>
        <w:rPr/>
      </w:pPr>
      <w:r>
        <w:rPr>
          <w:rFonts w:cs="Times New Roman" w:ascii="Times New Roman" w:hAnsi="Times New Roman"/>
          <w:sz w:val="28"/>
          <w:szCs w:val="28"/>
        </w:rPr>
        <w:t xml:space="preserve">- на </w:t>
      </w:r>
      <w:r>
        <w:rPr>
          <w:rFonts w:eastAsia="Times New Roman" w:cs="Times New Roman" w:ascii="Times New Roman" w:hAnsi="Times New Roman"/>
          <w:color w:val="000000"/>
          <w:sz w:val="28"/>
          <w:szCs w:val="28"/>
          <w:lang w:eastAsia="uk-UA" w:bidi="ar-SA"/>
        </w:rPr>
        <w:t xml:space="preserve">капітальний ремонт парку Оболонь </w:t>
      </w:r>
      <w:r>
        <w:rPr>
          <w:rFonts w:cs="Times New Roman" w:ascii="Times New Roman" w:hAnsi="Times New Roman"/>
          <w:sz w:val="28"/>
          <w:szCs w:val="28"/>
        </w:rPr>
        <w:t>передбачено фінансування в сумі – 3 000,0 тис. грн.</w:t>
      </w:r>
    </w:p>
    <w:p>
      <w:pPr>
        <w:pStyle w:val="Normal"/>
        <w:jc w:val="both"/>
        <w:rPr>
          <w:rFonts w:ascii="Times New Roman" w:hAnsi="Times New Roman"/>
        </w:rPr>
      </w:pPr>
      <w:r>
        <w:rPr>
          <w:rFonts w:ascii="Times New Roman" w:hAnsi="Times New Roman"/>
          <w:sz w:val="28"/>
          <w:szCs w:val="28"/>
        </w:rPr>
        <w:t xml:space="preserve">- на капітальний ремонт приміщень комунального некомерційного підприємства "Центр первинної медико-санітарної допомоги № 1 на вул.Лайоша Гавро, 26 </w:t>
      </w:r>
      <w:r>
        <w:rPr>
          <w:rFonts w:cs="Times New Roman" w:ascii="Times New Roman" w:hAnsi="Times New Roman"/>
          <w:sz w:val="28"/>
          <w:szCs w:val="28"/>
        </w:rPr>
        <w:t xml:space="preserve">передбачено фінансування в сумі </w:t>
      </w:r>
      <w:r>
        <w:rPr>
          <w:rFonts w:ascii="Times New Roman" w:hAnsi="Times New Roman"/>
          <w:sz w:val="28"/>
          <w:szCs w:val="28"/>
        </w:rPr>
        <w:t>800,0 тис. грн.</w:t>
      </w:r>
    </w:p>
    <w:p>
      <w:pPr>
        <w:pStyle w:val="Normal"/>
        <w:jc w:val="both"/>
        <w:rPr>
          <w:lang w:val="ru-RU"/>
        </w:rPr>
      </w:pPr>
      <w:r>
        <w:rPr>
          <w:rFonts w:eastAsia="Liberation Serif;Times New Roma" w:cs="Liberation Serif;Times New Roma" w:ascii="Times New Roman" w:hAnsi="Times New Roman"/>
          <w:sz w:val="28"/>
          <w:szCs w:val="28"/>
        </w:rPr>
        <w:t xml:space="preserve">- </w:t>
      </w:r>
      <w:r>
        <w:rPr>
          <w:rFonts w:ascii="Times New Roman" w:hAnsi="Times New Roman"/>
          <w:sz w:val="28"/>
          <w:szCs w:val="28"/>
        </w:rPr>
        <w:t xml:space="preserve">на реконструкцію дошкільного навчального закладу № 533 на просп. Оболонському, 15-В  </w:t>
      </w:r>
      <w:r>
        <w:rPr>
          <w:rFonts w:cs="Times New Roman" w:ascii="Times New Roman" w:hAnsi="Times New Roman"/>
          <w:sz w:val="28"/>
          <w:szCs w:val="28"/>
        </w:rPr>
        <w:t>передбачено фінансування в сумі 6 000,0 тис. грн.</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rPr>
        <w:t>на реконструкцію дошкільного навчального закладу № 193 на просп. Оболонському, 16-Г  передбачено фінансування в сумі 1 200,0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Печерській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розробку проектно-кошторисної документації по реконструкції та - добудові Києво-Печерського ліцею № 171 "Лідер" по вул. Лейпцизькій, 11-А Печерського району м. Києва </w:t>
      </w:r>
      <w:r>
        <w:rPr>
          <w:rFonts w:cs="Times New Roman" w:ascii="Times New Roman" w:hAnsi="Times New Roman"/>
          <w:sz w:val="28"/>
          <w:szCs w:val="28"/>
        </w:rPr>
        <w:t>передбачено фінансування в сумі – 1 450,0 тис. грн.</w:t>
      </w:r>
    </w:p>
    <w:p>
      <w:pPr>
        <w:pStyle w:val="Normal"/>
        <w:widowControl/>
        <w:suppressAutoHyphens w:val="false"/>
        <w:jc w:val="both"/>
        <w:rPr/>
      </w:pPr>
      <w:r>
        <w:rPr>
          <w:rFonts w:cs="Times New Roman" w:ascii="Times New Roman" w:hAnsi="Times New Roman"/>
          <w:sz w:val="28"/>
          <w:szCs w:val="28"/>
        </w:rPr>
        <w:t xml:space="preserve">- на </w:t>
      </w:r>
      <w:r>
        <w:rPr>
          <w:rFonts w:eastAsia="Times New Roman" w:cs="Times New Roman" w:ascii="Times New Roman" w:hAnsi="Times New Roman"/>
          <w:color w:val="000000"/>
          <w:sz w:val="28"/>
          <w:szCs w:val="28"/>
          <w:lang w:eastAsia="uk-UA" w:bidi="ar-SA"/>
        </w:rPr>
        <w:t>реконструкцію стадіону та спортивних споруд спеціалізованої школи № 181 на вул. Івана Кудрі, 22 в Печерському районі м. Києва</w:t>
      </w:r>
      <w:r>
        <w:rPr>
          <w:rFonts w:cs="Times New Roman" w:ascii="Times New Roman" w:hAnsi="Times New Roman"/>
          <w:sz w:val="28"/>
          <w:szCs w:val="28"/>
        </w:rPr>
        <w:t xml:space="preserve"> передбачено фінансування в сумі – 500,0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Святошинській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капітальний ремонт будівлі ДЮСШ № 17 за адресою: м. Київ, вул. Симиренка, 5-А та 5-Б</w:t>
      </w:r>
      <w:r>
        <w:rPr>
          <w:rFonts w:cs="Times New Roman" w:ascii="Times New Roman" w:hAnsi="Times New Roman"/>
          <w:sz w:val="28"/>
          <w:szCs w:val="28"/>
        </w:rPr>
        <w:t xml:space="preserve"> передбачено фінансування в сумі – 989,0 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lang w:eastAsia="uk-UA" w:bidi="ar-SA"/>
        </w:rPr>
        <w:t xml:space="preserve">- </w:t>
      </w:r>
      <w:r>
        <w:rPr>
          <w:rFonts w:eastAsia="Times New Roman" w:cs="Times New Roman" w:ascii="Times New Roman" w:hAnsi="Times New Roman"/>
          <w:color w:val="000000"/>
          <w:sz w:val="28"/>
          <w:szCs w:val="28"/>
          <w:lang w:eastAsia="uk-UA" w:bidi="ar-SA"/>
        </w:rPr>
        <w:t xml:space="preserve">на будівництво дошкільного навчального закладу на вул. Бахмацька, 35 </w:t>
      </w:r>
      <w:r>
        <w:rPr>
          <w:rFonts w:cs="Times New Roman" w:ascii="Times New Roman" w:hAnsi="Times New Roman"/>
          <w:sz w:val="28"/>
          <w:szCs w:val="28"/>
        </w:rPr>
        <w:t>передбачено фінансування в сумі  50,0 тис. грн.</w:t>
      </w:r>
    </w:p>
    <w:p>
      <w:pPr>
        <w:pStyle w:val="Normal"/>
        <w:widowControl/>
        <w:suppressAutoHyphens w:val="false"/>
        <w:jc w:val="both"/>
        <w:rPr>
          <w:rFonts w:ascii="Times New Roman" w:hAnsi="Times New Roman"/>
        </w:rPr>
      </w:pPr>
      <w:r>
        <w:rPr>
          <w:rFonts w:cs="Times New Roman" w:ascii="Times New Roman" w:hAnsi="Times New Roman"/>
          <w:sz w:val="28"/>
          <w:szCs w:val="28"/>
        </w:rPr>
        <w:t xml:space="preserve">- на </w:t>
      </w:r>
      <w:r>
        <w:rPr>
          <w:rFonts w:eastAsia="Times New Roman" w:cs="Times New Roman" w:ascii="Times New Roman" w:hAnsi="Times New Roman"/>
          <w:color w:val="000000"/>
          <w:sz w:val="28"/>
          <w:szCs w:val="28"/>
          <w:lang w:eastAsia="uk-UA" w:bidi="ar-SA"/>
        </w:rPr>
        <w:t>капітальний ремонт санвузлів та системи опалення ЗНЗ №185, вул. Серпова,20/6</w:t>
      </w:r>
      <w:r>
        <w:rPr>
          <w:rFonts w:cs="Times New Roman" w:ascii="Times New Roman" w:hAnsi="Times New Roman"/>
          <w:sz w:val="28"/>
          <w:szCs w:val="28"/>
        </w:rPr>
        <w:t xml:space="preserve"> передбачено фінансування в сумі –500,0 тис. грн.</w:t>
      </w:r>
    </w:p>
    <w:p>
      <w:pPr>
        <w:pStyle w:val="Normal"/>
        <w:jc w:val="both"/>
        <w:rPr>
          <w:rFonts w:ascii="Times New Roman" w:hAnsi="Times New Roman"/>
        </w:rPr>
      </w:pPr>
      <w:r>
        <w:rPr>
          <w:rFonts w:ascii="Times New Roman" w:hAnsi="Times New Roman"/>
          <w:sz w:val="28"/>
          <w:szCs w:val="28"/>
        </w:rPr>
        <w:t xml:space="preserve">- на реконструкцію та розширення середньої загальноосвітньої школи № 162 на вул.Рахманінова, 47 </w:t>
      </w:r>
      <w:r>
        <w:rPr>
          <w:rFonts w:cs="Times New Roman" w:ascii="Times New Roman" w:hAnsi="Times New Roman"/>
          <w:sz w:val="28"/>
          <w:szCs w:val="28"/>
        </w:rPr>
        <w:t xml:space="preserve">передбачено фінансування в сумі </w:t>
      </w:r>
      <w:r>
        <w:rPr>
          <w:rFonts w:ascii="Times New Roman" w:hAnsi="Times New Roman"/>
          <w:sz w:val="28"/>
          <w:szCs w:val="28"/>
        </w:rPr>
        <w:t>50,0 тис. грн.</w:t>
      </w:r>
    </w:p>
    <w:p>
      <w:pPr>
        <w:pStyle w:val="Normal"/>
        <w:widowControl/>
        <w:suppressAutoHyphens w:val="false"/>
        <w:jc w:val="both"/>
        <w:rPr/>
      </w:pPr>
      <w:r>
        <w:rPr>
          <w:rFonts w:cs="Times New Roman" w:ascii="Times New Roman" w:hAnsi="Times New Roman"/>
          <w:sz w:val="28"/>
          <w:szCs w:val="28"/>
        </w:rPr>
        <w:t>- на реконструкцію з прибудовою нежитлового приміщення під розміщення центру соціальних служб на вул. Гната Юри, 14-Б передбачено фінансування в сумі   50,0 тис. грн.</w:t>
      </w:r>
    </w:p>
    <w:p>
      <w:pPr>
        <w:pStyle w:val="ListParagraph"/>
        <w:numPr>
          <w:ilvl w:val="0"/>
          <w:numId w:val="2"/>
        </w:numPr>
        <w:ind w:left="0" w:firstLine="142"/>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Солом’янській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реконструкцію приміщення для створення територіального підрозділу Центру надання адміністративних послуг Солом"янської РДА на бульв. Чоколівському,40</w:t>
      </w:r>
      <w:r>
        <w:rPr>
          <w:rFonts w:cs="Times New Roman" w:ascii="Times New Roman" w:hAnsi="Times New Roman"/>
          <w:sz w:val="28"/>
          <w:szCs w:val="28"/>
        </w:rPr>
        <w:t xml:space="preserve"> передбачено фінансування в сумі – 5 000,0 тис. грн.</w:t>
      </w:r>
    </w:p>
    <w:p>
      <w:pPr>
        <w:pStyle w:val="Normal"/>
        <w:widowControl/>
        <w:suppressAutoHyphens w:val="false"/>
        <w:jc w:val="both"/>
        <w:rPr/>
      </w:pPr>
      <w:r>
        <w:rPr>
          <w:rFonts w:eastAsia="Times New Roman" w:cs="Times New Roman" w:ascii="Times New Roman" w:hAnsi="Times New Roman"/>
          <w:color w:val="000000"/>
          <w:sz w:val="28"/>
          <w:szCs w:val="28"/>
          <w:lang w:eastAsia="uk-UA" w:bidi="ar-SA"/>
        </w:rPr>
        <w:t>- на реконструкцію дошкільного навчального закладу № 211, вул. Леніна, 167</w:t>
      </w:r>
      <w:r>
        <w:rPr>
          <w:rFonts w:cs="Times New Roman" w:ascii="Times New Roman" w:hAnsi="Times New Roman"/>
          <w:sz w:val="28"/>
          <w:szCs w:val="28"/>
        </w:rPr>
        <w:t xml:space="preserve"> передбачено фінансування в сумі – 360,0 тис. грн.</w:t>
      </w:r>
    </w:p>
    <w:p>
      <w:pPr>
        <w:pStyle w:val="ListParagraph"/>
        <w:numPr>
          <w:ilvl w:val="0"/>
          <w:numId w:val="2"/>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По головному розпоряднику бюджетних коштів –</w:t>
      </w:r>
      <w:r>
        <w:rPr>
          <w:rFonts w:eastAsia="Times New Roman" w:cs="Times New Roman" w:ascii="Times New Roman" w:hAnsi="Times New Roman"/>
          <w:bCs/>
          <w:color w:val="000000"/>
          <w:sz w:val="28"/>
          <w:szCs w:val="28"/>
          <w:u w:val="single"/>
          <w:lang w:eastAsia="uk-UA" w:bidi="ar-SA"/>
        </w:rPr>
        <w:t xml:space="preserve"> Шевченківській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pPr>
      <w:r>
        <w:rPr>
          <w:rFonts w:eastAsia="Times New Roman" w:cs="Times New Roman" w:ascii="Times New Roman" w:hAnsi="Times New Roman"/>
          <w:color w:val="000000"/>
          <w:sz w:val="28"/>
          <w:szCs w:val="28"/>
          <w:lang w:eastAsia="uk-UA" w:bidi="ar-SA"/>
        </w:rPr>
        <w:t xml:space="preserve">- на реставрацію з пристосуванням під розміщення держ. спеціалізованого мистецького навчального закладу "Київська дитяча школа мистецтв № 2              ім. М.І. Вериківського" об'єкта на вул. Воровського, 2 з прибудовою до нього концертної зали </w:t>
      </w:r>
      <w:bookmarkStart w:id="1" w:name="__DdeLink__737_433602401"/>
      <w:bookmarkEnd w:id="1"/>
      <w:r>
        <w:rPr>
          <w:rFonts w:cs="Times New Roman" w:ascii="Times New Roman" w:hAnsi="Times New Roman"/>
          <w:sz w:val="28"/>
          <w:szCs w:val="28"/>
        </w:rPr>
        <w:t>передбачено фінансування в сумі – 1 000,0 тис. грн.</w:t>
      </w:r>
    </w:p>
    <w:p>
      <w:pPr>
        <w:pStyle w:val="Normal"/>
        <w:widowControl/>
        <w:tabs>
          <w:tab w:val="left" w:pos="8378" w:leader="none"/>
        </w:tabs>
        <w:snapToGrid w:val="false"/>
        <w:jc w:val="both"/>
        <w:rPr>
          <w:rFonts w:ascii="Times New Roman" w:hAnsi="Times New Roman" w:cs="Times New Roman"/>
          <w:bCs/>
          <w:color w:val="000000"/>
          <w:sz w:val="28"/>
          <w:szCs w:val="28"/>
        </w:rPr>
      </w:pPr>
      <w:r>
        <w:rPr>
          <w:rFonts w:cs="Times New Roman" w:ascii="Times New Roman" w:hAnsi="Times New Roman"/>
          <w:b/>
          <w:bCs/>
          <w:color w:val="000000"/>
          <w:sz w:val="28"/>
          <w:szCs w:val="28"/>
        </w:rPr>
        <w:t xml:space="preserve">Виступила: </w:t>
      </w:r>
      <w:r>
        <w:rPr>
          <w:rFonts w:cs="Times New Roman" w:ascii="Times New Roman" w:hAnsi="Times New Roman"/>
          <w:bCs/>
          <w:color w:val="000000"/>
          <w:sz w:val="28"/>
          <w:szCs w:val="28"/>
          <w:u w:val="single"/>
        </w:rPr>
        <w:t>А.Шлапак</w:t>
      </w:r>
      <w:r>
        <w:rPr>
          <w:rFonts w:cs="Times New Roman" w:ascii="Times New Roman" w:hAnsi="Times New Roman"/>
          <w:bCs/>
          <w:color w:val="000000"/>
          <w:sz w:val="28"/>
          <w:szCs w:val="28"/>
        </w:rPr>
        <w:t xml:space="preserve"> з пропозицією передбачити видатки:</w:t>
      </w:r>
    </w:p>
    <w:p>
      <w:pPr>
        <w:pStyle w:val="ListParagraph"/>
        <w:widowControl/>
        <w:numPr>
          <w:ilvl w:val="0"/>
          <w:numId w:val="5"/>
        </w:numPr>
        <w:tabs>
          <w:tab w:val="left" w:pos="284" w:leader="none"/>
        </w:tabs>
        <w:snapToGrid w:val="false"/>
        <w:ind w:left="0" w:hanging="0"/>
        <w:jc w:val="both"/>
        <w:rPr/>
      </w:pPr>
      <w:r>
        <w:rPr>
          <w:rFonts w:cs="Times New Roman" w:ascii="Times New Roman" w:hAnsi="Times New Roman"/>
          <w:bCs/>
          <w:color w:val="000000"/>
          <w:sz w:val="28"/>
          <w:szCs w:val="28"/>
        </w:rPr>
        <w:t xml:space="preserve">у сумі  1000,0 тис. грн на Київську міську дитячу клінічну № 1 за адресою: вул. Богатирська,30 Оболонського району м. Києва на капітальний ремонт приміщень. </w:t>
      </w:r>
    </w:p>
    <w:p>
      <w:pPr>
        <w:pStyle w:val="ListParagraph"/>
        <w:widowControl/>
        <w:numPr>
          <w:ilvl w:val="0"/>
          <w:numId w:val="5"/>
        </w:numPr>
        <w:tabs>
          <w:tab w:val="left" w:pos="284" w:leader="none"/>
        </w:tabs>
        <w:snapToGrid w:val="false"/>
        <w:ind w:left="0" w:hanging="0"/>
        <w:jc w:val="both"/>
        <w:rPr/>
      </w:pP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 xml:space="preserve">у сумі 1000,0 тис. грн. на Київську міську дитячу клінічну № 2 за адресою: вул. Алішера Навої,3 Дніпровського району м. Києва на капітальний ремонт приміщень. </w:t>
      </w:r>
    </w:p>
    <w:p>
      <w:pPr>
        <w:pStyle w:val="ListParagraph"/>
        <w:widowControl/>
        <w:numPr>
          <w:ilvl w:val="0"/>
          <w:numId w:val="5"/>
        </w:numPr>
        <w:tabs>
          <w:tab w:val="left" w:pos="284" w:leader="none"/>
        </w:tabs>
        <w:snapToGrid w:val="false"/>
        <w:ind w:left="0" w:hanging="0"/>
        <w:jc w:val="both"/>
        <w:rPr/>
      </w:pPr>
      <w:r>
        <w:rPr>
          <w:rFonts w:eastAsia="Times New Roman" w:cs="Times New Roman" w:ascii="Times New Roman" w:hAnsi="Times New Roman"/>
          <w:bCs/>
          <w:color w:val="000000"/>
          <w:sz w:val="28"/>
          <w:szCs w:val="28"/>
          <w:lang w:eastAsia="uk-UA" w:bidi="ar-SA"/>
        </w:rPr>
        <w:t>по головному розпоряднику бюджетних коштів – Департаменту охорони здоров’я в</w:t>
      </w:r>
      <w:r>
        <w:rPr>
          <w:rFonts w:cs="Times New Roman" w:ascii="Times New Roman" w:hAnsi="Times New Roman"/>
          <w:sz w:val="28"/>
          <w:szCs w:val="28"/>
        </w:rPr>
        <w:t>иконавчого органу Київської міської ради (Київської міської державної адміністрації) викласти пункт в такій редакції «капітальний ремонт приміщень  для перетворення закладів у лікарні інтенсивного лікування»</w:t>
      </w:r>
    </w:p>
    <w:p>
      <w:pPr>
        <w:pStyle w:val="Normal"/>
        <w:widowControl/>
        <w:suppressAutoHyphens w:val="false"/>
        <w:jc w:val="both"/>
        <w:rPr/>
      </w:pPr>
      <w:r>
        <w:rPr>
          <w:rFonts w:cs="Times New Roman" w:ascii="Times New Roman" w:hAnsi="Times New Roman"/>
          <w:b/>
          <w:bCs/>
          <w:color w:val="000000"/>
          <w:sz w:val="28"/>
          <w:szCs w:val="28"/>
        </w:rPr>
        <w:t xml:space="preserve">Виступив: </w:t>
      </w:r>
      <w:r>
        <w:rPr>
          <w:rFonts w:cs="Times New Roman" w:ascii="Times New Roman" w:hAnsi="Times New Roman"/>
          <w:bCs/>
          <w:color w:val="000000"/>
          <w:sz w:val="28"/>
          <w:szCs w:val="28"/>
          <w:u w:val="single"/>
        </w:rPr>
        <w:t>В.Товмасян</w:t>
      </w:r>
      <w:r>
        <w:rPr>
          <w:rFonts w:cs="Times New Roman" w:ascii="Times New Roman" w:hAnsi="Times New Roman"/>
          <w:bCs/>
          <w:color w:val="000000"/>
          <w:sz w:val="28"/>
          <w:szCs w:val="28"/>
        </w:rPr>
        <w:t xml:space="preserve"> із запереченням щодо виділення фінансування</w:t>
      </w:r>
      <w:r>
        <w:rPr>
          <w:rFonts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lang w:eastAsia="uk-UA" w:bidi="ar-SA"/>
        </w:rPr>
        <w:t>на капітальний ремонт будівлі ДЮСШ № 17 за адресою: м. Київ, вул. Симиренка, 5-А та 5-Б</w:t>
      </w:r>
      <w:r>
        <w:rPr>
          <w:rFonts w:cs="Times New Roman" w:ascii="Times New Roman" w:hAnsi="Times New Roman"/>
          <w:sz w:val="28"/>
          <w:szCs w:val="28"/>
        </w:rPr>
        <w:t xml:space="preserve"> у сумі  989,0 тис. грн. та з пропозицією направити зазначені кошти на капітальний ремонт будівель спортивних шкіл.</w:t>
      </w:r>
    </w:p>
    <w:p>
      <w:pPr>
        <w:pStyle w:val="Normal"/>
        <w:jc w:val="both"/>
        <w:rPr>
          <w:rFonts w:ascii="Times New Roman" w:hAnsi="Times New Roman"/>
          <w:sz w:val="28"/>
          <w:szCs w:val="28"/>
        </w:rPr>
      </w:pPr>
      <w:r>
        <w:rPr>
          <w:rFonts w:cs="Times New Roman" w:ascii="Times New Roman" w:hAnsi="Times New Roman"/>
          <w:b/>
          <w:bCs/>
          <w:color w:val="000000"/>
          <w:sz w:val="28"/>
          <w:szCs w:val="28"/>
        </w:rPr>
        <w:t xml:space="preserve">Виступив: </w:t>
      </w:r>
      <w:r>
        <w:rPr>
          <w:rFonts w:cs="Times New Roman" w:ascii="Times New Roman" w:hAnsi="Times New Roman"/>
          <w:bCs/>
          <w:color w:val="000000"/>
          <w:sz w:val="28"/>
          <w:szCs w:val="28"/>
          <w:u w:val="single"/>
        </w:rPr>
        <w:t>Д.Новицький</w:t>
      </w:r>
      <w:r>
        <w:rPr>
          <w:rFonts w:cs="Times New Roman" w:ascii="Times New Roman" w:hAnsi="Times New Roman"/>
          <w:b/>
          <w:bCs/>
          <w:color w:val="000000"/>
          <w:sz w:val="28"/>
          <w:szCs w:val="28"/>
        </w:rPr>
        <w:t xml:space="preserve"> - </w:t>
      </w:r>
      <w:r>
        <w:rPr>
          <w:rFonts w:cs="Times New Roman" w:ascii="Times New Roman" w:hAnsi="Times New Roman"/>
          <w:sz w:val="28"/>
          <w:szCs w:val="28"/>
        </w:rPr>
        <w:t xml:space="preserve">директор Департаменту житлово-комунальної інфраструктури виконавчого органу Київради (Київської міської державної адміністрації) з пропозицією </w:t>
      </w:r>
      <w:r>
        <w:rPr>
          <w:rFonts w:ascii="Times New Roman" w:hAnsi="Times New Roman"/>
          <w:sz w:val="28"/>
          <w:szCs w:val="28"/>
        </w:rPr>
        <w:t>в межах доведених асигнувань на 2016 рік врахувати у проекті Програми економічного і соціального розвитку м. Києва на 2016 рік такі зміни:</w:t>
      </w:r>
    </w:p>
    <w:p>
      <w:pPr>
        <w:pStyle w:val="ListParagraph"/>
        <w:numPr>
          <w:ilvl w:val="0"/>
          <w:numId w:val="4"/>
        </w:numPr>
        <w:ind w:left="0" w:hanging="0"/>
        <w:rPr>
          <w:rFonts w:ascii="Times New Roman" w:hAnsi="Times New Roman" w:cs="Times New Roman"/>
          <w:sz w:val="28"/>
          <w:szCs w:val="28"/>
          <w:u w:val="single"/>
        </w:rPr>
      </w:pPr>
      <w:r>
        <w:rPr>
          <w:rFonts w:cs="Times New Roman" w:ascii="Times New Roman" w:hAnsi="Times New Roman"/>
          <w:sz w:val="28"/>
          <w:szCs w:val="28"/>
          <w:u w:val="single"/>
        </w:rPr>
        <w:t xml:space="preserve">Включити об’єкти з обсягом фінансування: </w:t>
      </w:r>
    </w:p>
    <w:p>
      <w:pPr>
        <w:pStyle w:val="ListParagraph"/>
        <w:numPr>
          <w:ilvl w:val="0"/>
          <w:numId w:val="3"/>
        </w:numPr>
        <w:ind w:left="0" w:hanging="0"/>
        <w:jc w:val="both"/>
        <w:rPr>
          <w:rFonts w:ascii="Times New Roman" w:hAnsi="Times New Roman" w:cs="Times New Roman"/>
          <w:sz w:val="28"/>
          <w:szCs w:val="28"/>
        </w:rPr>
      </w:pPr>
      <w:r>
        <w:rPr>
          <w:rFonts w:cs="Times New Roman" w:ascii="Times New Roman" w:hAnsi="Times New Roman"/>
          <w:sz w:val="28"/>
          <w:szCs w:val="28"/>
        </w:rPr>
        <w:t>будівництво алеї почесних поховань з окремим входом на територiї державного iсторико-меморiального Лук'янiвського заповідника –752,0 тис. грн;</w:t>
      </w:r>
    </w:p>
    <w:p>
      <w:pPr>
        <w:pStyle w:val="ListParagraph"/>
        <w:numPr>
          <w:ilvl w:val="0"/>
          <w:numId w:val="3"/>
        </w:numPr>
        <w:ind w:left="0" w:hanging="0"/>
        <w:jc w:val="both"/>
        <w:rPr>
          <w:rFonts w:ascii="Times New Roman" w:hAnsi="Times New Roman" w:cs="Times New Roman"/>
          <w:sz w:val="28"/>
          <w:szCs w:val="28"/>
        </w:rPr>
      </w:pPr>
      <w:r>
        <w:rPr>
          <w:rFonts w:cs="Times New Roman" w:ascii="Times New Roman" w:hAnsi="Times New Roman"/>
          <w:sz w:val="28"/>
          <w:szCs w:val="28"/>
        </w:rPr>
        <w:t>комплекс протизсувних заходів для укріплення Дніпровського схилу біля пішохідного мосту (2 зсувний цирк) у Печерському районі м. Києва – 100,0 тис. грн;</w:t>
      </w:r>
    </w:p>
    <w:p>
      <w:pPr>
        <w:pStyle w:val="ListParagraph"/>
        <w:numPr>
          <w:ilvl w:val="0"/>
          <w:numId w:val="3"/>
        </w:numPr>
        <w:ind w:left="0" w:hanging="0"/>
        <w:jc w:val="both"/>
        <w:rPr/>
      </w:pPr>
      <w:r>
        <w:rPr>
          <w:rFonts w:cs="Times New Roman" w:ascii="Times New Roman" w:hAnsi="Times New Roman"/>
          <w:sz w:val="28"/>
          <w:szCs w:val="28"/>
        </w:rPr>
        <w:t xml:space="preserve">протизсувні роботи на схилі Батиєвої гори на розi вулиць </w:t>
      </w:r>
      <w:r>
        <w:rPr>
          <w:rFonts w:cs="Times New Roman" w:ascii="Times New Roman" w:hAnsi="Times New Roman"/>
          <w:b w:val="false"/>
          <w:bCs w:val="false"/>
          <w:sz w:val="28"/>
          <w:szCs w:val="28"/>
          <w:lang w:val="ru-RU"/>
        </w:rPr>
        <w:t>Провiдницької</w:t>
      </w:r>
      <w:r>
        <w:rPr>
          <w:rFonts w:cs="Times New Roman" w:ascii="Times New Roman" w:hAnsi="Times New Roman"/>
          <w:sz w:val="28"/>
          <w:szCs w:val="28"/>
        </w:rPr>
        <w:t xml:space="preserve"> та Радісної –100,0 тис. грн.;</w:t>
      </w:r>
    </w:p>
    <w:p>
      <w:pPr>
        <w:pStyle w:val="ListParagraph"/>
        <w:numPr>
          <w:ilvl w:val="0"/>
          <w:numId w:val="3"/>
        </w:numPr>
        <w:ind w:left="0" w:hanging="0"/>
        <w:jc w:val="both"/>
        <w:rPr>
          <w:rFonts w:ascii="Times New Roman" w:hAnsi="Times New Roman" w:cs="Times New Roman"/>
          <w:sz w:val="28"/>
          <w:szCs w:val="28"/>
        </w:rPr>
      </w:pPr>
      <w:r>
        <w:rPr>
          <w:rFonts w:cs="Times New Roman" w:ascii="Times New Roman" w:hAnsi="Times New Roman"/>
          <w:sz w:val="28"/>
          <w:szCs w:val="28"/>
        </w:rPr>
        <w:t>протиаварiйнi роботи з влаштуванням пiдпiрних стiнок мiж будинками № 5/1-а на вул. Трьохсвятительськiй та № 10 на вул. Костьольнiй у Шевченкiвському районi –100,0 тис. грн.;</w:t>
      </w:r>
    </w:p>
    <w:p>
      <w:pPr>
        <w:pStyle w:val="ListParagraph"/>
        <w:numPr>
          <w:ilvl w:val="0"/>
          <w:numId w:val="3"/>
        </w:numPr>
        <w:ind w:left="0" w:hanging="0"/>
        <w:jc w:val="both"/>
        <w:rPr>
          <w:rFonts w:ascii="Times New Roman" w:hAnsi="Times New Roman" w:cs="Times New Roman"/>
          <w:sz w:val="28"/>
          <w:szCs w:val="28"/>
        </w:rPr>
      </w:pPr>
      <w:r>
        <w:rPr>
          <w:rFonts w:cs="Times New Roman" w:ascii="Times New Roman" w:hAnsi="Times New Roman"/>
          <w:sz w:val="28"/>
          <w:szCs w:val="28"/>
        </w:rPr>
        <w:t>протиаварiйнi роботи на схилi бiля садиб №№ 22, 24, 26 на вул. Адмiрала Ушакова у Голосiївському районi- 100,0 тис. грн.;</w:t>
      </w:r>
    </w:p>
    <w:p>
      <w:pPr>
        <w:pStyle w:val="ListParagraph"/>
        <w:numPr>
          <w:ilvl w:val="0"/>
          <w:numId w:val="3"/>
        </w:numPr>
        <w:ind w:left="0" w:hanging="0"/>
        <w:jc w:val="both"/>
        <w:rPr>
          <w:rFonts w:ascii="Times New Roman" w:hAnsi="Times New Roman" w:cs="Times New Roman"/>
          <w:sz w:val="28"/>
          <w:szCs w:val="28"/>
        </w:rPr>
      </w:pPr>
      <w:r>
        <w:rPr>
          <w:rFonts w:cs="Times New Roman" w:ascii="Times New Roman" w:hAnsi="Times New Roman"/>
          <w:sz w:val="28"/>
          <w:szCs w:val="28"/>
        </w:rPr>
        <w:t>протизсувнi роботи на схилах озера бiля садиби № 7 Учбового провулку у Голосiївському районi –100,0 тис. грн.;</w:t>
      </w:r>
    </w:p>
    <w:p>
      <w:pPr>
        <w:pStyle w:val="ListParagraph"/>
        <w:numPr>
          <w:ilvl w:val="0"/>
          <w:numId w:val="3"/>
        </w:numPr>
        <w:ind w:left="0" w:hanging="0"/>
        <w:jc w:val="both"/>
        <w:rPr>
          <w:rFonts w:ascii="Times New Roman" w:hAnsi="Times New Roman" w:cs="Times New Roman"/>
          <w:sz w:val="28"/>
          <w:szCs w:val="28"/>
        </w:rPr>
      </w:pPr>
      <w:r>
        <w:rPr>
          <w:rFonts w:cs="Times New Roman" w:ascii="Times New Roman" w:hAnsi="Times New Roman"/>
          <w:sz w:val="28"/>
          <w:szCs w:val="28"/>
        </w:rPr>
        <w:t>протизсувнi роботи на схилах Мишоловської балки бiля садиби № 154 на вул. Академіка Кащенка у Голосіївському районі – 100,0 тис. грн.;</w:t>
      </w:r>
    </w:p>
    <w:p>
      <w:pPr>
        <w:pStyle w:val="ListParagraph"/>
        <w:numPr>
          <w:ilvl w:val="0"/>
          <w:numId w:val="3"/>
        </w:numPr>
        <w:ind w:left="0" w:hanging="0"/>
        <w:jc w:val="both"/>
        <w:rPr>
          <w:rFonts w:ascii="Times New Roman" w:hAnsi="Times New Roman" w:cs="Times New Roman"/>
          <w:sz w:val="28"/>
          <w:szCs w:val="28"/>
        </w:rPr>
      </w:pPr>
      <w:r>
        <w:rPr>
          <w:rFonts w:cs="Times New Roman" w:ascii="Times New Roman" w:hAnsi="Times New Roman"/>
          <w:sz w:val="28"/>
          <w:szCs w:val="28"/>
        </w:rPr>
        <w:t>протизсувні роботи на схилі Батиєвої гори на розі вулиць Локомотивної та Краснодонської –100,0 тис. грн.;</w:t>
      </w:r>
    </w:p>
    <w:p>
      <w:pPr>
        <w:pStyle w:val="ListParagraph"/>
        <w:numPr>
          <w:ilvl w:val="0"/>
          <w:numId w:val="3"/>
        </w:numPr>
        <w:ind w:left="0" w:hanging="0"/>
        <w:jc w:val="both"/>
        <w:rPr>
          <w:rFonts w:ascii="Times New Roman" w:hAnsi="Times New Roman" w:cs="Times New Roman"/>
          <w:sz w:val="28"/>
          <w:szCs w:val="28"/>
        </w:rPr>
      </w:pPr>
      <w:r>
        <w:rPr>
          <w:rFonts w:cs="Times New Roman" w:ascii="Times New Roman" w:hAnsi="Times New Roman"/>
          <w:sz w:val="28"/>
          <w:szCs w:val="28"/>
        </w:rPr>
        <w:t>капітальний ремонт комплексу пiдпiрних стінок та сходових маршів на вулиці Хрещатик, 25 –100,0 тис. грн.;</w:t>
      </w:r>
    </w:p>
    <w:p>
      <w:pPr>
        <w:pStyle w:val="ListParagraph"/>
        <w:numPr>
          <w:ilvl w:val="0"/>
          <w:numId w:val="3"/>
        </w:numPr>
        <w:ind w:left="0" w:hanging="0"/>
        <w:jc w:val="both"/>
        <w:rPr>
          <w:rFonts w:ascii="Times New Roman" w:hAnsi="Times New Roman" w:cs="Times New Roman"/>
          <w:sz w:val="28"/>
          <w:szCs w:val="28"/>
        </w:rPr>
      </w:pPr>
      <w:r>
        <w:rPr>
          <w:rFonts w:cs="Times New Roman" w:ascii="Times New Roman" w:hAnsi="Times New Roman"/>
          <w:sz w:val="28"/>
          <w:szCs w:val="28"/>
        </w:rPr>
        <w:t>реконструкція теплових пунктів житлових будинків, теплозабезпечення яких здійснюється від котельні на вул. Котельникова, 7/13 –100,0 тис. грн.</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За рахунок зменшення асигнувань по об’єкту  «Реконструкція дамб мулових полів № 1 та № 2 Бортницької станції аерації» на суму –1652,0 тис. грн.</w:t>
      </w:r>
    </w:p>
    <w:p>
      <w:pPr>
        <w:pStyle w:val="ListParagraph"/>
        <w:numPr>
          <w:ilvl w:val="0"/>
          <w:numId w:val="4"/>
        </w:numPr>
        <w:ind w:left="0" w:hanging="0"/>
        <w:jc w:val="both"/>
        <w:rPr>
          <w:rFonts w:ascii="Times New Roman" w:hAnsi="Times New Roman" w:cs="Times New Roman"/>
          <w:sz w:val="28"/>
          <w:szCs w:val="28"/>
        </w:rPr>
      </w:pPr>
      <w:r>
        <w:rPr>
          <w:rFonts w:cs="Times New Roman" w:ascii="Times New Roman" w:hAnsi="Times New Roman"/>
          <w:sz w:val="28"/>
          <w:szCs w:val="28"/>
        </w:rPr>
        <w:t>Передбачити фінансування об’єкту «Будівництво артезіанської свердловини малої продуктивності на просп. Червонозоряному, 8» у сумі –60,0 тис. грн, за рахунок зменшення асигнувань по об’єкту «Реконструкція (протиаварiйнi роботи) пiдпiрних стінок на схилі біля будинку №14 на проспекті Червонозоряному у Солом'янському районі» на суму 60,0 тис. грн.</w:t>
      </w:r>
    </w:p>
    <w:p>
      <w:pPr>
        <w:pStyle w:val="Normal"/>
        <w:ind w:firstLine="567"/>
        <w:jc w:val="both"/>
        <w:rPr/>
      </w:pPr>
      <w:r>
        <w:rPr>
          <w:rFonts w:cs="Times New Roman" w:ascii="Times New Roman" w:hAnsi="Times New Roman"/>
          <w:sz w:val="28"/>
          <w:szCs w:val="28"/>
        </w:rPr>
        <w:t>Крім того, прошу включити в проект Програми на 2016 рік об’єкт «Будівництво системи хімічного очищення димових газів на фiлiалi «Завод «Енергiя  «Київенерго» по вул.Колекторнiй, 44 у Дарницькому районі м.Києва» у сумі 156,0 млн. грн. за рахунок державного бюджету (Код програми класифікації видатків та кредитування державного бюджету 2401500 «Здійснення заходів щодо реалізації пріоритетів розвитку сфери охорони навколишнього природного середовища» за рахунок надходжень в рамках програм допомоги Європейського союзу).</w:t>
      </w:r>
    </w:p>
    <w:p>
      <w:pPr>
        <w:pStyle w:val="Normal"/>
        <w:jc w:val="both"/>
        <w:rPr>
          <w:rFonts w:ascii="Times New Roman" w:hAnsi="Times New Roman"/>
          <w:sz w:val="28"/>
          <w:szCs w:val="28"/>
        </w:rPr>
      </w:pPr>
      <w:r>
        <w:rPr>
          <w:rFonts w:cs="Times New Roman" w:ascii="Times New Roman" w:hAnsi="Times New Roman"/>
          <w:b/>
          <w:bCs/>
          <w:color w:val="000000"/>
          <w:sz w:val="28"/>
          <w:szCs w:val="28"/>
        </w:rPr>
        <w:t xml:space="preserve">Виступив: </w:t>
      </w:r>
      <w:r>
        <w:rPr>
          <w:rFonts w:cs="Times New Roman" w:ascii="Times New Roman" w:hAnsi="Times New Roman"/>
          <w:sz w:val="28"/>
          <w:szCs w:val="28"/>
          <w:u w:val="single"/>
        </w:rPr>
        <w:t>О.Козловський</w:t>
      </w:r>
      <w:r>
        <w:rPr>
          <w:rFonts w:cs="Times New Roman" w:ascii="Times New Roman" w:hAnsi="Times New Roman"/>
          <w:sz w:val="28"/>
          <w:szCs w:val="28"/>
        </w:rPr>
        <w:t xml:space="preserve"> - директор Департаменту транспортної інфраструктури виконавчого органу Київради (Київської міської державної адміністрації) </w:t>
      </w:r>
      <w:r>
        <w:rPr>
          <w:rFonts w:ascii="Times New Roman" w:hAnsi="Times New Roman"/>
          <w:sz w:val="28"/>
          <w:szCs w:val="28"/>
        </w:rPr>
        <w:t>щодо надання  уточнених пропозиції до проекту Програми економічного і соціального розвитку м. Києва на 2016 рік.</w:t>
      </w:r>
    </w:p>
    <w:p>
      <w:pPr>
        <w:pStyle w:val="ListParagraph"/>
        <w:numPr>
          <w:ilvl w:val="0"/>
          <w:numId w:val="3"/>
        </w:numPr>
        <w:ind w:left="0" w:hanging="0"/>
        <w:jc w:val="both"/>
        <w:rPr>
          <w:rFonts w:ascii="Times New Roman" w:hAnsi="Times New Roman"/>
          <w:sz w:val="28"/>
          <w:szCs w:val="28"/>
        </w:rPr>
      </w:pPr>
      <w:r>
        <w:rPr>
          <w:rFonts w:ascii="Times New Roman" w:hAnsi="Times New Roman"/>
          <w:sz w:val="28"/>
          <w:szCs w:val="28"/>
        </w:rPr>
        <w:t xml:space="preserve">зменшити бюджетні асигнування по об'єкту «Реконструкція проспекту Миколи Бажана у Дарницькому районі м. Києва» на 2 600,0 тис.грн; </w:t>
      </w:r>
    </w:p>
    <w:p>
      <w:pPr>
        <w:pStyle w:val="ListParagraph"/>
        <w:numPr>
          <w:ilvl w:val="0"/>
          <w:numId w:val="3"/>
        </w:numPr>
        <w:ind w:left="0" w:hanging="0"/>
        <w:jc w:val="both"/>
        <w:rPr>
          <w:rFonts w:ascii="Times New Roman" w:hAnsi="Times New Roman"/>
          <w:sz w:val="28"/>
          <w:szCs w:val="28"/>
        </w:rPr>
      </w:pPr>
      <w:r>
        <w:rPr>
          <w:rFonts w:ascii="Times New Roman" w:hAnsi="Times New Roman"/>
          <w:sz w:val="28"/>
          <w:szCs w:val="28"/>
        </w:rPr>
        <w:t xml:space="preserve">на об'єкт «Реконструкція Петрівської алеї, Паркової дороги, Дніпровського узвозу на ділянці від алеї героїв Крут до Дніпровського проїзду З реконструкцією транспортного вузла на перетині Дніпровського узвозу та Дніпровського проїзду у Печерському районі передбачити бюджетні асигнування обсягом 500,0 тис. грн; </w:t>
      </w:r>
    </w:p>
    <w:p>
      <w:pPr>
        <w:pStyle w:val="Normal"/>
        <w:jc w:val="both"/>
        <w:rPr>
          <w:rFonts w:ascii="Times New Roman" w:hAnsi="Times New Roman"/>
          <w:sz w:val="28"/>
          <w:szCs w:val="28"/>
        </w:rPr>
      </w:pPr>
      <w:r>
        <w:rPr>
          <w:rFonts w:ascii="Times New Roman" w:hAnsi="Times New Roman"/>
          <w:sz w:val="28"/>
          <w:szCs w:val="28"/>
        </w:rPr>
        <w:t xml:space="preserve">- на об'єкт «Реконструкція вул. Верхній Вал та Нижній Вал від вул. Глибочицької до вул. Набережно-Хрещатицької» передбачити бюджетні асигнування обсягом 1 000,0 тис.грн; </w:t>
      </w:r>
    </w:p>
    <w:p>
      <w:pPr>
        <w:pStyle w:val="Normal"/>
        <w:jc w:val="both"/>
        <w:rPr>
          <w:rFonts w:ascii="Times New Roman" w:hAnsi="Times New Roman"/>
          <w:sz w:val="28"/>
          <w:szCs w:val="28"/>
        </w:rPr>
      </w:pPr>
      <w:r>
        <w:rPr>
          <w:rFonts w:ascii="Times New Roman" w:hAnsi="Times New Roman"/>
          <w:sz w:val="28"/>
          <w:szCs w:val="28"/>
        </w:rPr>
        <w:t>- на об' єкт «Облаштування пішохідних переходів» передбачити бюджетні асигнування обсягом 1 000,0 тис.грн;</w:t>
      </w:r>
    </w:p>
    <w:p>
      <w:pPr>
        <w:pStyle w:val="Normal"/>
        <w:jc w:val="both"/>
        <w:rPr>
          <w:rFonts w:ascii="Times New Roman" w:hAnsi="Times New Roman"/>
          <w:sz w:val="28"/>
          <w:szCs w:val="28"/>
        </w:rPr>
      </w:pPr>
      <w:r>
        <w:rPr>
          <w:rFonts w:ascii="Times New Roman" w:hAnsi="Times New Roman"/>
          <w:sz w:val="28"/>
          <w:szCs w:val="28"/>
        </w:rPr>
        <w:t xml:space="preserve">- на об'єкт «реконструкція транспортної інфраструктури з організацією двостороннього дорожнього руху по вул. Бальзака на ділянці від вул. Каштанова та вул. К. Маркса до просп. Ватутіна у Деснянському районі» передбачити бюджетні асигнування обсягом 100,0 тис.грн. </w:t>
      </w:r>
    </w:p>
    <w:p>
      <w:pPr>
        <w:pStyle w:val="Normal"/>
        <w:jc w:val="both"/>
        <w:rPr>
          <w:rFonts w:ascii="Times New Roman" w:hAnsi="Times New Roman"/>
          <w:sz w:val="28"/>
          <w:szCs w:val="28"/>
        </w:rPr>
      </w:pPr>
      <w:r>
        <w:rPr>
          <w:rFonts w:ascii="Times New Roman" w:hAnsi="Times New Roman"/>
          <w:sz w:val="28"/>
          <w:szCs w:val="28"/>
        </w:rPr>
        <w:t xml:space="preserve">- змінити назву об'єкту «Подільсько-Вигурівська лінія метрополітену. </w:t>
      </w:r>
    </w:p>
    <w:p>
      <w:pPr>
        <w:pStyle w:val="Normal"/>
        <w:jc w:val="both"/>
        <w:rPr>
          <w:rFonts w:ascii="Times New Roman" w:hAnsi="Times New Roman"/>
          <w:sz w:val="28"/>
          <w:szCs w:val="28"/>
        </w:rPr>
      </w:pPr>
      <w:r>
        <w:rPr>
          <w:rFonts w:ascii="Times New Roman" w:hAnsi="Times New Roman"/>
          <w:sz w:val="28"/>
          <w:szCs w:val="28"/>
        </w:rPr>
        <w:t xml:space="preserve">Дільниця від станції «Глибочицька» до станції «Райдужна» з відгалуженням в бік житлового масиву Вигурівщина- Троєщина (варіант мілкого закладання на Подолі)» на назву «Будівництво четвертої Подільсько-Вигурівської лінії київського метрополітену від кільцевої дороги на житловий масив Вигурівщина- Троєщина з електродепо» </w:t>
      </w:r>
    </w:p>
    <w:p>
      <w:pPr>
        <w:pStyle w:val="Normal"/>
        <w:jc w:val="both"/>
        <w:rPr>
          <w:rFonts w:ascii="Times New Roman" w:hAnsi="Times New Roman"/>
          <w:sz w:val="28"/>
          <w:szCs w:val="28"/>
        </w:rPr>
      </w:pPr>
      <w:r>
        <w:rPr>
          <w:rFonts w:ascii="Times New Roman" w:hAnsi="Times New Roman"/>
          <w:sz w:val="28"/>
          <w:szCs w:val="28"/>
        </w:rPr>
        <w:t xml:space="preserve">- по об'єкту «Спорудження дільниці Куренівсько-Червоноармійської лінії метрополітену від станції «Виставковий центр» до Одеської площі у Голосіївському районі (доведення до показників затверджених проектом)&gt;&gt; передбачити бюджетні асигнування обсягом 1 000,0 тис.грн; </w:t>
      </w:r>
    </w:p>
    <w:p>
      <w:pPr>
        <w:pStyle w:val="Normal"/>
        <w:jc w:val="both"/>
        <w:rPr/>
      </w:pPr>
      <w:r>
        <w:rPr>
          <w:rFonts w:ascii="Times New Roman" w:hAnsi="Times New Roman"/>
          <w:sz w:val="28"/>
          <w:szCs w:val="28"/>
        </w:rPr>
        <w:t>- зменшити бюджетні асигнування по об'єкту «Хімічне закріплення ґрунтів на окремих ділянках Сирецько - Печерської та Куренівсько - Червоноармійської</w:t>
      </w:r>
    </w:p>
    <w:p>
      <w:pPr>
        <w:pStyle w:val="Normal"/>
        <w:jc w:val="both"/>
        <w:rPr>
          <w:rFonts w:ascii="Times New Roman" w:hAnsi="Times New Roman"/>
          <w:sz w:val="28"/>
          <w:szCs w:val="28"/>
        </w:rPr>
      </w:pPr>
      <w:r>
        <w:rPr>
          <w:rFonts w:ascii="Times New Roman" w:hAnsi="Times New Roman"/>
          <w:sz w:val="28"/>
          <w:szCs w:val="28"/>
        </w:rPr>
        <w:t xml:space="preserve">ліній київського метрополітену» на 1000,0 тис. грн. </w:t>
      </w:r>
    </w:p>
    <w:p>
      <w:pPr>
        <w:pStyle w:val="Normal"/>
        <w:jc w:val="both"/>
        <w:rPr>
          <w:rFonts w:ascii="Times New Roman" w:hAnsi="Times New Roman"/>
          <w:sz w:val="28"/>
          <w:szCs w:val="28"/>
        </w:rPr>
      </w:pPr>
      <w:r>
        <w:rPr>
          <w:rFonts w:ascii="Times New Roman" w:hAnsi="Times New Roman"/>
          <w:sz w:val="28"/>
          <w:szCs w:val="28"/>
        </w:rPr>
        <w:t xml:space="preserve">- зменшити бюджетні асигнування по об'єкту «Будівництво та реконструкція першої черги кільцевої дороги для електропоїздів з підходами-під'їздами до платформ у м. Києві» на 100,0 тис. грн; </w:t>
      </w:r>
    </w:p>
    <w:p>
      <w:pPr>
        <w:pStyle w:val="Normal"/>
        <w:jc w:val="both"/>
        <w:rPr>
          <w:rFonts w:ascii="Times New Roman" w:hAnsi="Times New Roman"/>
          <w:sz w:val="28"/>
          <w:szCs w:val="28"/>
        </w:rPr>
      </w:pPr>
      <w:r>
        <w:rPr>
          <w:rFonts w:ascii="Times New Roman" w:hAnsi="Times New Roman"/>
          <w:sz w:val="28"/>
          <w:szCs w:val="28"/>
        </w:rPr>
        <w:t xml:space="preserve">- на об' єкт «Тролейбусна лінія по вул. Старонаводницькій» передбачити бюджетні асигнування обсягом 100,0 тис.грн.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pPr>
      <w:r>
        <w:rPr>
          <w:rFonts w:cs="Times New Roman" w:ascii="Times New Roman" w:hAnsi="Times New Roman"/>
          <w:b/>
          <w:bCs/>
          <w:color w:val="000000"/>
          <w:sz w:val="28"/>
          <w:szCs w:val="28"/>
        </w:rPr>
        <w:t>Виступив:</w:t>
      </w:r>
      <w:r>
        <w:rPr>
          <w:rFonts w:cs="Times New Roman" w:ascii="Times New Roman" w:hAnsi="Times New Roman"/>
          <w:sz w:val="28"/>
          <w:szCs w:val="28"/>
          <w:u w:val="single"/>
        </w:rPr>
        <w:t xml:space="preserve"> В.Онуфрійчук</w:t>
      </w:r>
      <w:r>
        <w:rPr>
          <w:rFonts w:cs="Times New Roman" w:ascii="Times New Roman" w:hAnsi="Times New Roman"/>
          <w:sz w:val="28"/>
          <w:szCs w:val="28"/>
        </w:rPr>
        <w:t xml:space="preserve"> – т.в.о. голови Деснянської районної в м. Києві державної адміністрації щодо уточненої потреби в коштах на 2016 рік в частині капітальних вкладень по головному розпоряднику бюджетних коштів – Деснянській районній в місті Києві державній адміністрації зі спеціального фонду бюджету , а саме:</w:t>
      </w:r>
    </w:p>
    <w:p>
      <w:pPr>
        <w:pStyle w:val="ListParagraph"/>
        <w:numPr>
          <w:ilvl w:val="0"/>
          <w:numId w:val="3"/>
        </w:numPr>
        <w:shd w:val="clear" w:fill="FFFFFF"/>
        <w:jc w:val="both"/>
        <w:rPr>
          <w:highlight w:val="white"/>
        </w:rPr>
      </w:pPr>
      <w:r>
        <w:rPr>
          <w:rFonts w:cs="Times New Roman" w:ascii="Times New Roman" w:hAnsi="Times New Roman"/>
          <w:sz w:val="28"/>
          <w:szCs w:val="28"/>
          <w:highlight w:val="white"/>
        </w:rPr>
        <w:t xml:space="preserve">здійснити перерозподіл коштів в сумі 200,0 тис.грн, які передбачались на </w:t>
      </w:r>
      <w:r>
        <w:rPr>
          <w:rFonts w:cs="Times New Roman" w:ascii="Times New Roman" w:hAnsi="Times New Roman"/>
          <w:sz w:val="28"/>
          <w:szCs w:val="28"/>
          <w:shd w:fill="FFFFFF" w:val="clear"/>
        </w:rPr>
        <w:t xml:space="preserve"> добудову</w:t>
      </w:r>
      <w:r>
        <w:rPr>
          <w:rFonts w:cs="Times New Roman" w:ascii="Times New Roman" w:hAnsi="Times New Roman"/>
          <w:sz w:val="28"/>
          <w:szCs w:val="28"/>
          <w:highlight w:val="white"/>
        </w:rPr>
        <w:t xml:space="preserve"> дороги вул. Милославської від перетину Милославської-Лісківської до вул.Леніна в с.Троєщина, залишивши 100,0 тис. грн за вказаним об’єктом та 100,0 тис. грн направити на комплексний розвиток інженерно-транспортної інфраструктури мікрорайонів малоповерхової забудови с.Троєщина;</w:t>
      </w:r>
    </w:p>
    <w:p>
      <w:pPr>
        <w:pStyle w:val="ListParagraph"/>
        <w:numPr>
          <w:ilvl w:val="0"/>
          <w:numId w:val="3"/>
        </w:numPr>
        <w:shd w:val="clear" w:fill="FFFFFF"/>
        <w:jc w:val="both"/>
        <w:rPr>
          <w:rFonts w:ascii="Times New Roman" w:hAnsi="Times New Roman" w:cs="Times New Roman"/>
          <w:sz w:val="28"/>
          <w:szCs w:val="28"/>
        </w:rPr>
      </w:pPr>
      <w:r>
        <w:rPr>
          <w:rFonts w:cs="Times New Roman" w:ascii="Times New Roman" w:hAnsi="Times New Roman"/>
          <w:sz w:val="28"/>
          <w:szCs w:val="28"/>
          <w:highlight w:val="white"/>
        </w:rPr>
        <w:t>у зв’язку з передачею функції замовника на виконання робіт з реконструкції транспортної розв’язки по пр. Ватутіна та вул. Бальзака з організацією додаткових з’їздів та розв’язки в одному рівні по вул. Каштанова та вул. Бальзака з влаштуванням двостороннього дорожнього руху Департаменту транспортної інфраструктури Київської міської державної адміністрації, виключити цей об’єкт з проекту Програми економічного та соціального розвитку м.Києва на 2016 рік та спрямувати</w:t>
      </w:r>
      <w:r>
        <w:rPr>
          <w:rFonts w:cs="Times New Roman" w:ascii="Times New Roman" w:hAnsi="Times New Roman"/>
          <w:sz w:val="28"/>
          <w:szCs w:val="28"/>
        </w:rPr>
        <w:t xml:space="preserve"> 700,0 тис.грн. на реконструкцію паркової зони та встановлення пам’ятного знаку пам’яті жертв Чорнобиля у четвертому мікрорайоні ж/м Вигурівщина-Троєщина до раніше передбачених 100,0 тис.грн;</w:t>
      </w:r>
    </w:p>
    <w:p>
      <w:pPr>
        <w:pStyle w:val="ListParagraph"/>
        <w:numPr>
          <w:ilvl w:val="0"/>
          <w:numId w:val="3"/>
        </w:numPr>
        <w:shd w:val="clear" w:fill="FFFFFF"/>
        <w:jc w:val="both"/>
        <w:rPr/>
      </w:pPr>
      <w:r>
        <w:rPr>
          <w:rFonts w:cs="Times New Roman" w:ascii="Times New Roman" w:hAnsi="Times New Roman"/>
          <w:sz w:val="28"/>
          <w:szCs w:val="28"/>
        </w:rPr>
        <w:t>додатково виділити 1,0 млн. грн на реконструкцію паркової зони та встановлення пам’ятного знаку пам’яті жертв Чорнобиля у четвертому мікрорайоні ж/м Вигурівщина-Троєщина».</w:t>
      </w:r>
    </w:p>
    <w:p>
      <w:pPr>
        <w:pStyle w:val="Normal"/>
        <w:widowControl/>
        <w:tabs>
          <w:tab w:val="left" w:pos="8378" w:leader="none"/>
        </w:tabs>
        <w:snapToGrid w:val="false"/>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widowControl/>
        <w:tabs>
          <w:tab w:val="left" w:pos="8378" w:leader="none"/>
        </w:tabs>
        <w:snapToGrid w:val="false"/>
        <w:jc w:val="both"/>
        <w:rPr/>
      </w:pPr>
      <w:r>
        <w:rPr>
          <w:rFonts w:cs="Times New Roman" w:ascii="Times New Roman" w:hAnsi="Times New Roman"/>
          <w:b/>
          <w:bCs/>
          <w:color w:val="000000"/>
          <w:sz w:val="28"/>
          <w:szCs w:val="28"/>
        </w:rPr>
        <w:t>Вирішили:</w:t>
      </w:r>
    </w:p>
    <w:p>
      <w:pPr>
        <w:pStyle w:val="Normal"/>
        <w:widowControl/>
        <w:tabs>
          <w:tab w:val="left" w:pos="8378" w:leader="none"/>
        </w:tabs>
        <w:snapToGrid w:val="false"/>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widowControl/>
        <w:tabs>
          <w:tab w:val="left" w:pos="8378" w:leader="none"/>
        </w:tabs>
        <w:snapToGrid w:val="false"/>
        <w:jc w:val="both"/>
        <w:rPr/>
      </w:pPr>
      <w:r>
        <w:rPr>
          <w:rFonts w:cs="Times New Roman" w:ascii="Times New Roman" w:hAnsi="Times New Roman"/>
          <w:color w:val="000000"/>
          <w:sz w:val="28"/>
          <w:szCs w:val="28"/>
        </w:rPr>
        <w:t>І. Погодити наступний пооб</w:t>
      </w:r>
      <w:r>
        <w:rPr>
          <w:rFonts w:cs="Times New Roman" w:ascii="Times New Roman" w:hAnsi="Times New Roman"/>
          <w:color w:val="000000"/>
          <w:sz w:val="28"/>
          <w:szCs w:val="28"/>
          <w:lang w:val="ru-RU"/>
        </w:rPr>
        <w:t>'</w:t>
      </w:r>
      <w:r>
        <w:rPr>
          <w:rFonts w:cs="Times New Roman" w:ascii="Times New Roman" w:hAnsi="Times New Roman"/>
          <w:color w:val="000000"/>
          <w:sz w:val="28"/>
          <w:szCs w:val="28"/>
        </w:rPr>
        <w:t>єктний розподіл бюджетних асигнувань на фінансування Програми економічного і соціального розвитку м. Києва на 2016 рік на суму 500,0 млн.</w:t>
      </w: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rPr>
        <w:t>грн., а саме:</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Департаменту транспортної інфраструктури </w:t>
      </w:r>
      <w:r>
        <w:rPr>
          <w:rFonts w:cs="Times New Roman" w:ascii="Times New Roman" w:hAnsi="Times New Roman"/>
          <w:sz w:val="28"/>
          <w:szCs w:val="28"/>
          <w:u w:val="single"/>
        </w:rPr>
        <w:t>виконавчого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w:t>
      </w:r>
    </w:p>
    <w:p>
      <w:pPr>
        <w:pStyle w:val="Normal"/>
        <w:jc w:val="both"/>
        <w:rPr>
          <w:rFonts w:ascii="Times New Roman" w:hAnsi="Times New Roman"/>
        </w:rPr>
      </w:pPr>
      <w:r>
        <w:rPr>
          <w:rFonts w:ascii="Times New Roman" w:hAnsi="Times New Roman"/>
          <w:lang w:eastAsia="uk-UA" w:bidi="ar-SA"/>
        </w:rPr>
        <w:t xml:space="preserve">- </w:t>
      </w:r>
      <w:r>
        <w:rPr>
          <w:rFonts w:cs="Times New Roman" w:ascii="Times New Roman" w:hAnsi="Times New Roman"/>
          <w:sz w:val="28"/>
          <w:szCs w:val="28"/>
          <w:lang w:eastAsia="uk-UA" w:bidi="ar-SA"/>
        </w:rPr>
        <w:t xml:space="preserve">на капітальний ремонт міжквартальних проїздів передбачено фінансування в сумі – </w:t>
      </w:r>
      <w:r>
        <w:rPr>
          <w:rFonts w:cs="Times New Roman" w:ascii="Times New Roman" w:hAnsi="Times New Roman"/>
          <w:sz w:val="28"/>
          <w:szCs w:val="28"/>
        </w:rPr>
        <w:t>30 042,0 тис. грн;</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highlight w:val="white"/>
        </w:rPr>
        <w:t xml:space="preserve">будівництво мереж зовнішнього освітлення на нерегульованих пішохідних переходах м.Києва </w:t>
      </w:r>
      <w:r>
        <w:rPr>
          <w:rFonts w:cs="Times New Roman" w:ascii="Times New Roman" w:hAnsi="Times New Roman"/>
          <w:sz w:val="28"/>
          <w:szCs w:val="28"/>
        </w:rPr>
        <w:t>передбачити фінансування в сумі – 20 000,0 тис. грн.;</w:t>
      </w:r>
    </w:p>
    <w:p>
      <w:pPr>
        <w:pStyle w:val="Normal"/>
        <w:jc w:val="both"/>
        <w:rPr>
          <w:sz w:val="28"/>
          <w:szCs w:val="28"/>
        </w:rPr>
      </w:pPr>
      <w:r>
        <w:rPr>
          <w:rFonts w:cs="Times New Roman" w:ascii="Times New Roman" w:hAnsi="Times New Roman"/>
          <w:sz w:val="28"/>
          <w:szCs w:val="28"/>
        </w:rPr>
        <w:t>- будівництво транспортної розв'язки на перетині просп. Академіка Вернадського — вул. командарма Уборевича з просп. Академіка Палладіна  передбачити фінансування в сумі – 1 200,0 тис. грн.;</w:t>
      </w:r>
    </w:p>
    <w:p>
      <w:pPr>
        <w:pStyle w:val="Normal"/>
        <w:jc w:val="both"/>
        <w:rPr>
          <w:sz w:val="28"/>
          <w:szCs w:val="28"/>
        </w:rPr>
      </w:pPr>
      <w:r>
        <w:rPr>
          <w:rFonts w:cs="Times New Roman" w:ascii="Times New Roman" w:hAnsi="Times New Roman"/>
          <w:sz w:val="28"/>
          <w:szCs w:val="28"/>
        </w:rPr>
        <w:t xml:space="preserve">- капітальний ремонт </w:t>
      </w:r>
      <w:r>
        <w:rPr>
          <w:rFonts w:eastAsia="Times New Roman" w:cs="Times New Roman" w:ascii="Times New Roman" w:hAnsi="Times New Roman"/>
          <w:color w:val="000000"/>
          <w:sz w:val="28"/>
          <w:szCs w:val="28"/>
          <w:lang w:eastAsia="uk-UA" w:bidi="ar-SA"/>
        </w:rPr>
        <w:t xml:space="preserve">вул. Міжнародної </w:t>
      </w:r>
      <w:r>
        <w:rPr>
          <w:rFonts w:cs="Times New Roman" w:ascii="Times New Roman" w:hAnsi="Times New Roman"/>
          <w:sz w:val="28"/>
          <w:szCs w:val="28"/>
        </w:rPr>
        <w:t>передбачено фінансування в сумі – 1 440 тис. грн.;</w:t>
      </w:r>
    </w:p>
    <w:p>
      <w:pPr>
        <w:pStyle w:val="ListParagraph"/>
        <w:numPr>
          <w:ilvl w:val="0"/>
          <w:numId w:val="6"/>
        </w:numPr>
        <w:jc w:val="both"/>
        <w:rPr>
          <w:sz w:val="28"/>
          <w:szCs w:val="28"/>
        </w:rPr>
      </w:pPr>
      <w:r>
        <w:rPr>
          <w:rFonts w:cs="Times New Roman" w:ascii="Times New Roman" w:hAnsi="Times New Roman"/>
          <w:sz w:val="28"/>
          <w:szCs w:val="28"/>
        </w:rPr>
        <w:t xml:space="preserve">на </w:t>
      </w:r>
      <w:r>
        <w:rPr>
          <w:rFonts w:eastAsia="Times New Roman" w:cs="Times New Roman" w:ascii="Times New Roman" w:hAnsi="Times New Roman"/>
          <w:color w:val="000000"/>
          <w:sz w:val="28"/>
          <w:szCs w:val="28"/>
          <w:lang w:eastAsia="uk-UA" w:bidi="ar-SA"/>
        </w:rPr>
        <w:t xml:space="preserve">придбання трамвайних вагонів передбачити </w:t>
      </w:r>
      <w:r>
        <w:rPr>
          <w:rFonts w:cs="Times New Roman" w:ascii="Times New Roman" w:hAnsi="Times New Roman"/>
          <w:sz w:val="28"/>
          <w:szCs w:val="28"/>
        </w:rPr>
        <w:t xml:space="preserve">фінансування в сумі </w:t>
      </w:r>
      <w:r>
        <w:rPr>
          <w:rFonts w:eastAsia="Times New Roman" w:cs="Times New Roman" w:ascii="Times New Roman" w:hAnsi="Times New Roman"/>
          <w:color w:val="000000"/>
          <w:sz w:val="28"/>
          <w:szCs w:val="28"/>
          <w:lang w:eastAsia="uk-UA" w:bidi="ar-SA"/>
        </w:rPr>
        <w:t xml:space="preserve">32480,8 </w:t>
      </w:r>
      <w:r>
        <w:rPr>
          <w:rFonts w:cs="Times New Roman" w:ascii="Times New Roman" w:hAnsi="Times New Roman"/>
          <w:sz w:val="28"/>
          <w:szCs w:val="28"/>
        </w:rPr>
        <w:t>тис. грн.;</w:t>
      </w:r>
    </w:p>
    <w:p>
      <w:pPr>
        <w:pStyle w:val="ListParagraph"/>
        <w:numPr>
          <w:ilvl w:val="0"/>
          <w:numId w:val="6"/>
        </w:numPr>
        <w:jc w:val="both"/>
        <w:rPr>
          <w:sz w:val="28"/>
          <w:szCs w:val="28"/>
        </w:rPr>
      </w:pPr>
      <w:r>
        <w:rPr>
          <w:rFonts w:cs="Times New Roman" w:ascii="Times New Roman" w:hAnsi="Times New Roman"/>
          <w:sz w:val="28"/>
          <w:szCs w:val="28"/>
        </w:rPr>
        <w:t>зменшити видатки по об’єкту «</w:t>
      </w:r>
      <w:r>
        <w:rPr>
          <w:rFonts w:eastAsia="Times New Roman" w:cs="Times New Roman" w:ascii="Times New Roman" w:hAnsi="Times New Roman"/>
          <w:color w:val="000000"/>
          <w:sz w:val="28"/>
          <w:szCs w:val="28"/>
          <w:lang w:eastAsia="uk-UA" w:bidi="ar-SA"/>
        </w:rPr>
        <w:t>Будівництво та реконструкція першої черги Кільцевої дороги для електропоїздів з підходами - під’їздами до платформ у м. Києві» у сумі -100,0</w:t>
      </w:r>
      <w:r>
        <w:rPr>
          <w:rFonts w:cs="Times New Roman" w:ascii="Times New Roman" w:hAnsi="Times New Roman"/>
          <w:sz w:val="28"/>
          <w:szCs w:val="28"/>
        </w:rPr>
        <w:t xml:space="preserve"> тис. грн.;</w:t>
      </w:r>
    </w:p>
    <w:p>
      <w:pPr>
        <w:pStyle w:val="ListParagraph"/>
        <w:numPr>
          <w:ilvl w:val="0"/>
          <w:numId w:val="6"/>
        </w:numPr>
        <w:jc w:val="both"/>
        <w:rPr>
          <w:sz w:val="28"/>
          <w:szCs w:val="28"/>
        </w:rPr>
      </w:pPr>
      <w:r>
        <w:rPr>
          <w:rFonts w:cs="Times New Roman" w:ascii="Times New Roman" w:hAnsi="Times New Roman"/>
          <w:sz w:val="28"/>
          <w:szCs w:val="28"/>
        </w:rPr>
        <w:t>по об’єкту</w:t>
      </w:r>
      <w:r>
        <w:rPr>
          <w:rFonts w:eastAsia="Times New Roman" w:cs="Times New Roman" w:ascii="Times New Roman" w:hAnsi="Times New Roman"/>
          <w:color w:val="000000"/>
          <w:sz w:val="28"/>
          <w:szCs w:val="28"/>
          <w:lang w:eastAsia="uk-UA" w:bidi="ar-SA"/>
        </w:rPr>
        <w:t xml:space="preserve"> «Тролейбусна лінія по вул. Старонаводницькій»</w:t>
      </w:r>
      <w:r>
        <w:rPr>
          <w:rFonts w:cs="Times New Roman" w:ascii="Times New Roman" w:hAnsi="Times New Roman"/>
          <w:sz w:val="28"/>
          <w:szCs w:val="28"/>
        </w:rPr>
        <w:t xml:space="preserve"> </w:t>
      </w:r>
      <w:r>
        <w:rPr>
          <w:rFonts w:eastAsia="Times New Roman" w:cs="Times New Roman" w:ascii="Times New Roman" w:hAnsi="Times New Roman"/>
          <w:color w:val="000000"/>
          <w:sz w:val="28"/>
          <w:szCs w:val="28"/>
          <w:lang w:eastAsia="uk-UA" w:bidi="ar-SA"/>
        </w:rPr>
        <w:t xml:space="preserve">передбачити </w:t>
      </w:r>
      <w:r>
        <w:rPr>
          <w:rFonts w:cs="Times New Roman" w:ascii="Times New Roman" w:hAnsi="Times New Roman"/>
          <w:sz w:val="28"/>
          <w:szCs w:val="28"/>
        </w:rPr>
        <w:t xml:space="preserve">фінансування в сумі </w:t>
      </w:r>
      <w:r>
        <w:rPr>
          <w:rFonts w:eastAsia="Times New Roman" w:cs="Times New Roman" w:ascii="Times New Roman" w:hAnsi="Times New Roman"/>
          <w:color w:val="000000"/>
          <w:sz w:val="28"/>
          <w:szCs w:val="28"/>
          <w:lang w:eastAsia="uk-UA" w:bidi="ar-SA"/>
        </w:rPr>
        <w:t xml:space="preserve">100,0 </w:t>
      </w:r>
      <w:r>
        <w:rPr>
          <w:rFonts w:cs="Times New Roman" w:ascii="Times New Roman" w:hAnsi="Times New Roman"/>
          <w:sz w:val="28"/>
          <w:szCs w:val="28"/>
        </w:rPr>
        <w:t>тис. грн.;</w:t>
      </w:r>
    </w:p>
    <w:p>
      <w:pPr>
        <w:pStyle w:val="ListParagraph"/>
        <w:numPr>
          <w:ilvl w:val="0"/>
          <w:numId w:val="6"/>
        </w:numPr>
        <w:jc w:val="both"/>
        <w:rPr>
          <w:sz w:val="28"/>
          <w:szCs w:val="28"/>
        </w:rPr>
      </w:pPr>
      <w:r>
        <w:rPr>
          <w:rFonts w:cs="Times New Roman" w:ascii="Times New Roman" w:hAnsi="Times New Roman"/>
          <w:sz w:val="28"/>
          <w:szCs w:val="28"/>
        </w:rPr>
        <w:t>зменшення видатків по об’єкту «</w:t>
      </w:r>
      <w:r>
        <w:rPr>
          <w:rFonts w:eastAsia="Times New Roman" w:cs="Times New Roman" w:ascii="Times New Roman" w:hAnsi="Times New Roman"/>
          <w:color w:val="000000"/>
          <w:sz w:val="28"/>
          <w:szCs w:val="28"/>
          <w:lang w:eastAsia="uk-UA" w:bidi="ar-SA"/>
        </w:rPr>
        <w:t xml:space="preserve">Реконструкція просп. Миколи Бажана у Дарницькому районі м. Києва» у сумі -2600,0 </w:t>
      </w:r>
      <w:r>
        <w:rPr>
          <w:rFonts w:cs="Times New Roman" w:ascii="Times New Roman" w:hAnsi="Times New Roman"/>
          <w:sz w:val="28"/>
          <w:szCs w:val="28"/>
        </w:rPr>
        <w:t>тис. грн.;</w:t>
      </w:r>
    </w:p>
    <w:p>
      <w:pPr>
        <w:pStyle w:val="ListParagraph"/>
        <w:numPr>
          <w:ilvl w:val="0"/>
          <w:numId w:val="6"/>
        </w:numPr>
        <w:jc w:val="both"/>
        <w:rPr>
          <w:sz w:val="28"/>
          <w:szCs w:val="28"/>
        </w:rPr>
      </w:pPr>
      <w:r>
        <w:rPr>
          <w:rFonts w:cs="Times New Roman" w:ascii="Times New Roman" w:hAnsi="Times New Roman"/>
          <w:sz w:val="28"/>
          <w:szCs w:val="28"/>
        </w:rPr>
        <w:t>по об’єкту</w:t>
      </w:r>
      <w:r>
        <w:rPr>
          <w:rFonts w:eastAsia="Times New Roman" w:cs="Times New Roman" w:ascii="Times New Roman" w:hAnsi="Times New Roman"/>
          <w:color w:val="000000"/>
          <w:sz w:val="28"/>
          <w:szCs w:val="28"/>
          <w:lang w:eastAsia="uk-UA" w:bidi="ar-SA"/>
        </w:rPr>
        <w:t xml:space="preserve"> «Реконструкція Петрівської алеї, Паркової дороги, Дніпровського узвозу на ділянці від алеї Героїв Крут до Дніпровського проїзду з реконструкцією транспортного вузла на перетині Дніпровського узвозу та Дніпровського проїзду у Печерському районі»</w:t>
      </w:r>
      <w:r>
        <w:rPr>
          <w:rFonts w:cs="Times New Roman" w:ascii="Times New Roman" w:hAnsi="Times New Roman"/>
          <w:sz w:val="28"/>
          <w:szCs w:val="28"/>
        </w:rPr>
        <w:t xml:space="preserve"> </w:t>
      </w:r>
      <w:r>
        <w:rPr>
          <w:rFonts w:eastAsia="Times New Roman" w:cs="Times New Roman" w:ascii="Times New Roman" w:hAnsi="Times New Roman"/>
          <w:color w:val="000000"/>
          <w:sz w:val="28"/>
          <w:szCs w:val="28"/>
          <w:lang w:eastAsia="uk-UA" w:bidi="ar-SA"/>
        </w:rPr>
        <w:t xml:space="preserve"> передбачити </w:t>
      </w:r>
      <w:r>
        <w:rPr>
          <w:rFonts w:cs="Times New Roman" w:ascii="Times New Roman" w:hAnsi="Times New Roman"/>
          <w:sz w:val="28"/>
          <w:szCs w:val="28"/>
        </w:rPr>
        <w:t xml:space="preserve">фінансування в сумі </w:t>
      </w:r>
      <w:r>
        <w:rPr>
          <w:rFonts w:eastAsia="Times New Roman" w:cs="Times New Roman" w:ascii="Times New Roman" w:hAnsi="Times New Roman"/>
          <w:color w:val="000000"/>
          <w:sz w:val="28"/>
          <w:szCs w:val="28"/>
          <w:lang w:eastAsia="uk-UA" w:bidi="ar-SA"/>
        </w:rPr>
        <w:t xml:space="preserve">500,0 </w:t>
      </w:r>
      <w:r>
        <w:rPr>
          <w:rFonts w:cs="Times New Roman" w:ascii="Times New Roman" w:hAnsi="Times New Roman"/>
          <w:sz w:val="28"/>
          <w:szCs w:val="28"/>
        </w:rPr>
        <w:t>тис. грн.;</w:t>
      </w:r>
    </w:p>
    <w:p>
      <w:pPr>
        <w:pStyle w:val="ListParagraph"/>
        <w:numPr>
          <w:ilvl w:val="0"/>
          <w:numId w:val="6"/>
        </w:numPr>
        <w:jc w:val="both"/>
        <w:rPr>
          <w:sz w:val="28"/>
          <w:szCs w:val="28"/>
        </w:rPr>
      </w:pPr>
      <w:r>
        <w:rPr>
          <w:rFonts w:cs="Times New Roman" w:ascii="Times New Roman" w:hAnsi="Times New Roman"/>
          <w:sz w:val="28"/>
          <w:szCs w:val="28"/>
        </w:rPr>
        <w:t>по об’єкту</w:t>
      </w:r>
      <w:r>
        <w:rPr>
          <w:rFonts w:eastAsia="Times New Roman" w:cs="Times New Roman" w:ascii="Times New Roman" w:hAnsi="Times New Roman"/>
          <w:color w:val="000000"/>
          <w:sz w:val="28"/>
          <w:szCs w:val="28"/>
          <w:lang w:eastAsia="uk-UA" w:bidi="ar-SA"/>
        </w:rPr>
        <w:t xml:space="preserve"> «Реконструкція вул. Верхній Вал та вул. Нижній Вал від вул. Глибочицької до вул. Набережно-Хрещатицької» передбачити </w:t>
      </w:r>
      <w:r>
        <w:rPr>
          <w:rFonts w:cs="Times New Roman" w:ascii="Times New Roman" w:hAnsi="Times New Roman"/>
          <w:sz w:val="28"/>
          <w:szCs w:val="28"/>
        </w:rPr>
        <w:t xml:space="preserve">фінансування в сумі </w:t>
      </w:r>
      <w:r>
        <w:rPr>
          <w:rFonts w:eastAsia="Times New Roman" w:cs="Times New Roman" w:ascii="Times New Roman" w:hAnsi="Times New Roman"/>
          <w:color w:val="000000"/>
          <w:sz w:val="28"/>
          <w:szCs w:val="28"/>
          <w:lang w:eastAsia="uk-UA" w:bidi="ar-SA"/>
        </w:rPr>
        <w:t xml:space="preserve">1000,0 </w:t>
      </w:r>
      <w:r>
        <w:rPr>
          <w:rFonts w:cs="Times New Roman" w:ascii="Times New Roman" w:hAnsi="Times New Roman"/>
          <w:sz w:val="28"/>
          <w:szCs w:val="28"/>
        </w:rPr>
        <w:t>тис. грн.;</w:t>
      </w:r>
    </w:p>
    <w:p>
      <w:pPr>
        <w:pStyle w:val="ListParagraph"/>
        <w:numPr>
          <w:ilvl w:val="0"/>
          <w:numId w:val="6"/>
        </w:numPr>
        <w:jc w:val="both"/>
        <w:rPr>
          <w:sz w:val="28"/>
          <w:szCs w:val="28"/>
        </w:rPr>
      </w:pPr>
      <w:r>
        <w:rPr>
          <w:rFonts w:cs="Times New Roman" w:ascii="Times New Roman" w:hAnsi="Times New Roman"/>
          <w:sz w:val="28"/>
          <w:szCs w:val="28"/>
        </w:rPr>
        <w:t>по об’єкту</w:t>
      </w:r>
      <w:r>
        <w:rPr>
          <w:rFonts w:eastAsia="Times New Roman" w:cs="Times New Roman" w:ascii="Times New Roman" w:hAnsi="Times New Roman"/>
          <w:color w:val="000000"/>
          <w:sz w:val="28"/>
          <w:szCs w:val="28"/>
          <w:lang w:eastAsia="uk-UA" w:bidi="ar-SA"/>
        </w:rPr>
        <w:t xml:space="preserve"> «Реконструкція транспортної інфраструктури з організацією двостороннього дорожнього руху по вул. Бальзака на ділянці від вул. Каштанова та вул. К. Маркса до просп. Ватутіна у Деснянському районі» передбачити </w:t>
      </w:r>
      <w:r>
        <w:rPr>
          <w:rFonts w:cs="Times New Roman" w:ascii="Times New Roman" w:hAnsi="Times New Roman"/>
          <w:sz w:val="28"/>
          <w:szCs w:val="28"/>
        </w:rPr>
        <w:t xml:space="preserve">фінансування в сумі </w:t>
      </w:r>
      <w:r>
        <w:rPr>
          <w:rFonts w:eastAsia="Times New Roman" w:cs="Times New Roman" w:ascii="Times New Roman" w:hAnsi="Times New Roman"/>
          <w:color w:val="000000"/>
          <w:sz w:val="28"/>
          <w:szCs w:val="28"/>
          <w:lang w:eastAsia="uk-UA" w:bidi="ar-SA"/>
        </w:rPr>
        <w:t xml:space="preserve">100,0 </w:t>
      </w:r>
      <w:r>
        <w:rPr>
          <w:rFonts w:cs="Times New Roman" w:ascii="Times New Roman" w:hAnsi="Times New Roman"/>
          <w:sz w:val="28"/>
          <w:szCs w:val="28"/>
        </w:rPr>
        <w:t>тис. грн.;</w:t>
      </w:r>
    </w:p>
    <w:p>
      <w:pPr>
        <w:pStyle w:val="ListParagraph"/>
        <w:numPr>
          <w:ilvl w:val="0"/>
          <w:numId w:val="6"/>
        </w:numPr>
        <w:jc w:val="both"/>
        <w:rPr>
          <w:sz w:val="28"/>
          <w:szCs w:val="28"/>
        </w:rPr>
      </w:pPr>
      <w:r>
        <w:rPr>
          <w:rFonts w:cs="Times New Roman" w:ascii="Times New Roman" w:hAnsi="Times New Roman"/>
          <w:sz w:val="28"/>
          <w:szCs w:val="28"/>
        </w:rPr>
        <w:t>по об’єкту</w:t>
      </w:r>
      <w:r>
        <w:rPr>
          <w:rFonts w:eastAsia="Times New Roman" w:cs="Times New Roman" w:ascii="Times New Roman" w:hAnsi="Times New Roman"/>
          <w:color w:val="000000"/>
          <w:sz w:val="28"/>
          <w:szCs w:val="28"/>
          <w:lang w:eastAsia="uk-UA" w:bidi="ar-SA"/>
        </w:rPr>
        <w:t xml:space="preserve"> </w:t>
      </w:r>
      <w:r>
        <w:rPr>
          <w:rFonts w:eastAsia="Times New Roman" w:cs="Times New Roman" w:ascii="Times New Roman" w:hAnsi="Times New Roman"/>
          <w:color w:val="000000"/>
          <w:sz w:val="28"/>
          <w:szCs w:val="28"/>
          <w:highlight w:val="white"/>
          <w:lang w:eastAsia="uk-UA" w:bidi="ar-SA"/>
        </w:rPr>
        <w:t>«Облаштування пішохідних переходів»</w:t>
      </w:r>
      <w:r>
        <w:rPr>
          <w:rFonts w:eastAsia="Times New Roman" w:cs="Times New Roman" w:ascii="Times New Roman" w:hAnsi="Times New Roman"/>
          <w:color w:val="000000"/>
          <w:sz w:val="28"/>
          <w:szCs w:val="28"/>
          <w:lang w:eastAsia="uk-UA" w:bidi="ar-SA"/>
        </w:rPr>
        <w:t xml:space="preserve"> передбачити </w:t>
      </w:r>
      <w:r>
        <w:rPr>
          <w:rFonts w:cs="Times New Roman" w:ascii="Times New Roman" w:hAnsi="Times New Roman"/>
          <w:sz w:val="28"/>
          <w:szCs w:val="28"/>
        </w:rPr>
        <w:t xml:space="preserve">фінансування в сумі </w:t>
      </w:r>
      <w:r>
        <w:rPr>
          <w:rFonts w:eastAsia="Times New Roman" w:cs="Times New Roman" w:ascii="Times New Roman" w:hAnsi="Times New Roman"/>
          <w:color w:val="000000"/>
          <w:sz w:val="28"/>
          <w:szCs w:val="28"/>
          <w:lang w:eastAsia="uk-UA" w:bidi="ar-SA"/>
        </w:rPr>
        <w:t xml:space="preserve">1000,0 </w:t>
      </w:r>
      <w:r>
        <w:rPr>
          <w:rFonts w:cs="Times New Roman" w:ascii="Times New Roman" w:hAnsi="Times New Roman"/>
          <w:sz w:val="28"/>
          <w:szCs w:val="28"/>
        </w:rPr>
        <w:t>тис. грн.;</w:t>
      </w:r>
    </w:p>
    <w:p>
      <w:pPr>
        <w:pStyle w:val="ListParagraph"/>
        <w:numPr>
          <w:ilvl w:val="0"/>
          <w:numId w:val="6"/>
        </w:numPr>
        <w:jc w:val="both"/>
        <w:rPr>
          <w:sz w:val="28"/>
          <w:szCs w:val="28"/>
        </w:rPr>
      </w:pPr>
      <w:r>
        <w:rPr>
          <w:rFonts w:cs="Times New Roman" w:ascii="Times New Roman" w:hAnsi="Times New Roman"/>
          <w:sz w:val="28"/>
          <w:szCs w:val="28"/>
        </w:rPr>
        <w:t>зменшити видатки по об’єкту «</w:t>
      </w:r>
      <w:r>
        <w:rPr>
          <w:rFonts w:eastAsia="Times New Roman" w:cs="Times New Roman" w:ascii="Times New Roman" w:hAnsi="Times New Roman"/>
          <w:color w:val="000000"/>
          <w:sz w:val="28"/>
          <w:szCs w:val="28"/>
          <w:lang w:eastAsia="uk-UA" w:bidi="ar-SA"/>
        </w:rPr>
        <w:t xml:space="preserve">Спорудження дільниці Куренівсько-Червоноармійської лінії метрополітену від станції "Виставковий центр" до Одеської площі у Голосіївському районі (доведення до показників затверджених проектом)» у сумі -31480,8 </w:t>
      </w:r>
      <w:r>
        <w:rPr>
          <w:rFonts w:cs="Times New Roman" w:ascii="Times New Roman" w:hAnsi="Times New Roman"/>
          <w:sz w:val="28"/>
          <w:szCs w:val="28"/>
        </w:rPr>
        <w:t>тис. грн.;</w:t>
      </w:r>
    </w:p>
    <w:p>
      <w:pPr>
        <w:pStyle w:val="ListParagraph"/>
        <w:numPr>
          <w:ilvl w:val="0"/>
          <w:numId w:val="6"/>
        </w:numPr>
        <w:jc w:val="both"/>
        <w:rPr>
          <w:sz w:val="28"/>
          <w:szCs w:val="28"/>
        </w:rPr>
      </w:pPr>
      <w:r>
        <w:rPr>
          <w:rFonts w:cs="Times New Roman" w:ascii="Times New Roman" w:hAnsi="Times New Roman"/>
          <w:sz w:val="28"/>
          <w:szCs w:val="28"/>
        </w:rPr>
        <w:t>зменшити видатки по об’єкту «</w:t>
      </w:r>
      <w:r>
        <w:rPr>
          <w:rFonts w:eastAsia="Times New Roman" w:cs="Times New Roman" w:ascii="Times New Roman" w:hAnsi="Times New Roman"/>
          <w:color w:val="000000"/>
          <w:sz w:val="28"/>
          <w:szCs w:val="28"/>
          <w:lang w:eastAsia="uk-UA" w:bidi="ar-SA"/>
        </w:rPr>
        <w:t>Хімічне закріплення ґрунтів на окремих ділянках Сирецько-Печерської та Куренівсько-Червоноармійської лінії Київського метрополітену» у сумі --1000,0</w:t>
      </w:r>
      <w:r>
        <w:rPr>
          <w:rFonts w:cs="Times New Roman" w:ascii="Times New Roman" w:hAnsi="Times New Roman"/>
          <w:sz w:val="28"/>
          <w:szCs w:val="28"/>
        </w:rPr>
        <w:t xml:space="preserve"> тис. грн.;</w:t>
      </w:r>
    </w:p>
    <w:p>
      <w:pPr>
        <w:pStyle w:val="ListParagraph"/>
        <w:numPr>
          <w:ilvl w:val="0"/>
          <w:numId w:val="6"/>
        </w:numPr>
        <w:jc w:val="both"/>
        <w:rPr/>
      </w:pPr>
      <w:r>
        <w:rPr>
          <w:rFonts w:eastAsia="Times New Roman" w:cs="Times New Roman" w:ascii="Times New Roman" w:hAnsi="Times New Roman"/>
          <w:bCs/>
          <w:color w:val="000000"/>
          <w:sz w:val="28"/>
          <w:szCs w:val="28"/>
          <w:lang w:eastAsia="uk-UA" w:bidi="ar-SA"/>
        </w:rPr>
        <w:t>змінити назву об’єкта «</w:t>
      </w:r>
      <w:r>
        <w:rPr>
          <w:rFonts w:eastAsia="Times New Roman" w:cs="Times New Roman" w:ascii="Times New Roman" w:hAnsi="Times New Roman"/>
          <w:color w:val="000000"/>
          <w:sz w:val="28"/>
          <w:szCs w:val="28"/>
          <w:lang w:eastAsia="uk-UA" w:bidi="ar-SA"/>
        </w:rPr>
        <w:t xml:space="preserve">Подільсько-Вигурівська лінія метрополітену. Дільниця від станції "Глибочицька" до станції "Райдужна" з відгалуженням в бік житлового масиву Вмгурівщина-Троєщина (варіант мілкого закладання на Подолі)» на «Будівництво четвертої Подільсько-Вигурівської лінії Київського метрополітену від Кільцевої дороги на житловий масив Вигурівщина-Троєщина з електродепо» та передбачити фінансування у сумі 9500,0 </w:t>
      </w:r>
      <w:r>
        <w:rPr>
          <w:rFonts w:cs="Times New Roman" w:ascii="Times New Roman" w:hAnsi="Times New Roman"/>
          <w:sz w:val="28"/>
          <w:szCs w:val="28"/>
        </w:rPr>
        <w:t>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Департаменту будівництва та житлового забезпечення </w:t>
      </w:r>
      <w:r>
        <w:rPr>
          <w:rFonts w:cs="Times New Roman" w:ascii="Times New Roman" w:hAnsi="Times New Roman"/>
          <w:sz w:val="28"/>
          <w:szCs w:val="28"/>
          <w:u w:val="single"/>
        </w:rPr>
        <w:t>виконавчого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w:t>
      </w:r>
    </w:p>
    <w:p>
      <w:pPr>
        <w:pStyle w:val="Normal"/>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реконструкцію будівлі на вул. Олійника, 21 під відділ (центр) надання адміністративних послуг апарату Дарницької районної державної адміністрації </w:t>
      </w:r>
      <w:r>
        <w:rPr>
          <w:rFonts w:cs="Times New Roman" w:ascii="Times New Roman" w:hAnsi="Times New Roman"/>
          <w:sz w:val="28"/>
          <w:szCs w:val="28"/>
        </w:rPr>
        <w:t>передбачити</w:t>
      </w:r>
      <w:r>
        <w:rPr>
          <w:rFonts w:cs="Times New Roman" w:ascii="Times New Roman" w:hAnsi="Times New Roman"/>
          <w:sz w:val="28"/>
          <w:szCs w:val="28"/>
          <w:lang w:eastAsia="uk-UA" w:bidi="ar-SA"/>
        </w:rPr>
        <w:t xml:space="preserve"> фінансування в сумі — </w:t>
      </w:r>
      <w:r>
        <w:rPr>
          <w:rFonts w:eastAsia="Times New Roman" w:cs="Times New Roman" w:ascii="Times New Roman" w:hAnsi="Times New Roman"/>
          <w:color w:val="000000"/>
          <w:sz w:val="28"/>
          <w:szCs w:val="28"/>
          <w:lang w:eastAsia="uk-UA" w:bidi="ar-SA"/>
        </w:rPr>
        <w:t>5 000,0</w:t>
      </w:r>
      <w:r>
        <w:rPr>
          <w:rFonts w:cs="Times New Roman" w:ascii="Times New Roman" w:hAnsi="Times New Roman"/>
          <w:sz w:val="28"/>
          <w:szCs w:val="28"/>
        </w:rPr>
        <w:t xml:space="preserve"> 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w:t>
      </w:r>
      <w:r>
        <w:rPr>
          <w:rFonts w:eastAsia="Times New Roman" w:cs="Times New Roman" w:ascii="Times New Roman" w:hAnsi="Times New Roman"/>
          <w:color w:val="000000"/>
          <w:sz w:val="28"/>
          <w:szCs w:val="28"/>
          <w:lang w:eastAsia="uk-UA" w:bidi="ar-SA"/>
        </w:rPr>
        <w:t xml:space="preserve">- на будівництво храму Стрітення - </w:t>
      </w:r>
      <w:r>
        <w:rPr>
          <w:rFonts w:cs="Times New Roman" w:ascii="Times New Roman" w:hAnsi="Times New Roman"/>
          <w:sz w:val="28"/>
          <w:szCs w:val="28"/>
        </w:rPr>
        <w:t>передбачити</w:t>
      </w:r>
      <w:r>
        <w:rPr>
          <w:rFonts w:cs="Times New Roman" w:ascii="Times New Roman" w:hAnsi="Times New Roman"/>
          <w:sz w:val="28"/>
          <w:szCs w:val="28"/>
          <w:lang w:eastAsia="uk-UA" w:bidi="ar-SA"/>
        </w:rPr>
        <w:t xml:space="preserve"> фінансування в сумі</w:t>
      </w:r>
      <w:r>
        <w:rPr>
          <w:rFonts w:ascii="Times New Roman" w:hAnsi="Times New Roman"/>
          <w:color w:val="000000"/>
          <w:sz w:val="28"/>
          <w:szCs w:val="28"/>
        </w:rPr>
        <w:t xml:space="preserve"> - </w:t>
      </w:r>
      <w:r>
        <w:rPr>
          <w:rFonts w:eastAsia="Times New Roman" w:cs="Times New Roman" w:ascii="Times New Roman" w:hAnsi="Times New Roman"/>
          <w:color w:val="000000"/>
          <w:sz w:val="28"/>
          <w:szCs w:val="28"/>
          <w:lang w:eastAsia="uk-UA" w:bidi="ar-SA"/>
        </w:rPr>
        <w:t xml:space="preserve">100,0 </w:t>
      </w:r>
      <w:r>
        <w:rPr>
          <w:rFonts w:cs="Times New Roman" w:ascii="Times New Roman" w:hAnsi="Times New Roman"/>
          <w:sz w:val="28"/>
          <w:szCs w:val="28"/>
        </w:rPr>
        <w:t>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реставрацію з пристосуванням споруд велотреку з благоустроєм прилеглої території в межах вул. Б.Хмельницького, М.Коцюбинського та В.Липинського </w:t>
      </w:r>
      <w:r>
        <w:rPr>
          <w:rFonts w:cs="Times New Roman" w:ascii="Times New Roman" w:hAnsi="Times New Roman"/>
          <w:sz w:val="28"/>
          <w:szCs w:val="28"/>
        </w:rPr>
        <w:t>передбачити</w:t>
      </w:r>
      <w:r>
        <w:rPr>
          <w:rFonts w:cs="Times New Roman" w:ascii="Times New Roman" w:hAnsi="Times New Roman"/>
          <w:sz w:val="28"/>
          <w:szCs w:val="28"/>
          <w:lang w:eastAsia="uk-UA" w:bidi="ar-SA"/>
        </w:rPr>
        <w:t xml:space="preserve"> фінансування в сумі – 26</w:t>
      </w:r>
      <w:r>
        <w:rPr>
          <w:rFonts w:eastAsia="Times New Roman" w:cs="Times New Roman" w:ascii="Times New Roman" w:hAnsi="Times New Roman"/>
          <w:color w:val="000000"/>
          <w:sz w:val="28"/>
          <w:szCs w:val="28"/>
          <w:lang w:eastAsia="uk-UA" w:bidi="ar-SA"/>
        </w:rPr>
        <w:t xml:space="preserve"> 000,0 </w:t>
      </w:r>
      <w:r>
        <w:rPr>
          <w:rFonts w:cs="Times New Roman" w:ascii="Times New Roman" w:hAnsi="Times New Roman"/>
          <w:sz w:val="28"/>
          <w:szCs w:val="28"/>
        </w:rPr>
        <w:t>тис. грн</w:t>
      </w:r>
    </w:p>
    <w:p>
      <w:pPr>
        <w:pStyle w:val="Normal"/>
        <w:widowControl/>
        <w:suppressAutoHyphens w:val="false"/>
        <w:jc w:val="both"/>
        <w:rPr>
          <w:rFonts w:ascii="Times New Roman" w:hAnsi="Times New Roman"/>
        </w:rPr>
      </w:pPr>
      <w:r>
        <w:rPr>
          <w:rFonts w:cs="Times New Roman" w:ascii="Times New Roman" w:hAnsi="Times New Roman"/>
          <w:sz w:val="28"/>
          <w:szCs w:val="28"/>
        </w:rPr>
        <w:t>- на реконструкцію стадіону "Русанівець" на бульв. Давидова, 10-12 передбачено фінансування в сумі – 1 000,0 тис. грн.</w:t>
      </w:r>
    </w:p>
    <w:p>
      <w:pPr>
        <w:pStyle w:val="Normal"/>
        <w:widowControl/>
        <w:suppressAutoHyphens w:val="false"/>
        <w:jc w:val="both"/>
        <w:rPr/>
      </w:pPr>
      <w:r>
        <w:rPr>
          <w:rFonts w:cs="Times New Roman" w:ascii="Times New Roman" w:hAnsi="Times New Roman"/>
          <w:sz w:val="28"/>
          <w:szCs w:val="28"/>
        </w:rPr>
        <w:t>- на реконструкцію нежилої будівлі на вул. Дегтярівській, 43А для відновлення діяльності дошкільного навчального закладу передбачити фінансування в сумі — 5 000,0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Департаменту  житлово-комунальної інфраструктури </w:t>
      </w:r>
      <w:r>
        <w:rPr>
          <w:rFonts w:cs="Times New Roman" w:ascii="Times New Roman" w:hAnsi="Times New Roman"/>
          <w:sz w:val="28"/>
          <w:szCs w:val="28"/>
          <w:u w:val="single"/>
        </w:rPr>
        <w:t>виконавчого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ListParagraph"/>
        <w:ind w:left="0" w:hanging="0"/>
        <w:jc w:val="both"/>
        <w:rPr>
          <w:rFonts w:ascii="Times New Roman" w:hAnsi="Times New Roman"/>
        </w:rPr>
      </w:pPr>
      <w:r>
        <w:rPr>
          <w:rFonts w:cs="Times New Roman" w:ascii="Times New Roman" w:hAnsi="Times New Roman"/>
          <w:sz w:val="28"/>
          <w:szCs w:val="28"/>
        </w:rPr>
        <w:t xml:space="preserve">- на капітальний ремонт житлового фонду передбачити фінансування в сумі </w:t>
      </w:r>
      <w:r>
        <w:rPr>
          <w:rFonts w:cs="Times New Roman" w:ascii="Times New Roman" w:hAnsi="Times New Roman"/>
          <w:sz w:val="28"/>
          <w:szCs w:val="28"/>
          <w:lang w:val="ru-RU"/>
        </w:rPr>
        <w:t xml:space="preserve">      </w:t>
      </w:r>
      <w:r>
        <w:rPr>
          <w:rFonts w:cs="Times New Roman" w:ascii="Times New Roman" w:hAnsi="Times New Roman"/>
          <w:sz w:val="28"/>
          <w:szCs w:val="28"/>
        </w:rPr>
        <w:t>5 000,0 тис. грн;</w:t>
      </w:r>
    </w:p>
    <w:p>
      <w:pPr>
        <w:pStyle w:val="Normal"/>
        <w:jc w:val="both"/>
        <w:rPr/>
      </w:pPr>
      <w:r>
        <w:rPr>
          <w:rFonts w:cs="Times New Roman" w:ascii="Times New Roman" w:hAnsi="Times New Roman"/>
          <w:sz w:val="28"/>
          <w:szCs w:val="28"/>
        </w:rPr>
        <w:t>- на реконструкцію споруд першої черги Бортницької станції аерації на вул. Колекторній, 1-а в Дарницькому районі м. Києва, І черга будівництва.</w:t>
      </w:r>
      <w:r>
        <w:rPr>
          <w:rFonts w:cs="Times New Roman" w:ascii="Times New Roman" w:hAnsi="Times New Roman"/>
          <w:sz w:val="28"/>
          <w:szCs w:val="28"/>
          <w:highlight w:val="white"/>
        </w:rPr>
        <w:t xml:space="preserve"> Насосна</w:t>
      </w:r>
      <w:r>
        <w:rPr>
          <w:rFonts w:cs="Times New Roman" w:ascii="Times New Roman" w:hAnsi="Times New Roman"/>
          <w:sz w:val="28"/>
          <w:szCs w:val="28"/>
        </w:rPr>
        <w:t xml:space="preserve"> станція першого підйому</w:t>
      </w:r>
      <w:r>
        <w:rPr>
          <w:strike w:val="false"/>
          <w:dstrike w:val="false"/>
        </w:rPr>
        <w:t>передбачити</w:t>
      </w:r>
      <w:r>
        <w:rPr/>
        <w:t xml:space="preserve"> фінансування в сумі 7 986,4 тис. грн.;</w:t>
      </w:r>
    </w:p>
    <w:p>
      <w:pPr>
        <w:pStyle w:val="Normal"/>
        <w:jc w:val="both"/>
        <w:rPr/>
      </w:pPr>
      <w:r>
        <w:rPr>
          <w:rFonts w:cs="Times New Roman" w:ascii="Times New Roman" w:hAnsi="Times New Roman"/>
          <w:sz w:val="28"/>
          <w:szCs w:val="28"/>
        </w:rPr>
        <w:t xml:space="preserve">- на реконструкцію споруд очистки стічних каналізаційних вод і будівництво технологічної лінії по обробці та утилізації осадів </w:t>
      </w:r>
      <w:r>
        <w:rPr>
          <w:rFonts w:cs="Times New Roman" w:ascii="Times New Roman" w:hAnsi="Times New Roman"/>
          <w:strike w:val="false"/>
          <w:dstrike w:val="false"/>
          <w:sz w:val="28"/>
          <w:szCs w:val="28"/>
        </w:rPr>
        <w:t>БСА</w:t>
      </w:r>
      <w:r>
        <w:rPr>
          <w:rFonts w:cs="Times New Roman" w:ascii="Times New Roman" w:hAnsi="Times New Roman"/>
          <w:strike w:val="false"/>
          <w:dstrike w:val="false"/>
          <w:sz w:val="28"/>
          <w:szCs w:val="28"/>
          <w:highlight w:val="white"/>
        </w:rPr>
        <w:t>. Пусковий</w:t>
      </w:r>
      <w:r>
        <w:rPr>
          <w:rFonts w:cs="Times New Roman" w:ascii="Times New Roman" w:hAnsi="Times New Roman"/>
          <w:sz w:val="28"/>
          <w:szCs w:val="28"/>
        </w:rPr>
        <w:t xml:space="preserve"> комплекс 6. Реконструкція каналізаційної насосної станції "Позняки" з влаштуванням дезодорації повітря передбачити фінансування в сумі – 3 100,0 тис. грн;</w:t>
      </w:r>
    </w:p>
    <w:p>
      <w:pPr>
        <w:pStyle w:val="Normal"/>
        <w:jc w:val="both"/>
        <w:rPr>
          <w:rFonts w:ascii="Times New Roman" w:hAnsi="Times New Roman"/>
        </w:rPr>
      </w:pPr>
      <w:r>
        <w:rPr>
          <w:rFonts w:cs="Times New Roman" w:ascii="Times New Roman" w:hAnsi="Times New Roman"/>
          <w:sz w:val="28"/>
          <w:szCs w:val="28"/>
        </w:rPr>
        <w:t>- на капітальний ремонт бюветів та громадських вбиралень передбачити фінансування в сумі – 3 500,0 тис. грн;</w:t>
      </w:r>
    </w:p>
    <w:p>
      <w:pPr>
        <w:pStyle w:val="Normal"/>
        <w:jc w:val="both"/>
        <w:rPr/>
      </w:pPr>
      <w:r>
        <w:rPr>
          <w:rFonts w:cs="Times New Roman" w:ascii="Times New Roman" w:hAnsi="Times New Roman"/>
          <w:sz w:val="28"/>
          <w:szCs w:val="28"/>
        </w:rPr>
        <w:t xml:space="preserve">- на реконструкцію та модернізацію  </w:t>
      </w:r>
      <w:r>
        <w:rPr>
          <w:rFonts w:cs="Times New Roman" w:ascii="Times New Roman" w:hAnsi="Times New Roman"/>
          <w:sz w:val="28"/>
          <w:szCs w:val="28"/>
          <w:highlight w:val="white"/>
        </w:rPr>
        <w:t>ліфтів у житлових будинках</w:t>
      </w:r>
      <w:r>
        <w:rPr>
          <w:rFonts w:cs="Times New Roman" w:ascii="Times New Roman" w:hAnsi="Times New Roman"/>
          <w:sz w:val="28"/>
          <w:szCs w:val="28"/>
        </w:rPr>
        <w:t xml:space="preserve"> передбачити фінансування в сумі – 60 000,0 тис. грн;</w:t>
      </w:r>
    </w:p>
    <w:p>
      <w:pPr>
        <w:pStyle w:val="Normal"/>
        <w:jc w:val="both"/>
        <w:rPr/>
      </w:pPr>
      <w:r>
        <w:rPr>
          <w:rFonts w:cs="Times New Roman" w:ascii="Times New Roman" w:hAnsi="Times New Roman"/>
          <w:sz w:val="28"/>
          <w:szCs w:val="28"/>
        </w:rPr>
        <w:t>- на реконструкцію (</w:t>
      </w:r>
      <w:r>
        <w:rPr>
          <w:rFonts w:cs="Times New Roman" w:ascii="Times New Roman" w:hAnsi="Times New Roman"/>
          <w:sz w:val="28"/>
          <w:szCs w:val="28"/>
          <w:highlight w:val="white"/>
        </w:rPr>
        <w:t>протиаварійні роботи</w:t>
      </w:r>
      <w:r>
        <w:rPr>
          <w:rFonts w:cs="Times New Roman" w:ascii="Times New Roman" w:hAnsi="Times New Roman"/>
          <w:sz w:val="28"/>
          <w:szCs w:val="28"/>
        </w:rPr>
        <w:t>) підпірних стінок на схилі біля будинку №14 на проспекті Червонозоряному у Солом'янському районі передбачити фінансування в сумі – 16 260,0 тис. грн;</w:t>
      </w:r>
    </w:p>
    <w:p>
      <w:pPr>
        <w:pStyle w:val="Normal"/>
        <w:jc w:val="both"/>
        <w:rPr>
          <w:rFonts w:ascii="Times New Roman" w:hAnsi="Times New Roman"/>
        </w:rPr>
      </w:pPr>
      <w:r>
        <w:rPr>
          <w:rFonts w:cs="Times New Roman" w:ascii="Times New Roman" w:hAnsi="Times New Roman"/>
          <w:sz w:val="28"/>
          <w:szCs w:val="28"/>
        </w:rPr>
        <w:t>- на санацію каналізаційного колектора Д=1500-2000 мм від К-23 до К-4 по вул. Борщагівській в Солом'янському районі м. Києва передбачити фінансування в сумі – 1 200,0 тис. грн;</w:t>
      </w:r>
    </w:p>
    <w:p>
      <w:pPr>
        <w:pStyle w:val="Normal"/>
        <w:jc w:val="both"/>
        <w:rPr>
          <w:rFonts w:ascii="Times New Roman" w:hAnsi="Times New Roman"/>
        </w:rPr>
      </w:pPr>
      <w:r>
        <w:rPr>
          <w:rFonts w:cs="Times New Roman" w:ascii="Times New Roman" w:hAnsi="Times New Roman"/>
          <w:sz w:val="28"/>
          <w:szCs w:val="28"/>
        </w:rPr>
        <w:t>- на реконструкцію водопроводу Д=500 мм по вул. Борщагівській від пров. Ковальського до Повітрофлотського мосту передбачити фінансування в сумі – 300,0 тис. грн;</w:t>
      </w:r>
    </w:p>
    <w:p>
      <w:pPr>
        <w:pStyle w:val="Normal"/>
        <w:jc w:val="both"/>
        <w:rPr>
          <w:rFonts w:ascii="Times New Roman" w:hAnsi="Times New Roman"/>
        </w:rPr>
      </w:pPr>
      <w:r>
        <w:rPr>
          <w:rFonts w:cs="Times New Roman" w:ascii="Times New Roman" w:hAnsi="Times New Roman"/>
          <w:sz w:val="28"/>
          <w:szCs w:val="28"/>
        </w:rPr>
        <w:t>- зменшити фінансування по об’єкту «Протизсувні роботи на схилі озера Глинка в районі провулку Академіка Філатова у Печерському районі» у сумі – 10 000,0 тис. грн.;</w:t>
      </w:r>
    </w:p>
    <w:p>
      <w:pPr>
        <w:pStyle w:val="Normal"/>
        <w:jc w:val="both"/>
        <w:rPr>
          <w:rFonts w:ascii="Times New Roman" w:hAnsi="Times New Roman"/>
        </w:rPr>
      </w:pPr>
      <w:r>
        <w:rPr>
          <w:rFonts w:cs="Times New Roman" w:ascii="Times New Roman" w:hAnsi="Times New Roman"/>
          <w:sz w:val="28"/>
          <w:szCs w:val="28"/>
        </w:rPr>
        <w:t>- зменшити фінансування по об’єкту «Реконструкція та технічне переоснащення полігону твердих побутових відходів № 5 в с.Підгірці Обухівського району Київської області» у сумі – 7 000,0 тис. грн.;</w:t>
      </w:r>
    </w:p>
    <w:p>
      <w:pPr>
        <w:pStyle w:val="Normal"/>
        <w:jc w:val="both"/>
        <w:rPr>
          <w:rFonts w:ascii="Times New Roman" w:hAnsi="Times New Roman"/>
        </w:rPr>
      </w:pPr>
      <w:r>
        <w:rPr>
          <w:rFonts w:cs="Times New Roman" w:ascii="Times New Roman" w:hAnsi="Times New Roman"/>
          <w:sz w:val="28"/>
          <w:szCs w:val="28"/>
        </w:rPr>
        <w:t>- зменшити фінансування по об’єкту «Укріплення схилу біля будівлі на вул. Нижньоюрківській, 53 у Подільському районі» у сумі – 4 476,0 тис. грн.;</w:t>
      </w:r>
    </w:p>
    <w:p>
      <w:pPr>
        <w:pStyle w:val="Normal"/>
        <w:jc w:val="both"/>
        <w:rPr>
          <w:rFonts w:ascii="Times New Roman" w:hAnsi="Times New Roman"/>
        </w:rPr>
      </w:pPr>
      <w:r>
        <w:rPr>
          <w:rFonts w:cs="Times New Roman" w:ascii="Times New Roman" w:hAnsi="Times New Roman"/>
          <w:sz w:val="28"/>
          <w:szCs w:val="28"/>
        </w:rPr>
        <w:t>- по об’єкту «реконструкція систем теплозабезпечення житлових будинкі</w:t>
      </w:r>
      <w:r>
        <w:rPr>
          <w:rFonts w:cs="Times New Roman" w:ascii="Times New Roman" w:hAnsi="Times New Roman"/>
          <w:sz w:val="28"/>
          <w:szCs w:val="28"/>
          <w:highlight w:val="white"/>
        </w:rPr>
        <w:t>в  по</w:t>
      </w:r>
      <w:r>
        <w:rPr>
          <w:rFonts w:cs="Times New Roman" w:ascii="Times New Roman" w:hAnsi="Times New Roman"/>
          <w:sz w:val="28"/>
          <w:szCs w:val="28"/>
        </w:rPr>
        <w:t xml:space="preserve"> вул. Бударіна» передбачено фінансування в сумі – 250,0 тис. грн.;</w:t>
      </w:r>
    </w:p>
    <w:p>
      <w:pPr>
        <w:pStyle w:val="Normal"/>
        <w:jc w:val="both"/>
        <w:rPr>
          <w:rFonts w:ascii="Times New Roman" w:hAnsi="Times New Roman"/>
        </w:rPr>
      </w:pPr>
      <w:r>
        <w:rPr>
          <w:rFonts w:cs="Times New Roman" w:ascii="Times New Roman" w:hAnsi="Times New Roman"/>
          <w:sz w:val="28"/>
          <w:szCs w:val="28"/>
        </w:rPr>
        <w:t>- по об’єкту «Заміна (реконструкція) та модернізація ліфтів у житлових будинках (замовник -ДЖКІ)</w:t>
      </w:r>
      <w:r>
        <w:rPr>
          <w:rFonts w:cs="Times New Roman" w:ascii="Times New Roman" w:hAnsi="Times New Roman"/>
          <w:sz w:val="28"/>
          <w:szCs w:val="28"/>
          <w:highlight w:val="white"/>
        </w:rPr>
        <w:t>»</w:t>
      </w:r>
      <w:r>
        <w:rPr>
          <w:rFonts w:cs="Times New Roman" w:ascii="Times New Roman" w:hAnsi="Times New Roman"/>
          <w:sz w:val="28"/>
          <w:szCs w:val="28"/>
        </w:rPr>
        <w:t xml:space="preserve"> передбачити фінансування в сумі – 3 000,0 тис. грн.;</w:t>
      </w:r>
    </w:p>
    <w:p>
      <w:pPr>
        <w:pStyle w:val="Normal"/>
        <w:jc w:val="both"/>
        <w:rPr>
          <w:rFonts w:ascii="Times New Roman" w:hAnsi="Times New Roman"/>
        </w:rPr>
      </w:pPr>
      <w:r>
        <w:rPr>
          <w:rFonts w:cs="Times New Roman" w:ascii="Times New Roman" w:hAnsi="Times New Roman"/>
          <w:sz w:val="28"/>
          <w:szCs w:val="28"/>
        </w:rPr>
        <w:t>- по об’єкту «Реконструкція та модернізація ліфтів у житлових будинках (замовник КП Київбудреконструкція)» передбачити фінансування в сумі –                17 000,0 тис. грн.;</w:t>
      </w:r>
    </w:p>
    <w:p>
      <w:pPr>
        <w:pStyle w:val="Normal"/>
        <w:jc w:val="both"/>
        <w:rPr>
          <w:rFonts w:ascii="Times New Roman" w:hAnsi="Times New Roman" w:cs="Times New Roman"/>
          <w:sz w:val="28"/>
          <w:szCs w:val="28"/>
        </w:rPr>
      </w:pPr>
      <w:r>
        <w:rPr>
          <w:rFonts w:cs="Times New Roman" w:ascii="Times New Roman" w:hAnsi="Times New Roman"/>
          <w:sz w:val="28"/>
          <w:szCs w:val="28"/>
        </w:rPr>
        <w:t>- по об’єкту «Реконструкція (протиаварійні роботи) підпірних стінок на схилі біля будинку №14 на проспекті Червонозоряному у Солом'янському районі» передбачити фінансування в сумі – 1 166,0 тис. грн;</w:t>
      </w:r>
    </w:p>
    <w:p>
      <w:pPr>
        <w:pStyle w:val="Normal"/>
        <w:jc w:val="both"/>
        <w:rPr>
          <w:rFonts w:ascii="Times New Roman" w:hAnsi="Times New Roman" w:cs="Times New Roman"/>
          <w:sz w:val="28"/>
          <w:szCs w:val="28"/>
        </w:rPr>
      </w:pPr>
      <w:r>
        <w:rPr>
          <w:rFonts w:cs="Times New Roman" w:ascii="Times New Roman" w:hAnsi="Times New Roman"/>
          <w:sz w:val="28"/>
          <w:szCs w:val="28"/>
        </w:rPr>
        <w:t>- зменшити асигнування по об’єкту  «Реконструкція дамб мулових полів № 1 та № 2 Бортницької станції аерації» на суму –1652,0 тис. грн.</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по об’єкту «Комплекс протизсувних заходів для укріплення Дніпровського схилу біля пішохідного мосту (2 зсувний цирк) у Печерському районі м. Києва» передбачити фінансування в сумі – 100,0 тис. грн;</w:t>
      </w:r>
    </w:p>
    <w:p>
      <w:pPr>
        <w:pStyle w:val="ListParagraph"/>
        <w:ind w:left="0" w:hanging="0"/>
        <w:jc w:val="both"/>
        <w:rPr/>
      </w:pPr>
      <w:r>
        <w:rPr>
          <w:rFonts w:cs="Times New Roman" w:ascii="Times New Roman" w:hAnsi="Times New Roman"/>
          <w:sz w:val="28"/>
          <w:szCs w:val="28"/>
        </w:rPr>
        <w:t>- по об’єкту «Протизсувні роботи на схилі Батиєвої гори на розi вулиць Пр</w:t>
      </w:r>
      <w:r>
        <w:rPr>
          <w:rFonts w:cs="Times New Roman" w:ascii="Times New Roman" w:hAnsi="Times New Roman"/>
          <w:b w:val="false"/>
          <w:bCs w:val="false"/>
          <w:sz w:val="28"/>
          <w:szCs w:val="28"/>
          <w:highlight w:val="white"/>
        </w:rPr>
        <w:t>овiдницької</w:t>
      </w:r>
      <w:r>
        <w:rPr>
          <w:rFonts w:cs="Times New Roman" w:ascii="Times New Roman" w:hAnsi="Times New Roman"/>
          <w:sz w:val="28"/>
          <w:szCs w:val="28"/>
          <w:highlight w:val="white"/>
        </w:rPr>
        <w:t xml:space="preserve"> </w:t>
      </w:r>
      <w:r>
        <w:rPr>
          <w:rFonts w:cs="Times New Roman" w:ascii="Times New Roman" w:hAnsi="Times New Roman"/>
          <w:sz w:val="28"/>
          <w:szCs w:val="28"/>
        </w:rPr>
        <w:t>та Радісної» передбачити фінансування в сумі – 100,0 тис. грн;</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по об’єкту «Протиаварiйнi роботи з влаштуванням пiдпiрних стiнок мiж будинками № 5/1-а на вул. Трьохсвятительськiй та № 10 на вул. Костьольнiй у Шевченкiвському районi» передбачити фінансування в сумі –100,0 тис. грн.;</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по об’єкту «Протиаварiйнi роботи на схилi бiля садиб №№ 22, 24, 26 на вул. Адмiрала Ушакова у Голосiївському районi» передбачити фінансування в сумі - 100,0 тис. грн.;</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по об’єкту «Протизсувнi роботи на схилах озера бiля садиби № 7 Учбового провулку у Голосiївському районi» передбачити фінансування в сумі –100,0 тис. грн.;</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по об’єкту «Протизсувнi роботи на схилах Мишоловської балки бiля садиби № 154 на вул. Академіка Кащенка у Голосіївському районі» передбачити фінансування в сумі – 100,0 тис. грн.;</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по об’єкту «Протизсувні роботи на схилі Батиєвої гори на розі вулиць Локомотивної та Краснодонської» передбачити фінансування в сумі –100,0 тис. грн.;</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по об’єкту «Капітальний ремонт комплексу пiдпiрних стінок та сходових маршів на вулиці Хрещатик, 25» передбачити фінансування в сумі –100,0 тис. грн.;</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по об’єкту «Реконструкція теплових пунктів житлових будинків, теплозабезпечення яких здійснюється від котельні на вул. Котельникова, 7/13» передбачити фінансування в сумі –100,0 тис. грн.</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по об’єкту «</w:t>
      </w:r>
      <w:r>
        <w:rPr>
          <w:rFonts w:eastAsia="Times New Roman" w:cs="Times New Roman" w:ascii="Times New Roman" w:hAnsi="Times New Roman"/>
          <w:color w:val="000000"/>
          <w:sz w:val="28"/>
          <w:szCs w:val="28"/>
          <w:lang w:eastAsia="uk-UA" w:bidi="ar-SA"/>
        </w:rPr>
        <w:t xml:space="preserve">Будiвництво артезiанської свердловини малої продуктивностi на просп. Червонозоряному, 8» </w:t>
      </w:r>
      <w:r>
        <w:rPr>
          <w:rFonts w:cs="Times New Roman" w:ascii="Times New Roman" w:hAnsi="Times New Roman"/>
          <w:sz w:val="28"/>
          <w:szCs w:val="28"/>
        </w:rPr>
        <w:t>передбачити фінансування в сумі –60,0 тис. грн.;</w:t>
      </w:r>
    </w:p>
    <w:p>
      <w:pPr>
        <w:pStyle w:val="Normal"/>
        <w:jc w:val="both"/>
        <w:rPr>
          <w:rFonts w:ascii="Times New Roman" w:hAnsi="Times New Roman" w:eastAsia="Times New Roman" w:cs="Times New Roman"/>
          <w:color w:val="000000"/>
          <w:sz w:val="28"/>
          <w:szCs w:val="28"/>
          <w:lang w:eastAsia="uk-UA" w:bidi="ar-SA"/>
        </w:rPr>
      </w:pPr>
      <w:r>
        <w:rPr>
          <w:rFonts w:cs="Times New Roman" w:ascii="Times New Roman" w:hAnsi="Times New Roman"/>
          <w:sz w:val="28"/>
          <w:szCs w:val="28"/>
        </w:rPr>
        <w:t>- по об’єкту «</w:t>
      </w:r>
      <w:r>
        <w:rPr>
          <w:rFonts w:eastAsia="Times New Roman" w:cs="Times New Roman" w:ascii="Times New Roman" w:hAnsi="Times New Roman"/>
          <w:color w:val="000000"/>
          <w:sz w:val="28"/>
          <w:szCs w:val="28"/>
          <w:lang w:eastAsia="uk-UA" w:bidi="ar-SA"/>
        </w:rPr>
        <w:t xml:space="preserve">Будiвництво </w:t>
      </w:r>
      <w:r>
        <w:rPr>
          <w:rFonts w:cs="Times New Roman" w:ascii="Times New Roman" w:hAnsi="Times New Roman"/>
          <w:sz w:val="28"/>
          <w:szCs w:val="28"/>
        </w:rPr>
        <w:t>алеї почесних поховань з окремим входом на територiї державного iсторико-меморiального Лук'янiвського заповідника – передбачити фінансування в сумі 752,0 тис. грн;</w:t>
      </w:r>
      <w:r>
        <w:rPr>
          <w:rFonts w:eastAsia="Times New Roman" w:cs="Times New Roman" w:ascii="Times New Roman" w:hAnsi="Times New Roman"/>
          <w:color w:val="000000"/>
          <w:sz w:val="28"/>
          <w:szCs w:val="28"/>
          <w:lang w:eastAsia="uk-UA" w:bidi="ar-SA"/>
        </w:rPr>
        <w:t xml:space="preserve"> </w:t>
      </w:r>
    </w:p>
    <w:p>
      <w:pPr>
        <w:pStyle w:val="Normal"/>
        <w:jc w:val="both"/>
        <w:rPr/>
      </w:pPr>
      <w:r>
        <w:rPr>
          <w:rFonts w:eastAsia="Times New Roman" w:cs="Times New Roman" w:ascii="Times New Roman" w:hAnsi="Times New Roman"/>
          <w:color w:val="000000"/>
          <w:sz w:val="28"/>
          <w:szCs w:val="28"/>
          <w:highlight w:val="white"/>
          <w:lang w:eastAsia="uk-UA" w:bidi="ar-SA"/>
        </w:rPr>
        <w:t xml:space="preserve">- по </w:t>
      </w:r>
      <w:r>
        <w:rPr>
          <w:rFonts w:cs="Times New Roman" w:ascii="Times New Roman" w:hAnsi="Times New Roman"/>
          <w:sz w:val="28"/>
          <w:szCs w:val="28"/>
          <w:highlight w:val="white"/>
        </w:rPr>
        <w:t>об’єкту «Будівництво системи хімічного очищення димових газів на фiлiалi «Завод «Енергiя «Київенерго» по вул.Колекторнiй, 44 у Дарницькому районі м.Києва» передбачити фінансування у сумі 156,0 млн. грн. за рахунок державного бюджету</w:t>
      </w:r>
      <w:r>
        <w:rPr>
          <w:rFonts w:eastAsia="Times New Roman" w:cs="Times New Roman" w:ascii="Times New Roman" w:hAnsi="Times New Roman"/>
          <w:color w:val="000000"/>
          <w:sz w:val="28"/>
          <w:szCs w:val="28"/>
          <w:highlight w:val="white"/>
          <w:lang w:eastAsia="uk-UA" w:bidi="ar-SA"/>
        </w:rPr>
        <w:t>.</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Департаменту міського благоустрою та збереження природного середовища </w:t>
      </w:r>
      <w:r>
        <w:rPr>
          <w:rFonts w:cs="Times New Roman" w:ascii="Times New Roman" w:hAnsi="Times New Roman"/>
          <w:sz w:val="28"/>
          <w:szCs w:val="28"/>
          <w:u w:val="single"/>
        </w:rPr>
        <w:t>виконавчого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jc w:val="both"/>
        <w:rPr>
          <w:rFonts w:ascii="Times New Roman" w:hAnsi="Times New Roman"/>
        </w:rPr>
      </w:pPr>
      <w:r>
        <w:rPr>
          <w:rFonts w:cs="Times New Roman" w:ascii="Times New Roman" w:hAnsi="Times New Roman"/>
          <w:sz w:val="28"/>
          <w:szCs w:val="28"/>
        </w:rPr>
        <w:t>- на капітальний ремонт парків і скверів передбачити фінансування в сумі – 24 000,0 тис. грн.;</w:t>
      </w:r>
    </w:p>
    <w:p>
      <w:pPr>
        <w:pStyle w:val="Normal"/>
        <w:jc w:val="both"/>
        <w:rPr>
          <w:rFonts w:ascii="Times New Roman" w:hAnsi="Times New Roman"/>
        </w:rPr>
      </w:pPr>
      <w:r>
        <w:rPr>
          <w:rFonts w:cs="Times New Roman" w:ascii="Times New Roman" w:hAnsi="Times New Roman"/>
          <w:sz w:val="28"/>
          <w:szCs w:val="28"/>
        </w:rPr>
        <w:t>- на благоустрій та облаштування зон відпочинку передбачити фінансування в сумі – 5 000,0 тис. грн.;</w:t>
      </w:r>
    </w:p>
    <w:p>
      <w:pPr>
        <w:pStyle w:val="Normal"/>
        <w:jc w:val="both"/>
        <w:rPr>
          <w:rFonts w:ascii="Times New Roman" w:hAnsi="Times New Roman"/>
        </w:rPr>
      </w:pPr>
      <w:r>
        <w:rPr>
          <w:rFonts w:cs="Times New Roman" w:ascii="Times New Roman" w:hAnsi="Times New Roman"/>
          <w:sz w:val="28"/>
          <w:szCs w:val="28"/>
        </w:rPr>
        <w:t>- на реконструкцію та благоустрій парку "Орлятко" у Солом"янському районі м. Києва передбачити фінансування в сумі – 1 440,0 тис. грн.;</w:t>
      </w:r>
    </w:p>
    <w:p>
      <w:pPr>
        <w:pStyle w:val="Normal"/>
        <w:jc w:val="both"/>
        <w:rPr>
          <w:rFonts w:ascii="Times New Roman" w:hAnsi="Times New Roman"/>
        </w:rPr>
      </w:pPr>
      <w:r>
        <w:rPr>
          <w:rFonts w:cs="Times New Roman" w:ascii="Times New Roman" w:hAnsi="Times New Roman"/>
          <w:sz w:val="28"/>
          <w:szCs w:val="28"/>
        </w:rPr>
        <w:t>- на реконструкцію парку біля озера Тельбін у Дніпровському районі (2 черга) передбачити фінансування в сумі – 3 150,0 тис. грн.;</w:t>
      </w:r>
    </w:p>
    <w:p>
      <w:pPr>
        <w:pStyle w:val="Normal"/>
        <w:jc w:val="both"/>
        <w:rPr>
          <w:rFonts w:ascii="Times New Roman" w:hAnsi="Times New Roman"/>
        </w:rPr>
      </w:pPr>
      <w:r>
        <w:rPr>
          <w:rFonts w:cs="Times New Roman" w:ascii="Times New Roman" w:hAnsi="Times New Roman"/>
          <w:sz w:val="28"/>
          <w:szCs w:val="28"/>
        </w:rPr>
        <w:t>- на реконструкцію парку Кіото у Деснянському районі (2 черга) передбачити фінансування в сумі – 1 100,0 тис. грн.;</w:t>
      </w:r>
    </w:p>
    <w:p>
      <w:pPr>
        <w:pStyle w:val="Normal"/>
        <w:jc w:val="both"/>
        <w:rPr>
          <w:rFonts w:ascii="Times New Roman" w:hAnsi="Times New Roman"/>
        </w:rPr>
      </w:pPr>
      <w:r>
        <w:rPr>
          <w:rFonts w:cs="Times New Roman" w:ascii="Times New Roman" w:hAnsi="Times New Roman"/>
          <w:sz w:val="28"/>
          <w:szCs w:val="28"/>
        </w:rPr>
        <w:t>- на капітальний ремонт парку Совки у Святошинському районі передбачити фінансування в сумі –– 1 440,0 тис. грн.;</w:t>
      </w:r>
    </w:p>
    <w:p>
      <w:pPr>
        <w:pStyle w:val="Normal"/>
        <w:jc w:val="both"/>
        <w:rPr/>
      </w:pPr>
      <w:r>
        <w:rPr>
          <w:rFonts w:cs="Times New Roman" w:ascii="Times New Roman" w:hAnsi="Times New Roman"/>
          <w:sz w:val="28"/>
          <w:szCs w:val="28"/>
        </w:rPr>
        <w:t>- на реконструкцію парку Совки (проектування)  передбачити фінансування в сумі ––  718,0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Департаменту охорони здоров’я в</w:t>
      </w:r>
      <w:r>
        <w:rPr>
          <w:rFonts w:cs="Times New Roman" w:ascii="Times New Roman" w:hAnsi="Times New Roman"/>
          <w:sz w:val="28"/>
          <w:szCs w:val="28"/>
          <w:u w:val="single"/>
        </w:rPr>
        <w:t>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jc w:val="both"/>
        <w:rPr>
          <w:rFonts w:ascii="Times New Roman" w:hAnsi="Times New Roman"/>
        </w:rPr>
      </w:pPr>
      <w:r>
        <w:rPr>
          <w:rFonts w:cs="Times New Roman" w:ascii="Times New Roman" w:hAnsi="Times New Roman"/>
          <w:sz w:val="28"/>
          <w:szCs w:val="28"/>
        </w:rPr>
        <w:t xml:space="preserve">- на капітальний ремонт басейнів дитячої поліклініки № 1 на вул. Соціалістичній, 12 дитячої клінічної лікарні № 3 </w:t>
      </w:r>
      <w:r>
        <w:rPr>
          <w:rFonts w:cs="Times New Roman" w:ascii="Times New Roman" w:hAnsi="Times New Roman"/>
          <w:sz w:val="28"/>
          <w:szCs w:val="28"/>
          <w:highlight w:val="white"/>
        </w:rPr>
        <w:t>Солом’янського</w:t>
      </w:r>
      <w:r>
        <w:rPr>
          <w:rFonts w:cs="Times New Roman" w:ascii="Times New Roman" w:hAnsi="Times New Roman"/>
          <w:sz w:val="28"/>
          <w:szCs w:val="28"/>
        </w:rPr>
        <w:t xml:space="preserve"> району                  м. Києва передбачити фінансування в сумі – 3 027,0 тис. грн.;</w:t>
      </w:r>
    </w:p>
    <w:p>
      <w:pPr>
        <w:pStyle w:val="Normal"/>
        <w:jc w:val="both"/>
        <w:rPr>
          <w:rFonts w:ascii="Times New Roman" w:hAnsi="Times New Roman" w:cs="Times New Roman"/>
          <w:sz w:val="28"/>
          <w:szCs w:val="28"/>
        </w:rPr>
      </w:pPr>
      <w:r>
        <w:rPr>
          <w:rFonts w:cs="Times New Roman" w:ascii="Times New Roman" w:hAnsi="Times New Roman"/>
          <w:sz w:val="28"/>
          <w:szCs w:val="28"/>
        </w:rPr>
        <w:t>- на капітальний ремонт клінічної лікарні № 1 на Харківському шосе, 121 передбачити фінансування в сумі – 2 500,0 тис. грн.;</w:t>
      </w:r>
    </w:p>
    <w:p>
      <w:pPr>
        <w:pStyle w:val="Normal"/>
        <w:jc w:val="both"/>
        <w:rPr>
          <w:rFonts w:ascii="Times New Roman" w:hAnsi="Times New Roman" w:cs="Times New Roman"/>
          <w:sz w:val="28"/>
          <w:szCs w:val="28"/>
        </w:rPr>
      </w:pPr>
      <w:r>
        <w:rPr>
          <w:rFonts w:cs="Times New Roman" w:ascii="Times New Roman" w:hAnsi="Times New Roman"/>
          <w:sz w:val="28"/>
          <w:szCs w:val="28"/>
        </w:rPr>
        <w:t>- на капітальний ремонт дитячої лікарні № 1, вул. Богатирська, 30 передбачити фінансування в сумі – 1000,0 тис. грн.;</w:t>
      </w:r>
    </w:p>
    <w:p>
      <w:pPr>
        <w:pStyle w:val="Normal"/>
        <w:jc w:val="both"/>
        <w:rPr>
          <w:rFonts w:ascii="Times New Roman" w:hAnsi="Times New Roman" w:cs="Times New Roman"/>
          <w:sz w:val="28"/>
          <w:szCs w:val="28"/>
        </w:rPr>
      </w:pPr>
      <w:r>
        <w:rPr>
          <w:rFonts w:cs="Times New Roman" w:ascii="Times New Roman" w:hAnsi="Times New Roman"/>
          <w:sz w:val="28"/>
          <w:szCs w:val="28"/>
        </w:rPr>
        <w:t>- на капітальний ремонт дитячої лікарні № 2, просп. А.Навої, 3 передбачити фінансування в сумі – 1000,0 тис. грн.;</w:t>
      </w:r>
    </w:p>
    <w:p>
      <w:pPr>
        <w:pStyle w:val="Normal"/>
        <w:jc w:val="both"/>
        <w:rPr>
          <w:rFonts w:ascii="Times New Roman" w:hAnsi="Times New Roman"/>
        </w:rPr>
      </w:pPr>
      <w:r>
        <w:rPr>
          <w:rFonts w:cs="Times New Roman" w:ascii="Times New Roman" w:hAnsi="Times New Roman"/>
          <w:sz w:val="28"/>
          <w:szCs w:val="28"/>
        </w:rPr>
        <w:t>- на капітальний ремонт підпорядкованих закладів передбачити фінансування в сумі –  500,0 тис. грн.;</w:t>
      </w:r>
    </w:p>
    <w:p>
      <w:pPr>
        <w:pStyle w:val="Normal"/>
        <w:jc w:val="both"/>
        <w:rPr/>
      </w:pPr>
      <w:r>
        <w:rPr>
          <w:rFonts w:cs="Times New Roman" w:ascii="Times New Roman" w:hAnsi="Times New Roman"/>
          <w:sz w:val="28"/>
          <w:szCs w:val="28"/>
        </w:rPr>
        <w:t>- на капітальний ремонт приміщень для перетворення закладів у лікарні інтенсивного лікування передбачити фінансування в сумі – 20 000,0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Департаменту освіти, науки, молоді та спорту  в</w:t>
      </w:r>
      <w:r>
        <w:rPr>
          <w:rFonts w:cs="Times New Roman" w:ascii="Times New Roman" w:hAnsi="Times New Roman"/>
          <w:sz w:val="28"/>
          <w:szCs w:val="28"/>
          <w:u w:val="single"/>
        </w:rPr>
        <w:t>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jc w:val="both"/>
        <w:rPr/>
      </w:pPr>
      <w:r>
        <w:rPr>
          <w:rFonts w:cs="Times New Roman" w:ascii="Times New Roman" w:hAnsi="Times New Roman"/>
          <w:sz w:val="28"/>
          <w:szCs w:val="28"/>
        </w:rPr>
        <w:t xml:space="preserve">- на реконструкцію </w:t>
      </w:r>
      <w:r>
        <w:rPr>
          <w:rFonts w:eastAsia="Times New Roman" w:cs="Times New Roman" w:ascii="Times New Roman" w:hAnsi="Times New Roman"/>
          <w:color w:val="000000"/>
          <w:lang w:eastAsia="uk-UA" w:bidi="ar-SA"/>
        </w:rPr>
        <w:t xml:space="preserve"> </w:t>
      </w:r>
      <w:r>
        <w:rPr>
          <w:rFonts w:eastAsia="Times New Roman" w:cs="Times New Roman" w:ascii="Times New Roman" w:hAnsi="Times New Roman"/>
          <w:color w:val="000000"/>
          <w:sz w:val="28"/>
          <w:szCs w:val="28"/>
          <w:lang w:eastAsia="uk-UA" w:bidi="ar-SA"/>
        </w:rPr>
        <w:t xml:space="preserve">фізкультурно-оздоровчого комплексу на вул. Райдужна </w:t>
      </w:r>
      <w:r>
        <w:rPr>
          <w:rFonts w:cs="Times New Roman" w:ascii="Times New Roman" w:hAnsi="Times New Roman"/>
          <w:sz w:val="28"/>
          <w:szCs w:val="28"/>
        </w:rPr>
        <w:t>передбачити фінансування в сумі – 800,0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Департаменту  соціальної політики в</w:t>
      </w:r>
      <w:r>
        <w:rPr>
          <w:rFonts w:cs="Times New Roman" w:ascii="Times New Roman" w:hAnsi="Times New Roman"/>
          <w:sz w:val="28"/>
          <w:szCs w:val="28"/>
          <w:u w:val="single"/>
        </w:rPr>
        <w:t>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widowControl/>
        <w:suppressAutoHyphens w:val="false"/>
        <w:jc w:val="both"/>
        <w:rPr/>
      </w:pPr>
      <w:r>
        <w:rPr>
          <w:rFonts w:eastAsia="Times New Roman" w:cs="Times New Roman" w:ascii="Times New Roman" w:hAnsi="Times New Roman"/>
          <w:color w:val="000000"/>
          <w:sz w:val="28"/>
          <w:szCs w:val="28"/>
          <w:lang w:eastAsia="uk-UA" w:bidi="ar-SA"/>
        </w:rPr>
        <w:t xml:space="preserve">- на капітальний ремонт підпорядкованих закладів </w:t>
      </w:r>
      <w:r>
        <w:rPr>
          <w:rFonts w:cs="Times New Roman" w:ascii="Times New Roman" w:hAnsi="Times New Roman"/>
          <w:sz w:val="28"/>
          <w:szCs w:val="28"/>
        </w:rPr>
        <w:t>передбачити фінансування в сумі – 4 625,6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Департаменту містобудування та архітектури в</w:t>
      </w:r>
      <w:r>
        <w:rPr>
          <w:rFonts w:cs="Times New Roman" w:ascii="Times New Roman" w:hAnsi="Times New Roman"/>
          <w:sz w:val="28"/>
          <w:szCs w:val="28"/>
          <w:u w:val="single"/>
        </w:rPr>
        <w:t>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розробку плану зонування окремих частин м. Києва</w:t>
      </w:r>
      <w:r>
        <w:rPr>
          <w:rFonts w:cs="Times New Roman" w:ascii="Times New Roman" w:hAnsi="Times New Roman"/>
          <w:sz w:val="28"/>
          <w:szCs w:val="28"/>
        </w:rPr>
        <w:t xml:space="preserve"> передбачити фінансування в сумі – 8 172,0 тис. грн.;</w:t>
      </w:r>
    </w:p>
    <w:p>
      <w:pPr>
        <w:pStyle w:val="Normal"/>
        <w:widowControl/>
        <w:suppressAutoHyphens w:val="false"/>
        <w:jc w:val="both"/>
        <w:rPr/>
      </w:pPr>
      <w:r>
        <w:rPr>
          <w:rFonts w:eastAsia="Times New Roman" w:cs="Times New Roman" w:ascii="Times New Roman" w:hAnsi="Times New Roman"/>
          <w:color w:val="000000"/>
          <w:sz w:val="28"/>
          <w:szCs w:val="28"/>
          <w:lang w:eastAsia="uk-UA" w:bidi="ar-SA"/>
        </w:rPr>
        <w:t xml:space="preserve"> </w:t>
      </w:r>
      <w:r>
        <w:rPr>
          <w:rFonts w:eastAsia="Times New Roman" w:cs="Times New Roman" w:ascii="Times New Roman" w:hAnsi="Times New Roman"/>
          <w:color w:val="000000"/>
          <w:sz w:val="28"/>
          <w:szCs w:val="28"/>
          <w:lang w:eastAsia="uk-UA" w:bidi="ar-SA"/>
        </w:rPr>
        <w:t xml:space="preserve">- на реконструкцію парку Нивки </w:t>
      </w:r>
      <w:r>
        <w:rPr>
          <w:rFonts w:cs="Times New Roman" w:ascii="Times New Roman" w:hAnsi="Times New Roman"/>
          <w:sz w:val="28"/>
          <w:szCs w:val="28"/>
        </w:rPr>
        <w:t>передбачити фінансування в сумі –                    2 000,0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Департаменту культури в</w:t>
      </w:r>
      <w:r>
        <w:rPr>
          <w:rFonts w:cs="Times New Roman" w:ascii="Times New Roman" w:hAnsi="Times New Roman"/>
          <w:sz w:val="28"/>
          <w:szCs w:val="28"/>
          <w:u w:val="single"/>
        </w:rPr>
        <w:t>иконавчого органу Київської міської ради (Київської міської державної адміністрації)</w:t>
      </w:r>
      <w:r>
        <w:rPr>
          <w:rFonts w:cs="Times New Roman" w:ascii="Times New Roman" w:hAnsi="Times New Roman"/>
          <w:sz w:val="28"/>
          <w:szCs w:val="28"/>
        </w:rPr>
        <w:t xml:space="preserve"> враховані наступні пропозиції: </w:t>
      </w:r>
    </w:p>
    <w:p>
      <w:pPr>
        <w:pStyle w:val="Normal"/>
        <w:widowControl/>
        <w:suppressAutoHyphens w:val="false"/>
        <w:jc w:val="both"/>
        <w:rPr/>
      </w:pPr>
      <w:r>
        <w:rPr>
          <w:rFonts w:eastAsia="Times New Roman" w:cs="Times New Roman" w:ascii="Times New Roman" w:hAnsi="Times New Roman"/>
          <w:color w:val="000000"/>
          <w:sz w:val="28"/>
          <w:szCs w:val="28"/>
          <w:lang w:eastAsia="uk-UA" w:bidi="ar-SA"/>
        </w:rPr>
        <w:t>- на капітальний ремонт фасаду будинку по вул. Хрещатик, 52</w:t>
      </w:r>
      <w:r>
        <w:rPr>
          <w:rFonts w:cs="Times New Roman" w:ascii="Times New Roman" w:hAnsi="Times New Roman"/>
          <w:sz w:val="28"/>
          <w:szCs w:val="28"/>
        </w:rPr>
        <w:t xml:space="preserve"> передбачити фінансування в сумі – 1 500,0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головними розпорядникам бюджетних коштів – </w:t>
      </w:r>
      <w:r>
        <w:rPr>
          <w:rFonts w:eastAsia="Times New Roman" w:cs="Times New Roman" w:ascii="Times New Roman" w:hAnsi="Times New Roman"/>
          <w:bCs/>
          <w:color w:val="000000"/>
          <w:sz w:val="28"/>
          <w:szCs w:val="28"/>
          <w:u w:val="single"/>
          <w:lang w:eastAsia="uk-UA" w:bidi="ar-SA"/>
        </w:rPr>
        <w:t>районним в місті Києві державним адміністраціям</w:t>
      </w:r>
      <w:r>
        <w:rPr>
          <w:rFonts w:eastAsia="Times New Roman" w:cs="Times New Roman" w:ascii="Times New Roman" w:hAnsi="Times New Roman"/>
          <w:bCs/>
          <w:color w:val="000000"/>
          <w:sz w:val="28"/>
          <w:szCs w:val="28"/>
          <w:lang w:eastAsia="uk-UA" w:bidi="ar-SA"/>
        </w:rPr>
        <w:t xml:space="preserve">  передбачити додаткове фінансування на проведення  капітальних ремонтів у сумі 200 000,0 тис. грн., а саме:</w:t>
      </w:r>
    </w:p>
    <w:p>
      <w:pPr>
        <w:pStyle w:val="Normal"/>
        <w:rPr>
          <w:rFonts w:ascii="Times New Roman" w:hAnsi="Times New Roman"/>
        </w:rPr>
      </w:pPr>
      <w:r>
        <w:rPr>
          <w:rFonts w:ascii="Times New Roman" w:hAnsi="Times New Roman"/>
          <w:sz w:val="28"/>
          <w:szCs w:val="28"/>
        </w:rPr>
        <w:t xml:space="preserve">Голосіївська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17 000,0 тис. грн.</w:t>
      </w:r>
    </w:p>
    <w:p>
      <w:pPr>
        <w:pStyle w:val="Normal"/>
        <w:rPr>
          <w:rFonts w:ascii="Times New Roman" w:hAnsi="Times New Roman"/>
        </w:rPr>
      </w:pPr>
      <w:r>
        <w:rPr>
          <w:rFonts w:ascii="Times New Roman" w:hAnsi="Times New Roman"/>
          <w:sz w:val="28"/>
          <w:szCs w:val="28"/>
        </w:rPr>
        <w:t xml:space="preserve">Дарницька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22 720,0 тис. грн.</w:t>
      </w:r>
    </w:p>
    <w:p>
      <w:pPr>
        <w:pStyle w:val="Normal"/>
        <w:rPr>
          <w:rFonts w:ascii="Times New Roman" w:hAnsi="Times New Roman"/>
        </w:rPr>
      </w:pPr>
      <w:r>
        <w:rPr>
          <w:rFonts w:ascii="Times New Roman" w:hAnsi="Times New Roman"/>
          <w:sz w:val="28"/>
          <w:szCs w:val="28"/>
        </w:rPr>
        <w:t>Деснянська</w:t>
        <w:tab/>
      </w:r>
      <w:r>
        <w:rPr>
          <w:rFonts w:eastAsia="Times New Roman" w:cs="Times New Roman" w:ascii="Times New Roman" w:hAnsi="Times New Roman"/>
          <w:bCs/>
          <w:color w:val="000000"/>
          <w:sz w:val="28"/>
          <w:szCs w:val="28"/>
          <w:lang w:eastAsia="uk-UA" w:bidi="ar-SA"/>
        </w:rPr>
        <w:t>районна в місті Києві державна адміністрація —</w:t>
      </w:r>
      <w:r>
        <w:rPr>
          <w:rFonts w:ascii="Times New Roman" w:hAnsi="Times New Roman"/>
          <w:sz w:val="28"/>
          <w:szCs w:val="28"/>
        </w:rPr>
        <w:t xml:space="preserve"> 25 580,0 тис. грн.</w:t>
      </w:r>
    </w:p>
    <w:p>
      <w:pPr>
        <w:pStyle w:val="Normal"/>
        <w:rPr>
          <w:rFonts w:ascii="Times New Roman" w:hAnsi="Times New Roman"/>
        </w:rPr>
      </w:pPr>
      <w:r>
        <w:rPr>
          <w:rFonts w:ascii="Times New Roman" w:hAnsi="Times New Roman"/>
          <w:sz w:val="28"/>
          <w:szCs w:val="28"/>
        </w:rPr>
        <w:t xml:space="preserve">Дніпровська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24 680,0 тис. грн.</w:t>
      </w:r>
    </w:p>
    <w:p>
      <w:pPr>
        <w:pStyle w:val="Normal"/>
        <w:rPr>
          <w:rFonts w:ascii="Times New Roman" w:hAnsi="Times New Roman"/>
        </w:rPr>
      </w:pPr>
      <w:r>
        <w:rPr>
          <w:rFonts w:ascii="Times New Roman" w:hAnsi="Times New Roman"/>
          <w:sz w:val="28"/>
          <w:szCs w:val="28"/>
        </w:rPr>
        <w:t xml:space="preserve">Оболонська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22 240,0 тис. грн.</w:t>
      </w:r>
    </w:p>
    <w:p>
      <w:pPr>
        <w:pStyle w:val="Normal"/>
        <w:rPr>
          <w:rFonts w:ascii="Times New Roman" w:hAnsi="Times New Roman"/>
        </w:rPr>
      </w:pPr>
      <w:r>
        <w:rPr>
          <w:rFonts w:ascii="Times New Roman" w:hAnsi="Times New Roman"/>
          <w:sz w:val="28"/>
          <w:szCs w:val="28"/>
        </w:rPr>
        <w:t xml:space="preserve">Печерська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10 200,0 тис. грн.</w:t>
      </w:r>
    </w:p>
    <w:p>
      <w:pPr>
        <w:pStyle w:val="Normal"/>
        <w:rPr>
          <w:rFonts w:ascii="Times New Roman" w:hAnsi="Times New Roman"/>
        </w:rPr>
      </w:pPr>
      <w:r>
        <w:rPr>
          <w:rFonts w:ascii="Times New Roman" w:hAnsi="Times New Roman"/>
          <w:sz w:val="28"/>
          <w:szCs w:val="28"/>
        </w:rPr>
        <w:t xml:space="preserve">Подільська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13580,0 тис. грн.</w:t>
      </w:r>
    </w:p>
    <w:p>
      <w:pPr>
        <w:pStyle w:val="Normal"/>
        <w:rPr>
          <w:rFonts w:ascii="Times New Roman" w:hAnsi="Times New Roman"/>
        </w:rPr>
      </w:pPr>
      <w:r>
        <w:rPr>
          <w:rFonts w:ascii="Times New Roman" w:hAnsi="Times New Roman"/>
          <w:sz w:val="28"/>
          <w:szCs w:val="28"/>
        </w:rPr>
        <w:t xml:space="preserve">Святошинська </w:t>
      </w:r>
      <w:r>
        <w:rPr>
          <w:rFonts w:eastAsia="Times New Roman" w:cs="Times New Roman" w:ascii="Times New Roman" w:hAnsi="Times New Roman"/>
          <w:bCs/>
          <w:color w:val="000000"/>
          <w:sz w:val="28"/>
          <w:szCs w:val="28"/>
          <w:lang w:eastAsia="uk-UA" w:bidi="ar-SA"/>
        </w:rPr>
        <w:t xml:space="preserve">районна в місті Києві держ. адміністрація — </w:t>
      </w:r>
      <w:r>
        <w:rPr>
          <w:rFonts w:ascii="Times New Roman" w:hAnsi="Times New Roman"/>
          <w:sz w:val="28"/>
          <w:szCs w:val="28"/>
        </w:rPr>
        <w:t>23 480,0 тис. грн.</w:t>
      </w:r>
    </w:p>
    <w:p>
      <w:pPr>
        <w:pStyle w:val="Normal"/>
        <w:rPr>
          <w:rFonts w:ascii="Times New Roman" w:hAnsi="Times New Roman"/>
        </w:rPr>
      </w:pPr>
      <w:r>
        <w:rPr>
          <w:rFonts w:ascii="Times New Roman" w:hAnsi="Times New Roman"/>
          <w:sz w:val="28"/>
          <w:szCs w:val="28"/>
        </w:rPr>
        <w:t xml:space="preserve">Соломянська </w:t>
      </w:r>
      <w:r>
        <w:rPr>
          <w:rFonts w:eastAsia="Times New Roman" w:cs="Times New Roman" w:ascii="Times New Roman" w:hAnsi="Times New Roman"/>
          <w:bCs/>
          <w:color w:val="000000"/>
          <w:sz w:val="28"/>
          <w:szCs w:val="28"/>
          <w:lang w:eastAsia="uk-UA" w:bidi="ar-SA"/>
        </w:rPr>
        <w:t xml:space="preserve">районна в місті Києві державна адміністрація — </w:t>
      </w:r>
      <w:r>
        <w:rPr>
          <w:rFonts w:ascii="Times New Roman" w:hAnsi="Times New Roman"/>
          <w:sz w:val="28"/>
          <w:szCs w:val="28"/>
        </w:rPr>
        <w:t>25 180,0 тис. грн.</w:t>
      </w:r>
    </w:p>
    <w:p>
      <w:pPr>
        <w:pStyle w:val="Normal"/>
        <w:jc w:val="both"/>
        <w:rPr/>
      </w:pPr>
      <w:r>
        <w:rPr>
          <w:rFonts w:eastAsia="Times New Roman" w:cs="Times New Roman" w:ascii="Times New Roman" w:hAnsi="Times New Roman"/>
          <w:bCs/>
          <w:color w:val="000000"/>
          <w:sz w:val="28"/>
          <w:szCs w:val="28"/>
          <w:lang w:eastAsia="uk-UA" w:bidi="ar-SA"/>
        </w:rPr>
        <w:t>Шевченківська районна в місті Києві держ. адміністрація — 15 340,0тис.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Дарницькій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 xml:space="preserve">враховані наступні пропозиції: </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капітальний ремонт </w:t>
      </w:r>
      <w:r>
        <w:rPr>
          <w:rFonts w:eastAsia="Times New Roman" w:cs="Times New Roman" w:ascii="Times New Roman" w:hAnsi="Times New Roman"/>
          <w:color w:val="000000"/>
          <w:sz w:val="28"/>
          <w:szCs w:val="28"/>
          <w:highlight w:val="white"/>
          <w:lang w:eastAsia="uk-UA" w:bidi="ar-SA"/>
        </w:rPr>
        <w:t xml:space="preserve">внутрішньобудинкової системи опалення житлового будинку по вул. Ахматової, 43 </w:t>
      </w:r>
      <w:r>
        <w:rPr>
          <w:rFonts w:cs="Times New Roman" w:ascii="Times New Roman" w:hAnsi="Times New Roman"/>
          <w:sz w:val="28"/>
          <w:szCs w:val="28"/>
          <w:highlight w:val="white"/>
        </w:rPr>
        <w:t>передбачити фінансування в сумі – 2 750,0 тис. грн.;</w:t>
      </w:r>
    </w:p>
    <w:p>
      <w:pPr>
        <w:pStyle w:val="Normal"/>
        <w:widowControl/>
        <w:suppressAutoHyphens w:val="false"/>
        <w:jc w:val="both"/>
        <w:rPr/>
      </w:pPr>
      <w:r>
        <w:rPr>
          <w:rFonts w:eastAsia="Times New Roman" w:cs="Times New Roman" w:ascii="Times New Roman" w:hAnsi="Times New Roman"/>
          <w:color w:val="000000"/>
          <w:sz w:val="28"/>
          <w:szCs w:val="28"/>
          <w:highlight w:val="white"/>
          <w:lang w:eastAsia="uk-UA" w:bidi="ar-SA"/>
        </w:rPr>
        <w:t xml:space="preserve">- на будівництво магістрального </w:t>
      </w:r>
      <w:r>
        <w:rPr>
          <w:rFonts w:eastAsia="Times New Roman" w:cs="Times New Roman" w:ascii="Times New Roman" w:hAnsi="Times New Roman"/>
          <w:color w:val="000000"/>
          <w:sz w:val="28"/>
          <w:szCs w:val="28"/>
          <w:shd w:fill="FFFFFF" w:val="clear"/>
          <w:lang w:eastAsia="uk-UA" w:bidi="ar-SA"/>
        </w:rPr>
        <w:t>самопливного</w:t>
      </w:r>
      <w:r>
        <w:rPr>
          <w:rFonts w:eastAsia="Times New Roman" w:cs="Times New Roman" w:ascii="Times New Roman" w:hAnsi="Times New Roman"/>
          <w:color w:val="000000"/>
          <w:sz w:val="28"/>
          <w:szCs w:val="28"/>
          <w:highlight w:val="white"/>
          <w:lang w:eastAsia="uk-UA" w:bidi="ar-SA"/>
        </w:rPr>
        <w:t xml:space="preserve"> </w:t>
      </w:r>
      <w:r>
        <w:rPr>
          <w:rFonts w:eastAsia="Times New Roman" w:cs="Times New Roman" w:ascii="Times New Roman" w:hAnsi="Times New Roman"/>
          <w:color w:val="000000"/>
          <w:sz w:val="28"/>
          <w:szCs w:val="28"/>
          <w:lang w:eastAsia="uk-UA" w:bidi="ar-SA"/>
        </w:rPr>
        <w:t>колектора на вул. Переяслівській, Леніна, Горького, Коцюбинського в мікрорайоні Бортничі</w:t>
      </w:r>
      <w:r>
        <w:rPr>
          <w:rFonts w:cs="Times New Roman" w:ascii="Times New Roman" w:hAnsi="Times New Roman"/>
          <w:sz w:val="28"/>
          <w:szCs w:val="28"/>
        </w:rPr>
        <w:t xml:space="preserve"> передбачити фінансування в сумі –  850,0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Дніпровській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капітальний ремонт покрівлі НВК № 183 "Фортуна" по вул. Юності, 5</w:t>
      </w:r>
      <w:r>
        <w:rPr>
          <w:rFonts w:cs="Times New Roman" w:ascii="Times New Roman" w:hAnsi="Times New Roman"/>
          <w:sz w:val="28"/>
          <w:szCs w:val="28"/>
        </w:rPr>
        <w:t xml:space="preserve"> передбачити фінансування в сумі – 200,0 тис. грн.;</w:t>
      </w:r>
    </w:p>
    <w:p>
      <w:pPr>
        <w:pStyle w:val="Normal"/>
        <w:widowControl/>
        <w:suppressAutoHyphens w:val="false"/>
        <w:jc w:val="both"/>
        <w:rPr>
          <w:rFonts w:ascii="Times New Roman" w:hAnsi="Times New Roman"/>
        </w:rPr>
      </w:pPr>
      <w:r>
        <w:rPr>
          <w:rFonts w:cs="Times New Roman" w:ascii="Times New Roman" w:hAnsi="Times New Roman"/>
          <w:sz w:val="28"/>
          <w:szCs w:val="28"/>
        </w:rPr>
        <w:t xml:space="preserve">- на </w:t>
      </w:r>
      <w:r>
        <w:rPr>
          <w:rFonts w:eastAsia="Times New Roman" w:cs="Times New Roman" w:ascii="Times New Roman" w:hAnsi="Times New Roman"/>
          <w:color w:val="000000"/>
          <w:sz w:val="28"/>
          <w:szCs w:val="28"/>
          <w:lang w:eastAsia="uk-UA" w:bidi="ar-SA"/>
        </w:rPr>
        <w:t>капітальний ремонт фасаду НВК № 183 "Фортуна" по вул. Юності, 5</w:t>
      </w:r>
      <w:r>
        <w:rPr>
          <w:rFonts w:cs="Times New Roman" w:ascii="Times New Roman" w:hAnsi="Times New Roman"/>
          <w:sz w:val="28"/>
          <w:szCs w:val="28"/>
        </w:rPr>
        <w:t xml:space="preserve"> - передбачити фінансування в сумі – 1 000,0 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капітальний ремонт стадіону середньої загальноосвітньої школи № 81 по вул. Тичини, 22 - А</w:t>
      </w:r>
      <w:r>
        <w:rPr>
          <w:rFonts w:cs="Times New Roman" w:ascii="Times New Roman" w:hAnsi="Times New Roman"/>
          <w:sz w:val="28"/>
          <w:szCs w:val="28"/>
        </w:rPr>
        <w:t xml:space="preserve"> передбачити фінансування в сумі – 1 200,0 тис. грн.;</w:t>
      </w:r>
    </w:p>
    <w:p>
      <w:pPr>
        <w:pStyle w:val="Normal"/>
        <w:widowControl/>
        <w:suppressAutoHyphens w:val="false"/>
        <w:jc w:val="both"/>
        <w:rPr>
          <w:rFonts w:ascii="Times New Roman" w:hAnsi="Times New Roman"/>
        </w:rPr>
      </w:pPr>
      <w:r>
        <w:rPr>
          <w:rFonts w:cs="Times New Roman" w:ascii="Times New Roman" w:hAnsi="Times New Roman"/>
          <w:sz w:val="28"/>
          <w:szCs w:val="28"/>
        </w:rPr>
        <w:t>- на капітальний ремонт міжшкільного стадіону шкіл № 224 та № 246 на вул. Кібальчича, 5-7 передбачити фінансування в сумі -  1 000,0 тис. грн.</w:t>
      </w:r>
    </w:p>
    <w:p>
      <w:pPr>
        <w:pStyle w:val="ListParagraph"/>
        <w:widowControl/>
        <w:suppressAutoHyphens w:val="false"/>
        <w:ind w:left="0" w:hanging="0"/>
        <w:jc w:val="both"/>
        <w:rPr>
          <w:rFonts w:ascii="Times New Roman" w:hAnsi="Times New Roman" w:eastAsia="Times New Roman" w:cs="Times New Roman"/>
          <w:color w:val="000000"/>
          <w:sz w:val="28"/>
          <w:szCs w:val="28"/>
          <w:lang w:eastAsia="uk-UA" w:bidi="ar-SA"/>
        </w:rPr>
      </w:pPr>
      <w:r>
        <w:rPr>
          <w:rFonts w:eastAsia="Times New Roman" w:cs="Times New Roman" w:ascii="Times New Roman" w:hAnsi="Times New Roman"/>
          <w:color w:val="000000"/>
          <w:sz w:val="28"/>
          <w:szCs w:val="28"/>
          <w:lang w:eastAsia="uk-UA" w:bidi="ar-SA"/>
        </w:rPr>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Деснянській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ListParagraph"/>
        <w:widowControl/>
        <w:numPr>
          <w:ilvl w:val="0"/>
          <w:numId w:val="6"/>
        </w:numPr>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на реконструкцію паркової зони та встановлення пам'ятного знака пам'яті жертв Чорнобиля у четвертому мікрорайоні житлового масиву Вигурівщина-Троєщина</w:t>
      </w:r>
      <w:r>
        <w:rPr>
          <w:rFonts w:cs="Times New Roman" w:ascii="Times New Roman" w:hAnsi="Times New Roman"/>
          <w:sz w:val="28"/>
          <w:szCs w:val="28"/>
        </w:rPr>
        <w:t xml:space="preserve"> передбачити фінансування в сумі - 1 700,0 тис. грн.</w:t>
      </w:r>
    </w:p>
    <w:p>
      <w:pPr>
        <w:pStyle w:val="ListParagraph"/>
        <w:widowControl/>
        <w:numPr>
          <w:ilvl w:val="0"/>
          <w:numId w:val="6"/>
        </w:numPr>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на комплексний розвиток інженерно-транспортної інфраструктури мікрорайонів малоповерхової забудови с.Троєщина </w:t>
      </w:r>
      <w:r>
        <w:rPr>
          <w:rFonts w:cs="Times New Roman" w:ascii="Times New Roman" w:hAnsi="Times New Roman"/>
          <w:sz w:val="28"/>
          <w:szCs w:val="28"/>
        </w:rPr>
        <w:t>передбачити фінансування в сумі - 100,0 тис. грн.</w:t>
      </w:r>
    </w:p>
    <w:p>
      <w:pPr>
        <w:pStyle w:val="ListParagraph"/>
        <w:widowControl/>
        <w:numPr>
          <w:ilvl w:val="0"/>
          <w:numId w:val="6"/>
        </w:numPr>
        <w:suppressAutoHyphens w:val="false"/>
        <w:jc w:val="both"/>
        <w:rPr>
          <w:rFonts w:ascii="Times New Roman" w:hAnsi="Times New Roman" w:cs="Times New Roman"/>
          <w:sz w:val="28"/>
          <w:szCs w:val="28"/>
        </w:rPr>
      </w:pPr>
      <w:r>
        <w:rPr>
          <w:rFonts w:cs="Times New Roman" w:ascii="Times New Roman" w:hAnsi="Times New Roman"/>
          <w:sz w:val="28"/>
          <w:szCs w:val="28"/>
        </w:rPr>
        <w:t>зменшити фінансування по об’єкту «</w:t>
      </w:r>
      <w:r>
        <w:rPr>
          <w:rFonts w:eastAsia="Times New Roman" w:cs="Times New Roman" w:ascii="Times New Roman" w:hAnsi="Times New Roman"/>
          <w:color w:val="000000"/>
          <w:sz w:val="28"/>
          <w:szCs w:val="28"/>
          <w:lang w:eastAsia="uk-UA" w:bidi="ar-SA"/>
        </w:rPr>
        <w:t xml:space="preserve">Добудова вул. Милославської від перетину Милославської-Лісківської до вул. Леніна в с. Троєщина» у сумі - </w:t>
      </w:r>
      <w:r>
        <w:rPr>
          <w:rFonts w:cs="Times New Roman" w:ascii="Times New Roman" w:hAnsi="Times New Roman"/>
          <w:sz w:val="28"/>
          <w:szCs w:val="28"/>
        </w:rPr>
        <w:t>100,0 тис. грн.</w:t>
      </w:r>
    </w:p>
    <w:p>
      <w:pPr>
        <w:pStyle w:val="ListParagraph"/>
        <w:widowControl/>
        <w:numPr>
          <w:ilvl w:val="0"/>
          <w:numId w:val="6"/>
        </w:numPr>
        <w:shd w:val="clear" w:fill="FFFFFF"/>
        <w:suppressAutoHyphens w:val="false"/>
        <w:jc w:val="both"/>
        <w:rPr/>
      </w:pPr>
      <w:r>
        <w:rPr>
          <w:rFonts w:cs="Times New Roman" w:ascii="Times New Roman" w:hAnsi="Times New Roman"/>
          <w:sz w:val="28"/>
          <w:szCs w:val="28"/>
          <w:highlight w:val="white"/>
        </w:rPr>
        <w:t>виключити об’єк</w:t>
      </w:r>
      <w:r>
        <w:rPr>
          <w:rFonts w:cs="Times New Roman" w:ascii="Times New Roman" w:hAnsi="Times New Roman"/>
          <w:sz w:val="28"/>
          <w:szCs w:val="28"/>
          <w:shd w:fill="FFFFFF" w:val="clear"/>
        </w:rPr>
        <w:t>т</w:t>
      </w:r>
      <w:r>
        <w:rPr>
          <w:rFonts w:cs="Times New Roman" w:ascii="Times New Roman" w:hAnsi="Times New Roman"/>
          <w:sz w:val="28"/>
          <w:szCs w:val="28"/>
          <w:highlight w:val="white"/>
        </w:rPr>
        <w:t xml:space="preserve"> </w:t>
      </w:r>
      <w:r>
        <w:rPr>
          <w:rFonts w:cs="Times New Roman" w:ascii="Times New Roman" w:hAnsi="Times New Roman"/>
          <w:sz w:val="28"/>
          <w:szCs w:val="28"/>
        </w:rPr>
        <w:t xml:space="preserve"> «</w:t>
      </w:r>
      <w:r>
        <w:rPr>
          <w:rFonts w:eastAsia="Times New Roman" w:cs="Times New Roman" w:ascii="Times New Roman" w:hAnsi="Times New Roman"/>
          <w:color w:val="000000"/>
          <w:sz w:val="28"/>
          <w:szCs w:val="28"/>
          <w:lang w:eastAsia="uk-UA" w:bidi="ar-SA"/>
        </w:rPr>
        <w:t>Реконструкція транспортної розв'язки на просп. Ватутіна та вул. Бальзака з організацією додаткових з'їздів та розв'язки в одному рівні по вул. Каштанова та вул. Бальзака, з влаштуванням двостороннього дорожнього руху»</w:t>
      </w:r>
      <w:r>
        <w:rPr>
          <w:rFonts w:eastAsia="Times New Roman" w:cs="Times New Roman" w:ascii="Times New Roman" w:hAnsi="Times New Roman"/>
          <w:strike w:val="false"/>
          <w:dstrike w:val="false"/>
          <w:color w:val="000000"/>
          <w:sz w:val="28"/>
          <w:szCs w:val="28"/>
          <w:lang w:eastAsia="uk-UA" w:bidi="ar-SA"/>
        </w:rPr>
        <w:t>.</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Оболонській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реконструкцію та утеплення фасаду загальоосвітньої школи № 16 на вул. Вишгородській, 42/1 </w:t>
      </w:r>
      <w:r>
        <w:rPr>
          <w:rFonts w:cs="Times New Roman" w:ascii="Times New Roman" w:hAnsi="Times New Roman"/>
          <w:sz w:val="28"/>
          <w:szCs w:val="28"/>
        </w:rPr>
        <w:t>передбачити фінансування в сумі – 500,0 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реконструкція дошкільного навчального закладу № 260 на пр. Оболонському, 12-Б</w:t>
      </w:r>
      <w:r>
        <w:rPr>
          <w:rFonts w:cs="Times New Roman" w:ascii="Times New Roman" w:hAnsi="Times New Roman"/>
          <w:sz w:val="28"/>
          <w:szCs w:val="28"/>
        </w:rPr>
        <w:t xml:space="preserve"> передбачити фінансування в сумі – 500,0 тис. грн.</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на реконструкцію  міжшкільного стадіону з облаштуванням велосипедних доріжок та благоустроєм прилеглої території між школами № 214 на пр. Оболонському, 9-А та № 225 на пр. Оболонському, 9-Б</w:t>
      </w:r>
      <w:r>
        <w:rPr>
          <w:rFonts w:cs="Times New Roman" w:ascii="Times New Roman" w:hAnsi="Times New Roman"/>
          <w:sz w:val="28"/>
          <w:szCs w:val="28"/>
        </w:rPr>
        <w:t xml:space="preserve"> передбачити фінансування в сумі – 950,0 тис. грн.</w:t>
      </w:r>
    </w:p>
    <w:p>
      <w:pPr>
        <w:pStyle w:val="Normal"/>
        <w:widowControl/>
        <w:suppressAutoHyphens w:val="false"/>
        <w:jc w:val="both"/>
        <w:rPr/>
      </w:pPr>
      <w:r>
        <w:rPr>
          <w:rFonts w:cs="Times New Roman" w:ascii="Times New Roman" w:hAnsi="Times New Roman"/>
          <w:sz w:val="28"/>
          <w:szCs w:val="28"/>
        </w:rPr>
        <w:t xml:space="preserve">- на </w:t>
      </w:r>
      <w:r>
        <w:rPr>
          <w:rFonts w:eastAsia="Times New Roman" w:cs="Times New Roman" w:ascii="Times New Roman" w:hAnsi="Times New Roman"/>
          <w:color w:val="000000"/>
          <w:sz w:val="28"/>
          <w:szCs w:val="28"/>
          <w:lang w:eastAsia="uk-UA" w:bidi="ar-SA"/>
        </w:rPr>
        <w:t xml:space="preserve">капітальний ремонт парку Оболонь </w:t>
      </w:r>
      <w:r>
        <w:rPr>
          <w:rFonts w:cs="Times New Roman" w:ascii="Times New Roman" w:hAnsi="Times New Roman"/>
          <w:sz w:val="28"/>
          <w:szCs w:val="28"/>
        </w:rPr>
        <w:t>передбачити фінансування в сумі – 3 000,0 тис. грн.</w:t>
      </w:r>
    </w:p>
    <w:p>
      <w:pPr>
        <w:pStyle w:val="Normal"/>
        <w:jc w:val="both"/>
        <w:rPr>
          <w:rFonts w:ascii="Times New Roman" w:hAnsi="Times New Roman"/>
        </w:rPr>
      </w:pPr>
      <w:r>
        <w:rPr>
          <w:rFonts w:ascii="Times New Roman" w:hAnsi="Times New Roman"/>
          <w:sz w:val="28"/>
          <w:szCs w:val="28"/>
        </w:rPr>
        <w:t xml:space="preserve">- на капітальний ремонт приміщень комунального некомерційного підприємства "Центр первинної медико-санітарної допомоги № 1 на вул. Лайоша Гавро, 26 </w:t>
      </w:r>
      <w:r>
        <w:rPr>
          <w:rFonts w:cs="Times New Roman" w:ascii="Times New Roman" w:hAnsi="Times New Roman"/>
          <w:sz w:val="28"/>
          <w:szCs w:val="28"/>
        </w:rPr>
        <w:t xml:space="preserve">передбачити фінансування в сумі- </w:t>
      </w:r>
      <w:r>
        <w:rPr>
          <w:rFonts w:ascii="Times New Roman" w:hAnsi="Times New Roman"/>
          <w:sz w:val="28"/>
          <w:szCs w:val="28"/>
        </w:rPr>
        <w:t>800,0 тис. грн.</w:t>
      </w:r>
    </w:p>
    <w:p>
      <w:pPr>
        <w:pStyle w:val="Normal"/>
        <w:jc w:val="both"/>
        <w:rPr>
          <w:rFonts w:ascii="Times New Roman" w:hAnsi="Times New Roman"/>
        </w:rPr>
      </w:pPr>
      <w:r>
        <w:rPr>
          <w:rFonts w:eastAsia="Liberation Serif;Times New Roma" w:cs="Liberation Serif;Times New Roma" w:ascii="Times New Roman" w:hAnsi="Times New Roman"/>
          <w:sz w:val="28"/>
          <w:szCs w:val="28"/>
        </w:rPr>
        <w:t xml:space="preserve"> </w:t>
      </w:r>
      <w:r>
        <w:rPr>
          <w:rFonts w:eastAsia="Liberation Serif;Times New Roma" w:cs="Liberation Serif;Times New Roma" w:ascii="Times New Roman" w:hAnsi="Times New Roman"/>
          <w:sz w:val="28"/>
          <w:szCs w:val="28"/>
        </w:rPr>
        <w:t xml:space="preserve">- </w:t>
      </w:r>
      <w:r>
        <w:rPr>
          <w:rFonts w:ascii="Times New Roman" w:hAnsi="Times New Roman"/>
          <w:sz w:val="28"/>
          <w:szCs w:val="28"/>
        </w:rPr>
        <w:t xml:space="preserve">на реконструкцію дошкільного навчального закладу № 533 на просп. Оболонському, 15-В  </w:t>
      </w:r>
      <w:r>
        <w:rPr>
          <w:rFonts w:cs="Times New Roman" w:ascii="Times New Roman" w:hAnsi="Times New Roman"/>
          <w:sz w:val="28"/>
          <w:szCs w:val="28"/>
        </w:rPr>
        <w:t>передбачити фінансування в сумі 6 000,0 тис. грн.</w:t>
      </w:r>
    </w:p>
    <w:p>
      <w:pPr>
        <w:pStyle w:val="Normal"/>
        <w:jc w:val="both"/>
        <w:rPr/>
      </w:pPr>
      <w:r>
        <w:rPr>
          <w:rFonts w:cs="Times New Roman" w:ascii="Times New Roman" w:hAnsi="Times New Roman"/>
          <w:sz w:val="28"/>
          <w:szCs w:val="28"/>
        </w:rPr>
        <w:t>- на реконструкцію дошкільного навчального закладу № 193 на просп. Оболонському, 16-Г  передбачити фінансування в сумі 1 200,0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Печерській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розробку проектно-кошторисної документації по реконструкції </w:t>
      </w:r>
      <w:r>
        <w:rPr>
          <w:rFonts w:eastAsia="Times New Roman" w:cs="Times New Roman" w:ascii="Times New Roman" w:hAnsi="Times New Roman"/>
          <w:color w:val="000000"/>
          <w:sz w:val="28"/>
          <w:szCs w:val="28"/>
          <w:highlight w:val="white"/>
          <w:lang w:eastAsia="uk-UA" w:bidi="ar-SA"/>
        </w:rPr>
        <w:t>та добудові</w:t>
      </w:r>
      <w:r>
        <w:rPr>
          <w:rFonts w:eastAsia="Times New Roman" w:cs="Times New Roman" w:ascii="Times New Roman" w:hAnsi="Times New Roman"/>
          <w:color w:val="000000"/>
          <w:sz w:val="28"/>
          <w:szCs w:val="28"/>
          <w:lang w:eastAsia="uk-UA" w:bidi="ar-SA"/>
        </w:rPr>
        <w:t xml:space="preserve"> Києво-Печерського ліцею № 171 "Лідер" по вул. Лейпцизькій, 11-А Печерського району м. Києва </w:t>
      </w:r>
      <w:r>
        <w:rPr>
          <w:rFonts w:cs="Times New Roman" w:ascii="Times New Roman" w:hAnsi="Times New Roman"/>
          <w:sz w:val="28"/>
          <w:szCs w:val="28"/>
        </w:rPr>
        <w:t>передбачити фінансування в сумі – 1 450,0 тис. грн.</w:t>
      </w:r>
    </w:p>
    <w:p>
      <w:pPr>
        <w:pStyle w:val="Normal"/>
        <w:widowControl/>
        <w:suppressAutoHyphens w:val="false"/>
        <w:jc w:val="both"/>
        <w:rPr/>
      </w:pPr>
      <w:r>
        <w:rPr>
          <w:rFonts w:cs="Times New Roman" w:ascii="Times New Roman" w:hAnsi="Times New Roman"/>
          <w:sz w:val="28"/>
          <w:szCs w:val="28"/>
        </w:rPr>
        <w:t xml:space="preserve">- на </w:t>
      </w:r>
      <w:r>
        <w:rPr>
          <w:rFonts w:eastAsia="Times New Roman" w:cs="Times New Roman" w:ascii="Times New Roman" w:hAnsi="Times New Roman"/>
          <w:color w:val="000000"/>
          <w:sz w:val="28"/>
          <w:szCs w:val="28"/>
          <w:lang w:eastAsia="uk-UA" w:bidi="ar-SA"/>
        </w:rPr>
        <w:t>реконструкцію стадіону та спортивних споруд спеціалізованої школи №181 на вул. Івана Кудрі, 22 в Печерському районі м. Києва</w:t>
      </w:r>
      <w:r>
        <w:rPr>
          <w:rFonts w:cs="Times New Roman" w:ascii="Times New Roman" w:hAnsi="Times New Roman"/>
          <w:sz w:val="28"/>
          <w:szCs w:val="28"/>
        </w:rPr>
        <w:t xml:space="preserve"> передбачити фінансування в сумі – 500,0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Святошинській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будівництво дошкільного навчального закладу на вул. Бахмацька, 35 </w:t>
      </w:r>
      <w:r>
        <w:rPr>
          <w:rFonts w:cs="Times New Roman" w:ascii="Times New Roman" w:hAnsi="Times New Roman"/>
          <w:sz w:val="28"/>
          <w:szCs w:val="28"/>
        </w:rPr>
        <w:t>передбачити фінансування в сумі  50,0 тис. грн.</w:t>
      </w:r>
    </w:p>
    <w:p>
      <w:pPr>
        <w:pStyle w:val="Normal"/>
        <w:widowControl/>
        <w:suppressAutoHyphens w:val="false"/>
        <w:jc w:val="both"/>
        <w:rPr>
          <w:rFonts w:ascii="Times New Roman" w:hAnsi="Times New Roman"/>
        </w:rPr>
      </w:pPr>
      <w:r>
        <w:rPr>
          <w:rFonts w:cs="Times New Roman" w:ascii="Times New Roman" w:hAnsi="Times New Roman"/>
          <w:sz w:val="28"/>
          <w:szCs w:val="28"/>
        </w:rPr>
        <w:t xml:space="preserve">- на </w:t>
      </w:r>
      <w:r>
        <w:rPr>
          <w:rFonts w:eastAsia="Times New Roman" w:cs="Times New Roman" w:ascii="Times New Roman" w:hAnsi="Times New Roman"/>
          <w:color w:val="000000"/>
          <w:sz w:val="28"/>
          <w:szCs w:val="28"/>
          <w:lang w:eastAsia="uk-UA" w:bidi="ar-SA"/>
        </w:rPr>
        <w:t>капітальний ремонт санвузлів та системи опалення ЗНЗ №185, вул. Серпова,20/6</w:t>
      </w:r>
      <w:r>
        <w:rPr>
          <w:rFonts w:cs="Times New Roman" w:ascii="Times New Roman" w:hAnsi="Times New Roman"/>
          <w:sz w:val="28"/>
          <w:szCs w:val="28"/>
        </w:rPr>
        <w:t xml:space="preserve"> передбачити фінансування в сумі –500,0 тис. грн.</w:t>
      </w:r>
    </w:p>
    <w:p>
      <w:pPr>
        <w:pStyle w:val="Normal"/>
        <w:jc w:val="both"/>
        <w:rPr>
          <w:rFonts w:ascii="Times New Roman" w:hAnsi="Times New Roman"/>
        </w:rPr>
      </w:pPr>
      <w:r>
        <w:rPr>
          <w:rFonts w:ascii="Times New Roman" w:hAnsi="Times New Roman"/>
          <w:sz w:val="28"/>
          <w:szCs w:val="28"/>
        </w:rPr>
        <w:t xml:space="preserve">- на реконструкцію та розширення середньої загальноосвітньої школи № 162 на вул. Рахманінова, 47 </w:t>
      </w:r>
      <w:r>
        <w:rPr>
          <w:rFonts w:cs="Times New Roman" w:ascii="Times New Roman" w:hAnsi="Times New Roman"/>
          <w:sz w:val="28"/>
          <w:szCs w:val="28"/>
        </w:rPr>
        <w:t xml:space="preserve">передбачити фінансування в сумі </w:t>
      </w:r>
      <w:r>
        <w:rPr>
          <w:rFonts w:ascii="Times New Roman" w:hAnsi="Times New Roman"/>
          <w:sz w:val="28"/>
          <w:szCs w:val="28"/>
        </w:rPr>
        <w:t>50,0 тис. грн.</w:t>
      </w:r>
    </w:p>
    <w:p>
      <w:pPr>
        <w:pStyle w:val="Normal"/>
        <w:widowControl/>
        <w:suppressAutoHyphens w:val="false"/>
        <w:jc w:val="both"/>
        <w:rPr>
          <w:rFonts w:ascii="Times New Roman" w:hAnsi="Times New Roman" w:cs="Times New Roman"/>
          <w:sz w:val="28"/>
          <w:szCs w:val="28"/>
        </w:rPr>
      </w:pPr>
      <w:r>
        <w:rPr>
          <w:rFonts w:cs="Times New Roman" w:ascii="Times New Roman" w:hAnsi="Times New Roman"/>
          <w:sz w:val="28"/>
          <w:szCs w:val="28"/>
        </w:rPr>
        <w:t>- на реконструкцію з прибудовою нежитлового приміщення під розміщення центру соціальних служб на вул.Гната Юри, 14-Б передбачити фінансування в сумі   50,0 тис. грн.</w:t>
      </w:r>
    </w:p>
    <w:p>
      <w:pPr>
        <w:pStyle w:val="Normal"/>
        <w:widowControl/>
        <w:suppressAutoHyphens w:val="false"/>
        <w:jc w:val="both"/>
        <w:rPr/>
      </w:pPr>
      <w:r>
        <w:rPr>
          <w:rFonts w:cs="Times New Roman" w:ascii="Times New Roman" w:hAnsi="Times New Roman"/>
          <w:sz w:val="28"/>
          <w:szCs w:val="28"/>
        </w:rPr>
        <w:t>- на капітальний ремонт будівель спортивних шкіл передбачити фінансування в сумі -989,0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 xml:space="preserve">По головному розпоряднику бюджетних коштів – </w:t>
      </w:r>
      <w:r>
        <w:rPr>
          <w:rFonts w:eastAsia="Times New Roman" w:cs="Times New Roman" w:ascii="Times New Roman" w:hAnsi="Times New Roman"/>
          <w:bCs/>
          <w:color w:val="000000"/>
          <w:sz w:val="28"/>
          <w:szCs w:val="28"/>
          <w:u w:val="single"/>
          <w:lang w:eastAsia="uk-UA" w:bidi="ar-SA"/>
        </w:rPr>
        <w:t xml:space="preserve">Солом’янській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rFonts w:ascii="Times New Roman" w:hAnsi="Times New Roman"/>
        </w:rPr>
      </w:pPr>
      <w:r>
        <w:rPr>
          <w:rFonts w:eastAsia="Times New Roman" w:cs="Times New Roman" w:ascii="Times New Roman" w:hAnsi="Times New Roman"/>
          <w:color w:val="000000"/>
          <w:sz w:val="28"/>
          <w:szCs w:val="28"/>
          <w:lang w:eastAsia="uk-UA" w:bidi="ar-SA"/>
        </w:rPr>
        <w:t xml:space="preserve">- на реконструкцію приміщення для створення територіального підрозділу Центру надання адміністративних послуг </w:t>
      </w:r>
      <w:r>
        <w:rPr>
          <w:rFonts w:eastAsia="Times New Roman" w:cs="Times New Roman" w:ascii="Times New Roman" w:hAnsi="Times New Roman"/>
          <w:color w:val="000000"/>
          <w:sz w:val="28"/>
          <w:szCs w:val="28"/>
          <w:highlight w:val="white"/>
          <w:lang w:eastAsia="uk-UA" w:bidi="ar-SA"/>
        </w:rPr>
        <w:t>Солом’янської</w:t>
      </w:r>
      <w:r>
        <w:rPr>
          <w:rFonts w:eastAsia="Times New Roman" w:cs="Times New Roman" w:ascii="Times New Roman" w:hAnsi="Times New Roman"/>
          <w:color w:val="000000"/>
          <w:sz w:val="28"/>
          <w:szCs w:val="28"/>
          <w:lang w:eastAsia="uk-UA" w:bidi="ar-SA"/>
        </w:rPr>
        <w:t xml:space="preserve"> РДА на бульв. Чоколівському,40</w:t>
      </w:r>
      <w:r>
        <w:rPr>
          <w:rFonts w:cs="Times New Roman" w:ascii="Times New Roman" w:hAnsi="Times New Roman"/>
          <w:sz w:val="28"/>
          <w:szCs w:val="28"/>
        </w:rPr>
        <w:t xml:space="preserve"> передбачити фінансування в сумі – 5 000,0 тис. грн.</w:t>
      </w:r>
    </w:p>
    <w:p>
      <w:pPr>
        <w:pStyle w:val="Normal"/>
        <w:widowControl/>
        <w:suppressAutoHyphens w:val="false"/>
        <w:jc w:val="both"/>
        <w:rPr/>
      </w:pPr>
      <w:r>
        <w:rPr>
          <w:rFonts w:eastAsia="Times New Roman" w:cs="Times New Roman" w:ascii="Times New Roman" w:hAnsi="Times New Roman"/>
          <w:color w:val="000000"/>
          <w:sz w:val="28"/>
          <w:szCs w:val="28"/>
          <w:lang w:eastAsia="uk-UA" w:bidi="ar-SA"/>
        </w:rPr>
        <w:t>- на реконструкцію дошкільного навчального закладу № 211, вул. Леніна, 167</w:t>
      </w:r>
      <w:r>
        <w:rPr>
          <w:rFonts w:cs="Times New Roman" w:ascii="Times New Roman" w:hAnsi="Times New Roman"/>
          <w:sz w:val="28"/>
          <w:szCs w:val="28"/>
        </w:rPr>
        <w:t xml:space="preserve"> передбачити фінансування в сумі – 360,0 тис. грн.</w:t>
      </w:r>
    </w:p>
    <w:p>
      <w:pPr>
        <w:pStyle w:val="ListParagraph"/>
        <w:numPr>
          <w:ilvl w:val="0"/>
          <w:numId w:val="7"/>
        </w:numPr>
        <w:ind w:left="0" w:hanging="0"/>
        <w:jc w:val="both"/>
        <w:rPr>
          <w:rFonts w:ascii="Times New Roman" w:hAnsi="Times New Roman"/>
        </w:rPr>
      </w:pPr>
      <w:r>
        <w:rPr>
          <w:rFonts w:eastAsia="Times New Roman" w:cs="Times New Roman" w:ascii="Times New Roman" w:hAnsi="Times New Roman"/>
          <w:bCs/>
          <w:color w:val="000000"/>
          <w:sz w:val="28"/>
          <w:szCs w:val="28"/>
          <w:lang w:eastAsia="uk-UA" w:bidi="ar-SA"/>
        </w:rPr>
        <w:t>По головному розпоряднику бюджетних коштів –</w:t>
      </w:r>
      <w:r>
        <w:rPr>
          <w:rFonts w:eastAsia="Times New Roman" w:cs="Times New Roman" w:ascii="Times New Roman" w:hAnsi="Times New Roman"/>
          <w:bCs/>
          <w:color w:val="000000"/>
          <w:sz w:val="28"/>
          <w:szCs w:val="28"/>
          <w:u w:val="single"/>
          <w:lang w:eastAsia="uk-UA" w:bidi="ar-SA"/>
        </w:rPr>
        <w:t xml:space="preserve"> Шевченківській </w:t>
      </w:r>
      <w:r>
        <w:rPr>
          <w:rFonts w:cs="Times New Roman" w:ascii="Times New Roman" w:hAnsi="Times New Roman"/>
          <w:sz w:val="28"/>
          <w:szCs w:val="28"/>
          <w:u w:val="single"/>
        </w:rPr>
        <w:t xml:space="preserve">районній державній адміністрації м. Києва </w:t>
      </w:r>
      <w:r>
        <w:rPr>
          <w:rFonts w:cs="Times New Roman" w:ascii="Times New Roman" w:hAnsi="Times New Roman"/>
          <w:sz w:val="28"/>
          <w:szCs w:val="28"/>
        </w:rPr>
        <w:t>враховані наступні пропозиції:</w:t>
      </w:r>
    </w:p>
    <w:p>
      <w:pPr>
        <w:pStyle w:val="Normal"/>
        <w:widowControl/>
        <w:suppressAutoHyphens w:val="false"/>
        <w:jc w:val="both"/>
        <w:rPr/>
      </w:pPr>
      <w:r>
        <w:rPr>
          <w:rFonts w:eastAsia="Times New Roman" w:cs="Times New Roman" w:ascii="Times New Roman" w:hAnsi="Times New Roman"/>
          <w:color w:val="000000"/>
          <w:sz w:val="28"/>
          <w:szCs w:val="28"/>
          <w:lang w:eastAsia="uk-UA" w:bidi="ar-SA"/>
        </w:rPr>
        <w:t xml:space="preserve">- на реставрацію з пристосуванням під розміщення держ.спеціалізованого мистецького навчального закладу "Київська дитяча школа мистецтв № 2              ім.М.І.Вериківського" об'єкта на вул.Воровського, 2 з прибудовою до нього концертної зали </w:t>
      </w:r>
      <w:r>
        <w:rPr>
          <w:rFonts w:cs="Times New Roman" w:ascii="Times New Roman" w:hAnsi="Times New Roman"/>
          <w:sz w:val="28"/>
          <w:szCs w:val="28"/>
        </w:rPr>
        <w:t>передбачити фінансування в сумі – 1 000,0 тис. грн.</w:t>
      </w:r>
    </w:p>
    <w:p>
      <w:pPr>
        <w:pStyle w:val="ListParagraph"/>
        <w:numPr>
          <w:ilvl w:val="0"/>
          <w:numId w:val="7"/>
        </w:numPr>
        <w:ind w:lef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Включити фінансування об’єкту «Будівництво системи хімічного очищення димових газів на фiлiалi «Завод «Енергiя ПАТ «Київенерго» по вул. Колекторнiй, 44 у Дарницькому районі м. Києва» у сумі 156,0 млн. грн. за рахунок державного бюджету (Код програми класифікації видатків та кредитування державного бюджету 2401500 «Здійснення заходів щодо реалізації пріоритетів розвитку сфери охорони навколишнього природного середовища» за рахунок надходжень в рамках програм допомоги Європейського союзу).</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left" w:pos="8378" w:leader="none"/>
        </w:tabs>
        <w:snapToGrid w:val="false"/>
        <w:jc w:val="both"/>
        <w:rPr/>
      </w:pPr>
      <w:r>
        <w:rPr>
          <w:rFonts w:cs="Times New Roman" w:ascii="Times New Roman" w:hAnsi="Times New Roman"/>
          <w:color w:val="000000"/>
          <w:sz w:val="28"/>
          <w:szCs w:val="28"/>
        </w:rPr>
        <w:t>ІІ. Погодити в цілому проект рішення «Про Програму економічного і соціального розвитку м. Києва на 2016 рік» .</w:t>
      </w:r>
    </w:p>
    <w:p>
      <w:pPr>
        <w:pStyle w:val="NormalWeb"/>
        <w:jc w:val="both"/>
        <w:rPr/>
      </w:pPr>
      <w:r>
        <w:rPr>
          <w:color w:val="000000"/>
          <w:sz w:val="28"/>
          <w:szCs w:val="28"/>
          <w:lang w:val="uk-UA"/>
        </w:rPr>
        <w:t xml:space="preserve">ІІІ. Доручити Департаменту економіки та інвестицій </w:t>
      </w:r>
      <w:r>
        <w:rPr>
          <w:bCs/>
          <w:color w:val="000000"/>
          <w:sz w:val="28"/>
          <w:szCs w:val="28"/>
          <w:lang w:val="uk-UA" w:eastAsia="uk-UA"/>
        </w:rPr>
        <w:t>в</w:t>
      </w:r>
      <w:r>
        <w:rPr>
          <w:sz w:val="28"/>
          <w:szCs w:val="28"/>
          <w:lang w:val="uk-UA"/>
        </w:rPr>
        <w:t xml:space="preserve">иконавчого органу Київської міської ради (Київської міської державної адміністрації) </w:t>
      </w:r>
      <w:r>
        <w:rPr>
          <w:color w:val="000000"/>
          <w:sz w:val="28"/>
          <w:szCs w:val="28"/>
          <w:lang w:val="uk-UA"/>
        </w:rPr>
        <w:t>доопрацьований проект рішення «Про Програму економічного і соціального розвитку м.</w:t>
      </w:r>
      <w:r>
        <w:rPr>
          <w:color w:val="000000"/>
          <w:sz w:val="28"/>
          <w:szCs w:val="28"/>
        </w:rPr>
        <w:t> </w:t>
      </w:r>
      <w:r>
        <w:rPr>
          <w:color w:val="000000"/>
          <w:sz w:val="28"/>
          <w:szCs w:val="28"/>
          <w:lang w:val="uk-UA"/>
        </w:rPr>
        <w:t xml:space="preserve">Києва на 2016 рік» </w:t>
      </w:r>
      <w:r>
        <w:rPr>
          <w:sz w:val="28"/>
          <w:szCs w:val="28"/>
          <w:lang w:val="uk-UA"/>
        </w:rPr>
        <w:t>(від 02.12.15 № 08/231-8-1/ПР)</w:t>
      </w:r>
      <w:r>
        <w:rPr>
          <w:color w:val="000000"/>
          <w:sz w:val="28"/>
          <w:szCs w:val="28"/>
          <w:lang w:val="uk-UA"/>
        </w:rPr>
        <w:t xml:space="preserve"> подати на розгляд засідання сесії Київської міської ради 22 грудня 2015 року.</w:t>
      </w:r>
    </w:p>
    <w:p>
      <w:pPr>
        <w:pStyle w:val="NormalWeb"/>
        <w:jc w:val="both"/>
        <w:rPr>
          <w:rFonts w:ascii="Times New Roman" w:hAnsi="Times New Roman"/>
        </w:rPr>
      </w:pPr>
      <w:r>
        <w:rPr>
          <w:color w:val="000000"/>
          <w:sz w:val="28"/>
          <w:szCs w:val="28"/>
          <w:lang w:val="uk-UA"/>
        </w:rPr>
        <w:t>І</w:t>
      </w:r>
      <w:r>
        <w:rPr>
          <w:color w:val="000000"/>
          <w:sz w:val="28"/>
          <w:szCs w:val="28"/>
          <w:lang w:val="en-US"/>
        </w:rPr>
        <w:t>V</w:t>
      </w:r>
      <w:r>
        <w:rPr>
          <w:color w:val="000000"/>
          <w:sz w:val="28"/>
          <w:szCs w:val="28"/>
          <w:lang w:val="uk-UA"/>
        </w:rPr>
        <w:t>. Рекомендувати Київській міській раді на пленарному</w:t>
      </w:r>
      <w:r>
        <w:rPr>
          <w:color w:val="000000"/>
          <w:sz w:val="28"/>
          <w:szCs w:val="28"/>
        </w:rPr>
        <w:t xml:space="preserve"> </w:t>
      </w:r>
      <w:r>
        <w:rPr>
          <w:color w:val="000000"/>
          <w:sz w:val="28"/>
          <w:szCs w:val="28"/>
          <w:lang w:val="uk-UA"/>
        </w:rPr>
        <w:t xml:space="preserve">засіданні розглянути та погодити в цілому проект рішення ««Про Програму економічного і соціального розвитку м. Києва на 2016 рік». </w:t>
      </w:r>
    </w:p>
    <w:p>
      <w:pPr>
        <w:pStyle w:val="Normal"/>
        <w:jc w:val="both"/>
        <w:rPr>
          <w:rFonts w:ascii="Times New Roman" w:hAnsi="Times New Roman"/>
        </w:rPr>
      </w:pPr>
      <w:r>
        <w:rPr>
          <w:rFonts w:ascii="Times New Roman" w:hAnsi="Times New Roman"/>
          <w:b/>
          <w:i/>
          <w:sz w:val="28"/>
          <w:szCs w:val="28"/>
        </w:rPr>
        <w:t>Голосували:</w:t>
        <w:tab/>
        <w:t xml:space="preserve">   За – </w:t>
      </w:r>
      <w:r>
        <w:rPr>
          <w:rFonts w:ascii="Times New Roman" w:hAnsi="Times New Roman"/>
          <w:b/>
          <w:i/>
          <w:sz w:val="28"/>
          <w:szCs w:val="28"/>
          <w:lang w:val="ru-RU"/>
        </w:rPr>
        <w:t>13</w:t>
      </w:r>
      <w:r>
        <w:rPr>
          <w:rFonts w:ascii="Times New Roman" w:hAnsi="Times New Roman"/>
          <w:b/>
          <w:i/>
          <w:sz w:val="28"/>
          <w:szCs w:val="28"/>
        </w:rPr>
        <w:t>,</w:t>
        <w:tab/>
        <w:t xml:space="preserve">              Проти – 0,             </w:t>
        <w:tab/>
        <w:t>Утримались – 3,</w:t>
      </w:r>
    </w:p>
    <w:p>
      <w:pPr>
        <w:pStyle w:val="Normal"/>
        <w:jc w:val="both"/>
        <w:rPr>
          <w:rFonts w:ascii="Times New Roman" w:hAnsi="Times New Roman"/>
        </w:rPr>
      </w:pPr>
      <w:r>
        <w:rPr>
          <w:rFonts w:ascii="Times New Roman" w:hAnsi="Times New Roman"/>
          <w:b/>
          <w:i/>
          <w:sz w:val="28"/>
          <w:szCs w:val="28"/>
        </w:rPr>
        <w:t xml:space="preserve">Не голосували – </w:t>
      </w:r>
      <w:r>
        <w:rPr>
          <w:rFonts w:ascii="Times New Roman" w:hAnsi="Times New Roman"/>
          <w:b/>
          <w:i/>
          <w:sz w:val="28"/>
          <w:szCs w:val="28"/>
          <w:lang w:val="ru-RU"/>
        </w:rPr>
        <w:t>0</w:t>
      </w:r>
      <w:r>
        <w:rPr>
          <w:rFonts w:ascii="Times New Roman" w:hAnsi="Times New Roman"/>
          <w:b/>
          <w:i/>
          <w:sz w:val="28"/>
          <w:szCs w:val="28"/>
        </w:rPr>
        <w:t>.</w:t>
      </w:r>
    </w:p>
    <w:p>
      <w:pPr>
        <w:pStyle w:val="Normal"/>
        <w:widowControl/>
        <w:tabs>
          <w:tab w:val="left" w:pos="8378" w:leader="none"/>
        </w:tabs>
        <w:suppressAutoHyphens w:val="false"/>
        <w:snapToGrid w:val="false"/>
        <w:jc w:val="both"/>
        <w:rPr>
          <w:rFonts w:ascii="Times New Roman" w:hAnsi="Times New Roman" w:cs="Times New Roman"/>
          <w:b/>
          <w:b/>
          <w:bCs/>
          <w:color w:val="000000"/>
          <w:sz w:val="28"/>
          <w:szCs w:val="28"/>
        </w:rPr>
      </w:pPr>
      <w:r>
        <w:rPr>
          <w:rFonts w:cs="Times New Roman" w:ascii="Times New Roman" w:hAnsi="Times New Roman"/>
          <w:b/>
          <w:bCs/>
          <w:i/>
          <w:color w:val="000000"/>
          <w:sz w:val="28"/>
          <w:szCs w:val="28"/>
          <w:highlight w:val="white"/>
        </w:rPr>
        <w:t>Рішення  прийнято.</w:t>
      </w:r>
    </w:p>
    <w:p>
      <w:pPr>
        <w:pStyle w:val="ListParagraph"/>
        <w:widowControl/>
        <w:tabs>
          <w:tab w:val="left" w:pos="8378" w:leader="none"/>
        </w:tabs>
        <w:suppressAutoHyphens w:val="false"/>
        <w:snapToGrid w:val="false"/>
        <w:ind w:left="0" w:hanging="0"/>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widowControl/>
        <w:tabs>
          <w:tab w:val="left" w:pos="8378" w:leader="none"/>
        </w:tabs>
        <w:suppressAutoHyphens w:val="false"/>
        <w:snapToGrid w:val="false"/>
        <w:ind w:left="0"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8378" w:leader="none"/>
        </w:tabs>
        <w:jc w:val="both"/>
        <w:rPr>
          <w:rFonts w:ascii="Times New Roman" w:hAnsi="Times New Roman"/>
        </w:rPr>
      </w:pPr>
      <w:r>
        <w:rPr>
          <w:rFonts w:cs="Times New Roman" w:ascii="Times New Roman" w:hAnsi="Times New Roman"/>
          <w:b/>
          <w:sz w:val="28"/>
          <w:szCs w:val="28"/>
        </w:rPr>
        <w:t xml:space="preserve">2. Про розгляд проекту рішення «Про бюджет м. Києва на 2016 рік» </w:t>
      </w:r>
      <w:r>
        <w:rPr>
          <w:rFonts w:cs="Times New Roman" w:ascii="Times New Roman" w:hAnsi="Times New Roman"/>
          <w:sz w:val="28"/>
          <w:szCs w:val="28"/>
        </w:rPr>
        <w:t>(від 02.12.15 № 08/231-9-1/ПР)</w:t>
      </w:r>
      <w:r>
        <w:rPr>
          <w:rFonts w:cs="Times New Roman" w:ascii="Times New Roman" w:hAnsi="Times New Roman"/>
          <w:b/>
          <w:sz w:val="28"/>
          <w:szCs w:val="28"/>
        </w:rPr>
        <w:t>.</w:t>
      </w:r>
    </w:p>
    <w:p>
      <w:pPr>
        <w:pStyle w:val="Normal"/>
        <w:tabs>
          <w:tab w:val="left" w:pos="8378" w:leader="none"/>
        </w:tabs>
        <w:jc w:val="both"/>
        <w:rPr>
          <w:rFonts w:ascii="Times New Roman" w:hAnsi="Times New Roman"/>
        </w:rPr>
      </w:pPr>
      <w:r>
        <w:rPr>
          <w:rFonts w:cs="Times New Roman" w:ascii="Times New Roman" w:hAnsi="Times New Roman"/>
          <w:b/>
          <w:sz w:val="28"/>
          <w:szCs w:val="28"/>
        </w:rPr>
        <w:t xml:space="preserve">Слухали: </w:t>
      </w:r>
      <w:r>
        <w:rPr>
          <w:rFonts w:cs="Times New Roman" w:ascii="Times New Roman" w:hAnsi="Times New Roman"/>
          <w:sz w:val="28"/>
          <w:szCs w:val="28"/>
          <w:u w:val="single"/>
        </w:rPr>
        <w:t>В.Репіка</w:t>
      </w:r>
      <w:r>
        <w:rPr>
          <w:rFonts w:cs="Times New Roman" w:ascii="Times New Roman" w:hAnsi="Times New Roman"/>
          <w:b/>
          <w:sz w:val="28"/>
          <w:szCs w:val="28"/>
        </w:rPr>
        <w:t xml:space="preserve"> – </w:t>
      </w:r>
      <w:r>
        <w:rPr>
          <w:rFonts w:cs="Times New Roman" w:ascii="Times New Roman" w:hAnsi="Times New Roman"/>
          <w:sz w:val="28"/>
          <w:szCs w:val="28"/>
        </w:rPr>
        <w:t xml:space="preserve">директора Департаменту фінансів виконавчого органу Київської міської ради (Київської міської державної адміністрації) щодо розподілу додаткових коштів у сумі 150 000,0 тис. грн (у тому числі: </w:t>
      </w:r>
      <w:r>
        <w:rPr>
          <w:rFonts w:ascii="Times New Roman" w:hAnsi="Times New Roman"/>
          <w:color w:val="000000"/>
          <w:sz w:val="28"/>
          <w:szCs w:val="28"/>
        </w:rPr>
        <w:t xml:space="preserve">125 млн. грн. направити на загальний фонд та 25 млн направити на спеціальний фонд проекту бюджету м. Києва на 2016 рік); </w:t>
      </w:r>
      <w:r>
        <w:rPr>
          <w:rFonts w:cs="Times New Roman" w:ascii="Times New Roman" w:hAnsi="Times New Roman"/>
          <w:sz w:val="28"/>
          <w:szCs w:val="28"/>
        </w:rPr>
        <w:t xml:space="preserve"> відповідно до проекту рішення «Про бюджет м. Києва на 2016 рік».</w:t>
      </w:r>
    </w:p>
    <w:p>
      <w:pPr>
        <w:pStyle w:val="Normal"/>
        <w:tabs>
          <w:tab w:val="left" w:pos="8378" w:leader="none"/>
        </w:tabs>
        <w:jc w:val="both"/>
        <w:rPr>
          <w:rFonts w:ascii="Times New Roman" w:hAnsi="Times New Roman"/>
        </w:rPr>
      </w:pPr>
      <w:r>
        <w:rPr>
          <w:rFonts w:cs="Times New Roman" w:ascii="Times New Roman" w:hAnsi="Times New Roman"/>
          <w:sz w:val="28"/>
          <w:szCs w:val="28"/>
          <w:u w:val="single"/>
        </w:rPr>
        <w:t>В.Репік</w:t>
      </w:r>
      <w:r>
        <w:rPr>
          <w:rFonts w:cs="Times New Roman" w:ascii="Times New Roman" w:hAnsi="Times New Roman"/>
          <w:sz w:val="28"/>
          <w:szCs w:val="28"/>
        </w:rPr>
        <w:t xml:space="preserve"> поінформував, що </w:t>
      </w:r>
      <w:r>
        <w:rPr>
          <w:rFonts w:cs="Times New Roman" w:ascii="Times New Roman" w:hAnsi="Times New Roman"/>
          <w:color w:val="000000"/>
          <w:sz w:val="28"/>
          <w:szCs w:val="28"/>
        </w:rPr>
        <w:t>на виконання доручення постійної комісії Київської міської ради з питань бюджету та соціально-економічного розвитку від 18.12.2015 року (протокол №10) надається інформація щодо розподілу коштів за наступними об'єктами:</w:t>
      </w:r>
    </w:p>
    <w:p>
      <w:pPr>
        <w:pStyle w:val="Normal"/>
        <w:tabs>
          <w:tab w:val="left" w:pos="8378" w:leader="none"/>
        </w:tabs>
        <w:jc w:val="both"/>
        <w:rPr>
          <w:u w:val="single"/>
        </w:rPr>
      </w:pPr>
      <w:r>
        <w:rPr>
          <w:rFonts w:cs="Times New Roman" w:ascii="Times New Roman" w:hAnsi="Times New Roman"/>
          <w:color w:val="000000"/>
          <w:sz w:val="28"/>
          <w:szCs w:val="28"/>
          <w:u w:val="single"/>
        </w:rPr>
        <w:t>1. За загальним фондом - кошти у сумі 125 000,0 тис. грн направити на фінансування:</w:t>
      </w:r>
    </w:p>
    <w:p>
      <w:pPr>
        <w:pStyle w:val="Style16"/>
        <w:tabs>
          <w:tab w:val="left" w:pos="8378" w:leader="none"/>
        </w:tabs>
        <w:spacing w:lineRule="auto" w:line="240" w:beforeAutospacing="0" w:before="0" w:afterAutospacing="0" w:after="0"/>
        <w:jc w:val="both"/>
        <w:rPr>
          <w:rFonts w:ascii="Times New Roman" w:hAnsi="Times New Roman"/>
        </w:rPr>
      </w:pPr>
      <w:r>
        <w:rPr>
          <w:rFonts w:cs="Times New Roman" w:ascii="Times New Roman" w:hAnsi="Times New Roman"/>
          <w:color w:val="000000"/>
          <w:sz w:val="28"/>
          <w:szCs w:val="28"/>
        </w:rPr>
        <w:t>- 85845,7 тис. грн – кошти на Програму вирішення депутатами Київради соціально-економічних проблем, виконання передвиборних програм та доручень виборців;</w:t>
      </w:r>
    </w:p>
    <w:p>
      <w:pPr>
        <w:pStyle w:val="Style16"/>
        <w:spacing w:lineRule="auto" w:line="240" w:before="0" w:after="0"/>
        <w:jc w:val="both"/>
        <w:rPr>
          <w:rFonts w:ascii="Times New Roman" w:hAnsi="Times New Roman"/>
        </w:rPr>
      </w:pPr>
      <w:r>
        <w:rPr>
          <w:rFonts w:ascii="Times New Roman" w:hAnsi="Times New Roman"/>
          <w:sz w:val="28"/>
        </w:rPr>
        <w:t>- 866,4 тис. грн – внески до Асоціації міст України;</w:t>
      </w:r>
    </w:p>
    <w:p>
      <w:pPr>
        <w:pStyle w:val="Style16"/>
        <w:spacing w:lineRule="auto" w:line="240" w:before="0" w:after="0"/>
        <w:jc w:val="both"/>
        <w:rPr>
          <w:rFonts w:ascii="Times New Roman" w:hAnsi="Times New Roman"/>
        </w:rPr>
      </w:pPr>
      <w:r>
        <w:rPr>
          <w:rFonts w:ascii="Times New Roman" w:hAnsi="Times New Roman"/>
          <w:sz w:val="28"/>
        </w:rPr>
        <w:t>- 6594,0 тис. грн – додаткова потреба секретаріату Київради по КФК 010116 «Органи місцевого самоврядування»;</w:t>
      </w:r>
    </w:p>
    <w:p>
      <w:pPr>
        <w:pStyle w:val="Style16"/>
        <w:spacing w:lineRule="auto" w:line="240" w:before="0" w:after="0"/>
        <w:jc w:val="both"/>
        <w:rPr>
          <w:rFonts w:ascii="Times New Roman" w:hAnsi="Times New Roman"/>
        </w:rPr>
      </w:pPr>
      <w:r>
        <w:rPr>
          <w:rFonts w:ascii="Times New Roman" w:hAnsi="Times New Roman"/>
          <w:sz w:val="28"/>
        </w:rPr>
        <w:t>- 6649,4 тис. грн – придбання медикаментів для закладів охорони здоров’я, зокрема</w:t>
      </w:r>
    </w:p>
    <w:p>
      <w:pPr>
        <w:pStyle w:val="Style16"/>
        <w:spacing w:lineRule="auto" w:line="240" w:before="0" w:after="0"/>
        <w:jc w:val="both"/>
        <w:rPr>
          <w:rFonts w:ascii="Times New Roman" w:hAnsi="Times New Roman"/>
        </w:rPr>
      </w:pPr>
      <w:r>
        <w:rPr>
          <w:rFonts w:ascii="Times New Roman" w:hAnsi="Times New Roman"/>
          <w:sz w:val="28"/>
        </w:rPr>
        <w:t>- 109,5 тис. грн – кошти на Програму «Діти столиці» (на страхування та оформлення автомобілів для дитячих будинків сімейного типу);</w:t>
      </w:r>
    </w:p>
    <w:p>
      <w:pPr>
        <w:pStyle w:val="Style16"/>
        <w:spacing w:lineRule="auto" w:line="240" w:before="0" w:after="0"/>
        <w:jc w:val="both"/>
        <w:rPr>
          <w:rFonts w:ascii="Times New Roman" w:hAnsi="Times New Roman"/>
        </w:rPr>
      </w:pPr>
      <w:r>
        <w:rPr>
          <w:rFonts w:ascii="Times New Roman" w:hAnsi="Times New Roman"/>
          <w:sz w:val="28"/>
        </w:rPr>
        <w:t>- 4100,0 тис. грн – кошти на Програму науково-методичне супроводження процесу планування соціально-економічного розвитку міста;</w:t>
      </w:r>
    </w:p>
    <w:p>
      <w:pPr>
        <w:pStyle w:val="Style16"/>
        <w:spacing w:lineRule="auto" w:line="240" w:before="0" w:after="0"/>
        <w:jc w:val="both"/>
        <w:rPr>
          <w:rFonts w:ascii="Times New Roman" w:hAnsi="Times New Roman"/>
        </w:rPr>
      </w:pPr>
      <w:r>
        <w:rPr>
          <w:rFonts w:ascii="Times New Roman" w:hAnsi="Times New Roman"/>
          <w:sz w:val="28"/>
        </w:rPr>
        <w:t>- 2300,0 тис. грн – кошти на Програму розвитку туризму;</w:t>
      </w:r>
    </w:p>
    <w:p>
      <w:pPr>
        <w:pStyle w:val="Style16"/>
        <w:spacing w:lineRule="auto" w:line="240" w:before="0" w:after="0"/>
        <w:jc w:val="both"/>
        <w:rPr>
          <w:rFonts w:ascii="Times New Roman" w:hAnsi="Times New Roman"/>
        </w:rPr>
      </w:pPr>
      <w:bookmarkStart w:id="2" w:name="_GoBack14"/>
      <w:bookmarkEnd w:id="2"/>
      <w:r>
        <w:rPr>
          <w:rFonts w:ascii="Times New Roman" w:hAnsi="Times New Roman"/>
          <w:sz w:val="28"/>
        </w:rPr>
        <w:t>- 2385,0 тис. грн – заходи з оздоровлення та відпочинку дітей;</w:t>
      </w:r>
    </w:p>
    <w:p>
      <w:pPr>
        <w:pStyle w:val="Style16"/>
        <w:spacing w:lineRule="auto" w:line="240" w:before="0" w:after="0"/>
        <w:jc w:val="both"/>
        <w:rPr>
          <w:rFonts w:ascii="Times New Roman" w:hAnsi="Times New Roman"/>
        </w:rPr>
      </w:pPr>
      <w:r>
        <w:rPr>
          <w:rFonts w:ascii="Times New Roman" w:hAnsi="Times New Roman"/>
          <w:sz w:val="28"/>
        </w:rPr>
        <w:t>- 5950,0 тис. грн – поточне утримання установ соціального захисту, зокрема на придбання проїзних квитків для соціальних працівників територіальних центрів;</w:t>
      </w:r>
    </w:p>
    <w:p>
      <w:pPr>
        <w:pStyle w:val="Style16"/>
        <w:spacing w:lineRule="auto" w:line="240" w:before="0" w:after="0"/>
        <w:jc w:val="both"/>
        <w:rPr>
          <w:rFonts w:ascii="Times New Roman" w:hAnsi="Times New Roman"/>
        </w:rPr>
      </w:pPr>
      <w:r>
        <w:rPr>
          <w:rFonts w:ascii="Times New Roman" w:hAnsi="Times New Roman"/>
          <w:sz w:val="28"/>
        </w:rPr>
        <w:t>- 10200,0 тис. грн – на утримання ДЮСШ, які підпорядковані ФСТ та Київських міських організацій фізкультурно-спортивної майстерності.</w:t>
      </w:r>
    </w:p>
    <w:p>
      <w:pPr>
        <w:pStyle w:val="Normal"/>
        <w:tabs>
          <w:tab w:val="left" w:pos="8378" w:leader="none"/>
        </w:tabs>
        <w:jc w:val="both"/>
        <w:rPr>
          <w:u w:val="single"/>
        </w:rPr>
      </w:pPr>
      <w:r>
        <w:rPr>
          <w:rFonts w:ascii="Times New Roman" w:hAnsi="Times New Roman"/>
          <w:sz w:val="28"/>
        </w:rPr>
        <w:t xml:space="preserve">2. </w:t>
      </w:r>
      <w:r>
        <w:rPr>
          <w:rFonts w:ascii="Times New Roman" w:hAnsi="Times New Roman"/>
          <w:sz w:val="28"/>
          <w:u w:val="single"/>
        </w:rPr>
        <w:t>За спеціальним фондом — кошти у сумі 25 000,0 тис.грн</w:t>
      </w:r>
      <w:r>
        <w:rPr>
          <w:rFonts w:cs="Times New Roman" w:ascii="Times New Roman" w:hAnsi="Times New Roman"/>
          <w:color w:val="000000"/>
          <w:sz w:val="28"/>
          <w:szCs w:val="28"/>
          <w:u w:val="single"/>
        </w:rPr>
        <w:t xml:space="preserve"> направ</w:t>
      </w:r>
      <w:r>
        <w:rPr>
          <w:rFonts w:cs="Times New Roman" w:ascii="Times New Roman" w:hAnsi="Times New Roman"/>
          <w:color w:val="000000"/>
          <w:sz w:val="28"/>
          <w:szCs w:val="28"/>
          <w:u w:val="single"/>
          <w:lang w:val="ru-RU"/>
        </w:rPr>
        <w:t>ити</w:t>
      </w:r>
      <w:r>
        <w:rPr>
          <w:rFonts w:cs="Times New Roman" w:ascii="Times New Roman" w:hAnsi="Times New Roman"/>
          <w:color w:val="000000"/>
          <w:sz w:val="28"/>
          <w:szCs w:val="28"/>
          <w:u w:val="single"/>
        </w:rPr>
        <w:t xml:space="preserve"> на фінансування:</w:t>
      </w:r>
    </w:p>
    <w:p>
      <w:pPr>
        <w:pStyle w:val="Style16"/>
        <w:spacing w:lineRule="auto" w:line="240" w:before="0" w:after="0"/>
        <w:rPr>
          <w:rFonts w:ascii="Times New Roman" w:hAnsi="Times New Roman"/>
        </w:rPr>
      </w:pPr>
      <w:r>
        <w:rPr>
          <w:rFonts w:ascii="Times New Roman" w:hAnsi="Times New Roman"/>
          <w:sz w:val="28"/>
        </w:rPr>
        <w:t>- 2000,0 тис. грн – на ремонт МРТ Київській міській лікарні швидкої медичної допомоги;</w:t>
      </w:r>
    </w:p>
    <w:p>
      <w:pPr>
        <w:pStyle w:val="Style16"/>
        <w:spacing w:lineRule="auto" w:line="240" w:before="0" w:after="0"/>
        <w:jc w:val="both"/>
        <w:rPr>
          <w:rFonts w:ascii="Times New Roman" w:hAnsi="Times New Roman"/>
        </w:rPr>
      </w:pPr>
      <w:r>
        <w:rPr>
          <w:rFonts w:ascii="Times New Roman" w:hAnsi="Times New Roman"/>
          <w:sz w:val="28"/>
        </w:rPr>
        <w:t>- 11400,0 тис. грн – на придбання модульної системи для екстракорпоральної ударно-хвильової та контактної літотрипсії (Київська міська клінічна лікарня №3);</w:t>
      </w:r>
    </w:p>
    <w:p>
      <w:pPr>
        <w:pStyle w:val="Style16"/>
        <w:spacing w:lineRule="auto" w:line="240" w:before="0" w:after="0"/>
        <w:jc w:val="both"/>
        <w:rPr>
          <w:rFonts w:ascii="Times New Roman" w:hAnsi="Times New Roman"/>
        </w:rPr>
      </w:pPr>
      <w:r>
        <w:rPr>
          <w:rFonts w:ascii="Times New Roman" w:hAnsi="Times New Roman"/>
          <w:sz w:val="28"/>
        </w:rPr>
        <w:t>- 2000,0 тис. грн – придбання цифрового мамографа КНПКДЦ;</w:t>
      </w:r>
    </w:p>
    <w:p>
      <w:pPr>
        <w:pStyle w:val="Style16"/>
        <w:spacing w:lineRule="auto" w:line="240" w:before="0" w:after="0"/>
        <w:jc w:val="both"/>
        <w:rPr>
          <w:rFonts w:ascii="Times New Roman" w:hAnsi="Times New Roman"/>
        </w:rPr>
      </w:pPr>
      <w:bookmarkStart w:id="3" w:name="_GoBack216"/>
      <w:bookmarkStart w:id="4" w:name="_GoBack315"/>
      <w:bookmarkEnd w:id="3"/>
      <w:bookmarkEnd w:id="4"/>
      <w:r>
        <w:rPr>
          <w:rFonts w:ascii="Times New Roman" w:hAnsi="Times New Roman"/>
          <w:sz w:val="28"/>
        </w:rPr>
        <w:t>- 2000,0 тис. грн – придбання цифрового мамографа для Київського міського діагностичного центру (вул. Кондратюка);</w:t>
      </w:r>
    </w:p>
    <w:p>
      <w:pPr>
        <w:pStyle w:val="Style16"/>
        <w:spacing w:lineRule="auto" w:line="240" w:before="0" w:after="0"/>
        <w:jc w:val="both"/>
        <w:rPr>
          <w:rFonts w:ascii="Times New Roman" w:hAnsi="Times New Roman"/>
        </w:rPr>
      </w:pPr>
      <w:r>
        <w:rPr>
          <w:rFonts w:ascii="Times New Roman" w:hAnsi="Times New Roman"/>
          <w:sz w:val="28"/>
        </w:rPr>
        <w:t>- 706,0 тис. грн – медичне обладнання для Київського міського шпиталю ВВВ;</w:t>
      </w:r>
    </w:p>
    <w:p>
      <w:pPr>
        <w:pStyle w:val="Style16"/>
        <w:spacing w:lineRule="auto" w:line="240" w:before="0" w:after="0"/>
        <w:jc w:val="both"/>
        <w:rPr>
          <w:rFonts w:ascii="Times New Roman" w:hAnsi="Times New Roman"/>
        </w:rPr>
      </w:pPr>
      <w:r>
        <w:rPr>
          <w:rFonts w:ascii="Times New Roman" w:hAnsi="Times New Roman"/>
          <w:sz w:val="28"/>
        </w:rPr>
        <w:t>- 530,0 тис. грн – медичне обладнання (ЕКГ апарати) для центру первинної медико-санітарної допомоги №1 Дніпровського району;</w:t>
      </w:r>
    </w:p>
    <w:p>
      <w:pPr>
        <w:pStyle w:val="Style16"/>
        <w:spacing w:lineRule="auto" w:line="240" w:before="0" w:after="0"/>
        <w:jc w:val="both"/>
        <w:rPr>
          <w:rFonts w:ascii="Times New Roman" w:hAnsi="Times New Roman"/>
        </w:rPr>
      </w:pPr>
      <w:r>
        <w:rPr>
          <w:rFonts w:ascii="Times New Roman" w:hAnsi="Times New Roman"/>
          <w:sz w:val="28"/>
        </w:rPr>
        <w:t>- 9,0 тис. грн – придбання повітряного стерилізатора;</w:t>
      </w:r>
    </w:p>
    <w:p>
      <w:pPr>
        <w:pStyle w:val="Style16"/>
        <w:spacing w:lineRule="auto" w:line="240" w:before="0" w:after="0"/>
        <w:jc w:val="both"/>
        <w:rPr>
          <w:rFonts w:ascii="Times New Roman" w:hAnsi="Times New Roman"/>
        </w:rPr>
      </w:pPr>
      <w:r>
        <w:rPr>
          <w:rFonts w:ascii="Times New Roman" w:hAnsi="Times New Roman"/>
          <w:sz w:val="28"/>
        </w:rPr>
        <w:t>- 2200,3 тис. грн – придбання медичного обладнання для медзакладів Оболонського району;</w:t>
      </w:r>
    </w:p>
    <w:p>
      <w:pPr>
        <w:pStyle w:val="Style16"/>
        <w:spacing w:lineRule="auto" w:line="240" w:before="0" w:after="0"/>
        <w:jc w:val="both"/>
        <w:rPr>
          <w:rFonts w:ascii="Times New Roman" w:hAnsi="Times New Roman"/>
        </w:rPr>
      </w:pPr>
      <w:r>
        <w:rPr>
          <w:rFonts w:ascii="Times New Roman" w:hAnsi="Times New Roman"/>
          <w:sz w:val="28"/>
        </w:rPr>
        <w:t>- 1398,2 тис. грн – придбання пожежного обладнання та крісел для глядачевих залів комунальних концертних організацій;</w:t>
      </w:r>
    </w:p>
    <w:p>
      <w:pPr>
        <w:pStyle w:val="Style16"/>
        <w:spacing w:lineRule="auto" w:line="240" w:before="0" w:after="0"/>
        <w:jc w:val="both"/>
        <w:rPr>
          <w:rFonts w:ascii="Times New Roman" w:hAnsi="Times New Roman"/>
        </w:rPr>
      </w:pPr>
      <w:r>
        <w:rPr>
          <w:rFonts w:ascii="Times New Roman" w:hAnsi="Times New Roman"/>
          <w:sz w:val="28"/>
        </w:rPr>
        <w:t>- 2326,0 тис. грн – на придбання обладнання для загальноосвітніх та дошкільних навчальних закладів;</w:t>
      </w:r>
    </w:p>
    <w:p>
      <w:pPr>
        <w:pStyle w:val="Style16"/>
        <w:spacing w:lineRule="auto" w:line="240" w:before="0" w:after="0"/>
        <w:jc w:val="both"/>
        <w:rPr>
          <w:rFonts w:ascii="Times New Roman" w:hAnsi="Times New Roman"/>
        </w:rPr>
      </w:pPr>
      <w:r>
        <w:rPr>
          <w:rFonts w:ascii="Times New Roman" w:hAnsi="Times New Roman"/>
          <w:sz w:val="28"/>
        </w:rPr>
        <w:t>- 430,5 тис. грн – на придбання обладнання для підліткових клубів.</w:t>
      </w:r>
    </w:p>
    <w:p>
      <w:pPr>
        <w:pStyle w:val="Normal"/>
        <w:rPr>
          <w:rFonts w:ascii="Times New Roman" w:hAnsi="Times New Roman"/>
        </w:rPr>
      </w:pPr>
      <w:r>
        <w:rPr>
          <w:rFonts w:ascii="Times New Roman" w:hAnsi="Times New Roman"/>
          <w:b/>
          <w:bCs/>
          <w:sz w:val="28"/>
          <w:szCs w:val="28"/>
        </w:rPr>
        <w:t>Вирішили:</w:t>
      </w:r>
    </w:p>
    <w:p>
      <w:pPr>
        <w:pStyle w:val="Normal"/>
        <w:rPr>
          <w:lang w:val="uk-UA"/>
        </w:rPr>
      </w:pPr>
      <w:r>
        <w:rPr>
          <w:rFonts w:ascii="Times New Roman" w:hAnsi="Times New Roman"/>
          <w:sz w:val="28"/>
          <w:szCs w:val="28"/>
        </w:rPr>
        <w:t>І. Погодити  розподіл  коштів  бюджету міста Києва на 2016 рік у сумі 150 000 тис. грн., а саме:</w:t>
      </w:r>
    </w:p>
    <w:p>
      <w:pPr>
        <w:pStyle w:val="Style16"/>
        <w:tabs>
          <w:tab w:val="left" w:pos="8378" w:leader="none"/>
        </w:tabs>
        <w:spacing w:lineRule="auto" w:line="240" w:beforeAutospacing="0" w:before="0" w:afterAutospacing="0" w:after="0"/>
        <w:jc w:val="both"/>
        <w:rPr>
          <w:rFonts w:ascii="Times New Roman" w:hAnsi="Times New Roman"/>
        </w:rPr>
      </w:pPr>
      <w:r>
        <w:rPr>
          <w:rFonts w:cs="Times New Roman" w:ascii="Times New Roman" w:hAnsi="Times New Roman"/>
          <w:color w:val="000000"/>
          <w:sz w:val="28"/>
          <w:szCs w:val="28"/>
        </w:rPr>
        <w:t>- 85845,7 тис. грн – на фінансування Програми вирішення депутатами Київради соціально-економічних проблем, виконання передвиборних програм та доручень виборців;</w:t>
      </w:r>
    </w:p>
    <w:p>
      <w:pPr>
        <w:pStyle w:val="Style16"/>
        <w:spacing w:lineRule="auto" w:line="240" w:before="0" w:after="0"/>
        <w:jc w:val="both"/>
        <w:rPr>
          <w:rFonts w:ascii="Times New Roman" w:hAnsi="Times New Roman"/>
        </w:rPr>
      </w:pPr>
      <w:r>
        <w:rPr>
          <w:rFonts w:ascii="Times New Roman" w:hAnsi="Times New Roman"/>
          <w:sz w:val="28"/>
        </w:rPr>
        <w:t>- 866,4 тис. грн – внески до Асоціації міст України;</w:t>
      </w:r>
    </w:p>
    <w:p>
      <w:pPr>
        <w:pStyle w:val="Style16"/>
        <w:spacing w:lineRule="auto" w:line="240" w:before="0" w:after="0"/>
        <w:jc w:val="both"/>
        <w:rPr>
          <w:rFonts w:ascii="Times New Roman;serif" w:hAnsi="Times New Roman;serif"/>
          <w:sz w:val="28"/>
        </w:rPr>
      </w:pPr>
      <w:r>
        <w:rPr>
          <w:rFonts w:ascii="Times New Roman" w:hAnsi="Times New Roman"/>
          <w:sz w:val="28"/>
        </w:rPr>
        <w:t>- 6594,0 тис. грн – фінансування секретаріату Київради по КФК 010116 «Органи місцевого самоврядування);</w:t>
      </w:r>
    </w:p>
    <w:p>
      <w:pPr>
        <w:pStyle w:val="Style16"/>
        <w:spacing w:lineRule="auto" w:line="240" w:before="0" w:after="0"/>
        <w:jc w:val="both"/>
        <w:rPr>
          <w:rFonts w:ascii="Times New Roman" w:hAnsi="Times New Roman"/>
        </w:rPr>
      </w:pPr>
      <w:r>
        <w:rPr>
          <w:rFonts w:ascii="Times New Roman" w:hAnsi="Times New Roman"/>
          <w:sz w:val="28"/>
        </w:rPr>
        <w:t>- 6649,4 тис. грн – придбання медикаментів для закладів охорони здоров’я, зокрема</w:t>
      </w:r>
    </w:p>
    <w:p>
      <w:pPr>
        <w:pStyle w:val="Style16"/>
        <w:spacing w:lineRule="auto" w:line="240" w:before="0" w:after="0"/>
        <w:jc w:val="both"/>
        <w:rPr>
          <w:rFonts w:ascii="Times New Roman" w:hAnsi="Times New Roman"/>
        </w:rPr>
      </w:pPr>
      <w:r>
        <w:rPr>
          <w:rFonts w:ascii="Times New Roman" w:hAnsi="Times New Roman"/>
          <w:sz w:val="28"/>
        </w:rPr>
        <w:t>- 109,5 тис. грн – кошти на Програму «Діти столиці» (на страхування та оформлення автомобілів для дитячих будинків сімейного типу);</w:t>
      </w:r>
    </w:p>
    <w:p>
      <w:pPr>
        <w:pStyle w:val="Style16"/>
        <w:spacing w:lineRule="auto" w:line="240" w:before="0" w:after="0"/>
        <w:jc w:val="both"/>
        <w:rPr>
          <w:rFonts w:ascii="Times New Roman" w:hAnsi="Times New Roman"/>
        </w:rPr>
      </w:pPr>
      <w:r>
        <w:rPr>
          <w:rFonts w:ascii="Times New Roman" w:hAnsi="Times New Roman"/>
          <w:sz w:val="28"/>
        </w:rPr>
        <w:t>- 4100,0 тис. грн – кошти на Програму науково-методичне супроводження процесу планування соціально-економічного розвитку міста;</w:t>
      </w:r>
    </w:p>
    <w:p>
      <w:pPr>
        <w:pStyle w:val="Style16"/>
        <w:spacing w:lineRule="auto" w:line="240" w:before="0" w:after="0"/>
        <w:jc w:val="both"/>
        <w:rPr>
          <w:rFonts w:ascii="Times New Roman" w:hAnsi="Times New Roman"/>
        </w:rPr>
      </w:pPr>
      <w:r>
        <w:rPr>
          <w:rFonts w:ascii="Times New Roman" w:hAnsi="Times New Roman"/>
          <w:sz w:val="28"/>
        </w:rPr>
        <w:t>- 2300,0 тис. грн – кошти на Програму розвитку туризму;</w:t>
      </w:r>
    </w:p>
    <w:p>
      <w:pPr>
        <w:pStyle w:val="Style16"/>
        <w:spacing w:lineRule="auto" w:line="240" w:before="0" w:after="0"/>
        <w:jc w:val="both"/>
        <w:rPr>
          <w:rFonts w:ascii="Times New Roman" w:hAnsi="Times New Roman"/>
        </w:rPr>
      </w:pPr>
      <w:bookmarkStart w:id="5" w:name="_GoBack517"/>
      <w:bookmarkEnd w:id="5"/>
      <w:r>
        <w:rPr>
          <w:rFonts w:ascii="Times New Roman" w:hAnsi="Times New Roman"/>
          <w:sz w:val="28"/>
        </w:rPr>
        <w:t>- 2385,0 тис. грн – заходи з оздоровлення та відпочинку дітей;</w:t>
      </w:r>
    </w:p>
    <w:p>
      <w:pPr>
        <w:pStyle w:val="Style16"/>
        <w:spacing w:lineRule="auto" w:line="240" w:before="0" w:after="0"/>
        <w:jc w:val="both"/>
        <w:rPr>
          <w:rFonts w:ascii="Times New Roman" w:hAnsi="Times New Roman"/>
        </w:rPr>
      </w:pPr>
      <w:r>
        <w:rPr>
          <w:rFonts w:ascii="Times New Roman" w:hAnsi="Times New Roman"/>
          <w:sz w:val="28"/>
        </w:rPr>
        <w:t>- 5950,0 тис. грн – поточне утримання установ соціального захисту, зокрема на придбання проїзних квитків для соціальних працівників територіальних центрів;</w:t>
      </w:r>
    </w:p>
    <w:p>
      <w:pPr>
        <w:pStyle w:val="Style16"/>
        <w:spacing w:lineRule="auto" w:line="240" w:before="0" w:after="0"/>
        <w:jc w:val="both"/>
        <w:rPr>
          <w:rFonts w:ascii="Times New Roman" w:hAnsi="Times New Roman"/>
        </w:rPr>
      </w:pPr>
      <w:r>
        <w:rPr>
          <w:rFonts w:ascii="Times New Roman" w:hAnsi="Times New Roman"/>
          <w:sz w:val="28"/>
        </w:rPr>
        <w:t>- 10200,0 тис. грн – на утримання ДЮШС, які підпорядковані ФСТ та Київських міських організацій фізкультурно-спортивної майстерності.</w:t>
      </w:r>
    </w:p>
    <w:p>
      <w:pPr>
        <w:pStyle w:val="Style16"/>
        <w:spacing w:lineRule="auto" w:line="240" w:before="0" w:after="0"/>
        <w:jc w:val="both"/>
        <w:rPr>
          <w:rFonts w:ascii="Times New Roman" w:hAnsi="Times New Roman"/>
        </w:rPr>
      </w:pPr>
      <w:r>
        <w:rPr>
          <w:rFonts w:ascii="Times New Roman" w:hAnsi="Times New Roman"/>
          <w:sz w:val="28"/>
        </w:rPr>
        <w:t>- 2000,0 тис. грн – на ремонт МРТ Київській міській лікарні швидкої медичної допомоги;</w:t>
      </w:r>
    </w:p>
    <w:p>
      <w:pPr>
        <w:pStyle w:val="Style16"/>
        <w:spacing w:lineRule="auto" w:line="240" w:before="0" w:after="0"/>
        <w:jc w:val="both"/>
        <w:rPr>
          <w:rFonts w:ascii="Times New Roman" w:hAnsi="Times New Roman"/>
        </w:rPr>
      </w:pPr>
      <w:r>
        <w:rPr>
          <w:rFonts w:ascii="Times New Roman" w:hAnsi="Times New Roman"/>
          <w:sz w:val="28"/>
        </w:rPr>
        <w:t>- 11400,0 тис. грн – на придбання модульної системи для екстракорпоральної ударно-хвильової та контактної літотрипсії (Київська міська клінічна лікарня №3);</w:t>
      </w:r>
    </w:p>
    <w:p>
      <w:pPr>
        <w:pStyle w:val="Style16"/>
        <w:spacing w:lineRule="auto" w:line="240" w:before="0" w:after="0"/>
        <w:jc w:val="both"/>
        <w:rPr>
          <w:rFonts w:ascii="Times New Roman" w:hAnsi="Times New Roman"/>
        </w:rPr>
      </w:pPr>
      <w:r>
        <w:rPr>
          <w:rFonts w:ascii="Times New Roman" w:hAnsi="Times New Roman"/>
          <w:sz w:val="28"/>
        </w:rPr>
        <w:t>- 2000,0 тис. грн – придбання цифрового мамографа КНПКДЦ;</w:t>
      </w:r>
    </w:p>
    <w:p>
      <w:pPr>
        <w:pStyle w:val="Style16"/>
        <w:spacing w:lineRule="auto" w:line="240" w:before="0" w:after="0"/>
        <w:jc w:val="both"/>
        <w:rPr>
          <w:rFonts w:ascii="Times New Roman" w:hAnsi="Times New Roman"/>
        </w:rPr>
      </w:pPr>
      <w:bookmarkStart w:id="6" w:name="_GoBack2619"/>
      <w:bookmarkStart w:id="7" w:name="_GoBack3718"/>
      <w:bookmarkEnd w:id="6"/>
      <w:bookmarkEnd w:id="7"/>
      <w:r>
        <w:rPr>
          <w:rFonts w:ascii="Times New Roman" w:hAnsi="Times New Roman"/>
          <w:sz w:val="28"/>
        </w:rPr>
        <w:t>- 2000,0 тис. грн – придбання цифрового мамографа для Київського міського діагностичного центру (вул. Кондратюка);</w:t>
      </w:r>
    </w:p>
    <w:p>
      <w:pPr>
        <w:pStyle w:val="Style16"/>
        <w:spacing w:lineRule="auto" w:line="240" w:before="0" w:after="0"/>
        <w:jc w:val="both"/>
        <w:rPr>
          <w:rFonts w:ascii="Times New Roman" w:hAnsi="Times New Roman"/>
        </w:rPr>
      </w:pPr>
      <w:r>
        <w:rPr>
          <w:rFonts w:ascii="Times New Roman" w:hAnsi="Times New Roman"/>
          <w:sz w:val="28"/>
        </w:rPr>
        <w:t>- 706,0 тис. грн – медичне обладнання для Київського міського шпиталю ВВВ;</w:t>
      </w:r>
    </w:p>
    <w:p>
      <w:pPr>
        <w:pStyle w:val="Style16"/>
        <w:spacing w:lineRule="auto" w:line="240" w:before="0" w:after="0"/>
        <w:jc w:val="both"/>
        <w:rPr>
          <w:rFonts w:ascii="Times New Roman" w:hAnsi="Times New Roman"/>
        </w:rPr>
      </w:pPr>
      <w:r>
        <w:rPr>
          <w:rFonts w:ascii="Times New Roman" w:hAnsi="Times New Roman"/>
          <w:sz w:val="28"/>
        </w:rPr>
        <w:t>- 530,0 тис. грн – медичне обладнання (ЕКГ апарати) для центру первинної медико-санітарної допомоги №1 Дніпровського району;</w:t>
      </w:r>
    </w:p>
    <w:p>
      <w:pPr>
        <w:pStyle w:val="Style16"/>
        <w:spacing w:lineRule="auto" w:line="240" w:before="0" w:after="0"/>
        <w:jc w:val="both"/>
        <w:rPr>
          <w:rFonts w:ascii="Times New Roman" w:hAnsi="Times New Roman"/>
        </w:rPr>
      </w:pPr>
      <w:r>
        <w:rPr>
          <w:rFonts w:ascii="Times New Roman" w:hAnsi="Times New Roman"/>
          <w:sz w:val="28"/>
        </w:rPr>
        <w:t>- 9,0 тис. грн – придбання повітряного стерилізатора;</w:t>
      </w:r>
    </w:p>
    <w:p>
      <w:pPr>
        <w:pStyle w:val="Style16"/>
        <w:spacing w:lineRule="auto" w:line="240" w:before="0" w:after="0"/>
        <w:jc w:val="both"/>
        <w:rPr>
          <w:rFonts w:ascii="Times New Roman" w:hAnsi="Times New Roman"/>
        </w:rPr>
      </w:pPr>
      <w:r>
        <w:rPr>
          <w:rFonts w:ascii="Times New Roman" w:hAnsi="Times New Roman"/>
          <w:sz w:val="28"/>
        </w:rPr>
        <w:t>- 2200,3 тис. грн – придбання медичного обладнання для медзакладів Оболонського району;</w:t>
      </w:r>
    </w:p>
    <w:p>
      <w:pPr>
        <w:pStyle w:val="Style16"/>
        <w:spacing w:lineRule="auto" w:line="240" w:before="0" w:after="0"/>
        <w:jc w:val="both"/>
        <w:rPr>
          <w:rFonts w:ascii="Times New Roman" w:hAnsi="Times New Roman"/>
        </w:rPr>
      </w:pPr>
      <w:r>
        <w:rPr>
          <w:rFonts w:ascii="Times New Roman" w:hAnsi="Times New Roman"/>
          <w:sz w:val="28"/>
        </w:rPr>
        <w:t>- 1398,2 тис. грн – придбання пожежного обладнання та крісел для глядачевих залів комунальних концертних організацій;</w:t>
      </w:r>
    </w:p>
    <w:p>
      <w:pPr>
        <w:pStyle w:val="Style16"/>
        <w:spacing w:lineRule="auto" w:line="240" w:before="0" w:after="0"/>
        <w:jc w:val="both"/>
        <w:rPr>
          <w:rFonts w:ascii="Times New Roman" w:hAnsi="Times New Roman"/>
        </w:rPr>
      </w:pPr>
      <w:r>
        <w:rPr>
          <w:rFonts w:ascii="Times New Roman" w:hAnsi="Times New Roman"/>
          <w:sz w:val="28"/>
        </w:rPr>
        <w:t>- 2326,0 тис. грн – на придбання обладнання для загальноосвітніх та дошкільних навчальних закладів;</w:t>
      </w:r>
    </w:p>
    <w:p>
      <w:pPr>
        <w:pStyle w:val="Normal"/>
        <w:widowControl/>
        <w:tabs>
          <w:tab w:val="left" w:pos="8378" w:leader="none"/>
        </w:tabs>
        <w:snapToGrid w:val="false"/>
        <w:jc w:val="both"/>
        <w:rPr/>
      </w:pPr>
      <w:r>
        <w:rPr>
          <w:rFonts w:cs="Times New Roman" w:ascii="Times New Roman" w:hAnsi="Times New Roman"/>
          <w:color w:val="000000"/>
          <w:sz w:val="28"/>
          <w:szCs w:val="28"/>
        </w:rPr>
        <w:t>- 430,5 тис. грн – на придбання обладнання для підліткових клубів.</w:t>
      </w:r>
    </w:p>
    <w:p>
      <w:pPr>
        <w:pStyle w:val="NormalWeb"/>
        <w:jc w:val="both"/>
        <w:rPr/>
      </w:pPr>
      <w:r>
        <w:rPr>
          <w:color w:val="000000"/>
          <w:sz w:val="28"/>
          <w:szCs w:val="28"/>
          <w:lang w:val="uk-UA"/>
        </w:rPr>
        <w:t xml:space="preserve">ІІ. Доручити </w:t>
      </w:r>
      <w:r>
        <w:rPr>
          <w:sz w:val="28"/>
          <w:szCs w:val="28"/>
          <w:lang w:val="uk-UA"/>
        </w:rPr>
        <w:t xml:space="preserve">Департаменту фінансів виконавчого органу Київської міської ради (Київської міської державної адміністрації) врахувати зміни по </w:t>
      </w:r>
      <w:r>
        <w:rPr>
          <w:color w:val="000000"/>
          <w:sz w:val="28"/>
          <w:szCs w:val="28"/>
          <w:lang w:val="uk-UA"/>
        </w:rPr>
        <w:t>проекту рішення «Про Програму економічного і соціального розвитку м.</w:t>
      </w:r>
      <w:r>
        <w:rPr>
          <w:color w:val="000000"/>
          <w:sz w:val="28"/>
          <w:szCs w:val="28"/>
        </w:rPr>
        <w:t> </w:t>
      </w:r>
      <w:r>
        <w:rPr>
          <w:color w:val="000000"/>
          <w:sz w:val="28"/>
          <w:szCs w:val="28"/>
          <w:lang w:val="uk-UA"/>
        </w:rPr>
        <w:t>Києва на 2016 рік».</w:t>
      </w:r>
    </w:p>
    <w:p>
      <w:pPr>
        <w:pStyle w:val="NormalWeb"/>
        <w:jc w:val="both"/>
        <w:rPr/>
      </w:pPr>
      <w:r>
        <w:rPr>
          <w:color w:val="000000"/>
          <w:sz w:val="28"/>
          <w:szCs w:val="28"/>
          <w:lang w:val="uk-UA"/>
        </w:rPr>
        <w:t>ІІІ</w:t>
      </w:r>
      <w:r>
        <w:rPr>
          <w:color w:val="000000"/>
          <w:sz w:val="28"/>
          <w:szCs w:val="28"/>
        </w:rPr>
        <w:t xml:space="preserve"> Погодити в цілому проект рішення «Про бюджет м Києва на 2016 рік».</w:t>
      </w:r>
    </w:p>
    <w:p>
      <w:pPr>
        <w:pStyle w:val="NormalWeb"/>
        <w:jc w:val="both"/>
        <w:rPr/>
      </w:pPr>
      <w:r>
        <w:rPr>
          <w:color w:val="000000"/>
          <w:sz w:val="28"/>
          <w:szCs w:val="28"/>
          <w:lang w:val="uk-UA"/>
        </w:rPr>
        <w:t xml:space="preserve">ІV. Доручити </w:t>
      </w:r>
      <w:r>
        <w:rPr>
          <w:sz w:val="28"/>
          <w:szCs w:val="28"/>
          <w:lang w:val="uk-UA"/>
        </w:rPr>
        <w:t xml:space="preserve">Департаменту фінансів виконавчого органу Київської міської ради (Київської міської державної адміністрації) </w:t>
      </w:r>
      <w:r>
        <w:rPr>
          <w:color w:val="000000"/>
          <w:sz w:val="28"/>
          <w:szCs w:val="28"/>
          <w:lang w:val="uk-UA"/>
        </w:rPr>
        <w:t xml:space="preserve">доопрацьований проект рішення «Про бюджет м Києва на 2016 рік» </w:t>
      </w:r>
      <w:r>
        <w:rPr>
          <w:sz w:val="28"/>
          <w:szCs w:val="28"/>
          <w:lang w:val="uk-UA"/>
        </w:rPr>
        <w:t>(від 02.12.15 № 08/231-9-1/ПР)</w:t>
      </w:r>
      <w:r>
        <w:rPr>
          <w:sz w:val="28"/>
          <w:szCs w:val="28"/>
        </w:rPr>
        <w:t xml:space="preserve"> </w:t>
      </w:r>
      <w:r>
        <w:rPr>
          <w:color w:val="000000"/>
          <w:sz w:val="28"/>
          <w:szCs w:val="28"/>
          <w:lang w:val="uk-UA"/>
        </w:rPr>
        <w:t xml:space="preserve"> подати на розгляд засідання сесії Київської міської ради 22 грудня 2015 року.</w:t>
      </w:r>
    </w:p>
    <w:p>
      <w:pPr>
        <w:pStyle w:val="NormalWeb"/>
        <w:jc w:val="both"/>
        <w:rPr>
          <w:rFonts w:ascii="Times New Roman" w:hAnsi="Times New Roman"/>
        </w:rPr>
      </w:pPr>
      <w:r>
        <w:rPr>
          <w:color w:val="000000"/>
          <w:sz w:val="28"/>
          <w:szCs w:val="28"/>
          <w:lang w:val="uk-UA"/>
        </w:rPr>
        <w:t xml:space="preserve">V. Рекомендувати Київській міській раді на пленарному засіданні розглянути та погодити в цілому проект рішення ««Про бюджет м. Києва на 2016 рік». </w:t>
      </w:r>
    </w:p>
    <w:p>
      <w:pPr>
        <w:pStyle w:val="Normal"/>
        <w:jc w:val="both"/>
        <w:rPr/>
      </w:pPr>
      <w:r>
        <w:rPr>
          <w:rFonts w:ascii="Times New Roman" w:hAnsi="Times New Roman"/>
          <w:b/>
          <w:i/>
          <w:sz w:val="28"/>
          <w:szCs w:val="28"/>
        </w:rPr>
        <w:t>Голосували:</w:t>
        <w:tab/>
        <w:t xml:space="preserve">   За – </w:t>
      </w:r>
      <w:r>
        <w:rPr>
          <w:rFonts w:ascii="Times New Roman" w:hAnsi="Times New Roman"/>
          <w:b/>
          <w:i/>
          <w:sz w:val="28"/>
          <w:szCs w:val="28"/>
          <w:lang w:val="ru-RU"/>
        </w:rPr>
        <w:t>12</w:t>
      </w:r>
      <w:r>
        <w:rPr>
          <w:rFonts w:ascii="Times New Roman" w:hAnsi="Times New Roman"/>
          <w:b/>
          <w:i/>
          <w:sz w:val="28"/>
          <w:szCs w:val="28"/>
        </w:rPr>
        <w:t>,</w:t>
        <w:tab/>
        <w:t xml:space="preserve">              Проти – 0,             </w:t>
        <w:tab/>
        <w:t>Утримались – 4,</w:t>
      </w:r>
    </w:p>
    <w:p>
      <w:pPr>
        <w:pStyle w:val="Normal"/>
        <w:jc w:val="both"/>
        <w:rPr/>
      </w:pPr>
      <w:r>
        <w:rPr>
          <w:rFonts w:ascii="Times New Roman" w:hAnsi="Times New Roman"/>
          <w:b/>
          <w:i/>
          <w:sz w:val="28"/>
          <w:szCs w:val="28"/>
        </w:rPr>
        <w:t xml:space="preserve">Не голосували – </w:t>
      </w:r>
      <w:r>
        <w:rPr>
          <w:rFonts w:ascii="Times New Roman" w:hAnsi="Times New Roman"/>
          <w:b/>
          <w:i/>
          <w:sz w:val="28"/>
          <w:szCs w:val="28"/>
          <w:lang w:val="ru-RU"/>
        </w:rPr>
        <w:t>0</w:t>
      </w:r>
      <w:r>
        <w:rPr>
          <w:rFonts w:ascii="Times New Roman" w:hAnsi="Times New Roman"/>
          <w:b/>
          <w:i/>
          <w:sz w:val="28"/>
          <w:szCs w:val="28"/>
        </w:rPr>
        <w:t>.</w:t>
      </w:r>
    </w:p>
    <w:p>
      <w:pPr>
        <w:pStyle w:val="Normal"/>
        <w:widowControl/>
        <w:tabs>
          <w:tab w:val="left" w:pos="8378" w:leader="none"/>
        </w:tabs>
        <w:snapToGrid w:val="false"/>
        <w:jc w:val="both"/>
        <w:rPr>
          <w:rFonts w:ascii="Times New Roman" w:hAnsi="Times New Roman" w:cs="Times New Roman"/>
          <w:b/>
          <w:b/>
          <w:bCs/>
          <w:color w:val="000000"/>
          <w:sz w:val="28"/>
          <w:szCs w:val="28"/>
        </w:rPr>
      </w:pPr>
      <w:r>
        <w:rPr>
          <w:rFonts w:cs="Times New Roman" w:ascii="Times New Roman" w:hAnsi="Times New Roman"/>
          <w:b/>
          <w:bCs/>
          <w:i/>
          <w:color w:val="000000"/>
          <w:sz w:val="28"/>
          <w:szCs w:val="28"/>
          <w:highlight w:val="white"/>
        </w:rPr>
        <w:t>Рішення  прийнято.</w:t>
      </w:r>
    </w:p>
    <w:p>
      <w:pPr>
        <w:pStyle w:val="Normal"/>
        <w:widowControl/>
        <w:tabs>
          <w:tab w:val="left" w:pos="8378" w:leader="none"/>
        </w:tabs>
        <w:snapToGrid w:val="false"/>
        <w:jc w:val="both"/>
        <w:rPr/>
      </w:pPr>
      <w:r>
        <w:rPr/>
        <w:drawing>
          <wp:anchor behindDoc="0" distT="0" distB="0" distL="0" distR="0" simplePos="0" locked="0" layoutInCell="1" allowOverlap="1" relativeHeight="3">
            <wp:simplePos x="0" y="0"/>
            <wp:positionH relativeFrom="column">
              <wp:posOffset>0</wp:posOffset>
            </wp:positionH>
            <wp:positionV relativeFrom="paragraph">
              <wp:posOffset>219710</wp:posOffset>
            </wp:positionV>
            <wp:extent cx="6120130" cy="2351405"/>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6120130" cy="235140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Segoe UI">
    <w:charset w:val="cc"/>
    <w:family w:val="roman"/>
    <w:pitch w:val="variable"/>
  </w:font>
  <w:font w:name="Liberation Sans">
    <w:altName w:val="Arial"/>
    <w:charset w:val="cc"/>
    <w:family w:val="roman"/>
    <w:pitch w:val="variable"/>
  </w:font>
  <w:font w:name="Benguiat">
    <w:charset w:val="cc"/>
    <w:family w:val="roman"/>
    <w:pitch w:val="variable"/>
  </w:font>
  <w:font w:name="Times New Roman">
    <w:charset w:val="01"/>
    <w:family w:val="roman"/>
    <w:pitch w:val="variable"/>
  </w:font>
  <w:font w:name="Times New Roman">
    <w:altName w:val="serif"/>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5"/>
      <w:numFmt w:val="bullet"/>
      <w:lvlText w:val="-"/>
      <w:lvlJc w:val="left"/>
      <w:pPr>
        <w:ind w:left="780" w:hanging="360"/>
      </w:pPr>
      <w:rPr>
        <w:rFonts w:ascii="Times New Roman" w:hAnsi="Times New Roman" w:cs="Times New Roman" w:hint="default"/>
        <w:sz w:val="28"/>
        <w:rFonts w:cs="Times New Roman"/>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3"/>
      <w:numFmt w:val="bullet"/>
      <w:lvlText w:val="-"/>
      <w:lvlJc w:val="left"/>
      <w:pPr>
        <w:ind w:left="720" w:hanging="360"/>
      </w:pPr>
      <w:rPr>
        <w:rFonts w:ascii="Times New Roman" w:hAnsi="Times New Roman" w:cs="Times New Roman" w:hint="default"/>
        <w:sz w:val="2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5"/>
      <w:numFmt w:val="bullet"/>
      <w:lvlText w:val="-"/>
      <w:lvlJc w:val="left"/>
      <w:pPr>
        <w:ind w:left="360" w:hanging="360"/>
      </w:pPr>
      <w:rPr>
        <w:rFonts w:ascii="Times New Roman" w:hAnsi="Times New Roman" w:cs="Times New Roman" w:hint="default"/>
        <w:sz w:val="28"/>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decimal"/>
      <w:lvlText w:val="%1."/>
      <w:lvlJc w:val="left"/>
      <w:pPr>
        <w:ind w:left="855" w:hanging="495"/>
      </w:pPr>
      <w:rPr>
        <w:sz w:val="28"/>
        <w:rFonts w:ascii="Times New Roman" w:hAnsi="Times New Roman" w:eastAsia="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762f"/>
    <w:pPr>
      <w:widowControl w:val="false"/>
      <w:suppressAutoHyphens w:val="true"/>
      <w:bidi w:val="0"/>
      <w:spacing w:lineRule="auto" w:line="240"/>
      <w:jc w:val="left"/>
    </w:pPr>
    <w:rPr>
      <w:rFonts w:ascii="Liberation Serif" w:hAnsi="Liberation Serif" w:eastAsia="SimSun" w:cs="Mangal"/>
      <w:color w:val="00000A"/>
      <w:sz w:val="24"/>
      <w:szCs w:val="24"/>
      <w:lang w:val="uk-UA" w:eastAsia="zh-CN" w:bidi="hi-IN"/>
    </w:rPr>
  </w:style>
  <w:style w:type="paragraph" w:styleId="1">
    <w:name w:val="Heading 1"/>
    <w:basedOn w:val="Style15"/>
    <w:qFormat/>
    <w:rsid w:val="0022399f"/>
    <w:pPr>
      <w:outlineLvl w:val="0"/>
    </w:pPr>
    <w:rPr/>
  </w:style>
  <w:style w:type="paragraph" w:styleId="2">
    <w:name w:val="Heading 2"/>
    <w:basedOn w:val="Style15"/>
    <w:qFormat/>
    <w:rsid w:val="0022399f"/>
    <w:pPr>
      <w:outlineLvl w:val="1"/>
    </w:pPr>
    <w:rPr/>
  </w:style>
  <w:style w:type="paragraph" w:styleId="3">
    <w:name w:val="Heading 3"/>
    <w:basedOn w:val="Style15"/>
    <w:qFormat/>
    <w:rsid w:val="0022399f"/>
    <w:pPr>
      <w:outlineLvl w:val="2"/>
    </w:pPr>
    <w:rPr/>
  </w:style>
  <w:style w:type="character" w:styleId="DefaultParagraphFont" w:default="1">
    <w:name w:val="Default Paragraph Font"/>
    <w:uiPriority w:val="1"/>
    <w:semiHidden/>
    <w:unhideWhenUsed/>
    <w:qFormat/>
    <w:rPr/>
  </w:style>
  <w:style w:type="character" w:styleId="Strong">
    <w:name w:val="Strong"/>
    <w:qFormat/>
    <w:rsid w:val="002f762f"/>
    <w:rPr>
      <w:b/>
      <w:bCs/>
    </w:rPr>
  </w:style>
  <w:style w:type="character" w:styleId="Style11" w:customStyle="1">
    <w:name w:val="Верхний колонтитул Знак"/>
    <w:basedOn w:val="DefaultParagraphFont"/>
    <w:qFormat/>
    <w:rsid w:val="00ad3038"/>
    <w:rPr>
      <w:rFonts w:ascii="Liberation Serif" w:hAnsi="Liberation Serif" w:eastAsia="SimSun" w:cs="Mangal"/>
      <w:sz w:val="24"/>
      <w:szCs w:val="24"/>
      <w:lang w:val="uk-UA" w:eastAsia="zh-CN" w:bidi="hi-IN"/>
    </w:rPr>
  </w:style>
  <w:style w:type="character" w:styleId="ListLabel1" w:customStyle="1">
    <w:name w:val="ListLabel 1"/>
    <w:qFormat/>
    <w:rsid w:val="0022399f"/>
    <w:rPr>
      <w:rFonts w:eastAsia="Times New Roman" w:cs="Times New Roman"/>
      <w:sz w:val="28"/>
    </w:rPr>
  </w:style>
  <w:style w:type="character" w:styleId="ListLabel2" w:customStyle="1">
    <w:name w:val="ListLabel 2"/>
    <w:qFormat/>
    <w:rsid w:val="0022399f"/>
    <w:rPr>
      <w:rFonts w:cs="Courier New"/>
    </w:rPr>
  </w:style>
  <w:style w:type="character" w:styleId="Style12" w:customStyle="1">
    <w:name w:val="Выделение жирным"/>
    <w:qFormat/>
    <w:rsid w:val="0022399f"/>
    <w:rPr>
      <w:b/>
      <w:bCs/>
    </w:rPr>
  </w:style>
  <w:style w:type="character" w:styleId="WW8Num2z0" w:customStyle="1">
    <w:name w:val="WW8Num2z0"/>
    <w:qFormat/>
    <w:rsid w:val="0022399f"/>
    <w:rPr>
      <w:rFonts w:ascii="Times New Roman" w:hAnsi="Times New Roman" w:eastAsia="Times New Roman" w:cs="Times New Roman"/>
      <w:color w:val="000000"/>
      <w:sz w:val="28"/>
      <w:szCs w:val="28"/>
    </w:rPr>
  </w:style>
  <w:style w:type="character" w:styleId="WW8Num2z1" w:customStyle="1">
    <w:name w:val="WW8Num2z1"/>
    <w:qFormat/>
    <w:rsid w:val="0022399f"/>
    <w:rPr/>
  </w:style>
  <w:style w:type="character" w:styleId="WW8Num2z2" w:customStyle="1">
    <w:name w:val="WW8Num2z2"/>
    <w:qFormat/>
    <w:rsid w:val="0022399f"/>
    <w:rPr/>
  </w:style>
  <w:style w:type="character" w:styleId="WW8Num2z3" w:customStyle="1">
    <w:name w:val="WW8Num2z3"/>
    <w:qFormat/>
    <w:rsid w:val="0022399f"/>
    <w:rPr/>
  </w:style>
  <w:style w:type="character" w:styleId="WW8Num2z4" w:customStyle="1">
    <w:name w:val="WW8Num2z4"/>
    <w:qFormat/>
    <w:rsid w:val="0022399f"/>
    <w:rPr/>
  </w:style>
  <w:style w:type="character" w:styleId="WW8Num2z5" w:customStyle="1">
    <w:name w:val="WW8Num2z5"/>
    <w:qFormat/>
    <w:rsid w:val="0022399f"/>
    <w:rPr/>
  </w:style>
  <w:style w:type="character" w:styleId="WW8Num2z6" w:customStyle="1">
    <w:name w:val="WW8Num2z6"/>
    <w:qFormat/>
    <w:rsid w:val="0022399f"/>
    <w:rPr/>
  </w:style>
  <w:style w:type="character" w:styleId="WW8Num2z7" w:customStyle="1">
    <w:name w:val="WW8Num2z7"/>
    <w:qFormat/>
    <w:rsid w:val="0022399f"/>
    <w:rPr/>
  </w:style>
  <w:style w:type="character" w:styleId="WW8Num2z8" w:customStyle="1">
    <w:name w:val="WW8Num2z8"/>
    <w:qFormat/>
    <w:rsid w:val="0022399f"/>
    <w:rPr/>
  </w:style>
  <w:style w:type="character" w:styleId="WW8Num3z0" w:customStyle="1">
    <w:name w:val="WW8Num3z0"/>
    <w:qFormat/>
    <w:rsid w:val="0022399f"/>
    <w:rPr>
      <w:rFonts w:ascii="Times New Roman" w:hAnsi="Times New Roman" w:cs="Times New Roman"/>
      <w:sz w:val="28"/>
    </w:rPr>
  </w:style>
  <w:style w:type="character" w:styleId="WW8Num3z1" w:customStyle="1">
    <w:name w:val="WW8Num3z1"/>
    <w:qFormat/>
    <w:rsid w:val="0022399f"/>
    <w:rPr>
      <w:rFonts w:ascii="Courier New" w:hAnsi="Courier New" w:cs="Courier New"/>
    </w:rPr>
  </w:style>
  <w:style w:type="character" w:styleId="WW8Num3z2" w:customStyle="1">
    <w:name w:val="WW8Num3z2"/>
    <w:qFormat/>
    <w:rsid w:val="0022399f"/>
    <w:rPr>
      <w:rFonts w:ascii="Wingdings" w:hAnsi="Wingdings" w:cs="Wingdings"/>
    </w:rPr>
  </w:style>
  <w:style w:type="character" w:styleId="WW8Num3z3" w:customStyle="1">
    <w:name w:val="WW8Num3z3"/>
    <w:qFormat/>
    <w:rsid w:val="0022399f"/>
    <w:rPr>
      <w:rFonts w:ascii="Symbol" w:hAnsi="Symbol" w:cs="Symbol"/>
    </w:rPr>
  </w:style>
  <w:style w:type="character" w:styleId="WW8Num4z0" w:customStyle="1">
    <w:name w:val="WW8Num4z0"/>
    <w:qFormat/>
    <w:rsid w:val="0022399f"/>
    <w:rPr>
      <w:rFonts w:ascii="Times New Roman" w:hAnsi="Times New Roman" w:cs="Times New Roman"/>
      <w:sz w:val="28"/>
    </w:rPr>
  </w:style>
  <w:style w:type="character" w:styleId="WW8Num4z1" w:customStyle="1">
    <w:name w:val="WW8Num4z1"/>
    <w:qFormat/>
    <w:rsid w:val="0022399f"/>
    <w:rPr>
      <w:rFonts w:ascii="Courier New" w:hAnsi="Courier New" w:cs="Courier New"/>
    </w:rPr>
  </w:style>
  <w:style w:type="character" w:styleId="WW8Num4z2" w:customStyle="1">
    <w:name w:val="WW8Num4z2"/>
    <w:qFormat/>
    <w:rsid w:val="0022399f"/>
    <w:rPr>
      <w:rFonts w:ascii="Wingdings" w:hAnsi="Wingdings" w:cs="Wingdings"/>
    </w:rPr>
  </w:style>
  <w:style w:type="character" w:styleId="WW8Num4z3" w:customStyle="1">
    <w:name w:val="WW8Num4z3"/>
    <w:qFormat/>
    <w:rsid w:val="0022399f"/>
    <w:rPr>
      <w:rFonts w:ascii="Symbol" w:hAnsi="Symbol" w:cs="Symbol"/>
    </w:rPr>
  </w:style>
  <w:style w:type="character" w:styleId="WW8Num5z0" w:customStyle="1">
    <w:name w:val="WW8Num5z0"/>
    <w:qFormat/>
    <w:rsid w:val="0022399f"/>
    <w:rPr>
      <w:rFonts w:ascii="Times New Roman" w:hAnsi="Times New Roman" w:eastAsia="Times New Roman" w:cs="Times New Roman"/>
      <w:color w:val="000000"/>
      <w:sz w:val="28"/>
      <w:szCs w:val="28"/>
      <w:lang w:eastAsia="uk-UA" w:bidi="ar-SA"/>
    </w:rPr>
  </w:style>
  <w:style w:type="character" w:styleId="WW8Num5z1" w:customStyle="1">
    <w:name w:val="WW8Num5z1"/>
    <w:qFormat/>
    <w:rsid w:val="0022399f"/>
    <w:rPr>
      <w:rFonts w:ascii="Courier New" w:hAnsi="Courier New" w:cs="Courier New"/>
    </w:rPr>
  </w:style>
  <w:style w:type="character" w:styleId="WW8Num5z2" w:customStyle="1">
    <w:name w:val="WW8Num5z2"/>
    <w:qFormat/>
    <w:rsid w:val="0022399f"/>
    <w:rPr>
      <w:rFonts w:ascii="Wingdings" w:hAnsi="Wingdings" w:cs="Wingdings"/>
    </w:rPr>
  </w:style>
  <w:style w:type="character" w:styleId="WW8Num5z3" w:customStyle="1">
    <w:name w:val="WW8Num5z3"/>
    <w:qFormat/>
    <w:rsid w:val="0022399f"/>
    <w:rPr>
      <w:rFonts w:ascii="Symbol" w:hAnsi="Symbol" w:cs="Symbol"/>
    </w:rPr>
  </w:style>
  <w:style w:type="character" w:styleId="WW8Num6z0" w:customStyle="1">
    <w:name w:val="WW8Num6z0"/>
    <w:qFormat/>
    <w:rsid w:val="0022399f"/>
    <w:rPr>
      <w:rFonts w:ascii="Times New Roman" w:hAnsi="Times New Roman" w:eastAsia="Times New Roman" w:cs="Times New Roman"/>
      <w:color w:val="000000"/>
      <w:sz w:val="28"/>
      <w:szCs w:val="28"/>
      <w:lang w:eastAsia="uk-UA" w:bidi="ar-SA"/>
    </w:rPr>
  </w:style>
  <w:style w:type="character" w:styleId="WW8Num6z1" w:customStyle="1">
    <w:name w:val="WW8Num6z1"/>
    <w:qFormat/>
    <w:rsid w:val="0022399f"/>
    <w:rPr>
      <w:rFonts w:ascii="Courier New" w:hAnsi="Courier New" w:cs="Courier New"/>
    </w:rPr>
  </w:style>
  <w:style w:type="character" w:styleId="WW8Num6z2" w:customStyle="1">
    <w:name w:val="WW8Num6z2"/>
    <w:qFormat/>
    <w:rsid w:val="0022399f"/>
    <w:rPr>
      <w:rFonts w:ascii="Wingdings" w:hAnsi="Wingdings" w:cs="Wingdings"/>
    </w:rPr>
  </w:style>
  <w:style w:type="character" w:styleId="WW8Num6z3" w:customStyle="1">
    <w:name w:val="WW8Num6z3"/>
    <w:qFormat/>
    <w:rsid w:val="0022399f"/>
    <w:rPr>
      <w:rFonts w:ascii="Symbol" w:hAnsi="Symbol" w:cs="Symbol"/>
    </w:rPr>
  </w:style>
  <w:style w:type="character" w:styleId="WW8Num7z0" w:customStyle="1">
    <w:name w:val="WW8Num7z0"/>
    <w:qFormat/>
    <w:rsid w:val="0022399f"/>
    <w:rPr>
      <w:rFonts w:ascii="Times New Roman" w:hAnsi="Times New Roman" w:eastAsia="Times New Roman" w:cs="Times New Roman"/>
      <w:color w:val="000000"/>
      <w:sz w:val="28"/>
      <w:szCs w:val="28"/>
      <w:lang w:eastAsia="uk-UA" w:bidi="ar-SA"/>
    </w:rPr>
  </w:style>
  <w:style w:type="character" w:styleId="WW8Num7z1" w:customStyle="1">
    <w:name w:val="WW8Num7z1"/>
    <w:qFormat/>
    <w:rsid w:val="0022399f"/>
    <w:rPr>
      <w:rFonts w:ascii="Courier New" w:hAnsi="Courier New" w:cs="Courier New"/>
    </w:rPr>
  </w:style>
  <w:style w:type="character" w:styleId="WW8Num7z2" w:customStyle="1">
    <w:name w:val="WW8Num7z2"/>
    <w:qFormat/>
    <w:rsid w:val="0022399f"/>
    <w:rPr>
      <w:rFonts w:ascii="Wingdings" w:hAnsi="Wingdings" w:cs="Wingdings"/>
    </w:rPr>
  </w:style>
  <w:style w:type="character" w:styleId="WW8Num7z3" w:customStyle="1">
    <w:name w:val="WW8Num7z3"/>
    <w:qFormat/>
    <w:rsid w:val="0022399f"/>
    <w:rPr>
      <w:rFonts w:ascii="Symbol" w:hAnsi="Symbol" w:cs="Symbol"/>
    </w:rPr>
  </w:style>
  <w:style w:type="character" w:styleId="WW8Num8z0" w:customStyle="1">
    <w:name w:val="WW8Num8z0"/>
    <w:qFormat/>
    <w:rsid w:val="0022399f"/>
    <w:rPr>
      <w:rFonts w:ascii="Times New Roman" w:hAnsi="Times New Roman" w:eastAsia="Times New Roman" w:cs="Times New Roman"/>
      <w:color w:val="000000"/>
      <w:sz w:val="28"/>
      <w:szCs w:val="28"/>
      <w:lang w:eastAsia="uk-UA" w:bidi="ar-SA"/>
    </w:rPr>
  </w:style>
  <w:style w:type="character" w:styleId="WW8Num8z1" w:customStyle="1">
    <w:name w:val="WW8Num8z1"/>
    <w:qFormat/>
    <w:rsid w:val="0022399f"/>
    <w:rPr>
      <w:rFonts w:ascii="Courier New" w:hAnsi="Courier New" w:cs="Courier New"/>
    </w:rPr>
  </w:style>
  <w:style w:type="character" w:styleId="WW8Num8z2" w:customStyle="1">
    <w:name w:val="WW8Num8z2"/>
    <w:qFormat/>
    <w:rsid w:val="0022399f"/>
    <w:rPr>
      <w:rFonts w:ascii="Wingdings" w:hAnsi="Wingdings" w:cs="Wingdings"/>
    </w:rPr>
  </w:style>
  <w:style w:type="character" w:styleId="WW8Num8z3" w:customStyle="1">
    <w:name w:val="WW8Num8z3"/>
    <w:qFormat/>
    <w:rsid w:val="0022399f"/>
    <w:rPr>
      <w:rFonts w:ascii="Symbol" w:hAnsi="Symbol" w:cs="Symbol"/>
    </w:rPr>
  </w:style>
  <w:style w:type="character" w:styleId="ListLabel3" w:customStyle="1">
    <w:name w:val="ListLabel 3"/>
    <w:qFormat/>
    <w:rsid w:val="0022399f"/>
    <w:rPr>
      <w:rFonts w:eastAsia="Times New Roman" w:cs="Times New Roman"/>
      <w:color w:val="000000"/>
      <w:sz w:val="28"/>
      <w:szCs w:val="28"/>
    </w:rPr>
  </w:style>
  <w:style w:type="character" w:styleId="ListLabel4" w:customStyle="1">
    <w:name w:val="ListLabel 4"/>
    <w:qFormat/>
    <w:rsid w:val="0022399f"/>
    <w:rPr>
      <w:rFonts w:ascii="Times New Roman" w:hAnsi="Times New Roman" w:cs="Times New Roman"/>
      <w:sz w:val="28"/>
    </w:rPr>
  </w:style>
  <w:style w:type="character" w:styleId="ListLabel5" w:customStyle="1">
    <w:name w:val="ListLabel 5"/>
    <w:qFormat/>
    <w:rsid w:val="0022399f"/>
    <w:rPr>
      <w:rFonts w:cs="Courier New"/>
    </w:rPr>
  </w:style>
  <w:style w:type="character" w:styleId="ListLabel6" w:customStyle="1">
    <w:name w:val="ListLabel 6"/>
    <w:qFormat/>
    <w:rsid w:val="0022399f"/>
    <w:rPr>
      <w:rFonts w:cs="Wingdings"/>
    </w:rPr>
  </w:style>
  <w:style w:type="character" w:styleId="ListLabel7" w:customStyle="1">
    <w:name w:val="ListLabel 7"/>
    <w:qFormat/>
    <w:rsid w:val="0022399f"/>
    <w:rPr>
      <w:rFonts w:cs="Symbol"/>
    </w:rPr>
  </w:style>
  <w:style w:type="character" w:styleId="ListLabel8" w:customStyle="1">
    <w:name w:val="ListLabel 8"/>
    <w:qFormat/>
    <w:rsid w:val="0022399f"/>
    <w:rPr>
      <w:rFonts w:ascii="Times New Roman" w:hAnsi="Times New Roman" w:cs="Times New Roman"/>
      <w:color w:val="000000"/>
      <w:sz w:val="28"/>
      <w:szCs w:val="28"/>
      <w:lang w:eastAsia="uk-UA" w:bidi="ar-SA"/>
    </w:rPr>
  </w:style>
  <w:style w:type="character" w:styleId="Style13" w:customStyle="1">
    <w:name w:val="Символ нумерации"/>
    <w:qFormat/>
    <w:rsid w:val="0022399f"/>
    <w:rPr/>
  </w:style>
  <w:style w:type="character" w:styleId="21" w:customStyle="1">
    <w:name w:val="Основной текст с отступом 2 Знак"/>
    <w:basedOn w:val="DefaultParagraphFont"/>
    <w:link w:val="20"/>
    <w:uiPriority w:val="99"/>
    <w:semiHidden/>
    <w:qFormat/>
    <w:rsid w:val="00ba4ecf"/>
    <w:rPr>
      <w:rFonts w:ascii="Liberation Serif" w:hAnsi="Liberation Serif" w:eastAsia="SimSun" w:cs="Mangal"/>
      <w:color w:val="00000A"/>
      <w:sz w:val="24"/>
      <w:szCs w:val="21"/>
      <w:lang w:val="uk-UA" w:eastAsia="zh-CN" w:bidi="hi-IN"/>
    </w:rPr>
  </w:style>
  <w:style w:type="character" w:styleId="Style14" w:customStyle="1">
    <w:name w:val="Текст выноски Знак"/>
    <w:basedOn w:val="DefaultParagraphFont"/>
    <w:link w:val="af2"/>
    <w:uiPriority w:val="99"/>
    <w:semiHidden/>
    <w:qFormat/>
    <w:rsid w:val="008e14fb"/>
    <w:rPr>
      <w:rFonts w:ascii="Segoe UI" w:hAnsi="Segoe UI" w:eastAsia="SimSun" w:cs="Mangal"/>
      <w:color w:val="00000A"/>
      <w:sz w:val="18"/>
      <w:szCs w:val="16"/>
      <w:lang w:val="uk-UA" w:eastAsia="zh-CN" w:bidi="hi-IN"/>
    </w:rPr>
  </w:style>
  <w:style w:type="character" w:styleId="ListLabel9">
    <w:name w:val="ListLabel 9"/>
    <w:qFormat/>
    <w:rPr>
      <w:rFonts w:cs="Courier New"/>
    </w:rPr>
  </w:style>
  <w:style w:type="character" w:styleId="ListLabel10">
    <w:name w:val="ListLabel 10"/>
    <w:qFormat/>
    <w:rPr>
      <w:rFonts w:ascii="Times New Roman" w:hAnsi="Times New Roman" w:eastAsia="Times New Roman" w:cs="Times New Roman"/>
      <w:sz w:val="28"/>
    </w:rPr>
  </w:style>
  <w:style w:type="character" w:styleId="ListLabel11">
    <w:name w:val="ListLabel 11"/>
    <w:qFormat/>
    <w:rPr>
      <w:rFonts w:ascii="Times New Roman" w:hAnsi="Times New Roman" w:eastAsia="SimSun" w:cs="Times New Roman"/>
      <w:b/>
      <w:sz w:val="28"/>
    </w:rPr>
  </w:style>
  <w:style w:type="character" w:styleId="ListLabel12">
    <w:name w:val="ListLabel 12"/>
    <w:qFormat/>
    <w:rPr>
      <w:rFonts w:ascii="Times New Roman" w:hAnsi="Times New Roman" w:eastAsia="Times New Roman" w:cs="Times New Roman"/>
      <w:color w:val="000000"/>
      <w:sz w:val="28"/>
    </w:rPr>
  </w:style>
  <w:style w:type="character" w:styleId="ListLabel13">
    <w:name w:val="ListLabel 13"/>
    <w:qFormat/>
    <w:rPr>
      <w:rFonts w:ascii="Times New Roman" w:hAnsi="Times New Roman" w:cs="Times New Roman"/>
      <w:sz w:val="28"/>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ascii="Times New Roman" w:hAnsi="Times New Roman" w:cs="Times New Roman"/>
      <w:b/>
      <w:sz w:val="28"/>
    </w:rPr>
  </w:style>
  <w:style w:type="character" w:styleId="ListLabel18">
    <w:name w:val="ListLabel 18"/>
    <w:qFormat/>
    <w:rPr>
      <w:rFonts w:ascii="Times New Roman" w:hAnsi="Times New Roman" w:eastAsia="Times New Roman" w:cs="Times New Roman"/>
      <w:color w:val="000000"/>
      <w:sz w:val="28"/>
    </w:rPr>
  </w:style>
  <w:style w:type="character" w:styleId="ListLabel19">
    <w:name w:val="ListLabel 19"/>
    <w:qFormat/>
    <w:rPr>
      <w:rFonts w:ascii="Times New Roman" w:hAnsi="Times New Roman" w:cs="Times New Roman"/>
      <w:sz w:val="28"/>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Times New Roman"/>
      <w:b/>
      <w:sz w:val="28"/>
    </w:rPr>
  </w:style>
  <w:style w:type="character" w:styleId="ListLabel24">
    <w:name w:val="ListLabel 24"/>
    <w:qFormat/>
    <w:rPr>
      <w:rFonts w:ascii="Times New Roman" w:hAnsi="Times New Roman" w:eastAsia="Times New Roman" w:cs="Times New Roman"/>
      <w:color w:val="000000"/>
      <w:sz w:val="28"/>
    </w:rPr>
  </w:style>
  <w:style w:type="character" w:styleId="ListLabel25">
    <w:name w:val="ListLabel 25"/>
    <w:qFormat/>
    <w:rPr>
      <w:rFonts w:ascii="Times New Roman" w:hAnsi="Times New Roman" w:cs="Times New Roman"/>
      <w:sz w:val="28"/>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Times New Roman"/>
      <w:b/>
      <w:sz w:val="28"/>
    </w:rPr>
  </w:style>
  <w:style w:type="character" w:styleId="ListLabel30">
    <w:name w:val="ListLabel 30"/>
    <w:qFormat/>
    <w:rPr>
      <w:rFonts w:ascii="Times New Roman" w:hAnsi="Times New Roman" w:eastAsia="Times New Roman" w:cs="Times New Roman"/>
      <w:color w:val="000000"/>
      <w:sz w:val="28"/>
    </w:rPr>
  </w:style>
  <w:style w:type="character" w:styleId="ListLabel31">
    <w:name w:val="ListLabel 31"/>
    <w:qFormat/>
    <w:rPr>
      <w:rFonts w:ascii="Times New Roman" w:hAnsi="Times New Roman" w:cs="Times New Roman"/>
      <w:sz w:val="28"/>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Times New Roman"/>
      <w:b/>
      <w:sz w:val="28"/>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Times New Roman" w:hAnsi="Times New Roman" w:cs="Times New Roman"/>
      <w:sz w:val="28"/>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eastAsia="Times New Roman" w:cs="Times New Roman"/>
      <w:color w:val="000000"/>
      <w:sz w:val="28"/>
    </w:rPr>
  </w:style>
  <w:style w:type="character" w:styleId="ListLabel59">
    <w:name w:val="ListLabel 59"/>
    <w:qFormat/>
    <w:rPr>
      <w:rFonts w:ascii="Times New Roman" w:hAnsi="Times New Roman" w:cs="Times New Roman"/>
      <w:sz w:val="28"/>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Times New Roman"/>
      <w:b/>
      <w:sz w:val="28"/>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Times New Roman" w:hAnsi="Times New Roman" w:cs="Times New Roman"/>
      <w:sz w:val="28"/>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Times New Roman" w:hAnsi="Times New Roman" w:eastAsia="Times New Roman" w:cs="Times New Roman"/>
      <w:color w:val="000000"/>
      <w:sz w:val="28"/>
    </w:rPr>
  </w:style>
  <w:style w:type="paragraph" w:styleId="Style15" w:customStyle="1">
    <w:name w:val="Заголовок"/>
    <w:basedOn w:val="Normal"/>
    <w:next w:val="Style16"/>
    <w:qFormat/>
    <w:rsid w:val="0022399f"/>
    <w:pPr>
      <w:keepNext/>
      <w:spacing w:before="240" w:after="120"/>
    </w:pPr>
    <w:rPr>
      <w:rFonts w:ascii="Liberation Sans" w:hAnsi="Liberation Sans" w:eastAsia="Microsoft YaHei"/>
      <w:sz w:val="28"/>
      <w:szCs w:val="28"/>
    </w:rPr>
  </w:style>
  <w:style w:type="paragraph" w:styleId="Style16">
    <w:name w:val="Body Text"/>
    <w:basedOn w:val="Normal"/>
    <w:rsid w:val="0022399f"/>
    <w:pPr>
      <w:spacing w:lineRule="auto" w:line="288" w:before="0" w:after="140"/>
    </w:pPr>
    <w:rPr/>
  </w:style>
  <w:style w:type="paragraph" w:styleId="Style17">
    <w:name w:val="List"/>
    <w:basedOn w:val="Style16"/>
    <w:rsid w:val="0022399f"/>
    <w:pPr/>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customStyle="1">
    <w:name w:val="Title"/>
    <w:basedOn w:val="Style15"/>
    <w:qFormat/>
    <w:rsid w:val="0022399f"/>
    <w:pPr/>
    <w:rPr/>
  </w:style>
  <w:style w:type="paragraph" w:styleId="Indexheading">
    <w:name w:val="index heading"/>
    <w:basedOn w:val="Normal"/>
    <w:qFormat/>
    <w:rsid w:val="0022399f"/>
    <w:pPr>
      <w:suppressLineNumbers/>
    </w:pPr>
    <w:rPr/>
  </w:style>
  <w:style w:type="paragraph" w:styleId="Style21">
    <w:name w:val="Header"/>
    <w:basedOn w:val="Normal"/>
    <w:rsid w:val="00ad3038"/>
    <w:pPr>
      <w:tabs>
        <w:tab w:val="center" w:pos="4153" w:leader="none"/>
        <w:tab w:val="right" w:pos="8306" w:leader="none"/>
      </w:tabs>
    </w:pPr>
    <w:rPr/>
  </w:style>
  <w:style w:type="paragraph" w:styleId="ListParagraph">
    <w:name w:val="List Paragraph"/>
    <w:basedOn w:val="Normal"/>
    <w:uiPriority w:val="34"/>
    <w:qFormat/>
    <w:rsid w:val="00ad3038"/>
    <w:pPr>
      <w:spacing w:before="0" w:after="0"/>
      <w:ind w:left="720" w:hanging="0"/>
      <w:contextualSpacing/>
    </w:pPr>
    <w:rPr>
      <w:szCs w:val="21"/>
    </w:rPr>
  </w:style>
  <w:style w:type="paragraph" w:styleId="NormalWeb">
    <w:name w:val="Normal (Web)"/>
    <w:basedOn w:val="Normal"/>
    <w:uiPriority w:val="99"/>
    <w:unhideWhenUsed/>
    <w:qFormat/>
    <w:rsid w:val="001f7405"/>
    <w:pPr>
      <w:widowControl/>
      <w:suppressAutoHyphens w:val="false"/>
      <w:spacing w:beforeAutospacing="1" w:afterAutospacing="1"/>
    </w:pPr>
    <w:rPr>
      <w:rFonts w:ascii="Times New Roman" w:hAnsi="Times New Roman" w:eastAsia="Times New Roman" w:cs="Times New Roman"/>
      <w:lang w:val="ru-RU" w:eastAsia="ru-RU" w:bidi="ar-SA"/>
    </w:rPr>
  </w:style>
  <w:style w:type="paragraph" w:styleId="Style22" w:customStyle="1">
    <w:name w:val="Блочная цитата"/>
    <w:basedOn w:val="Normal"/>
    <w:qFormat/>
    <w:rsid w:val="0022399f"/>
    <w:pPr/>
    <w:rPr/>
  </w:style>
  <w:style w:type="paragraph" w:styleId="Style23">
    <w:name w:val="Subtitle"/>
    <w:basedOn w:val="Style15"/>
    <w:qFormat/>
    <w:rsid w:val="0022399f"/>
    <w:pPr/>
    <w:rPr/>
  </w:style>
  <w:style w:type="paragraph" w:styleId="BodyTextIndent2">
    <w:name w:val="Body Text Indent 2"/>
    <w:basedOn w:val="Normal"/>
    <w:link w:val="21"/>
    <w:uiPriority w:val="99"/>
    <w:semiHidden/>
    <w:unhideWhenUsed/>
    <w:qFormat/>
    <w:rsid w:val="00ba4ecf"/>
    <w:pPr>
      <w:spacing w:lineRule="auto" w:line="480" w:before="0" w:after="120"/>
      <w:ind w:left="283" w:hanging="0"/>
    </w:pPr>
    <w:rPr>
      <w:szCs w:val="21"/>
    </w:rPr>
  </w:style>
  <w:style w:type="paragraph" w:styleId="BalloonText">
    <w:name w:val="Balloon Text"/>
    <w:basedOn w:val="Normal"/>
    <w:link w:val="af3"/>
    <w:uiPriority w:val="99"/>
    <w:semiHidden/>
    <w:unhideWhenUsed/>
    <w:qFormat/>
    <w:rsid w:val="008e14fb"/>
    <w:pPr/>
    <w:rPr>
      <w:rFonts w:ascii="Segoe UI" w:hAnsi="Segoe UI"/>
      <w:sz w:val="18"/>
      <w:szCs w:val="16"/>
    </w:rPr>
  </w:style>
  <w:style w:type="numbering" w:styleId="NoList" w:default="1">
    <w:name w:val="No List"/>
    <w:uiPriority w:val="99"/>
    <w:semiHidden/>
    <w:unhideWhenUsed/>
    <w:qFormat/>
  </w:style>
  <w:style w:type="numbering" w:styleId="WW8Num2" w:customStyle="1">
    <w:name w:val="WW8Num2"/>
    <w:qFormat/>
    <w:rsid w:val="0022399f"/>
  </w:style>
  <w:style w:type="numbering" w:styleId="WW8Num3" w:customStyle="1">
    <w:name w:val="WW8Num3"/>
    <w:qFormat/>
    <w:rsid w:val="0022399f"/>
  </w:style>
  <w:style w:type="numbering" w:styleId="WW8Num4" w:customStyle="1">
    <w:name w:val="WW8Num4"/>
    <w:qFormat/>
    <w:rsid w:val="0022399f"/>
  </w:style>
  <w:style w:type="numbering" w:styleId="WW8Num5" w:customStyle="1">
    <w:name w:val="WW8Num5"/>
    <w:qFormat/>
    <w:rsid w:val="0022399f"/>
  </w:style>
  <w:style w:type="numbering" w:styleId="WW8Num6" w:customStyle="1">
    <w:name w:val="WW8Num6"/>
    <w:qFormat/>
    <w:rsid w:val="0022399f"/>
  </w:style>
  <w:style w:type="numbering" w:styleId="WW8Num7" w:customStyle="1">
    <w:name w:val="WW8Num7"/>
    <w:qFormat/>
    <w:rsid w:val="0022399f"/>
  </w:style>
  <w:style w:type="numbering" w:styleId="WW8Num8" w:customStyle="1">
    <w:name w:val="WW8Num8"/>
    <w:qFormat/>
    <w:rsid w:val="0022399f"/>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80034-EA1E-45EE-975A-8D5024F0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Application>LibreOffice/5.1.2.2$Windows_x86 LibreOffice_project/d3bf12ecb743fc0d20e0be0c58ca359301eb705f</Application>
  <Pages>20</Pages>
  <Words>6824</Words>
  <Characters>44053</Characters>
  <CharactersWithSpaces>51088</CharactersWithSpaces>
  <Paragraphs>361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2015-12-18T22:18:00Z</dcterms:created>
  <dc:creator>User</dc:creator>
  <dc:description/>
  <dc:language>uk-UA</dc:language>
  <cp:lastModifiedBy/>
  <cp:lastPrinted>2016-02-02T15:44:55Z</cp:lastPrinted>
  <dcterms:modified xsi:type="dcterms:W3CDTF">2016-06-30T14:13:40Z</dcterms:modified>
  <cp:revision>153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