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708E8" w14:textId="01D262AE" w:rsidR="00111241" w:rsidRPr="00464D48" w:rsidRDefault="00111241" w:rsidP="00111241">
      <w:pPr>
        <w:jc w:val="center"/>
        <w:rPr>
          <w:b/>
          <w:szCs w:val="28"/>
          <w:lang w:val="uk-UA"/>
        </w:rPr>
      </w:pPr>
      <w:bookmarkStart w:id="0" w:name="_Hlk485660151"/>
      <w:bookmarkStart w:id="1" w:name="_GoBack"/>
      <w:bookmarkEnd w:id="1"/>
      <w:r w:rsidRPr="00464D48">
        <w:rPr>
          <w:noProof/>
        </w:rPr>
        <w:drawing>
          <wp:anchor distT="0" distB="0" distL="114300" distR="114300" simplePos="0" relativeHeight="251659264" behindDoc="0" locked="0" layoutInCell="1" allowOverlap="1" wp14:anchorId="3E97A47B" wp14:editId="5A8DDB3F">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14:sizeRelH relativeFrom="page">
              <wp14:pctWidth>0</wp14:pctWidth>
            </wp14:sizeRelH>
            <wp14:sizeRelV relativeFrom="page">
              <wp14:pctHeight>0</wp14:pctHeight>
            </wp14:sizeRelV>
          </wp:anchor>
        </w:drawing>
      </w:r>
      <w:r w:rsidR="0011581A" w:rsidRPr="00464D48">
        <w:rPr>
          <w:b/>
          <w:szCs w:val="28"/>
          <w:lang w:val="uk-UA"/>
        </w:rPr>
        <w:softHyphen/>
      </w:r>
      <w:r w:rsidRPr="00464D48">
        <w:rPr>
          <w:b/>
          <w:szCs w:val="28"/>
          <w:lang w:val="uk-UA"/>
        </w:rPr>
        <w:t xml:space="preserve"> gh</w:t>
      </w:r>
    </w:p>
    <w:p w14:paraId="1AED7065" w14:textId="77777777" w:rsidR="00111241" w:rsidRPr="00464D48" w:rsidRDefault="00111241" w:rsidP="00111241">
      <w:pPr>
        <w:jc w:val="center"/>
        <w:rPr>
          <w:b/>
          <w:szCs w:val="28"/>
          <w:lang w:val="uk-UA"/>
        </w:rPr>
      </w:pPr>
    </w:p>
    <w:p w14:paraId="21FD8A71" w14:textId="77777777" w:rsidR="00111241" w:rsidRPr="00464D48" w:rsidRDefault="00111241" w:rsidP="00111241">
      <w:pPr>
        <w:jc w:val="center"/>
        <w:rPr>
          <w:b/>
          <w:spacing w:val="18"/>
          <w:w w:val="66"/>
          <w:sz w:val="56"/>
          <w:szCs w:val="56"/>
          <w:lang w:val="uk-UA"/>
        </w:rPr>
      </w:pPr>
      <w:r w:rsidRPr="00464D48">
        <w:rPr>
          <w:b/>
          <w:szCs w:val="28"/>
          <w:lang w:val="uk-UA"/>
        </w:rPr>
        <w:t xml:space="preserve">                                   </w:t>
      </w:r>
    </w:p>
    <w:p w14:paraId="16B4C9ED" w14:textId="77777777" w:rsidR="00111241" w:rsidRPr="00464D48" w:rsidRDefault="00111241" w:rsidP="00111241">
      <w:pPr>
        <w:jc w:val="center"/>
        <w:rPr>
          <w:b/>
          <w:spacing w:val="18"/>
          <w:w w:val="66"/>
          <w:sz w:val="72"/>
          <w:lang w:val="uk-UA"/>
        </w:rPr>
      </w:pPr>
      <w:r w:rsidRPr="00464D48">
        <w:rPr>
          <w:b/>
          <w:spacing w:val="18"/>
          <w:w w:val="66"/>
          <w:sz w:val="72"/>
          <w:lang w:val="uk-UA"/>
        </w:rPr>
        <w:t>КИЇВСЬКА МІСЬКА РАДА</w:t>
      </w:r>
    </w:p>
    <w:p w14:paraId="30B33768" w14:textId="77777777" w:rsidR="00111241" w:rsidRPr="00464D48" w:rsidRDefault="00111241" w:rsidP="00111241">
      <w:pPr>
        <w:tabs>
          <w:tab w:val="center" w:pos="5858"/>
          <w:tab w:val="left" w:pos="8760"/>
        </w:tabs>
        <w:jc w:val="center"/>
        <w:rPr>
          <w:b/>
          <w:w w:val="90"/>
          <w:szCs w:val="28"/>
          <w:lang w:val="uk-UA"/>
        </w:rPr>
      </w:pPr>
      <w:r w:rsidRPr="00464D48">
        <w:rPr>
          <w:b/>
          <w:w w:val="90"/>
          <w:szCs w:val="28"/>
          <w:lang w:val="uk-UA"/>
        </w:rPr>
        <w:t>VIII СКЛИКАННЯ</w:t>
      </w:r>
    </w:p>
    <w:p w14:paraId="66614DFF" w14:textId="77777777" w:rsidR="00111241" w:rsidRPr="00464D48" w:rsidRDefault="00111241" w:rsidP="00111241">
      <w:pPr>
        <w:pBdr>
          <w:top w:val="thickThinSmallGap" w:sz="24" w:space="1" w:color="auto"/>
        </w:pBdr>
        <w:jc w:val="center"/>
        <w:rPr>
          <w:b/>
          <w:bCs/>
          <w:sz w:val="28"/>
          <w:szCs w:val="28"/>
          <w:lang w:val="uk-UA"/>
        </w:rPr>
      </w:pPr>
      <w:r w:rsidRPr="00464D48">
        <w:rPr>
          <w:b/>
          <w:bCs/>
          <w:sz w:val="28"/>
          <w:szCs w:val="28"/>
          <w:lang w:val="uk-UA"/>
        </w:rPr>
        <w:t xml:space="preserve">ПОСТІЙНА КОМІСІЯ З ПИТАНЬ РЕГЛАМЕНТУ ТА ДЕПУТАТСЬКОЇ ЕТИКИ </w:t>
      </w:r>
    </w:p>
    <w:p w14:paraId="3DFA18D6" w14:textId="77777777" w:rsidR="00111241" w:rsidRPr="00464D48" w:rsidRDefault="00111241" w:rsidP="00111241">
      <w:pPr>
        <w:pBdr>
          <w:top w:val="thinThickSmallGap" w:sz="24" w:space="1" w:color="auto"/>
        </w:pBdr>
        <w:rPr>
          <w:bCs/>
          <w:i/>
          <w:sz w:val="20"/>
          <w:lang w:val="uk-UA"/>
        </w:rPr>
      </w:pPr>
      <w:r w:rsidRPr="00464D48">
        <w:rPr>
          <w:bCs/>
          <w:i/>
          <w:sz w:val="20"/>
          <w:lang w:val="uk-UA"/>
        </w:rPr>
        <w:t>01044, м. Київ, вул. Хрещатик, 36 к. 1014                                                                            тел./факс: (044) 202-72-34</w:t>
      </w:r>
    </w:p>
    <w:bookmarkEnd w:id="0"/>
    <w:p w14:paraId="63A6BA7C" w14:textId="77777777" w:rsidR="00FA7D97" w:rsidRPr="00464D48" w:rsidRDefault="00FA7D97" w:rsidP="00111241">
      <w:pPr>
        <w:shd w:val="clear" w:color="auto" w:fill="FFFFFF"/>
        <w:rPr>
          <w:b/>
          <w:bCs/>
          <w:lang w:val="uk-UA"/>
        </w:rPr>
      </w:pPr>
    </w:p>
    <w:p w14:paraId="0E4D0682" w14:textId="77777777" w:rsidR="00FA7D97" w:rsidRPr="00464D48" w:rsidRDefault="00FA7D97" w:rsidP="00FA7D97">
      <w:pPr>
        <w:shd w:val="clear" w:color="auto" w:fill="FFFFFF"/>
        <w:ind w:firstLine="708"/>
        <w:jc w:val="center"/>
        <w:rPr>
          <w:b/>
          <w:bCs/>
          <w:lang w:val="uk-UA"/>
        </w:rPr>
      </w:pPr>
    </w:p>
    <w:p w14:paraId="3BFF6C70" w14:textId="2C957AEB" w:rsidR="00FA7D97" w:rsidRPr="00464D48" w:rsidRDefault="005431E7" w:rsidP="00FA7D97">
      <w:pPr>
        <w:rPr>
          <w:sz w:val="28"/>
          <w:szCs w:val="28"/>
          <w:lang w:val="uk-UA"/>
        </w:rPr>
      </w:pPr>
      <w:r w:rsidRPr="00D46A96">
        <w:rPr>
          <w:b/>
          <w:bCs/>
          <w:sz w:val="28"/>
          <w:szCs w:val="28"/>
          <w:lang w:val="uk-UA"/>
        </w:rPr>
        <w:t>03.10</w:t>
      </w:r>
      <w:r w:rsidR="00FA7D97" w:rsidRPr="00D46A96">
        <w:rPr>
          <w:b/>
          <w:bCs/>
          <w:sz w:val="28"/>
          <w:szCs w:val="28"/>
          <w:lang w:val="uk-UA"/>
        </w:rPr>
        <w:t>.2017</w:t>
      </w:r>
      <w:r w:rsidR="00FA7D97" w:rsidRPr="00464D48">
        <w:rPr>
          <w:b/>
          <w:bCs/>
          <w:sz w:val="28"/>
          <w:szCs w:val="28"/>
          <w:lang w:val="uk-UA"/>
        </w:rPr>
        <w:t xml:space="preserve">                                                                          </w:t>
      </w:r>
      <w:r w:rsidR="00F26511" w:rsidRPr="00464D48">
        <w:rPr>
          <w:b/>
          <w:bCs/>
          <w:sz w:val="28"/>
          <w:szCs w:val="28"/>
          <w:lang w:val="uk-UA"/>
        </w:rPr>
        <w:t xml:space="preserve">     </w:t>
      </w:r>
      <w:r w:rsidR="00FA7D97" w:rsidRPr="00464D48">
        <w:rPr>
          <w:b/>
          <w:bCs/>
          <w:sz w:val="28"/>
          <w:szCs w:val="28"/>
          <w:lang w:val="uk-UA"/>
        </w:rPr>
        <w:t xml:space="preserve">                           м. Київ</w:t>
      </w:r>
    </w:p>
    <w:p w14:paraId="50EFDBE7" w14:textId="77777777" w:rsidR="00FA7D97" w:rsidRPr="00464D48" w:rsidRDefault="00FA7D97" w:rsidP="003E248B">
      <w:pPr>
        <w:pStyle w:val="a3"/>
        <w:jc w:val="center"/>
        <w:rPr>
          <w:lang w:val="uk-UA"/>
        </w:rPr>
      </w:pPr>
    </w:p>
    <w:p w14:paraId="1CD4173E" w14:textId="7A807E3A" w:rsidR="00FA7D97" w:rsidRPr="00464D48" w:rsidRDefault="00FC06ED" w:rsidP="00F51B32">
      <w:pPr>
        <w:pStyle w:val="a3"/>
        <w:jc w:val="center"/>
        <w:outlineLvl w:val="0"/>
        <w:rPr>
          <w:lang w:val="uk-UA"/>
        </w:rPr>
      </w:pPr>
      <w:r w:rsidRPr="00464D48">
        <w:rPr>
          <w:lang w:val="uk-UA"/>
        </w:rPr>
        <w:t>ПРОТОКОЛ № 48</w:t>
      </w:r>
    </w:p>
    <w:p w14:paraId="0F8C75B3" w14:textId="77777777" w:rsidR="00FA7D97" w:rsidRPr="00464D48" w:rsidRDefault="00FA7D97" w:rsidP="00F51B32">
      <w:pPr>
        <w:pStyle w:val="a3"/>
        <w:outlineLvl w:val="0"/>
        <w:rPr>
          <w:lang w:val="uk-UA"/>
        </w:rPr>
      </w:pPr>
      <w:r w:rsidRPr="00464D48">
        <w:rPr>
          <w:rFonts w:eastAsia="Arial Unicode MS" w:cs="Arial Unicode MS"/>
          <w:lang w:val="uk-UA"/>
        </w:rPr>
        <w:t xml:space="preserve">                                           засідання постійної комісії</w:t>
      </w:r>
    </w:p>
    <w:p w14:paraId="1A8C1525" w14:textId="77777777" w:rsidR="00FA7D97" w:rsidRPr="00464D48" w:rsidRDefault="00FA7D97" w:rsidP="00F51B32">
      <w:pPr>
        <w:jc w:val="center"/>
        <w:rPr>
          <w:b/>
          <w:bCs/>
          <w:sz w:val="28"/>
          <w:szCs w:val="28"/>
          <w:lang w:val="uk-UA"/>
        </w:rPr>
      </w:pPr>
    </w:p>
    <w:p w14:paraId="0B13DA00" w14:textId="77777777" w:rsidR="00FA7D97" w:rsidRPr="00464D48" w:rsidRDefault="00FA7D97" w:rsidP="00F51B32">
      <w:pPr>
        <w:contextualSpacing/>
        <w:outlineLvl w:val="0"/>
        <w:rPr>
          <w:b/>
          <w:sz w:val="28"/>
          <w:szCs w:val="28"/>
          <w:lang w:val="uk-UA"/>
        </w:rPr>
      </w:pPr>
      <w:r w:rsidRPr="00464D48">
        <w:rPr>
          <w:b/>
          <w:sz w:val="28"/>
          <w:szCs w:val="28"/>
          <w:lang w:val="uk-UA"/>
        </w:rPr>
        <w:t>Присутні члени комісії:</w:t>
      </w:r>
    </w:p>
    <w:p w14:paraId="139EF643" w14:textId="77777777" w:rsidR="00FA7D97" w:rsidRPr="00464D48" w:rsidRDefault="00FA7D97" w:rsidP="00F51B32">
      <w:pPr>
        <w:contextualSpacing/>
        <w:rPr>
          <w:sz w:val="28"/>
          <w:szCs w:val="28"/>
          <w:lang w:val="uk-UA"/>
        </w:rPr>
      </w:pPr>
      <w:r w:rsidRPr="00464D48">
        <w:rPr>
          <w:sz w:val="28"/>
          <w:szCs w:val="28"/>
          <w:lang w:val="uk-UA"/>
        </w:rPr>
        <w:t xml:space="preserve">Макаров О.А. – голова комісії; </w:t>
      </w:r>
    </w:p>
    <w:p w14:paraId="545A2E06" w14:textId="77777777" w:rsidR="00FA7D97" w:rsidRPr="00464D48" w:rsidRDefault="00FA7D97" w:rsidP="00F51B32">
      <w:pPr>
        <w:contextualSpacing/>
        <w:rPr>
          <w:sz w:val="28"/>
          <w:szCs w:val="28"/>
          <w:lang w:val="uk-UA"/>
        </w:rPr>
      </w:pPr>
      <w:r w:rsidRPr="00464D48">
        <w:rPr>
          <w:sz w:val="28"/>
          <w:szCs w:val="28"/>
          <w:lang w:val="uk-UA"/>
        </w:rPr>
        <w:t>Маслова Н.В. – заступник голови комісії;</w:t>
      </w:r>
    </w:p>
    <w:p w14:paraId="19E33468" w14:textId="77777777" w:rsidR="00FA7D97" w:rsidRPr="00464D48" w:rsidRDefault="00FA7D97" w:rsidP="00F51B32">
      <w:pPr>
        <w:contextualSpacing/>
        <w:jc w:val="both"/>
        <w:rPr>
          <w:sz w:val="28"/>
          <w:szCs w:val="28"/>
          <w:lang w:val="uk-UA"/>
        </w:rPr>
      </w:pPr>
      <w:r w:rsidRPr="00464D48">
        <w:rPr>
          <w:sz w:val="28"/>
          <w:szCs w:val="28"/>
          <w:lang w:val="uk-UA"/>
        </w:rPr>
        <w:t>Приходько Н.І. – член комісії.</w:t>
      </w:r>
    </w:p>
    <w:p w14:paraId="3C5E2FF4" w14:textId="77777777" w:rsidR="00FA7D97" w:rsidRPr="00464D48" w:rsidRDefault="00FA7D97" w:rsidP="00F51B32">
      <w:pPr>
        <w:contextualSpacing/>
        <w:jc w:val="both"/>
        <w:rPr>
          <w:sz w:val="28"/>
          <w:szCs w:val="28"/>
          <w:lang w:val="uk-UA"/>
        </w:rPr>
      </w:pPr>
    </w:p>
    <w:p w14:paraId="586AAD2C" w14:textId="77777777" w:rsidR="00696E90" w:rsidRDefault="00696E90" w:rsidP="00696E90">
      <w:pPr>
        <w:jc w:val="both"/>
        <w:rPr>
          <w:b/>
          <w:sz w:val="28"/>
          <w:szCs w:val="28"/>
          <w:lang w:val="uk-UA"/>
        </w:rPr>
      </w:pPr>
      <w:r>
        <w:rPr>
          <w:b/>
          <w:sz w:val="28"/>
          <w:szCs w:val="28"/>
          <w:lang w:val="uk-UA"/>
        </w:rPr>
        <w:t>Відсутній член комісії:</w:t>
      </w:r>
    </w:p>
    <w:p w14:paraId="0F82504C" w14:textId="77777777" w:rsidR="00696E90" w:rsidRDefault="00696E90" w:rsidP="00696E90">
      <w:pPr>
        <w:rPr>
          <w:sz w:val="28"/>
          <w:szCs w:val="28"/>
          <w:lang w:val="uk-UA"/>
        </w:rPr>
      </w:pPr>
      <w:r>
        <w:rPr>
          <w:sz w:val="28"/>
          <w:szCs w:val="28"/>
          <w:lang w:val="uk-UA"/>
        </w:rPr>
        <w:t>Опадчий І.М. – секретар комісії.</w:t>
      </w:r>
    </w:p>
    <w:p w14:paraId="154F28E3" w14:textId="77777777" w:rsidR="00696E90" w:rsidRDefault="00696E90" w:rsidP="00696E90">
      <w:pPr>
        <w:jc w:val="both"/>
        <w:rPr>
          <w:sz w:val="28"/>
          <w:szCs w:val="28"/>
          <w:lang w:val="uk-UA"/>
        </w:rPr>
      </w:pPr>
    </w:p>
    <w:p w14:paraId="18E04590" w14:textId="77777777" w:rsidR="00696E90" w:rsidRDefault="00696E90" w:rsidP="00696E90">
      <w:pPr>
        <w:rPr>
          <w:b/>
          <w:sz w:val="28"/>
          <w:szCs w:val="28"/>
          <w:lang w:val="uk-UA"/>
        </w:rPr>
      </w:pPr>
      <w:r>
        <w:rPr>
          <w:b/>
          <w:sz w:val="28"/>
          <w:szCs w:val="28"/>
          <w:lang w:val="uk-UA"/>
        </w:rPr>
        <w:t>Присутні та запрошені:</w:t>
      </w:r>
    </w:p>
    <w:p w14:paraId="6ED96885" w14:textId="77777777" w:rsidR="00696E90" w:rsidRDefault="00696E90" w:rsidP="00696E90">
      <w:pPr>
        <w:jc w:val="both"/>
        <w:rPr>
          <w:b/>
          <w:sz w:val="28"/>
          <w:szCs w:val="28"/>
        </w:rPr>
      </w:pPr>
      <w:r>
        <w:rPr>
          <w:sz w:val="28"/>
          <w:szCs w:val="28"/>
          <w:lang w:val="uk-UA"/>
        </w:rPr>
        <w:t>Резніков</w:t>
      </w:r>
      <w:r>
        <w:rPr>
          <w:b/>
          <w:sz w:val="28"/>
          <w:szCs w:val="28"/>
          <w:lang w:val="uk-UA"/>
        </w:rPr>
        <w:t xml:space="preserve"> </w:t>
      </w:r>
      <w:r>
        <w:rPr>
          <w:sz w:val="28"/>
          <w:szCs w:val="28"/>
          <w:lang w:val="uk-UA"/>
        </w:rPr>
        <w:t>О</w:t>
      </w:r>
      <w:r>
        <w:rPr>
          <w:sz w:val="28"/>
          <w:szCs w:val="28"/>
        </w:rPr>
        <w:t>.</w:t>
      </w:r>
      <w:r>
        <w:rPr>
          <w:sz w:val="28"/>
          <w:szCs w:val="28"/>
          <w:lang w:val="uk-UA"/>
        </w:rPr>
        <w:t>Ю</w:t>
      </w:r>
      <w:r>
        <w:rPr>
          <w:sz w:val="28"/>
          <w:szCs w:val="28"/>
        </w:rPr>
        <w:t>.</w:t>
      </w:r>
      <w:r>
        <w:rPr>
          <w:sz w:val="28"/>
          <w:szCs w:val="28"/>
          <w:lang w:val="uk-UA"/>
        </w:rPr>
        <w:t xml:space="preserve"> – заступник голови КМДА</w:t>
      </w:r>
      <w:r>
        <w:rPr>
          <w:sz w:val="28"/>
          <w:szCs w:val="28"/>
        </w:rPr>
        <w:t>;</w:t>
      </w:r>
    </w:p>
    <w:p w14:paraId="258BB3E6" w14:textId="77777777" w:rsidR="00696E90" w:rsidRDefault="00696E90" w:rsidP="00696E90">
      <w:pPr>
        <w:jc w:val="both"/>
        <w:rPr>
          <w:sz w:val="28"/>
          <w:szCs w:val="28"/>
        </w:rPr>
      </w:pPr>
      <w:r>
        <w:rPr>
          <w:sz w:val="28"/>
          <w:szCs w:val="28"/>
          <w:lang w:val="uk-UA"/>
        </w:rPr>
        <w:t>Хонда</w:t>
      </w:r>
      <w:r>
        <w:rPr>
          <w:b/>
          <w:sz w:val="28"/>
          <w:szCs w:val="28"/>
          <w:lang w:val="uk-UA"/>
        </w:rPr>
        <w:t xml:space="preserve"> </w:t>
      </w:r>
      <w:r>
        <w:rPr>
          <w:sz w:val="28"/>
          <w:szCs w:val="28"/>
          <w:lang w:val="uk-UA"/>
        </w:rPr>
        <w:t>М</w:t>
      </w:r>
      <w:r>
        <w:rPr>
          <w:sz w:val="28"/>
          <w:szCs w:val="28"/>
        </w:rPr>
        <w:t>.</w:t>
      </w:r>
      <w:r>
        <w:rPr>
          <w:sz w:val="28"/>
          <w:szCs w:val="28"/>
          <w:lang w:val="uk-UA"/>
        </w:rPr>
        <w:t>П</w:t>
      </w:r>
      <w:r>
        <w:rPr>
          <w:sz w:val="28"/>
          <w:szCs w:val="28"/>
        </w:rPr>
        <w:t>.</w:t>
      </w:r>
      <w:r>
        <w:rPr>
          <w:sz w:val="28"/>
          <w:szCs w:val="28"/>
          <w:lang w:val="uk-UA"/>
        </w:rPr>
        <w:t xml:space="preserve"> – Директор Департаменту суспільних комунікацій КМДА</w:t>
      </w:r>
      <w:r>
        <w:rPr>
          <w:sz w:val="28"/>
          <w:szCs w:val="28"/>
        </w:rPr>
        <w:t>;</w:t>
      </w:r>
    </w:p>
    <w:p w14:paraId="7B814283" w14:textId="77777777" w:rsidR="00696E90" w:rsidRDefault="00696E90" w:rsidP="00696E90">
      <w:pPr>
        <w:jc w:val="both"/>
        <w:rPr>
          <w:sz w:val="28"/>
          <w:szCs w:val="28"/>
        </w:rPr>
      </w:pPr>
      <w:r>
        <w:rPr>
          <w:sz w:val="28"/>
          <w:szCs w:val="28"/>
          <w:lang w:val="uk-UA"/>
        </w:rPr>
        <w:t>Мальований</w:t>
      </w:r>
      <w:r>
        <w:rPr>
          <w:b/>
          <w:sz w:val="28"/>
          <w:szCs w:val="28"/>
          <w:lang w:val="uk-UA"/>
        </w:rPr>
        <w:t xml:space="preserve"> </w:t>
      </w:r>
      <w:r>
        <w:rPr>
          <w:sz w:val="28"/>
          <w:szCs w:val="28"/>
          <w:lang w:val="uk-UA"/>
        </w:rPr>
        <w:t>А</w:t>
      </w:r>
      <w:r>
        <w:rPr>
          <w:sz w:val="28"/>
          <w:szCs w:val="28"/>
        </w:rPr>
        <w:t>.</w:t>
      </w:r>
      <w:r>
        <w:rPr>
          <w:sz w:val="28"/>
          <w:szCs w:val="28"/>
          <w:lang w:val="uk-UA"/>
        </w:rPr>
        <w:t>М</w:t>
      </w:r>
      <w:r>
        <w:rPr>
          <w:sz w:val="28"/>
          <w:szCs w:val="28"/>
        </w:rPr>
        <w:t>.</w:t>
      </w:r>
      <w:r>
        <w:rPr>
          <w:sz w:val="28"/>
          <w:szCs w:val="28"/>
          <w:lang w:val="uk-UA"/>
        </w:rPr>
        <w:t xml:space="preserve"> – заступник Директора Департаменту  - начальник управління екології та природних ресурсів Департаменту благоустрою та збереження природного середовища КМДА</w:t>
      </w:r>
      <w:r>
        <w:rPr>
          <w:sz w:val="28"/>
          <w:szCs w:val="28"/>
        </w:rPr>
        <w:t>;</w:t>
      </w:r>
    </w:p>
    <w:p w14:paraId="28E19221" w14:textId="77777777" w:rsidR="00696E90" w:rsidRDefault="00696E90" w:rsidP="00696E90">
      <w:pPr>
        <w:spacing w:line="25" w:lineRule="atLeast"/>
        <w:jc w:val="both"/>
        <w:rPr>
          <w:sz w:val="28"/>
          <w:szCs w:val="28"/>
          <w:lang w:val="uk-UA"/>
        </w:rPr>
      </w:pPr>
      <w:r>
        <w:rPr>
          <w:sz w:val="28"/>
          <w:szCs w:val="28"/>
          <w:lang w:val="uk-UA"/>
        </w:rPr>
        <w:t>Боднар М.О. – начальник відділу секретаріату Київради;</w:t>
      </w:r>
    </w:p>
    <w:p w14:paraId="70AFBD40" w14:textId="77777777" w:rsidR="00696E90" w:rsidRDefault="00696E90" w:rsidP="00696E90">
      <w:pPr>
        <w:jc w:val="both"/>
        <w:rPr>
          <w:sz w:val="28"/>
          <w:szCs w:val="28"/>
        </w:rPr>
      </w:pPr>
      <w:r>
        <w:rPr>
          <w:sz w:val="28"/>
          <w:szCs w:val="28"/>
          <w:lang w:val="uk-UA"/>
        </w:rPr>
        <w:t>Медведчук Н</w:t>
      </w:r>
      <w:r>
        <w:rPr>
          <w:sz w:val="28"/>
          <w:szCs w:val="28"/>
        </w:rPr>
        <w:t>.</w:t>
      </w:r>
      <w:r>
        <w:rPr>
          <w:sz w:val="28"/>
          <w:szCs w:val="28"/>
          <w:lang w:val="uk-UA"/>
        </w:rPr>
        <w:t>З</w:t>
      </w:r>
      <w:r>
        <w:rPr>
          <w:sz w:val="28"/>
          <w:szCs w:val="28"/>
        </w:rPr>
        <w:t>.</w:t>
      </w:r>
      <w:r>
        <w:rPr>
          <w:sz w:val="28"/>
          <w:szCs w:val="28"/>
          <w:lang w:val="uk-UA"/>
        </w:rPr>
        <w:t xml:space="preserve"> – завідувач сектору правового забезпечення Департаменту культури КМДА</w:t>
      </w:r>
      <w:r>
        <w:rPr>
          <w:sz w:val="28"/>
          <w:szCs w:val="28"/>
        </w:rPr>
        <w:t>;</w:t>
      </w:r>
    </w:p>
    <w:p w14:paraId="20FC221C" w14:textId="77777777" w:rsidR="00696E90" w:rsidRDefault="00696E90" w:rsidP="00696E90">
      <w:pPr>
        <w:spacing w:line="25" w:lineRule="atLeast"/>
        <w:jc w:val="both"/>
        <w:rPr>
          <w:sz w:val="28"/>
          <w:szCs w:val="28"/>
          <w:lang w:val="uk-UA"/>
        </w:rPr>
      </w:pPr>
      <w:r>
        <w:rPr>
          <w:sz w:val="28"/>
          <w:szCs w:val="28"/>
          <w:lang w:val="uk-UA"/>
        </w:rPr>
        <w:t>Пашинський А.П. – помічник-консультант депутата Київради;</w:t>
      </w:r>
    </w:p>
    <w:p w14:paraId="03B54858" w14:textId="77777777" w:rsidR="00696E90" w:rsidRDefault="00696E90" w:rsidP="00696E90">
      <w:pPr>
        <w:spacing w:line="25" w:lineRule="atLeast"/>
        <w:jc w:val="both"/>
        <w:rPr>
          <w:sz w:val="28"/>
          <w:szCs w:val="28"/>
          <w:lang w:val="uk-UA"/>
        </w:rPr>
      </w:pPr>
      <w:r>
        <w:rPr>
          <w:sz w:val="28"/>
          <w:szCs w:val="28"/>
          <w:lang w:val="uk-UA"/>
        </w:rPr>
        <w:t>Будюк</w:t>
      </w:r>
      <w:r>
        <w:rPr>
          <w:b/>
          <w:sz w:val="28"/>
          <w:szCs w:val="28"/>
          <w:lang w:val="uk-UA"/>
        </w:rPr>
        <w:t xml:space="preserve"> </w:t>
      </w:r>
      <w:r>
        <w:rPr>
          <w:sz w:val="28"/>
          <w:szCs w:val="28"/>
          <w:lang w:val="uk-UA"/>
        </w:rPr>
        <w:t>Ю.Г. – керівник ТБ «ПУБ «Україна»</w:t>
      </w:r>
      <w:r>
        <w:rPr>
          <w:sz w:val="28"/>
          <w:szCs w:val="28"/>
        </w:rPr>
        <w:t>;</w:t>
      </w:r>
    </w:p>
    <w:p w14:paraId="5CA505F9" w14:textId="77777777" w:rsidR="00696E90" w:rsidRDefault="00696E90" w:rsidP="00696E90">
      <w:pPr>
        <w:spacing w:line="25" w:lineRule="atLeast"/>
        <w:jc w:val="both"/>
        <w:rPr>
          <w:sz w:val="28"/>
          <w:szCs w:val="28"/>
          <w:lang w:val="uk-UA"/>
        </w:rPr>
      </w:pPr>
      <w:r>
        <w:rPr>
          <w:sz w:val="28"/>
          <w:szCs w:val="28"/>
          <w:lang w:val="uk-UA"/>
        </w:rPr>
        <w:t>Гончар</w:t>
      </w:r>
      <w:r>
        <w:rPr>
          <w:b/>
          <w:sz w:val="28"/>
          <w:szCs w:val="28"/>
          <w:lang w:val="uk-UA"/>
        </w:rPr>
        <w:t xml:space="preserve"> </w:t>
      </w:r>
      <w:r>
        <w:rPr>
          <w:sz w:val="28"/>
          <w:szCs w:val="28"/>
          <w:lang w:val="uk-UA"/>
        </w:rPr>
        <w:t>О</w:t>
      </w:r>
      <w:r>
        <w:rPr>
          <w:sz w:val="28"/>
          <w:szCs w:val="28"/>
        </w:rPr>
        <w:t>.</w:t>
      </w:r>
      <w:r>
        <w:rPr>
          <w:sz w:val="28"/>
          <w:szCs w:val="28"/>
          <w:lang w:val="uk-UA"/>
        </w:rPr>
        <w:t>О</w:t>
      </w:r>
      <w:r>
        <w:rPr>
          <w:sz w:val="28"/>
          <w:szCs w:val="28"/>
        </w:rPr>
        <w:t>.</w:t>
      </w:r>
      <w:r>
        <w:rPr>
          <w:sz w:val="28"/>
          <w:szCs w:val="28"/>
          <w:lang w:val="uk-UA"/>
        </w:rPr>
        <w:t xml:space="preserve"> – представник громадськості</w:t>
      </w:r>
      <w:r>
        <w:rPr>
          <w:sz w:val="28"/>
          <w:szCs w:val="28"/>
        </w:rPr>
        <w:t>;</w:t>
      </w:r>
    </w:p>
    <w:p w14:paraId="41E30F87" w14:textId="77777777" w:rsidR="00696E90" w:rsidRDefault="00696E90" w:rsidP="00696E90">
      <w:pPr>
        <w:spacing w:line="25" w:lineRule="atLeast"/>
        <w:jc w:val="both"/>
        <w:rPr>
          <w:sz w:val="28"/>
          <w:szCs w:val="28"/>
        </w:rPr>
      </w:pPr>
      <w:r>
        <w:rPr>
          <w:sz w:val="28"/>
          <w:szCs w:val="28"/>
          <w:lang w:val="uk-UA"/>
        </w:rPr>
        <w:t>Хохлов А.С. – представник громадськості.</w:t>
      </w:r>
    </w:p>
    <w:p w14:paraId="22088051" w14:textId="77777777" w:rsidR="00B247F8" w:rsidRPr="00696E90" w:rsidRDefault="00B247F8" w:rsidP="00F51B32">
      <w:pPr>
        <w:keepNext/>
        <w:keepLines/>
        <w:tabs>
          <w:tab w:val="left" w:pos="720"/>
          <w:tab w:val="left" w:pos="1080"/>
        </w:tabs>
        <w:contextualSpacing/>
        <w:jc w:val="center"/>
        <w:outlineLvl w:val="0"/>
        <w:rPr>
          <w:sz w:val="28"/>
          <w:szCs w:val="28"/>
        </w:rPr>
      </w:pPr>
    </w:p>
    <w:p w14:paraId="1D05BBD1" w14:textId="01367A8F" w:rsidR="00FA7D97" w:rsidRPr="00464D48" w:rsidRDefault="00FA7D97" w:rsidP="00F51B32">
      <w:pPr>
        <w:keepNext/>
        <w:keepLines/>
        <w:tabs>
          <w:tab w:val="left" w:pos="720"/>
          <w:tab w:val="left" w:pos="1080"/>
        </w:tabs>
        <w:contextualSpacing/>
        <w:jc w:val="center"/>
        <w:outlineLvl w:val="0"/>
        <w:rPr>
          <w:b/>
          <w:bCs/>
          <w:sz w:val="28"/>
          <w:szCs w:val="28"/>
          <w:lang w:val="uk-UA"/>
        </w:rPr>
      </w:pPr>
      <w:r w:rsidRPr="00464D48">
        <w:rPr>
          <w:b/>
          <w:bCs/>
          <w:sz w:val="28"/>
          <w:szCs w:val="28"/>
          <w:lang w:val="uk-UA"/>
        </w:rPr>
        <w:t>Порядок денний</w:t>
      </w:r>
    </w:p>
    <w:p w14:paraId="67EDAC15" w14:textId="77067587" w:rsidR="00B844D3" w:rsidRPr="00464D48" w:rsidRDefault="00B844D3" w:rsidP="00F51B32">
      <w:pPr>
        <w:ind w:firstLine="708"/>
        <w:contextualSpacing/>
        <w:jc w:val="both"/>
        <w:rPr>
          <w:sz w:val="28"/>
          <w:szCs w:val="28"/>
          <w:lang w:val="uk-UA"/>
        </w:rPr>
      </w:pPr>
    </w:p>
    <w:p w14:paraId="1D2E8A7A" w14:textId="77777777" w:rsidR="005F0119" w:rsidRPr="00464D48" w:rsidRDefault="005F0119" w:rsidP="005F0119">
      <w:pPr>
        <w:ind w:firstLine="709"/>
        <w:contextualSpacing/>
        <w:jc w:val="both"/>
        <w:rPr>
          <w:sz w:val="28"/>
          <w:szCs w:val="28"/>
          <w:lang w:val="uk-UA"/>
        </w:rPr>
      </w:pPr>
      <w:r w:rsidRPr="00464D48">
        <w:rPr>
          <w:sz w:val="28"/>
          <w:szCs w:val="28"/>
          <w:lang w:val="uk-UA"/>
        </w:rPr>
        <w:t xml:space="preserve">1. Проект рішення Київради «Про затвердження Концепції Статуту територіальної громади міста Києва» </w:t>
      </w:r>
      <w:r w:rsidRPr="00464D48">
        <w:rPr>
          <w:i/>
          <w:sz w:val="28"/>
          <w:szCs w:val="28"/>
          <w:lang w:val="uk-UA"/>
        </w:rPr>
        <w:t>(реєстраційний номер 08/231-2131/ПР від 14.09.2017)</w:t>
      </w:r>
      <w:r w:rsidRPr="00464D48">
        <w:rPr>
          <w:sz w:val="28"/>
          <w:szCs w:val="28"/>
          <w:lang w:val="uk-UA"/>
        </w:rPr>
        <w:t>.</w:t>
      </w:r>
    </w:p>
    <w:p w14:paraId="1D832930" w14:textId="77777777" w:rsidR="005F0119" w:rsidRPr="00464D48" w:rsidRDefault="005F0119" w:rsidP="005F0119">
      <w:pPr>
        <w:ind w:firstLine="709"/>
        <w:contextualSpacing/>
        <w:jc w:val="both"/>
        <w:rPr>
          <w:sz w:val="28"/>
          <w:szCs w:val="28"/>
          <w:lang w:val="uk-UA"/>
        </w:rPr>
      </w:pPr>
      <w:r w:rsidRPr="00464D48">
        <w:rPr>
          <w:i/>
          <w:sz w:val="28"/>
          <w:szCs w:val="28"/>
          <w:lang w:val="uk-UA"/>
        </w:rPr>
        <w:t>(доповідач Резніков О.Ю., співдоповідач Макаров О.А.)</w:t>
      </w:r>
      <w:r w:rsidRPr="00464D48">
        <w:rPr>
          <w:sz w:val="28"/>
          <w:szCs w:val="28"/>
          <w:lang w:val="uk-UA"/>
        </w:rPr>
        <w:t xml:space="preserve"> </w:t>
      </w:r>
    </w:p>
    <w:p w14:paraId="4BCFD920" w14:textId="77777777" w:rsidR="005F0119" w:rsidRPr="00464D48" w:rsidRDefault="005F0119" w:rsidP="005F0119">
      <w:pPr>
        <w:ind w:firstLine="708"/>
        <w:contextualSpacing/>
        <w:jc w:val="both"/>
        <w:rPr>
          <w:sz w:val="28"/>
          <w:szCs w:val="28"/>
          <w:lang w:val="uk-UA"/>
        </w:rPr>
      </w:pPr>
      <w:bookmarkStart w:id="2" w:name="_Hlk495051974"/>
      <w:r w:rsidRPr="00464D48">
        <w:rPr>
          <w:sz w:val="28"/>
          <w:szCs w:val="28"/>
          <w:lang w:val="uk-UA"/>
        </w:rPr>
        <w:t>2. Лист заступника голови виконавчого органу Київради (КМДА) Резнікова О.Ю. до Київського міського голови щодо розгляду проекту рішення «Про затвердження Концепції Статуту територіальної громади міста Києва».</w:t>
      </w:r>
    </w:p>
    <w:bookmarkEnd w:id="2"/>
    <w:p w14:paraId="7FC96D6C" w14:textId="77777777" w:rsidR="005F0119" w:rsidRPr="00464D48" w:rsidRDefault="005F0119" w:rsidP="005F0119">
      <w:pPr>
        <w:ind w:firstLine="709"/>
        <w:contextualSpacing/>
        <w:jc w:val="both"/>
        <w:rPr>
          <w:sz w:val="28"/>
          <w:szCs w:val="28"/>
          <w:lang w:val="uk-UA"/>
        </w:rPr>
      </w:pPr>
      <w:r w:rsidRPr="00464D48">
        <w:rPr>
          <w:i/>
          <w:sz w:val="28"/>
          <w:szCs w:val="28"/>
          <w:lang w:val="uk-UA"/>
        </w:rPr>
        <w:lastRenderedPageBreak/>
        <w:t>(доповідач Резніков О.Ю., співдоповідач Макаров О.А.)</w:t>
      </w:r>
      <w:r w:rsidRPr="00464D48">
        <w:rPr>
          <w:sz w:val="28"/>
          <w:szCs w:val="28"/>
          <w:lang w:val="uk-UA"/>
        </w:rPr>
        <w:t xml:space="preserve"> </w:t>
      </w:r>
    </w:p>
    <w:p w14:paraId="6D77CF67" w14:textId="77777777" w:rsidR="005F0119" w:rsidRPr="00464D48" w:rsidRDefault="005F0119" w:rsidP="005F0119">
      <w:pPr>
        <w:ind w:firstLine="708"/>
        <w:contextualSpacing/>
        <w:jc w:val="both"/>
        <w:rPr>
          <w:sz w:val="28"/>
          <w:szCs w:val="28"/>
          <w:lang w:val="uk-UA"/>
        </w:rPr>
      </w:pPr>
      <w:bookmarkStart w:id="3" w:name="_Hlk495052054"/>
      <w:r w:rsidRPr="00464D48">
        <w:rPr>
          <w:sz w:val="28"/>
          <w:szCs w:val="28"/>
          <w:lang w:val="uk-UA"/>
        </w:rPr>
        <w:t xml:space="preserve">3. </w:t>
      </w:r>
      <w:bookmarkStart w:id="4" w:name="_Hlk495053907"/>
      <w:r w:rsidRPr="00464D48">
        <w:rPr>
          <w:sz w:val="28"/>
          <w:szCs w:val="28"/>
          <w:lang w:val="uk-UA"/>
        </w:rPr>
        <w:t>Проект розпорядження виконавчого органу Київради (Київської міської державної адміністрації) «Про внесення змін до Положення про Департамент культури виконавчого органу Київради (Київської міської державної адміністрації)».</w:t>
      </w:r>
    </w:p>
    <w:bookmarkEnd w:id="3"/>
    <w:bookmarkEnd w:id="4"/>
    <w:p w14:paraId="285C9655" w14:textId="615EA055" w:rsidR="005F0119" w:rsidRPr="00464D48" w:rsidRDefault="005F0119" w:rsidP="005F0119">
      <w:pPr>
        <w:ind w:firstLine="709"/>
        <w:contextualSpacing/>
        <w:jc w:val="both"/>
        <w:rPr>
          <w:sz w:val="28"/>
          <w:szCs w:val="28"/>
          <w:lang w:val="uk-UA"/>
        </w:rPr>
      </w:pPr>
      <w:r w:rsidRPr="00464D48">
        <w:rPr>
          <w:i/>
          <w:sz w:val="28"/>
          <w:szCs w:val="28"/>
          <w:lang w:val="uk-UA"/>
        </w:rPr>
        <w:t>(доповідач</w:t>
      </w:r>
      <w:r w:rsidR="00863DE7">
        <w:rPr>
          <w:i/>
          <w:sz w:val="28"/>
          <w:szCs w:val="28"/>
          <w:lang w:val="uk-UA"/>
        </w:rPr>
        <w:t xml:space="preserve"> </w:t>
      </w:r>
      <w:r w:rsidR="00863DE7" w:rsidRPr="00863DE7">
        <w:rPr>
          <w:i/>
          <w:sz w:val="28"/>
          <w:szCs w:val="28"/>
          <w:lang w:val="uk-UA"/>
        </w:rPr>
        <w:t>Медведчук Н.З.</w:t>
      </w:r>
      <w:r w:rsidRPr="00863DE7">
        <w:rPr>
          <w:i/>
          <w:sz w:val="28"/>
          <w:szCs w:val="28"/>
          <w:lang w:val="uk-UA"/>
        </w:rPr>
        <w:t>,</w:t>
      </w:r>
      <w:r w:rsidRPr="00464D48">
        <w:rPr>
          <w:i/>
          <w:sz w:val="28"/>
          <w:szCs w:val="28"/>
          <w:lang w:val="uk-UA"/>
        </w:rPr>
        <w:t xml:space="preserve"> співдоповідач Макаров О.А.)</w:t>
      </w:r>
      <w:r w:rsidRPr="00464D48">
        <w:rPr>
          <w:sz w:val="28"/>
          <w:szCs w:val="28"/>
          <w:lang w:val="uk-UA"/>
        </w:rPr>
        <w:t xml:space="preserve"> </w:t>
      </w:r>
    </w:p>
    <w:p w14:paraId="030014B9" w14:textId="77777777" w:rsidR="005F0119" w:rsidRPr="00464D48" w:rsidRDefault="005F0119" w:rsidP="005F0119">
      <w:pPr>
        <w:ind w:firstLine="708"/>
        <w:contextualSpacing/>
        <w:jc w:val="both"/>
        <w:rPr>
          <w:sz w:val="28"/>
          <w:szCs w:val="28"/>
          <w:lang w:val="uk-UA"/>
        </w:rPr>
      </w:pPr>
      <w:bookmarkStart w:id="5" w:name="_Hlk495052094"/>
      <w:r w:rsidRPr="00464D48">
        <w:rPr>
          <w:sz w:val="28"/>
          <w:szCs w:val="28"/>
          <w:lang w:val="uk-UA"/>
        </w:rPr>
        <w:t xml:space="preserve">4. </w:t>
      </w:r>
      <w:bookmarkStart w:id="6" w:name="_Hlk495053921"/>
      <w:r w:rsidRPr="00464D48">
        <w:rPr>
          <w:sz w:val="28"/>
          <w:szCs w:val="28"/>
          <w:lang w:val="uk-UA"/>
        </w:rPr>
        <w:t>Проект розпорядження виконавчого органу Київради (Київської міської державної адміністрації) «Про затвердження Положення про Департамент охорони культурної спадщини виконавчого органу Київради (Київської міської державної адміністрації)».</w:t>
      </w:r>
    </w:p>
    <w:bookmarkEnd w:id="5"/>
    <w:bookmarkEnd w:id="6"/>
    <w:p w14:paraId="3527A884" w14:textId="433D5D76" w:rsidR="005F0119" w:rsidRPr="00464D48" w:rsidRDefault="00863DE7" w:rsidP="005F0119">
      <w:pPr>
        <w:ind w:firstLine="709"/>
        <w:contextualSpacing/>
        <w:jc w:val="both"/>
        <w:rPr>
          <w:sz w:val="28"/>
          <w:szCs w:val="28"/>
          <w:lang w:val="uk-UA"/>
        </w:rPr>
      </w:pPr>
      <w:r>
        <w:rPr>
          <w:i/>
          <w:sz w:val="28"/>
          <w:szCs w:val="28"/>
          <w:lang w:val="uk-UA"/>
        </w:rPr>
        <w:t>(</w:t>
      </w:r>
      <w:r w:rsidRPr="00863DE7">
        <w:rPr>
          <w:i/>
          <w:sz w:val="28"/>
          <w:szCs w:val="28"/>
          <w:lang w:val="uk-UA"/>
        </w:rPr>
        <w:t>доповідач Медведчук Н.З.</w:t>
      </w:r>
      <w:r w:rsidR="005F0119" w:rsidRPr="00863DE7">
        <w:rPr>
          <w:i/>
          <w:sz w:val="28"/>
          <w:szCs w:val="28"/>
          <w:lang w:val="uk-UA"/>
        </w:rPr>
        <w:t>,</w:t>
      </w:r>
      <w:r w:rsidR="005F0119" w:rsidRPr="00464D48">
        <w:rPr>
          <w:i/>
          <w:sz w:val="28"/>
          <w:szCs w:val="28"/>
          <w:lang w:val="uk-UA"/>
        </w:rPr>
        <w:t xml:space="preserve"> співдоповідач Макаров О.А.)</w:t>
      </w:r>
      <w:r w:rsidR="005F0119" w:rsidRPr="00464D48">
        <w:rPr>
          <w:sz w:val="28"/>
          <w:szCs w:val="28"/>
          <w:lang w:val="uk-UA"/>
        </w:rPr>
        <w:t xml:space="preserve"> </w:t>
      </w:r>
    </w:p>
    <w:p w14:paraId="4D78A958" w14:textId="77777777" w:rsidR="005F0119" w:rsidRPr="00464D48" w:rsidRDefault="005F0119" w:rsidP="005F0119">
      <w:pPr>
        <w:ind w:firstLine="708"/>
        <w:contextualSpacing/>
        <w:jc w:val="both"/>
        <w:rPr>
          <w:sz w:val="28"/>
          <w:szCs w:val="28"/>
          <w:lang w:val="uk-UA"/>
        </w:rPr>
      </w:pPr>
      <w:bookmarkStart w:id="7" w:name="_Hlk495052205"/>
      <w:r w:rsidRPr="00464D48">
        <w:rPr>
          <w:sz w:val="28"/>
          <w:szCs w:val="28"/>
          <w:lang w:val="uk-UA"/>
        </w:rPr>
        <w:t xml:space="preserve">5. </w:t>
      </w:r>
      <w:bookmarkStart w:id="8" w:name="_Hlk495053771"/>
      <w:r w:rsidRPr="00464D48">
        <w:rPr>
          <w:sz w:val="28"/>
          <w:szCs w:val="28"/>
          <w:lang w:val="uk-UA"/>
        </w:rPr>
        <w:t>Проект розпорядження виконавчого органу Київради (Київської міської державної адміністрації) «Про затвердження Положення про Управління екології та природних ресурсів виконавчого органу Київської міської ради (Київської міської державної адміністрації)».</w:t>
      </w:r>
    </w:p>
    <w:bookmarkEnd w:id="7"/>
    <w:bookmarkEnd w:id="8"/>
    <w:p w14:paraId="29057A33" w14:textId="77777777" w:rsidR="005F0119" w:rsidRPr="00464D48" w:rsidRDefault="005F0119" w:rsidP="005F0119">
      <w:pPr>
        <w:ind w:firstLine="709"/>
        <w:contextualSpacing/>
        <w:jc w:val="both"/>
        <w:rPr>
          <w:sz w:val="28"/>
          <w:szCs w:val="28"/>
          <w:lang w:val="uk-UA"/>
        </w:rPr>
      </w:pPr>
      <w:r w:rsidRPr="00464D48">
        <w:rPr>
          <w:i/>
          <w:sz w:val="28"/>
          <w:szCs w:val="28"/>
          <w:lang w:val="uk-UA"/>
        </w:rPr>
        <w:t>(доповідач Мальований А.М., співдоповідач Макаров О.А.)</w:t>
      </w:r>
      <w:r w:rsidRPr="00464D48">
        <w:rPr>
          <w:sz w:val="28"/>
          <w:szCs w:val="28"/>
          <w:lang w:val="uk-UA"/>
        </w:rPr>
        <w:t xml:space="preserve"> </w:t>
      </w:r>
    </w:p>
    <w:p w14:paraId="522DB936" w14:textId="5D7339AD" w:rsidR="005F0119" w:rsidRPr="00464D48" w:rsidRDefault="001D535A" w:rsidP="005F0119">
      <w:pPr>
        <w:ind w:firstLine="708"/>
        <w:contextualSpacing/>
        <w:jc w:val="both"/>
        <w:rPr>
          <w:sz w:val="28"/>
          <w:szCs w:val="28"/>
          <w:lang w:val="uk-UA"/>
        </w:rPr>
      </w:pPr>
      <w:bookmarkStart w:id="9" w:name="_Hlk495052298"/>
      <w:r>
        <w:rPr>
          <w:sz w:val="28"/>
          <w:szCs w:val="28"/>
          <w:lang w:val="uk-UA"/>
        </w:rPr>
        <w:t xml:space="preserve">6. </w:t>
      </w:r>
      <w:r w:rsidR="005F0119" w:rsidRPr="00464D48">
        <w:rPr>
          <w:sz w:val="28"/>
          <w:szCs w:val="28"/>
          <w:lang w:val="uk-UA"/>
        </w:rPr>
        <w:t>Звернення голови ГО «Жіноча Надія» Гончар О.О. від 29.08.2017 № 412 щодо можливого порушення депутатом Київради Крикуновим Ю.В. правил депутатської етики.</w:t>
      </w:r>
    </w:p>
    <w:bookmarkEnd w:id="9"/>
    <w:p w14:paraId="3F273FC8" w14:textId="77777777" w:rsidR="005F0119" w:rsidRPr="00464D48" w:rsidRDefault="005F0119" w:rsidP="005F0119">
      <w:pPr>
        <w:ind w:firstLine="709"/>
        <w:contextualSpacing/>
        <w:jc w:val="both"/>
        <w:rPr>
          <w:sz w:val="28"/>
          <w:szCs w:val="28"/>
          <w:lang w:val="uk-UA"/>
        </w:rPr>
      </w:pPr>
      <w:r w:rsidRPr="00464D48">
        <w:rPr>
          <w:i/>
          <w:sz w:val="28"/>
          <w:szCs w:val="28"/>
          <w:lang w:val="uk-UA"/>
        </w:rPr>
        <w:t xml:space="preserve"> (доповідач Приходько Н.І.)</w:t>
      </w:r>
      <w:r w:rsidRPr="00464D48">
        <w:rPr>
          <w:sz w:val="28"/>
          <w:szCs w:val="28"/>
          <w:lang w:val="uk-UA"/>
        </w:rPr>
        <w:t xml:space="preserve"> </w:t>
      </w:r>
    </w:p>
    <w:p w14:paraId="5FC6BC76" w14:textId="77777777" w:rsidR="005F0119" w:rsidRPr="00464D48" w:rsidRDefault="005F0119" w:rsidP="005F0119">
      <w:pPr>
        <w:ind w:firstLine="709"/>
        <w:contextualSpacing/>
        <w:jc w:val="both"/>
        <w:rPr>
          <w:sz w:val="28"/>
          <w:szCs w:val="28"/>
          <w:lang w:val="uk-UA"/>
        </w:rPr>
      </w:pPr>
      <w:bookmarkStart w:id="10" w:name="_Hlk495052406"/>
      <w:r w:rsidRPr="00464D48">
        <w:rPr>
          <w:sz w:val="28"/>
          <w:szCs w:val="28"/>
          <w:lang w:val="uk-UA"/>
        </w:rPr>
        <w:t>7. Звернення президента ТБ «ПЕРША УНІВЕРСАЛЬНА БІРЖА «УКРАЇНА» Будюка Ю.Г. від 28.08.2017 № 1  щодо можливого порушення депутатом Київради Антонєнком Л.В. правил депутатської етики.</w:t>
      </w:r>
    </w:p>
    <w:bookmarkEnd w:id="10"/>
    <w:p w14:paraId="6638EEC7" w14:textId="77777777" w:rsidR="005F0119" w:rsidRPr="00464D48" w:rsidRDefault="005F0119" w:rsidP="005F0119">
      <w:pPr>
        <w:ind w:firstLine="709"/>
        <w:contextualSpacing/>
        <w:jc w:val="both"/>
        <w:rPr>
          <w:sz w:val="28"/>
          <w:szCs w:val="28"/>
          <w:lang w:val="uk-UA"/>
        </w:rPr>
      </w:pPr>
      <w:r w:rsidRPr="00464D48">
        <w:rPr>
          <w:i/>
          <w:sz w:val="28"/>
          <w:szCs w:val="28"/>
          <w:lang w:val="uk-UA"/>
        </w:rPr>
        <w:t xml:space="preserve"> (доповідач Опадчий І.М.)</w:t>
      </w:r>
      <w:r w:rsidRPr="00464D48">
        <w:rPr>
          <w:sz w:val="28"/>
          <w:szCs w:val="28"/>
          <w:lang w:val="uk-UA"/>
        </w:rPr>
        <w:t xml:space="preserve"> </w:t>
      </w:r>
    </w:p>
    <w:p w14:paraId="312D486C" w14:textId="77777777" w:rsidR="005F0119" w:rsidRPr="00464D48" w:rsidRDefault="005F0119" w:rsidP="005F0119">
      <w:pPr>
        <w:ind w:firstLine="709"/>
        <w:contextualSpacing/>
        <w:jc w:val="both"/>
        <w:rPr>
          <w:sz w:val="28"/>
          <w:szCs w:val="28"/>
          <w:lang w:val="uk-UA"/>
        </w:rPr>
      </w:pPr>
      <w:bookmarkStart w:id="11" w:name="_Hlk495052462"/>
      <w:r w:rsidRPr="00464D48">
        <w:rPr>
          <w:sz w:val="28"/>
          <w:szCs w:val="28"/>
          <w:lang w:val="uk-UA"/>
        </w:rPr>
        <w:t>8. Звернення гр. Хохлова А.С. від 28.08.2017 № Х-15079/1 щодо можливого порушення депутатом Київради Харченком О.В. правил депутатської етики.</w:t>
      </w:r>
    </w:p>
    <w:bookmarkEnd w:id="11"/>
    <w:p w14:paraId="314021F0" w14:textId="77777777" w:rsidR="005F0119" w:rsidRPr="00464D48" w:rsidRDefault="005F0119" w:rsidP="005F0119">
      <w:pPr>
        <w:ind w:firstLine="709"/>
        <w:contextualSpacing/>
        <w:jc w:val="both"/>
        <w:rPr>
          <w:sz w:val="28"/>
          <w:szCs w:val="28"/>
          <w:lang w:val="uk-UA"/>
        </w:rPr>
      </w:pPr>
      <w:r w:rsidRPr="00464D48">
        <w:rPr>
          <w:i/>
          <w:sz w:val="28"/>
          <w:szCs w:val="28"/>
          <w:lang w:val="uk-UA"/>
        </w:rPr>
        <w:t>(доповідач Маслова Н.В.)</w:t>
      </w:r>
      <w:r w:rsidRPr="00464D48">
        <w:rPr>
          <w:sz w:val="28"/>
          <w:szCs w:val="28"/>
          <w:lang w:val="uk-UA"/>
        </w:rPr>
        <w:t xml:space="preserve"> </w:t>
      </w:r>
    </w:p>
    <w:p w14:paraId="3C4481A7" w14:textId="61510B97" w:rsidR="00D80084" w:rsidRPr="00464D48" w:rsidRDefault="00D80084" w:rsidP="00F51B32">
      <w:pPr>
        <w:contextualSpacing/>
        <w:jc w:val="both"/>
        <w:rPr>
          <w:sz w:val="28"/>
          <w:szCs w:val="28"/>
          <w:lang w:val="uk-UA"/>
        </w:rPr>
      </w:pPr>
    </w:p>
    <w:p w14:paraId="7D368B86" w14:textId="550B9E44" w:rsidR="00BF5394" w:rsidRPr="00464D48" w:rsidRDefault="00BF5394" w:rsidP="00F51B32">
      <w:pPr>
        <w:contextualSpacing/>
        <w:jc w:val="both"/>
        <w:rPr>
          <w:sz w:val="28"/>
          <w:szCs w:val="28"/>
          <w:lang w:val="uk-UA"/>
        </w:rPr>
      </w:pPr>
    </w:p>
    <w:p w14:paraId="29003C29" w14:textId="7B977675" w:rsidR="00BF5394" w:rsidRPr="0028138B" w:rsidRDefault="00BF5394" w:rsidP="0086266A">
      <w:pPr>
        <w:ind w:firstLine="709"/>
        <w:contextualSpacing/>
        <w:jc w:val="both"/>
        <w:rPr>
          <w:sz w:val="28"/>
          <w:szCs w:val="28"/>
          <w:lang w:val="uk-UA"/>
        </w:rPr>
      </w:pPr>
      <w:bookmarkStart w:id="12" w:name="_Hlk495051867"/>
      <w:r w:rsidRPr="0028138B">
        <w:rPr>
          <w:b/>
          <w:sz w:val="28"/>
          <w:szCs w:val="28"/>
          <w:lang w:val="uk-UA"/>
        </w:rPr>
        <w:t>По першому питанню</w:t>
      </w:r>
      <w:r w:rsidRPr="0028138B">
        <w:rPr>
          <w:sz w:val="28"/>
          <w:szCs w:val="28"/>
          <w:lang w:val="uk-UA"/>
        </w:rPr>
        <w:t xml:space="preserve"> слухали інформацію Резнікова О.Ю. щодо проекту рішення Київради «Про затвердження Концепції Статуту територіальної громади міста Києва».</w:t>
      </w:r>
    </w:p>
    <w:p w14:paraId="60BADD64" w14:textId="482409F7" w:rsidR="00BF5394" w:rsidRPr="0028138B" w:rsidRDefault="0028138B" w:rsidP="0086266A">
      <w:pPr>
        <w:ind w:firstLine="709"/>
        <w:contextualSpacing/>
        <w:jc w:val="both"/>
        <w:rPr>
          <w:sz w:val="28"/>
          <w:szCs w:val="28"/>
          <w:lang w:val="uk-UA"/>
        </w:rPr>
      </w:pPr>
      <w:r w:rsidRPr="0028138B">
        <w:rPr>
          <w:sz w:val="28"/>
          <w:szCs w:val="28"/>
          <w:lang w:val="uk-UA"/>
        </w:rPr>
        <w:t>Доповідач повідомив</w:t>
      </w:r>
      <w:r w:rsidR="00BF5394" w:rsidRPr="0028138B">
        <w:rPr>
          <w:sz w:val="28"/>
          <w:szCs w:val="28"/>
          <w:lang w:val="uk-UA"/>
        </w:rPr>
        <w:t xml:space="preserve"> щодо змісту проекту рішення Київради «Про затвердження Концепції Статуту територіальної громади міста Києва».</w:t>
      </w:r>
    </w:p>
    <w:p w14:paraId="39F1A983" w14:textId="08638EE5" w:rsidR="00BF5394" w:rsidRPr="0028138B" w:rsidRDefault="00BF5394" w:rsidP="0086266A">
      <w:pPr>
        <w:ind w:firstLine="709"/>
        <w:contextualSpacing/>
        <w:jc w:val="both"/>
        <w:rPr>
          <w:sz w:val="28"/>
          <w:szCs w:val="28"/>
          <w:lang w:val="uk-UA"/>
        </w:rPr>
      </w:pPr>
      <w:r w:rsidRPr="0028138B">
        <w:rPr>
          <w:sz w:val="28"/>
          <w:szCs w:val="28"/>
          <w:lang w:val="uk-UA"/>
        </w:rPr>
        <w:t>В обговоренні взяли участь: Макаров О.А., Маслова Н.В., Приходько Н.І., Резніков О.Ю.</w:t>
      </w:r>
      <w:r w:rsidR="0028138B">
        <w:rPr>
          <w:sz w:val="28"/>
          <w:szCs w:val="28"/>
          <w:lang w:val="uk-UA"/>
        </w:rPr>
        <w:t>, Хонда М.П., Пашинський А.П.</w:t>
      </w:r>
    </w:p>
    <w:p w14:paraId="3DE6E210" w14:textId="629F7589" w:rsidR="00D23B74" w:rsidRDefault="007820E4" w:rsidP="0086266A">
      <w:pPr>
        <w:ind w:firstLine="709"/>
        <w:jc w:val="both"/>
        <w:rPr>
          <w:sz w:val="28"/>
          <w:szCs w:val="28"/>
          <w:lang w:val="uk-UA"/>
        </w:rPr>
      </w:pPr>
      <w:r>
        <w:rPr>
          <w:sz w:val="28"/>
          <w:szCs w:val="28"/>
          <w:lang w:val="uk-UA"/>
        </w:rPr>
        <w:t xml:space="preserve">Під час обговорення </w:t>
      </w:r>
      <w:r w:rsidR="00D23B74">
        <w:rPr>
          <w:sz w:val="28"/>
          <w:szCs w:val="28"/>
          <w:lang w:val="uk-UA"/>
        </w:rPr>
        <w:t>члени комісії зазначили про наявність редакційних правок в тексті проекту Концепції Статуту та надали загальні рекомендації щодо змісту та юридичної техніки вказаного проекту</w:t>
      </w:r>
      <w:r w:rsidR="00DE5BC5">
        <w:rPr>
          <w:sz w:val="28"/>
          <w:szCs w:val="28"/>
          <w:lang w:val="uk-UA"/>
        </w:rPr>
        <w:t xml:space="preserve"> рішення</w:t>
      </w:r>
      <w:r w:rsidR="00D23B74">
        <w:rPr>
          <w:sz w:val="28"/>
          <w:szCs w:val="28"/>
          <w:lang w:val="uk-UA"/>
        </w:rPr>
        <w:t>.</w:t>
      </w:r>
    </w:p>
    <w:p w14:paraId="0802C3ED" w14:textId="77777777" w:rsidR="004F4F58" w:rsidRDefault="004F4F58" w:rsidP="004F4F58">
      <w:pPr>
        <w:jc w:val="both"/>
        <w:rPr>
          <w:sz w:val="28"/>
          <w:szCs w:val="28"/>
          <w:lang w:val="uk-UA"/>
        </w:rPr>
      </w:pPr>
    </w:p>
    <w:p w14:paraId="474525D5" w14:textId="77777777" w:rsidR="004F4F58" w:rsidRDefault="00BF5394" w:rsidP="004F4F58">
      <w:pPr>
        <w:ind w:firstLine="708"/>
        <w:jc w:val="both"/>
        <w:rPr>
          <w:sz w:val="28"/>
          <w:szCs w:val="28"/>
          <w:lang w:val="uk-UA"/>
        </w:rPr>
      </w:pPr>
      <w:r w:rsidRPr="00D46A96">
        <w:rPr>
          <w:b/>
          <w:sz w:val="28"/>
          <w:szCs w:val="28"/>
          <w:lang w:val="uk-UA"/>
        </w:rPr>
        <w:t xml:space="preserve">Вирішили: </w:t>
      </w:r>
    </w:p>
    <w:p w14:paraId="046AF1BA" w14:textId="77777777" w:rsidR="004F4F58" w:rsidRDefault="00BF5394" w:rsidP="004F4F58">
      <w:pPr>
        <w:ind w:firstLine="708"/>
        <w:jc w:val="both"/>
        <w:rPr>
          <w:sz w:val="28"/>
          <w:szCs w:val="28"/>
          <w:lang w:val="uk-UA"/>
        </w:rPr>
      </w:pPr>
      <w:r w:rsidRPr="00D46A96">
        <w:rPr>
          <w:sz w:val="28"/>
          <w:szCs w:val="28"/>
          <w:lang w:val="uk-UA"/>
        </w:rPr>
        <w:t>1.</w:t>
      </w:r>
      <w:r w:rsidRPr="00D46A96">
        <w:rPr>
          <w:b/>
          <w:sz w:val="28"/>
          <w:szCs w:val="28"/>
          <w:lang w:val="uk-UA"/>
        </w:rPr>
        <w:t xml:space="preserve"> </w:t>
      </w:r>
      <w:r w:rsidRPr="00D46A96">
        <w:rPr>
          <w:sz w:val="28"/>
          <w:szCs w:val="28"/>
          <w:lang w:val="uk-UA"/>
        </w:rPr>
        <w:t>Підтримати проект рішення Київради «Про затвердження Концепції Статуту територіальної громади міста Києва» з наступними рекомендаціями:</w:t>
      </w:r>
    </w:p>
    <w:p w14:paraId="3F98B2AE" w14:textId="62F66FEA" w:rsidR="00E65FAE" w:rsidRPr="00E65FAE" w:rsidRDefault="00D46A96" w:rsidP="004F4F58">
      <w:pPr>
        <w:pStyle w:val="a6"/>
        <w:numPr>
          <w:ilvl w:val="0"/>
          <w:numId w:val="34"/>
        </w:numPr>
        <w:jc w:val="both"/>
        <w:rPr>
          <w:sz w:val="28"/>
          <w:szCs w:val="28"/>
          <w:lang w:val="uk-UA"/>
        </w:rPr>
      </w:pPr>
      <w:r w:rsidRPr="004F4F58">
        <w:rPr>
          <w:sz w:val="28"/>
          <w:szCs w:val="28"/>
          <w:lang w:val="uk-UA"/>
        </w:rPr>
        <w:t xml:space="preserve">Розділ ІХ проекту Концепції Статуту </w:t>
      </w:r>
      <w:r w:rsidR="00232C40">
        <w:rPr>
          <w:sz w:val="28"/>
          <w:szCs w:val="28"/>
          <w:lang w:val="uk-UA"/>
        </w:rPr>
        <w:t xml:space="preserve">доповнити </w:t>
      </w:r>
      <w:r w:rsidR="00D23B74">
        <w:rPr>
          <w:sz w:val="28"/>
          <w:szCs w:val="28"/>
          <w:lang w:val="uk-UA"/>
        </w:rPr>
        <w:t xml:space="preserve">абзацом 1 </w:t>
      </w:r>
      <w:r w:rsidRPr="004F4F58">
        <w:rPr>
          <w:sz w:val="28"/>
          <w:szCs w:val="28"/>
          <w:lang w:val="uk-UA"/>
        </w:rPr>
        <w:t xml:space="preserve">наступного змісту: </w:t>
      </w:r>
      <w:r w:rsidRPr="004F4F58">
        <w:rPr>
          <w:i/>
          <w:sz w:val="28"/>
          <w:szCs w:val="28"/>
          <w:lang w:val="uk-UA"/>
        </w:rPr>
        <w:t>«</w:t>
      </w:r>
      <w:r w:rsidR="00D23B74">
        <w:rPr>
          <w:i/>
          <w:sz w:val="28"/>
          <w:szCs w:val="28"/>
          <w:lang w:val="uk-UA"/>
        </w:rPr>
        <w:t>Т</w:t>
      </w:r>
      <w:r w:rsidRPr="004F4F58">
        <w:rPr>
          <w:i/>
          <w:sz w:val="28"/>
          <w:szCs w:val="28"/>
          <w:lang w:val="uk-UA"/>
        </w:rPr>
        <w:t xml:space="preserve">ериторіальна громада м. Києва виступає за відновлення реального місцевого самоврядування, яке має складатись за схемою: Київський міський голова, Київська міська рада, виконавчий комітет Київської міської ради та районні адміністрації. До внесення змін до Закону України «Про столицю України – місто-герой Київ» схема муніципального управління в територіальній громаді має відповідати чинному законодавству та передбачати обов’язкове </w:t>
      </w:r>
      <w:r w:rsidR="00D23B74">
        <w:rPr>
          <w:i/>
          <w:sz w:val="28"/>
          <w:szCs w:val="28"/>
          <w:lang w:val="uk-UA"/>
        </w:rPr>
        <w:t>створення районних у місті рад»;</w:t>
      </w:r>
    </w:p>
    <w:p w14:paraId="4EB6849C" w14:textId="4A5C1799" w:rsidR="004F4F58" w:rsidRPr="00F36212" w:rsidRDefault="00F36212" w:rsidP="00F36212">
      <w:pPr>
        <w:pStyle w:val="a6"/>
        <w:numPr>
          <w:ilvl w:val="0"/>
          <w:numId w:val="34"/>
        </w:numPr>
        <w:jc w:val="both"/>
        <w:rPr>
          <w:sz w:val="28"/>
          <w:szCs w:val="28"/>
          <w:lang w:val="uk-UA"/>
        </w:rPr>
      </w:pPr>
      <w:r>
        <w:rPr>
          <w:sz w:val="28"/>
          <w:szCs w:val="28"/>
          <w:lang w:val="uk-UA"/>
        </w:rPr>
        <w:t xml:space="preserve">в </w:t>
      </w:r>
      <w:r w:rsidR="00232C40">
        <w:rPr>
          <w:sz w:val="28"/>
          <w:szCs w:val="28"/>
          <w:lang w:val="uk-UA"/>
        </w:rPr>
        <w:t>пункт</w:t>
      </w:r>
      <w:r>
        <w:rPr>
          <w:sz w:val="28"/>
          <w:szCs w:val="28"/>
          <w:lang w:val="uk-UA"/>
        </w:rPr>
        <w:t>і</w:t>
      </w:r>
      <w:r w:rsidR="00D46A96" w:rsidRPr="00232C40">
        <w:rPr>
          <w:sz w:val="28"/>
          <w:szCs w:val="28"/>
          <w:lang w:val="uk-UA"/>
        </w:rPr>
        <w:t xml:space="preserve"> 9.1.</w:t>
      </w:r>
      <w:r w:rsidR="00D46A96" w:rsidRPr="004F4F58">
        <w:rPr>
          <w:i/>
          <w:sz w:val="28"/>
          <w:szCs w:val="28"/>
          <w:lang w:val="uk-UA"/>
        </w:rPr>
        <w:t xml:space="preserve"> </w:t>
      </w:r>
      <w:r w:rsidR="00D46A96" w:rsidRPr="00232C40">
        <w:rPr>
          <w:sz w:val="28"/>
          <w:szCs w:val="28"/>
          <w:lang w:val="uk-UA"/>
        </w:rPr>
        <w:t xml:space="preserve">Розділу ІХ </w:t>
      </w:r>
      <w:r w:rsidR="00D46A96" w:rsidRPr="00F36212">
        <w:rPr>
          <w:sz w:val="28"/>
          <w:szCs w:val="28"/>
          <w:lang w:val="uk-UA"/>
        </w:rPr>
        <w:t>передбачити</w:t>
      </w:r>
      <w:r w:rsidRPr="00F36212">
        <w:rPr>
          <w:sz w:val="28"/>
          <w:szCs w:val="28"/>
          <w:lang w:val="uk-UA"/>
        </w:rPr>
        <w:t xml:space="preserve"> наступну</w:t>
      </w:r>
      <w:r w:rsidR="00D46A96" w:rsidRPr="00F36212">
        <w:rPr>
          <w:sz w:val="28"/>
          <w:szCs w:val="28"/>
          <w:lang w:val="uk-UA"/>
        </w:rPr>
        <w:t xml:space="preserve"> </w:t>
      </w:r>
      <w:r w:rsidRPr="00F36212">
        <w:rPr>
          <w:sz w:val="28"/>
          <w:szCs w:val="28"/>
          <w:lang w:val="uk-UA"/>
        </w:rPr>
        <w:t>схему муніципального управління:</w:t>
      </w:r>
      <w:r w:rsidR="00D46A96" w:rsidRPr="00F36212">
        <w:rPr>
          <w:i/>
          <w:sz w:val="28"/>
          <w:szCs w:val="28"/>
          <w:lang w:val="uk-UA"/>
        </w:rPr>
        <w:t xml:space="preserve"> </w:t>
      </w:r>
      <w:r>
        <w:rPr>
          <w:i/>
          <w:sz w:val="28"/>
          <w:szCs w:val="28"/>
          <w:lang w:val="uk-UA"/>
        </w:rPr>
        <w:t>«Київський міський голова, Київська міська</w:t>
      </w:r>
      <w:r w:rsidR="00D46A96" w:rsidRPr="00F36212">
        <w:rPr>
          <w:i/>
          <w:sz w:val="28"/>
          <w:szCs w:val="28"/>
          <w:lang w:val="uk-UA"/>
        </w:rPr>
        <w:t xml:space="preserve"> ра</w:t>
      </w:r>
      <w:r>
        <w:rPr>
          <w:i/>
          <w:sz w:val="28"/>
          <w:szCs w:val="28"/>
          <w:lang w:val="uk-UA"/>
        </w:rPr>
        <w:t>да, виконавчий орган</w:t>
      </w:r>
      <w:r w:rsidR="00D46A96" w:rsidRPr="00F36212">
        <w:rPr>
          <w:i/>
          <w:sz w:val="28"/>
          <w:szCs w:val="28"/>
          <w:lang w:val="uk-UA"/>
        </w:rPr>
        <w:t xml:space="preserve"> Київської міської ради, функції якого виконує Київська міська д</w:t>
      </w:r>
      <w:r>
        <w:rPr>
          <w:i/>
          <w:sz w:val="28"/>
          <w:szCs w:val="28"/>
          <w:lang w:val="uk-UA"/>
        </w:rPr>
        <w:t>ержавна адміністрація та районні в</w:t>
      </w:r>
      <w:r w:rsidR="00D46A96" w:rsidRPr="00F36212">
        <w:rPr>
          <w:i/>
          <w:sz w:val="28"/>
          <w:szCs w:val="28"/>
          <w:lang w:val="uk-UA"/>
        </w:rPr>
        <w:t xml:space="preserve"> місті</w:t>
      </w:r>
      <w:r>
        <w:rPr>
          <w:i/>
          <w:sz w:val="28"/>
          <w:szCs w:val="28"/>
          <w:lang w:val="uk-UA"/>
        </w:rPr>
        <w:t xml:space="preserve"> Києві</w:t>
      </w:r>
      <w:r w:rsidR="00D46A96" w:rsidRPr="00F36212">
        <w:rPr>
          <w:i/>
          <w:sz w:val="28"/>
          <w:szCs w:val="28"/>
          <w:lang w:val="uk-UA"/>
        </w:rPr>
        <w:t xml:space="preserve"> рад</w:t>
      </w:r>
      <w:r>
        <w:rPr>
          <w:i/>
          <w:sz w:val="28"/>
          <w:szCs w:val="28"/>
          <w:lang w:val="uk-UA"/>
        </w:rPr>
        <w:t>и</w:t>
      </w:r>
      <w:r w:rsidR="00D46A96" w:rsidRPr="00F36212">
        <w:rPr>
          <w:i/>
          <w:sz w:val="28"/>
          <w:szCs w:val="28"/>
          <w:lang w:val="uk-UA"/>
        </w:rPr>
        <w:t>, яким будуть підзвітні та підконтрольні районні державні адміністрації»;</w:t>
      </w:r>
    </w:p>
    <w:p w14:paraId="05C90117" w14:textId="77777777" w:rsidR="004F4F58" w:rsidRPr="004F4F58" w:rsidRDefault="00D46A96" w:rsidP="004F4F58">
      <w:pPr>
        <w:pStyle w:val="a6"/>
        <w:numPr>
          <w:ilvl w:val="0"/>
          <w:numId w:val="34"/>
        </w:numPr>
        <w:jc w:val="both"/>
        <w:rPr>
          <w:sz w:val="28"/>
          <w:szCs w:val="28"/>
          <w:lang w:val="uk-UA"/>
        </w:rPr>
      </w:pPr>
      <w:r w:rsidRPr="004F4F58">
        <w:rPr>
          <w:sz w:val="28"/>
          <w:szCs w:val="28"/>
          <w:lang w:val="uk-UA"/>
        </w:rPr>
        <w:t xml:space="preserve">в пункті 10.1. Розділу Х  виключити слова </w:t>
      </w:r>
      <w:r w:rsidRPr="004F4F58">
        <w:rPr>
          <w:i/>
          <w:sz w:val="28"/>
          <w:szCs w:val="28"/>
          <w:lang w:val="uk-UA"/>
        </w:rPr>
        <w:t>«градації»</w:t>
      </w:r>
      <w:r w:rsidRPr="004F4F58">
        <w:rPr>
          <w:sz w:val="28"/>
          <w:szCs w:val="28"/>
          <w:lang w:val="uk-UA"/>
        </w:rPr>
        <w:t xml:space="preserve"> та </w:t>
      </w:r>
      <w:r w:rsidRPr="004F4F58">
        <w:rPr>
          <w:i/>
          <w:sz w:val="28"/>
          <w:szCs w:val="28"/>
          <w:lang w:val="uk-UA"/>
        </w:rPr>
        <w:t>«категорії»</w:t>
      </w:r>
      <w:r w:rsidRPr="004F4F58">
        <w:rPr>
          <w:sz w:val="28"/>
          <w:szCs w:val="28"/>
          <w:lang w:val="uk-UA"/>
        </w:rPr>
        <w:t>;</w:t>
      </w:r>
    </w:p>
    <w:p w14:paraId="50F7130C" w14:textId="440076FB" w:rsidR="00BF5394" w:rsidRPr="004F4F58" w:rsidRDefault="00D46A96" w:rsidP="004F4F58">
      <w:pPr>
        <w:pStyle w:val="a6"/>
        <w:numPr>
          <w:ilvl w:val="0"/>
          <w:numId w:val="34"/>
        </w:numPr>
        <w:jc w:val="both"/>
        <w:rPr>
          <w:sz w:val="28"/>
          <w:szCs w:val="28"/>
          <w:lang w:val="uk-UA"/>
        </w:rPr>
      </w:pPr>
      <w:r w:rsidRPr="004F4F58">
        <w:rPr>
          <w:sz w:val="28"/>
          <w:szCs w:val="28"/>
          <w:lang w:val="uk-UA"/>
        </w:rPr>
        <w:t xml:space="preserve">здійснити редакційні правки Розділу Х </w:t>
      </w:r>
      <w:r w:rsidR="00E65FAE">
        <w:rPr>
          <w:sz w:val="28"/>
          <w:szCs w:val="28"/>
          <w:lang w:val="uk-UA"/>
        </w:rPr>
        <w:t xml:space="preserve">проекту Концепції Статуту </w:t>
      </w:r>
      <w:r w:rsidRPr="004F4F58">
        <w:rPr>
          <w:sz w:val="28"/>
          <w:szCs w:val="28"/>
          <w:lang w:val="uk-UA"/>
        </w:rPr>
        <w:t>та визначити хто є членом територіальної громади, а також передбачити особливості реалізації прав та повноважень інших громадян.</w:t>
      </w:r>
    </w:p>
    <w:p w14:paraId="0EFFE2F1" w14:textId="77777777" w:rsidR="0086266A" w:rsidRDefault="0086266A" w:rsidP="0086266A">
      <w:pPr>
        <w:ind w:firstLine="708"/>
        <w:contextualSpacing/>
        <w:jc w:val="both"/>
        <w:rPr>
          <w:sz w:val="28"/>
          <w:szCs w:val="28"/>
          <w:lang w:val="uk-UA"/>
        </w:rPr>
      </w:pPr>
    </w:p>
    <w:p w14:paraId="31A28628" w14:textId="5C1439F2" w:rsidR="00BF5394" w:rsidRPr="00D46A96" w:rsidRDefault="00BF5394" w:rsidP="0086266A">
      <w:pPr>
        <w:ind w:firstLine="708"/>
        <w:contextualSpacing/>
        <w:jc w:val="both"/>
        <w:rPr>
          <w:b/>
          <w:sz w:val="28"/>
          <w:szCs w:val="28"/>
          <w:lang w:val="uk-UA"/>
        </w:rPr>
      </w:pPr>
      <w:r w:rsidRPr="00D46A96">
        <w:rPr>
          <w:b/>
          <w:sz w:val="28"/>
          <w:szCs w:val="28"/>
          <w:lang w:val="uk-UA"/>
        </w:rPr>
        <w:t>Голосували:</w:t>
      </w:r>
    </w:p>
    <w:p w14:paraId="43017B5B" w14:textId="3F18CB64" w:rsidR="00BF5394" w:rsidRPr="00464D48" w:rsidRDefault="00D46A96" w:rsidP="00F51B32">
      <w:pPr>
        <w:contextualSpacing/>
        <w:jc w:val="both"/>
        <w:rPr>
          <w:sz w:val="28"/>
          <w:szCs w:val="28"/>
          <w:lang w:val="uk-UA"/>
        </w:rPr>
      </w:pPr>
      <w:r w:rsidRPr="00D46A96">
        <w:rPr>
          <w:sz w:val="28"/>
          <w:szCs w:val="28"/>
          <w:lang w:val="uk-UA"/>
        </w:rPr>
        <w:t xml:space="preserve">          «За» - 3</w:t>
      </w:r>
      <w:r w:rsidR="00BF5394" w:rsidRPr="00D46A96">
        <w:rPr>
          <w:sz w:val="28"/>
          <w:szCs w:val="28"/>
          <w:lang w:val="uk-UA"/>
        </w:rPr>
        <w:t>; «проти» - 0; «утр.» - 0.</w:t>
      </w:r>
      <w:r w:rsidR="00BF5394" w:rsidRPr="00464D48">
        <w:rPr>
          <w:sz w:val="28"/>
          <w:szCs w:val="28"/>
          <w:lang w:val="uk-UA"/>
        </w:rPr>
        <w:t xml:space="preserve"> </w:t>
      </w:r>
    </w:p>
    <w:bookmarkEnd w:id="12"/>
    <w:p w14:paraId="51CE2414" w14:textId="77777777" w:rsidR="00BF5394" w:rsidRPr="00464D48" w:rsidRDefault="00BF5394" w:rsidP="00F51B32">
      <w:pPr>
        <w:ind w:firstLine="500"/>
        <w:contextualSpacing/>
        <w:jc w:val="both"/>
        <w:rPr>
          <w:sz w:val="28"/>
          <w:szCs w:val="28"/>
          <w:lang w:val="uk-UA"/>
        </w:rPr>
      </w:pPr>
    </w:p>
    <w:p w14:paraId="1C78EFBF" w14:textId="77777777" w:rsidR="00BA6125" w:rsidRPr="00464D48" w:rsidRDefault="00BA6125" w:rsidP="00F51B32">
      <w:pPr>
        <w:contextualSpacing/>
        <w:jc w:val="both"/>
        <w:rPr>
          <w:sz w:val="28"/>
          <w:szCs w:val="28"/>
          <w:lang w:val="uk-UA"/>
        </w:rPr>
      </w:pPr>
    </w:p>
    <w:p w14:paraId="2EA1C200" w14:textId="2139F8BD" w:rsidR="004209BC" w:rsidRPr="00464D48" w:rsidRDefault="00BF5394" w:rsidP="0086266A">
      <w:pPr>
        <w:ind w:firstLine="709"/>
        <w:contextualSpacing/>
        <w:jc w:val="both"/>
        <w:rPr>
          <w:sz w:val="28"/>
          <w:szCs w:val="28"/>
          <w:lang w:val="uk-UA"/>
        </w:rPr>
      </w:pPr>
      <w:bookmarkStart w:id="13" w:name="_Hlk488226185"/>
      <w:bookmarkStart w:id="14" w:name="_Hlk487192467"/>
      <w:bookmarkStart w:id="15" w:name="_Hlk495051943"/>
      <w:r w:rsidRPr="00464D48">
        <w:rPr>
          <w:b/>
          <w:sz w:val="28"/>
          <w:szCs w:val="28"/>
          <w:lang w:val="uk-UA"/>
        </w:rPr>
        <w:t>По другому</w:t>
      </w:r>
      <w:r w:rsidR="004209BC" w:rsidRPr="00464D48">
        <w:rPr>
          <w:b/>
          <w:sz w:val="28"/>
          <w:szCs w:val="28"/>
          <w:lang w:val="uk-UA"/>
        </w:rPr>
        <w:t xml:space="preserve"> питанню</w:t>
      </w:r>
      <w:r w:rsidR="004209BC" w:rsidRPr="00464D48">
        <w:rPr>
          <w:sz w:val="28"/>
          <w:szCs w:val="28"/>
          <w:lang w:val="uk-UA"/>
        </w:rPr>
        <w:t xml:space="preserve"> слухали інформацію </w:t>
      </w:r>
      <w:r w:rsidR="005F0119" w:rsidRPr="00464D48">
        <w:rPr>
          <w:sz w:val="28"/>
          <w:szCs w:val="28"/>
          <w:lang w:val="uk-UA"/>
        </w:rPr>
        <w:t xml:space="preserve">Резнікова О.Ю. стосовно листа </w:t>
      </w:r>
      <w:r w:rsidR="004209BC" w:rsidRPr="00464D48">
        <w:rPr>
          <w:sz w:val="28"/>
          <w:szCs w:val="28"/>
          <w:lang w:val="uk-UA"/>
        </w:rPr>
        <w:t>до Київського міського голови щодо розгляду проекту рішення «Про затвердження Концепції Статуту територіальної громади міста Києва».</w:t>
      </w:r>
    </w:p>
    <w:p w14:paraId="0E9C4947" w14:textId="61150528" w:rsidR="004209BC" w:rsidRPr="00464D48" w:rsidRDefault="005F0119" w:rsidP="0086266A">
      <w:pPr>
        <w:ind w:firstLine="709"/>
        <w:contextualSpacing/>
        <w:jc w:val="both"/>
        <w:rPr>
          <w:sz w:val="28"/>
          <w:szCs w:val="28"/>
          <w:lang w:val="uk-UA"/>
        </w:rPr>
      </w:pPr>
      <w:r w:rsidRPr="00464D48">
        <w:rPr>
          <w:sz w:val="28"/>
          <w:szCs w:val="28"/>
          <w:lang w:val="uk-UA"/>
        </w:rPr>
        <w:t>Доповідач повідомив</w:t>
      </w:r>
      <w:r w:rsidR="004209BC" w:rsidRPr="00464D48">
        <w:rPr>
          <w:sz w:val="28"/>
          <w:szCs w:val="28"/>
          <w:lang w:val="uk-UA"/>
        </w:rPr>
        <w:t xml:space="preserve"> щодо змісту </w:t>
      </w:r>
      <w:r w:rsidRPr="00464D48">
        <w:rPr>
          <w:sz w:val="28"/>
          <w:szCs w:val="28"/>
          <w:lang w:val="uk-UA"/>
        </w:rPr>
        <w:t>вказаного листа.</w:t>
      </w:r>
    </w:p>
    <w:p w14:paraId="47298F0B" w14:textId="2519F99C" w:rsidR="007700A9" w:rsidRPr="00464D48" w:rsidRDefault="007700A9" w:rsidP="0086266A">
      <w:pPr>
        <w:ind w:firstLine="709"/>
        <w:contextualSpacing/>
        <w:jc w:val="both"/>
        <w:rPr>
          <w:sz w:val="28"/>
          <w:szCs w:val="28"/>
          <w:lang w:val="uk-UA"/>
        </w:rPr>
      </w:pPr>
      <w:r w:rsidRPr="00464D48">
        <w:rPr>
          <w:sz w:val="28"/>
          <w:szCs w:val="28"/>
          <w:lang w:val="uk-UA"/>
        </w:rPr>
        <w:t>Співдоповідач проінформував, що до постійної комісії надійшов лист в.о. директора Департаменту суспільних комуніка</w:t>
      </w:r>
      <w:r w:rsidR="005F0119" w:rsidRPr="00464D48">
        <w:rPr>
          <w:sz w:val="28"/>
          <w:szCs w:val="28"/>
          <w:lang w:val="uk-UA"/>
        </w:rPr>
        <w:t xml:space="preserve">цій виконавчого органу Київради </w:t>
      </w:r>
      <w:r w:rsidRPr="00464D48">
        <w:rPr>
          <w:sz w:val="28"/>
          <w:szCs w:val="28"/>
          <w:lang w:val="uk-UA"/>
        </w:rPr>
        <w:t>(КМДА) Т. Гузенка від 30.08.2017 № 059-2548 з проханням перенести розгляд вказаного питання, у зв’язку з перебуванням доповідача, директора Департаменту, Хонди М.П. у відпустці.</w:t>
      </w:r>
    </w:p>
    <w:p w14:paraId="1CB3E304" w14:textId="3674CC16" w:rsidR="004209BC" w:rsidRPr="00464D48" w:rsidRDefault="004209BC" w:rsidP="0086266A">
      <w:pPr>
        <w:ind w:firstLine="709"/>
        <w:jc w:val="both"/>
        <w:rPr>
          <w:sz w:val="28"/>
          <w:szCs w:val="28"/>
          <w:lang w:val="uk-UA"/>
        </w:rPr>
      </w:pPr>
      <w:r w:rsidRPr="00464D48">
        <w:rPr>
          <w:sz w:val="28"/>
          <w:szCs w:val="28"/>
          <w:lang w:val="uk-UA"/>
        </w:rPr>
        <w:t>В обговоренні взяли участь: Макаров О.А., Приходько Н.І., Маслова Н.В.</w:t>
      </w:r>
      <w:r w:rsidR="00D46A96">
        <w:rPr>
          <w:sz w:val="28"/>
          <w:szCs w:val="28"/>
          <w:lang w:val="uk-UA"/>
        </w:rPr>
        <w:t>, Резніков</w:t>
      </w:r>
      <w:r w:rsidR="00D46A96" w:rsidRPr="00464D48">
        <w:rPr>
          <w:sz w:val="28"/>
          <w:szCs w:val="28"/>
          <w:lang w:val="uk-UA"/>
        </w:rPr>
        <w:t xml:space="preserve"> О.Ю.</w:t>
      </w:r>
      <w:r w:rsidR="00D46A96">
        <w:rPr>
          <w:sz w:val="28"/>
          <w:szCs w:val="28"/>
          <w:lang w:val="uk-UA"/>
        </w:rPr>
        <w:t>, Хонда М.П.</w:t>
      </w:r>
    </w:p>
    <w:p w14:paraId="05C88774" w14:textId="1AE34C51" w:rsidR="000D1533" w:rsidRPr="00464D48" w:rsidRDefault="000D1533" w:rsidP="0086266A">
      <w:pPr>
        <w:ind w:firstLine="709"/>
        <w:jc w:val="both"/>
        <w:rPr>
          <w:sz w:val="28"/>
          <w:szCs w:val="28"/>
          <w:lang w:val="uk-UA"/>
        </w:rPr>
      </w:pPr>
    </w:p>
    <w:p w14:paraId="5B3633B4" w14:textId="10A7E16E" w:rsidR="00D81AE5" w:rsidRPr="00464D48" w:rsidRDefault="00D81AE5" w:rsidP="0086266A">
      <w:pPr>
        <w:keepNext/>
        <w:keepLines/>
        <w:ind w:firstLine="709"/>
        <w:contextualSpacing/>
        <w:jc w:val="both"/>
        <w:outlineLvl w:val="0"/>
        <w:rPr>
          <w:b/>
          <w:sz w:val="28"/>
          <w:szCs w:val="28"/>
          <w:lang w:val="uk-UA"/>
        </w:rPr>
      </w:pPr>
      <w:r w:rsidRPr="00464D48">
        <w:rPr>
          <w:b/>
          <w:sz w:val="28"/>
          <w:szCs w:val="28"/>
          <w:lang w:val="uk-UA"/>
        </w:rPr>
        <w:t>Вирішили:</w:t>
      </w:r>
    </w:p>
    <w:p w14:paraId="08DDCF70" w14:textId="6861A5DA" w:rsidR="00850687" w:rsidRPr="00464D48" w:rsidRDefault="00F7654C" w:rsidP="0086266A">
      <w:pPr>
        <w:ind w:firstLine="709"/>
        <w:contextualSpacing/>
        <w:jc w:val="both"/>
        <w:rPr>
          <w:sz w:val="28"/>
          <w:szCs w:val="28"/>
          <w:lang w:val="uk-UA"/>
        </w:rPr>
      </w:pPr>
      <w:r w:rsidRPr="00464D48">
        <w:rPr>
          <w:sz w:val="28"/>
          <w:szCs w:val="28"/>
          <w:lang w:val="uk-UA"/>
        </w:rPr>
        <w:t>1</w:t>
      </w:r>
      <w:r w:rsidR="00400CD6" w:rsidRPr="00464D48">
        <w:rPr>
          <w:sz w:val="28"/>
          <w:szCs w:val="28"/>
          <w:lang w:val="uk-UA"/>
        </w:rPr>
        <w:t>.</w:t>
      </w:r>
      <w:bookmarkStart w:id="16" w:name="_Hlk487192369"/>
      <w:r w:rsidR="0054469E" w:rsidRPr="00464D48">
        <w:rPr>
          <w:sz w:val="28"/>
          <w:szCs w:val="28"/>
          <w:lang w:val="uk-UA"/>
        </w:rPr>
        <w:t xml:space="preserve"> </w:t>
      </w:r>
      <w:bookmarkStart w:id="17" w:name="_Hlk482790703"/>
      <w:r w:rsidR="007700A9" w:rsidRPr="00464D48">
        <w:rPr>
          <w:sz w:val="28"/>
          <w:szCs w:val="28"/>
          <w:lang w:val="uk-UA"/>
        </w:rPr>
        <w:t>Взяти до відома</w:t>
      </w:r>
      <w:r w:rsidR="00D81AE5" w:rsidRPr="00464D48">
        <w:rPr>
          <w:sz w:val="28"/>
          <w:szCs w:val="28"/>
          <w:lang w:val="uk-UA"/>
        </w:rPr>
        <w:t xml:space="preserve"> </w:t>
      </w:r>
      <w:bookmarkEnd w:id="17"/>
      <w:r w:rsidR="007700A9" w:rsidRPr="00464D48">
        <w:rPr>
          <w:sz w:val="28"/>
          <w:szCs w:val="28"/>
          <w:lang w:val="uk-UA"/>
        </w:rPr>
        <w:t>лист заступника голови виконавчого органу Київради (КМДА) Резнікова О.Ю. до Київського міського голови щодо розгляду проекту рішення «Про затвердження Концепції Статуту територіальної громади міста Києва».</w:t>
      </w:r>
    </w:p>
    <w:bookmarkEnd w:id="16"/>
    <w:p w14:paraId="65C7C91D" w14:textId="345E042D" w:rsidR="00850687" w:rsidRPr="00464D48" w:rsidRDefault="00D81AE5" w:rsidP="0086266A">
      <w:pPr>
        <w:ind w:firstLine="709"/>
        <w:contextualSpacing/>
        <w:jc w:val="both"/>
        <w:rPr>
          <w:sz w:val="28"/>
          <w:szCs w:val="28"/>
          <w:lang w:val="uk-UA"/>
        </w:rPr>
      </w:pPr>
      <w:r w:rsidRPr="00464D48">
        <w:rPr>
          <w:sz w:val="28"/>
          <w:szCs w:val="28"/>
          <w:lang w:val="uk-UA"/>
        </w:rPr>
        <w:t>2</w:t>
      </w:r>
      <w:r w:rsidR="00850687" w:rsidRPr="00464D48">
        <w:rPr>
          <w:sz w:val="28"/>
          <w:szCs w:val="28"/>
          <w:lang w:val="uk-UA"/>
        </w:rPr>
        <w:t>. Направити Київському міському голові</w:t>
      </w:r>
      <w:r w:rsidR="00577F76" w:rsidRPr="00464D48">
        <w:rPr>
          <w:sz w:val="28"/>
          <w:szCs w:val="28"/>
          <w:lang w:val="uk-UA"/>
        </w:rPr>
        <w:t xml:space="preserve"> </w:t>
      </w:r>
      <w:r w:rsidR="00850687" w:rsidRPr="00464D48">
        <w:rPr>
          <w:sz w:val="28"/>
          <w:szCs w:val="28"/>
          <w:lang w:val="uk-UA"/>
        </w:rPr>
        <w:t xml:space="preserve">Кличку </w:t>
      </w:r>
      <w:r w:rsidR="00577F76" w:rsidRPr="00464D48">
        <w:rPr>
          <w:sz w:val="28"/>
          <w:szCs w:val="28"/>
          <w:lang w:val="uk-UA"/>
        </w:rPr>
        <w:t xml:space="preserve">В.В. </w:t>
      </w:r>
      <w:r w:rsidR="00F7654C" w:rsidRPr="00464D48">
        <w:rPr>
          <w:sz w:val="28"/>
          <w:szCs w:val="28"/>
          <w:lang w:val="uk-UA"/>
        </w:rPr>
        <w:t xml:space="preserve">витяг з протоколу засідання комісії з відповідним супровідним листом. </w:t>
      </w:r>
    </w:p>
    <w:p w14:paraId="5B95486F" w14:textId="4649B244" w:rsidR="0086266A" w:rsidRDefault="00D81AE5" w:rsidP="00FA141A">
      <w:pPr>
        <w:ind w:firstLine="709"/>
        <w:contextualSpacing/>
        <w:jc w:val="both"/>
        <w:rPr>
          <w:sz w:val="28"/>
          <w:szCs w:val="28"/>
          <w:lang w:val="uk-UA"/>
        </w:rPr>
      </w:pPr>
      <w:r w:rsidRPr="00464D48">
        <w:rPr>
          <w:sz w:val="28"/>
          <w:szCs w:val="28"/>
          <w:lang w:val="uk-UA"/>
        </w:rPr>
        <w:t>3</w:t>
      </w:r>
      <w:r w:rsidR="00577F76" w:rsidRPr="00464D48">
        <w:rPr>
          <w:sz w:val="28"/>
          <w:szCs w:val="28"/>
          <w:lang w:val="uk-UA"/>
        </w:rPr>
        <w:t xml:space="preserve">. Направити </w:t>
      </w:r>
      <w:r w:rsidR="00850687" w:rsidRPr="00464D48">
        <w:rPr>
          <w:sz w:val="28"/>
          <w:szCs w:val="28"/>
          <w:lang w:val="uk-UA"/>
        </w:rPr>
        <w:t xml:space="preserve">заступнику голови виконавчого органу Київради (КМДА) Резнікову О.Ю. </w:t>
      </w:r>
      <w:r w:rsidR="00577F76" w:rsidRPr="00464D48">
        <w:rPr>
          <w:sz w:val="28"/>
          <w:szCs w:val="28"/>
          <w:lang w:val="uk-UA"/>
        </w:rPr>
        <w:t xml:space="preserve">витяг з протоколу засідання комісії з відповідним супровідним листом. </w:t>
      </w:r>
    </w:p>
    <w:p w14:paraId="404F16A8" w14:textId="77777777" w:rsidR="0086266A" w:rsidRDefault="00B946B6" w:rsidP="0086266A">
      <w:pPr>
        <w:keepNext/>
        <w:keepLines/>
        <w:ind w:firstLine="708"/>
        <w:contextualSpacing/>
        <w:jc w:val="both"/>
        <w:outlineLvl w:val="0"/>
        <w:rPr>
          <w:b/>
          <w:sz w:val="28"/>
          <w:szCs w:val="28"/>
          <w:lang w:val="uk-UA"/>
        </w:rPr>
      </w:pPr>
      <w:r w:rsidRPr="00464D48">
        <w:rPr>
          <w:b/>
          <w:sz w:val="28"/>
          <w:szCs w:val="28"/>
          <w:lang w:val="uk-UA"/>
        </w:rPr>
        <w:t>Голосували:</w:t>
      </w:r>
    </w:p>
    <w:p w14:paraId="72710F65" w14:textId="6EAB6503" w:rsidR="00CE0AE9" w:rsidRPr="0086266A" w:rsidRDefault="00D46A96" w:rsidP="0086266A">
      <w:pPr>
        <w:keepNext/>
        <w:keepLines/>
        <w:ind w:firstLine="708"/>
        <w:contextualSpacing/>
        <w:jc w:val="both"/>
        <w:outlineLvl w:val="0"/>
        <w:rPr>
          <w:b/>
          <w:sz w:val="28"/>
          <w:szCs w:val="28"/>
          <w:lang w:val="uk-UA"/>
        </w:rPr>
      </w:pPr>
      <w:r>
        <w:rPr>
          <w:sz w:val="28"/>
          <w:szCs w:val="28"/>
          <w:lang w:val="uk-UA"/>
        </w:rPr>
        <w:t>«За» - 3</w:t>
      </w:r>
      <w:r w:rsidR="00B946B6" w:rsidRPr="00464D48">
        <w:rPr>
          <w:sz w:val="28"/>
          <w:szCs w:val="28"/>
          <w:lang w:val="uk-UA"/>
        </w:rPr>
        <w:t xml:space="preserve">; «проти» - 0; «утр.» - 0. </w:t>
      </w:r>
      <w:bookmarkStart w:id="18" w:name="_Hlk487104843"/>
      <w:bookmarkEnd w:id="13"/>
      <w:bookmarkEnd w:id="14"/>
    </w:p>
    <w:bookmarkEnd w:id="15"/>
    <w:p w14:paraId="02691218" w14:textId="59642ACF" w:rsidR="008E5CC7" w:rsidRPr="00464D48" w:rsidRDefault="008E5CC7" w:rsidP="00F51B32">
      <w:pPr>
        <w:contextualSpacing/>
        <w:jc w:val="both"/>
        <w:rPr>
          <w:sz w:val="28"/>
          <w:szCs w:val="28"/>
          <w:lang w:val="uk-UA"/>
        </w:rPr>
      </w:pPr>
    </w:p>
    <w:p w14:paraId="72CB2455" w14:textId="77777777" w:rsidR="00BF5394" w:rsidRPr="00464D48" w:rsidRDefault="00BF5394" w:rsidP="00F51B32">
      <w:pPr>
        <w:contextualSpacing/>
        <w:jc w:val="both"/>
        <w:rPr>
          <w:sz w:val="28"/>
          <w:szCs w:val="28"/>
          <w:lang w:val="uk-UA"/>
        </w:rPr>
      </w:pPr>
    </w:p>
    <w:p w14:paraId="5518DEFE" w14:textId="4595E95B" w:rsidR="0053537B" w:rsidRPr="00464D48" w:rsidRDefault="00BF5394" w:rsidP="00F51B32">
      <w:pPr>
        <w:ind w:firstLine="708"/>
        <w:jc w:val="both"/>
        <w:rPr>
          <w:sz w:val="28"/>
          <w:szCs w:val="28"/>
          <w:lang w:val="uk-UA"/>
        </w:rPr>
      </w:pPr>
      <w:bookmarkStart w:id="19" w:name="_Hlk495052037"/>
      <w:bookmarkStart w:id="20" w:name="_Hlk488226265"/>
      <w:bookmarkEnd w:id="18"/>
      <w:r w:rsidRPr="00464D48">
        <w:rPr>
          <w:b/>
          <w:sz w:val="28"/>
          <w:szCs w:val="28"/>
          <w:lang w:val="uk-UA"/>
        </w:rPr>
        <w:t>По третьому питанню</w:t>
      </w:r>
      <w:r w:rsidRPr="00464D48">
        <w:rPr>
          <w:sz w:val="28"/>
          <w:szCs w:val="28"/>
          <w:lang w:val="uk-UA"/>
        </w:rPr>
        <w:t xml:space="preserve"> слухали інформацію</w:t>
      </w:r>
      <w:r w:rsidR="00D46A96">
        <w:rPr>
          <w:sz w:val="28"/>
          <w:szCs w:val="28"/>
          <w:lang w:val="uk-UA"/>
        </w:rPr>
        <w:t xml:space="preserve"> Медведчук Н.З.</w:t>
      </w:r>
      <w:r w:rsidR="0053537B" w:rsidRPr="00464D48">
        <w:rPr>
          <w:sz w:val="28"/>
          <w:szCs w:val="28"/>
          <w:lang w:val="uk-UA"/>
        </w:rPr>
        <w:t xml:space="preserve"> щодо проекту розпорядження виконавчого органу Київради (Київської міської державної адміністрації) «Про внесення змін до Положення про Департамент культури виконавчого органу Київради (Київської міської державної адміністрації)».</w:t>
      </w:r>
    </w:p>
    <w:p w14:paraId="72C0459D" w14:textId="77777777" w:rsidR="004B7D63" w:rsidRPr="00464D48" w:rsidRDefault="004B7D63" w:rsidP="00F51B32">
      <w:pPr>
        <w:ind w:firstLine="708"/>
        <w:jc w:val="both"/>
        <w:rPr>
          <w:sz w:val="28"/>
          <w:szCs w:val="28"/>
          <w:lang w:val="uk-UA"/>
        </w:rPr>
      </w:pPr>
      <w:r w:rsidRPr="00464D48">
        <w:rPr>
          <w:sz w:val="28"/>
          <w:szCs w:val="28"/>
          <w:lang w:val="uk-UA"/>
        </w:rPr>
        <w:t xml:space="preserve">Доповідач повідомила присутніх щодо змісту проекту Положення про Департамент. </w:t>
      </w:r>
    </w:p>
    <w:p w14:paraId="6DCF114A" w14:textId="25CE9442" w:rsidR="004B7D63" w:rsidRPr="00464D48" w:rsidRDefault="004B7D63" w:rsidP="00F51B32">
      <w:pPr>
        <w:ind w:firstLine="708"/>
        <w:jc w:val="both"/>
        <w:rPr>
          <w:sz w:val="28"/>
          <w:szCs w:val="28"/>
          <w:lang w:val="uk-UA"/>
        </w:rPr>
      </w:pPr>
      <w:r w:rsidRPr="00464D48">
        <w:rPr>
          <w:sz w:val="28"/>
          <w:szCs w:val="28"/>
          <w:lang w:val="uk-UA"/>
        </w:rPr>
        <w:t>В обговоренні взяли участь: Макаров О.А., Маслова Н.В</w:t>
      </w:r>
      <w:r w:rsidR="001A35CC" w:rsidRPr="00464D48">
        <w:rPr>
          <w:sz w:val="28"/>
          <w:szCs w:val="28"/>
          <w:lang w:val="uk-UA"/>
        </w:rPr>
        <w:t>., Приходько Н.І.</w:t>
      </w:r>
      <w:r w:rsidR="00DC162A">
        <w:rPr>
          <w:sz w:val="28"/>
          <w:szCs w:val="28"/>
          <w:lang w:val="uk-UA"/>
        </w:rPr>
        <w:t>, Медведчук Н.З.</w:t>
      </w:r>
      <w:r w:rsidR="00057EF1">
        <w:rPr>
          <w:sz w:val="28"/>
          <w:szCs w:val="28"/>
          <w:lang w:val="uk-UA"/>
        </w:rPr>
        <w:t>, Боднар М.О.</w:t>
      </w:r>
    </w:p>
    <w:p w14:paraId="02B299EE" w14:textId="7F29889A" w:rsidR="00F51B32" w:rsidRPr="00DC162A" w:rsidRDefault="00DC162A" w:rsidP="00DC162A">
      <w:pPr>
        <w:ind w:firstLine="708"/>
        <w:contextualSpacing/>
        <w:jc w:val="both"/>
        <w:rPr>
          <w:sz w:val="28"/>
          <w:szCs w:val="28"/>
          <w:shd w:val="clear" w:color="auto" w:fill="FFFFFF"/>
          <w:lang w:val="uk-UA"/>
        </w:rPr>
      </w:pPr>
      <w:r w:rsidRPr="00E12410">
        <w:rPr>
          <w:bCs/>
          <w:sz w:val="28"/>
          <w:szCs w:val="28"/>
          <w:lang w:val="uk-UA"/>
        </w:rPr>
        <w:t xml:space="preserve">В процесі обговорення </w:t>
      </w:r>
      <w:r>
        <w:rPr>
          <w:bCs/>
          <w:sz w:val="28"/>
          <w:szCs w:val="28"/>
          <w:lang w:val="uk-UA"/>
        </w:rPr>
        <w:t>було зазначено</w:t>
      </w:r>
      <w:r w:rsidRPr="00E12410">
        <w:rPr>
          <w:bCs/>
          <w:sz w:val="28"/>
          <w:szCs w:val="28"/>
          <w:lang w:val="uk-UA"/>
        </w:rPr>
        <w:t xml:space="preserve">, що відповідно до частини четвертої статті 16 Регламенту Київради </w:t>
      </w:r>
      <w:r>
        <w:rPr>
          <w:sz w:val="28"/>
          <w:szCs w:val="28"/>
          <w:shd w:val="clear" w:color="auto" w:fill="FFFFFF"/>
          <w:lang w:val="uk-UA"/>
        </w:rPr>
        <w:t>департамент</w:t>
      </w:r>
      <w:r w:rsidRPr="00E12410">
        <w:rPr>
          <w:sz w:val="28"/>
          <w:szCs w:val="28"/>
          <w:shd w:val="clear" w:color="auto" w:fill="FFFFFF"/>
          <w:lang w:val="uk-UA"/>
        </w:rPr>
        <w:t xml:space="preserve"> </w:t>
      </w:r>
      <w:r>
        <w:rPr>
          <w:sz w:val="28"/>
          <w:szCs w:val="28"/>
          <w:shd w:val="clear" w:color="auto" w:fill="FFFFFF"/>
          <w:lang w:val="uk-UA"/>
        </w:rPr>
        <w:t xml:space="preserve">як структурний підрозділ </w:t>
      </w:r>
      <w:r w:rsidRPr="00E12410">
        <w:rPr>
          <w:sz w:val="28"/>
          <w:szCs w:val="28"/>
          <w:shd w:val="clear" w:color="auto" w:fill="FFFFFF"/>
          <w:lang w:val="uk-UA"/>
        </w:rPr>
        <w:t>виконавчого органу Київради (</w:t>
      </w:r>
      <w:r>
        <w:rPr>
          <w:sz w:val="28"/>
          <w:szCs w:val="28"/>
          <w:shd w:val="clear" w:color="auto" w:fill="FFFFFF"/>
          <w:lang w:val="uk-UA"/>
        </w:rPr>
        <w:t>КМДА</w:t>
      </w:r>
      <w:r w:rsidRPr="00E12410">
        <w:rPr>
          <w:sz w:val="28"/>
          <w:szCs w:val="28"/>
          <w:shd w:val="clear" w:color="auto" w:fill="FFFFFF"/>
          <w:lang w:val="uk-UA"/>
        </w:rPr>
        <w:t xml:space="preserve">) є підзвітним та підконтрольним постійній комісії Київради, до функціональної спрямованості якої належить питання діяльності </w:t>
      </w:r>
      <w:r>
        <w:rPr>
          <w:sz w:val="28"/>
          <w:szCs w:val="28"/>
          <w:shd w:val="clear" w:color="auto" w:fill="FFFFFF"/>
          <w:lang w:val="uk-UA"/>
        </w:rPr>
        <w:t>департаменту</w:t>
      </w:r>
      <w:r w:rsidRPr="00E12410">
        <w:rPr>
          <w:sz w:val="28"/>
          <w:szCs w:val="28"/>
          <w:shd w:val="clear" w:color="auto" w:fill="FFFFFF"/>
          <w:lang w:val="uk-UA"/>
        </w:rPr>
        <w:t>, а також постійній комісії Київради, до функціональної спрямованості якої належить питання взаємодії Київради та її виконавчого органу (</w:t>
      </w:r>
      <w:r>
        <w:rPr>
          <w:sz w:val="28"/>
          <w:szCs w:val="28"/>
          <w:shd w:val="clear" w:color="auto" w:fill="FFFFFF"/>
          <w:lang w:val="uk-UA"/>
        </w:rPr>
        <w:t>КМДА</w:t>
      </w:r>
      <w:r w:rsidRPr="00E12410">
        <w:rPr>
          <w:sz w:val="28"/>
          <w:szCs w:val="28"/>
          <w:shd w:val="clear" w:color="auto" w:fill="FFFFFF"/>
          <w:lang w:val="uk-UA"/>
        </w:rPr>
        <w:t xml:space="preserve">). На вимогу відповідної постійної комісії, але не рідше одного разу на рік, </w:t>
      </w:r>
      <w:r>
        <w:rPr>
          <w:sz w:val="28"/>
          <w:szCs w:val="28"/>
          <w:shd w:val="clear" w:color="auto" w:fill="FFFFFF"/>
          <w:lang w:val="uk-UA"/>
        </w:rPr>
        <w:t>керівник відповідного структурного підрозділу виконавчого органу Київради (КМДА)</w:t>
      </w:r>
      <w:r w:rsidRPr="00E12410">
        <w:rPr>
          <w:sz w:val="28"/>
          <w:szCs w:val="28"/>
          <w:shd w:val="clear" w:color="auto" w:fill="FFFFFF"/>
          <w:lang w:val="uk-UA"/>
        </w:rPr>
        <w:t xml:space="preserve"> або особа, що його заміщує, звітує перед постійною комісією Київради про свою діяльність за умови попередження про дату звіту за чотирнадцять днів.</w:t>
      </w:r>
      <w:r>
        <w:rPr>
          <w:sz w:val="28"/>
          <w:szCs w:val="28"/>
          <w:shd w:val="clear" w:color="auto" w:fill="FFFFFF"/>
          <w:lang w:val="uk-UA"/>
        </w:rPr>
        <w:t xml:space="preserve"> Таким чином, було запропоновано</w:t>
      </w:r>
      <w:r w:rsidR="00696E90">
        <w:rPr>
          <w:sz w:val="28"/>
          <w:szCs w:val="28"/>
          <w:shd w:val="clear" w:color="auto" w:fill="FFFFFF"/>
          <w:lang w:val="uk-UA"/>
        </w:rPr>
        <w:t xml:space="preserve"> в пункті 9.7.</w:t>
      </w:r>
      <w:r>
        <w:rPr>
          <w:sz w:val="28"/>
          <w:szCs w:val="28"/>
          <w:shd w:val="clear" w:color="auto" w:fill="FFFFFF"/>
          <w:lang w:val="uk-UA"/>
        </w:rPr>
        <w:t xml:space="preserve"> після слів </w:t>
      </w:r>
      <w:r w:rsidRPr="00696E90">
        <w:rPr>
          <w:i/>
          <w:sz w:val="28"/>
          <w:szCs w:val="28"/>
          <w:shd w:val="clear" w:color="auto" w:fill="FFFFFF"/>
          <w:lang w:val="uk-UA"/>
        </w:rPr>
        <w:t>«Звітує перед Київським міським головою»</w:t>
      </w:r>
      <w:r w:rsidR="00696E90">
        <w:rPr>
          <w:sz w:val="28"/>
          <w:szCs w:val="28"/>
          <w:shd w:val="clear" w:color="auto" w:fill="FFFFFF"/>
          <w:lang w:val="uk-UA"/>
        </w:rPr>
        <w:t xml:space="preserve"> додати слова </w:t>
      </w:r>
      <w:r w:rsidR="00696E90" w:rsidRPr="00696E90">
        <w:rPr>
          <w:i/>
          <w:sz w:val="28"/>
          <w:szCs w:val="28"/>
          <w:shd w:val="clear" w:color="auto" w:fill="FFFFFF"/>
          <w:lang w:val="uk-UA"/>
        </w:rPr>
        <w:t>«та перед Київською міською радою у встановленому Регламентом Київської міської ради поряду»</w:t>
      </w:r>
      <w:r w:rsidR="00696E90">
        <w:rPr>
          <w:i/>
          <w:sz w:val="28"/>
          <w:szCs w:val="28"/>
          <w:shd w:val="clear" w:color="auto" w:fill="FFFFFF"/>
          <w:lang w:val="uk-UA"/>
        </w:rPr>
        <w:t>.</w:t>
      </w:r>
    </w:p>
    <w:p w14:paraId="1ED86D88" w14:textId="1DE64027" w:rsidR="004B7D63" w:rsidRPr="00464D48" w:rsidRDefault="004B7D63" w:rsidP="00F51B32">
      <w:pPr>
        <w:ind w:firstLine="708"/>
        <w:jc w:val="both"/>
        <w:rPr>
          <w:sz w:val="28"/>
          <w:szCs w:val="28"/>
          <w:lang w:val="uk-UA"/>
        </w:rPr>
      </w:pPr>
      <w:r w:rsidRPr="00464D48">
        <w:rPr>
          <w:sz w:val="28"/>
          <w:szCs w:val="28"/>
          <w:lang w:val="uk-UA"/>
        </w:rPr>
        <w:t xml:space="preserve">В процесі обговорення </w:t>
      </w:r>
      <w:r w:rsidR="00DC162A" w:rsidRPr="00464D48">
        <w:rPr>
          <w:sz w:val="28"/>
          <w:szCs w:val="28"/>
          <w:lang w:val="uk-UA"/>
        </w:rPr>
        <w:t>члени комісії зауважили</w:t>
      </w:r>
      <w:r w:rsidRPr="00464D48">
        <w:rPr>
          <w:sz w:val="28"/>
          <w:szCs w:val="28"/>
          <w:lang w:val="uk-UA"/>
        </w:rPr>
        <w:t xml:space="preserve">, що за загальними принципами цивільного, господарського та адміністративного законодавства представництво юридичної особи перед третіми особами здійснюється на підставі довіреності, а не доручення. З огляду на це, було запропоновано в пункті 6.4. проекту Положення слово </w:t>
      </w:r>
      <w:r w:rsidRPr="00464D48">
        <w:rPr>
          <w:i/>
          <w:sz w:val="28"/>
          <w:szCs w:val="28"/>
          <w:lang w:val="uk-UA"/>
        </w:rPr>
        <w:t>«дорученням»</w:t>
      </w:r>
      <w:r w:rsidRPr="00464D48">
        <w:rPr>
          <w:sz w:val="28"/>
          <w:szCs w:val="28"/>
          <w:lang w:val="uk-UA"/>
        </w:rPr>
        <w:t xml:space="preserve"> замінити словом </w:t>
      </w:r>
      <w:r w:rsidRPr="00464D48">
        <w:rPr>
          <w:i/>
          <w:sz w:val="28"/>
          <w:szCs w:val="28"/>
          <w:lang w:val="uk-UA"/>
        </w:rPr>
        <w:t>«довіреністю»</w:t>
      </w:r>
      <w:r w:rsidRPr="00464D48">
        <w:rPr>
          <w:sz w:val="28"/>
          <w:szCs w:val="28"/>
          <w:lang w:val="uk-UA"/>
        </w:rPr>
        <w:t>, а в пункті 9.13</w:t>
      </w:r>
      <w:r w:rsidR="00DE5917" w:rsidRPr="00464D48">
        <w:rPr>
          <w:sz w:val="28"/>
          <w:szCs w:val="28"/>
          <w:lang w:val="uk-UA"/>
        </w:rPr>
        <w:t>.</w:t>
      </w:r>
      <w:r w:rsidRPr="00464D48">
        <w:rPr>
          <w:sz w:val="28"/>
          <w:szCs w:val="28"/>
          <w:lang w:val="uk-UA"/>
        </w:rPr>
        <w:t xml:space="preserve"> – слово </w:t>
      </w:r>
      <w:r w:rsidRPr="00464D48">
        <w:rPr>
          <w:i/>
          <w:sz w:val="28"/>
          <w:szCs w:val="28"/>
          <w:lang w:val="uk-UA"/>
        </w:rPr>
        <w:t>«доручення»</w:t>
      </w:r>
      <w:r w:rsidRPr="00464D48">
        <w:rPr>
          <w:sz w:val="28"/>
          <w:szCs w:val="28"/>
          <w:lang w:val="uk-UA"/>
        </w:rPr>
        <w:t xml:space="preserve"> замінити словом </w:t>
      </w:r>
      <w:r w:rsidRPr="00464D48">
        <w:rPr>
          <w:i/>
          <w:sz w:val="28"/>
          <w:szCs w:val="28"/>
          <w:lang w:val="uk-UA"/>
        </w:rPr>
        <w:t>«довіреності»</w:t>
      </w:r>
      <w:r w:rsidRPr="00464D48">
        <w:rPr>
          <w:sz w:val="28"/>
          <w:szCs w:val="28"/>
          <w:lang w:val="uk-UA"/>
        </w:rPr>
        <w:t xml:space="preserve">.  </w:t>
      </w:r>
    </w:p>
    <w:p w14:paraId="2E2E56F9" w14:textId="6D6CB3DB" w:rsidR="00E96B2D" w:rsidRPr="00464D48" w:rsidRDefault="004B7D63" w:rsidP="00E96B2D">
      <w:pPr>
        <w:ind w:firstLine="708"/>
        <w:jc w:val="both"/>
        <w:rPr>
          <w:sz w:val="28"/>
          <w:szCs w:val="28"/>
          <w:lang w:val="uk-UA"/>
        </w:rPr>
      </w:pPr>
      <w:r w:rsidRPr="00464D48">
        <w:rPr>
          <w:sz w:val="28"/>
          <w:szCs w:val="28"/>
          <w:lang w:val="uk-UA"/>
        </w:rPr>
        <w:t xml:space="preserve">Під час обговорення </w:t>
      </w:r>
      <w:r w:rsidR="008E51E4" w:rsidRPr="00464D48">
        <w:rPr>
          <w:sz w:val="28"/>
          <w:szCs w:val="28"/>
          <w:lang w:val="uk-UA"/>
        </w:rPr>
        <w:t>члени комісії</w:t>
      </w:r>
      <w:r w:rsidRPr="00464D48">
        <w:rPr>
          <w:sz w:val="28"/>
          <w:szCs w:val="28"/>
          <w:lang w:val="uk-UA"/>
        </w:rPr>
        <w:t xml:space="preserve"> зауважи</w:t>
      </w:r>
      <w:r w:rsidR="008E51E4" w:rsidRPr="00464D48">
        <w:rPr>
          <w:sz w:val="28"/>
          <w:szCs w:val="28"/>
          <w:lang w:val="uk-UA"/>
        </w:rPr>
        <w:t>ли</w:t>
      </w:r>
      <w:r w:rsidRPr="00464D48">
        <w:rPr>
          <w:sz w:val="28"/>
          <w:szCs w:val="28"/>
          <w:lang w:val="uk-UA"/>
        </w:rPr>
        <w:t xml:space="preserve">, що проект Положення містить </w:t>
      </w:r>
      <w:r w:rsidR="008E51E4" w:rsidRPr="00464D48">
        <w:rPr>
          <w:sz w:val="28"/>
          <w:szCs w:val="28"/>
          <w:lang w:val="uk-UA"/>
        </w:rPr>
        <w:t>недоліки редакційного характеру. Таким чином,</w:t>
      </w:r>
      <w:r w:rsidR="00F51B32" w:rsidRPr="00464D48">
        <w:rPr>
          <w:sz w:val="28"/>
          <w:szCs w:val="28"/>
          <w:lang w:val="uk-UA"/>
        </w:rPr>
        <w:t xml:space="preserve"> в</w:t>
      </w:r>
      <w:r w:rsidR="008E51E4" w:rsidRPr="00464D48">
        <w:rPr>
          <w:sz w:val="28"/>
          <w:szCs w:val="28"/>
          <w:lang w:val="uk-UA"/>
        </w:rPr>
        <w:t xml:space="preserve"> пункт</w:t>
      </w:r>
      <w:r w:rsidR="00F51B32" w:rsidRPr="00464D48">
        <w:rPr>
          <w:sz w:val="28"/>
          <w:szCs w:val="28"/>
          <w:lang w:val="uk-UA"/>
        </w:rPr>
        <w:t>і</w:t>
      </w:r>
      <w:r w:rsidR="008E51E4" w:rsidRPr="00464D48">
        <w:rPr>
          <w:sz w:val="28"/>
          <w:szCs w:val="28"/>
          <w:lang w:val="uk-UA"/>
        </w:rPr>
        <w:t xml:space="preserve"> 8 проекту </w:t>
      </w:r>
      <w:r w:rsidR="00F51B32" w:rsidRPr="00464D48">
        <w:rPr>
          <w:sz w:val="28"/>
          <w:szCs w:val="28"/>
          <w:lang w:val="uk-UA"/>
        </w:rPr>
        <w:t xml:space="preserve">Положення </w:t>
      </w:r>
      <w:r w:rsidR="004F4F58">
        <w:rPr>
          <w:sz w:val="28"/>
          <w:szCs w:val="28"/>
          <w:lang w:val="uk-UA"/>
        </w:rPr>
        <w:t xml:space="preserve">було запропоновано </w:t>
      </w:r>
      <w:r w:rsidR="008E51E4" w:rsidRPr="00464D48">
        <w:rPr>
          <w:sz w:val="28"/>
          <w:szCs w:val="28"/>
          <w:lang w:val="uk-UA"/>
        </w:rPr>
        <w:t xml:space="preserve">словосполучення </w:t>
      </w:r>
      <w:r w:rsidR="008E51E4" w:rsidRPr="00464D48">
        <w:rPr>
          <w:i/>
          <w:sz w:val="28"/>
          <w:szCs w:val="28"/>
          <w:lang w:val="uk-UA"/>
        </w:rPr>
        <w:t>«у встановленому порядку»</w:t>
      </w:r>
      <w:r w:rsidR="004F4F58">
        <w:rPr>
          <w:sz w:val="28"/>
          <w:szCs w:val="28"/>
          <w:lang w:val="uk-UA"/>
        </w:rPr>
        <w:t xml:space="preserve"> </w:t>
      </w:r>
      <w:r w:rsidR="004F4F58" w:rsidRPr="00464D48">
        <w:rPr>
          <w:sz w:val="28"/>
          <w:szCs w:val="28"/>
          <w:lang w:val="uk-UA"/>
        </w:rPr>
        <w:t xml:space="preserve">доповнити </w:t>
      </w:r>
      <w:r w:rsidR="008E51E4" w:rsidRPr="00464D48">
        <w:rPr>
          <w:sz w:val="28"/>
          <w:szCs w:val="28"/>
          <w:lang w:val="uk-UA"/>
        </w:rPr>
        <w:t xml:space="preserve">словом </w:t>
      </w:r>
      <w:r w:rsidR="008E51E4" w:rsidRPr="00464D48">
        <w:rPr>
          <w:i/>
          <w:sz w:val="28"/>
          <w:szCs w:val="28"/>
          <w:lang w:val="uk-UA"/>
        </w:rPr>
        <w:t>«законодавством»</w:t>
      </w:r>
      <w:r w:rsidR="00DE5917" w:rsidRPr="00464D48">
        <w:rPr>
          <w:sz w:val="28"/>
          <w:szCs w:val="28"/>
          <w:lang w:val="uk-UA"/>
        </w:rPr>
        <w:t xml:space="preserve"> з метою забезпечення юридичної визначеності.</w:t>
      </w:r>
    </w:p>
    <w:p w14:paraId="6FEEC8DB" w14:textId="77777777" w:rsidR="004B7D63" w:rsidRPr="00464D48" w:rsidRDefault="004B7D63" w:rsidP="00E65FAE">
      <w:pPr>
        <w:jc w:val="both"/>
        <w:rPr>
          <w:sz w:val="28"/>
          <w:szCs w:val="28"/>
          <w:lang w:val="uk-UA"/>
        </w:rPr>
      </w:pPr>
      <w:r w:rsidRPr="00464D48">
        <w:rPr>
          <w:sz w:val="28"/>
          <w:szCs w:val="28"/>
          <w:lang w:val="uk-UA"/>
        </w:rPr>
        <w:tab/>
        <w:t>Враховуючи вищезазначене, члени постійної комісії прийшли до висновку щодо необхідності погодити проект Положення про Департамент з рекомендаціями.</w:t>
      </w:r>
    </w:p>
    <w:p w14:paraId="369C5A38" w14:textId="77777777" w:rsidR="004B7D63" w:rsidRPr="00464D48" w:rsidRDefault="004B7D63" w:rsidP="00F51B32">
      <w:pPr>
        <w:tabs>
          <w:tab w:val="left" w:pos="720"/>
        </w:tabs>
        <w:jc w:val="both"/>
        <w:rPr>
          <w:rFonts w:cs="Arial Unicode MS"/>
          <w:sz w:val="28"/>
          <w:szCs w:val="28"/>
          <w:lang w:val="uk-UA"/>
        </w:rPr>
      </w:pPr>
    </w:p>
    <w:p w14:paraId="273DD61C" w14:textId="77777777" w:rsidR="004B7D63" w:rsidRPr="00464D48" w:rsidRDefault="004B7D63" w:rsidP="00F51B32">
      <w:pPr>
        <w:keepNext/>
        <w:keepLines/>
        <w:autoSpaceDE w:val="0"/>
        <w:autoSpaceDN w:val="0"/>
        <w:adjustRightInd w:val="0"/>
        <w:ind w:firstLine="709"/>
        <w:jc w:val="both"/>
        <w:rPr>
          <w:sz w:val="28"/>
          <w:szCs w:val="28"/>
          <w:lang w:val="uk-UA"/>
        </w:rPr>
      </w:pPr>
      <w:r w:rsidRPr="00464D48">
        <w:rPr>
          <w:b/>
          <w:bCs/>
          <w:sz w:val="28"/>
          <w:szCs w:val="28"/>
          <w:lang w:val="uk-UA"/>
        </w:rPr>
        <w:t>Вирішили:</w:t>
      </w:r>
      <w:r w:rsidRPr="00464D48">
        <w:rPr>
          <w:sz w:val="28"/>
          <w:szCs w:val="28"/>
          <w:lang w:val="uk-UA"/>
        </w:rPr>
        <w:t> </w:t>
      </w:r>
    </w:p>
    <w:p w14:paraId="0A4BB9C1" w14:textId="7A6925B9" w:rsidR="004B7D63" w:rsidRPr="00464D48" w:rsidRDefault="004B7D63" w:rsidP="00F51B32">
      <w:pPr>
        <w:ind w:firstLine="708"/>
        <w:jc w:val="both"/>
        <w:rPr>
          <w:sz w:val="28"/>
          <w:szCs w:val="28"/>
          <w:lang w:val="uk-UA"/>
        </w:rPr>
      </w:pPr>
      <w:r w:rsidRPr="00464D48">
        <w:rPr>
          <w:sz w:val="28"/>
          <w:szCs w:val="28"/>
          <w:lang w:val="uk-UA"/>
        </w:rPr>
        <w:t xml:space="preserve">1. Погодити проект </w:t>
      </w:r>
      <w:r w:rsidR="00DE5917" w:rsidRPr="00464D48">
        <w:rPr>
          <w:sz w:val="28"/>
          <w:szCs w:val="28"/>
          <w:lang w:val="uk-UA"/>
        </w:rPr>
        <w:t xml:space="preserve">Положення про Департамент культури виконавчого органу Київради (Київської міської державної адміністрації) </w:t>
      </w:r>
      <w:r w:rsidRPr="00464D48">
        <w:rPr>
          <w:sz w:val="28"/>
          <w:szCs w:val="28"/>
          <w:lang w:val="uk-UA"/>
        </w:rPr>
        <w:t>з наступними рекомендаціями:</w:t>
      </w:r>
    </w:p>
    <w:p w14:paraId="2D079DF5" w14:textId="4A004F48" w:rsidR="004B7D63" w:rsidRPr="00464D48" w:rsidRDefault="00DE5917" w:rsidP="00F51B32">
      <w:pPr>
        <w:pStyle w:val="a6"/>
        <w:numPr>
          <w:ilvl w:val="0"/>
          <w:numId w:val="31"/>
        </w:numPr>
        <w:jc w:val="both"/>
        <w:rPr>
          <w:sz w:val="28"/>
          <w:szCs w:val="28"/>
          <w:lang w:val="uk-UA"/>
        </w:rPr>
      </w:pPr>
      <w:r w:rsidRPr="00464D48">
        <w:rPr>
          <w:sz w:val="28"/>
          <w:szCs w:val="28"/>
          <w:lang w:val="uk-UA"/>
        </w:rPr>
        <w:t>в пункті 6.4</w:t>
      </w:r>
      <w:r w:rsidR="004B7D63" w:rsidRPr="00464D48">
        <w:rPr>
          <w:sz w:val="28"/>
          <w:szCs w:val="28"/>
          <w:lang w:val="uk-UA"/>
        </w:rPr>
        <w:t xml:space="preserve">. проекту Положення слово </w:t>
      </w:r>
      <w:r w:rsidR="004B7D63" w:rsidRPr="00464D48">
        <w:rPr>
          <w:i/>
          <w:sz w:val="28"/>
          <w:szCs w:val="28"/>
          <w:lang w:val="uk-UA"/>
        </w:rPr>
        <w:t>«дорученням»</w:t>
      </w:r>
      <w:r w:rsidR="004B7D63" w:rsidRPr="00464D48">
        <w:rPr>
          <w:sz w:val="28"/>
          <w:szCs w:val="28"/>
          <w:lang w:val="uk-UA"/>
        </w:rPr>
        <w:t xml:space="preserve"> замінити словом </w:t>
      </w:r>
      <w:r w:rsidR="004B7D63" w:rsidRPr="00464D48">
        <w:rPr>
          <w:i/>
          <w:sz w:val="28"/>
          <w:szCs w:val="28"/>
          <w:lang w:val="uk-UA"/>
        </w:rPr>
        <w:t>«довіреністю»</w:t>
      </w:r>
      <w:r w:rsidR="004B7D63" w:rsidRPr="00464D48">
        <w:rPr>
          <w:sz w:val="28"/>
          <w:szCs w:val="28"/>
          <w:lang w:val="uk-UA"/>
        </w:rPr>
        <w:t>;</w:t>
      </w:r>
    </w:p>
    <w:p w14:paraId="08EE5460" w14:textId="145E5E0B" w:rsidR="00DE5917" w:rsidRPr="00464D48" w:rsidRDefault="00DE5917" w:rsidP="00F51B32">
      <w:pPr>
        <w:pStyle w:val="a6"/>
        <w:numPr>
          <w:ilvl w:val="0"/>
          <w:numId w:val="31"/>
        </w:numPr>
        <w:jc w:val="both"/>
        <w:rPr>
          <w:sz w:val="28"/>
          <w:szCs w:val="28"/>
          <w:lang w:val="uk-UA"/>
        </w:rPr>
      </w:pPr>
      <w:r w:rsidRPr="00464D48">
        <w:rPr>
          <w:sz w:val="28"/>
          <w:szCs w:val="28"/>
          <w:lang w:val="uk-UA"/>
        </w:rPr>
        <w:t xml:space="preserve">в пункті 8 </w:t>
      </w:r>
      <w:r w:rsidRPr="00464D48">
        <w:rPr>
          <w:sz w:val="28"/>
          <w:szCs w:val="28"/>
          <w:shd w:val="clear" w:color="auto" w:fill="FFFFFF"/>
          <w:lang w:val="uk-UA"/>
        </w:rPr>
        <w:t xml:space="preserve">проекту Положення після слів </w:t>
      </w:r>
      <w:r w:rsidRPr="00464D48">
        <w:rPr>
          <w:i/>
          <w:sz w:val="28"/>
          <w:szCs w:val="28"/>
          <w:lang w:val="uk-UA"/>
        </w:rPr>
        <w:t>«у встановленому»</w:t>
      </w:r>
      <w:r w:rsidRPr="00464D48">
        <w:rPr>
          <w:sz w:val="28"/>
          <w:szCs w:val="28"/>
          <w:lang w:val="uk-UA"/>
        </w:rPr>
        <w:t xml:space="preserve"> </w:t>
      </w:r>
      <w:r w:rsidRPr="00464D48">
        <w:rPr>
          <w:sz w:val="28"/>
          <w:szCs w:val="28"/>
          <w:shd w:val="clear" w:color="auto" w:fill="FFFFFF"/>
          <w:lang w:val="uk-UA"/>
        </w:rPr>
        <w:t xml:space="preserve"> доповнити словом</w:t>
      </w:r>
      <w:r w:rsidRPr="00464D48">
        <w:rPr>
          <w:i/>
          <w:sz w:val="28"/>
          <w:szCs w:val="28"/>
          <w:shd w:val="clear" w:color="auto" w:fill="FFFFFF"/>
          <w:lang w:val="uk-UA"/>
        </w:rPr>
        <w:t xml:space="preserve"> </w:t>
      </w:r>
      <w:r w:rsidRPr="00464D48">
        <w:rPr>
          <w:i/>
          <w:sz w:val="28"/>
          <w:szCs w:val="28"/>
          <w:lang w:val="uk-UA"/>
        </w:rPr>
        <w:t>«законодавством»</w:t>
      </w:r>
      <w:r w:rsidRPr="00464D48">
        <w:rPr>
          <w:sz w:val="28"/>
          <w:szCs w:val="28"/>
          <w:shd w:val="clear" w:color="auto" w:fill="FFFFFF"/>
          <w:lang w:val="uk-UA"/>
        </w:rPr>
        <w:t>;</w:t>
      </w:r>
    </w:p>
    <w:p w14:paraId="034A8984" w14:textId="5FA2EF33" w:rsidR="00F51B32" w:rsidRPr="00464D48" w:rsidRDefault="00696E90" w:rsidP="00F51B32">
      <w:pPr>
        <w:pStyle w:val="a6"/>
        <w:numPr>
          <w:ilvl w:val="0"/>
          <w:numId w:val="31"/>
        </w:numPr>
        <w:jc w:val="both"/>
        <w:rPr>
          <w:sz w:val="28"/>
          <w:szCs w:val="28"/>
          <w:lang w:val="uk-UA"/>
        </w:rPr>
      </w:pPr>
      <w:r>
        <w:rPr>
          <w:sz w:val="28"/>
          <w:szCs w:val="28"/>
          <w:lang w:val="uk-UA"/>
        </w:rPr>
        <w:t>в пункт 9.7</w:t>
      </w:r>
      <w:r w:rsidR="00F51B32" w:rsidRPr="00464D48">
        <w:rPr>
          <w:sz w:val="28"/>
          <w:szCs w:val="28"/>
          <w:lang w:val="uk-UA"/>
        </w:rPr>
        <w:t xml:space="preserve">. проекту Положення </w:t>
      </w:r>
      <w:r>
        <w:rPr>
          <w:sz w:val="28"/>
          <w:szCs w:val="28"/>
          <w:shd w:val="clear" w:color="auto" w:fill="FFFFFF"/>
          <w:lang w:val="uk-UA"/>
        </w:rPr>
        <w:t xml:space="preserve">після слів </w:t>
      </w:r>
      <w:r w:rsidRPr="00696E90">
        <w:rPr>
          <w:i/>
          <w:sz w:val="28"/>
          <w:szCs w:val="28"/>
          <w:shd w:val="clear" w:color="auto" w:fill="FFFFFF"/>
          <w:lang w:val="uk-UA"/>
        </w:rPr>
        <w:t>«Звітує перед Київським міським головою»</w:t>
      </w:r>
      <w:r>
        <w:rPr>
          <w:sz w:val="28"/>
          <w:szCs w:val="28"/>
          <w:shd w:val="clear" w:color="auto" w:fill="FFFFFF"/>
          <w:lang w:val="uk-UA"/>
        </w:rPr>
        <w:t xml:space="preserve"> додати слова </w:t>
      </w:r>
      <w:r w:rsidRPr="00696E90">
        <w:rPr>
          <w:i/>
          <w:sz w:val="28"/>
          <w:szCs w:val="28"/>
          <w:shd w:val="clear" w:color="auto" w:fill="FFFFFF"/>
          <w:lang w:val="uk-UA"/>
        </w:rPr>
        <w:t>«та перед Київською міською радою у встановленому Регламентом Київської міської ради поряду»</w:t>
      </w:r>
      <w:r w:rsidR="00F51B32" w:rsidRPr="00464D48">
        <w:rPr>
          <w:sz w:val="28"/>
          <w:szCs w:val="28"/>
          <w:lang w:val="uk-UA"/>
        </w:rPr>
        <w:t>;</w:t>
      </w:r>
    </w:p>
    <w:p w14:paraId="403B7716" w14:textId="5500866B" w:rsidR="004B7D63" w:rsidRPr="00464D48" w:rsidRDefault="00DE5917" w:rsidP="00F51B32">
      <w:pPr>
        <w:pStyle w:val="a6"/>
        <w:numPr>
          <w:ilvl w:val="0"/>
          <w:numId w:val="31"/>
        </w:numPr>
        <w:jc w:val="both"/>
        <w:rPr>
          <w:sz w:val="28"/>
          <w:szCs w:val="28"/>
          <w:lang w:val="uk-UA"/>
        </w:rPr>
      </w:pPr>
      <w:r w:rsidRPr="00464D48">
        <w:rPr>
          <w:sz w:val="28"/>
          <w:szCs w:val="28"/>
          <w:lang w:val="uk-UA"/>
        </w:rPr>
        <w:t>в пункті 9.13.</w:t>
      </w:r>
      <w:r w:rsidR="004B7D63" w:rsidRPr="00464D48">
        <w:rPr>
          <w:sz w:val="28"/>
          <w:szCs w:val="28"/>
          <w:lang w:val="uk-UA"/>
        </w:rPr>
        <w:t xml:space="preserve"> проекту Положення слово </w:t>
      </w:r>
      <w:r w:rsidR="004B7D63" w:rsidRPr="00464D48">
        <w:rPr>
          <w:i/>
          <w:sz w:val="28"/>
          <w:szCs w:val="28"/>
          <w:lang w:val="uk-UA"/>
        </w:rPr>
        <w:t>«доручення»</w:t>
      </w:r>
      <w:r w:rsidR="004B7D63" w:rsidRPr="00464D48">
        <w:rPr>
          <w:sz w:val="28"/>
          <w:szCs w:val="28"/>
          <w:lang w:val="uk-UA"/>
        </w:rPr>
        <w:t xml:space="preserve"> замінити словом </w:t>
      </w:r>
      <w:r w:rsidR="004B7D63" w:rsidRPr="00464D48">
        <w:rPr>
          <w:i/>
          <w:sz w:val="28"/>
          <w:szCs w:val="28"/>
          <w:lang w:val="uk-UA"/>
        </w:rPr>
        <w:t>«довіреності»</w:t>
      </w:r>
      <w:r w:rsidRPr="00464D48">
        <w:rPr>
          <w:sz w:val="28"/>
          <w:szCs w:val="28"/>
          <w:lang w:val="uk-UA"/>
        </w:rPr>
        <w:t>.</w:t>
      </w:r>
    </w:p>
    <w:p w14:paraId="71B7F835" w14:textId="20B6E825" w:rsidR="004B7D63" w:rsidRDefault="004B7D63" w:rsidP="0086266A">
      <w:pPr>
        <w:ind w:firstLine="708"/>
        <w:jc w:val="both"/>
        <w:rPr>
          <w:sz w:val="28"/>
          <w:szCs w:val="28"/>
          <w:lang w:val="uk-UA"/>
        </w:rPr>
      </w:pPr>
      <w:r w:rsidRPr="00464D48">
        <w:rPr>
          <w:sz w:val="28"/>
          <w:szCs w:val="28"/>
          <w:lang w:val="uk-UA"/>
        </w:rPr>
        <w:t xml:space="preserve">2. Направити директору </w:t>
      </w:r>
      <w:r w:rsidR="00DE5917" w:rsidRPr="00464D48">
        <w:rPr>
          <w:sz w:val="28"/>
          <w:szCs w:val="28"/>
          <w:lang w:val="uk-UA"/>
        </w:rPr>
        <w:t>Департамент культури виконавчого органу Київради (Київської міської державної адміністрації)</w:t>
      </w:r>
      <w:r w:rsidRPr="00464D48">
        <w:rPr>
          <w:sz w:val="28"/>
          <w:szCs w:val="28"/>
          <w:lang w:val="uk-UA"/>
        </w:rPr>
        <w:t xml:space="preserve"> </w:t>
      </w:r>
      <w:r w:rsidR="00DE5917" w:rsidRPr="00464D48">
        <w:rPr>
          <w:sz w:val="28"/>
          <w:szCs w:val="28"/>
          <w:lang w:val="uk-UA"/>
        </w:rPr>
        <w:t>Поповій Д.О.</w:t>
      </w:r>
      <w:r w:rsidRPr="00464D48">
        <w:rPr>
          <w:sz w:val="28"/>
          <w:szCs w:val="28"/>
          <w:lang w:val="uk-UA"/>
        </w:rPr>
        <w:t xml:space="preserve"> витяг з протоколу засідання комісії з відповідним супровідним листом.</w:t>
      </w:r>
    </w:p>
    <w:p w14:paraId="23F4917C" w14:textId="77777777" w:rsidR="0086266A" w:rsidRPr="00464D48" w:rsidRDefault="0086266A" w:rsidP="0086266A">
      <w:pPr>
        <w:ind w:firstLine="708"/>
        <w:jc w:val="both"/>
        <w:rPr>
          <w:sz w:val="28"/>
          <w:szCs w:val="28"/>
          <w:lang w:val="uk-UA"/>
        </w:rPr>
      </w:pPr>
    </w:p>
    <w:p w14:paraId="39B9F813" w14:textId="77777777" w:rsidR="004B7D63" w:rsidRPr="00464D48" w:rsidRDefault="004B7D63" w:rsidP="00F51B32">
      <w:pPr>
        <w:jc w:val="both"/>
        <w:rPr>
          <w:rFonts w:cs="Arial Unicode MS"/>
          <w:b/>
          <w:color w:val="000000"/>
          <w:sz w:val="28"/>
          <w:szCs w:val="28"/>
          <w:lang w:val="uk-UA"/>
        </w:rPr>
      </w:pPr>
      <w:r w:rsidRPr="00464D48">
        <w:rPr>
          <w:b/>
          <w:sz w:val="28"/>
          <w:szCs w:val="28"/>
          <w:lang w:val="uk-UA"/>
        </w:rPr>
        <w:tab/>
        <w:t>Голосували:</w:t>
      </w:r>
    </w:p>
    <w:p w14:paraId="2E6EBD41" w14:textId="26C19970" w:rsidR="004B7D63" w:rsidRDefault="00D46A96" w:rsidP="00F51B32">
      <w:pPr>
        <w:jc w:val="both"/>
        <w:rPr>
          <w:sz w:val="28"/>
          <w:szCs w:val="28"/>
          <w:lang w:val="uk-UA"/>
        </w:rPr>
      </w:pPr>
      <w:r>
        <w:rPr>
          <w:sz w:val="28"/>
          <w:szCs w:val="28"/>
          <w:lang w:val="uk-UA"/>
        </w:rPr>
        <w:t xml:space="preserve">          «За» - 3</w:t>
      </w:r>
      <w:r w:rsidR="004B7D63" w:rsidRPr="00464D48">
        <w:rPr>
          <w:sz w:val="28"/>
          <w:szCs w:val="28"/>
          <w:lang w:val="uk-UA"/>
        </w:rPr>
        <w:t xml:space="preserve">; «проти» - 0; «утр.» - 0. </w:t>
      </w:r>
    </w:p>
    <w:bookmarkEnd w:id="19"/>
    <w:p w14:paraId="6C2837C0" w14:textId="3469EFA7" w:rsidR="0086266A" w:rsidRDefault="0086266A" w:rsidP="00F51B32">
      <w:pPr>
        <w:jc w:val="both"/>
        <w:rPr>
          <w:sz w:val="28"/>
          <w:szCs w:val="28"/>
          <w:lang w:val="uk-UA"/>
        </w:rPr>
      </w:pPr>
    </w:p>
    <w:p w14:paraId="5F1BA784" w14:textId="77777777" w:rsidR="0086266A" w:rsidRPr="00464D48" w:rsidRDefault="0086266A" w:rsidP="00F51B32">
      <w:pPr>
        <w:jc w:val="both"/>
        <w:rPr>
          <w:sz w:val="28"/>
          <w:szCs w:val="28"/>
          <w:lang w:val="uk-UA"/>
        </w:rPr>
      </w:pPr>
    </w:p>
    <w:p w14:paraId="6EF15967" w14:textId="6CE6862E" w:rsidR="00DE5917" w:rsidRPr="00464D48" w:rsidRDefault="00DE5917" w:rsidP="00F51B32">
      <w:pPr>
        <w:ind w:firstLine="708"/>
        <w:jc w:val="both"/>
        <w:rPr>
          <w:sz w:val="28"/>
          <w:szCs w:val="28"/>
          <w:lang w:val="uk-UA"/>
        </w:rPr>
      </w:pPr>
      <w:bookmarkStart w:id="21" w:name="_Hlk495052114"/>
      <w:r w:rsidRPr="00464D48">
        <w:rPr>
          <w:b/>
          <w:sz w:val="28"/>
          <w:szCs w:val="28"/>
          <w:lang w:val="uk-UA"/>
        </w:rPr>
        <w:t>По четвертому питанню</w:t>
      </w:r>
      <w:r w:rsidR="00504948" w:rsidRPr="00464D48">
        <w:rPr>
          <w:sz w:val="28"/>
          <w:szCs w:val="28"/>
          <w:lang w:val="uk-UA"/>
        </w:rPr>
        <w:t xml:space="preserve"> </w:t>
      </w:r>
      <w:r w:rsidRPr="00464D48">
        <w:rPr>
          <w:sz w:val="28"/>
          <w:szCs w:val="28"/>
          <w:lang w:val="uk-UA"/>
        </w:rPr>
        <w:t xml:space="preserve">слухали інформацію </w:t>
      </w:r>
      <w:r w:rsidR="00696E90">
        <w:rPr>
          <w:sz w:val="28"/>
          <w:szCs w:val="28"/>
          <w:lang w:val="uk-UA"/>
        </w:rPr>
        <w:t>Медведчук Н.З.</w:t>
      </w:r>
      <w:r w:rsidRPr="00464D48">
        <w:rPr>
          <w:sz w:val="28"/>
          <w:szCs w:val="28"/>
          <w:lang w:val="uk-UA"/>
        </w:rPr>
        <w:t xml:space="preserve"> щодо проекту розпорядження виконавчого органу Київради (Київської міської державної адміністрації) «Про затвердження Положення про Департамент охорони культурної спадщини виконавчого органу Київради (Київської міської державної адміністрації)».</w:t>
      </w:r>
    </w:p>
    <w:p w14:paraId="3CEBDE0A" w14:textId="5A10D442" w:rsidR="00DE5917" w:rsidRPr="00464D48" w:rsidRDefault="00DE5917" w:rsidP="00F51B32">
      <w:pPr>
        <w:ind w:firstLine="708"/>
        <w:jc w:val="both"/>
        <w:rPr>
          <w:sz w:val="28"/>
          <w:szCs w:val="28"/>
          <w:lang w:val="uk-UA"/>
        </w:rPr>
      </w:pPr>
      <w:r w:rsidRPr="00464D48">
        <w:rPr>
          <w:sz w:val="28"/>
          <w:szCs w:val="28"/>
          <w:lang w:val="uk-UA"/>
        </w:rPr>
        <w:t xml:space="preserve">Доповідач повідомила присутніх щодо змісту зазначеного проекту Положення про Департамент. </w:t>
      </w:r>
    </w:p>
    <w:p w14:paraId="58FE29CB" w14:textId="478ECC77" w:rsidR="001A35CC" w:rsidRPr="00464D48" w:rsidRDefault="001A35CC" w:rsidP="00F51B32">
      <w:pPr>
        <w:ind w:firstLine="708"/>
        <w:jc w:val="both"/>
        <w:rPr>
          <w:sz w:val="28"/>
          <w:szCs w:val="28"/>
          <w:lang w:val="uk-UA"/>
        </w:rPr>
      </w:pPr>
      <w:r w:rsidRPr="00464D48">
        <w:rPr>
          <w:sz w:val="28"/>
          <w:szCs w:val="28"/>
          <w:lang w:val="uk-UA"/>
        </w:rPr>
        <w:t>В обговоренні взяли участь: Макаров О.А., Маслова Н.В., Приходько Н.І.</w:t>
      </w:r>
      <w:r w:rsidR="00696E90">
        <w:rPr>
          <w:sz w:val="28"/>
          <w:szCs w:val="28"/>
          <w:lang w:val="uk-UA"/>
        </w:rPr>
        <w:t>, Медведчук Н.З.</w:t>
      </w:r>
    </w:p>
    <w:p w14:paraId="1E1EEC62" w14:textId="361F5AA5" w:rsidR="00696E90" w:rsidRPr="00DC162A" w:rsidRDefault="00696E90" w:rsidP="00696E90">
      <w:pPr>
        <w:ind w:firstLine="708"/>
        <w:contextualSpacing/>
        <w:jc w:val="both"/>
        <w:rPr>
          <w:sz w:val="28"/>
          <w:szCs w:val="28"/>
          <w:shd w:val="clear" w:color="auto" w:fill="FFFFFF"/>
          <w:lang w:val="uk-UA"/>
        </w:rPr>
      </w:pPr>
      <w:r w:rsidRPr="00E12410">
        <w:rPr>
          <w:bCs/>
          <w:sz w:val="28"/>
          <w:szCs w:val="28"/>
          <w:lang w:val="uk-UA"/>
        </w:rPr>
        <w:t xml:space="preserve">В процесі обговорення </w:t>
      </w:r>
      <w:r>
        <w:rPr>
          <w:bCs/>
          <w:sz w:val="28"/>
          <w:szCs w:val="28"/>
          <w:lang w:val="uk-UA"/>
        </w:rPr>
        <w:t>було зазначено</w:t>
      </w:r>
      <w:r w:rsidRPr="00E12410">
        <w:rPr>
          <w:bCs/>
          <w:sz w:val="28"/>
          <w:szCs w:val="28"/>
          <w:lang w:val="uk-UA"/>
        </w:rPr>
        <w:t xml:space="preserve">, що відповідно до частини четвертої статті 16 Регламенту Київради </w:t>
      </w:r>
      <w:r>
        <w:rPr>
          <w:sz w:val="28"/>
          <w:szCs w:val="28"/>
          <w:shd w:val="clear" w:color="auto" w:fill="FFFFFF"/>
          <w:lang w:val="uk-UA"/>
        </w:rPr>
        <w:t>департамент</w:t>
      </w:r>
      <w:r w:rsidRPr="00E12410">
        <w:rPr>
          <w:sz w:val="28"/>
          <w:szCs w:val="28"/>
          <w:shd w:val="clear" w:color="auto" w:fill="FFFFFF"/>
          <w:lang w:val="uk-UA"/>
        </w:rPr>
        <w:t xml:space="preserve"> </w:t>
      </w:r>
      <w:r>
        <w:rPr>
          <w:sz w:val="28"/>
          <w:szCs w:val="28"/>
          <w:shd w:val="clear" w:color="auto" w:fill="FFFFFF"/>
          <w:lang w:val="uk-UA"/>
        </w:rPr>
        <w:t xml:space="preserve">як структурний підрозділ </w:t>
      </w:r>
      <w:r w:rsidRPr="00E12410">
        <w:rPr>
          <w:sz w:val="28"/>
          <w:szCs w:val="28"/>
          <w:shd w:val="clear" w:color="auto" w:fill="FFFFFF"/>
          <w:lang w:val="uk-UA"/>
        </w:rPr>
        <w:t>виконавчого органу Київради (</w:t>
      </w:r>
      <w:r>
        <w:rPr>
          <w:sz w:val="28"/>
          <w:szCs w:val="28"/>
          <w:shd w:val="clear" w:color="auto" w:fill="FFFFFF"/>
          <w:lang w:val="uk-UA"/>
        </w:rPr>
        <w:t>КМДА</w:t>
      </w:r>
      <w:r w:rsidRPr="00E12410">
        <w:rPr>
          <w:sz w:val="28"/>
          <w:szCs w:val="28"/>
          <w:shd w:val="clear" w:color="auto" w:fill="FFFFFF"/>
          <w:lang w:val="uk-UA"/>
        </w:rPr>
        <w:t xml:space="preserve">) є підзвітним та підконтрольним постійній комісії Київради, до функціональної спрямованості якої належить питання діяльності </w:t>
      </w:r>
      <w:r>
        <w:rPr>
          <w:sz w:val="28"/>
          <w:szCs w:val="28"/>
          <w:shd w:val="clear" w:color="auto" w:fill="FFFFFF"/>
          <w:lang w:val="uk-UA"/>
        </w:rPr>
        <w:t>департаменту</w:t>
      </w:r>
      <w:r w:rsidRPr="00E12410">
        <w:rPr>
          <w:sz w:val="28"/>
          <w:szCs w:val="28"/>
          <w:shd w:val="clear" w:color="auto" w:fill="FFFFFF"/>
          <w:lang w:val="uk-UA"/>
        </w:rPr>
        <w:t>, а також постійній комісії Київради, до функціональної спрямованості якої належить питання взаємодії Київради та її виконавчого органу (</w:t>
      </w:r>
      <w:r>
        <w:rPr>
          <w:sz w:val="28"/>
          <w:szCs w:val="28"/>
          <w:shd w:val="clear" w:color="auto" w:fill="FFFFFF"/>
          <w:lang w:val="uk-UA"/>
        </w:rPr>
        <w:t>КМДА</w:t>
      </w:r>
      <w:r w:rsidRPr="00E12410">
        <w:rPr>
          <w:sz w:val="28"/>
          <w:szCs w:val="28"/>
          <w:shd w:val="clear" w:color="auto" w:fill="FFFFFF"/>
          <w:lang w:val="uk-UA"/>
        </w:rPr>
        <w:t xml:space="preserve">). На вимогу відповідної постійної комісії, але не рідше одного разу на рік, </w:t>
      </w:r>
      <w:r>
        <w:rPr>
          <w:sz w:val="28"/>
          <w:szCs w:val="28"/>
          <w:shd w:val="clear" w:color="auto" w:fill="FFFFFF"/>
          <w:lang w:val="uk-UA"/>
        </w:rPr>
        <w:t>керівник відповідного структурного підрозділу виконавчого органу Київради (КМДА)</w:t>
      </w:r>
      <w:r w:rsidRPr="00E12410">
        <w:rPr>
          <w:sz w:val="28"/>
          <w:szCs w:val="28"/>
          <w:shd w:val="clear" w:color="auto" w:fill="FFFFFF"/>
          <w:lang w:val="uk-UA"/>
        </w:rPr>
        <w:t xml:space="preserve"> або особа, що його заміщує, звітує перед постійною комісією Київради про свою діяльність за умови попередження про дату звіту за чотирнадцять днів.</w:t>
      </w:r>
      <w:r>
        <w:rPr>
          <w:sz w:val="28"/>
          <w:szCs w:val="28"/>
          <w:shd w:val="clear" w:color="auto" w:fill="FFFFFF"/>
          <w:lang w:val="uk-UA"/>
        </w:rPr>
        <w:t xml:space="preserve"> Таким чином, було запропоновано в пункті 9.8. після слів </w:t>
      </w:r>
      <w:r w:rsidRPr="00696E90">
        <w:rPr>
          <w:i/>
          <w:sz w:val="28"/>
          <w:szCs w:val="28"/>
          <w:shd w:val="clear" w:color="auto" w:fill="FFFFFF"/>
          <w:lang w:val="uk-UA"/>
        </w:rPr>
        <w:t>«Звітує перед Київським міським головою»</w:t>
      </w:r>
      <w:r>
        <w:rPr>
          <w:sz w:val="28"/>
          <w:szCs w:val="28"/>
          <w:shd w:val="clear" w:color="auto" w:fill="FFFFFF"/>
          <w:lang w:val="uk-UA"/>
        </w:rPr>
        <w:t xml:space="preserve"> додати слова </w:t>
      </w:r>
      <w:r w:rsidRPr="00696E90">
        <w:rPr>
          <w:i/>
          <w:sz w:val="28"/>
          <w:szCs w:val="28"/>
          <w:shd w:val="clear" w:color="auto" w:fill="FFFFFF"/>
          <w:lang w:val="uk-UA"/>
        </w:rPr>
        <w:t>«та перед Київською міською радою у встановленому Регламентом Київської міської ради поряду»</w:t>
      </w:r>
      <w:r>
        <w:rPr>
          <w:i/>
          <w:sz w:val="28"/>
          <w:szCs w:val="28"/>
          <w:shd w:val="clear" w:color="auto" w:fill="FFFFFF"/>
          <w:lang w:val="uk-UA"/>
        </w:rPr>
        <w:t>.</w:t>
      </w:r>
    </w:p>
    <w:p w14:paraId="37FAEC2E" w14:textId="353132B7" w:rsidR="00F51B32" w:rsidRPr="00464D48" w:rsidRDefault="00F51B32" w:rsidP="00F51B32">
      <w:pPr>
        <w:ind w:firstLine="708"/>
        <w:jc w:val="both"/>
        <w:rPr>
          <w:sz w:val="28"/>
          <w:szCs w:val="28"/>
          <w:lang w:val="uk-UA"/>
        </w:rPr>
      </w:pPr>
      <w:r w:rsidRPr="00464D48">
        <w:rPr>
          <w:sz w:val="28"/>
          <w:szCs w:val="28"/>
          <w:lang w:val="uk-UA"/>
        </w:rPr>
        <w:t xml:space="preserve">Під час обговорення члени комісії зауважили, що проект Положення містить недоліки редакційного характеру. </w:t>
      </w:r>
      <w:r w:rsidR="00696E90">
        <w:rPr>
          <w:sz w:val="28"/>
          <w:szCs w:val="28"/>
          <w:lang w:val="uk-UA"/>
        </w:rPr>
        <w:t>З огляду на зазначене</w:t>
      </w:r>
      <w:r w:rsidRPr="00464D48">
        <w:rPr>
          <w:sz w:val="28"/>
          <w:szCs w:val="28"/>
          <w:lang w:val="uk-UA"/>
        </w:rPr>
        <w:t xml:space="preserve">, в пункті 8 проекту Положення було запропоновано словосполучення </w:t>
      </w:r>
      <w:r w:rsidRPr="00464D48">
        <w:rPr>
          <w:i/>
          <w:sz w:val="28"/>
          <w:szCs w:val="28"/>
          <w:lang w:val="uk-UA"/>
        </w:rPr>
        <w:t>«у встановленому порядку»</w:t>
      </w:r>
      <w:r w:rsidRPr="00464D48">
        <w:rPr>
          <w:sz w:val="28"/>
          <w:szCs w:val="28"/>
          <w:lang w:val="uk-UA"/>
        </w:rPr>
        <w:t xml:space="preserve"> </w:t>
      </w:r>
      <w:r w:rsidR="004F4F58" w:rsidRPr="00464D48">
        <w:rPr>
          <w:sz w:val="28"/>
          <w:szCs w:val="28"/>
          <w:lang w:val="uk-UA"/>
        </w:rPr>
        <w:t xml:space="preserve">доповнити </w:t>
      </w:r>
      <w:r w:rsidRPr="00464D48">
        <w:rPr>
          <w:sz w:val="28"/>
          <w:szCs w:val="28"/>
          <w:lang w:val="uk-UA"/>
        </w:rPr>
        <w:t xml:space="preserve">словом </w:t>
      </w:r>
      <w:r w:rsidRPr="00464D48">
        <w:rPr>
          <w:i/>
          <w:sz w:val="28"/>
          <w:szCs w:val="28"/>
          <w:lang w:val="uk-UA"/>
        </w:rPr>
        <w:t>«законодавством»</w:t>
      </w:r>
      <w:r w:rsidRPr="00464D48">
        <w:rPr>
          <w:sz w:val="28"/>
          <w:szCs w:val="28"/>
          <w:lang w:val="uk-UA"/>
        </w:rPr>
        <w:t xml:space="preserve"> з метою забезпечення юридичної визначеності.</w:t>
      </w:r>
    </w:p>
    <w:p w14:paraId="51FB499A" w14:textId="51C0E1D8" w:rsidR="001A35CC" w:rsidRPr="00464D48" w:rsidRDefault="001A35CC" w:rsidP="00F51B32">
      <w:pPr>
        <w:ind w:firstLine="708"/>
        <w:jc w:val="both"/>
        <w:rPr>
          <w:sz w:val="28"/>
          <w:szCs w:val="28"/>
          <w:lang w:val="uk-UA"/>
        </w:rPr>
      </w:pPr>
      <w:r w:rsidRPr="00464D48">
        <w:rPr>
          <w:sz w:val="28"/>
          <w:szCs w:val="28"/>
          <w:lang w:val="uk-UA"/>
        </w:rPr>
        <w:t xml:space="preserve">В процесі обговорення було зазначено, що за загальними принципами цивільного, господарського та адміністративного законодавства представництво юридичної особи перед третіми особами здійснюється на підставі довіреності, а не доручення. З огляду на це, було запропоновано в пункті 6.4. проекту Положення слово </w:t>
      </w:r>
      <w:r w:rsidRPr="00464D48">
        <w:rPr>
          <w:i/>
          <w:sz w:val="28"/>
          <w:szCs w:val="28"/>
          <w:lang w:val="uk-UA"/>
        </w:rPr>
        <w:t>«дорученням»</w:t>
      </w:r>
      <w:r w:rsidRPr="00464D48">
        <w:rPr>
          <w:sz w:val="28"/>
          <w:szCs w:val="28"/>
          <w:lang w:val="uk-UA"/>
        </w:rPr>
        <w:t xml:space="preserve"> замінити словом </w:t>
      </w:r>
      <w:r w:rsidRPr="00464D48">
        <w:rPr>
          <w:i/>
          <w:sz w:val="28"/>
          <w:szCs w:val="28"/>
          <w:lang w:val="uk-UA"/>
        </w:rPr>
        <w:t>«довіреністю»</w:t>
      </w:r>
      <w:r w:rsidRPr="00464D48">
        <w:rPr>
          <w:sz w:val="28"/>
          <w:szCs w:val="28"/>
          <w:lang w:val="uk-UA"/>
        </w:rPr>
        <w:t xml:space="preserve">, а в пункті 9.13. – слово </w:t>
      </w:r>
      <w:r w:rsidRPr="00464D48">
        <w:rPr>
          <w:i/>
          <w:sz w:val="28"/>
          <w:szCs w:val="28"/>
          <w:lang w:val="uk-UA"/>
        </w:rPr>
        <w:t>«доручення»</w:t>
      </w:r>
      <w:r w:rsidRPr="00464D48">
        <w:rPr>
          <w:sz w:val="28"/>
          <w:szCs w:val="28"/>
          <w:lang w:val="uk-UA"/>
        </w:rPr>
        <w:t xml:space="preserve"> замінити словом </w:t>
      </w:r>
      <w:r w:rsidRPr="00464D48">
        <w:rPr>
          <w:i/>
          <w:sz w:val="28"/>
          <w:szCs w:val="28"/>
          <w:lang w:val="uk-UA"/>
        </w:rPr>
        <w:t>«довіреності»</w:t>
      </w:r>
      <w:r w:rsidRPr="00464D48">
        <w:rPr>
          <w:sz w:val="28"/>
          <w:szCs w:val="28"/>
          <w:lang w:val="uk-UA"/>
        </w:rPr>
        <w:t xml:space="preserve">.  </w:t>
      </w:r>
    </w:p>
    <w:p w14:paraId="491C9D49" w14:textId="05807CF6" w:rsidR="00F51B32" w:rsidRPr="00464D48" w:rsidRDefault="00F51B32" w:rsidP="00586A3A">
      <w:pPr>
        <w:tabs>
          <w:tab w:val="left" w:pos="0"/>
        </w:tabs>
        <w:jc w:val="both"/>
        <w:rPr>
          <w:sz w:val="28"/>
          <w:szCs w:val="28"/>
          <w:lang w:val="uk-UA"/>
        </w:rPr>
      </w:pPr>
      <w:r w:rsidRPr="00464D48">
        <w:rPr>
          <w:sz w:val="28"/>
          <w:szCs w:val="28"/>
          <w:lang w:val="uk-UA"/>
        </w:rPr>
        <w:tab/>
        <w:t>Враховуючи вищезазначене, члени постійної комісії прийшли до висновку щодо необхідності погодити проект Положення про Департамент з рекомендаціями.</w:t>
      </w:r>
    </w:p>
    <w:p w14:paraId="2D469846" w14:textId="60B634F5" w:rsidR="00F51B32" w:rsidRPr="00464D48" w:rsidRDefault="00F51B32" w:rsidP="00F51B32">
      <w:pPr>
        <w:tabs>
          <w:tab w:val="left" w:pos="720"/>
        </w:tabs>
        <w:jc w:val="both"/>
        <w:rPr>
          <w:sz w:val="28"/>
          <w:szCs w:val="28"/>
          <w:lang w:val="uk-UA"/>
        </w:rPr>
      </w:pPr>
    </w:p>
    <w:p w14:paraId="52E1C64E" w14:textId="77777777" w:rsidR="00F51B32" w:rsidRPr="00464D48" w:rsidRDefault="00F51B32" w:rsidP="00F51B32">
      <w:pPr>
        <w:keepNext/>
        <w:keepLines/>
        <w:autoSpaceDE w:val="0"/>
        <w:autoSpaceDN w:val="0"/>
        <w:adjustRightInd w:val="0"/>
        <w:ind w:firstLine="709"/>
        <w:jc w:val="both"/>
        <w:rPr>
          <w:sz w:val="28"/>
          <w:szCs w:val="28"/>
          <w:lang w:val="uk-UA"/>
        </w:rPr>
      </w:pPr>
      <w:r w:rsidRPr="00464D48">
        <w:rPr>
          <w:b/>
          <w:bCs/>
          <w:sz w:val="28"/>
          <w:szCs w:val="28"/>
          <w:lang w:val="uk-UA"/>
        </w:rPr>
        <w:t>Вирішили:</w:t>
      </w:r>
      <w:r w:rsidRPr="00464D48">
        <w:rPr>
          <w:sz w:val="28"/>
          <w:szCs w:val="28"/>
          <w:lang w:val="uk-UA"/>
        </w:rPr>
        <w:t> </w:t>
      </w:r>
    </w:p>
    <w:p w14:paraId="3A817BC6" w14:textId="3C58C688" w:rsidR="00F51B32" w:rsidRPr="00464D48" w:rsidRDefault="00F51B32" w:rsidP="00F51B32">
      <w:pPr>
        <w:ind w:firstLine="708"/>
        <w:jc w:val="both"/>
        <w:rPr>
          <w:sz w:val="28"/>
          <w:szCs w:val="28"/>
          <w:lang w:val="uk-UA"/>
        </w:rPr>
      </w:pPr>
      <w:r w:rsidRPr="00464D48">
        <w:rPr>
          <w:sz w:val="28"/>
          <w:szCs w:val="28"/>
          <w:lang w:val="uk-UA"/>
        </w:rPr>
        <w:t>1. Погодити проект Положення про Департамент охорони культурної спадщини виконавчого органу Київради (Київської міської державної адміністрації) з наступними рекомендаціями:</w:t>
      </w:r>
    </w:p>
    <w:p w14:paraId="147621D1" w14:textId="77777777" w:rsidR="00F51B32" w:rsidRPr="00464D48" w:rsidRDefault="00F51B32" w:rsidP="00F51B32">
      <w:pPr>
        <w:pStyle w:val="a6"/>
        <w:numPr>
          <w:ilvl w:val="0"/>
          <w:numId w:val="31"/>
        </w:numPr>
        <w:jc w:val="both"/>
        <w:rPr>
          <w:sz w:val="28"/>
          <w:szCs w:val="28"/>
          <w:lang w:val="uk-UA"/>
        </w:rPr>
      </w:pPr>
      <w:r w:rsidRPr="00464D48">
        <w:rPr>
          <w:sz w:val="28"/>
          <w:szCs w:val="28"/>
          <w:lang w:val="uk-UA"/>
        </w:rPr>
        <w:t xml:space="preserve">в пункті 6.4. проекту Положення слово </w:t>
      </w:r>
      <w:r w:rsidRPr="00464D48">
        <w:rPr>
          <w:i/>
          <w:sz w:val="28"/>
          <w:szCs w:val="28"/>
          <w:lang w:val="uk-UA"/>
        </w:rPr>
        <w:t>«дорученням»</w:t>
      </w:r>
      <w:r w:rsidRPr="00464D48">
        <w:rPr>
          <w:sz w:val="28"/>
          <w:szCs w:val="28"/>
          <w:lang w:val="uk-UA"/>
        </w:rPr>
        <w:t xml:space="preserve"> замінити словом </w:t>
      </w:r>
      <w:r w:rsidRPr="00464D48">
        <w:rPr>
          <w:i/>
          <w:sz w:val="28"/>
          <w:szCs w:val="28"/>
          <w:lang w:val="uk-UA"/>
        </w:rPr>
        <w:t>«довіреністю»</w:t>
      </w:r>
      <w:r w:rsidRPr="00464D48">
        <w:rPr>
          <w:sz w:val="28"/>
          <w:szCs w:val="28"/>
          <w:lang w:val="uk-UA"/>
        </w:rPr>
        <w:t>;</w:t>
      </w:r>
    </w:p>
    <w:p w14:paraId="12FBFBF6" w14:textId="77777777" w:rsidR="00F51B32" w:rsidRPr="00464D48" w:rsidRDefault="00F51B32" w:rsidP="00F51B32">
      <w:pPr>
        <w:pStyle w:val="a6"/>
        <w:numPr>
          <w:ilvl w:val="0"/>
          <w:numId w:val="31"/>
        </w:numPr>
        <w:jc w:val="both"/>
        <w:rPr>
          <w:sz w:val="28"/>
          <w:szCs w:val="28"/>
          <w:lang w:val="uk-UA"/>
        </w:rPr>
      </w:pPr>
      <w:r w:rsidRPr="00464D48">
        <w:rPr>
          <w:sz w:val="28"/>
          <w:szCs w:val="28"/>
          <w:lang w:val="uk-UA"/>
        </w:rPr>
        <w:t xml:space="preserve">в пункті 8 </w:t>
      </w:r>
      <w:r w:rsidRPr="00464D48">
        <w:rPr>
          <w:sz w:val="28"/>
          <w:szCs w:val="28"/>
          <w:shd w:val="clear" w:color="auto" w:fill="FFFFFF"/>
          <w:lang w:val="uk-UA"/>
        </w:rPr>
        <w:t xml:space="preserve">проекту Положення після слів </w:t>
      </w:r>
      <w:r w:rsidRPr="00464D48">
        <w:rPr>
          <w:i/>
          <w:sz w:val="28"/>
          <w:szCs w:val="28"/>
          <w:lang w:val="uk-UA"/>
        </w:rPr>
        <w:t>«у встановленому»</w:t>
      </w:r>
      <w:r w:rsidRPr="00464D48">
        <w:rPr>
          <w:sz w:val="28"/>
          <w:szCs w:val="28"/>
          <w:lang w:val="uk-UA"/>
        </w:rPr>
        <w:t xml:space="preserve"> </w:t>
      </w:r>
      <w:r w:rsidRPr="00464D48">
        <w:rPr>
          <w:sz w:val="28"/>
          <w:szCs w:val="28"/>
          <w:shd w:val="clear" w:color="auto" w:fill="FFFFFF"/>
          <w:lang w:val="uk-UA"/>
        </w:rPr>
        <w:t xml:space="preserve"> доповнити словом</w:t>
      </w:r>
      <w:r w:rsidRPr="00464D48">
        <w:rPr>
          <w:i/>
          <w:sz w:val="28"/>
          <w:szCs w:val="28"/>
          <w:shd w:val="clear" w:color="auto" w:fill="FFFFFF"/>
          <w:lang w:val="uk-UA"/>
        </w:rPr>
        <w:t xml:space="preserve"> </w:t>
      </w:r>
      <w:r w:rsidRPr="00464D48">
        <w:rPr>
          <w:i/>
          <w:sz w:val="28"/>
          <w:szCs w:val="28"/>
          <w:lang w:val="uk-UA"/>
        </w:rPr>
        <w:t>«законодавством»</w:t>
      </w:r>
      <w:r w:rsidRPr="00464D48">
        <w:rPr>
          <w:sz w:val="28"/>
          <w:szCs w:val="28"/>
          <w:shd w:val="clear" w:color="auto" w:fill="FFFFFF"/>
          <w:lang w:val="uk-UA"/>
        </w:rPr>
        <w:t>;</w:t>
      </w:r>
    </w:p>
    <w:p w14:paraId="322713D1" w14:textId="295DD624" w:rsidR="00696E90" w:rsidRPr="00464D48" w:rsidRDefault="00B869D4" w:rsidP="00696E90">
      <w:pPr>
        <w:pStyle w:val="a6"/>
        <w:numPr>
          <w:ilvl w:val="0"/>
          <w:numId w:val="31"/>
        </w:numPr>
        <w:jc w:val="both"/>
        <w:rPr>
          <w:sz w:val="28"/>
          <w:szCs w:val="28"/>
          <w:lang w:val="uk-UA"/>
        </w:rPr>
      </w:pPr>
      <w:r>
        <w:rPr>
          <w:sz w:val="28"/>
          <w:szCs w:val="28"/>
          <w:lang w:val="uk-UA"/>
        </w:rPr>
        <w:t>в пункт 9.8</w:t>
      </w:r>
      <w:r w:rsidR="00696E90" w:rsidRPr="00464D48">
        <w:rPr>
          <w:sz w:val="28"/>
          <w:szCs w:val="28"/>
          <w:lang w:val="uk-UA"/>
        </w:rPr>
        <w:t xml:space="preserve">. проекту Положення </w:t>
      </w:r>
      <w:r w:rsidR="00696E90">
        <w:rPr>
          <w:sz w:val="28"/>
          <w:szCs w:val="28"/>
          <w:shd w:val="clear" w:color="auto" w:fill="FFFFFF"/>
          <w:lang w:val="uk-UA"/>
        </w:rPr>
        <w:t xml:space="preserve">після слів </w:t>
      </w:r>
      <w:r w:rsidR="00696E90" w:rsidRPr="00696E90">
        <w:rPr>
          <w:i/>
          <w:sz w:val="28"/>
          <w:szCs w:val="28"/>
          <w:shd w:val="clear" w:color="auto" w:fill="FFFFFF"/>
          <w:lang w:val="uk-UA"/>
        </w:rPr>
        <w:t>«Звітує перед Київським міським головою»</w:t>
      </w:r>
      <w:r w:rsidR="00696E90">
        <w:rPr>
          <w:sz w:val="28"/>
          <w:szCs w:val="28"/>
          <w:shd w:val="clear" w:color="auto" w:fill="FFFFFF"/>
          <w:lang w:val="uk-UA"/>
        </w:rPr>
        <w:t xml:space="preserve"> додати слова </w:t>
      </w:r>
      <w:r w:rsidR="00696E90" w:rsidRPr="00696E90">
        <w:rPr>
          <w:i/>
          <w:sz w:val="28"/>
          <w:szCs w:val="28"/>
          <w:shd w:val="clear" w:color="auto" w:fill="FFFFFF"/>
          <w:lang w:val="uk-UA"/>
        </w:rPr>
        <w:t>«та перед Київською міською радою у встановленому Регламентом Київської міської ради поряду»</w:t>
      </w:r>
      <w:r w:rsidR="00696E90" w:rsidRPr="00464D48">
        <w:rPr>
          <w:sz w:val="28"/>
          <w:szCs w:val="28"/>
          <w:lang w:val="uk-UA"/>
        </w:rPr>
        <w:t>;</w:t>
      </w:r>
    </w:p>
    <w:p w14:paraId="0DA9E827" w14:textId="77777777" w:rsidR="00F51B32" w:rsidRPr="00464D48" w:rsidRDefault="00F51B32" w:rsidP="00F51B32">
      <w:pPr>
        <w:pStyle w:val="a6"/>
        <w:numPr>
          <w:ilvl w:val="0"/>
          <w:numId w:val="31"/>
        </w:numPr>
        <w:jc w:val="both"/>
        <w:rPr>
          <w:sz w:val="28"/>
          <w:szCs w:val="28"/>
          <w:lang w:val="uk-UA"/>
        </w:rPr>
      </w:pPr>
      <w:r w:rsidRPr="00464D48">
        <w:rPr>
          <w:sz w:val="28"/>
          <w:szCs w:val="28"/>
          <w:lang w:val="uk-UA"/>
        </w:rPr>
        <w:t xml:space="preserve">в пункті 9.13. проекту Положення слово </w:t>
      </w:r>
      <w:r w:rsidRPr="00464D48">
        <w:rPr>
          <w:i/>
          <w:sz w:val="28"/>
          <w:szCs w:val="28"/>
          <w:lang w:val="uk-UA"/>
        </w:rPr>
        <w:t>«доручення»</w:t>
      </w:r>
      <w:r w:rsidRPr="00464D48">
        <w:rPr>
          <w:sz w:val="28"/>
          <w:szCs w:val="28"/>
          <w:lang w:val="uk-UA"/>
        </w:rPr>
        <w:t xml:space="preserve"> замінити словом </w:t>
      </w:r>
      <w:r w:rsidRPr="00464D48">
        <w:rPr>
          <w:i/>
          <w:sz w:val="28"/>
          <w:szCs w:val="28"/>
          <w:lang w:val="uk-UA"/>
        </w:rPr>
        <w:t>«довіреності»</w:t>
      </w:r>
      <w:r w:rsidRPr="00464D48">
        <w:rPr>
          <w:sz w:val="28"/>
          <w:szCs w:val="28"/>
          <w:lang w:val="uk-UA"/>
        </w:rPr>
        <w:t>.</w:t>
      </w:r>
    </w:p>
    <w:p w14:paraId="73615C0D" w14:textId="48FD86AC" w:rsidR="00F51B32" w:rsidRPr="00464D48" w:rsidRDefault="00F51B32" w:rsidP="005F0119">
      <w:pPr>
        <w:ind w:firstLine="708"/>
        <w:jc w:val="both"/>
        <w:rPr>
          <w:sz w:val="28"/>
          <w:szCs w:val="28"/>
          <w:lang w:val="uk-UA"/>
        </w:rPr>
      </w:pPr>
      <w:r w:rsidRPr="00464D48">
        <w:rPr>
          <w:sz w:val="28"/>
          <w:szCs w:val="28"/>
          <w:lang w:val="uk-UA"/>
        </w:rPr>
        <w:t xml:space="preserve">2. Направити </w:t>
      </w:r>
      <w:bookmarkStart w:id="22" w:name="_Hlk495053856"/>
      <w:r w:rsidRPr="00464D48">
        <w:rPr>
          <w:sz w:val="28"/>
          <w:szCs w:val="28"/>
          <w:lang w:val="uk-UA"/>
        </w:rPr>
        <w:t>директору Департамент культури виконавчого органу Київради (Київської міської державної адміністрації) Поповій Д.О.</w:t>
      </w:r>
      <w:bookmarkEnd w:id="22"/>
      <w:r w:rsidRPr="00464D48">
        <w:rPr>
          <w:sz w:val="28"/>
          <w:szCs w:val="28"/>
          <w:lang w:val="uk-UA"/>
        </w:rPr>
        <w:t xml:space="preserve"> витяг з протоколу засідання комісії з відповідним супровідним листом.</w:t>
      </w:r>
    </w:p>
    <w:p w14:paraId="41244F5F" w14:textId="77777777" w:rsidR="005F0119" w:rsidRPr="00464D48" w:rsidRDefault="005F0119" w:rsidP="005F0119">
      <w:pPr>
        <w:ind w:firstLine="708"/>
        <w:jc w:val="both"/>
        <w:rPr>
          <w:sz w:val="28"/>
          <w:szCs w:val="28"/>
          <w:lang w:val="uk-UA"/>
        </w:rPr>
      </w:pPr>
    </w:p>
    <w:p w14:paraId="79155867" w14:textId="77777777" w:rsidR="00F51B32" w:rsidRPr="00464D48" w:rsidRDefault="00F51B32" w:rsidP="00F51B32">
      <w:pPr>
        <w:jc w:val="both"/>
        <w:rPr>
          <w:rFonts w:cs="Arial Unicode MS"/>
          <w:b/>
          <w:color w:val="000000"/>
          <w:sz w:val="28"/>
          <w:szCs w:val="28"/>
          <w:lang w:val="uk-UA"/>
        </w:rPr>
      </w:pPr>
      <w:r w:rsidRPr="00464D48">
        <w:rPr>
          <w:b/>
          <w:sz w:val="28"/>
          <w:szCs w:val="28"/>
          <w:lang w:val="uk-UA"/>
        </w:rPr>
        <w:tab/>
        <w:t>Голосували:</w:t>
      </w:r>
    </w:p>
    <w:p w14:paraId="42ED6705" w14:textId="74265128" w:rsidR="00F51B32" w:rsidRPr="00464D48" w:rsidRDefault="00D46A96" w:rsidP="00F51B32">
      <w:pPr>
        <w:jc w:val="both"/>
        <w:rPr>
          <w:sz w:val="28"/>
          <w:szCs w:val="28"/>
          <w:lang w:val="uk-UA"/>
        </w:rPr>
      </w:pPr>
      <w:r>
        <w:rPr>
          <w:sz w:val="28"/>
          <w:szCs w:val="28"/>
          <w:lang w:val="uk-UA"/>
        </w:rPr>
        <w:t xml:space="preserve">          «За» - 3</w:t>
      </w:r>
      <w:r w:rsidR="00F51B32" w:rsidRPr="00464D48">
        <w:rPr>
          <w:sz w:val="28"/>
          <w:szCs w:val="28"/>
          <w:lang w:val="uk-UA"/>
        </w:rPr>
        <w:t xml:space="preserve">; «проти» - 0; «утр.» - 0. </w:t>
      </w:r>
    </w:p>
    <w:bookmarkEnd w:id="21"/>
    <w:p w14:paraId="2896118B" w14:textId="302385A0" w:rsidR="00F51B32" w:rsidRDefault="00F51B32" w:rsidP="00F51B32">
      <w:pPr>
        <w:jc w:val="both"/>
        <w:rPr>
          <w:sz w:val="28"/>
          <w:szCs w:val="28"/>
          <w:lang w:val="uk-UA"/>
        </w:rPr>
      </w:pPr>
    </w:p>
    <w:p w14:paraId="5DCA1527" w14:textId="77777777" w:rsidR="004F4F58" w:rsidRPr="00464D48" w:rsidRDefault="004F4F58" w:rsidP="00F51B32">
      <w:pPr>
        <w:jc w:val="both"/>
        <w:rPr>
          <w:sz w:val="28"/>
          <w:szCs w:val="28"/>
          <w:lang w:val="uk-UA"/>
        </w:rPr>
      </w:pPr>
    </w:p>
    <w:p w14:paraId="615D77B6" w14:textId="134A9B9E" w:rsidR="001156C0" w:rsidRPr="00464D48" w:rsidRDefault="001156C0" w:rsidP="00DD7B78">
      <w:pPr>
        <w:ind w:firstLine="708"/>
        <w:jc w:val="both"/>
        <w:rPr>
          <w:sz w:val="28"/>
          <w:szCs w:val="28"/>
          <w:lang w:val="uk-UA"/>
        </w:rPr>
      </w:pPr>
      <w:bookmarkStart w:id="23" w:name="_Hlk495052185"/>
      <w:bookmarkStart w:id="24" w:name="_Hlk495334472"/>
      <w:r w:rsidRPr="00464D48">
        <w:rPr>
          <w:b/>
          <w:sz w:val="28"/>
          <w:szCs w:val="28"/>
          <w:lang w:val="uk-UA"/>
        </w:rPr>
        <w:t>По п’ятому питанню</w:t>
      </w:r>
      <w:r w:rsidRPr="00464D48">
        <w:rPr>
          <w:sz w:val="28"/>
          <w:szCs w:val="28"/>
          <w:lang w:val="uk-UA"/>
        </w:rPr>
        <w:t xml:space="preserve"> слухали інформацію Мальованого А.М. щодо проекту розпорядження виконавчого органу Київради (Київської міської державної адміністрації) </w:t>
      </w:r>
      <w:r w:rsidR="00DD7B78" w:rsidRPr="00464D48">
        <w:rPr>
          <w:sz w:val="28"/>
          <w:szCs w:val="28"/>
          <w:lang w:val="uk-UA"/>
        </w:rPr>
        <w:t>«Про затвердження Положення про Управління екології та природних ресурсів виконавчого органу Київської міської ради (Київської міської державної адміністрації)».</w:t>
      </w:r>
    </w:p>
    <w:p w14:paraId="35C5607A" w14:textId="385D660F" w:rsidR="001156C0" w:rsidRPr="00464D48" w:rsidRDefault="001156C0" w:rsidP="001156C0">
      <w:pPr>
        <w:ind w:firstLine="708"/>
        <w:jc w:val="both"/>
        <w:rPr>
          <w:sz w:val="28"/>
          <w:szCs w:val="28"/>
          <w:lang w:val="uk-UA"/>
        </w:rPr>
      </w:pPr>
      <w:r w:rsidRPr="00464D48">
        <w:rPr>
          <w:sz w:val="28"/>
          <w:szCs w:val="28"/>
          <w:lang w:val="uk-UA"/>
        </w:rPr>
        <w:t>Доповідач повідомив присутніх щодо змісту зазначеного проекту Положення про Управління.</w:t>
      </w:r>
    </w:p>
    <w:p w14:paraId="111E1794" w14:textId="19DC395D" w:rsidR="001156C0" w:rsidRPr="00464D48" w:rsidRDefault="001156C0" w:rsidP="001156C0">
      <w:pPr>
        <w:ind w:firstLine="708"/>
        <w:jc w:val="both"/>
        <w:rPr>
          <w:sz w:val="28"/>
          <w:szCs w:val="28"/>
          <w:lang w:val="uk-UA"/>
        </w:rPr>
      </w:pPr>
      <w:r w:rsidRPr="00464D48">
        <w:rPr>
          <w:sz w:val="28"/>
          <w:szCs w:val="28"/>
          <w:lang w:val="uk-UA"/>
        </w:rPr>
        <w:t>В обговоренні взяли участь: Макаров О.А., Маслова Н.В., Приходько Н.І.</w:t>
      </w:r>
      <w:r w:rsidR="004F4F58">
        <w:rPr>
          <w:sz w:val="28"/>
          <w:szCs w:val="28"/>
          <w:lang w:val="uk-UA"/>
        </w:rPr>
        <w:t>, Мальований</w:t>
      </w:r>
      <w:r w:rsidR="004F4F58" w:rsidRPr="00464D48">
        <w:rPr>
          <w:sz w:val="28"/>
          <w:szCs w:val="28"/>
          <w:lang w:val="uk-UA"/>
        </w:rPr>
        <w:t xml:space="preserve"> А.М.</w:t>
      </w:r>
    </w:p>
    <w:p w14:paraId="7A603829" w14:textId="24550279" w:rsidR="00504948" w:rsidRPr="00464D48" w:rsidRDefault="00504948" w:rsidP="00504948">
      <w:pPr>
        <w:ind w:firstLine="708"/>
        <w:jc w:val="both"/>
        <w:rPr>
          <w:sz w:val="28"/>
          <w:szCs w:val="28"/>
          <w:lang w:val="uk-UA"/>
        </w:rPr>
      </w:pPr>
      <w:r w:rsidRPr="00464D48">
        <w:rPr>
          <w:sz w:val="28"/>
          <w:szCs w:val="28"/>
          <w:lang w:val="uk-UA"/>
        </w:rPr>
        <w:t xml:space="preserve">Під час обговорення члени комісії зауважили, що повноваження Начальника Управління щодо внесення пропозицій про призначення та звільнення керівників комунальних підприємств (пункт 8.15. проекту Положення) не узгоджуються з статтею 8 Положення про конкурсний відбір кандидатур на посади керівників суб’єктів господарювання комунального сектора економіки в місті Києві, затвердженого рішенням Київради від 21.07.2016 № 786/786. Зокрема, подання кандидатур на розгляд суб’єкту призначення здійснюється конкурсною комісією, і лише в окремих випадках конкурсна комісія подає зазначені кандидатури до уповноваженого структурного підрозділу КМДА. </w:t>
      </w:r>
    </w:p>
    <w:p w14:paraId="2077E810" w14:textId="70243E74" w:rsidR="001156C0" w:rsidRPr="004F4F58" w:rsidRDefault="00504948" w:rsidP="004F4F58">
      <w:pPr>
        <w:ind w:firstLine="708"/>
        <w:jc w:val="both"/>
        <w:rPr>
          <w:sz w:val="28"/>
          <w:szCs w:val="28"/>
          <w:lang w:val="uk-UA"/>
        </w:rPr>
      </w:pPr>
      <w:r w:rsidRPr="00464D48">
        <w:rPr>
          <w:sz w:val="28"/>
          <w:szCs w:val="28"/>
          <w:lang w:val="uk-UA"/>
        </w:rPr>
        <w:t xml:space="preserve">В процесі обговорення члени комісії зазначили, що </w:t>
      </w:r>
      <w:r w:rsidR="004F4F58" w:rsidRPr="00464D48">
        <w:rPr>
          <w:sz w:val="28"/>
          <w:szCs w:val="28"/>
          <w:lang w:val="uk-UA"/>
        </w:rPr>
        <w:t xml:space="preserve">проект Положення містить недоліки редакційного характеру. </w:t>
      </w:r>
      <w:r w:rsidR="004F4F58">
        <w:rPr>
          <w:sz w:val="28"/>
          <w:szCs w:val="28"/>
          <w:lang w:val="uk-UA"/>
        </w:rPr>
        <w:t>З огляду на зазначене, в абзаці 3 пункту 7</w:t>
      </w:r>
      <w:r w:rsidR="004F4F58" w:rsidRPr="00464D48">
        <w:rPr>
          <w:sz w:val="28"/>
          <w:szCs w:val="28"/>
          <w:lang w:val="uk-UA"/>
        </w:rPr>
        <w:t xml:space="preserve"> проек</w:t>
      </w:r>
      <w:r w:rsidR="004F4F58">
        <w:rPr>
          <w:sz w:val="28"/>
          <w:szCs w:val="28"/>
          <w:lang w:val="uk-UA"/>
        </w:rPr>
        <w:t xml:space="preserve">ту Положення було запропоновано </w:t>
      </w:r>
      <w:r w:rsidR="004F4F58" w:rsidRPr="00464D48">
        <w:rPr>
          <w:sz w:val="28"/>
          <w:szCs w:val="28"/>
          <w:lang w:val="uk-UA"/>
        </w:rPr>
        <w:t xml:space="preserve">словосполучення </w:t>
      </w:r>
      <w:r w:rsidR="004F4F58" w:rsidRPr="00464D48">
        <w:rPr>
          <w:i/>
          <w:sz w:val="28"/>
          <w:szCs w:val="28"/>
          <w:lang w:val="uk-UA"/>
        </w:rPr>
        <w:t>«у встановленому порядку»</w:t>
      </w:r>
      <w:r w:rsidR="004F4F58" w:rsidRPr="00464D48">
        <w:rPr>
          <w:sz w:val="28"/>
          <w:szCs w:val="28"/>
          <w:lang w:val="uk-UA"/>
        </w:rPr>
        <w:t xml:space="preserve"> доповнити словом </w:t>
      </w:r>
      <w:r w:rsidR="004F4F58" w:rsidRPr="00464D48">
        <w:rPr>
          <w:i/>
          <w:sz w:val="28"/>
          <w:szCs w:val="28"/>
          <w:lang w:val="uk-UA"/>
        </w:rPr>
        <w:t>«законодавством»</w:t>
      </w:r>
      <w:r w:rsidR="004F4F58" w:rsidRPr="00464D48">
        <w:rPr>
          <w:sz w:val="28"/>
          <w:szCs w:val="28"/>
          <w:lang w:val="uk-UA"/>
        </w:rPr>
        <w:t xml:space="preserve"> з метою забез</w:t>
      </w:r>
      <w:r w:rsidR="004F4F58">
        <w:rPr>
          <w:sz w:val="28"/>
          <w:szCs w:val="28"/>
          <w:lang w:val="uk-UA"/>
        </w:rPr>
        <w:t>печення юридичної визначеності.</w:t>
      </w:r>
    </w:p>
    <w:p w14:paraId="0596BEDA" w14:textId="5A6F5C2A" w:rsidR="005F0119" w:rsidRDefault="00DD7B78" w:rsidP="004F4F58">
      <w:pPr>
        <w:ind w:firstLine="708"/>
        <w:jc w:val="both"/>
        <w:rPr>
          <w:sz w:val="28"/>
          <w:szCs w:val="28"/>
          <w:lang w:val="uk-UA"/>
        </w:rPr>
      </w:pPr>
      <w:r w:rsidRPr="00464D48">
        <w:rPr>
          <w:color w:val="000000"/>
          <w:sz w:val="28"/>
          <w:szCs w:val="28"/>
          <w:shd w:val="clear" w:color="auto" w:fill="FFFFFF"/>
          <w:lang w:val="uk-UA"/>
        </w:rPr>
        <w:t xml:space="preserve">Під час обговорення члени комісії зауважили, що </w:t>
      </w:r>
      <w:r w:rsidRPr="00464D48">
        <w:rPr>
          <w:sz w:val="28"/>
          <w:szCs w:val="28"/>
          <w:lang w:val="uk-UA"/>
        </w:rPr>
        <w:t xml:space="preserve">за загальними принципами цивільного, господарського та адміністративного законодавства представництво юридичної особи перед третіми особами здійснюється на підставі довіреності, а не доручення. З огляду на це, було запропоновано в пункті 5.10. проекту Положення слово </w:t>
      </w:r>
      <w:r w:rsidRPr="00464D48">
        <w:rPr>
          <w:i/>
          <w:sz w:val="28"/>
          <w:szCs w:val="28"/>
          <w:lang w:val="uk-UA"/>
        </w:rPr>
        <w:t>«дорученням»</w:t>
      </w:r>
      <w:r w:rsidRPr="00464D48">
        <w:rPr>
          <w:sz w:val="28"/>
          <w:szCs w:val="28"/>
          <w:lang w:val="uk-UA"/>
        </w:rPr>
        <w:t xml:space="preserve"> замінити словом </w:t>
      </w:r>
      <w:r w:rsidRPr="00464D48">
        <w:rPr>
          <w:i/>
          <w:sz w:val="28"/>
          <w:szCs w:val="28"/>
          <w:lang w:val="uk-UA"/>
        </w:rPr>
        <w:t>«довіреністю»</w:t>
      </w:r>
      <w:r w:rsidRPr="00464D48">
        <w:rPr>
          <w:sz w:val="28"/>
          <w:szCs w:val="28"/>
          <w:lang w:val="uk-UA"/>
        </w:rPr>
        <w:t>.</w:t>
      </w:r>
    </w:p>
    <w:p w14:paraId="7D2F9A16" w14:textId="77777777" w:rsidR="0086266A" w:rsidRPr="004F4F58" w:rsidRDefault="0086266A" w:rsidP="004F4F58">
      <w:pPr>
        <w:ind w:firstLine="708"/>
        <w:jc w:val="both"/>
        <w:rPr>
          <w:sz w:val="28"/>
          <w:szCs w:val="28"/>
          <w:lang w:val="uk-UA"/>
        </w:rPr>
      </w:pPr>
    </w:p>
    <w:p w14:paraId="2FB24729" w14:textId="67A37A46" w:rsidR="00DD7B78" w:rsidRPr="00464D48" w:rsidRDefault="00DD7B78" w:rsidP="00DD7B78">
      <w:pPr>
        <w:keepNext/>
        <w:keepLines/>
        <w:autoSpaceDE w:val="0"/>
        <w:autoSpaceDN w:val="0"/>
        <w:adjustRightInd w:val="0"/>
        <w:ind w:firstLine="709"/>
        <w:jc w:val="both"/>
        <w:rPr>
          <w:sz w:val="28"/>
          <w:szCs w:val="28"/>
          <w:lang w:val="uk-UA"/>
        </w:rPr>
      </w:pPr>
      <w:r w:rsidRPr="00464D48">
        <w:rPr>
          <w:b/>
          <w:bCs/>
          <w:sz w:val="28"/>
          <w:szCs w:val="28"/>
          <w:lang w:val="uk-UA"/>
        </w:rPr>
        <w:t>Вирішили:</w:t>
      </w:r>
      <w:r w:rsidRPr="00464D48">
        <w:rPr>
          <w:sz w:val="28"/>
          <w:szCs w:val="28"/>
          <w:lang w:val="uk-UA"/>
        </w:rPr>
        <w:t> </w:t>
      </w:r>
    </w:p>
    <w:p w14:paraId="6560B6DA" w14:textId="24ADF9A8" w:rsidR="00DD7B78" w:rsidRPr="00464D48" w:rsidRDefault="00DD7B78" w:rsidP="00CF0882">
      <w:pPr>
        <w:ind w:firstLine="708"/>
        <w:jc w:val="both"/>
        <w:rPr>
          <w:sz w:val="28"/>
          <w:szCs w:val="28"/>
          <w:lang w:val="uk-UA"/>
        </w:rPr>
      </w:pPr>
      <w:r w:rsidRPr="00464D48">
        <w:rPr>
          <w:sz w:val="28"/>
          <w:szCs w:val="28"/>
          <w:lang w:val="uk-UA"/>
        </w:rPr>
        <w:t xml:space="preserve">1. Погодити проект </w:t>
      </w:r>
      <w:r w:rsidR="00CF0882" w:rsidRPr="00464D48">
        <w:rPr>
          <w:sz w:val="28"/>
          <w:szCs w:val="28"/>
          <w:lang w:val="uk-UA"/>
        </w:rPr>
        <w:t xml:space="preserve">Положення про Управління екології та природних ресурсів виконавчого органу Київської міської ради (Київської міської державної адміністрації) </w:t>
      </w:r>
      <w:r w:rsidRPr="00464D48">
        <w:rPr>
          <w:sz w:val="28"/>
          <w:szCs w:val="28"/>
          <w:lang w:val="uk-UA"/>
        </w:rPr>
        <w:t>з наступними рекомендаціями:</w:t>
      </w:r>
    </w:p>
    <w:p w14:paraId="4A53A38F" w14:textId="2A2E97CB" w:rsidR="00DD7B78" w:rsidRPr="00464D48" w:rsidRDefault="00CF0882" w:rsidP="00DD7B78">
      <w:pPr>
        <w:pStyle w:val="a6"/>
        <w:numPr>
          <w:ilvl w:val="0"/>
          <w:numId w:val="31"/>
        </w:numPr>
        <w:jc w:val="both"/>
        <w:rPr>
          <w:sz w:val="28"/>
          <w:szCs w:val="28"/>
          <w:lang w:val="uk-UA"/>
        </w:rPr>
      </w:pPr>
      <w:r w:rsidRPr="00464D48">
        <w:rPr>
          <w:sz w:val="28"/>
          <w:szCs w:val="28"/>
          <w:lang w:val="uk-UA"/>
        </w:rPr>
        <w:t>в пункті 5.10</w:t>
      </w:r>
      <w:r w:rsidR="00DD7B78" w:rsidRPr="00464D48">
        <w:rPr>
          <w:sz w:val="28"/>
          <w:szCs w:val="28"/>
          <w:lang w:val="uk-UA"/>
        </w:rPr>
        <w:t xml:space="preserve">. проекту Положення слово </w:t>
      </w:r>
      <w:r w:rsidR="00DD7B78" w:rsidRPr="00464D48">
        <w:rPr>
          <w:i/>
          <w:sz w:val="28"/>
          <w:szCs w:val="28"/>
          <w:lang w:val="uk-UA"/>
        </w:rPr>
        <w:t>«дорученням»</w:t>
      </w:r>
      <w:r w:rsidR="00DD7B78" w:rsidRPr="00464D48">
        <w:rPr>
          <w:sz w:val="28"/>
          <w:szCs w:val="28"/>
          <w:lang w:val="uk-UA"/>
        </w:rPr>
        <w:t xml:space="preserve"> замінити словом </w:t>
      </w:r>
      <w:r w:rsidR="00DD7B78" w:rsidRPr="00464D48">
        <w:rPr>
          <w:i/>
          <w:sz w:val="28"/>
          <w:szCs w:val="28"/>
          <w:lang w:val="uk-UA"/>
        </w:rPr>
        <w:t>«довіреністю»</w:t>
      </w:r>
      <w:r w:rsidR="00DD7B78" w:rsidRPr="00464D48">
        <w:rPr>
          <w:sz w:val="28"/>
          <w:szCs w:val="28"/>
          <w:lang w:val="uk-UA"/>
        </w:rPr>
        <w:t>;</w:t>
      </w:r>
    </w:p>
    <w:p w14:paraId="28BA6B5C" w14:textId="77777777" w:rsidR="004F4F58" w:rsidRPr="00464D48" w:rsidRDefault="00DD7B78" w:rsidP="004F4F58">
      <w:pPr>
        <w:pStyle w:val="a6"/>
        <w:numPr>
          <w:ilvl w:val="0"/>
          <w:numId w:val="31"/>
        </w:numPr>
        <w:jc w:val="both"/>
        <w:rPr>
          <w:sz w:val="28"/>
          <w:szCs w:val="28"/>
          <w:lang w:val="uk-UA"/>
        </w:rPr>
      </w:pPr>
      <w:r w:rsidRPr="004F4F58">
        <w:rPr>
          <w:sz w:val="28"/>
          <w:szCs w:val="28"/>
          <w:lang w:val="uk-UA"/>
        </w:rPr>
        <w:t xml:space="preserve">в </w:t>
      </w:r>
      <w:r w:rsidR="004F4F58" w:rsidRPr="004F4F58">
        <w:rPr>
          <w:sz w:val="28"/>
          <w:szCs w:val="28"/>
          <w:lang w:val="uk-UA"/>
        </w:rPr>
        <w:t>абзаці 3</w:t>
      </w:r>
      <w:r w:rsidR="00CF0882" w:rsidRPr="004F4F58">
        <w:rPr>
          <w:sz w:val="28"/>
          <w:szCs w:val="28"/>
          <w:lang w:val="uk-UA"/>
        </w:rPr>
        <w:t xml:space="preserve"> пункту 7</w:t>
      </w:r>
      <w:r w:rsidRPr="004F4F58">
        <w:rPr>
          <w:sz w:val="28"/>
          <w:szCs w:val="28"/>
          <w:lang w:val="uk-UA"/>
        </w:rPr>
        <w:t xml:space="preserve"> </w:t>
      </w:r>
      <w:r w:rsidRPr="004F4F58">
        <w:rPr>
          <w:sz w:val="28"/>
          <w:szCs w:val="28"/>
          <w:shd w:val="clear" w:color="auto" w:fill="FFFFFF"/>
          <w:lang w:val="uk-UA"/>
        </w:rPr>
        <w:t xml:space="preserve">проекту Положення </w:t>
      </w:r>
      <w:r w:rsidR="004F4F58" w:rsidRPr="00464D48">
        <w:rPr>
          <w:sz w:val="28"/>
          <w:szCs w:val="28"/>
          <w:shd w:val="clear" w:color="auto" w:fill="FFFFFF"/>
          <w:lang w:val="uk-UA"/>
        </w:rPr>
        <w:t xml:space="preserve">після слів </w:t>
      </w:r>
      <w:r w:rsidR="004F4F58" w:rsidRPr="00464D48">
        <w:rPr>
          <w:i/>
          <w:sz w:val="28"/>
          <w:szCs w:val="28"/>
          <w:lang w:val="uk-UA"/>
        </w:rPr>
        <w:t>«у встановленому»</w:t>
      </w:r>
      <w:r w:rsidR="004F4F58" w:rsidRPr="00464D48">
        <w:rPr>
          <w:sz w:val="28"/>
          <w:szCs w:val="28"/>
          <w:lang w:val="uk-UA"/>
        </w:rPr>
        <w:t xml:space="preserve"> </w:t>
      </w:r>
      <w:r w:rsidR="004F4F58" w:rsidRPr="00464D48">
        <w:rPr>
          <w:sz w:val="28"/>
          <w:szCs w:val="28"/>
          <w:shd w:val="clear" w:color="auto" w:fill="FFFFFF"/>
          <w:lang w:val="uk-UA"/>
        </w:rPr>
        <w:t xml:space="preserve"> доповнити словом</w:t>
      </w:r>
      <w:r w:rsidR="004F4F58" w:rsidRPr="00464D48">
        <w:rPr>
          <w:i/>
          <w:sz w:val="28"/>
          <w:szCs w:val="28"/>
          <w:shd w:val="clear" w:color="auto" w:fill="FFFFFF"/>
          <w:lang w:val="uk-UA"/>
        </w:rPr>
        <w:t xml:space="preserve"> </w:t>
      </w:r>
      <w:r w:rsidR="004F4F58" w:rsidRPr="00464D48">
        <w:rPr>
          <w:i/>
          <w:sz w:val="28"/>
          <w:szCs w:val="28"/>
          <w:lang w:val="uk-UA"/>
        </w:rPr>
        <w:t>«законодавством»</w:t>
      </w:r>
      <w:r w:rsidR="004F4F58" w:rsidRPr="00464D48">
        <w:rPr>
          <w:sz w:val="28"/>
          <w:szCs w:val="28"/>
          <w:shd w:val="clear" w:color="auto" w:fill="FFFFFF"/>
          <w:lang w:val="uk-UA"/>
        </w:rPr>
        <w:t>;</w:t>
      </w:r>
    </w:p>
    <w:p w14:paraId="02A32DFA" w14:textId="0D62F76B" w:rsidR="00CF0882" w:rsidRPr="004F4F58" w:rsidRDefault="00CF0882" w:rsidP="007B054D">
      <w:pPr>
        <w:pStyle w:val="a6"/>
        <w:numPr>
          <w:ilvl w:val="0"/>
          <w:numId w:val="31"/>
        </w:numPr>
        <w:jc w:val="both"/>
        <w:rPr>
          <w:sz w:val="28"/>
          <w:szCs w:val="28"/>
          <w:lang w:val="uk-UA"/>
        </w:rPr>
      </w:pPr>
      <w:r w:rsidRPr="004F4F58">
        <w:rPr>
          <w:sz w:val="28"/>
          <w:szCs w:val="28"/>
          <w:lang w:val="uk-UA"/>
        </w:rPr>
        <w:t>пункт 8.15</w:t>
      </w:r>
      <w:r w:rsidR="00DD7B78" w:rsidRPr="004F4F58">
        <w:rPr>
          <w:sz w:val="28"/>
          <w:szCs w:val="28"/>
          <w:lang w:val="uk-UA"/>
        </w:rPr>
        <w:t xml:space="preserve">. проекту Положення привести у відповідність з </w:t>
      </w:r>
      <w:r w:rsidR="00DD7B78" w:rsidRPr="004F4F58">
        <w:rPr>
          <w:sz w:val="28"/>
          <w:szCs w:val="28"/>
          <w:shd w:val="clear" w:color="auto" w:fill="FFFFFF"/>
          <w:lang w:val="uk-UA"/>
        </w:rPr>
        <w:t xml:space="preserve">статтею 8 </w:t>
      </w:r>
      <w:r w:rsidR="00DD7B78" w:rsidRPr="004F4F58">
        <w:rPr>
          <w:sz w:val="28"/>
          <w:szCs w:val="28"/>
          <w:lang w:val="uk-UA"/>
        </w:rPr>
        <w:t>Положення про конкурсний відбір кандидатур на посади керівників суб’єктів господарювання комунального сектора економіки в місті Києві, затвердженого рішенням Київради від 21.07.2016 № 786/</w:t>
      </w:r>
      <w:r w:rsidRPr="004F4F58">
        <w:rPr>
          <w:sz w:val="28"/>
          <w:szCs w:val="28"/>
          <w:lang w:val="uk-UA"/>
        </w:rPr>
        <w:t>786.</w:t>
      </w:r>
    </w:p>
    <w:p w14:paraId="613AEBA0" w14:textId="0D9BE343" w:rsidR="00DD7B78" w:rsidRPr="00464D48" w:rsidRDefault="00DD7B78" w:rsidP="00CF0882">
      <w:pPr>
        <w:ind w:firstLine="708"/>
        <w:jc w:val="both"/>
        <w:rPr>
          <w:sz w:val="28"/>
          <w:szCs w:val="28"/>
          <w:lang w:val="uk-UA"/>
        </w:rPr>
      </w:pPr>
      <w:r w:rsidRPr="00464D48">
        <w:rPr>
          <w:sz w:val="28"/>
          <w:szCs w:val="28"/>
          <w:lang w:val="uk-UA"/>
        </w:rPr>
        <w:t xml:space="preserve">2. Направити директору Департамент </w:t>
      </w:r>
      <w:r w:rsidR="00CF0882" w:rsidRPr="00464D48">
        <w:rPr>
          <w:sz w:val="28"/>
          <w:szCs w:val="28"/>
          <w:lang w:val="uk-UA"/>
        </w:rPr>
        <w:t>міського благоустрою та збереження природного середовища</w:t>
      </w:r>
      <w:r w:rsidRPr="00464D48">
        <w:rPr>
          <w:sz w:val="28"/>
          <w:szCs w:val="28"/>
          <w:lang w:val="uk-UA"/>
        </w:rPr>
        <w:t xml:space="preserve"> виконавчого органу Київради (Київської міської державної адміністрації) </w:t>
      </w:r>
      <w:r w:rsidR="00CF0882" w:rsidRPr="00464D48">
        <w:rPr>
          <w:sz w:val="28"/>
          <w:szCs w:val="28"/>
          <w:lang w:val="uk-UA"/>
        </w:rPr>
        <w:t>Фіщуку А.В.</w:t>
      </w:r>
      <w:r w:rsidRPr="00464D48">
        <w:rPr>
          <w:sz w:val="28"/>
          <w:szCs w:val="28"/>
          <w:lang w:val="uk-UA"/>
        </w:rPr>
        <w:t xml:space="preserve"> витяг з протоколу засідання комісії з відповідним супровідним листом.</w:t>
      </w:r>
    </w:p>
    <w:p w14:paraId="2C6E54AF" w14:textId="77777777" w:rsidR="00DD7B78" w:rsidRPr="00464D48" w:rsidRDefault="00DD7B78" w:rsidP="00DD7B78">
      <w:pPr>
        <w:keepNext/>
        <w:keepLines/>
        <w:autoSpaceDE w:val="0"/>
        <w:autoSpaceDN w:val="0"/>
        <w:adjustRightInd w:val="0"/>
        <w:ind w:firstLine="709"/>
        <w:jc w:val="both"/>
        <w:rPr>
          <w:sz w:val="28"/>
          <w:szCs w:val="28"/>
          <w:lang w:val="uk-UA"/>
        </w:rPr>
      </w:pPr>
    </w:p>
    <w:p w14:paraId="1FB38535" w14:textId="77777777" w:rsidR="00DD7B78" w:rsidRPr="00464D48" w:rsidRDefault="00DD7B78" w:rsidP="00DD7B78">
      <w:pPr>
        <w:jc w:val="both"/>
        <w:rPr>
          <w:rFonts w:cs="Arial Unicode MS"/>
          <w:b/>
          <w:color w:val="000000"/>
          <w:sz w:val="28"/>
          <w:szCs w:val="28"/>
          <w:lang w:val="uk-UA"/>
        </w:rPr>
      </w:pPr>
      <w:r w:rsidRPr="00464D48">
        <w:rPr>
          <w:b/>
          <w:sz w:val="28"/>
          <w:szCs w:val="28"/>
          <w:lang w:val="uk-UA"/>
        </w:rPr>
        <w:tab/>
        <w:t>Голосували:</w:t>
      </w:r>
    </w:p>
    <w:p w14:paraId="6FA50DE2" w14:textId="45C05CE2" w:rsidR="00F51B32" w:rsidRPr="00464D48" w:rsidRDefault="00DD7B78" w:rsidP="00CF0882">
      <w:pPr>
        <w:jc w:val="both"/>
        <w:rPr>
          <w:sz w:val="28"/>
          <w:szCs w:val="28"/>
          <w:lang w:val="uk-UA"/>
        </w:rPr>
      </w:pPr>
      <w:r w:rsidRPr="00464D48">
        <w:rPr>
          <w:sz w:val="28"/>
          <w:szCs w:val="28"/>
          <w:lang w:val="uk-UA"/>
        </w:rPr>
        <w:t xml:space="preserve">          «За»</w:t>
      </w:r>
      <w:r w:rsidR="00D46A96">
        <w:rPr>
          <w:sz w:val="28"/>
          <w:szCs w:val="28"/>
          <w:lang w:val="uk-UA"/>
        </w:rPr>
        <w:t xml:space="preserve"> - 3</w:t>
      </w:r>
      <w:r w:rsidR="00CF0882" w:rsidRPr="00464D48">
        <w:rPr>
          <w:sz w:val="28"/>
          <w:szCs w:val="28"/>
          <w:lang w:val="uk-UA"/>
        </w:rPr>
        <w:t xml:space="preserve">; «проти» - 0; «утр.» - 0. </w:t>
      </w:r>
    </w:p>
    <w:bookmarkEnd w:id="23"/>
    <w:p w14:paraId="7EFBD0CA" w14:textId="54B1A621" w:rsidR="00BF5394" w:rsidRPr="00464D48" w:rsidRDefault="00BF5394" w:rsidP="00F51B32">
      <w:pPr>
        <w:ind w:firstLine="708"/>
        <w:contextualSpacing/>
        <w:jc w:val="both"/>
        <w:rPr>
          <w:sz w:val="28"/>
          <w:szCs w:val="28"/>
          <w:lang w:val="uk-UA"/>
        </w:rPr>
      </w:pPr>
    </w:p>
    <w:bookmarkEnd w:id="24"/>
    <w:p w14:paraId="5F116F16" w14:textId="77777777" w:rsidR="00BF5394" w:rsidRPr="00464D48" w:rsidRDefault="00BF5394" w:rsidP="00F51B32">
      <w:pPr>
        <w:ind w:firstLine="708"/>
        <w:contextualSpacing/>
        <w:jc w:val="both"/>
        <w:rPr>
          <w:b/>
          <w:sz w:val="28"/>
          <w:szCs w:val="28"/>
          <w:highlight w:val="yellow"/>
          <w:lang w:val="uk-UA"/>
        </w:rPr>
      </w:pPr>
    </w:p>
    <w:p w14:paraId="5D19F99B" w14:textId="5B2A0351" w:rsidR="00787BA5" w:rsidRPr="00C47198" w:rsidRDefault="00813EEE" w:rsidP="00F51B32">
      <w:pPr>
        <w:ind w:firstLine="708"/>
        <w:contextualSpacing/>
        <w:jc w:val="both"/>
        <w:rPr>
          <w:sz w:val="28"/>
          <w:szCs w:val="28"/>
          <w:lang w:val="uk-UA"/>
        </w:rPr>
      </w:pPr>
      <w:bookmarkStart w:id="25" w:name="_Hlk495052332"/>
      <w:r w:rsidRPr="00464D48">
        <w:rPr>
          <w:b/>
          <w:sz w:val="28"/>
          <w:szCs w:val="28"/>
          <w:lang w:val="uk-UA"/>
        </w:rPr>
        <w:t xml:space="preserve">По </w:t>
      </w:r>
      <w:r w:rsidR="00CF0882" w:rsidRPr="00464D48">
        <w:rPr>
          <w:b/>
          <w:sz w:val="28"/>
          <w:szCs w:val="28"/>
          <w:lang w:val="uk-UA"/>
        </w:rPr>
        <w:t>шостому</w:t>
      </w:r>
      <w:r w:rsidRPr="00464D48">
        <w:rPr>
          <w:b/>
          <w:sz w:val="28"/>
          <w:szCs w:val="28"/>
          <w:lang w:val="uk-UA"/>
        </w:rPr>
        <w:t xml:space="preserve"> питанню</w:t>
      </w:r>
      <w:r w:rsidRPr="00464D48">
        <w:rPr>
          <w:sz w:val="28"/>
          <w:szCs w:val="28"/>
          <w:lang w:val="uk-UA"/>
        </w:rPr>
        <w:t xml:space="preserve"> слухали інформацію</w:t>
      </w:r>
      <w:r w:rsidR="00DB5A91" w:rsidRPr="00464D48">
        <w:rPr>
          <w:sz w:val="28"/>
          <w:szCs w:val="28"/>
          <w:lang w:val="uk-UA"/>
        </w:rPr>
        <w:t xml:space="preserve"> </w:t>
      </w:r>
      <w:r w:rsidR="00E96B15" w:rsidRPr="00464D48">
        <w:rPr>
          <w:sz w:val="28"/>
          <w:szCs w:val="28"/>
          <w:lang w:val="uk-UA"/>
        </w:rPr>
        <w:t>Приходько Н.І.</w:t>
      </w:r>
      <w:r w:rsidRPr="00464D48">
        <w:rPr>
          <w:sz w:val="28"/>
          <w:szCs w:val="28"/>
          <w:lang w:val="uk-UA"/>
        </w:rPr>
        <w:t xml:space="preserve"> </w:t>
      </w:r>
      <w:r w:rsidR="00DB5A91" w:rsidRPr="00464D48">
        <w:rPr>
          <w:sz w:val="28"/>
          <w:szCs w:val="28"/>
          <w:lang w:val="uk-UA"/>
        </w:rPr>
        <w:t xml:space="preserve">щодо </w:t>
      </w:r>
      <w:r w:rsidR="00787BA5" w:rsidRPr="00C47198">
        <w:rPr>
          <w:sz w:val="28"/>
          <w:szCs w:val="28"/>
          <w:lang w:val="uk-UA"/>
        </w:rPr>
        <w:t>звернення голови ГО «Жіноча Надія» Гончар О.О. від 29.08.2017 № 412 стосовно можливого порушення депутатом Київради Крикуновим Ю.В. правил депутатської етики.</w:t>
      </w:r>
    </w:p>
    <w:p w14:paraId="23979742" w14:textId="2E0C785F" w:rsidR="00C47198" w:rsidRPr="00C47198" w:rsidRDefault="00813EEE" w:rsidP="009A4E7C">
      <w:pPr>
        <w:ind w:firstLine="708"/>
        <w:jc w:val="both"/>
        <w:rPr>
          <w:sz w:val="28"/>
          <w:szCs w:val="28"/>
          <w:lang w:val="uk-UA"/>
        </w:rPr>
      </w:pPr>
      <w:r w:rsidRPr="00C47198">
        <w:rPr>
          <w:rStyle w:val="a7"/>
          <w:sz w:val="28"/>
          <w:szCs w:val="28"/>
          <w:lang w:val="uk-UA"/>
        </w:rPr>
        <w:t xml:space="preserve">Доповідач </w:t>
      </w:r>
      <w:r w:rsidR="00787BA5" w:rsidRPr="00C47198">
        <w:rPr>
          <w:sz w:val="28"/>
          <w:szCs w:val="28"/>
          <w:lang w:val="uk-UA"/>
        </w:rPr>
        <w:t xml:space="preserve">повідомила </w:t>
      </w:r>
      <w:r w:rsidR="00CF0882" w:rsidRPr="00C47198">
        <w:rPr>
          <w:sz w:val="28"/>
          <w:szCs w:val="28"/>
          <w:lang w:val="uk-UA"/>
        </w:rPr>
        <w:t xml:space="preserve">що, до постійної комісії надійшло звернення </w:t>
      </w:r>
      <w:r w:rsidR="00F03C05" w:rsidRPr="00C47198">
        <w:rPr>
          <w:sz w:val="28"/>
          <w:szCs w:val="28"/>
          <w:lang w:val="uk-UA"/>
        </w:rPr>
        <w:t>Гончар</w:t>
      </w:r>
      <w:r w:rsidR="00C92A83" w:rsidRPr="00C47198">
        <w:rPr>
          <w:sz w:val="28"/>
          <w:szCs w:val="28"/>
          <w:lang w:val="uk-UA"/>
        </w:rPr>
        <w:t> </w:t>
      </w:r>
      <w:r w:rsidR="00F03C05" w:rsidRPr="00C47198">
        <w:rPr>
          <w:sz w:val="28"/>
          <w:szCs w:val="28"/>
          <w:lang w:val="uk-UA"/>
        </w:rPr>
        <w:t>О.О.</w:t>
      </w:r>
      <w:r w:rsidR="00C92A83" w:rsidRPr="00C47198">
        <w:rPr>
          <w:sz w:val="28"/>
          <w:szCs w:val="28"/>
          <w:lang w:val="uk-UA"/>
        </w:rPr>
        <w:t xml:space="preserve">, у якому заявниця </w:t>
      </w:r>
      <w:r w:rsidR="00E538DB" w:rsidRPr="00C47198">
        <w:rPr>
          <w:sz w:val="28"/>
          <w:szCs w:val="28"/>
          <w:lang w:val="uk-UA"/>
        </w:rPr>
        <w:t>вказала</w:t>
      </w:r>
      <w:r w:rsidR="00C92A83" w:rsidRPr="00C47198">
        <w:rPr>
          <w:sz w:val="28"/>
          <w:szCs w:val="28"/>
          <w:lang w:val="uk-UA"/>
        </w:rPr>
        <w:t>, що на засіданні постійної комісії Київради з питань охорони здоров’я та соціального захисту від 29.03.2017 депутат Київради Крикунов Ю.В.</w:t>
      </w:r>
      <w:r w:rsidR="00F93B12" w:rsidRPr="00C47198">
        <w:rPr>
          <w:sz w:val="28"/>
          <w:szCs w:val="28"/>
          <w:lang w:val="uk-UA"/>
        </w:rPr>
        <w:t xml:space="preserve"> </w:t>
      </w:r>
      <w:r w:rsidR="00B869D4">
        <w:rPr>
          <w:sz w:val="28"/>
          <w:szCs w:val="28"/>
          <w:lang w:val="uk-UA"/>
        </w:rPr>
        <w:t>залишив</w:t>
      </w:r>
      <w:r w:rsidR="00F93B12" w:rsidRPr="00C47198">
        <w:rPr>
          <w:sz w:val="28"/>
          <w:szCs w:val="28"/>
          <w:lang w:val="uk-UA"/>
        </w:rPr>
        <w:t xml:space="preserve"> засідання перед розглядом </w:t>
      </w:r>
      <w:r w:rsidR="00E538DB" w:rsidRPr="00C47198">
        <w:rPr>
          <w:sz w:val="28"/>
          <w:szCs w:val="28"/>
          <w:lang w:val="uk-UA"/>
        </w:rPr>
        <w:t>звернення ГО «Жіноча Надія»</w:t>
      </w:r>
      <w:r w:rsidR="00F93B12" w:rsidRPr="00C47198">
        <w:rPr>
          <w:sz w:val="28"/>
          <w:szCs w:val="28"/>
          <w:lang w:val="uk-UA"/>
        </w:rPr>
        <w:t xml:space="preserve"> у зв’язку з </w:t>
      </w:r>
      <w:r w:rsidR="00E538DB" w:rsidRPr="00C47198">
        <w:rPr>
          <w:sz w:val="28"/>
          <w:szCs w:val="28"/>
          <w:lang w:val="uk-UA"/>
        </w:rPr>
        <w:t xml:space="preserve">особистими обставинами. </w:t>
      </w:r>
      <w:r w:rsidR="00312A29" w:rsidRPr="00C47198">
        <w:rPr>
          <w:sz w:val="28"/>
          <w:szCs w:val="28"/>
          <w:lang w:val="uk-UA"/>
        </w:rPr>
        <w:t xml:space="preserve">За результатами обговорення члени </w:t>
      </w:r>
      <w:r w:rsidR="009A4E7C" w:rsidRPr="00C47198">
        <w:rPr>
          <w:sz w:val="28"/>
          <w:szCs w:val="28"/>
          <w:lang w:val="uk-UA"/>
        </w:rPr>
        <w:t>постійної комісії Київради з питань охорони здоров’я та соціального захисту</w:t>
      </w:r>
      <w:r w:rsidR="00312A29" w:rsidRPr="00C47198">
        <w:rPr>
          <w:sz w:val="28"/>
          <w:szCs w:val="28"/>
          <w:lang w:val="uk-UA"/>
        </w:rPr>
        <w:t xml:space="preserve"> вирішили перенести розгляд даного питання на інше засідання комісії та</w:t>
      </w:r>
      <w:r w:rsidR="00543408">
        <w:rPr>
          <w:sz w:val="28"/>
          <w:szCs w:val="28"/>
          <w:lang w:val="uk-UA"/>
        </w:rPr>
        <w:t xml:space="preserve"> звернутись</w:t>
      </w:r>
      <w:r w:rsidR="00B869D4">
        <w:rPr>
          <w:sz w:val="28"/>
          <w:szCs w:val="28"/>
          <w:lang w:val="uk-UA"/>
        </w:rPr>
        <w:t xml:space="preserve"> листом до Крикунова Ю.В.</w:t>
      </w:r>
      <w:r w:rsidR="00543408">
        <w:rPr>
          <w:sz w:val="28"/>
          <w:szCs w:val="28"/>
          <w:lang w:val="uk-UA"/>
        </w:rPr>
        <w:t xml:space="preserve"> </w:t>
      </w:r>
      <w:r w:rsidR="00B869D4">
        <w:rPr>
          <w:sz w:val="28"/>
          <w:szCs w:val="28"/>
          <w:lang w:val="uk-UA"/>
        </w:rPr>
        <w:t xml:space="preserve">як </w:t>
      </w:r>
      <w:r w:rsidR="00543408">
        <w:rPr>
          <w:sz w:val="28"/>
          <w:szCs w:val="28"/>
          <w:lang w:val="uk-UA"/>
        </w:rPr>
        <w:t>до д</w:t>
      </w:r>
      <w:r w:rsidR="00312A29" w:rsidRPr="00C47198">
        <w:rPr>
          <w:sz w:val="28"/>
          <w:szCs w:val="28"/>
          <w:lang w:val="uk-UA"/>
        </w:rPr>
        <w:t xml:space="preserve">иректора </w:t>
      </w:r>
      <w:r w:rsidR="00E04C4F" w:rsidRPr="00C47198">
        <w:rPr>
          <w:sz w:val="28"/>
          <w:szCs w:val="28"/>
          <w:lang w:val="uk-UA"/>
        </w:rPr>
        <w:t xml:space="preserve">Департаменту </w:t>
      </w:r>
      <w:r w:rsidR="00E10EC2" w:rsidRPr="00C47198">
        <w:rPr>
          <w:sz w:val="28"/>
          <w:szCs w:val="28"/>
          <w:lang w:val="uk-UA"/>
        </w:rPr>
        <w:t>со</w:t>
      </w:r>
      <w:r w:rsidR="003A0015" w:rsidRPr="00C47198">
        <w:rPr>
          <w:sz w:val="28"/>
          <w:szCs w:val="28"/>
          <w:lang w:val="uk-UA"/>
        </w:rPr>
        <w:t>ціальної політики</w:t>
      </w:r>
      <w:r w:rsidR="00B869D4">
        <w:rPr>
          <w:sz w:val="28"/>
          <w:szCs w:val="28"/>
          <w:lang w:val="uk-UA"/>
        </w:rPr>
        <w:t xml:space="preserve"> по суті порушеного у зверненні питання</w:t>
      </w:r>
      <w:r w:rsidR="003A0015" w:rsidRPr="00C47198">
        <w:rPr>
          <w:sz w:val="28"/>
          <w:szCs w:val="28"/>
          <w:lang w:val="uk-UA"/>
        </w:rPr>
        <w:t>.</w:t>
      </w:r>
      <w:r w:rsidR="009A4E7C" w:rsidRPr="00C47198">
        <w:rPr>
          <w:sz w:val="28"/>
          <w:szCs w:val="28"/>
          <w:lang w:val="uk-UA"/>
        </w:rPr>
        <w:t xml:space="preserve"> </w:t>
      </w:r>
    </w:p>
    <w:p w14:paraId="7FC163C2" w14:textId="64C878C1" w:rsidR="00954470" w:rsidRPr="00C47198" w:rsidRDefault="00E538DB" w:rsidP="00464D48">
      <w:pPr>
        <w:ind w:firstLine="708"/>
        <w:jc w:val="both"/>
        <w:rPr>
          <w:i/>
          <w:sz w:val="28"/>
          <w:szCs w:val="28"/>
          <w:lang w:val="uk-UA"/>
        </w:rPr>
      </w:pPr>
      <w:r w:rsidRPr="00C47198">
        <w:rPr>
          <w:sz w:val="28"/>
          <w:szCs w:val="28"/>
          <w:lang w:val="uk-UA"/>
        </w:rPr>
        <w:t xml:space="preserve">Доповідач проінформувала, що заявниця </w:t>
      </w:r>
      <w:r w:rsidR="00B869D4">
        <w:rPr>
          <w:sz w:val="28"/>
          <w:szCs w:val="28"/>
          <w:lang w:val="uk-UA"/>
        </w:rPr>
        <w:t xml:space="preserve">також </w:t>
      </w:r>
      <w:r w:rsidR="003A0015" w:rsidRPr="00C47198">
        <w:rPr>
          <w:sz w:val="28"/>
          <w:szCs w:val="28"/>
          <w:lang w:val="uk-UA"/>
        </w:rPr>
        <w:t>зазначає</w:t>
      </w:r>
      <w:r w:rsidR="00461A5F" w:rsidRPr="00C47198">
        <w:rPr>
          <w:sz w:val="28"/>
          <w:szCs w:val="28"/>
          <w:lang w:val="uk-UA"/>
        </w:rPr>
        <w:t xml:space="preserve"> про</w:t>
      </w:r>
      <w:r w:rsidR="003A0015" w:rsidRPr="00C47198">
        <w:rPr>
          <w:sz w:val="28"/>
          <w:szCs w:val="28"/>
          <w:lang w:val="uk-UA"/>
        </w:rPr>
        <w:t xml:space="preserve"> надання депутатом Київради Крикуновим Ю.В. неправдивої інформації </w:t>
      </w:r>
      <w:r w:rsidR="00461A5F" w:rsidRPr="00C47198">
        <w:rPr>
          <w:sz w:val="28"/>
          <w:szCs w:val="28"/>
          <w:lang w:val="uk-UA"/>
        </w:rPr>
        <w:t xml:space="preserve">26.04.2017 в прямому ефірі програми «Столиця» на телеканалі </w:t>
      </w:r>
      <w:r w:rsidR="00464D48" w:rsidRPr="00C47198">
        <w:rPr>
          <w:sz w:val="28"/>
          <w:szCs w:val="28"/>
          <w:lang w:val="uk-UA"/>
        </w:rPr>
        <w:t>«</w:t>
      </w:r>
      <w:r w:rsidR="00461A5F" w:rsidRPr="00C47198">
        <w:rPr>
          <w:sz w:val="28"/>
          <w:szCs w:val="28"/>
          <w:lang w:val="uk-UA"/>
        </w:rPr>
        <w:t>Київ</w:t>
      </w:r>
      <w:r w:rsidR="00464D48" w:rsidRPr="00C47198">
        <w:rPr>
          <w:sz w:val="28"/>
          <w:szCs w:val="28"/>
          <w:lang w:val="uk-UA"/>
        </w:rPr>
        <w:t>»</w:t>
      </w:r>
      <w:r w:rsidR="00954470" w:rsidRPr="00C47198">
        <w:rPr>
          <w:sz w:val="28"/>
          <w:szCs w:val="28"/>
          <w:lang w:val="uk-UA"/>
        </w:rPr>
        <w:t xml:space="preserve"> (</w:t>
      </w:r>
      <w:hyperlink r:id="rId9" w:history="1">
        <w:r w:rsidR="00464D48" w:rsidRPr="00C47198">
          <w:rPr>
            <w:rStyle w:val="aa"/>
            <w:rFonts w:eastAsia="Times New Roman"/>
            <w:sz w:val="28"/>
            <w:szCs w:val="28"/>
            <w:lang w:val="uk-UA"/>
          </w:rPr>
          <w:t>https://www.youtube.com/watch?v=X-TCj0oQes0&amp;sns=em</w:t>
        </w:r>
        <w:r w:rsidR="00464D48" w:rsidRPr="00C47198">
          <w:rPr>
            <w:rStyle w:val="aa"/>
            <w:sz w:val="28"/>
            <w:szCs w:val="28"/>
            <w:lang w:val="uk-UA"/>
          </w:rPr>
          <w:t>)</w:t>
        </w:r>
      </w:hyperlink>
      <w:r w:rsidR="00461A5F" w:rsidRPr="00C47198">
        <w:rPr>
          <w:sz w:val="28"/>
          <w:szCs w:val="28"/>
          <w:lang w:val="uk-UA"/>
        </w:rPr>
        <w:t>.</w:t>
      </w:r>
      <w:r w:rsidR="00464D48" w:rsidRPr="00C47198">
        <w:rPr>
          <w:sz w:val="28"/>
          <w:szCs w:val="28"/>
          <w:lang w:val="uk-UA"/>
        </w:rPr>
        <w:t xml:space="preserve"> </w:t>
      </w:r>
    </w:p>
    <w:p w14:paraId="7663DCAB" w14:textId="0A17CDF3" w:rsidR="00D75CCA" w:rsidRDefault="00464D48" w:rsidP="00DB0E76">
      <w:pPr>
        <w:ind w:firstLine="708"/>
        <w:jc w:val="both"/>
        <w:rPr>
          <w:sz w:val="28"/>
          <w:szCs w:val="28"/>
          <w:lang w:val="uk-UA"/>
        </w:rPr>
      </w:pPr>
      <w:r w:rsidRPr="00C47198">
        <w:rPr>
          <w:sz w:val="28"/>
          <w:szCs w:val="28"/>
          <w:lang w:val="uk-UA"/>
        </w:rPr>
        <w:t xml:space="preserve">Доповідач повідомила, що Гончар О.О. у своє зверненні також зазначила, що у зв’язку з відсутністю кворуму 12.07.2017 засідання постійної комісії Київради з питань охорони здоров’я та соціального захисту не відбулось. </w:t>
      </w:r>
      <w:r w:rsidR="00830919" w:rsidRPr="00C47198">
        <w:rPr>
          <w:sz w:val="28"/>
          <w:szCs w:val="28"/>
          <w:lang w:val="uk-UA"/>
        </w:rPr>
        <w:t>Після</w:t>
      </w:r>
      <w:r w:rsidR="009A4E7C" w:rsidRPr="00C47198">
        <w:rPr>
          <w:sz w:val="28"/>
          <w:szCs w:val="28"/>
          <w:lang w:val="uk-UA"/>
        </w:rPr>
        <w:t xml:space="preserve"> цього</w:t>
      </w:r>
      <w:r w:rsidRPr="00C47198">
        <w:rPr>
          <w:sz w:val="28"/>
          <w:szCs w:val="28"/>
          <w:lang w:val="uk-UA"/>
        </w:rPr>
        <w:t xml:space="preserve"> члени ГО «Жіноча Надія»</w:t>
      </w:r>
      <w:r w:rsidR="00830919" w:rsidRPr="00C47198">
        <w:rPr>
          <w:sz w:val="28"/>
          <w:szCs w:val="28"/>
          <w:lang w:val="uk-UA"/>
        </w:rPr>
        <w:t xml:space="preserve"> </w:t>
      </w:r>
      <w:r w:rsidR="009A4E7C" w:rsidRPr="00C47198">
        <w:rPr>
          <w:sz w:val="28"/>
          <w:szCs w:val="28"/>
          <w:lang w:val="uk-UA"/>
        </w:rPr>
        <w:t>зустріли депутата Київради Крикунова Ю.В., який був відсутній на засіданні комісії та відмовився відповідати на запитання представників громадської організації.</w:t>
      </w:r>
    </w:p>
    <w:p w14:paraId="2DC059C0" w14:textId="7266702B" w:rsidR="00C47198" w:rsidRDefault="00C47198" w:rsidP="00C47198">
      <w:pPr>
        <w:ind w:firstLine="708"/>
        <w:jc w:val="both"/>
        <w:rPr>
          <w:sz w:val="28"/>
          <w:szCs w:val="28"/>
          <w:lang w:val="uk-UA"/>
        </w:rPr>
      </w:pPr>
      <w:r>
        <w:rPr>
          <w:sz w:val="28"/>
          <w:szCs w:val="28"/>
          <w:lang w:val="uk-UA"/>
        </w:rPr>
        <w:t xml:space="preserve">Доповідач проінформувала, що до постійної комісії додатково надійшла інформація </w:t>
      </w:r>
      <w:r w:rsidR="00543408">
        <w:rPr>
          <w:sz w:val="28"/>
          <w:szCs w:val="28"/>
          <w:lang w:val="uk-UA"/>
        </w:rPr>
        <w:t xml:space="preserve">від представників ГО </w:t>
      </w:r>
      <w:r w:rsidR="00543408" w:rsidRPr="00C47198">
        <w:rPr>
          <w:sz w:val="28"/>
          <w:szCs w:val="28"/>
          <w:lang w:val="uk-UA"/>
        </w:rPr>
        <w:t>«Жіноча Надія»</w:t>
      </w:r>
      <w:r w:rsidR="00543408">
        <w:rPr>
          <w:sz w:val="28"/>
          <w:szCs w:val="28"/>
          <w:lang w:val="uk-UA"/>
        </w:rPr>
        <w:t xml:space="preserve">, які зазначають, що на засіданні </w:t>
      </w:r>
      <w:r w:rsidR="00543408" w:rsidRPr="00C47198">
        <w:rPr>
          <w:sz w:val="28"/>
          <w:szCs w:val="28"/>
          <w:lang w:val="uk-UA"/>
        </w:rPr>
        <w:t>постійної комісії Київради з питань охорони здоров</w:t>
      </w:r>
      <w:r w:rsidR="00543408">
        <w:rPr>
          <w:sz w:val="28"/>
          <w:szCs w:val="28"/>
          <w:lang w:val="uk-UA"/>
        </w:rPr>
        <w:t>’я та соціального захисту від 30.08</w:t>
      </w:r>
      <w:r w:rsidR="00543408" w:rsidRPr="00C47198">
        <w:rPr>
          <w:sz w:val="28"/>
          <w:szCs w:val="28"/>
          <w:lang w:val="uk-UA"/>
        </w:rPr>
        <w:t>.2017</w:t>
      </w:r>
      <w:r w:rsidR="00543408">
        <w:rPr>
          <w:sz w:val="28"/>
          <w:szCs w:val="28"/>
          <w:lang w:val="uk-UA"/>
        </w:rPr>
        <w:t xml:space="preserve"> повторно розглядалось звернення громадської організації та під час розгляду питання щодо зміни черговості члени зазначеної постійної комісії не підтримала пропозицію. Окрім цього, в процесі обговорення депутат Київради Крикунов Ю.В. як директор Департаменту соціальної політики </w:t>
      </w:r>
      <w:r w:rsidR="005431E7">
        <w:rPr>
          <w:sz w:val="28"/>
          <w:szCs w:val="28"/>
          <w:lang w:val="uk-UA"/>
        </w:rPr>
        <w:t xml:space="preserve">надав неправдиву інформацію та </w:t>
      </w:r>
      <w:r w:rsidR="00543408">
        <w:rPr>
          <w:sz w:val="28"/>
          <w:szCs w:val="28"/>
          <w:lang w:val="uk-UA"/>
        </w:rPr>
        <w:t xml:space="preserve">зазначив, що представники </w:t>
      </w:r>
      <w:r w:rsidR="00543408" w:rsidRPr="00C47198">
        <w:rPr>
          <w:sz w:val="28"/>
          <w:szCs w:val="28"/>
          <w:lang w:val="uk-UA"/>
        </w:rPr>
        <w:t>ГО «Жіноча Надія»</w:t>
      </w:r>
      <w:r w:rsidR="00543408">
        <w:rPr>
          <w:sz w:val="28"/>
          <w:szCs w:val="28"/>
          <w:lang w:val="uk-UA"/>
        </w:rPr>
        <w:t xml:space="preserve"> лобіюють інтереси </w:t>
      </w:r>
      <w:r w:rsidR="005431E7">
        <w:rPr>
          <w:sz w:val="28"/>
          <w:szCs w:val="28"/>
          <w:lang w:val="uk-UA"/>
        </w:rPr>
        <w:t xml:space="preserve">санаторію </w:t>
      </w:r>
      <w:r w:rsidR="00543408" w:rsidRPr="00C47198">
        <w:rPr>
          <w:sz w:val="28"/>
          <w:szCs w:val="28"/>
          <w:lang w:val="uk-UA"/>
        </w:rPr>
        <w:t>«</w:t>
      </w:r>
      <w:r w:rsidR="005431E7">
        <w:rPr>
          <w:sz w:val="28"/>
          <w:szCs w:val="28"/>
          <w:lang w:val="uk-UA"/>
        </w:rPr>
        <w:t>Скіфос</w:t>
      </w:r>
      <w:r w:rsidR="00543408" w:rsidRPr="00C47198">
        <w:rPr>
          <w:sz w:val="28"/>
          <w:szCs w:val="28"/>
          <w:lang w:val="uk-UA"/>
        </w:rPr>
        <w:t>»</w:t>
      </w:r>
      <w:r w:rsidR="005431E7">
        <w:rPr>
          <w:sz w:val="28"/>
          <w:szCs w:val="28"/>
          <w:lang w:val="uk-UA"/>
        </w:rPr>
        <w:t>.</w:t>
      </w:r>
    </w:p>
    <w:p w14:paraId="6124B67C" w14:textId="4473B789" w:rsidR="000115EE" w:rsidRDefault="00813EEE" w:rsidP="000115EE">
      <w:pPr>
        <w:ind w:firstLine="708"/>
        <w:contextualSpacing/>
        <w:jc w:val="both"/>
        <w:rPr>
          <w:sz w:val="28"/>
          <w:szCs w:val="28"/>
          <w:lang w:val="uk-UA"/>
        </w:rPr>
      </w:pPr>
      <w:r w:rsidRPr="00464D48">
        <w:rPr>
          <w:sz w:val="28"/>
          <w:szCs w:val="28"/>
          <w:lang w:val="uk-UA"/>
        </w:rPr>
        <w:t>В обговоренні взяли участь: Макаров О.А., Маслова Н.В., Приходько Н.І.</w:t>
      </w:r>
      <w:r w:rsidR="0086266A">
        <w:rPr>
          <w:sz w:val="28"/>
          <w:szCs w:val="28"/>
          <w:lang w:val="uk-UA"/>
        </w:rPr>
        <w:t xml:space="preserve">, </w:t>
      </w:r>
      <w:r w:rsidR="0086266A" w:rsidRPr="00C47198">
        <w:rPr>
          <w:sz w:val="28"/>
          <w:szCs w:val="28"/>
          <w:lang w:val="uk-UA"/>
        </w:rPr>
        <w:t>Гончар О.О.</w:t>
      </w:r>
    </w:p>
    <w:p w14:paraId="24EDB470" w14:textId="04F55DFC" w:rsidR="000115EE" w:rsidRDefault="000115EE" w:rsidP="000115EE">
      <w:pPr>
        <w:ind w:firstLine="708"/>
        <w:jc w:val="both"/>
        <w:rPr>
          <w:sz w:val="28"/>
          <w:szCs w:val="28"/>
          <w:lang w:val="uk-UA"/>
        </w:rPr>
      </w:pPr>
      <w:r w:rsidRPr="00C47198">
        <w:rPr>
          <w:sz w:val="28"/>
          <w:szCs w:val="28"/>
          <w:lang w:val="uk-UA"/>
        </w:rPr>
        <w:t>Відповідно до відеозапису засідання постійної комісії Київради з питань охорони здоров’я та соціального захисту від 29.03.2017 (</w:t>
      </w:r>
      <w:hyperlink r:id="rId10" w:anchor="action=share" w:tgtFrame="_blank" w:history="1">
        <w:r w:rsidRPr="00C47198">
          <w:rPr>
            <w:rStyle w:val="aa"/>
            <w:rFonts w:eastAsia="Times New Roman"/>
            <w:sz w:val="28"/>
            <w:szCs w:val="28"/>
          </w:rPr>
          <w:t>https</w:t>
        </w:r>
        <w:r w:rsidRPr="00C47198">
          <w:rPr>
            <w:rStyle w:val="aa"/>
            <w:rFonts w:eastAsia="Times New Roman"/>
            <w:sz w:val="28"/>
            <w:szCs w:val="28"/>
            <w:lang w:val="uk-UA"/>
          </w:rPr>
          <w:t>://</w:t>
        </w:r>
        <w:r w:rsidRPr="00C47198">
          <w:rPr>
            <w:rStyle w:val="aa"/>
            <w:rFonts w:eastAsia="Times New Roman"/>
            <w:sz w:val="28"/>
            <w:szCs w:val="28"/>
          </w:rPr>
          <w:t>www</w:t>
        </w:r>
        <w:r w:rsidRPr="00C47198">
          <w:rPr>
            <w:rStyle w:val="aa"/>
            <w:rFonts w:eastAsia="Times New Roman"/>
            <w:sz w:val="28"/>
            <w:szCs w:val="28"/>
            <w:lang w:val="uk-UA"/>
          </w:rPr>
          <w:t>.</w:t>
        </w:r>
        <w:r w:rsidRPr="00C47198">
          <w:rPr>
            <w:rStyle w:val="aa"/>
            <w:rFonts w:eastAsia="Times New Roman"/>
            <w:sz w:val="28"/>
            <w:szCs w:val="28"/>
          </w:rPr>
          <w:t>youtube</w:t>
        </w:r>
        <w:r w:rsidRPr="00C47198">
          <w:rPr>
            <w:rStyle w:val="aa"/>
            <w:rFonts w:eastAsia="Times New Roman"/>
            <w:sz w:val="28"/>
            <w:szCs w:val="28"/>
            <w:lang w:val="uk-UA"/>
          </w:rPr>
          <w:t>.</w:t>
        </w:r>
        <w:r w:rsidRPr="00C47198">
          <w:rPr>
            <w:rStyle w:val="aa"/>
            <w:rFonts w:eastAsia="Times New Roman"/>
            <w:sz w:val="28"/>
            <w:szCs w:val="28"/>
          </w:rPr>
          <w:t>com</w:t>
        </w:r>
        <w:r w:rsidRPr="00C47198">
          <w:rPr>
            <w:rStyle w:val="aa"/>
            <w:rFonts w:eastAsia="Times New Roman"/>
            <w:sz w:val="28"/>
            <w:szCs w:val="28"/>
            <w:lang w:val="uk-UA"/>
          </w:rPr>
          <w:t>/</w:t>
        </w:r>
        <w:r w:rsidRPr="00C47198">
          <w:rPr>
            <w:rStyle w:val="aa"/>
            <w:rFonts w:eastAsia="Times New Roman"/>
            <w:sz w:val="28"/>
            <w:szCs w:val="28"/>
          </w:rPr>
          <w:t>watch</w:t>
        </w:r>
        <w:r w:rsidRPr="00C47198">
          <w:rPr>
            <w:rStyle w:val="aa"/>
            <w:rFonts w:eastAsia="Times New Roman"/>
            <w:sz w:val="28"/>
            <w:szCs w:val="28"/>
            <w:lang w:val="uk-UA"/>
          </w:rPr>
          <w:t>?</w:t>
        </w:r>
        <w:r w:rsidRPr="00C47198">
          <w:rPr>
            <w:rStyle w:val="aa"/>
            <w:rFonts w:eastAsia="Times New Roman"/>
            <w:sz w:val="28"/>
            <w:szCs w:val="28"/>
          </w:rPr>
          <w:t>v</w:t>
        </w:r>
        <w:r w:rsidRPr="00C47198">
          <w:rPr>
            <w:rStyle w:val="aa"/>
            <w:rFonts w:eastAsia="Times New Roman"/>
            <w:sz w:val="28"/>
            <w:szCs w:val="28"/>
            <w:lang w:val="uk-UA"/>
          </w:rPr>
          <w:t>=</w:t>
        </w:r>
        <w:r w:rsidRPr="00C47198">
          <w:rPr>
            <w:rStyle w:val="aa"/>
            <w:rFonts w:eastAsia="Times New Roman"/>
            <w:sz w:val="28"/>
            <w:szCs w:val="28"/>
          </w:rPr>
          <w:t>R</w:t>
        </w:r>
        <w:r w:rsidRPr="00C47198">
          <w:rPr>
            <w:rStyle w:val="aa"/>
            <w:rFonts w:eastAsia="Times New Roman"/>
            <w:sz w:val="28"/>
            <w:szCs w:val="28"/>
            <w:lang w:val="uk-UA"/>
          </w:rPr>
          <w:t>8</w:t>
        </w:r>
        <w:r w:rsidRPr="00C47198">
          <w:rPr>
            <w:rStyle w:val="aa"/>
            <w:rFonts w:eastAsia="Times New Roman"/>
            <w:sz w:val="28"/>
            <w:szCs w:val="28"/>
          </w:rPr>
          <w:t>cPQCZCXlQ</w:t>
        </w:r>
        <w:r w:rsidRPr="00C47198">
          <w:rPr>
            <w:rStyle w:val="aa"/>
            <w:rFonts w:eastAsia="Times New Roman"/>
            <w:sz w:val="28"/>
            <w:szCs w:val="28"/>
            <w:lang w:val="uk-UA"/>
          </w:rPr>
          <w:t>#</w:t>
        </w:r>
        <w:r w:rsidRPr="00C47198">
          <w:rPr>
            <w:rStyle w:val="aa"/>
            <w:rFonts w:eastAsia="Times New Roman"/>
            <w:sz w:val="28"/>
            <w:szCs w:val="28"/>
          </w:rPr>
          <w:t>action</w:t>
        </w:r>
        <w:r w:rsidRPr="00C47198">
          <w:rPr>
            <w:rStyle w:val="aa"/>
            <w:rFonts w:eastAsia="Times New Roman"/>
            <w:sz w:val="28"/>
            <w:szCs w:val="28"/>
            <w:lang w:val="uk-UA"/>
          </w:rPr>
          <w:t>=</w:t>
        </w:r>
        <w:r w:rsidRPr="00C47198">
          <w:rPr>
            <w:rStyle w:val="aa"/>
            <w:rFonts w:eastAsia="Times New Roman"/>
            <w:sz w:val="28"/>
            <w:szCs w:val="28"/>
          </w:rPr>
          <w:t>share</w:t>
        </w:r>
      </w:hyperlink>
      <w:r w:rsidRPr="00C47198">
        <w:rPr>
          <w:rFonts w:eastAsia="Times New Roman"/>
          <w:sz w:val="28"/>
          <w:szCs w:val="28"/>
          <w:lang w:val="uk-UA"/>
        </w:rPr>
        <w:t xml:space="preserve">) о 53:06 на відеозаписі (11:54:07 за київським часом) Крикунов Ю.В. зазначив про суб’єктивне ставлення щодо розгляду вказаного питання та заявив, що на його думку в нього наявний потенційний конфлікт інтересів, внаслідок чого депутат Київради не брав участь в обговоренні та голосуванні щодо звернення </w:t>
      </w:r>
      <w:r w:rsidRPr="00C47198">
        <w:rPr>
          <w:sz w:val="28"/>
          <w:szCs w:val="28"/>
          <w:lang w:val="uk-UA"/>
        </w:rPr>
        <w:t>ГО «Жіноча Надія».</w:t>
      </w:r>
    </w:p>
    <w:p w14:paraId="69205CD3" w14:textId="17B0438A" w:rsidR="00B27078" w:rsidRDefault="00B27078" w:rsidP="00B27078">
      <w:pPr>
        <w:ind w:firstLine="708"/>
        <w:jc w:val="both"/>
        <w:rPr>
          <w:rFonts w:eastAsia="Times New Roman"/>
          <w:color w:val="000000"/>
          <w:sz w:val="28"/>
          <w:szCs w:val="28"/>
          <w:shd w:val="clear" w:color="auto" w:fill="FFFFFF"/>
          <w:lang w:val="uk-UA"/>
        </w:rPr>
      </w:pPr>
      <w:r w:rsidRPr="00B27078">
        <w:rPr>
          <w:sz w:val="28"/>
          <w:szCs w:val="28"/>
          <w:lang w:val="uk-UA"/>
        </w:rPr>
        <w:t xml:space="preserve">Під час обговорення </w:t>
      </w:r>
      <w:r w:rsidR="000115EE" w:rsidRPr="00B27078">
        <w:rPr>
          <w:rFonts w:eastAsia="Times New Roman"/>
          <w:color w:val="000000" w:themeColor="text1"/>
          <w:sz w:val="28"/>
          <w:szCs w:val="28"/>
          <w:shd w:val="clear" w:color="auto" w:fill="FFFFFF"/>
          <w:lang w:val="uk-UA"/>
        </w:rPr>
        <w:t>Приходко Н.І. зауважила</w:t>
      </w:r>
      <w:r w:rsidRPr="00B27078">
        <w:rPr>
          <w:sz w:val="28"/>
          <w:szCs w:val="28"/>
          <w:lang w:val="uk-UA"/>
        </w:rPr>
        <w:t xml:space="preserve">, що відповідно до статті 1 Закону України «Про запобігання корупції» </w:t>
      </w:r>
      <w:r w:rsidRPr="00B27078">
        <w:rPr>
          <w:rFonts w:eastAsia="Times New Roman"/>
          <w:color w:val="000000"/>
          <w:sz w:val="28"/>
          <w:szCs w:val="28"/>
          <w:shd w:val="clear" w:color="auto" w:fill="FFFFFF"/>
          <w:lang w:val="uk-UA"/>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r>
        <w:rPr>
          <w:rFonts w:eastAsia="Times New Roman"/>
          <w:color w:val="000000"/>
          <w:sz w:val="28"/>
          <w:szCs w:val="28"/>
          <w:shd w:val="clear" w:color="auto" w:fill="FFFFFF"/>
          <w:lang w:val="uk-UA"/>
        </w:rPr>
        <w:t>. Окрім цього відповідно до статті 1 зазначеного Закону під приватним</w:t>
      </w:r>
      <w:r w:rsidRPr="00B27078">
        <w:rPr>
          <w:rFonts w:eastAsia="Times New Roman"/>
          <w:color w:val="000000"/>
          <w:sz w:val="28"/>
          <w:szCs w:val="28"/>
          <w:shd w:val="clear" w:color="auto" w:fill="FFFFFF"/>
          <w:lang w:val="uk-UA"/>
        </w:rPr>
        <w:t xml:space="preserve"> інтерес</w:t>
      </w:r>
      <w:r>
        <w:rPr>
          <w:rFonts w:eastAsia="Times New Roman"/>
          <w:color w:val="000000"/>
          <w:sz w:val="28"/>
          <w:szCs w:val="28"/>
          <w:shd w:val="clear" w:color="auto" w:fill="FFFFFF"/>
          <w:lang w:val="uk-UA"/>
        </w:rPr>
        <w:t>ом</w:t>
      </w:r>
      <w:r w:rsidRPr="00B27078">
        <w:rPr>
          <w:rFonts w:eastAsia="Times New Roman"/>
          <w:color w:val="000000"/>
          <w:sz w:val="28"/>
          <w:szCs w:val="28"/>
          <w:shd w:val="clear" w:color="auto" w:fill="FFFFFF"/>
          <w:lang w:val="uk-UA"/>
        </w:rPr>
        <w:t xml:space="preserve"> </w:t>
      </w:r>
      <w:r>
        <w:rPr>
          <w:rFonts w:eastAsia="Times New Roman"/>
          <w:color w:val="000000"/>
          <w:sz w:val="28"/>
          <w:szCs w:val="28"/>
          <w:shd w:val="clear" w:color="auto" w:fill="FFFFFF"/>
          <w:lang w:val="uk-UA"/>
        </w:rPr>
        <w:t xml:space="preserve">розуміється </w:t>
      </w:r>
      <w:r w:rsidRPr="00B27078">
        <w:rPr>
          <w:rFonts w:eastAsia="Times New Roman"/>
          <w:color w:val="000000"/>
          <w:sz w:val="28"/>
          <w:szCs w:val="28"/>
          <w:shd w:val="clear" w:color="auto" w:fill="FFFFFF"/>
          <w:lang w:val="uk-UA"/>
        </w:rPr>
        <w:t>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r>
        <w:rPr>
          <w:rFonts w:eastAsia="Times New Roman"/>
          <w:color w:val="000000"/>
          <w:sz w:val="28"/>
          <w:szCs w:val="28"/>
          <w:shd w:val="clear" w:color="auto" w:fill="FFFFFF"/>
          <w:lang w:val="uk-UA"/>
        </w:rPr>
        <w:t>.</w:t>
      </w:r>
    </w:p>
    <w:p w14:paraId="5180E6BD" w14:textId="1E0FE0B3" w:rsidR="00B27078" w:rsidRPr="00B27078" w:rsidRDefault="00B27078" w:rsidP="00B27078">
      <w:pPr>
        <w:ind w:firstLine="708"/>
        <w:jc w:val="both"/>
        <w:rPr>
          <w:color w:val="000000" w:themeColor="text1"/>
          <w:sz w:val="28"/>
          <w:szCs w:val="28"/>
          <w:lang w:val="uk-UA"/>
        </w:rPr>
      </w:pPr>
      <w:r w:rsidRPr="00B27078">
        <w:rPr>
          <w:rFonts w:eastAsia="Times New Roman"/>
          <w:color w:val="000000" w:themeColor="text1"/>
          <w:sz w:val="28"/>
          <w:szCs w:val="28"/>
          <w:shd w:val="clear" w:color="auto" w:fill="FFFFFF"/>
          <w:lang w:val="uk-UA"/>
        </w:rPr>
        <w:t xml:space="preserve">В процесі обговорення </w:t>
      </w:r>
      <w:r w:rsidR="000115EE" w:rsidRPr="00B27078">
        <w:rPr>
          <w:sz w:val="28"/>
          <w:szCs w:val="28"/>
          <w:lang w:val="uk-UA"/>
        </w:rPr>
        <w:t>члени комісії зазначили</w:t>
      </w:r>
      <w:r w:rsidRPr="00B27078">
        <w:rPr>
          <w:rFonts w:eastAsia="Times New Roman"/>
          <w:color w:val="000000" w:themeColor="text1"/>
          <w:sz w:val="28"/>
          <w:szCs w:val="28"/>
          <w:shd w:val="clear" w:color="auto" w:fill="FFFFFF"/>
          <w:lang w:val="uk-UA"/>
        </w:rPr>
        <w:t xml:space="preserve">, що відповідно до частини першої статті 8 Регламенту Київради </w:t>
      </w:r>
      <w:r w:rsidRPr="00B27078">
        <w:rPr>
          <w:color w:val="000000" w:themeColor="text1"/>
          <w:sz w:val="28"/>
          <w:szCs w:val="28"/>
          <w:lang w:val="uk-UA"/>
        </w:rPr>
        <w:t>депутат Київради зобов'язаний вживати всіх від нього залежних заходів щодо недопущення виникнення реального чи потенційного конфлікту інтересів протягом усього строку виконання ним повноважень депутата Київради, не вчиняти дій та не приймати рішень в умовах конфлікту інтересів, здійснювати заходи щодо вчасного врегулювання реального чи потенційного конфлікту інтересів.</w:t>
      </w:r>
      <w:bookmarkStart w:id="26" w:name="146"/>
      <w:bookmarkEnd w:id="26"/>
      <w:r w:rsidRPr="00B27078">
        <w:rPr>
          <w:color w:val="000000" w:themeColor="text1"/>
          <w:sz w:val="28"/>
          <w:szCs w:val="28"/>
          <w:lang w:val="uk-UA"/>
        </w:rPr>
        <w:t xml:space="preserve"> Конфлікт інтересів, про який було заявлено належним чином, не є ані злочином, ані правопорушенням, ані порушенням правил депутатської етики.</w:t>
      </w:r>
      <w:r w:rsidR="000115EE">
        <w:rPr>
          <w:color w:val="000000" w:themeColor="text1"/>
          <w:sz w:val="28"/>
          <w:szCs w:val="28"/>
          <w:lang w:val="uk-UA"/>
        </w:rPr>
        <w:t xml:space="preserve"> З огляду на зазначене, депутат Київради Крикунов Ю.В. діяв в межах встановлених законодавством України та Регламентом Київради.</w:t>
      </w:r>
    </w:p>
    <w:p w14:paraId="56BA6792" w14:textId="0A3331CB" w:rsidR="007B054D" w:rsidRPr="00C47198" w:rsidRDefault="007B054D" w:rsidP="007B054D">
      <w:pPr>
        <w:ind w:firstLine="708"/>
        <w:jc w:val="both"/>
        <w:rPr>
          <w:i/>
          <w:sz w:val="28"/>
          <w:szCs w:val="28"/>
          <w:lang w:val="uk-UA"/>
        </w:rPr>
      </w:pPr>
      <w:r>
        <w:rPr>
          <w:sz w:val="28"/>
          <w:szCs w:val="28"/>
          <w:lang w:val="uk-UA"/>
        </w:rPr>
        <w:t>Під час обговорення було з’ясовано</w:t>
      </w:r>
      <w:r w:rsidRPr="00C47198">
        <w:rPr>
          <w:sz w:val="28"/>
          <w:szCs w:val="28"/>
          <w:lang w:val="uk-UA"/>
        </w:rPr>
        <w:t xml:space="preserve">, що 26.04.2017 </w:t>
      </w:r>
      <w:r>
        <w:rPr>
          <w:sz w:val="28"/>
          <w:szCs w:val="28"/>
          <w:lang w:val="uk-UA"/>
        </w:rPr>
        <w:t>депутат Київради Крикунов Ю.В. давав інтерв’ю в прямому ефірі програми</w:t>
      </w:r>
      <w:r w:rsidRPr="00C47198">
        <w:rPr>
          <w:sz w:val="28"/>
          <w:szCs w:val="28"/>
          <w:lang w:val="uk-UA"/>
        </w:rPr>
        <w:t xml:space="preserve"> «Столиця» на телеканалі «Київ» (</w:t>
      </w:r>
      <w:hyperlink r:id="rId11" w:history="1">
        <w:r w:rsidRPr="00C47198">
          <w:rPr>
            <w:rStyle w:val="aa"/>
            <w:rFonts w:eastAsia="Times New Roman"/>
            <w:sz w:val="28"/>
            <w:szCs w:val="28"/>
            <w:lang w:val="uk-UA"/>
          </w:rPr>
          <w:t>https://www.youtube.com/watch?v=X-TCj0oQes0&amp;sns=em</w:t>
        </w:r>
        <w:r w:rsidRPr="00C47198">
          <w:rPr>
            <w:rStyle w:val="aa"/>
            <w:sz w:val="28"/>
            <w:szCs w:val="28"/>
            <w:lang w:val="uk-UA"/>
          </w:rPr>
          <w:t>)</w:t>
        </w:r>
      </w:hyperlink>
      <w:r>
        <w:rPr>
          <w:sz w:val="28"/>
          <w:szCs w:val="28"/>
          <w:lang w:val="uk-UA"/>
        </w:rPr>
        <w:t xml:space="preserve">. </w:t>
      </w:r>
      <w:r w:rsidR="00B1526F">
        <w:rPr>
          <w:sz w:val="28"/>
          <w:szCs w:val="28"/>
          <w:lang w:val="uk-UA"/>
        </w:rPr>
        <w:t xml:space="preserve">На </w:t>
      </w:r>
      <w:r w:rsidRPr="00C47198">
        <w:rPr>
          <w:sz w:val="28"/>
          <w:szCs w:val="28"/>
          <w:lang w:val="uk-UA"/>
        </w:rPr>
        <w:t xml:space="preserve">запитання ведучого з приводу конфлікту з громадською організацією (на відеозаписі 16:13) Крикунов Ю.В. зазначив: </w:t>
      </w:r>
      <w:r w:rsidRPr="00C47198">
        <w:rPr>
          <w:i/>
          <w:sz w:val="28"/>
          <w:szCs w:val="28"/>
          <w:lang w:val="uk-UA"/>
        </w:rPr>
        <w:t>«Яка саме, «Жіноча Надія»? У мене з цією організацією нема жодного конфлікту, є конфлікт з однією з жінок яка власне, особливо</w:t>
      </w:r>
      <w:r w:rsidR="00B869D4">
        <w:rPr>
          <w:i/>
          <w:sz w:val="28"/>
          <w:szCs w:val="28"/>
          <w:lang w:val="uk-UA"/>
        </w:rPr>
        <w:t xml:space="preserve"> до діяльності цієї організації, </w:t>
      </w:r>
      <w:r w:rsidRPr="00C47198">
        <w:rPr>
          <w:i/>
          <w:sz w:val="28"/>
          <w:szCs w:val="28"/>
          <w:lang w:val="uk-UA"/>
        </w:rPr>
        <w:t>з моєї точки зору</w:t>
      </w:r>
      <w:r w:rsidR="00B869D4">
        <w:rPr>
          <w:i/>
          <w:sz w:val="28"/>
          <w:szCs w:val="28"/>
          <w:lang w:val="uk-UA"/>
        </w:rPr>
        <w:t>,</w:t>
      </w:r>
      <w:r w:rsidRPr="00C47198">
        <w:rPr>
          <w:i/>
          <w:sz w:val="28"/>
          <w:szCs w:val="28"/>
          <w:lang w:val="uk-UA"/>
        </w:rPr>
        <w:t xml:space="preserve"> не дуже має відношення. Така дуже цікава жіночка, вона встигла посваритись з усіма депутатами</w:t>
      </w:r>
      <w:r w:rsidR="00B1526F">
        <w:rPr>
          <w:i/>
          <w:sz w:val="28"/>
          <w:szCs w:val="28"/>
          <w:lang w:val="uk-UA"/>
        </w:rPr>
        <w:t xml:space="preserve"> П</w:t>
      </w:r>
      <w:r w:rsidRPr="00C47198">
        <w:rPr>
          <w:i/>
          <w:sz w:val="28"/>
          <w:szCs w:val="28"/>
          <w:lang w:val="uk-UA"/>
        </w:rPr>
        <w:t>одільського району.</w:t>
      </w:r>
      <w:r w:rsidR="00B1526F">
        <w:rPr>
          <w:i/>
          <w:sz w:val="28"/>
          <w:szCs w:val="28"/>
          <w:lang w:val="uk-UA"/>
        </w:rPr>
        <w:t xml:space="preserve"> Бог їй на поміч. Вона, </w:t>
      </w:r>
      <w:r w:rsidRPr="00C47198">
        <w:rPr>
          <w:i/>
          <w:sz w:val="28"/>
          <w:szCs w:val="28"/>
          <w:lang w:val="uk-UA"/>
        </w:rPr>
        <w:t>можливо</w:t>
      </w:r>
      <w:r w:rsidR="00B1526F">
        <w:rPr>
          <w:i/>
          <w:sz w:val="28"/>
          <w:szCs w:val="28"/>
          <w:lang w:val="uk-UA"/>
        </w:rPr>
        <w:t>,</w:t>
      </w:r>
      <w:r w:rsidRPr="00C47198">
        <w:rPr>
          <w:i/>
          <w:sz w:val="28"/>
          <w:szCs w:val="28"/>
          <w:lang w:val="uk-UA"/>
        </w:rPr>
        <w:t xml:space="preserve"> заслуговує на більшу уваги та більшу </w:t>
      </w:r>
      <w:r w:rsidR="00B1526F">
        <w:rPr>
          <w:i/>
          <w:sz w:val="28"/>
          <w:szCs w:val="28"/>
          <w:lang w:val="uk-UA"/>
        </w:rPr>
        <w:t xml:space="preserve">підтримку себе і своєї родини і, </w:t>
      </w:r>
      <w:r w:rsidRPr="00C47198">
        <w:rPr>
          <w:i/>
          <w:sz w:val="28"/>
          <w:szCs w:val="28"/>
          <w:lang w:val="uk-UA"/>
        </w:rPr>
        <w:t>можливо</w:t>
      </w:r>
      <w:r w:rsidR="00B1526F">
        <w:rPr>
          <w:i/>
          <w:sz w:val="28"/>
          <w:szCs w:val="28"/>
          <w:lang w:val="uk-UA"/>
        </w:rPr>
        <w:t>,</w:t>
      </w:r>
      <w:r w:rsidRPr="00C47198">
        <w:rPr>
          <w:i/>
          <w:sz w:val="28"/>
          <w:szCs w:val="28"/>
          <w:lang w:val="uk-UA"/>
        </w:rPr>
        <w:t xml:space="preserve"> своєї діяльності. Якби не інформац</w:t>
      </w:r>
      <w:r w:rsidR="00B1526F">
        <w:rPr>
          <w:i/>
          <w:sz w:val="28"/>
          <w:szCs w:val="28"/>
          <w:lang w:val="uk-UA"/>
        </w:rPr>
        <w:t xml:space="preserve">ія що вона працює на замовлення…спеціальної людини, </w:t>
      </w:r>
      <w:r w:rsidRPr="00C47198">
        <w:rPr>
          <w:i/>
          <w:sz w:val="28"/>
          <w:szCs w:val="28"/>
          <w:lang w:val="uk-UA"/>
        </w:rPr>
        <w:t>з якою в мене довгий, персональний конфлікт, то я ставився б до цієї ситуації більш у</w:t>
      </w:r>
      <w:r w:rsidR="00586A3A">
        <w:rPr>
          <w:i/>
          <w:sz w:val="28"/>
          <w:szCs w:val="28"/>
          <w:lang w:val="uk-UA"/>
        </w:rPr>
        <w:t>важно. А так, я для себе з’ясував,</w:t>
      </w:r>
      <w:r w:rsidRPr="00C47198">
        <w:rPr>
          <w:i/>
          <w:sz w:val="28"/>
          <w:szCs w:val="28"/>
          <w:lang w:val="uk-UA"/>
        </w:rPr>
        <w:t xml:space="preserve"> щ</w:t>
      </w:r>
      <w:r w:rsidR="00B1526F">
        <w:rPr>
          <w:i/>
          <w:sz w:val="28"/>
          <w:szCs w:val="28"/>
          <w:lang w:val="uk-UA"/>
        </w:rPr>
        <w:t xml:space="preserve">о це замовна історія, я вирішив, </w:t>
      </w:r>
      <w:r w:rsidRPr="00C47198">
        <w:rPr>
          <w:i/>
          <w:sz w:val="28"/>
          <w:szCs w:val="28"/>
          <w:lang w:val="uk-UA"/>
        </w:rPr>
        <w:t>ну слава богу</w:t>
      </w:r>
      <w:r w:rsidR="00B1526F">
        <w:rPr>
          <w:i/>
          <w:sz w:val="28"/>
          <w:szCs w:val="28"/>
          <w:lang w:val="uk-UA"/>
        </w:rPr>
        <w:t xml:space="preserve">, </w:t>
      </w:r>
      <w:r w:rsidRPr="00C47198">
        <w:rPr>
          <w:i/>
          <w:sz w:val="28"/>
          <w:szCs w:val="28"/>
          <w:lang w:val="uk-UA"/>
        </w:rPr>
        <w:t xml:space="preserve"> хтось один має бути мудрішим. Тому я в цей конфлікт намагаюсь не встрявати. Всім чим можемо ми допомагаємо. Організація як так</w:t>
      </w:r>
      <w:r w:rsidR="00B1526F">
        <w:rPr>
          <w:i/>
          <w:sz w:val="28"/>
          <w:szCs w:val="28"/>
          <w:lang w:val="uk-UA"/>
        </w:rPr>
        <w:t>а</w:t>
      </w:r>
      <w:r w:rsidRPr="00C47198">
        <w:rPr>
          <w:i/>
          <w:sz w:val="28"/>
          <w:szCs w:val="28"/>
          <w:lang w:val="uk-UA"/>
        </w:rPr>
        <w:t xml:space="preserve"> за жодних обставин не потрапила до чорних списків чи ще чогось. Моє спілкува</w:t>
      </w:r>
      <w:r w:rsidR="00B1526F">
        <w:rPr>
          <w:i/>
          <w:sz w:val="28"/>
          <w:szCs w:val="28"/>
          <w:lang w:val="uk-UA"/>
        </w:rPr>
        <w:t>ння саме з цією дамою я обмежив</w:t>
      </w:r>
      <w:r w:rsidRPr="00C47198">
        <w:rPr>
          <w:i/>
          <w:sz w:val="28"/>
          <w:szCs w:val="28"/>
          <w:lang w:val="uk-UA"/>
        </w:rPr>
        <w:t>»</w:t>
      </w:r>
      <w:r w:rsidR="00B1526F">
        <w:rPr>
          <w:i/>
          <w:sz w:val="28"/>
          <w:szCs w:val="28"/>
          <w:lang w:val="uk-UA"/>
        </w:rPr>
        <w:t>.</w:t>
      </w:r>
    </w:p>
    <w:p w14:paraId="4A06270D" w14:textId="6C57AB3C" w:rsidR="0053771A" w:rsidRDefault="00B1526F" w:rsidP="0053771A">
      <w:pPr>
        <w:ind w:firstLine="708"/>
        <w:contextualSpacing/>
        <w:jc w:val="both"/>
        <w:rPr>
          <w:sz w:val="28"/>
          <w:szCs w:val="28"/>
          <w:lang w:val="uk-UA"/>
        </w:rPr>
      </w:pPr>
      <w:r>
        <w:rPr>
          <w:sz w:val="28"/>
          <w:szCs w:val="28"/>
          <w:lang w:val="uk-UA"/>
        </w:rPr>
        <w:t>В процесі обговоренн</w:t>
      </w:r>
      <w:r w:rsidR="001D535A">
        <w:rPr>
          <w:sz w:val="28"/>
          <w:szCs w:val="28"/>
          <w:lang w:val="uk-UA"/>
        </w:rPr>
        <w:t xml:space="preserve">я члени комісії зауважили, що в </w:t>
      </w:r>
      <w:r w:rsidR="0053771A">
        <w:rPr>
          <w:sz w:val="28"/>
          <w:szCs w:val="28"/>
          <w:lang w:val="uk-UA"/>
        </w:rPr>
        <w:t xml:space="preserve">своєму інтерв’ю депутат </w:t>
      </w:r>
      <w:r w:rsidR="001D535A">
        <w:rPr>
          <w:sz w:val="28"/>
          <w:szCs w:val="28"/>
          <w:lang w:val="uk-UA"/>
        </w:rPr>
        <w:t xml:space="preserve">Крикунов Ю.В. </w:t>
      </w:r>
      <w:r w:rsidR="0053771A">
        <w:rPr>
          <w:sz w:val="28"/>
          <w:szCs w:val="28"/>
          <w:lang w:val="uk-UA"/>
        </w:rPr>
        <w:t>зазначив, що в нього немає конфлікту з ГО «Жіноча Надія», а існує конфлікт з жінкою, яка не має відношення до діяльності цієї організації.</w:t>
      </w:r>
      <w:r w:rsidR="001D535A">
        <w:rPr>
          <w:sz w:val="28"/>
          <w:szCs w:val="28"/>
          <w:lang w:val="uk-UA"/>
        </w:rPr>
        <w:t xml:space="preserve"> Окрім цього, зі слів депутата неможливо встановити конкретну особу, про яку було зазначено під час ефіру програми</w:t>
      </w:r>
      <w:r w:rsidR="001D535A" w:rsidRPr="00C47198">
        <w:rPr>
          <w:sz w:val="28"/>
          <w:szCs w:val="28"/>
          <w:lang w:val="uk-UA"/>
        </w:rPr>
        <w:t xml:space="preserve"> «Столиця»</w:t>
      </w:r>
      <w:r w:rsidR="001D535A">
        <w:rPr>
          <w:sz w:val="28"/>
          <w:szCs w:val="28"/>
          <w:lang w:val="uk-UA"/>
        </w:rPr>
        <w:t xml:space="preserve">. </w:t>
      </w:r>
    </w:p>
    <w:p w14:paraId="0A0B7291" w14:textId="0C1809AC" w:rsidR="0053771A" w:rsidRPr="00464D48" w:rsidRDefault="0053771A" w:rsidP="0053771A">
      <w:pPr>
        <w:ind w:firstLine="708"/>
        <w:contextualSpacing/>
        <w:jc w:val="both"/>
        <w:rPr>
          <w:rStyle w:val="a7"/>
          <w:sz w:val="28"/>
          <w:szCs w:val="28"/>
          <w:lang w:val="uk-UA"/>
        </w:rPr>
      </w:pPr>
      <w:r>
        <w:rPr>
          <w:sz w:val="28"/>
          <w:szCs w:val="28"/>
          <w:lang w:val="uk-UA"/>
        </w:rPr>
        <w:t>Під час обговорення члени комісії з’ясували, що в</w:t>
      </w:r>
      <w:r w:rsidRPr="00C47198">
        <w:rPr>
          <w:sz w:val="28"/>
          <w:szCs w:val="28"/>
          <w:lang w:val="uk-UA"/>
        </w:rPr>
        <w:t>ідповідно до відеозапису засідання постійної комісії Київради з питань охорони здоров</w:t>
      </w:r>
      <w:r>
        <w:rPr>
          <w:sz w:val="28"/>
          <w:szCs w:val="28"/>
          <w:lang w:val="uk-UA"/>
        </w:rPr>
        <w:t xml:space="preserve">’я та соціального захисту від 30.08.2017 </w:t>
      </w:r>
      <w:r w:rsidRPr="005431E7">
        <w:rPr>
          <w:sz w:val="28"/>
          <w:szCs w:val="28"/>
          <w:lang w:val="uk-UA"/>
        </w:rPr>
        <w:t>(</w:t>
      </w:r>
      <w:hyperlink r:id="rId12" w:anchor="action=share" w:tgtFrame="_blank" w:history="1">
        <w:r w:rsidRPr="005431E7">
          <w:rPr>
            <w:rFonts w:ascii="-webkit-standard" w:eastAsia="Times New Roman" w:hAnsi="-webkit-standard"/>
            <w:color w:val="0000FF"/>
            <w:sz w:val="28"/>
            <w:szCs w:val="28"/>
            <w:u w:val="single"/>
          </w:rPr>
          <w:t>https</w:t>
        </w:r>
        <w:r w:rsidRPr="00D75CCA">
          <w:rPr>
            <w:rFonts w:ascii="-webkit-standard" w:eastAsia="Times New Roman" w:hAnsi="-webkit-standard"/>
            <w:color w:val="0000FF"/>
            <w:sz w:val="28"/>
            <w:szCs w:val="28"/>
            <w:u w:val="single"/>
            <w:lang w:val="uk-UA"/>
          </w:rPr>
          <w:t>://</w:t>
        </w:r>
        <w:r w:rsidRPr="005431E7">
          <w:rPr>
            <w:rFonts w:ascii="-webkit-standard" w:eastAsia="Times New Roman" w:hAnsi="-webkit-standard"/>
            <w:color w:val="0000FF"/>
            <w:sz w:val="28"/>
            <w:szCs w:val="28"/>
            <w:u w:val="single"/>
          </w:rPr>
          <w:t>www</w:t>
        </w:r>
        <w:r w:rsidRPr="00D75CCA">
          <w:rPr>
            <w:rFonts w:ascii="-webkit-standard" w:eastAsia="Times New Roman" w:hAnsi="-webkit-standard"/>
            <w:color w:val="0000FF"/>
            <w:sz w:val="28"/>
            <w:szCs w:val="28"/>
            <w:u w:val="single"/>
            <w:lang w:val="uk-UA"/>
          </w:rPr>
          <w:t>.</w:t>
        </w:r>
        <w:r w:rsidRPr="005431E7">
          <w:rPr>
            <w:rFonts w:ascii="-webkit-standard" w:eastAsia="Times New Roman" w:hAnsi="-webkit-standard"/>
            <w:color w:val="0000FF"/>
            <w:sz w:val="28"/>
            <w:szCs w:val="28"/>
            <w:u w:val="single"/>
          </w:rPr>
          <w:t>youtube</w:t>
        </w:r>
        <w:r w:rsidRPr="00D75CCA">
          <w:rPr>
            <w:rFonts w:ascii="-webkit-standard" w:eastAsia="Times New Roman" w:hAnsi="-webkit-standard"/>
            <w:color w:val="0000FF"/>
            <w:sz w:val="28"/>
            <w:szCs w:val="28"/>
            <w:u w:val="single"/>
            <w:lang w:val="uk-UA"/>
          </w:rPr>
          <w:t>.</w:t>
        </w:r>
        <w:r w:rsidRPr="005431E7">
          <w:rPr>
            <w:rFonts w:ascii="-webkit-standard" w:eastAsia="Times New Roman" w:hAnsi="-webkit-standard"/>
            <w:color w:val="0000FF"/>
            <w:sz w:val="28"/>
            <w:szCs w:val="28"/>
            <w:u w:val="single"/>
          </w:rPr>
          <w:t>com</w:t>
        </w:r>
        <w:r w:rsidRPr="00D75CCA">
          <w:rPr>
            <w:rFonts w:ascii="-webkit-standard" w:eastAsia="Times New Roman" w:hAnsi="-webkit-standard"/>
            <w:color w:val="0000FF"/>
            <w:sz w:val="28"/>
            <w:szCs w:val="28"/>
            <w:u w:val="single"/>
            <w:lang w:val="uk-UA"/>
          </w:rPr>
          <w:t>/</w:t>
        </w:r>
        <w:r w:rsidRPr="005431E7">
          <w:rPr>
            <w:rFonts w:ascii="-webkit-standard" w:eastAsia="Times New Roman" w:hAnsi="-webkit-standard"/>
            <w:color w:val="0000FF"/>
            <w:sz w:val="28"/>
            <w:szCs w:val="28"/>
            <w:u w:val="single"/>
          </w:rPr>
          <w:t>watch</w:t>
        </w:r>
        <w:r w:rsidRPr="00D75CCA">
          <w:rPr>
            <w:rFonts w:ascii="-webkit-standard" w:eastAsia="Times New Roman" w:hAnsi="-webkit-standard"/>
            <w:color w:val="0000FF"/>
            <w:sz w:val="28"/>
            <w:szCs w:val="28"/>
            <w:u w:val="single"/>
            <w:lang w:val="uk-UA"/>
          </w:rPr>
          <w:t>?</w:t>
        </w:r>
        <w:r w:rsidRPr="005431E7">
          <w:rPr>
            <w:rFonts w:ascii="-webkit-standard" w:eastAsia="Times New Roman" w:hAnsi="-webkit-standard"/>
            <w:color w:val="0000FF"/>
            <w:sz w:val="28"/>
            <w:szCs w:val="28"/>
            <w:u w:val="single"/>
          </w:rPr>
          <w:t>v</w:t>
        </w:r>
        <w:r w:rsidRPr="00D75CCA">
          <w:rPr>
            <w:rFonts w:ascii="-webkit-standard" w:eastAsia="Times New Roman" w:hAnsi="-webkit-standard"/>
            <w:color w:val="0000FF"/>
            <w:sz w:val="28"/>
            <w:szCs w:val="28"/>
            <w:u w:val="single"/>
            <w:lang w:val="uk-UA"/>
          </w:rPr>
          <w:t>=</w:t>
        </w:r>
        <w:r w:rsidRPr="005431E7">
          <w:rPr>
            <w:rFonts w:ascii="-webkit-standard" w:eastAsia="Times New Roman" w:hAnsi="-webkit-standard"/>
            <w:color w:val="0000FF"/>
            <w:sz w:val="28"/>
            <w:szCs w:val="28"/>
            <w:u w:val="single"/>
          </w:rPr>
          <w:t>VoFfCA</w:t>
        </w:r>
        <w:r w:rsidRPr="00D75CCA">
          <w:rPr>
            <w:rFonts w:ascii="-webkit-standard" w:eastAsia="Times New Roman" w:hAnsi="-webkit-standard"/>
            <w:color w:val="0000FF"/>
            <w:sz w:val="28"/>
            <w:szCs w:val="28"/>
            <w:u w:val="single"/>
            <w:lang w:val="uk-UA"/>
          </w:rPr>
          <w:t>6</w:t>
        </w:r>
        <w:r w:rsidRPr="005431E7">
          <w:rPr>
            <w:rFonts w:ascii="-webkit-standard" w:eastAsia="Times New Roman" w:hAnsi="-webkit-standard"/>
            <w:color w:val="0000FF"/>
            <w:sz w:val="28"/>
            <w:szCs w:val="28"/>
            <w:u w:val="single"/>
          </w:rPr>
          <w:t>sw</w:t>
        </w:r>
        <w:r w:rsidRPr="00D75CCA">
          <w:rPr>
            <w:rFonts w:ascii="-webkit-standard" w:eastAsia="Times New Roman" w:hAnsi="-webkit-standard"/>
            <w:color w:val="0000FF"/>
            <w:sz w:val="28"/>
            <w:szCs w:val="28"/>
            <w:u w:val="single"/>
            <w:lang w:val="uk-UA"/>
          </w:rPr>
          <w:t>8</w:t>
        </w:r>
        <w:r w:rsidRPr="005431E7">
          <w:rPr>
            <w:rFonts w:ascii="-webkit-standard" w:eastAsia="Times New Roman" w:hAnsi="-webkit-standard"/>
            <w:color w:val="0000FF"/>
            <w:sz w:val="28"/>
            <w:szCs w:val="28"/>
            <w:u w:val="single"/>
          </w:rPr>
          <w:t>U</w:t>
        </w:r>
        <w:r w:rsidRPr="00D75CCA">
          <w:rPr>
            <w:rFonts w:ascii="-webkit-standard" w:eastAsia="Times New Roman" w:hAnsi="-webkit-standard"/>
            <w:color w:val="0000FF"/>
            <w:sz w:val="28"/>
            <w:szCs w:val="28"/>
            <w:u w:val="single"/>
            <w:lang w:val="uk-UA"/>
          </w:rPr>
          <w:t>#</w:t>
        </w:r>
        <w:r w:rsidRPr="005431E7">
          <w:rPr>
            <w:rFonts w:ascii="-webkit-standard" w:eastAsia="Times New Roman" w:hAnsi="-webkit-standard"/>
            <w:color w:val="0000FF"/>
            <w:sz w:val="28"/>
            <w:szCs w:val="28"/>
            <w:u w:val="single"/>
          </w:rPr>
          <w:t>action</w:t>
        </w:r>
        <w:r w:rsidRPr="00D75CCA">
          <w:rPr>
            <w:rFonts w:ascii="-webkit-standard" w:eastAsia="Times New Roman" w:hAnsi="-webkit-standard"/>
            <w:color w:val="0000FF"/>
            <w:sz w:val="28"/>
            <w:szCs w:val="28"/>
            <w:u w:val="single"/>
            <w:lang w:val="uk-UA"/>
          </w:rPr>
          <w:t>=</w:t>
        </w:r>
        <w:r w:rsidRPr="005431E7">
          <w:rPr>
            <w:rFonts w:ascii="-webkit-standard" w:eastAsia="Times New Roman" w:hAnsi="-webkit-standard"/>
            <w:color w:val="0000FF"/>
            <w:sz w:val="28"/>
            <w:szCs w:val="28"/>
            <w:u w:val="single"/>
          </w:rPr>
          <w:t>share</w:t>
        </w:r>
      </w:hyperlink>
      <w:r w:rsidRPr="005431E7">
        <w:rPr>
          <w:rFonts w:eastAsia="Times New Roman"/>
          <w:sz w:val="28"/>
          <w:szCs w:val="28"/>
          <w:lang w:val="uk-UA"/>
        </w:rPr>
        <w:t>)</w:t>
      </w:r>
      <w:r w:rsidRPr="00C47198">
        <w:rPr>
          <w:rFonts w:eastAsia="Times New Roman"/>
          <w:sz w:val="28"/>
          <w:szCs w:val="28"/>
          <w:lang w:val="uk-UA"/>
        </w:rPr>
        <w:t xml:space="preserve"> </w:t>
      </w:r>
      <w:r>
        <w:rPr>
          <w:rFonts w:eastAsia="Times New Roman"/>
          <w:sz w:val="28"/>
          <w:szCs w:val="28"/>
          <w:lang w:val="uk-UA"/>
        </w:rPr>
        <w:t xml:space="preserve">о 2:39:34 на відеозаписі Крикунов Ю.В. зазначив: </w:t>
      </w:r>
      <w:r w:rsidRPr="00C47198">
        <w:rPr>
          <w:i/>
          <w:sz w:val="28"/>
          <w:szCs w:val="28"/>
          <w:lang w:val="uk-UA"/>
        </w:rPr>
        <w:t>«</w:t>
      </w:r>
      <w:r>
        <w:rPr>
          <w:i/>
          <w:sz w:val="28"/>
          <w:szCs w:val="28"/>
          <w:lang w:val="uk-UA"/>
        </w:rPr>
        <w:t xml:space="preserve">Так, наприклад, після Ваших скарг ми попрацювали зі </w:t>
      </w:r>
      <w:r w:rsidRPr="00C47198">
        <w:rPr>
          <w:i/>
          <w:sz w:val="28"/>
          <w:szCs w:val="28"/>
          <w:lang w:val="uk-UA"/>
        </w:rPr>
        <w:t>«</w:t>
      </w:r>
      <w:r>
        <w:rPr>
          <w:i/>
          <w:sz w:val="28"/>
          <w:szCs w:val="28"/>
          <w:lang w:val="uk-UA"/>
        </w:rPr>
        <w:t>Скіфосом</w:t>
      </w:r>
      <w:r w:rsidRPr="00C47198">
        <w:rPr>
          <w:i/>
          <w:sz w:val="28"/>
          <w:szCs w:val="28"/>
          <w:lang w:val="uk-UA"/>
        </w:rPr>
        <w:t>»</w:t>
      </w:r>
      <w:r>
        <w:rPr>
          <w:i/>
          <w:sz w:val="28"/>
          <w:szCs w:val="28"/>
          <w:lang w:val="uk-UA"/>
        </w:rPr>
        <w:t xml:space="preserve"> і ми з’ясували, що на території </w:t>
      </w:r>
      <w:r w:rsidRPr="00C47198">
        <w:rPr>
          <w:i/>
          <w:sz w:val="28"/>
          <w:szCs w:val="28"/>
          <w:lang w:val="uk-UA"/>
        </w:rPr>
        <w:t>«</w:t>
      </w:r>
      <w:r>
        <w:rPr>
          <w:i/>
          <w:sz w:val="28"/>
          <w:szCs w:val="28"/>
          <w:lang w:val="uk-UA"/>
        </w:rPr>
        <w:t>Скіфоса</w:t>
      </w:r>
      <w:r w:rsidRPr="00C47198">
        <w:rPr>
          <w:i/>
          <w:sz w:val="28"/>
          <w:szCs w:val="28"/>
          <w:lang w:val="uk-UA"/>
        </w:rPr>
        <w:t>»</w:t>
      </w:r>
      <w:r>
        <w:rPr>
          <w:i/>
          <w:sz w:val="28"/>
          <w:szCs w:val="28"/>
          <w:lang w:val="uk-UA"/>
        </w:rPr>
        <w:t>, який ви до певної міри лобіюєте знаходиться скотомогильня…</w:t>
      </w:r>
      <w:r w:rsidRPr="00C47198">
        <w:rPr>
          <w:i/>
          <w:sz w:val="28"/>
          <w:szCs w:val="28"/>
          <w:lang w:val="uk-UA"/>
        </w:rPr>
        <w:t>»</w:t>
      </w:r>
      <w:r>
        <w:rPr>
          <w:i/>
          <w:sz w:val="28"/>
          <w:szCs w:val="28"/>
          <w:lang w:val="uk-UA"/>
        </w:rPr>
        <w:t xml:space="preserve">. </w:t>
      </w:r>
    </w:p>
    <w:p w14:paraId="04A8378D" w14:textId="3C444813" w:rsidR="0053771A" w:rsidRDefault="0053771A" w:rsidP="0053771A">
      <w:pPr>
        <w:ind w:firstLine="708"/>
        <w:contextualSpacing/>
        <w:jc w:val="both"/>
        <w:rPr>
          <w:sz w:val="28"/>
          <w:szCs w:val="28"/>
          <w:lang w:val="uk-UA"/>
        </w:rPr>
      </w:pPr>
      <w:r>
        <w:rPr>
          <w:sz w:val="28"/>
          <w:szCs w:val="28"/>
          <w:lang w:val="uk-UA"/>
        </w:rPr>
        <w:t xml:space="preserve">Разом з тим, було зазначено, що додатково надане заявницею відео стосовно надання неправдивої інформації Крикуновим Ю.В. під час засідання </w:t>
      </w:r>
      <w:r w:rsidRPr="00C47198">
        <w:rPr>
          <w:sz w:val="28"/>
          <w:szCs w:val="28"/>
          <w:lang w:val="uk-UA"/>
        </w:rPr>
        <w:t>постійної комісії Київради з питань охорони здоров</w:t>
      </w:r>
      <w:r>
        <w:rPr>
          <w:sz w:val="28"/>
          <w:szCs w:val="28"/>
          <w:lang w:val="uk-UA"/>
        </w:rPr>
        <w:t xml:space="preserve">’я та соціального захисту від 30.08.2017 належним чином не оформлено та не відповідає вимогам Закону України «Про звернення громадян». В той же час, Гончар О.О. повідомила, що на даний момент </w:t>
      </w:r>
      <w:r w:rsidR="00876354">
        <w:rPr>
          <w:sz w:val="28"/>
          <w:szCs w:val="28"/>
          <w:lang w:val="uk-UA"/>
        </w:rPr>
        <w:t>вказане питання є предметом судового розгляду. З огляду на зазначене члени комісії зауважили, що враховуючи надану інформацію недоцільно</w:t>
      </w:r>
      <w:r w:rsidR="005036B2">
        <w:rPr>
          <w:sz w:val="28"/>
          <w:szCs w:val="28"/>
          <w:lang w:val="uk-UA"/>
        </w:rPr>
        <w:t xml:space="preserve"> передчасно</w:t>
      </w:r>
      <w:r w:rsidR="00876354">
        <w:rPr>
          <w:sz w:val="28"/>
          <w:szCs w:val="28"/>
          <w:lang w:val="uk-UA"/>
        </w:rPr>
        <w:t xml:space="preserve"> встановлювати наявність чи відсутність в діях депутата Київради Крикунова Ю.В. порушень з приводу даного питання до </w:t>
      </w:r>
      <w:r w:rsidR="005036B2">
        <w:rPr>
          <w:sz w:val="28"/>
          <w:szCs w:val="28"/>
          <w:lang w:val="uk-UA"/>
        </w:rPr>
        <w:t xml:space="preserve">його </w:t>
      </w:r>
      <w:r w:rsidR="00876354">
        <w:rPr>
          <w:sz w:val="28"/>
          <w:szCs w:val="28"/>
          <w:lang w:val="uk-UA"/>
        </w:rPr>
        <w:t>остаточного вирішення в суді.</w:t>
      </w:r>
    </w:p>
    <w:p w14:paraId="40ED5AE0" w14:textId="054CAAB1" w:rsidR="0053771A" w:rsidRDefault="009E399A" w:rsidP="005036B2">
      <w:pPr>
        <w:spacing w:after="300"/>
        <w:ind w:firstLine="708"/>
        <w:contextualSpacing/>
        <w:jc w:val="both"/>
        <w:textAlignment w:val="top"/>
        <w:rPr>
          <w:sz w:val="28"/>
          <w:szCs w:val="28"/>
          <w:lang w:val="uk-UA"/>
        </w:rPr>
      </w:pPr>
      <w:r>
        <w:rPr>
          <w:sz w:val="28"/>
          <w:szCs w:val="28"/>
          <w:lang w:val="uk-UA"/>
        </w:rPr>
        <w:t xml:space="preserve">Під час обговорення члени комісії з’ясували, що відповідно до інформації постійної комісії </w:t>
      </w:r>
      <w:r w:rsidRPr="00C47198">
        <w:rPr>
          <w:sz w:val="28"/>
          <w:szCs w:val="28"/>
          <w:lang w:val="uk-UA"/>
        </w:rPr>
        <w:t xml:space="preserve">Київради з питань охорони здоров’я та соціального захисту </w:t>
      </w:r>
      <w:r>
        <w:rPr>
          <w:sz w:val="28"/>
          <w:szCs w:val="28"/>
          <w:lang w:val="uk-UA"/>
        </w:rPr>
        <w:t xml:space="preserve">від 12.07.2017, згідно з частиною восьмої статті 11 Регламенту Київради, не відбулось у зв’язку з відсутністю кворуму, оскільки було зареєстровано лише одного депутата Київради. В той час як постійна комісія </w:t>
      </w:r>
      <w:r w:rsidRPr="00C47198">
        <w:rPr>
          <w:sz w:val="28"/>
          <w:szCs w:val="28"/>
          <w:lang w:val="uk-UA"/>
        </w:rPr>
        <w:t>Київради з питань охорони здоров’я та соціального захисту</w:t>
      </w:r>
      <w:r>
        <w:rPr>
          <w:sz w:val="28"/>
          <w:szCs w:val="28"/>
          <w:lang w:val="uk-UA"/>
        </w:rPr>
        <w:t xml:space="preserve"> складається з 6 депутатів Київради. Таким чином, наявність чи відсутність депутата Київради Крикунова Ю.В. на засіданні вказаної комісії не мала б вирішальне значення. </w:t>
      </w:r>
    </w:p>
    <w:p w14:paraId="1B4F59CA" w14:textId="290312AD" w:rsidR="00CF0882" w:rsidRPr="00464D48" w:rsidRDefault="00B10787" w:rsidP="00B10787">
      <w:pPr>
        <w:ind w:firstLine="708"/>
        <w:jc w:val="both"/>
        <w:rPr>
          <w:sz w:val="28"/>
          <w:szCs w:val="28"/>
          <w:lang w:val="uk-UA"/>
        </w:rPr>
      </w:pPr>
      <w:r>
        <w:rPr>
          <w:rStyle w:val="a7"/>
          <w:sz w:val="28"/>
          <w:szCs w:val="28"/>
          <w:lang w:val="uk-UA"/>
        </w:rPr>
        <w:t>Розглядаючи звернення заявниці</w:t>
      </w:r>
      <w:r w:rsidRPr="008D3C5B">
        <w:rPr>
          <w:rStyle w:val="a7"/>
          <w:sz w:val="28"/>
          <w:szCs w:val="28"/>
          <w:lang w:val="uk-UA"/>
        </w:rPr>
        <w:t xml:space="preserve"> в межах наданої інформації та вимог, зазначених у прохальній частині звернення, члени комісії прийшли до висновку щодо відсутності в діях </w:t>
      </w:r>
      <w:r>
        <w:rPr>
          <w:rStyle w:val="a7"/>
          <w:sz w:val="28"/>
          <w:szCs w:val="28"/>
          <w:lang w:val="uk-UA"/>
        </w:rPr>
        <w:t xml:space="preserve">депутата Київради </w:t>
      </w:r>
      <w:r>
        <w:rPr>
          <w:sz w:val="28"/>
          <w:szCs w:val="28"/>
          <w:lang w:val="uk-UA"/>
        </w:rPr>
        <w:t>Крикунова Ю.В.</w:t>
      </w:r>
      <w:r w:rsidRPr="008D3C5B">
        <w:rPr>
          <w:rStyle w:val="a7"/>
          <w:sz w:val="28"/>
          <w:szCs w:val="28"/>
          <w:lang w:val="uk-UA"/>
        </w:rPr>
        <w:t xml:space="preserve"> ознак порушення </w:t>
      </w:r>
      <w:r>
        <w:rPr>
          <w:rStyle w:val="a7"/>
          <w:sz w:val="28"/>
          <w:szCs w:val="28"/>
          <w:lang w:val="uk-UA"/>
        </w:rPr>
        <w:t>правил депутатської етики.</w:t>
      </w:r>
    </w:p>
    <w:p w14:paraId="2615A2B9" w14:textId="77777777" w:rsidR="008E5CC7" w:rsidRPr="00464D48" w:rsidRDefault="008E5CC7" w:rsidP="009E399A">
      <w:pPr>
        <w:jc w:val="both"/>
        <w:rPr>
          <w:sz w:val="28"/>
          <w:szCs w:val="28"/>
          <w:lang w:val="uk-UA"/>
        </w:rPr>
      </w:pPr>
    </w:p>
    <w:p w14:paraId="27104F27" w14:textId="77777777" w:rsidR="008E5CC7" w:rsidRPr="00464D48" w:rsidRDefault="008E5CC7" w:rsidP="008E5CC7">
      <w:pPr>
        <w:keepNext/>
        <w:keepLines/>
        <w:ind w:left="708"/>
        <w:contextualSpacing/>
        <w:jc w:val="both"/>
        <w:rPr>
          <w:b/>
          <w:sz w:val="28"/>
          <w:szCs w:val="28"/>
          <w:lang w:val="uk-UA"/>
        </w:rPr>
      </w:pPr>
      <w:r w:rsidRPr="00464D48">
        <w:rPr>
          <w:b/>
          <w:sz w:val="28"/>
          <w:szCs w:val="28"/>
          <w:lang w:val="uk-UA"/>
        </w:rPr>
        <w:t xml:space="preserve">Вирішили: </w:t>
      </w:r>
    </w:p>
    <w:p w14:paraId="1BB584B1" w14:textId="1DB04A7A" w:rsidR="00B10787" w:rsidRPr="00C47198" w:rsidRDefault="008E5CC7" w:rsidP="00B10787">
      <w:pPr>
        <w:ind w:firstLine="708"/>
        <w:contextualSpacing/>
        <w:jc w:val="both"/>
        <w:rPr>
          <w:sz w:val="28"/>
          <w:szCs w:val="28"/>
          <w:lang w:val="uk-UA"/>
        </w:rPr>
      </w:pPr>
      <w:r w:rsidRPr="00464D48">
        <w:rPr>
          <w:sz w:val="28"/>
          <w:szCs w:val="28"/>
          <w:lang w:val="uk-UA"/>
        </w:rPr>
        <w:t>1.</w:t>
      </w:r>
      <w:r w:rsidR="00B10787">
        <w:rPr>
          <w:b/>
          <w:sz w:val="28"/>
          <w:szCs w:val="28"/>
          <w:lang w:val="uk-UA"/>
        </w:rPr>
        <w:t xml:space="preserve"> </w:t>
      </w:r>
      <w:r w:rsidR="00B10787" w:rsidRPr="008D3C5B">
        <w:rPr>
          <w:sz w:val="28"/>
          <w:szCs w:val="28"/>
          <w:lang w:val="uk-UA"/>
        </w:rPr>
        <w:t xml:space="preserve">Взяти до відома звернення </w:t>
      </w:r>
      <w:r w:rsidR="00B10787" w:rsidRPr="00C47198">
        <w:rPr>
          <w:sz w:val="28"/>
          <w:szCs w:val="28"/>
          <w:lang w:val="uk-UA"/>
        </w:rPr>
        <w:t>голови ГО «Жіноча Надія» Гончар О.О. від 29.08.2017 № 412 стосовно можливого порушення депутатом Київради Крикуновим Ю.В. правил депутатської етики.</w:t>
      </w:r>
    </w:p>
    <w:p w14:paraId="5ED0B798" w14:textId="5BF43755" w:rsidR="00B10787" w:rsidRPr="008D3C5B" w:rsidRDefault="00B10787" w:rsidP="00B10787">
      <w:pPr>
        <w:ind w:firstLine="708"/>
        <w:jc w:val="both"/>
        <w:rPr>
          <w:sz w:val="28"/>
          <w:szCs w:val="28"/>
          <w:lang w:val="uk-UA"/>
        </w:rPr>
      </w:pPr>
      <w:r w:rsidRPr="008D3C5B">
        <w:rPr>
          <w:sz w:val="28"/>
          <w:szCs w:val="28"/>
          <w:lang w:val="uk-UA"/>
        </w:rPr>
        <w:t xml:space="preserve">2. </w:t>
      </w:r>
      <w:r>
        <w:rPr>
          <w:sz w:val="28"/>
          <w:szCs w:val="28"/>
          <w:lang w:val="uk-UA"/>
        </w:rPr>
        <w:t xml:space="preserve">Встановити відсутність в </w:t>
      </w:r>
      <w:r w:rsidRPr="008D3C5B">
        <w:rPr>
          <w:sz w:val="28"/>
          <w:szCs w:val="28"/>
          <w:lang w:val="uk-UA"/>
        </w:rPr>
        <w:t xml:space="preserve">діях </w:t>
      </w:r>
      <w:r>
        <w:rPr>
          <w:sz w:val="28"/>
          <w:szCs w:val="28"/>
          <w:lang w:val="uk-UA"/>
        </w:rPr>
        <w:t>депутата Київради Крикунова</w:t>
      </w:r>
      <w:r w:rsidRPr="00C47198">
        <w:rPr>
          <w:sz w:val="28"/>
          <w:szCs w:val="28"/>
          <w:lang w:val="uk-UA"/>
        </w:rPr>
        <w:t xml:space="preserve"> Ю.В.</w:t>
      </w:r>
      <w:r>
        <w:rPr>
          <w:sz w:val="28"/>
          <w:szCs w:val="28"/>
          <w:lang w:val="uk-UA"/>
        </w:rPr>
        <w:t xml:space="preserve"> </w:t>
      </w:r>
      <w:r w:rsidRPr="008D3C5B">
        <w:rPr>
          <w:sz w:val="28"/>
          <w:szCs w:val="28"/>
          <w:lang w:val="uk-UA"/>
        </w:rPr>
        <w:t xml:space="preserve">ознак порушення </w:t>
      </w:r>
      <w:r>
        <w:rPr>
          <w:rStyle w:val="a7"/>
          <w:sz w:val="28"/>
          <w:szCs w:val="28"/>
          <w:lang w:val="uk-UA"/>
        </w:rPr>
        <w:t>правил депутатської етики.</w:t>
      </w:r>
    </w:p>
    <w:p w14:paraId="260EB1DE" w14:textId="28B2F929" w:rsidR="00074C8A" w:rsidRPr="00464D48" w:rsidRDefault="00074C8A" w:rsidP="00074C8A">
      <w:pPr>
        <w:keepNext/>
        <w:keepLines/>
        <w:ind w:firstLine="709"/>
        <w:contextualSpacing/>
        <w:jc w:val="both"/>
        <w:rPr>
          <w:b/>
          <w:sz w:val="28"/>
          <w:szCs w:val="28"/>
          <w:lang w:val="uk-UA"/>
        </w:rPr>
      </w:pPr>
      <w:r w:rsidRPr="00464D48">
        <w:rPr>
          <w:sz w:val="28"/>
          <w:szCs w:val="28"/>
          <w:lang w:val="uk-UA"/>
        </w:rPr>
        <w:t xml:space="preserve">3. Направити депутату Київради </w:t>
      </w:r>
      <w:r w:rsidR="00B10787">
        <w:rPr>
          <w:sz w:val="28"/>
          <w:szCs w:val="28"/>
          <w:lang w:val="uk-UA"/>
        </w:rPr>
        <w:t>Крикунову</w:t>
      </w:r>
      <w:r w:rsidR="00B10787" w:rsidRPr="00C47198">
        <w:rPr>
          <w:sz w:val="28"/>
          <w:szCs w:val="28"/>
          <w:lang w:val="uk-UA"/>
        </w:rPr>
        <w:t xml:space="preserve"> Ю.В.</w:t>
      </w:r>
      <w:r w:rsidR="00B10787">
        <w:rPr>
          <w:sz w:val="28"/>
          <w:szCs w:val="28"/>
          <w:lang w:val="uk-UA"/>
        </w:rPr>
        <w:t xml:space="preserve"> </w:t>
      </w:r>
      <w:r w:rsidRPr="00464D48">
        <w:rPr>
          <w:sz w:val="28"/>
          <w:szCs w:val="28"/>
          <w:lang w:val="uk-UA"/>
        </w:rPr>
        <w:t xml:space="preserve"> витяг з протоколу засідання постійної комісії з відповідним супровідним листом.</w:t>
      </w:r>
    </w:p>
    <w:p w14:paraId="3BA3BBEE" w14:textId="15B67C96" w:rsidR="008E5CC7" w:rsidRPr="00464D48" w:rsidRDefault="00074C8A" w:rsidP="008E5CC7">
      <w:pPr>
        <w:keepNext/>
        <w:keepLines/>
        <w:ind w:firstLine="709"/>
        <w:contextualSpacing/>
        <w:jc w:val="both"/>
        <w:rPr>
          <w:b/>
          <w:sz w:val="28"/>
          <w:szCs w:val="28"/>
          <w:lang w:val="uk-UA"/>
        </w:rPr>
      </w:pPr>
      <w:r w:rsidRPr="00464D48">
        <w:rPr>
          <w:sz w:val="28"/>
          <w:szCs w:val="28"/>
          <w:lang w:val="uk-UA"/>
        </w:rPr>
        <w:t>4</w:t>
      </w:r>
      <w:r w:rsidR="008E5CC7" w:rsidRPr="00464D48">
        <w:rPr>
          <w:sz w:val="28"/>
          <w:szCs w:val="28"/>
          <w:lang w:val="uk-UA"/>
        </w:rPr>
        <w:t xml:space="preserve">. Направити </w:t>
      </w:r>
      <w:r w:rsidRPr="00464D48">
        <w:rPr>
          <w:sz w:val="28"/>
          <w:szCs w:val="28"/>
          <w:lang w:val="uk-UA"/>
        </w:rPr>
        <w:t xml:space="preserve">голові </w:t>
      </w:r>
      <w:r w:rsidR="00B10787" w:rsidRPr="00C47198">
        <w:rPr>
          <w:sz w:val="28"/>
          <w:szCs w:val="28"/>
          <w:lang w:val="uk-UA"/>
        </w:rPr>
        <w:t xml:space="preserve">ГО «Жіноча Надія» Гончар О.О. </w:t>
      </w:r>
      <w:r w:rsidRPr="00464D48">
        <w:rPr>
          <w:sz w:val="28"/>
          <w:szCs w:val="28"/>
          <w:lang w:val="uk-UA"/>
        </w:rPr>
        <w:t xml:space="preserve"> </w:t>
      </w:r>
      <w:r w:rsidR="008E5CC7" w:rsidRPr="00464D48">
        <w:rPr>
          <w:sz w:val="28"/>
          <w:szCs w:val="28"/>
          <w:lang w:val="uk-UA"/>
        </w:rPr>
        <w:t>витяг з протоколу засідання постійної комісії з відповідним супровідним листом.</w:t>
      </w:r>
    </w:p>
    <w:p w14:paraId="136D7D45" w14:textId="77777777" w:rsidR="008E5CC7" w:rsidRPr="00464D48" w:rsidRDefault="008E5CC7" w:rsidP="008E5CC7">
      <w:pPr>
        <w:ind w:firstLine="708"/>
        <w:jc w:val="both"/>
        <w:rPr>
          <w:sz w:val="28"/>
          <w:szCs w:val="28"/>
          <w:lang w:val="uk-UA"/>
        </w:rPr>
      </w:pPr>
    </w:p>
    <w:p w14:paraId="6A6B7171" w14:textId="77777777" w:rsidR="008E5CC7" w:rsidRPr="00464D48" w:rsidRDefault="008E5CC7" w:rsidP="008E5CC7">
      <w:pPr>
        <w:keepNext/>
        <w:keepLines/>
        <w:tabs>
          <w:tab w:val="left" w:pos="720"/>
        </w:tabs>
        <w:jc w:val="both"/>
        <w:rPr>
          <w:b/>
          <w:sz w:val="28"/>
          <w:szCs w:val="28"/>
          <w:lang w:val="uk-UA"/>
        </w:rPr>
      </w:pPr>
      <w:r w:rsidRPr="00464D48">
        <w:rPr>
          <w:b/>
          <w:sz w:val="28"/>
          <w:szCs w:val="28"/>
          <w:lang w:val="uk-UA"/>
        </w:rPr>
        <w:tab/>
        <w:t>Голосували:</w:t>
      </w:r>
    </w:p>
    <w:p w14:paraId="36EBF0CA" w14:textId="49EDE2A9" w:rsidR="008E5CC7" w:rsidRPr="00464D48" w:rsidRDefault="00D46A96" w:rsidP="008E5CC7">
      <w:pPr>
        <w:keepNext/>
        <w:keepLines/>
        <w:jc w:val="both"/>
        <w:rPr>
          <w:sz w:val="28"/>
          <w:szCs w:val="28"/>
          <w:lang w:val="uk-UA"/>
        </w:rPr>
      </w:pPr>
      <w:r>
        <w:rPr>
          <w:sz w:val="28"/>
          <w:szCs w:val="28"/>
          <w:lang w:val="uk-UA"/>
        </w:rPr>
        <w:t xml:space="preserve">        «За» - 3</w:t>
      </w:r>
      <w:r w:rsidR="008E5CC7" w:rsidRPr="00464D48">
        <w:rPr>
          <w:sz w:val="28"/>
          <w:szCs w:val="28"/>
          <w:lang w:val="uk-UA"/>
        </w:rPr>
        <w:t xml:space="preserve">; «проти» - 0; «утр.» - 0. </w:t>
      </w:r>
    </w:p>
    <w:bookmarkEnd w:id="25"/>
    <w:p w14:paraId="7BD37AA6" w14:textId="27FEF59F" w:rsidR="008E5CC7" w:rsidRPr="00464D48" w:rsidRDefault="008E5CC7" w:rsidP="00074C8A">
      <w:pPr>
        <w:jc w:val="both"/>
        <w:rPr>
          <w:sz w:val="28"/>
          <w:szCs w:val="28"/>
          <w:highlight w:val="green"/>
          <w:lang w:val="uk-UA"/>
        </w:rPr>
      </w:pPr>
    </w:p>
    <w:bookmarkEnd w:id="20"/>
    <w:p w14:paraId="2BAA74BD" w14:textId="77777777" w:rsidR="00AB6247" w:rsidRPr="00464D48" w:rsidRDefault="00AB6247" w:rsidP="00813EEE">
      <w:pPr>
        <w:jc w:val="both"/>
        <w:rPr>
          <w:rStyle w:val="a7"/>
          <w:sz w:val="28"/>
          <w:szCs w:val="28"/>
          <w:lang w:val="uk-UA"/>
        </w:rPr>
      </w:pPr>
    </w:p>
    <w:p w14:paraId="01BABFBB" w14:textId="526463B6" w:rsidR="000D19C3" w:rsidRDefault="00120C31" w:rsidP="000D19C3">
      <w:pPr>
        <w:ind w:firstLine="709"/>
        <w:contextualSpacing/>
        <w:jc w:val="both"/>
        <w:rPr>
          <w:sz w:val="28"/>
          <w:szCs w:val="28"/>
          <w:lang w:val="uk-UA"/>
        </w:rPr>
      </w:pPr>
      <w:bookmarkStart w:id="27" w:name="_Hlk488226350"/>
      <w:bookmarkStart w:id="28" w:name="_Hlk495052385"/>
      <w:r w:rsidRPr="00464D48">
        <w:rPr>
          <w:b/>
          <w:sz w:val="28"/>
          <w:szCs w:val="28"/>
          <w:lang w:val="uk-UA"/>
        </w:rPr>
        <w:t xml:space="preserve">По </w:t>
      </w:r>
      <w:r w:rsidR="00B10787">
        <w:rPr>
          <w:b/>
          <w:sz w:val="28"/>
          <w:szCs w:val="28"/>
          <w:lang w:val="uk-UA"/>
        </w:rPr>
        <w:t>сьомому</w:t>
      </w:r>
      <w:r w:rsidRPr="00464D48">
        <w:rPr>
          <w:b/>
          <w:sz w:val="28"/>
          <w:szCs w:val="28"/>
          <w:lang w:val="uk-UA"/>
        </w:rPr>
        <w:t xml:space="preserve"> питанню</w:t>
      </w:r>
      <w:r w:rsidRPr="00464D48">
        <w:rPr>
          <w:sz w:val="28"/>
          <w:szCs w:val="28"/>
          <w:lang w:val="uk-UA"/>
        </w:rPr>
        <w:t xml:space="preserve"> слухали інформацію</w:t>
      </w:r>
      <w:r w:rsidR="00074B99" w:rsidRPr="00464D48">
        <w:rPr>
          <w:sz w:val="28"/>
          <w:szCs w:val="28"/>
          <w:lang w:val="uk-UA"/>
        </w:rPr>
        <w:t xml:space="preserve"> </w:t>
      </w:r>
      <w:r w:rsidR="00091693">
        <w:rPr>
          <w:sz w:val="28"/>
          <w:szCs w:val="28"/>
          <w:lang w:val="uk-UA"/>
        </w:rPr>
        <w:t>Макарова О.А.</w:t>
      </w:r>
      <w:r w:rsidRPr="00464D48">
        <w:rPr>
          <w:sz w:val="28"/>
          <w:szCs w:val="28"/>
          <w:lang w:val="uk-UA"/>
        </w:rPr>
        <w:t xml:space="preserve"> стосовно </w:t>
      </w:r>
      <w:r w:rsidR="000D19C3">
        <w:rPr>
          <w:sz w:val="28"/>
          <w:szCs w:val="28"/>
          <w:lang w:val="uk-UA"/>
        </w:rPr>
        <w:t>з</w:t>
      </w:r>
      <w:r w:rsidR="000D19C3" w:rsidRPr="00464D48">
        <w:rPr>
          <w:sz w:val="28"/>
          <w:szCs w:val="28"/>
          <w:lang w:val="uk-UA"/>
        </w:rPr>
        <w:t>вернення президента ТБ «ПЕРША УНІВЕРСАЛЬНА БІРЖА «УКРАЇНА» Будюка</w:t>
      </w:r>
      <w:r w:rsidR="00FA141A">
        <w:rPr>
          <w:sz w:val="28"/>
          <w:szCs w:val="28"/>
          <w:lang w:val="uk-UA"/>
        </w:rPr>
        <w:t xml:space="preserve"> Ю.Г. від 28.08.2017 № 1</w:t>
      </w:r>
      <w:r w:rsidR="000D19C3" w:rsidRPr="00464D48">
        <w:rPr>
          <w:sz w:val="28"/>
          <w:szCs w:val="28"/>
          <w:lang w:val="uk-UA"/>
        </w:rPr>
        <w:t xml:space="preserve"> щодо можливого порушення депутатом Київради Антонєнком Л.В. правил депутатської етики.</w:t>
      </w:r>
    </w:p>
    <w:p w14:paraId="1CAADC83" w14:textId="308D19C2" w:rsidR="00A54253" w:rsidRDefault="00A54253" w:rsidP="00A54253">
      <w:pPr>
        <w:ind w:firstLine="567"/>
        <w:jc w:val="both"/>
        <w:rPr>
          <w:sz w:val="28"/>
          <w:szCs w:val="28"/>
          <w:lang w:val="uk-UA"/>
        </w:rPr>
      </w:pPr>
      <w:r>
        <w:rPr>
          <w:sz w:val="28"/>
          <w:szCs w:val="28"/>
          <w:lang w:val="uk-UA"/>
        </w:rPr>
        <w:t xml:space="preserve">Доповідач повідомив, що до постійної комісії Київради з питань регламенту та депутатської етики надійшов лист голови постійної комісії Київради з питань дотримання законності, правопорядку та запобігання корупції </w:t>
      </w:r>
      <w:r w:rsidR="00BC5986">
        <w:rPr>
          <w:sz w:val="28"/>
          <w:szCs w:val="28"/>
          <w:lang w:val="uk-UA"/>
        </w:rPr>
        <w:t xml:space="preserve">О. </w:t>
      </w:r>
      <w:r>
        <w:rPr>
          <w:sz w:val="28"/>
          <w:szCs w:val="28"/>
          <w:lang w:val="uk-UA"/>
        </w:rPr>
        <w:t xml:space="preserve">Бондарчука </w:t>
      </w:r>
      <w:r w:rsidR="00BC5986">
        <w:rPr>
          <w:sz w:val="28"/>
          <w:szCs w:val="28"/>
          <w:lang w:val="uk-UA"/>
        </w:rPr>
        <w:t xml:space="preserve"> від 11.09.2017 № 08/291-456</w:t>
      </w:r>
      <w:r>
        <w:rPr>
          <w:sz w:val="28"/>
          <w:szCs w:val="28"/>
          <w:lang w:val="uk-UA"/>
        </w:rPr>
        <w:t xml:space="preserve"> з проханням розглянути звернення </w:t>
      </w:r>
      <w:r w:rsidR="00BC5986" w:rsidRPr="00464D48">
        <w:rPr>
          <w:sz w:val="28"/>
          <w:szCs w:val="28"/>
          <w:lang w:val="uk-UA"/>
        </w:rPr>
        <w:t>президента ТБ «ПЕРША УНІВЕРСАЛЬНА БІРЖА «УКРАЇНА» Будюка</w:t>
      </w:r>
      <w:r w:rsidR="00BC5986">
        <w:rPr>
          <w:sz w:val="28"/>
          <w:szCs w:val="28"/>
          <w:lang w:val="uk-UA"/>
        </w:rPr>
        <w:t xml:space="preserve"> Ю.Г. від 28.08.2017 № 1</w:t>
      </w:r>
      <w:r w:rsidR="00BC5986" w:rsidRPr="00464D48">
        <w:rPr>
          <w:sz w:val="28"/>
          <w:szCs w:val="28"/>
          <w:lang w:val="uk-UA"/>
        </w:rPr>
        <w:t xml:space="preserve"> </w:t>
      </w:r>
      <w:r>
        <w:rPr>
          <w:sz w:val="28"/>
          <w:szCs w:val="28"/>
          <w:lang w:val="uk-UA"/>
        </w:rPr>
        <w:t xml:space="preserve">з огляду на визначену пунктом 5 частини п’ятої статті 5 Положення про постійні комісії Київради функціональну спрямованість постійної комісії Київради з питань регламенту та депутатської етики. </w:t>
      </w:r>
    </w:p>
    <w:p w14:paraId="371B9505" w14:textId="122D9E10" w:rsidR="00692DDE" w:rsidRDefault="000D19C3" w:rsidP="000D19C3">
      <w:pPr>
        <w:ind w:firstLine="709"/>
        <w:contextualSpacing/>
        <w:jc w:val="both"/>
        <w:rPr>
          <w:rStyle w:val="a7"/>
          <w:sz w:val="28"/>
          <w:szCs w:val="28"/>
          <w:lang w:val="uk-UA"/>
        </w:rPr>
      </w:pPr>
      <w:r>
        <w:rPr>
          <w:rStyle w:val="a7"/>
          <w:sz w:val="28"/>
          <w:szCs w:val="28"/>
          <w:lang w:val="uk-UA"/>
        </w:rPr>
        <w:t>Доповідач проінформував</w:t>
      </w:r>
      <w:r w:rsidR="00692DDE" w:rsidRPr="00464D48">
        <w:rPr>
          <w:rStyle w:val="a7"/>
          <w:sz w:val="28"/>
          <w:szCs w:val="28"/>
          <w:lang w:val="uk-UA"/>
        </w:rPr>
        <w:t xml:space="preserve">, що </w:t>
      </w:r>
      <w:r>
        <w:rPr>
          <w:sz w:val="28"/>
          <w:szCs w:val="28"/>
          <w:lang w:val="uk-UA"/>
        </w:rPr>
        <w:t>Будюк</w:t>
      </w:r>
      <w:r w:rsidRPr="00464D48">
        <w:rPr>
          <w:sz w:val="28"/>
          <w:szCs w:val="28"/>
          <w:lang w:val="uk-UA"/>
        </w:rPr>
        <w:t xml:space="preserve"> Ю.Г. </w:t>
      </w:r>
      <w:r w:rsidR="004E3FAF" w:rsidRPr="00464D48">
        <w:rPr>
          <w:rStyle w:val="a7"/>
          <w:sz w:val="28"/>
          <w:szCs w:val="28"/>
          <w:lang w:val="uk-UA"/>
        </w:rPr>
        <w:t xml:space="preserve"> </w:t>
      </w:r>
      <w:r w:rsidR="003437B0" w:rsidRPr="00464D48">
        <w:rPr>
          <w:rStyle w:val="a7"/>
          <w:sz w:val="28"/>
          <w:szCs w:val="28"/>
          <w:lang w:val="uk-UA"/>
        </w:rPr>
        <w:t xml:space="preserve">зазначає, що </w:t>
      </w:r>
      <w:r>
        <w:rPr>
          <w:rStyle w:val="a7"/>
          <w:sz w:val="28"/>
          <w:szCs w:val="28"/>
          <w:lang w:val="uk-UA"/>
        </w:rPr>
        <w:t xml:space="preserve">депутат Київради Антонєнко Л.В. намагається зривати аукціони з продажу об’єктів приватизації, через судові рішення намагається зупиняти перехід права власності на об’єкти приватизації. Окрім цього, заявник також зазначає про ведення аудіо- та відеозапису особистих розмов та надсилання листів та запитів. </w:t>
      </w:r>
    </w:p>
    <w:p w14:paraId="7B15849B" w14:textId="7459ED4F" w:rsidR="000D19C3" w:rsidRDefault="000D19C3" w:rsidP="000D19C3">
      <w:pPr>
        <w:ind w:firstLine="709"/>
        <w:contextualSpacing/>
        <w:jc w:val="both"/>
        <w:rPr>
          <w:rStyle w:val="a7"/>
          <w:sz w:val="28"/>
          <w:szCs w:val="28"/>
          <w:lang w:val="uk-UA"/>
        </w:rPr>
      </w:pPr>
      <w:r>
        <w:rPr>
          <w:rStyle w:val="a7"/>
          <w:sz w:val="28"/>
          <w:szCs w:val="28"/>
          <w:lang w:val="uk-UA"/>
        </w:rPr>
        <w:t>Доповідач повідомив, що у своєму зверненні Будюк Ю.Г. також зауважив, про незаконне проникнення депутата Київради Антонєнка Л.В. до аукціонної зали 18.08.2017 із застосування з боку депутата фізичної сили до охоронця, який перешкоджав його діям.</w:t>
      </w:r>
      <w:r w:rsidR="006630D1">
        <w:rPr>
          <w:rStyle w:val="a7"/>
          <w:sz w:val="28"/>
          <w:szCs w:val="28"/>
          <w:lang w:val="uk-UA"/>
        </w:rPr>
        <w:t xml:space="preserve"> На думку заявника такі дії депутата Київради Антонєнка Л.В. є порушенням встановлених правил депутатської етики.</w:t>
      </w:r>
    </w:p>
    <w:p w14:paraId="4729D6B7" w14:textId="77777777" w:rsidR="00091693" w:rsidRDefault="00091693" w:rsidP="00091693">
      <w:pPr>
        <w:ind w:firstLine="709"/>
        <w:contextualSpacing/>
        <w:jc w:val="both"/>
        <w:rPr>
          <w:rStyle w:val="a7"/>
          <w:sz w:val="28"/>
          <w:szCs w:val="28"/>
          <w:lang w:val="uk-UA"/>
        </w:rPr>
      </w:pPr>
      <w:r>
        <w:rPr>
          <w:rStyle w:val="a7"/>
          <w:sz w:val="28"/>
          <w:szCs w:val="28"/>
          <w:lang w:val="uk-UA"/>
        </w:rPr>
        <w:t>Доповідач проінформував присутніх, що до постійної комісії надійшло звернення депутата Київради Антонєнка Л.В. від 03.10.2017 № 08/279/08/156-511 з проханням перенести розгляд вказаного питання на інше засідання постійної комісії у зв’язку з його неможливістю бути присутнім під час розгляду зазначеного звернення.</w:t>
      </w:r>
    </w:p>
    <w:p w14:paraId="191ED333" w14:textId="213E2057" w:rsidR="0054469E" w:rsidRDefault="00692DDE" w:rsidP="00091693">
      <w:pPr>
        <w:ind w:firstLine="709"/>
        <w:contextualSpacing/>
        <w:jc w:val="both"/>
        <w:rPr>
          <w:sz w:val="28"/>
          <w:szCs w:val="28"/>
          <w:lang w:val="uk-UA"/>
        </w:rPr>
      </w:pPr>
      <w:r w:rsidRPr="00464D48">
        <w:rPr>
          <w:rStyle w:val="a7"/>
          <w:sz w:val="28"/>
          <w:szCs w:val="28"/>
          <w:lang w:val="uk-UA"/>
        </w:rPr>
        <w:t>В</w:t>
      </w:r>
      <w:r w:rsidR="004E3FAF" w:rsidRPr="00464D48">
        <w:rPr>
          <w:rStyle w:val="a7"/>
          <w:sz w:val="28"/>
          <w:szCs w:val="28"/>
          <w:lang w:val="uk-UA"/>
        </w:rPr>
        <w:t xml:space="preserve"> </w:t>
      </w:r>
      <w:r w:rsidRPr="00464D48">
        <w:rPr>
          <w:rStyle w:val="a7"/>
          <w:sz w:val="28"/>
          <w:szCs w:val="28"/>
          <w:lang w:val="uk-UA"/>
        </w:rPr>
        <w:t>обговоренні взяли участь: Макаров О.А., Приходько Н.І., Маслова Н.В.</w:t>
      </w:r>
      <w:r w:rsidR="00091693">
        <w:rPr>
          <w:rStyle w:val="a7"/>
          <w:sz w:val="28"/>
          <w:szCs w:val="28"/>
          <w:lang w:val="uk-UA"/>
        </w:rPr>
        <w:t xml:space="preserve">, </w:t>
      </w:r>
      <w:r w:rsidR="00091693">
        <w:rPr>
          <w:sz w:val="28"/>
          <w:szCs w:val="28"/>
          <w:lang w:val="uk-UA"/>
        </w:rPr>
        <w:t>Будюк Ю.Г.</w:t>
      </w:r>
    </w:p>
    <w:p w14:paraId="5B4DA0C0" w14:textId="77777777" w:rsidR="00C4219B" w:rsidRPr="00464D48" w:rsidRDefault="00C4219B" w:rsidP="008E4513">
      <w:pPr>
        <w:contextualSpacing/>
        <w:jc w:val="both"/>
        <w:rPr>
          <w:sz w:val="28"/>
          <w:szCs w:val="28"/>
          <w:lang w:val="uk-UA"/>
        </w:rPr>
      </w:pPr>
    </w:p>
    <w:p w14:paraId="6DD5772E" w14:textId="77777777" w:rsidR="008E4513" w:rsidRPr="008D3C5B" w:rsidRDefault="008E4513" w:rsidP="008E4513">
      <w:pPr>
        <w:keepNext/>
        <w:keepLines/>
        <w:ind w:firstLine="709"/>
        <w:jc w:val="both"/>
        <w:outlineLvl w:val="0"/>
        <w:rPr>
          <w:rStyle w:val="a7"/>
          <w:b/>
          <w:bCs/>
          <w:sz w:val="28"/>
          <w:szCs w:val="28"/>
          <w:lang w:val="uk-UA"/>
        </w:rPr>
      </w:pPr>
      <w:r w:rsidRPr="008D3C5B">
        <w:rPr>
          <w:rStyle w:val="a7"/>
          <w:b/>
          <w:bCs/>
          <w:sz w:val="28"/>
          <w:szCs w:val="28"/>
          <w:lang w:val="uk-UA"/>
        </w:rPr>
        <w:t xml:space="preserve">Вирішили: </w:t>
      </w:r>
    </w:p>
    <w:p w14:paraId="072CB7EF" w14:textId="55D93B99" w:rsidR="00091693" w:rsidRDefault="00091693" w:rsidP="00091693">
      <w:pPr>
        <w:ind w:firstLine="709"/>
        <w:contextualSpacing/>
        <w:jc w:val="both"/>
        <w:rPr>
          <w:sz w:val="28"/>
          <w:szCs w:val="28"/>
          <w:lang w:val="uk-UA"/>
        </w:rPr>
      </w:pPr>
      <w:r>
        <w:rPr>
          <w:sz w:val="28"/>
          <w:szCs w:val="28"/>
          <w:lang w:val="uk-UA"/>
        </w:rPr>
        <w:t>1. Перенести розгляд з</w:t>
      </w:r>
      <w:r w:rsidRPr="00464D48">
        <w:rPr>
          <w:sz w:val="28"/>
          <w:szCs w:val="28"/>
          <w:lang w:val="uk-UA"/>
        </w:rPr>
        <w:t>вернення президента ТБ «ПЕРША УНІВЕРСАЛЬНА БІРЖА «УКРАЇНА» Будюка Ю.Г. від 28.08.2017 № 1  щодо можливого порушення депутатом Київради Антонєнком</w:t>
      </w:r>
      <w:r>
        <w:rPr>
          <w:sz w:val="28"/>
          <w:szCs w:val="28"/>
          <w:lang w:val="uk-UA"/>
        </w:rPr>
        <w:t xml:space="preserve"> Л.В. правил депутатської етики на інше засідання комісії.</w:t>
      </w:r>
    </w:p>
    <w:p w14:paraId="736CD4CD" w14:textId="68249E78" w:rsidR="008E4513" w:rsidRPr="008D3C5B" w:rsidRDefault="00091693" w:rsidP="008E4513">
      <w:pPr>
        <w:spacing w:line="25" w:lineRule="atLeast"/>
        <w:ind w:firstLine="708"/>
        <w:jc w:val="both"/>
        <w:rPr>
          <w:sz w:val="28"/>
          <w:szCs w:val="28"/>
          <w:lang w:val="uk-UA"/>
        </w:rPr>
      </w:pPr>
      <w:r>
        <w:rPr>
          <w:sz w:val="28"/>
          <w:szCs w:val="28"/>
          <w:lang w:val="uk-UA"/>
        </w:rPr>
        <w:t>2</w:t>
      </w:r>
      <w:r w:rsidR="008E4513" w:rsidRPr="008D3C5B">
        <w:rPr>
          <w:sz w:val="28"/>
          <w:szCs w:val="28"/>
          <w:lang w:val="uk-UA"/>
        </w:rPr>
        <w:t xml:space="preserve">. Направити </w:t>
      </w:r>
      <w:r w:rsidR="008E4513">
        <w:rPr>
          <w:sz w:val="28"/>
          <w:szCs w:val="28"/>
          <w:lang w:val="uk-UA"/>
        </w:rPr>
        <w:t xml:space="preserve">депутату Київради </w:t>
      </w:r>
      <w:r w:rsidR="008E4513">
        <w:rPr>
          <w:rStyle w:val="a7"/>
          <w:sz w:val="28"/>
          <w:szCs w:val="28"/>
          <w:lang w:val="uk-UA"/>
        </w:rPr>
        <w:t>Антонєнку Л.В.</w:t>
      </w:r>
      <w:r w:rsidR="008E4513">
        <w:rPr>
          <w:sz w:val="28"/>
          <w:szCs w:val="28"/>
          <w:lang w:val="uk-UA"/>
        </w:rPr>
        <w:t xml:space="preserve"> </w:t>
      </w:r>
      <w:r w:rsidR="008E4513" w:rsidRPr="008D3C5B">
        <w:rPr>
          <w:sz w:val="28"/>
          <w:szCs w:val="28"/>
          <w:lang w:val="uk-UA"/>
        </w:rPr>
        <w:t>витяг з протоколу з відповідним супровідним листом.</w:t>
      </w:r>
    </w:p>
    <w:p w14:paraId="2D4982DE" w14:textId="65B00F77" w:rsidR="00692DDE" w:rsidRPr="00BC5986" w:rsidRDefault="00091693" w:rsidP="00BC5986">
      <w:pPr>
        <w:spacing w:line="25" w:lineRule="atLeast"/>
        <w:ind w:firstLine="708"/>
        <w:jc w:val="both"/>
        <w:rPr>
          <w:rStyle w:val="a7"/>
          <w:sz w:val="28"/>
          <w:szCs w:val="28"/>
          <w:lang w:val="uk-UA"/>
        </w:rPr>
      </w:pPr>
      <w:r>
        <w:rPr>
          <w:sz w:val="28"/>
          <w:szCs w:val="28"/>
          <w:lang w:val="uk-UA"/>
        </w:rPr>
        <w:t>3</w:t>
      </w:r>
      <w:r w:rsidR="008E4513" w:rsidRPr="008D3C5B">
        <w:rPr>
          <w:sz w:val="28"/>
          <w:szCs w:val="28"/>
          <w:lang w:val="uk-UA"/>
        </w:rPr>
        <w:t xml:space="preserve">. Направити </w:t>
      </w:r>
      <w:r w:rsidR="008E4513">
        <w:rPr>
          <w:sz w:val="28"/>
          <w:szCs w:val="28"/>
          <w:lang w:val="uk-UA"/>
        </w:rPr>
        <w:t>президенту</w:t>
      </w:r>
      <w:r w:rsidR="008E4513" w:rsidRPr="00464D48">
        <w:rPr>
          <w:sz w:val="28"/>
          <w:szCs w:val="28"/>
          <w:lang w:val="uk-UA"/>
        </w:rPr>
        <w:t xml:space="preserve"> ТБ «ПЕРША УНІВЕРСАЛ</w:t>
      </w:r>
      <w:r w:rsidR="008E4513">
        <w:rPr>
          <w:sz w:val="28"/>
          <w:szCs w:val="28"/>
          <w:lang w:val="uk-UA"/>
        </w:rPr>
        <w:t xml:space="preserve">ЬНА БІРЖА «УКРАЇНА» Будюку Ю.Г. </w:t>
      </w:r>
      <w:r w:rsidR="008E4513" w:rsidRPr="008D3C5B">
        <w:rPr>
          <w:sz w:val="28"/>
          <w:szCs w:val="28"/>
          <w:lang w:val="uk-UA"/>
        </w:rPr>
        <w:t>витяг з протоколу з відповідним супровідним листом.</w:t>
      </w:r>
    </w:p>
    <w:p w14:paraId="338BD545" w14:textId="77777777" w:rsidR="005036B2" w:rsidRDefault="00692DDE" w:rsidP="00692DDE">
      <w:pPr>
        <w:keepNext/>
        <w:keepLines/>
        <w:tabs>
          <w:tab w:val="left" w:pos="720"/>
        </w:tabs>
        <w:contextualSpacing/>
        <w:jc w:val="both"/>
        <w:rPr>
          <w:rStyle w:val="a7"/>
          <w:b/>
          <w:bCs/>
          <w:sz w:val="28"/>
          <w:szCs w:val="28"/>
          <w:u w:color="FF0000"/>
          <w:lang w:val="uk-UA"/>
        </w:rPr>
      </w:pPr>
      <w:r w:rsidRPr="00464D48">
        <w:rPr>
          <w:rStyle w:val="a7"/>
          <w:b/>
          <w:bCs/>
          <w:sz w:val="28"/>
          <w:szCs w:val="28"/>
          <w:u w:color="FF0000"/>
          <w:lang w:val="uk-UA"/>
        </w:rPr>
        <w:tab/>
      </w:r>
    </w:p>
    <w:p w14:paraId="782E5317" w14:textId="3F21D580" w:rsidR="00692DDE" w:rsidRPr="00464D48" w:rsidRDefault="005036B2" w:rsidP="00692DDE">
      <w:pPr>
        <w:keepNext/>
        <w:keepLines/>
        <w:tabs>
          <w:tab w:val="left" w:pos="720"/>
        </w:tabs>
        <w:contextualSpacing/>
        <w:jc w:val="both"/>
        <w:rPr>
          <w:rStyle w:val="a7"/>
          <w:b/>
          <w:bCs/>
          <w:sz w:val="28"/>
          <w:szCs w:val="28"/>
          <w:lang w:val="uk-UA"/>
        </w:rPr>
      </w:pPr>
      <w:r>
        <w:rPr>
          <w:rStyle w:val="a7"/>
          <w:b/>
          <w:bCs/>
          <w:sz w:val="28"/>
          <w:szCs w:val="28"/>
          <w:u w:color="FF0000"/>
          <w:lang w:val="uk-UA"/>
        </w:rPr>
        <w:tab/>
      </w:r>
      <w:r w:rsidR="00692DDE" w:rsidRPr="00464D48">
        <w:rPr>
          <w:rStyle w:val="a7"/>
          <w:b/>
          <w:bCs/>
          <w:sz w:val="28"/>
          <w:szCs w:val="28"/>
          <w:lang w:val="uk-UA"/>
        </w:rPr>
        <w:t>Голосували:</w:t>
      </w:r>
    </w:p>
    <w:p w14:paraId="24368E65" w14:textId="6A7DB51A" w:rsidR="00692DDE" w:rsidRPr="00464D48" w:rsidRDefault="00692DDE" w:rsidP="00692DDE">
      <w:pPr>
        <w:keepNext/>
        <w:keepLines/>
        <w:contextualSpacing/>
        <w:jc w:val="both"/>
        <w:rPr>
          <w:rStyle w:val="a7"/>
          <w:sz w:val="28"/>
          <w:szCs w:val="28"/>
          <w:lang w:val="uk-UA"/>
        </w:rPr>
      </w:pPr>
      <w:r w:rsidRPr="00464D48">
        <w:rPr>
          <w:rStyle w:val="a7"/>
          <w:sz w:val="28"/>
          <w:szCs w:val="28"/>
          <w:lang w:val="uk-UA"/>
        </w:rPr>
        <w:t xml:space="preserve">        </w:t>
      </w:r>
      <w:r w:rsidR="00C12603">
        <w:rPr>
          <w:rStyle w:val="a7"/>
          <w:sz w:val="28"/>
          <w:szCs w:val="28"/>
          <w:lang w:val="uk-UA"/>
        </w:rPr>
        <w:t>«За» - 3</w:t>
      </w:r>
      <w:r w:rsidRPr="00464D48">
        <w:rPr>
          <w:rStyle w:val="a7"/>
          <w:sz w:val="28"/>
          <w:szCs w:val="28"/>
          <w:lang w:val="uk-UA"/>
        </w:rPr>
        <w:t>; «проти» - 0; «утр.» - 0.</w:t>
      </w:r>
      <w:bookmarkEnd w:id="27"/>
      <w:r w:rsidRPr="00464D48">
        <w:rPr>
          <w:rStyle w:val="a7"/>
          <w:sz w:val="28"/>
          <w:szCs w:val="28"/>
          <w:lang w:val="uk-UA"/>
        </w:rPr>
        <w:t xml:space="preserve"> </w:t>
      </w:r>
    </w:p>
    <w:p w14:paraId="5AEB0A1C" w14:textId="6BE03AA8" w:rsidR="001F44B1" w:rsidRPr="00464D48" w:rsidRDefault="001F44B1" w:rsidP="001F44B1">
      <w:pPr>
        <w:keepNext/>
        <w:keepLines/>
        <w:contextualSpacing/>
        <w:jc w:val="both"/>
        <w:rPr>
          <w:sz w:val="28"/>
          <w:szCs w:val="28"/>
          <w:lang w:val="uk-UA"/>
        </w:rPr>
      </w:pPr>
    </w:p>
    <w:p w14:paraId="67AEEDA3" w14:textId="77777777" w:rsidR="00A74F85" w:rsidRPr="00464D48" w:rsidRDefault="00A74F85" w:rsidP="001F44B1">
      <w:pPr>
        <w:keepNext/>
        <w:keepLines/>
        <w:contextualSpacing/>
        <w:jc w:val="both"/>
        <w:rPr>
          <w:sz w:val="28"/>
          <w:szCs w:val="28"/>
          <w:lang w:val="uk-UA"/>
        </w:rPr>
      </w:pPr>
      <w:bookmarkStart w:id="29" w:name="_Hlk495334539"/>
      <w:bookmarkEnd w:id="28"/>
    </w:p>
    <w:p w14:paraId="71056CC7" w14:textId="244E4D1D" w:rsidR="008E4513" w:rsidRPr="00464D48" w:rsidRDefault="00A74F85" w:rsidP="008E4513">
      <w:pPr>
        <w:ind w:firstLine="709"/>
        <w:contextualSpacing/>
        <w:jc w:val="both"/>
        <w:rPr>
          <w:sz w:val="28"/>
          <w:szCs w:val="28"/>
          <w:lang w:val="uk-UA"/>
        </w:rPr>
      </w:pPr>
      <w:bookmarkStart w:id="30" w:name="_Hlk488226586"/>
      <w:bookmarkStart w:id="31" w:name="_Hlk495408427"/>
      <w:r w:rsidRPr="00464D48">
        <w:rPr>
          <w:b/>
          <w:bCs/>
          <w:sz w:val="28"/>
          <w:szCs w:val="28"/>
          <w:lang w:val="uk-UA"/>
        </w:rPr>
        <w:t xml:space="preserve">По </w:t>
      </w:r>
      <w:r w:rsidR="008E4513">
        <w:rPr>
          <w:b/>
          <w:bCs/>
          <w:sz w:val="28"/>
          <w:szCs w:val="28"/>
          <w:lang w:val="uk-UA"/>
        </w:rPr>
        <w:t>восьмому</w:t>
      </w:r>
      <w:r w:rsidRPr="00464D48">
        <w:rPr>
          <w:b/>
          <w:bCs/>
          <w:sz w:val="28"/>
          <w:szCs w:val="28"/>
          <w:lang w:val="uk-UA"/>
        </w:rPr>
        <w:t xml:space="preserve"> питанню</w:t>
      </w:r>
      <w:r w:rsidRPr="00464D48">
        <w:rPr>
          <w:sz w:val="28"/>
          <w:szCs w:val="28"/>
          <w:lang w:val="uk-UA"/>
        </w:rPr>
        <w:t xml:space="preserve"> слухали інформацію </w:t>
      </w:r>
      <w:r w:rsidR="008E4513">
        <w:rPr>
          <w:sz w:val="28"/>
          <w:szCs w:val="28"/>
          <w:lang w:val="uk-UA"/>
        </w:rPr>
        <w:t>Маслової Н.В.</w:t>
      </w:r>
      <w:r w:rsidRPr="00464D48">
        <w:rPr>
          <w:sz w:val="28"/>
          <w:szCs w:val="28"/>
          <w:lang w:val="uk-UA"/>
        </w:rPr>
        <w:t xml:space="preserve"> </w:t>
      </w:r>
      <w:r w:rsidR="00AB6C47" w:rsidRPr="00464D48">
        <w:rPr>
          <w:sz w:val="28"/>
          <w:szCs w:val="28"/>
          <w:lang w:val="uk-UA"/>
        </w:rPr>
        <w:t xml:space="preserve">стосовно звернення </w:t>
      </w:r>
      <w:r w:rsidR="008E4513" w:rsidRPr="00464D48">
        <w:rPr>
          <w:sz w:val="28"/>
          <w:szCs w:val="28"/>
          <w:lang w:val="uk-UA"/>
        </w:rPr>
        <w:t>гр. Хохлова А.С. від 28.08.2017 № Х-15079/1 щодо можливого порушення депутатом Київради Харченком О.В. правил депутатської етики.</w:t>
      </w:r>
    </w:p>
    <w:p w14:paraId="57C2CA53" w14:textId="23ECDC4A" w:rsidR="00A74F85" w:rsidRPr="00464D48" w:rsidRDefault="00A74F85" w:rsidP="008E4513">
      <w:pPr>
        <w:ind w:firstLine="709"/>
        <w:contextualSpacing/>
        <w:jc w:val="both"/>
        <w:rPr>
          <w:sz w:val="28"/>
          <w:szCs w:val="28"/>
          <w:lang w:val="uk-UA"/>
        </w:rPr>
      </w:pPr>
      <w:r w:rsidRPr="00464D48">
        <w:rPr>
          <w:sz w:val="28"/>
          <w:szCs w:val="28"/>
          <w:lang w:val="uk-UA"/>
        </w:rPr>
        <w:t xml:space="preserve">Доповідач </w:t>
      </w:r>
      <w:r w:rsidR="006B2CE8" w:rsidRPr="00464D48">
        <w:rPr>
          <w:sz w:val="28"/>
          <w:szCs w:val="28"/>
          <w:lang w:val="uk-UA"/>
        </w:rPr>
        <w:t xml:space="preserve">проінформувала, що </w:t>
      </w:r>
      <w:r w:rsidR="007C1751" w:rsidRPr="00464D48">
        <w:rPr>
          <w:sz w:val="28"/>
          <w:szCs w:val="28"/>
          <w:lang w:val="uk-UA"/>
        </w:rPr>
        <w:t xml:space="preserve">у своєму зверненні гр. </w:t>
      </w:r>
      <w:r w:rsidR="008E4513">
        <w:rPr>
          <w:sz w:val="28"/>
          <w:szCs w:val="28"/>
          <w:lang w:val="uk-UA"/>
        </w:rPr>
        <w:t xml:space="preserve">Хохлов А.С. </w:t>
      </w:r>
      <w:r w:rsidR="0083599B">
        <w:rPr>
          <w:sz w:val="28"/>
          <w:szCs w:val="28"/>
          <w:lang w:val="uk-UA"/>
        </w:rPr>
        <w:t>повідомля</w:t>
      </w:r>
      <w:r w:rsidR="008E4513">
        <w:rPr>
          <w:sz w:val="28"/>
          <w:szCs w:val="28"/>
          <w:lang w:val="uk-UA"/>
        </w:rPr>
        <w:t>є, що 18.08.2017 прийшов до громадської приймальні дізнатись інформацію щодо надання матеріальної</w:t>
      </w:r>
      <w:r w:rsidR="0083599B">
        <w:rPr>
          <w:sz w:val="28"/>
          <w:szCs w:val="28"/>
          <w:lang w:val="uk-UA"/>
        </w:rPr>
        <w:t xml:space="preserve"> допомоги, однак, як зазначає заявник, </w:t>
      </w:r>
      <w:r w:rsidR="007D6B5B">
        <w:rPr>
          <w:sz w:val="28"/>
          <w:szCs w:val="28"/>
          <w:lang w:val="uk-UA"/>
        </w:rPr>
        <w:t xml:space="preserve">депутат </w:t>
      </w:r>
      <w:r w:rsidR="008E4513">
        <w:rPr>
          <w:sz w:val="28"/>
          <w:szCs w:val="28"/>
          <w:lang w:val="uk-UA"/>
        </w:rPr>
        <w:t xml:space="preserve">Харченко О.В. </w:t>
      </w:r>
      <w:r w:rsidR="0083599B">
        <w:rPr>
          <w:sz w:val="28"/>
          <w:szCs w:val="28"/>
          <w:lang w:val="uk-UA"/>
        </w:rPr>
        <w:t xml:space="preserve">почав некоректно висловлюватись та вживати ненормативну лексику в його адресу. </w:t>
      </w:r>
    </w:p>
    <w:p w14:paraId="66D8C3D1" w14:textId="57FB3402" w:rsidR="00A74F85" w:rsidRDefault="00A74F85" w:rsidP="00A74F85">
      <w:pPr>
        <w:ind w:firstLine="708"/>
        <w:jc w:val="both"/>
        <w:rPr>
          <w:sz w:val="28"/>
          <w:szCs w:val="28"/>
          <w:lang w:val="uk-UA"/>
        </w:rPr>
      </w:pPr>
      <w:r w:rsidRPr="00464D48">
        <w:rPr>
          <w:sz w:val="28"/>
          <w:szCs w:val="28"/>
          <w:lang w:val="uk-UA"/>
        </w:rPr>
        <w:t>В обговоренні взяли участь: Макаров О.А., Маслова Н.В., Приходько Н.І.</w:t>
      </w:r>
      <w:r w:rsidR="00C12603">
        <w:rPr>
          <w:sz w:val="28"/>
          <w:szCs w:val="28"/>
          <w:lang w:val="uk-UA"/>
        </w:rPr>
        <w:t>, Хохлов А.С.</w:t>
      </w:r>
    </w:p>
    <w:p w14:paraId="256CA844" w14:textId="4AC2C567" w:rsidR="00B869D4" w:rsidRDefault="00B869D4" w:rsidP="001E6E0C">
      <w:pPr>
        <w:ind w:firstLine="709"/>
        <w:contextualSpacing/>
        <w:jc w:val="both"/>
        <w:rPr>
          <w:rStyle w:val="a7"/>
          <w:sz w:val="28"/>
          <w:szCs w:val="28"/>
          <w:lang w:val="uk-UA"/>
        </w:rPr>
      </w:pPr>
      <w:r>
        <w:rPr>
          <w:sz w:val="28"/>
          <w:szCs w:val="28"/>
          <w:lang w:val="uk-UA"/>
        </w:rPr>
        <w:t xml:space="preserve">Під час обговорення члени комісії зауважили, що депутат Київради Харченко О.В. не надав жодних письмових пояснень по суті порушеного у зверненні </w:t>
      </w:r>
      <w:r w:rsidRPr="00464D48">
        <w:rPr>
          <w:sz w:val="28"/>
          <w:szCs w:val="28"/>
          <w:lang w:val="uk-UA"/>
        </w:rPr>
        <w:t>гр. Хохлова А.С</w:t>
      </w:r>
      <w:r w:rsidR="00B05A86">
        <w:rPr>
          <w:sz w:val="28"/>
          <w:szCs w:val="28"/>
          <w:lang w:val="uk-UA"/>
        </w:rPr>
        <w:t xml:space="preserve">. </w:t>
      </w:r>
      <w:r>
        <w:rPr>
          <w:sz w:val="28"/>
          <w:szCs w:val="28"/>
          <w:lang w:val="uk-UA"/>
        </w:rPr>
        <w:t>питання, а також не з’явився на засідання постійної комісії. З огляду на зазначене, члени комісії прийшли до висновку щодо необхідності</w:t>
      </w:r>
      <w:r w:rsidR="001E6E0C">
        <w:rPr>
          <w:sz w:val="28"/>
          <w:szCs w:val="28"/>
          <w:lang w:val="uk-UA"/>
        </w:rPr>
        <w:t xml:space="preserve"> перенести розгляд даного питання на інше засідання комісії</w:t>
      </w:r>
      <w:r>
        <w:rPr>
          <w:sz w:val="28"/>
          <w:szCs w:val="28"/>
          <w:lang w:val="uk-UA"/>
        </w:rPr>
        <w:t xml:space="preserve"> </w:t>
      </w:r>
      <w:r w:rsidR="001E6E0C">
        <w:rPr>
          <w:sz w:val="28"/>
          <w:szCs w:val="28"/>
          <w:lang w:val="uk-UA"/>
        </w:rPr>
        <w:t xml:space="preserve">та повторного звернутись до депутата Київради Харченка О.В. з проханням надати </w:t>
      </w:r>
      <w:r w:rsidR="00B05A86">
        <w:rPr>
          <w:sz w:val="28"/>
          <w:szCs w:val="28"/>
          <w:lang w:val="uk-UA"/>
        </w:rPr>
        <w:t xml:space="preserve">письмові </w:t>
      </w:r>
      <w:r w:rsidR="001E6E0C">
        <w:rPr>
          <w:sz w:val="28"/>
          <w:szCs w:val="28"/>
          <w:lang w:val="uk-UA"/>
        </w:rPr>
        <w:t xml:space="preserve">пояснення по суті порушеного у зверненні </w:t>
      </w:r>
      <w:r w:rsidR="00B05A86">
        <w:rPr>
          <w:sz w:val="28"/>
          <w:szCs w:val="28"/>
          <w:lang w:val="uk-UA"/>
        </w:rPr>
        <w:t xml:space="preserve">гр. Хохлова А.С. </w:t>
      </w:r>
      <w:r w:rsidR="00B05A86" w:rsidRPr="00464D48">
        <w:rPr>
          <w:sz w:val="28"/>
          <w:szCs w:val="28"/>
          <w:lang w:val="uk-UA"/>
        </w:rPr>
        <w:t>від 28.08.2017 № Х-15079/1</w:t>
      </w:r>
      <w:r w:rsidR="00B05A86">
        <w:rPr>
          <w:sz w:val="28"/>
          <w:szCs w:val="28"/>
          <w:lang w:val="uk-UA"/>
        </w:rPr>
        <w:t xml:space="preserve"> питання, а також повторно </w:t>
      </w:r>
      <w:r w:rsidR="001E6E0C">
        <w:rPr>
          <w:sz w:val="28"/>
          <w:szCs w:val="28"/>
          <w:lang w:val="uk-UA"/>
        </w:rPr>
        <w:t xml:space="preserve">запросити </w:t>
      </w:r>
      <w:r w:rsidR="00B05A86">
        <w:rPr>
          <w:sz w:val="28"/>
          <w:szCs w:val="28"/>
          <w:lang w:val="uk-UA"/>
        </w:rPr>
        <w:t xml:space="preserve">його </w:t>
      </w:r>
      <w:r w:rsidR="001E6E0C">
        <w:rPr>
          <w:sz w:val="28"/>
          <w:szCs w:val="28"/>
          <w:lang w:val="uk-UA"/>
        </w:rPr>
        <w:t xml:space="preserve">на засідання </w:t>
      </w:r>
      <w:r w:rsidR="001E6E0C" w:rsidRPr="001E6E0C">
        <w:rPr>
          <w:sz w:val="28"/>
          <w:szCs w:val="28"/>
          <w:lang w:val="uk-UA"/>
        </w:rPr>
        <w:t xml:space="preserve">постійної </w:t>
      </w:r>
      <w:r w:rsidR="00B05A86">
        <w:rPr>
          <w:sz w:val="28"/>
          <w:szCs w:val="28"/>
          <w:lang w:val="uk-UA"/>
        </w:rPr>
        <w:t xml:space="preserve">комісії </w:t>
      </w:r>
      <w:r w:rsidR="001E6E0C" w:rsidRPr="001E6E0C">
        <w:rPr>
          <w:sz w:val="28"/>
          <w:szCs w:val="28"/>
          <w:lang w:val="uk-UA"/>
        </w:rPr>
        <w:t xml:space="preserve">щодо розгляду </w:t>
      </w:r>
      <w:r w:rsidR="00B05A86">
        <w:rPr>
          <w:sz w:val="28"/>
          <w:szCs w:val="28"/>
          <w:lang w:val="uk-UA"/>
        </w:rPr>
        <w:t>вказаного звернення.</w:t>
      </w:r>
    </w:p>
    <w:p w14:paraId="390D5065" w14:textId="77777777" w:rsidR="000D19C3" w:rsidRPr="008D3C5B" w:rsidRDefault="000D19C3" w:rsidP="000D19C3">
      <w:pPr>
        <w:keepNext/>
        <w:keepLines/>
        <w:ind w:firstLine="709"/>
        <w:jc w:val="both"/>
        <w:outlineLvl w:val="0"/>
        <w:rPr>
          <w:rStyle w:val="a7"/>
          <w:b/>
          <w:bCs/>
          <w:sz w:val="28"/>
          <w:szCs w:val="28"/>
          <w:lang w:val="uk-UA"/>
        </w:rPr>
      </w:pPr>
      <w:r w:rsidRPr="008D3C5B">
        <w:rPr>
          <w:rStyle w:val="a7"/>
          <w:b/>
          <w:bCs/>
          <w:sz w:val="28"/>
          <w:szCs w:val="28"/>
          <w:lang w:val="uk-UA"/>
        </w:rPr>
        <w:t xml:space="preserve">Вирішили: </w:t>
      </w:r>
    </w:p>
    <w:p w14:paraId="2C498F54" w14:textId="18288450" w:rsidR="00C12603" w:rsidRDefault="00C12603" w:rsidP="00C12603">
      <w:pPr>
        <w:ind w:firstLine="709"/>
        <w:contextualSpacing/>
        <w:jc w:val="both"/>
        <w:rPr>
          <w:sz w:val="28"/>
          <w:szCs w:val="28"/>
          <w:lang w:val="uk-UA"/>
        </w:rPr>
      </w:pPr>
      <w:r>
        <w:rPr>
          <w:sz w:val="28"/>
          <w:szCs w:val="28"/>
          <w:lang w:val="uk-UA"/>
        </w:rPr>
        <w:t xml:space="preserve">1. Перенести розгляд </w:t>
      </w:r>
      <w:r w:rsidRPr="00464D48">
        <w:rPr>
          <w:sz w:val="28"/>
          <w:szCs w:val="28"/>
          <w:lang w:val="uk-UA"/>
        </w:rPr>
        <w:t>звернення гр. Хохлова А.С. від 28.08.2017 № Х-15079/1 щодо можливого порушення депутатом Київради Харченком О.В. правил депутатської етики.</w:t>
      </w:r>
    </w:p>
    <w:p w14:paraId="6FD367A1" w14:textId="0FDE34AD" w:rsidR="001E6E0C" w:rsidRPr="001E6E0C" w:rsidRDefault="001E6E0C" w:rsidP="00C12603">
      <w:pPr>
        <w:ind w:firstLine="709"/>
        <w:jc w:val="both"/>
        <w:rPr>
          <w:sz w:val="28"/>
          <w:szCs w:val="28"/>
          <w:lang w:val="uk-UA"/>
        </w:rPr>
      </w:pPr>
      <w:r w:rsidRPr="001E6E0C">
        <w:rPr>
          <w:sz w:val="28"/>
          <w:szCs w:val="28"/>
          <w:lang w:val="uk-UA"/>
        </w:rPr>
        <w:t xml:space="preserve">2. Повторно звернутись до депутата Київради Харченка О.В. з проханням з’явитись на засідання постійної щодо розгляду звернення гр. </w:t>
      </w:r>
      <w:r>
        <w:rPr>
          <w:sz w:val="28"/>
          <w:szCs w:val="28"/>
          <w:lang w:val="uk-UA"/>
        </w:rPr>
        <w:t>Хохлова </w:t>
      </w:r>
      <w:r w:rsidRPr="001E6E0C">
        <w:rPr>
          <w:sz w:val="28"/>
          <w:szCs w:val="28"/>
          <w:lang w:val="uk-UA"/>
        </w:rPr>
        <w:t>А.С. від 28.08.2017 № Х-15079/1.</w:t>
      </w:r>
    </w:p>
    <w:p w14:paraId="224AF213" w14:textId="76B09866" w:rsidR="000D19C3" w:rsidRPr="008D3C5B" w:rsidRDefault="001E6E0C" w:rsidP="00C12603">
      <w:pPr>
        <w:ind w:firstLine="709"/>
        <w:jc w:val="both"/>
        <w:rPr>
          <w:sz w:val="28"/>
          <w:szCs w:val="28"/>
          <w:lang w:val="uk-UA"/>
        </w:rPr>
      </w:pPr>
      <w:r>
        <w:rPr>
          <w:sz w:val="28"/>
          <w:szCs w:val="28"/>
          <w:lang w:val="uk-UA"/>
        </w:rPr>
        <w:t>3</w:t>
      </w:r>
      <w:r w:rsidR="000D19C3" w:rsidRPr="008D3C5B">
        <w:rPr>
          <w:sz w:val="28"/>
          <w:szCs w:val="28"/>
          <w:lang w:val="uk-UA"/>
        </w:rPr>
        <w:t xml:space="preserve">. Направити </w:t>
      </w:r>
      <w:r w:rsidR="000D19C3">
        <w:rPr>
          <w:sz w:val="28"/>
          <w:szCs w:val="28"/>
          <w:lang w:val="uk-UA"/>
        </w:rPr>
        <w:t xml:space="preserve">депутату Київради </w:t>
      </w:r>
      <w:r w:rsidR="007D6B5B">
        <w:rPr>
          <w:sz w:val="28"/>
          <w:szCs w:val="28"/>
          <w:lang w:val="uk-UA"/>
        </w:rPr>
        <w:t xml:space="preserve">Харченку </w:t>
      </w:r>
      <w:r w:rsidR="007D6B5B" w:rsidRPr="00464D48">
        <w:rPr>
          <w:sz w:val="28"/>
          <w:szCs w:val="28"/>
          <w:lang w:val="uk-UA"/>
        </w:rPr>
        <w:t>О.В.</w:t>
      </w:r>
      <w:r w:rsidR="000D19C3">
        <w:rPr>
          <w:sz w:val="28"/>
          <w:szCs w:val="28"/>
          <w:lang w:val="uk-UA"/>
        </w:rPr>
        <w:t xml:space="preserve"> </w:t>
      </w:r>
      <w:r w:rsidR="000D19C3" w:rsidRPr="008D3C5B">
        <w:rPr>
          <w:sz w:val="28"/>
          <w:szCs w:val="28"/>
          <w:lang w:val="uk-UA"/>
        </w:rPr>
        <w:t>витяг з протоколу з відповідним супровідним листом.</w:t>
      </w:r>
    </w:p>
    <w:p w14:paraId="30359AA5" w14:textId="576B8477" w:rsidR="000D19C3" w:rsidRDefault="001E6E0C" w:rsidP="000D19C3">
      <w:pPr>
        <w:spacing w:line="25" w:lineRule="atLeast"/>
        <w:ind w:firstLine="708"/>
        <w:jc w:val="both"/>
        <w:rPr>
          <w:sz w:val="28"/>
          <w:szCs w:val="28"/>
          <w:lang w:val="uk-UA"/>
        </w:rPr>
      </w:pPr>
      <w:r>
        <w:rPr>
          <w:sz w:val="28"/>
          <w:szCs w:val="28"/>
          <w:lang w:val="uk-UA"/>
        </w:rPr>
        <w:t>4</w:t>
      </w:r>
      <w:r w:rsidR="000D19C3" w:rsidRPr="008D3C5B">
        <w:rPr>
          <w:sz w:val="28"/>
          <w:szCs w:val="28"/>
          <w:lang w:val="uk-UA"/>
        </w:rPr>
        <w:t xml:space="preserve">. Направити гр. </w:t>
      </w:r>
      <w:r w:rsidR="007D6B5B">
        <w:rPr>
          <w:sz w:val="28"/>
          <w:szCs w:val="28"/>
          <w:lang w:val="uk-UA"/>
        </w:rPr>
        <w:t xml:space="preserve">Хохлову А.С. </w:t>
      </w:r>
      <w:r w:rsidR="000D19C3" w:rsidRPr="008D3C5B">
        <w:rPr>
          <w:sz w:val="28"/>
          <w:szCs w:val="28"/>
          <w:lang w:val="uk-UA"/>
        </w:rPr>
        <w:t>витяг з протоколу з відповідним супровідним листом.</w:t>
      </w:r>
      <w:r w:rsidR="000D19C3" w:rsidRPr="002365D2">
        <w:rPr>
          <w:sz w:val="28"/>
          <w:szCs w:val="28"/>
          <w:lang w:val="uk-UA"/>
        </w:rPr>
        <w:t xml:space="preserve"> </w:t>
      </w:r>
    </w:p>
    <w:p w14:paraId="137A7A52" w14:textId="77777777" w:rsidR="000D19C3" w:rsidRPr="008D3C5B" w:rsidRDefault="000D19C3" w:rsidP="000D19C3">
      <w:pPr>
        <w:spacing w:line="25" w:lineRule="atLeast"/>
        <w:ind w:firstLine="708"/>
        <w:jc w:val="both"/>
        <w:rPr>
          <w:sz w:val="28"/>
          <w:szCs w:val="28"/>
          <w:lang w:val="uk-UA"/>
        </w:rPr>
      </w:pPr>
    </w:p>
    <w:p w14:paraId="5CB34F1D" w14:textId="77777777" w:rsidR="000D19C3" w:rsidRPr="008D3C5B" w:rsidRDefault="000D19C3" w:rsidP="000D19C3">
      <w:pPr>
        <w:ind w:firstLine="708"/>
        <w:jc w:val="both"/>
        <w:outlineLvl w:val="0"/>
        <w:rPr>
          <w:b/>
          <w:sz w:val="28"/>
          <w:szCs w:val="28"/>
          <w:lang w:val="uk-UA"/>
        </w:rPr>
      </w:pPr>
      <w:r w:rsidRPr="008D3C5B">
        <w:rPr>
          <w:b/>
          <w:sz w:val="28"/>
          <w:szCs w:val="28"/>
          <w:lang w:val="uk-UA"/>
        </w:rPr>
        <w:t>Голосували:</w:t>
      </w:r>
    </w:p>
    <w:p w14:paraId="65EEF5A2" w14:textId="019AC608" w:rsidR="000D19C3" w:rsidRPr="008D3C5B" w:rsidRDefault="00843E01" w:rsidP="000D19C3">
      <w:pPr>
        <w:jc w:val="both"/>
        <w:rPr>
          <w:sz w:val="28"/>
          <w:szCs w:val="28"/>
          <w:lang w:val="uk-UA"/>
        </w:rPr>
      </w:pPr>
      <w:r>
        <w:rPr>
          <w:sz w:val="28"/>
          <w:szCs w:val="28"/>
          <w:lang w:val="uk-UA"/>
        </w:rPr>
        <w:t xml:space="preserve">          </w:t>
      </w:r>
      <w:r w:rsidR="00C12603">
        <w:rPr>
          <w:sz w:val="28"/>
          <w:szCs w:val="28"/>
          <w:lang w:val="uk-UA"/>
        </w:rPr>
        <w:t>«За» - 3</w:t>
      </w:r>
      <w:r w:rsidR="000D19C3" w:rsidRPr="008D3C5B">
        <w:rPr>
          <w:sz w:val="28"/>
          <w:szCs w:val="28"/>
          <w:lang w:val="uk-UA"/>
        </w:rPr>
        <w:t xml:space="preserve">; «проти» - 0; «утр.» - 0. </w:t>
      </w:r>
    </w:p>
    <w:bookmarkEnd w:id="30"/>
    <w:p w14:paraId="5F71851D" w14:textId="77777777" w:rsidR="002365D2" w:rsidRDefault="002365D2" w:rsidP="001F44B1">
      <w:pPr>
        <w:keepNext/>
        <w:keepLines/>
        <w:contextualSpacing/>
        <w:jc w:val="both"/>
        <w:rPr>
          <w:rStyle w:val="a7"/>
          <w:b/>
          <w:bCs/>
          <w:sz w:val="28"/>
          <w:szCs w:val="28"/>
          <w:lang w:val="uk-UA"/>
        </w:rPr>
      </w:pPr>
    </w:p>
    <w:bookmarkEnd w:id="31"/>
    <w:p w14:paraId="1B52297C" w14:textId="77777777" w:rsidR="000D19C3" w:rsidRPr="00464D48" w:rsidRDefault="000D19C3" w:rsidP="001F44B1">
      <w:pPr>
        <w:keepNext/>
        <w:keepLines/>
        <w:contextualSpacing/>
        <w:jc w:val="both"/>
        <w:rPr>
          <w:sz w:val="28"/>
          <w:szCs w:val="28"/>
          <w:lang w:val="uk-UA"/>
        </w:rPr>
      </w:pPr>
    </w:p>
    <w:bookmarkEnd w:id="29"/>
    <w:p w14:paraId="4BCC99E5" w14:textId="77777777" w:rsidR="00D576BB" w:rsidRPr="00464D48" w:rsidRDefault="00D576BB" w:rsidP="00D576BB">
      <w:pPr>
        <w:tabs>
          <w:tab w:val="left" w:pos="720"/>
        </w:tabs>
        <w:jc w:val="both"/>
        <w:rPr>
          <w:rStyle w:val="a7"/>
          <w:b/>
          <w:bCs/>
          <w:sz w:val="28"/>
          <w:szCs w:val="28"/>
          <w:lang w:val="uk-UA"/>
        </w:rPr>
      </w:pPr>
      <w:r w:rsidRPr="00464D48">
        <w:rPr>
          <w:rStyle w:val="a7"/>
          <w:sz w:val="28"/>
          <w:szCs w:val="28"/>
          <w:lang w:val="uk-UA"/>
        </w:rPr>
        <w:tab/>
      </w:r>
      <w:r w:rsidRPr="00464D48">
        <w:rPr>
          <w:rStyle w:val="a7"/>
          <w:b/>
          <w:bCs/>
          <w:sz w:val="28"/>
          <w:szCs w:val="28"/>
          <w:lang w:val="uk-UA"/>
        </w:rPr>
        <w:t xml:space="preserve">Голова комісії                                                                </w:t>
      </w:r>
      <w:r w:rsidRPr="00464D48">
        <w:rPr>
          <w:rStyle w:val="a7"/>
          <w:b/>
          <w:bCs/>
          <w:sz w:val="28"/>
          <w:szCs w:val="28"/>
          <w:lang w:val="uk-UA"/>
        </w:rPr>
        <w:tab/>
        <w:t xml:space="preserve"> О. Макаров</w:t>
      </w:r>
    </w:p>
    <w:p w14:paraId="317C97FA" w14:textId="10A17916" w:rsidR="00D576BB" w:rsidRPr="00464D48" w:rsidRDefault="00D576BB" w:rsidP="00D576BB">
      <w:pPr>
        <w:tabs>
          <w:tab w:val="left" w:pos="720"/>
        </w:tabs>
        <w:jc w:val="both"/>
        <w:rPr>
          <w:rStyle w:val="a7"/>
          <w:b/>
          <w:bCs/>
          <w:sz w:val="28"/>
          <w:szCs w:val="28"/>
          <w:lang w:val="uk-UA"/>
        </w:rPr>
      </w:pPr>
      <w:r w:rsidRPr="00464D48">
        <w:rPr>
          <w:rStyle w:val="a7"/>
          <w:b/>
          <w:bCs/>
          <w:sz w:val="28"/>
          <w:szCs w:val="28"/>
          <w:lang w:val="uk-UA"/>
        </w:rPr>
        <w:t xml:space="preserve">         </w:t>
      </w:r>
    </w:p>
    <w:p w14:paraId="1DAF0614" w14:textId="77777777" w:rsidR="00C23D95" w:rsidRPr="00464D48" w:rsidRDefault="00C23D95" w:rsidP="00D576BB">
      <w:pPr>
        <w:tabs>
          <w:tab w:val="left" w:pos="720"/>
        </w:tabs>
        <w:jc w:val="both"/>
        <w:rPr>
          <w:b/>
          <w:bCs/>
          <w:sz w:val="28"/>
          <w:szCs w:val="28"/>
          <w:lang w:val="uk-UA"/>
        </w:rPr>
      </w:pPr>
    </w:p>
    <w:p w14:paraId="52DE00A6" w14:textId="1B9AF220" w:rsidR="00C12603" w:rsidRPr="00464D48" w:rsidRDefault="00D576BB" w:rsidP="00C23D95">
      <w:pPr>
        <w:pStyle w:val="ab"/>
        <w:tabs>
          <w:tab w:val="left" w:pos="540"/>
        </w:tabs>
        <w:jc w:val="both"/>
        <w:rPr>
          <w:b/>
          <w:bCs/>
          <w:sz w:val="28"/>
          <w:szCs w:val="28"/>
          <w:lang w:val="uk-UA"/>
        </w:rPr>
      </w:pPr>
      <w:r w:rsidRPr="00464D48">
        <w:rPr>
          <w:rStyle w:val="a7"/>
          <w:b/>
          <w:bCs/>
          <w:sz w:val="28"/>
          <w:szCs w:val="28"/>
          <w:lang w:val="uk-UA"/>
        </w:rPr>
        <w:tab/>
      </w:r>
      <w:r w:rsidRPr="00C12603">
        <w:rPr>
          <w:rStyle w:val="a7"/>
          <w:b/>
          <w:bCs/>
          <w:sz w:val="28"/>
          <w:szCs w:val="28"/>
          <w:lang w:val="uk-UA"/>
        </w:rPr>
        <w:t xml:space="preserve">  </w:t>
      </w:r>
      <w:r w:rsidR="00C12603" w:rsidRPr="00C12603">
        <w:rPr>
          <w:b/>
          <w:sz w:val="28"/>
          <w:szCs w:val="28"/>
          <w:lang w:val="uk-UA"/>
        </w:rPr>
        <w:t>Заступник голови комісії</w:t>
      </w:r>
      <w:r w:rsidRPr="00C12603">
        <w:rPr>
          <w:rStyle w:val="a7"/>
          <w:b/>
          <w:bCs/>
          <w:sz w:val="28"/>
          <w:szCs w:val="28"/>
          <w:lang w:val="uk-UA"/>
        </w:rPr>
        <w:t xml:space="preserve"> </w:t>
      </w:r>
      <w:r w:rsidRPr="00464D48">
        <w:rPr>
          <w:rStyle w:val="a7"/>
          <w:b/>
          <w:bCs/>
          <w:sz w:val="28"/>
          <w:szCs w:val="28"/>
          <w:lang w:val="uk-UA"/>
        </w:rPr>
        <w:t xml:space="preserve">                    </w:t>
      </w:r>
      <w:r w:rsidR="00C12603">
        <w:rPr>
          <w:rStyle w:val="a7"/>
          <w:b/>
          <w:bCs/>
          <w:sz w:val="28"/>
          <w:szCs w:val="28"/>
          <w:lang w:val="uk-UA"/>
        </w:rPr>
        <w:t xml:space="preserve">            </w:t>
      </w:r>
      <w:r w:rsidR="0070255D">
        <w:rPr>
          <w:rStyle w:val="a7"/>
          <w:b/>
          <w:bCs/>
          <w:sz w:val="28"/>
          <w:szCs w:val="28"/>
          <w:lang w:val="uk-UA"/>
        </w:rPr>
        <w:t xml:space="preserve">             </w:t>
      </w:r>
      <w:r w:rsidRPr="00464D48">
        <w:rPr>
          <w:rStyle w:val="a7"/>
          <w:b/>
          <w:bCs/>
          <w:sz w:val="28"/>
          <w:szCs w:val="28"/>
          <w:lang w:val="uk-UA"/>
        </w:rPr>
        <w:t xml:space="preserve"> </w:t>
      </w:r>
      <w:r w:rsidR="00C12603">
        <w:rPr>
          <w:rStyle w:val="a7"/>
          <w:b/>
          <w:bCs/>
          <w:sz w:val="28"/>
          <w:szCs w:val="28"/>
          <w:lang w:val="uk-UA"/>
        </w:rPr>
        <w:t>Н</w:t>
      </w:r>
      <w:r w:rsidRPr="00464D48">
        <w:rPr>
          <w:rStyle w:val="a7"/>
          <w:b/>
          <w:bCs/>
          <w:sz w:val="28"/>
          <w:szCs w:val="28"/>
          <w:lang w:val="uk-UA"/>
        </w:rPr>
        <w:t xml:space="preserve">. </w:t>
      </w:r>
      <w:r w:rsidR="00B05A86">
        <w:rPr>
          <w:rStyle w:val="a7"/>
          <w:b/>
          <w:bCs/>
          <w:sz w:val="28"/>
          <w:szCs w:val="28"/>
          <w:lang w:val="uk-UA"/>
        </w:rPr>
        <w:t>Маслова</w:t>
      </w:r>
    </w:p>
    <w:sectPr w:rsidR="00C12603" w:rsidRPr="00464D48" w:rsidSect="000659D2">
      <w:footerReference w:type="default" r:id="rId13"/>
      <w:pgSz w:w="11900" w:h="16840" w:code="9"/>
      <w:pgMar w:top="709" w:right="851"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2E88" w14:textId="77777777" w:rsidR="004264D0" w:rsidRDefault="004264D0" w:rsidP="00111241">
      <w:r>
        <w:separator/>
      </w:r>
    </w:p>
  </w:endnote>
  <w:endnote w:type="continuationSeparator" w:id="0">
    <w:p w14:paraId="1443078B" w14:textId="77777777" w:rsidR="004264D0" w:rsidRDefault="004264D0" w:rsidP="0011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webkit-standar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687644"/>
      <w:docPartObj>
        <w:docPartGallery w:val="Page Numbers (Bottom of Page)"/>
        <w:docPartUnique/>
      </w:docPartObj>
    </w:sdtPr>
    <w:sdtEndPr/>
    <w:sdtContent>
      <w:p w14:paraId="28690F4B" w14:textId="00A10F05" w:rsidR="00B869D4" w:rsidRDefault="00B869D4">
        <w:pPr>
          <w:pStyle w:val="ad"/>
          <w:jc w:val="center"/>
        </w:pPr>
        <w:r>
          <w:fldChar w:fldCharType="begin"/>
        </w:r>
        <w:r>
          <w:instrText>PAGE   \* MERGEFORMAT</w:instrText>
        </w:r>
        <w:r>
          <w:fldChar w:fldCharType="separate"/>
        </w:r>
        <w:r w:rsidR="0010111D">
          <w:rPr>
            <w:noProof/>
          </w:rPr>
          <w:t>12</w:t>
        </w:r>
        <w:r>
          <w:fldChar w:fldCharType="end"/>
        </w:r>
      </w:p>
    </w:sdtContent>
  </w:sdt>
  <w:p w14:paraId="2EC190D7" w14:textId="77777777" w:rsidR="00B869D4" w:rsidRDefault="00B869D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05670" w14:textId="77777777" w:rsidR="004264D0" w:rsidRDefault="004264D0" w:rsidP="00111241">
      <w:r>
        <w:separator/>
      </w:r>
    </w:p>
  </w:footnote>
  <w:footnote w:type="continuationSeparator" w:id="0">
    <w:p w14:paraId="57E531A1" w14:textId="77777777" w:rsidR="004264D0" w:rsidRDefault="004264D0" w:rsidP="0011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822"/>
    <w:multiLevelType w:val="hybridMultilevel"/>
    <w:tmpl w:val="C50CEAB8"/>
    <w:lvl w:ilvl="0" w:tplc="5452635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6FA423E"/>
    <w:multiLevelType w:val="hybridMultilevel"/>
    <w:tmpl w:val="BBC86676"/>
    <w:lvl w:ilvl="0" w:tplc="6CCC2CA0">
      <w:start w:val="1"/>
      <w:numFmt w:val="bullet"/>
      <w:lvlText w:val="-"/>
      <w:lvlJc w:val="left"/>
      <w:pPr>
        <w:ind w:left="1068" w:hanging="360"/>
      </w:pPr>
      <w:rPr>
        <w:rFonts w:ascii="Courier New" w:hAnsi="Courier New" w:cs="Times New Roman" w:hint="default"/>
      </w:rPr>
    </w:lvl>
    <w:lvl w:ilvl="1" w:tplc="6CCC2CA0">
      <w:start w:val="1"/>
      <w:numFmt w:val="bullet"/>
      <w:lvlText w:val="-"/>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0BA6102D"/>
    <w:multiLevelType w:val="hybridMultilevel"/>
    <w:tmpl w:val="6FAA4D58"/>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0EEE649B"/>
    <w:multiLevelType w:val="hybridMultilevel"/>
    <w:tmpl w:val="92544EA8"/>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0302E3D"/>
    <w:multiLevelType w:val="hybridMultilevel"/>
    <w:tmpl w:val="070C910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33338D0"/>
    <w:multiLevelType w:val="hybridMultilevel"/>
    <w:tmpl w:val="A2BEE56E"/>
    <w:numStyleLink w:val="2"/>
  </w:abstractNum>
  <w:abstractNum w:abstractNumId="6" w15:restartNumberingAfterBreak="0">
    <w:nsid w:val="21405069"/>
    <w:multiLevelType w:val="hybridMultilevel"/>
    <w:tmpl w:val="1AACBA30"/>
    <w:lvl w:ilvl="0" w:tplc="B6021912">
      <w:start w:val="3"/>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30C4B7A"/>
    <w:multiLevelType w:val="hybridMultilevel"/>
    <w:tmpl w:val="A32C7C6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15:restartNumberingAfterBreak="0">
    <w:nsid w:val="2EB3417B"/>
    <w:multiLevelType w:val="hybridMultilevel"/>
    <w:tmpl w:val="1A605E48"/>
    <w:lvl w:ilvl="0" w:tplc="BFACB9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2FE76776"/>
    <w:multiLevelType w:val="hybridMultilevel"/>
    <w:tmpl w:val="C3AAE000"/>
    <w:lvl w:ilvl="0" w:tplc="6CCC2CA0">
      <w:start w:val="1"/>
      <w:numFmt w:val="bullet"/>
      <w:lvlText w:val="-"/>
      <w:lvlJc w:val="left"/>
      <w:pPr>
        <w:ind w:left="1068" w:hanging="360"/>
      </w:pPr>
      <w:rPr>
        <w:rFonts w:ascii="Courier New" w:hAnsi="Courier New"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31426FA9"/>
    <w:multiLevelType w:val="hybridMultilevel"/>
    <w:tmpl w:val="D20CB9FE"/>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A8E0F94"/>
    <w:multiLevelType w:val="hybridMultilevel"/>
    <w:tmpl w:val="A2BEE56E"/>
    <w:styleLink w:val="2"/>
    <w:lvl w:ilvl="0" w:tplc="7274625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8399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25064">
      <w:start w:val="1"/>
      <w:numFmt w:val="lowerRoman"/>
      <w:lvlText w:val="%3."/>
      <w:lvlJc w:val="left"/>
      <w:pPr>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382610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E48A6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BC1F5E">
      <w:start w:val="1"/>
      <w:numFmt w:val="lowerRoman"/>
      <w:lvlText w:val="%6."/>
      <w:lvlJc w:val="left"/>
      <w:pPr>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090AFB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5A7EF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D0C5EA">
      <w:start w:val="1"/>
      <w:numFmt w:val="lowerRoman"/>
      <w:lvlText w:val="%9."/>
      <w:lvlJc w:val="left"/>
      <w:pPr>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B33279"/>
    <w:multiLevelType w:val="hybridMultilevel"/>
    <w:tmpl w:val="1AA6AACC"/>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3" w15:restartNumberingAfterBreak="0">
    <w:nsid w:val="3B137B32"/>
    <w:multiLevelType w:val="hybridMultilevel"/>
    <w:tmpl w:val="0538A6C6"/>
    <w:lvl w:ilvl="0" w:tplc="B6021912">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295153E"/>
    <w:multiLevelType w:val="hybridMultilevel"/>
    <w:tmpl w:val="59884FA6"/>
    <w:lvl w:ilvl="0" w:tplc="6CCC2CA0">
      <w:start w:val="1"/>
      <w:numFmt w:val="bullet"/>
      <w:lvlText w:val="-"/>
      <w:lvlJc w:val="left"/>
      <w:pPr>
        <w:ind w:left="1068" w:hanging="360"/>
      </w:pPr>
      <w:rPr>
        <w:rFonts w:ascii="Courier New" w:hAnsi="Courier New"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44CC0702"/>
    <w:multiLevelType w:val="hybridMultilevel"/>
    <w:tmpl w:val="0E9839FA"/>
    <w:lvl w:ilvl="0" w:tplc="0AA47F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4C1918F5"/>
    <w:multiLevelType w:val="hybridMultilevel"/>
    <w:tmpl w:val="D612FC54"/>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CF35799"/>
    <w:multiLevelType w:val="hybridMultilevel"/>
    <w:tmpl w:val="A8B26126"/>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1415E28"/>
    <w:multiLevelType w:val="hybridMultilevel"/>
    <w:tmpl w:val="EB7452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4A169CE"/>
    <w:multiLevelType w:val="hybridMultilevel"/>
    <w:tmpl w:val="B13CBCFC"/>
    <w:lvl w:ilvl="0" w:tplc="53A40B7A">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15:restartNumberingAfterBreak="0">
    <w:nsid w:val="57714A0A"/>
    <w:multiLevelType w:val="hybridMultilevel"/>
    <w:tmpl w:val="2634060A"/>
    <w:lvl w:ilvl="0" w:tplc="6CCC2CA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B6E5B2C"/>
    <w:multiLevelType w:val="hybridMultilevel"/>
    <w:tmpl w:val="2B8621AE"/>
    <w:lvl w:ilvl="0" w:tplc="6CCC2CA0">
      <w:start w:val="1"/>
      <w:numFmt w:val="bullet"/>
      <w:lvlText w:val="-"/>
      <w:lvlJc w:val="left"/>
      <w:pPr>
        <w:ind w:left="1069" w:hanging="360"/>
      </w:pPr>
      <w:rPr>
        <w:rFonts w:ascii="Courier New" w:hAnsi="Courier New"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65D72646"/>
    <w:multiLevelType w:val="hybridMultilevel"/>
    <w:tmpl w:val="0EB20F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73A5B37"/>
    <w:multiLevelType w:val="hybridMultilevel"/>
    <w:tmpl w:val="EB1C28D6"/>
    <w:lvl w:ilvl="0" w:tplc="6CCC2CA0">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679C27EF"/>
    <w:multiLevelType w:val="hybridMultilevel"/>
    <w:tmpl w:val="5BE82AA8"/>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5" w15:restartNumberingAfterBreak="0">
    <w:nsid w:val="6B6C6022"/>
    <w:multiLevelType w:val="hybridMultilevel"/>
    <w:tmpl w:val="BEB256D6"/>
    <w:lvl w:ilvl="0" w:tplc="F1CE052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15:restartNumberingAfterBreak="0">
    <w:nsid w:val="6BEA3147"/>
    <w:multiLevelType w:val="hybridMultilevel"/>
    <w:tmpl w:val="50BCA89E"/>
    <w:lvl w:ilvl="0" w:tplc="2458A9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09E3140"/>
    <w:multiLevelType w:val="hybridMultilevel"/>
    <w:tmpl w:val="324CE790"/>
    <w:lvl w:ilvl="0" w:tplc="452642E8">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74D55233"/>
    <w:multiLevelType w:val="hybridMultilevel"/>
    <w:tmpl w:val="4B929E74"/>
    <w:lvl w:ilvl="0" w:tplc="7FEAD11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74DF5939"/>
    <w:multiLevelType w:val="hybridMultilevel"/>
    <w:tmpl w:val="A2C047C4"/>
    <w:lvl w:ilvl="0" w:tplc="5FA0F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82211AC"/>
    <w:multiLevelType w:val="hybridMultilevel"/>
    <w:tmpl w:val="5E0EB626"/>
    <w:lvl w:ilvl="0" w:tplc="6CCC2CA0">
      <w:start w:val="1"/>
      <w:numFmt w:val="bullet"/>
      <w:lvlText w:val="-"/>
      <w:lvlJc w:val="left"/>
      <w:pPr>
        <w:ind w:left="719" w:hanging="360"/>
      </w:pPr>
      <w:rPr>
        <w:rFonts w:ascii="Courier New" w:hAnsi="Courier New"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31" w15:restartNumberingAfterBreak="0">
    <w:nsid w:val="7B751A94"/>
    <w:multiLevelType w:val="hybridMultilevel"/>
    <w:tmpl w:val="CE6EDB92"/>
    <w:lvl w:ilvl="0" w:tplc="6CCC2CA0">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15:restartNumberingAfterBreak="0">
    <w:nsid w:val="7D3C4169"/>
    <w:multiLevelType w:val="hybridMultilevel"/>
    <w:tmpl w:val="4732AC1C"/>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26"/>
  </w:num>
  <w:num w:numId="2">
    <w:abstractNumId w:val="13"/>
  </w:num>
  <w:num w:numId="3">
    <w:abstractNumId w:val="23"/>
  </w:num>
  <w:num w:numId="4">
    <w:abstractNumId w:val="29"/>
  </w:num>
  <w:num w:numId="5">
    <w:abstractNumId w:val="0"/>
  </w:num>
  <w:num w:numId="6">
    <w:abstractNumId w:val="16"/>
  </w:num>
  <w:num w:numId="7">
    <w:abstractNumId w:val="3"/>
  </w:num>
  <w:num w:numId="8">
    <w:abstractNumId w:val="6"/>
  </w:num>
  <w:num w:numId="9">
    <w:abstractNumId w:val="18"/>
  </w:num>
  <w:num w:numId="10">
    <w:abstractNumId w:val="10"/>
  </w:num>
  <w:num w:numId="11">
    <w:abstractNumId w:val="15"/>
  </w:num>
  <w:num w:numId="12">
    <w:abstractNumId w:val="19"/>
  </w:num>
  <w:num w:numId="13">
    <w:abstractNumId w:val="28"/>
  </w:num>
  <w:num w:numId="14">
    <w:abstractNumId w:val="27"/>
  </w:num>
  <w:num w:numId="15">
    <w:abstractNumId w:val="25"/>
  </w:num>
  <w:num w:numId="16">
    <w:abstractNumId w:val="8"/>
  </w:num>
  <w:num w:numId="17">
    <w:abstractNumId w:val="14"/>
  </w:num>
  <w:num w:numId="18">
    <w:abstractNumId w:val="22"/>
  </w:num>
  <w:num w:numId="19">
    <w:abstractNumId w:val="20"/>
  </w:num>
  <w:num w:numId="20">
    <w:abstractNumId w:val="31"/>
  </w:num>
  <w:num w:numId="21">
    <w:abstractNumId w:val="12"/>
  </w:num>
  <w:num w:numId="22">
    <w:abstractNumId w:val="24"/>
  </w:num>
  <w:num w:numId="23">
    <w:abstractNumId w:val="11"/>
  </w:num>
  <w:num w:numId="24">
    <w:abstractNumId w:val="5"/>
  </w:num>
  <w:num w:numId="25">
    <w:abstractNumId w:val="1"/>
  </w:num>
  <w:num w:numId="26">
    <w:abstractNumId w:val="17"/>
  </w:num>
  <w:num w:numId="27">
    <w:abstractNumId w:val="30"/>
  </w:num>
  <w:num w:numId="28">
    <w:abstractNumId w:val="7"/>
  </w:num>
  <w:num w:numId="29">
    <w:abstractNumId w:val="4"/>
  </w:num>
  <w:num w:numId="30">
    <w:abstractNumId w:val="16"/>
  </w:num>
  <w:num w:numId="31">
    <w:abstractNumId w:val="32"/>
  </w:num>
  <w:num w:numId="32">
    <w:abstractNumId w:val="2"/>
  </w:num>
  <w:num w:numId="33">
    <w:abstractNumId w:val="2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97"/>
    <w:rsid w:val="000010B7"/>
    <w:rsid w:val="000115EE"/>
    <w:rsid w:val="00023620"/>
    <w:rsid w:val="000336F7"/>
    <w:rsid w:val="00034BD4"/>
    <w:rsid w:val="00035014"/>
    <w:rsid w:val="00051C01"/>
    <w:rsid w:val="00057EF1"/>
    <w:rsid w:val="000659D2"/>
    <w:rsid w:val="00067CF2"/>
    <w:rsid w:val="00072609"/>
    <w:rsid w:val="00072B78"/>
    <w:rsid w:val="00073D4C"/>
    <w:rsid w:val="00074B99"/>
    <w:rsid w:val="00074C8A"/>
    <w:rsid w:val="00087C14"/>
    <w:rsid w:val="00091693"/>
    <w:rsid w:val="000A4BB5"/>
    <w:rsid w:val="000A56E7"/>
    <w:rsid w:val="000A7E23"/>
    <w:rsid w:val="000C0137"/>
    <w:rsid w:val="000D0BD1"/>
    <w:rsid w:val="000D1533"/>
    <w:rsid w:val="000D19C3"/>
    <w:rsid w:val="000D2DD8"/>
    <w:rsid w:val="000D501B"/>
    <w:rsid w:val="000D5B40"/>
    <w:rsid w:val="000D7A59"/>
    <w:rsid w:val="000F06CB"/>
    <w:rsid w:val="000F4A85"/>
    <w:rsid w:val="00100707"/>
    <w:rsid w:val="0010111D"/>
    <w:rsid w:val="00103016"/>
    <w:rsid w:val="00103824"/>
    <w:rsid w:val="00105ECC"/>
    <w:rsid w:val="001066AD"/>
    <w:rsid w:val="00111241"/>
    <w:rsid w:val="00113614"/>
    <w:rsid w:val="001156C0"/>
    <w:rsid w:val="0011581A"/>
    <w:rsid w:val="00120C31"/>
    <w:rsid w:val="00130867"/>
    <w:rsid w:val="0013277E"/>
    <w:rsid w:val="0013279B"/>
    <w:rsid w:val="001354B1"/>
    <w:rsid w:val="00145EE8"/>
    <w:rsid w:val="00151012"/>
    <w:rsid w:val="00152641"/>
    <w:rsid w:val="00152B75"/>
    <w:rsid w:val="001551CD"/>
    <w:rsid w:val="00161741"/>
    <w:rsid w:val="00165721"/>
    <w:rsid w:val="00165B3C"/>
    <w:rsid w:val="001660A9"/>
    <w:rsid w:val="0017237D"/>
    <w:rsid w:val="0017416F"/>
    <w:rsid w:val="0017548D"/>
    <w:rsid w:val="00182B4A"/>
    <w:rsid w:val="00186D50"/>
    <w:rsid w:val="00187769"/>
    <w:rsid w:val="001949E5"/>
    <w:rsid w:val="001A0326"/>
    <w:rsid w:val="001A2579"/>
    <w:rsid w:val="001A35CC"/>
    <w:rsid w:val="001A3CD0"/>
    <w:rsid w:val="001A50F5"/>
    <w:rsid w:val="001A7515"/>
    <w:rsid w:val="001C500A"/>
    <w:rsid w:val="001D3BC6"/>
    <w:rsid w:val="001D4400"/>
    <w:rsid w:val="001D4860"/>
    <w:rsid w:val="001D535A"/>
    <w:rsid w:val="001D69CA"/>
    <w:rsid w:val="001E0CD2"/>
    <w:rsid w:val="001E1AE9"/>
    <w:rsid w:val="001E59CF"/>
    <w:rsid w:val="001E6E0C"/>
    <w:rsid w:val="001E75DB"/>
    <w:rsid w:val="001F0A9D"/>
    <w:rsid w:val="001F44B1"/>
    <w:rsid w:val="001F5381"/>
    <w:rsid w:val="001F5F7C"/>
    <w:rsid w:val="00202420"/>
    <w:rsid w:val="0020417B"/>
    <w:rsid w:val="00205C0E"/>
    <w:rsid w:val="00210701"/>
    <w:rsid w:val="00212B80"/>
    <w:rsid w:val="00215DDA"/>
    <w:rsid w:val="002168A5"/>
    <w:rsid w:val="00232C40"/>
    <w:rsid w:val="002365D2"/>
    <w:rsid w:val="0024779F"/>
    <w:rsid w:val="00247F59"/>
    <w:rsid w:val="00250841"/>
    <w:rsid w:val="002508B8"/>
    <w:rsid w:val="00253BCA"/>
    <w:rsid w:val="00260CD6"/>
    <w:rsid w:val="00263ECF"/>
    <w:rsid w:val="002673AC"/>
    <w:rsid w:val="00272F16"/>
    <w:rsid w:val="00276310"/>
    <w:rsid w:val="00277E6A"/>
    <w:rsid w:val="0028138B"/>
    <w:rsid w:val="0028189C"/>
    <w:rsid w:val="00296BC3"/>
    <w:rsid w:val="002B3EFF"/>
    <w:rsid w:val="002B7F06"/>
    <w:rsid w:val="002B7FD0"/>
    <w:rsid w:val="002C0CD5"/>
    <w:rsid w:val="002C2C52"/>
    <w:rsid w:val="002C6AF1"/>
    <w:rsid w:val="002D2A65"/>
    <w:rsid w:val="002E0E90"/>
    <w:rsid w:val="002E1565"/>
    <w:rsid w:val="002E5A0A"/>
    <w:rsid w:val="002E753D"/>
    <w:rsid w:val="002F1CCC"/>
    <w:rsid w:val="00302E42"/>
    <w:rsid w:val="003033D9"/>
    <w:rsid w:val="00304DC6"/>
    <w:rsid w:val="00311486"/>
    <w:rsid w:val="00312A29"/>
    <w:rsid w:val="00312A2B"/>
    <w:rsid w:val="00314312"/>
    <w:rsid w:val="00316105"/>
    <w:rsid w:val="00320083"/>
    <w:rsid w:val="003200D5"/>
    <w:rsid w:val="00323F8F"/>
    <w:rsid w:val="003312FF"/>
    <w:rsid w:val="0033417D"/>
    <w:rsid w:val="00335519"/>
    <w:rsid w:val="00336BB7"/>
    <w:rsid w:val="00337967"/>
    <w:rsid w:val="003425E8"/>
    <w:rsid w:val="003437B0"/>
    <w:rsid w:val="00344F9E"/>
    <w:rsid w:val="00347A54"/>
    <w:rsid w:val="00350E19"/>
    <w:rsid w:val="003511F5"/>
    <w:rsid w:val="003615F7"/>
    <w:rsid w:val="003621CE"/>
    <w:rsid w:val="00364EEC"/>
    <w:rsid w:val="0036527B"/>
    <w:rsid w:val="003677A0"/>
    <w:rsid w:val="00370FD0"/>
    <w:rsid w:val="00374F1E"/>
    <w:rsid w:val="00375269"/>
    <w:rsid w:val="0038214C"/>
    <w:rsid w:val="0038386F"/>
    <w:rsid w:val="00386334"/>
    <w:rsid w:val="00387D26"/>
    <w:rsid w:val="003967BF"/>
    <w:rsid w:val="00396C2F"/>
    <w:rsid w:val="003A0015"/>
    <w:rsid w:val="003A1684"/>
    <w:rsid w:val="003A3963"/>
    <w:rsid w:val="003A410E"/>
    <w:rsid w:val="003B5527"/>
    <w:rsid w:val="003B5E02"/>
    <w:rsid w:val="003B72F7"/>
    <w:rsid w:val="003D1A0D"/>
    <w:rsid w:val="003D7C1F"/>
    <w:rsid w:val="003E0F1D"/>
    <w:rsid w:val="003E1871"/>
    <w:rsid w:val="003E248B"/>
    <w:rsid w:val="003E4D9A"/>
    <w:rsid w:val="003E5C5F"/>
    <w:rsid w:val="003F72A2"/>
    <w:rsid w:val="00400CD6"/>
    <w:rsid w:val="004107C4"/>
    <w:rsid w:val="004137FA"/>
    <w:rsid w:val="00413B71"/>
    <w:rsid w:val="004209BC"/>
    <w:rsid w:val="004264D0"/>
    <w:rsid w:val="00427466"/>
    <w:rsid w:val="004277BC"/>
    <w:rsid w:val="00454494"/>
    <w:rsid w:val="004601C0"/>
    <w:rsid w:val="00461A5F"/>
    <w:rsid w:val="00464D48"/>
    <w:rsid w:val="00474E08"/>
    <w:rsid w:val="00481186"/>
    <w:rsid w:val="0048119B"/>
    <w:rsid w:val="004827CA"/>
    <w:rsid w:val="00483B0F"/>
    <w:rsid w:val="004873BF"/>
    <w:rsid w:val="00490426"/>
    <w:rsid w:val="004A6443"/>
    <w:rsid w:val="004A6C30"/>
    <w:rsid w:val="004A6C65"/>
    <w:rsid w:val="004B0365"/>
    <w:rsid w:val="004B2766"/>
    <w:rsid w:val="004B3FD4"/>
    <w:rsid w:val="004B7D63"/>
    <w:rsid w:val="004C0845"/>
    <w:rsid w:val="004C479B"/>
    <w:rsid w:val="004C7690"/>
    <w:rsid w:val="004D2E85"/>
    <w:rsid w:val="004D72A7"/>
    <w:rsid w:val="004E352B"/>
    <w:rsid w:val="004E3FAF"/>
    <w:rsid w:val="004E525F"/>
    <w:rsid w:val="004E68B9"/>
    <w:rsid w:val="004E71BE"/>
    <w:rsid w:val="004F11F4"/>
    <w:rsid w:val="004F33F5"/>
    <w:rsid w:val="004F4F58"/>
    <w:rsid w:val="004F5FE3"/>
    <w:rsid w:val="005014B7"/>
    <w:rsid w:val="005036B2"/>
    <w:rsid w:val="00504948"/>
    <w:rsid w:val="00505E07"/>
    <w:rsid w:val="00534CA8"/>
    <w:rsid w:val="00535374"/>
    <w:rsid w:val="0053537B"/>
    <w:rsid w:val="0053771A"/>
    <w:rsid w:val="005431E7"/>
    <w:rsid w:val="00543408"/>
    <w:rsid w:val="0054469E"/>
    <w:rsid w:val="00546C1D"/>
    <w:rsid w:val="00556529"/>
    <w:rsid w:val="00556A87"/>
    <w:rsid w:val="00566940"/>
    <w:rsid w:val="00570A06"/>
    <w:rsid w:val="00572B43"/>
    <w:rsid w:val="00575862"/>
    <w:rsid w:val="005758CB"/>
    <w:rsid w:val="00575C11"/>
    <w:rsid w:val="00575E27"/>
    <w:rsid w:val="00576082"/>
    <w:rsid w:val="00577F76"/>
    <w:rsid w:val="00586A3A"/>
    <w:rsid w:val="00586C4E"/>
    <w:rsid w:val="00597F9E"/>
    <w:rsid w:val="005B0624"/>
    <w:rsid w:val="005B2598"/>
    <w:rsid w:val="005B3576"/>
    <w:rsid w:val="005B3D64"/>
    <w:rsid w:val="005B43AB"/>
    <w:rsid w:val="005B645E"/>
    <w:rsid w:val="005C34D1"/>
    <w:rsid w:val="005C79A4"/>
    <w:rsid w:val="005D0FBA"/>
    <w:rsid w:val="005D59CE"/>
    <w:rsid w:val="005D79F5"/>
    <w:rsid w:val="005E1223"/>
    <w:rsid w:val="005E1406"/>
    <w:rsid w:val="005E15EE"/>
    <w:rsid w:val="005F0119"/>
    <w:rsid w:val="005F597D"/>
    <w:rsid w:val="005F6C80"/>
    <w:rsid w:val="005F6DC6"/>
    <w:rsid w:val="00616311"/>
    <w:rsid w:val="00623E9D"/>
    <w:rsid w:val="00627C49"/>
    <w:rsid w:val="00630991"/>
    <w:rsid w:val="00632B41"/>
    <w:rsid w:val="00632B6C"/>
    <w:rsid w:val="0063714E"/>
    <w:rsid w:val="0064037B"/>
    <w:rsid w:val="006417D6"/>
    <w:rsid w:val="00643CD4"/>
    <w:rsid w:val="006442B5"/>
    <w:rsid w:val="006462A4"/>
    <w:rsid w:val="00657898"/>
    <w:rsid w:val="0066064B"/>
    <w:rsid w:val="006615DD"/>
    <w:rsid w:val="006616F3"/>
    <w:rsid w:val="006630D1"/>
    <w:rsid w:val="006640A7"/>
    <w:rsid w:val="00667099"/>
    <w:rsid w:val="00667641"/>
    <w:rsid w:val="00671960"/>
    <w:rsid w:val="006720DF"/>
    <w:rsid w:val="00674D7D"/>
    <w:rsid w:val="00675FEF"/>
    <w:rsid w:val="00676AD3"/>
    <w:rsid w:val="00684425"/>
    <w:rsid w:val="00692DDE"/>
    <w:rsid w:val="00696E90"/>
    <w:rsid w:val="00697414"/>
    <w:rsid w:val="006A04F6"/>
    <w:rsid w:val="006A3814"/>
    <w:rsid w:val="006A6A24"/>
    <w:rsid w:val="006A6B41"/>
    <w:rsid w:val="006A6E2E"/>
    <w:rsid w:val="006B037C"/>
    <w:rsid w:val="006B0EF5"/>
    <w:rsid w:val="006B2CE8"/>
    <w:rsid w:val="006C57BB"/>
    <w:rsid w:val="006D0526"/>
    <w:rsid w:val="006D2D15"/>
    <w:rsid w:val="006D5DD0"/>
    <w:rsid w:val="006E77E9"/>
    <w:rsid w:val="006F0291"/>
    <w:rsid w:val="0070255D"/>
    <w:rsid w:val="00705122"/>
    <w:rsid w:val="00711114"/>
    <w:rsid w:val="00713265"/>
    <w:rsid w:val="00714B9C"/>
    <w:rsid w:val="00735F38"/>
    <w:rsid w:val="00737ED2"/>
    <w:rsid w:val="007532AC"/>
    <w:rsid w:val="007618B6"/>
    <w:rsid w:val="00761A54"/>
    <w:rsid w:val="0076762F"/>
    <w:rsid w:val="007700A9"/>
    <w:rsid w:val="00775175"/>
    <w:rsid w:val="007820E4"/>
    <w:rsid w:val="00787BA5"/>
    <w:rsid w:val="0079017D"/>
    <w:rsid w:val="00794FB0"/>
    <w:rsid w:val="007976D6"/>
    <w:rsid w:val="007A081D"/>
    <w:rsid w:val="007A3E18"/>
    <w:rsid w:val="007A4E27"/>
    <w:rsid w:val="007B054D"/>
    <w:rsid w:val="007B59F0"/>
    <w:rsid w:val="007C1751"/>
    <w:rsid w:val="007C3B52"/>
    <w:rsid w:val="007C613D"/>
    <w:rsid w:val="007D6B5B"/>
    <w:rsid w:val="007E4171"/>
    <w:rsid w:val="007F1DBC"/>
    <w:rsid w:val="007F2BAD"/>
    <w:rsid w:val="007F30D9"/>
    <w:rsid w:val="007F4CD7"/>
    <w:rsid w:val="007F6FFB"/>
    <w:rsid w:val="00813EEE"/>
    <w:rsid w:val="0082354A"/>
    <w:rsid w:val="00826ED0"/>
    <w:rsid w:val="00830919"/>
    <w:rsid w:val="00833D96"/>
    <w:rsid w:val="0083599B"/>
    <w:rsid w:val="00836CAD"/>
    <w:rsid w:val="008429AD"/>
    <w:rsid w:val="00843E01"/>
    <w:rsid w:val="00850687"/>
    <w:rsid w:val="008523A0"/>
    <w:rsid w:val="00852E99"/>
    <w:rsid w:val="0085706C"/>
    <w:rsid w:val="0086266A"/>
    <w:rsid w:val="00863799"/>
    <w:rsid w:val="00863DE7"/>
    <w:rsid w:val="00864264"/>
    <w:rsid w:val="00872A37"/>
    <w:rsid w:val="0087373C"/>
    <w:rsid w:val="00876354"/>
    <w:rsid w:val="00876A37"/>
    <w:rsid w:val="008777B0"/>
    <w:rsid w:val="00881323"/>
    <w:rsid w:val="00896112"/>
    <w:rsid w:val="0089708A"/>
    <w:rsid w:val="008A385A"/>
    <w:rsid w:val="008B4FD1"/>
    <w:rsid w:val="008B4FDC"/>
    <w:rsid w:val="008B614A"/>
    <w:rsid w:val="008B70A1"/>
    <w:rsid w:val="008C5C98"/>
    <w:rsid w:val="008D024B"/>
    <w:rsid w:val="008D3C5B"/>
    <w:rsid w:val="008E0913"/>
    <w:rsid w:val="008E4513"/>
    <w:rsid w:val="008E4B3B"/>
    <w:rsid w:val="008E51E4"/>
    <w:rsid w:val="008E5CC7"/>
    <w:rsid w:val="008E7D0C"/>
    <w:rsid w:val="008F3617"/>
    <w:rsid w:val="008F6283"/>
    <w:rsid w:val="0090379C"/>
    <w:rsid w:val="00903CC6"/>
    <w:rsid w:val="00904B0D"/>
    <w:rsid w:val="00914433"/>
    <w:rsid w:val="00924D9F"/>
    <w:rsid w:val="009251EC"/>
    <w:rsid w:val="009366F0"/>
    <w:rsid w:val="00937FE7"/>
    <w:rsid w:val="009466FD"/>
    <w:rsid w:val="0095265F"/>
    <w:rsid w:val="00954470"/>
    <w:rsid w:val="00955314"/>
    <w:rsid w:val="009639E7"/>
    <w:rsid w:val="00963A73"/>
    <w:rsid w:val="00970A82"/>
    <w:rsid w:val="009774DE"/>
    <w:rsid w:val="00980842"/>
    <w:rsid w:val="009812B2"/>
    <w:rsid w:val="009865A5"/>
    <w:rsid w:val="009879E7"/>
    <w:rsid w:val="00987D3A"/>
    <w:rsid w:val="009A0C44"/>
    <w:rsid w:val="009A4E7C"/>
    <w:rsid w:val="009C1E33"/>
    <w:rsid w:val="009D0147"/>
    <w:rsid w:val="009D1672"/>
    <w:rsid w:val="009D26B3"/>
    <w:rsid w:val="009D331F"/>
    <w:rsid w:val="009E399A"/>
    <w:rsid w:val="009E5BB1"/>
    <w:rsid w:val="009E64EB"/>
    <w:rsid w:val="009E6E22"/>
    <w:rsid w:val="009F231E"/>
    <w:rsid w:val="009F6C6B"/>
    <w:rsid w:val="009F7979"/>
    <w:rsid w:val="00A02A58"/>
    <w:rsid w:val="00A03B43"/>
    <w:rsid w:val="00A06B2F"/>
    <w:rsid w:val="00A106D6"/>
    <w:rsid w:val="00A1167E"/>
    <w:rsid w:val="00A161BA"/>
    <w:rsid w:val="00A23332"/>
    <w:rsid w:val="00A250B5"/>
    <w:rsid w:val="00A264E4"/>
    <w:rsid w:val="00A349E1"/>
    <w:rsid w:val="00A3675E"/>
    <w:rsid w:val="00A37EC8"/>
    <w:rsid w:val="00A4152A"/>
    <w:rsid w:val="00A54253"/>
    <w:rsid w:val="00A74CD6"/>
    <w:rsid w:val="00A74F85"/>
    <w:rsid w:val="00A874A6"/>
    <w:rsid w:val="00A90E85"/>
    <w:rsid w:val="00A928AE"/>
    <w:rsid w:val="00A952F5"/>
    <w:rsid w:val="00AA2D0E"/>
    <w:rsid w:val="00AB277E"/>
    <w:rsid w:val="00AB6247"/>
    <w:rsid w:val="00AB6C47"/>
    <w:rsid w:val="00AD117A"/>
    <w:rsid w:val="00AD6832"/>
    <w:rsid w:val="00AD718E"/>
    <w:rsid w:val="00B03031"/>
    <w:rsid w:val="00B05A86"/>
    <w:rsid w:val="00B062B9"/>
    <w:rsid w:val="00B10787"/>
    <w:rsid w:val="00B1526F"/>
    <w:rsid w:val="00B202B5"/>
    <w:rsid w:val="00B2036B"/>
    <w:rsid w:val="00B247F8"/>
    <w:rsid w:val="00B26798"/>
    <w:rsid w:val="00B27078"/>
    <w:rsid w:val="00B331B2"/>
    <w:rsid w:val="00B403D3"/>
    <w:rsid w:val="00B436AB"/>
    <w:rsid w:val="00B44381"/>
    <w:rsid w:val="00B55909"/>
    <w:rsid w:val="00B61343"/>
    <w:rsid w:val="00B64390"/>
    <w:rsid w:val="00B677AD"/>
    <w:rsid w:val="00B809E5"/>
    <w:rsid w:val="00B83F88"/>
    <w:rsid w:val="00B844D3"/>
    <w:rsid w:val="00B8659C"/>
    <w:rsid w:val="00B869D4"/>
    <w:rsid w:val="00B911CD"/>
    <w:rsid w:val="00B91512"/>
    <w:rsid w:val="00B946B6"/>
    <w:rsid w:val="00B94CAD"/>
    <w:rsid w:val="00BA1BB8"/>
    <w:rsid w:val="00BA1D5F"/>
    <w:rsid w:val="00BA6125"/>
    <w:rsid w:val="00BB1EF9"/>
    <w:rsid w:val="00BC16DE"/>
    <w:rsid w:val="00BC1A8B"/>
    <w:rsid w:val="00BC4DD3"/>
    <w:rsid w:val="00BC5986"/>
    <w:rsid w:val="00BD103C"/>
    <w:rsid w:val="00BD14FA"/>
    <w:rsid w:val="00BD48EE"/>
    <w:rsid w:val="00BD4E83"/>
    <w:rsid w:val="00BD687C"/>
    <w:rsid w:val="00BD6ADE"/>
    <w:rsid w:val="00BE3FCB"/>
    <w:rsid w:val="00BE6898"/>
    <w:rsid w:val="00BF5394"/>
    <w:rsid w:val="00BF6244"/>
    <w:rsid w:val="00C0146B"/>
    <w:rsid w:val="00C0340F"/>
    <w:rsid w:val="00C0535A"/>
    <w:rsid w:val="00C05549"/>
    <w:rsid w:val="00C066E6"/>
    <w:rsid w:val="00C12603"/>
    <w:rsid w:val="00C14F6B"/>
    <w:rsid w:val="00C207C5"/>
    <w:rsid w:val="00C211CC"/>
    <w:rsid w:val="00C23D95"/>
    <w:rsid w:val="00C325F7"/>
    <w:rsid w:val="00C32AB9"/>
    <w:rsid w:val="00C32E95"/>
    <w:rsid w:val="00C3660B"/>
    <w:rsid w:val="00C37D3B"/>
    <w:rsid w:val="00C4219B"/>
    <w:rsid w:val="00C452C9"/>
    <w:rsid w:val="00C47198"/>
    <w:rsid w:val="00C50A11"/>
    <w:rsid w:val="00C60102"/>
    <w:rsid w:val="00C61DDB"/>
    <w:rsid w:val="00C67516"/>
    <w:rsid w:val="00C75C9F"/>
    <w:rsid w:val="00C801D8"/>
    <w:rsid w:val="00C86177"/>
    <w:rsid w:val="00C87059"/>
    <w:rsid w:val="00C92A83"/>
    <w:rsid w:val="00C94A9B"/>
    <w:rsid w:val="00CA1741"/>
    <w:rsid w:val="00CB1F44"/>
    <w:rsid w:val="00CB2522"/>
    <w:rsid w:val="00CB3DA8"/>
    <w:rsid w:val="00CB6A22"/>
    <w:rsid w:val="00CC3151"/>
    <w:rsid w:val="00CE0AE9"/>
    <w:rsid w:val="00CE29A5"/>
    <w:rsid w:val="00CE5399"/>
    <w:rsid w:val="00CF0882"/>
    <w:rsid w:val="00CF0A79"/>
    <w:rsid w:val="00CF3C3C"/>
    <w:rsid w:val="00CF40F1"/>
    <w:rsid w:val="00CF577E"/>
    <w:rsid w:val="00D05D63"/>
    <w:rsid w:val="00D150C1"/>
    <w:rsid w:val="00D163AA"/>
    <w:rsid w:val="00D17DB7"/>
    <w:rsid w:val="00D22BF6"/>
    <w:rsid w:val="00D23B74"/>
    <w:rsid w:val="00D271D3"/>
    <w:rsid w:val="00D416CC"/>
    <w:rsid w:val="00D43B61"/>
    <w:rsid w:val="00D45FD4"/>
    <w:rsid w:val="00D469AA"/>
    <w:rsid w:val="00D46A96"/>
    <w:rsid w:val="00D576BB"/>
    <w:rsid w:val="00D60EEF"/>
    <w:rsid w:val="00D652F4"/>
    <w:rsid w:val="00D71A98"/>
    <w:rsid w:val="00D75CCA"/>
    <w:rsid w:val="00D77A91"/>
    <w:rsid w:val="00D80026"/>
    <w:rsid w:val="00D80084"/>
    <w:rsid w:val="00D81057"/>
    <w:rsid w:val="00D81AE5"/>
    <w:rsid w:val="00D81BFF"/>
    <w:rsid w:val="00D92F11"/>
    <w:rsid w:val="00D967D6"/>
    <w:rsid w:val="00DA4AA6"/>
    <w:rsid w:val="00DA666E"/>
    <w:rsid w:val="00DB0E76"/>
    <w:rsid w:val="00DB3301"/>
    <w:rsid w:val="00DB5A91"/>
    <w:rsid w:val="00DC162A"/>
    <w:rsid w:val="00DC3B54"/>
    <w:rsid w:val="00DD0770"/>
    <w:rsid w:val="00DD0F9C"/>
    <w:rsid w:val="00DD28EA"/>
    <w:rsid w:val="00DD3414"/>
    <w:rsid w:val="00DD3D6B"/>
    <w:rsid w:val="00DD66FF"/>
    <w:rsid w:val="00DD7B78"/>
    <w:rsid w:val="00DE119B"/>
    <w:rsid w:val="00DE20BF"/>
    <w:rsid w:val="00DE308E"/>
    <w:rsid w:val="00DE5917"/>
    <w:rsid w:val="00DE5BC5"/>
    <w:rsid w:val="00DF1C6D"/>
    <w:rsid w:val="00E01D0B"/>
    <w:rsid w:val="00E01E1F"/>
    <w:rsid w:val="00E04C4F"/>
    <w:rsid w:val="00E04D11"/>
    <w:rsid w:val="00E07BEA"/>
    <w:rsid w:val="00E1028D"/>
    <w:rsid w:val="00E10EC2"/>
    <w:rsid w:val="00E117E5"/>
    <w:rsid w:val="00E270FA"/>
    <w:rsid w:val="00E30C0B"/>
    <w:rsid w:val="00E32FC8"/>
    <w:rsid w:val="00E34534"/>
    <w:rsid w:val="00E476C2"/>
    <w:rsid w:val="00E509C5"/>
    <w:rsid w:val="00E509C7"/>
    <w:rsid w:val="00E538DB"/>
    <w:rsid w:val="00E55E50"/>
    <w:rsid w:val="00E60889"/>
    <w:rsid w:val="00E62747"/>
    <w:rsid w:val="00E6512B"/>
    <w:rsid w:val="00E65239"/>
    <w:rsid w:val="00E65FAE"/>
    <w:rsid w:val="00E70A99"/>
    <w:rsid w:val="00E7635C"/>
    <w:rsid w:val="00E80DDF"/>
    <w:rsid w:val="00E81466"/>
    <w:rsid w:val="00E82706"/>
    <w:rsid w:val="00E87D6E"/>
    <w:rsid w:val="00E90DD5"/>
    <w:rsid w:val="00E91132"/>
    <w:rsid w:val="00E96B15"/>
    <w:rsid w:val="00E96B2D"/>
    <w:rsid w:val="00EA05E2"/>
    <w:rsid w:val="00EA339B"/>
    <w:rsid w:val="00EA60D2"/>
    <w:rsid w:val="00EB3839"/>
    <w:rsid w:val="00EB3DB0"/>
    <w:rsid w:val="00EB7B59"/>
    <w:rsid w:val="00EC257C"/>
    <w:rsid w:val="00EC3458"/>
    <w:rsid w:val="00EC5A1D"/>
    <w:rsid w:val="00EE33B6"/>
    <w:rsid w:val="00EF2D07"/>
    <w:rsid w:val="00EF3454"/>
    <w:rsid w:val="00EF348B"/>
    <w:rsid w:val="00EF4FBA"/>
    <w:rsid w:val="00EF5063"/>
    <w:rsid w:val="00EF7378"/>
    <w:rsid w:val="00F03C05"/>
    <w:rsid w:val="00F04D8F"/>
    <w:rsid w:val="00F10DA9"/>
    <w:rsid w:val="00F1252B"/>
    <w:rsid w:val="00F14B77"/>
    <w:rsid w:val="00F24BE1"/>
    <w:rsid w:val="00F24E8A"/>
    <w:rsid w:val="00F26511"/>
    <w:rsid w:val="00F26FAC"/>
    <w:rsid w:val="00F3386F"/>
    <w:rsid w:val="00F345C2"/>
    <w:rsid w:val="00F34D39"/>
    <w:rsid w:val="00F34D41"/>
    <w:rsid w:val="00F36212"/>
    <w:rsid w:val="00F51B32"/>
    <w:rsid w:val="00F5353D"/>
    <w:rsid w:val="00F640BF"/>
    <w:rsid w:val="00F64699"/>
    <w:rsid w:val="00F7654C"/>
    <w:rsid w:val="00F766B5"/>
    <w:rsid w:val="00F810F1"/>
    <w:rsid w:val="00F93B12"/>
    <w:rsid w:val="00F93C20"/>
    <w:rsid w:val="00F94F9B"/>
    <w:rsid w:val="00F977FE"/>
    <w:rsid w:val="00FA141A"/>
    <w:rsid w:val="00FA1823"/>
    <w:rsid w:val="00FA24D8"/>
    <w:rsid w:val="00FA7D97"/>
    <w:rsid w:val="00FB24D1"/>
    <w:rsid w:val="00FB7C29"/>
    <w:rsid w:val="00FC06ED"/>
    <w:rsid w:val="00FC2B08"/>
    <w:rsid w:val="00FD3015"/>
    <w:rsid w:val="00FD3E80"/>
    <w:rsid w:val="00FD5723"/>
    <w:rsid w:val="00FE0233"/>
    <w:rsid w:val="00FE1C1B"/>
    <w:rsid w:val="00FE3FA6"/>
    <w:rsid w:val="00FE625F"/>
    <w:rsid w:val="00FE72FA"/>
    <w:rsid w:val="00FE7B4F"/>
    <w:rsid w:val="00FF405D"/>
    <w:rsid w:val="00FF5507"/>
    <w:rsid w:val="00FF57CE"/>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F6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799"/>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FA7D97"/>
    <w:pPr>
      <w:pBdr>
        <w:top w:val="nil"/>
        <w:left w:val="nil"/>
        <w:bottom w:val="nil"/>
        <w:right w:val="nil"/>
        <w:between w:val="nil"/>
        <w:bar w:val="nil"/>
      </w:pBdr>
      <w:jc w:val="both"/>
    </w:pPr>
    <w:rPr>
      <w:rFonts w:ascii="Times New Roman" w:eastAsia="Times New Roman" w:hAnsi="Times New Roman" w:cs="Times New Roman"/>
      <w:b/>
      <w:bCs/>
      <w:color w:val="000000"/>
      <w:sz w:val="28"/>
      <w:szCs w:val="28"/>
      <w:u w:color="000000"/>
      <w:bdr w:val="nil"/>
      <w:lang w:eastAsia="ru-RU"/>
    </w:rPr>
  </w:style>
  <w:style w:type="character" w:customStyle="1" w:styleId="a4">
    <w:name w:val="Основний текст Знак"/>
    <w:basedOn w:val="a0"/>
    <w:link w:val="a3"/>
    <w:rsid w:val="00FA7D97"/>
    <w:rPr>
      <w:rFonts w:ascii="Times New Roman" w:eastAsia="Times New Roman" w:hAnsi="Times New Roman" w:cs="Times New Roman"/>
      <w:b/>
      <w:bCs/>
      <w:color w:val="000000"/>
      <w:sz w:val="28"/>
      <w:szCs w:val="28"/>
      <w:u w:color="000000"/>
      <w:bdr w:val="nil"/>
      <w:lang w:eastAsia="ru-RU"/>
    </w:rPr>
  </w:style>
  <w:style w:type="paragraph" w:customStyle="1" w:styleId="1">
    <w:name w:val="Абзац списка1"/>
    <w:basedOn w:val="a"/>
    <w:uiPriority w:val="34"/>
    <w:qFormat/>
    <w:rsid w:val="00FA7D97"/>
    <w:pPr>
      <w:ind w:left="720"/>
      <w:contextualSpacing/>
    </w:pPr>
    <w:rPr>
      <w:rFonts w:eastAsia="Times New Roman"/>
    </w:rPr>
  </w:style>
  <w:style w:type="paragraph" w:customStyle="1" w:styleId="-11">
    <w:name w:val="Цветной список - Акцент 11"/>
    <w:rsid w:val="00E509C5"/>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ru-RU"/>
    </w:rPr>
  </w:style>
  <w:style w:type="paragraph" w:styleId="a5">
    <w:name w:val="Normal (Web)"/>
    <w:basedOn w:val="a"/>
    <w:uiPriority w:val="99"/>
    <w:semiHidden/>
    <w:unhideWhenUsed/>
    <w:rsid w:val="00E30C0B"/>
    <w:pPr>
      <w:spacing w:before="100" w:beforeAutospacing="1" w:after="100" w:afterAutospacing="1"/>
    </w:pPr>
  </w:style>
  <w:style w:type="paragraph" w:styleId="a6">
    <w:name w:val="List Paragraph"/>
    <w:basedOn w:val="a"/>
    <w:uiPriority w:val="34"/>
    <w:qFormat/>
    <w:rsid w:val="00364EEC"/>
    <w:pPr>
      <w:ind w:left="720"/>
      <w:contextualSpacing/>
    </w:pPr>
  </w:style>
  <w:style w:type="character" w:customStyle="1" w:styleId="a7">
    <w:name w:val="Нет"/>
    <w:rsid w:val="00FE72FA"/>
  </w:style>
  <w:style w:type="paragraph" w:styleId="a8">
    <w:name w:val="Balloon Text"/>
    <w:basedOn w:val="a"/>
    <w:link w:val="a9"/>
    <w:uiPriority w:val="99"/>
    <w:semiHidden/>
    <w:unhideWhenUsed/>
    <w:rsid w:val="002E753D"/>
    <w:rPr>
      <w:rFonts w:ascii="Segoe UI" w:hAnsi="Segoe UI" w:cs="Segoe UI"/>
      <w:sz w:val="18"/>
      <w:szCs w:val="18"/>
    </w:rPr>
  </w:style>
  <w:style w:type="character" w:customStyle="1" w:styleId="a9">
    <w:name w:val="Текст у виносці Знак"/>
    <w:basedOn w:val="a0"/>
    <w:link w:val="a8"/>
    <w:uiPriority w:val="99"/>
    <w:semiHidden/>
    <w:rsid w:val="002E753D"/>
    <w:rPr>
      <w:rFonts w:ascii="Segoe UI" w:hAnsi="Segoe UI" w:cs="Segoe UI"/>
      <w:sz w:val="18"/>
      <w:szCs w:val="18"/>
      <w:lang w:eastAsia="ru-RU"/>
    </w:rPr>
  </w:style>
  <w:style w:type="character" w:styleId="aa">
    <w:name w:val="Hyperlink"/>
    <w:uiPriority w:val="99"/>
    <w:unhideWhenUsed/>
    <w:rsid w:val="004C0845"/>
    <w:rPr>
      <w:color w:val="0563C1"/>
      <w:u w:val="single"/>
    </w:rPr>
  </w:style>
  <w:style w:type="paragraph" w:styleId="ab">
    <w:name w:val="header"/>
    <w:basedOn w:val="a"/>
    <w:link w:val="ac"/>
    <w:unhideWhenUsed/>
    <w:rsid w:val="00111241"/>
    <w:pPr>
      <w:tabs>
        <w:tab w:val="center" w:pos="4677"/>
        <w:tab w:val="right" w:pos="9355"/>
      </w:tabs>
    </w:pPr>
  </w:style>
  <w:style w:type="character" w:customStyle="1" w:styleId="ac">
    <w:name w:val="Верхній колонтитул Знак"/>
    <w:basedOn w:val="a0"/>
    <w:link w:val="ab"/>
    <w:rsid w:val="00111241"/>
    <w:rPr>
      <w:rFonts w:ascii="Times New Roman" w:hAnsi="Times New Roman" w:cs="Times New Roman"/>
      <w:lang w:eastAsia="ru-RU"/>
    </w:rPr>
  </w:style>
  <w:style w:type="paragraph" w:styleId="ad">
    <w:name w:val="footer"/>
    <w:basedOn w:val="a"/>
    <w:link w:val="ae"/>
    <w:uiPriority w:val="99"/>
    <w:unhideWhenUsed/>
    <w:rsid w:val="00111241"/>
    <w:pPr>
      <w:tabs>
        <w:tab w:val="center" w:pos="4677"/>
        <w:tab w:val="right" w:pos="9355"/>
      </w:tabs>
    </w:pPr>
  </w:style>
  <w:style w:type="character" w:customStyle="1" w:styleId="ae">
    <w:name w:val="Нижній колонтитул Знак"/>
    <w:basedOn w:val="a0"/>
    <w:link w:val="ad"/>
    <w:uiPriority w:val="99"/>
    <w:rsid w:val="00111241"/>
    <w:rPr>
      <w:rFonts w:ascii="Times New Roman" w:hAnsi="Times New Roman" w:cs="Times New Roman"/>
      <w:lang w:eastAsia="ru-RU"/>
    </w:rPr>
  </w:style>
  <w:style w:type="paragraph" w:customStyle="1" w:styleId="rvps2">
    <w:name w:val="rvps2"/>
    <w:basedOn w:val="a"/>
    <w:rsid w:val="004B2766"/>
    <w:pPr>
      <w:spacing w:before="100" w:beforeAutospacing="1" w:after="100" w:afterAutospacing="1"/>
    </w:pPr>
    <w:rPr>
      <w:rFonts w:eastAsia="Times New Roman"/>
    </w:rPr>
  </w:style>
  <w:style w:type="character" w:customStyle="1" w:styleId="rvts9">
    <w:name w:val="rvts9"/>
    <w:basedOn w:val="a0"/>
    <w:rsid w:val="004B2766"/>
  </w:style>
  <w:style w:type="character" w:customStyle="1" w:styleId="apple-converted-space">
    <w:name w:val="apple-converted-space"/>
    <w:basedOn w:val="a0"/>
    <w:rsid w:val="004B2766"/>
  </w:style>
  <w:style w:type="character" w:customStyle="1" w:styleId="10">
    <w:name w:val="Незакрита згадка1"/>
    <w:basedOn w:val="a0"/>
    <w:uiPriority w:val="99"/>
    <w:semiHidden/>
    <w:unhideWhenUsed/>
    <w:rsid w:val="00B44381"/>
    <w:rPr>
      <w:color w:val="808080"/>
      <w:shd w:val="clear" w:color="auto" w:fill="E6E6E6"/>
    </w:rPr>
  </w:style>
  <w:style w:type="character" w:customStyle="1" w:styleId="20">
    <w:name w:val="Незакрита згадка2"/>
    <w:basedOn w:val="a0"/>
    <w:uiPriority w:val="99"/>
    <w:rsid w:val="009F7979"/>
    <w:rPr>
      <w:color w:val="808080"/>
      <w:shd w:val="clear" w:color="auto" w:fill="E6E6E6"/>
    </w:rPr>
  </w:style>
  <w:style w:type="numbering" w:customStyle="1" w:styleId="2">
    <w:name w:val="Импортированный стиль 2"/>
    <w:rsid w:val="00692DDE"/>
    <w:pPr>
      <w:numPr>
        <w:numId w:val="23"/>
      </w:numPr>
    </w:pPr>
  </w:style>
  <w:style w:type="character" w:customStyle="1" w:styleId="3">
    <w:name w:val="Незакрита згадка3"/>
    <w:basedOn w:val="a0"/>
    <w:uiPriority w:val="99"/>
    <w:rsid w:val="008F62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515">
      <w:bodyDiv w:val="1"/>
      <w:marLeft w:val="0"/>
      <w:marRight w:val="0"/>
      <w:marTop w:val="0"/>
      <w:marBottom w:val="0"/>
      <w:divBdr>
        <w:top w:val="none" w:sz="0" w:space="0" w:color="auto"/>
        <w:left w:val="none" w:sz="0" w:space="0" w:color="auto"/>
        <w:bottom w:val="none" w:sz="0" w:space="0" w:color="auto"/>
        <w:right w:val="none" w:sz="0" w:space="0" w:color="auto"/>
      </w:divBdr>
    </w:div>
    <w:div w:id="84111920">
      <w:bodyDiv w:val="1"/>
      <w:marLeft w:val="0"/>
      <w:marRight w:val="0"/>
      <w:marTop w:val="0"/>
      <w:marBottom w:val="0"/>
      <w:divBdr>
        <w:top w:val="none" w:sz="0" w:space="0" w:color="auto"/>
        <w:left w:val="none" w:sz="0" w:space="0" w:color="auto"/>
        <w:bottom w:val="none" w:sz="0" w:space="0" w:color="auto"/>
        <w:right w:val="none" w:sz="0" w:space="0" w:color="auto"/>
      </w:divBdr>
    </w:div>
    <w:div w:id="135227352">
      <w:bodyDiv w:val="1"/>
      <w:marLeft w:val="0"/>
      <w:marRight w:val="0"/>
      <w:marTop w:val="0"/>
      <w:marBottom w:val="0"/>
      <w:divBdr>
        <w:top w:val="none" w:sz="0" w:space="0" w:color="auto"/>
        <w:left w:val="none" w:sz="0" w:space="0" w:color="auto"/>
        <w:bottom w:val="none" w:sz="0" w:space="0" w:color="auto"/>
        <w:right w:val="none" w:sz="0" w:space="0" w:color="auto"/>
      </w:divBdr>
    </w:div>
    <w:div w:id="266234450">
      <w:bodyDiv w:val="1"/>
      <w:marLeft w:val="0"/>
      <w:marRight w:val="0"/>
      <w:marTop w:val="0"/>
      <w:marBottom w:val="0"/>
      <w:divBdr>
        <w:top w:val="none" w:sz="0" w:space="0" w:color="auto"/>
        <w:left w:val="none" w:sz="0" w:space="0" w:color="auto"/>
        <w:bottom w:val="none" w:sz="0" w:space="0" w:color="auto"/>
        <w:right w:val="none" w:sz="0" w:space="0" w:color="auto"/>
      </w:divBdr>
    </w:div>
    <w:div w:id="283536414">
      <w:bodyDiv w:val="1"/>
      <w:marLeft w:val="0"/>
      <w:marRight w:val="0"/>
      <w:marTop w:val="0"/>
      <w:marBottom w:val="0"/>
      <w:divBdr>
        <w:top w:val="none" w:sz="0" w:space="0" w:color="auto"/>
        <w:left w:val="none" w:sz="0" w:space="0" w:color="auto"/>
        <w:bottom w:val="none" w:sz="0" w:space="0" w:color="auto"/>
        <w:right w:val="none" w:sz="0" w:space="0" w:color="auto"/>
      </w:divBdr>
    </w:div>
    <w:div w:id="308175718">
      <w:bodyDiv w:val="1"/>
      <w:marLeft w:val="0"/>
      <w:marRight w:val="0"/>
      <w:marTop w:val="0"/>
      <w:marBottom w:val="0"/>
      <w:divBdr>
        <w:top w:val="none" w:sz="0" w:space="0" w:color="auto"/>
        <w:left w:val="none" w:sz="0" w:space="0" w:color="auto"/>
        <w:bottom w:val="none" w:sz="0" w:space="0" w:color="auto"/>
        <w:right w:val="none" w:sz="0" w:space="0" w:color="auto"/>
      </w:divBdr>
    </w:div>
    <w:div w:id="321861106">
      <w:bodyDiv w:val="1"/>
      <w:marLeft w:val="0"/>
      <w:marRight w:val="0"/>
      <w:marTop w:val="0"/>
      <w:marBottom w:val="0"/>
      <w:divBdr>
        <w:top w:val="none" w:sz="0" w:space="0" w:color="auto"/>
        <w:left w:val="none" w:sz="0" w:space="0" w:color="auto"/>
        <w:bottom w:val="none" w:sz="0" w:space="0" w:color="auto"/>
        <w:right w:val="none" w:sz="0" w:space="0" w:color="auto"/>
      </w:divBdr>
    </w:div>
    <w:div w:id="387723437">
      <w:bodyDiv w:val="1"/>
      <w:marLeft w:val="0"/>
      <w:marRight w:val="0"/>
      <w:marTop w:val="0"/>
      <w:marBottom w:val="0"/>
      <w:divBdr>
        <w:top w:val="none" w:sz="0" w:space="0" w:color="auto"/>
        <w:left w:val="none" w:sz="0" w:space="0" w:color="auto"/>
        <w:bottom w:val="none" w:sz="0" w:space="0" w:color="auto"/>
        <w:right w:val="none" w:sz="0" w:space="0" w:color="auto"/>
      </w:divBdr>
    </w:div>
    <w:div w:id="422531794">
      <w:bodyDiv w:val="1"/>
      <w:marLeft w:val="0"/>
      <w:marRight w:val="0"/>
      <w:marTop w:val="0"/>
      <w:marBottom w:val="0"/>
      <w:divBdr>
        <w:top w:val="none" w:sz="0" w:space="0" w:color="auto"/>
        <w:left w:val="none" w:sz="0" w:space="0" w:color="auto"/>
        <w:bottom w:val="none" w:sz="0" w:space="0" w:color="auto"/>
        <w:right w:val="none" w:sz="0" w:space="0" w:color="auto"/>
      </w:divBdr>
    </w:div>
    <w:div w:id="510225562">
      <w:bodyDiv w:val="1"/>
      <w:marLeft w:val="0"/>
      <w:marRight w:val="0"/>
      <w:marTop w:val="0"/>
      <w:marBottom w:val="0"/>
      <w:divBdr>
        <w:top w:val="none" w:sz="0" w:space="0" w:color="auto"/>
        <w:left w:val="none" w:sz="0" w:space="0" w:color="auto"/>
        <w:bottom w:val="none" w:sz="0" w:space="0" w:color="auto"/>
        <w:right w:val="none" w:sz="0" w:space="0" w:color="auto"/>
      </w:divBdr>
    </w:div>
    <w:div w:id="542520031">
      <w:bodyDiv w:val="1"/>
      <w:marLeft w:val="0"/>
      <w:marRight w:val="0"/>
      <w:marTop w:val="0"/>
      <w:marBottom w:val="0"/>
      <w:divBdr>
        <w:top w:val="none" w:sz="0" w:space="0" w:color="auto"/>
        <w:left w:val="none" w:sz="0" w:space="0" w:color="auto"/>
        <w:bottom w:val="none" w:sz="0" w:space="0" w:color="auto"/>
        <w:right w:val="none" w:sz="0" w:space="0" w:color="auto"/>
      </w:divBdr>
    </w:div>
    <w:div w:id="545289431">
      <w:bodyDiv w:val="1"/>
      <w:marLeft w:val="0"/>
      <w:marRight w:val="0"/>
      <w:marTop w:val="0"/>
      <w:marBottom w:val="0"/>
      <w:divBdr>
        <w:top w:val="none" w:sz="0" w:space="0" w:color="auto"/>
        <w:left w:val="none" w:sz="0" w:space="0" w:color="auto"/>
        <w:bottom w:val="none" w:sz="0" w:space="0" w:color="auto"/>
        <w:right w:val="none" w:sz="0" w:space="0" w:color="auto"/>
      </w:divBdr>
    </w:div>
    <w:div w:id="557205922">
      <w:bodyDiv w:val="1"/>
      <w:marLeft w:val="0"/>
      <w:marRight w:val="0"/>
      <w:marTop w:val="0"/>
      <w:marBottom w:val="0"/>
      <w:divBdr>
        <w:top w:val="none" w:sz="0" w:space="0" w:color="auto"/>
        <w:left w:val="none" w:sz="0" w:space="0" w:color="auto"/>
        <w:bottom w:val="none" w:sz="0" w:space="0" w:color="auto"/>
        <w:right w:val="none" w:sz="0" w:space="0" w:color="auto"/>
      </w:divBdr>
    </w:div>
    <w:div w:id="577595518">
      <w:bodyDiv w:val="1"/>
      <w:marLeft w:val="0"/>
      <w:marRight w:val="0"/>
      <w:marTop w:val="0"/>
      <w:marBottom w:val="0"/>
      <w:divBdr>
        <w:top w:val="none" w:sz="0" w:space="0" w:color="auto"/>
        <w:left w:val="none" w:sz="0" w:space="0" w:color="auto"/>
        <w:bottom w:val="none" w:sz="0" w:space="0" w:color="auto"/>
        <w:right w:val="none" w:sz="0" w:space="0" w:color="auto"/>
      </w:divBdr>
    </w:div>
    <w:div w:id="646515130">
      <w:bodyDiv w:val="1"/>
      <w:marLeft w:val="0"/>
      <w:marRight w:val="0"/>
      <w:marTop w:val="0"/>
      <w:marBottom w:val="0"/>
      <w:divBdr>
        <w:top w:val="none" w:sz="0" w:space="0" w:color="auto"/>
        <w:left w:val="none" w:sz="0" w:space="0" w:color="auto"/>
        <w:bottom w:val="none" w:sz="0" w:space="0" w:color="auto"/>
        <w:right w:val="none" w:sz="0" w:space="0" w:color="auto"/>
      </w:divBdr>
    </w:div>
    <w:div w:id="749694792">
      <w:bodyDiv w:val="1"/>
      <w:marLeft w:val="0"/>
      <w:marRight w:val="0"/>
      <w:marTop w:val="0"/>
      <w:marBottom w:val="0"/>
      <w:divBdr>
        <w:top w:val="none" w:sz="0" w:space="0" w:color="auto"/>
        <w:left w:val="none" w:sz="0" w:space="0" w:color="auto"/>
        <w:bottom w:val="none" w:sz="0" w:space="0" w:color="auto"/>
        <w:right w:val="none" w:sz="0" w:space="0" w:color="auto"/>
      </w:divBdr>
    </w:div>
    <w:div w:id="807820952">
      <w:bodyDiv w:val="1"/>
      <w:marLeft w:val="0"/>
      <w:marRight w:val="0"/>
      <w:marTop w:val="0"/>
      <w:marBottom w:val="0"/>
      <w:divBdr>
        <w:top w:val="none" w:sz="0" w:space="0" w:color="auto"/>
        <w:left w:val="none" w:sz="0" w:space="0" w:color="auto"/>
        <w:bottom w:val="none" w:sz="0" w:space="0" w:color="auto"/>
        <w:right w:val="none" w:sz="0" w:space="0" w:color="auto"/>
      </w:divBdr>
    </w:div>
    <w:div w:id="907806626">
      <w:bodyDiv w:val="1"/>
      <w:marLeft w:val="0"/>
      <w:marRight w:val="0"/>
      <w:marTop w:val="0"/>
      <w:marBottom w:val="0"/>
      <w:divBdr>
        <w:top w:val="none" w:sz="0" w:space="0" w:color="auto"/>
        <w:left w:val="none" w:sz="0" w:space="0" w:color="auto"/>
        <w:bottom w:val="none" w:sz="0" w:space="0" w:color="auto"/>
        <w:right w:val="none" w:sz="0" w:space="0" w:color="auto"/>
      </w:divBdr>
    </w:div>
    <w:div w:id="951474165">
      <w:bodyDiv w:val="1"/>
      <w:marLeft w:val="0"/>
      <w:marRight w:val="0"/>
      <w:marTop w:val="0"/>
      <w:marBottom w:val="0"/>
      <w:divBdr>
        <w:top w:val="none" w:sz="0" w:space="0" w:color="auto"/>
        <w:left w:val="none" w:sz="0" w:space="0" w:color="auto"/>
        <w:bottom w:val="none" w:sz="0" w:space="0" w:color="auto"/>
        <w:right w:val="none" w:sz="0" w:space="0" w:color="auto"/>
      </w:divBdr>
    </w:div>
    <w:div w:id="1040400024">
      <w:bodyDiv w:val="1"/>
      <w:marLeft w:val="0"/>
      <w:marRight w:val="0"/>
      <w:marTop w:val="0"/>
      <w:marBottom w:val="0"/>
      <w:divBdr>
        <w:top w:val="none" w:sz="0" w:space="0" w:color="auto"/>
        <w:left w:val="none" w:sz="0" w:space="0" w:color="auto"/>
        <w:bottom w:val="none" w:sz="0" w:space="0" w:color="auto"/>
        <w:right w:val="none" w:sz="0" w:space="0" w:color="auto"/>
      </w:divBdr>
    </w:div>
    <w:div w:id="1059401942">
      <w:bodyDiv w:val="1"/>
      <w:marLeft w:val="0"/>
      <w:marRight w:val="0"/>
      <w:marTop w:val="0"/>
      <w:marBottom w:val="0"/>
      <w:divBdr>
        <w:top w:val="none" w:sz="0" w:space="0" w:color="auto"/>
        <w:left w:val="none" w:sz="0" w:space="0" w:color="auto"/>
        <w:bottom w:val="none" w:sz="0" w:space="0" w:color="auto"/>
        <w:right w:val="none" w:sz="0" w:space="0" w:color="auto"/>
      </w:divBdr>
      <w:divsChild>
        <w:div w:id="1630820980">
          <w:marLeft w:val="0"/>
          <w:marRight w:val="0"/>
          <w:marTop w:val="0"/>
          <w:marBottom w:val="0"/>
          <w:divBdr>
            <w:top w:val="none" w:sz="0" w:space="0" w:color="auto"/>
            <w:left w:val="none" w:sz="0" w:space="0" w:color="auto"/>
            <w:bottom w:val="none" w:sz="0" w:space="0" w:color="auto"/>
            <w:right w:val="none" w:sz="0" w:space="0" w:color="auto"/>
          </w:divBdr>
          <w:divsChild>
            <w:div w:id="1970044722">
              <w:marLeft w:val="0"/>
              <w:marRight w:val="0"/>
              <w:marTop w:val="0"/>
              <w:marBottom w:val="0"/>
              <w:divBdr>
                <w:top w:val="none" w:sz="0" w:space="0" w:color="auto"/>
                <w:left w:val="none" w:sz="0" w:space="0" w:color="auto"/>
                <w:bottom w:val="none" w:sz="0" w:space="0" w:color="auto"/>
                <w:right w:val="none" w:sz="0" w:space="0" w:color="auto"/>
              </w:divBdr>
              <w:divsChild>
                <w:div w:id="1267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8106">
      <w:bodyDiv w:val="1"/>
      <w:marLeft w:val="0"/>
      <w:marRight w:val="0"/>
      <w:marTop w:val="0"/>
      <w:marBottom w:val="0"/>
      <w:divBdr>
        <w:top w:val="none" w:sz="0" w:space="0" w:color="auto"/>
        <w:left w:val="none" w:sz="0" w:space="0" w:color="auto"/>
        <w:bottom w:val="none" w:sz="0" w:space="0" w:color="auto"/>
        <w:right w:val="none" w:sz="0" w:space="0" w:color="auto"/>
      </w:divBdr>
    </w:div>
    <w:div w:id="1151291511">
      <w:bodyDiv w:val="1"/>
      <w:marLeft w:val="0"/>
      <w:marRight w:val="0"/>
      <w:marTop w:val="0"/>
      <w:marBottom w:val="0"/>
      <w:divBdr>
        <w:top w:val="none" w:sz="0" w:space="0" w:color="auto"/>
        <w:left w:val="none" w:sz="0" w:space="0" w:color="auto"/>
        <w:bottom w:val="none" w:sz="0" w:space="0" w:color="auto"/>
        <w:right w:val="none" w:sz="0" w:space="0" w:color="auto"/>
      </w:divBdr>
    </w:div>
    <w:div w:id="1236278599">
      <w:bodyDiv w:val="1"/>
      <w:marLeft w:val="0"/>
      <w:marRight w:val="0"/>
      <w:marTop w:val="0"/>
      <w:marBottom w:val="0"/>
      <w:divBdr>
        <w:top w:val="none" w:sz="0" w:space="0" w:color="auto"/>
        <w:left w:val="none" w:sz="0" w:space="0" w:color="auto"/>
        <w:bottom w:val="none" w:sz="0" w:space="0" w:color="auto"/>
        <w:right w:val="none" w:sz="0" w:space="0" w:color="auto"/>
      </w:divBdr>
    </w:div>
    <w:div w:id="1283922312">
      <w:bodyDiv w:val="1"/>
      <w:marLeft w:val="0"/>
      <w:marRight w:val="0"/>
      <w:marTop w:val="0"/>
      <w:marBottom w:val="0"/>
      <w:divBdr>
        <w:top w:val="none" w:sz="0" w:space="0" w:color="auto"/>
        <w:left w:val="none" w:sz="0" w:space="0" w:color="auto"/>
        <w:bottom w:val="none" w:sz="0" w:space="0" w:color="auto"/>
        <w:right w:val="none" w:sz="0" w:space="0" w:color="auto"/>
      </w:divBdr>
    </w:div>
    <w:div w:id="1430664072">
      <w:bodyDiv w:val="1"/>
      <w:marLeft w:val="0"/>
      <w:marRight w:val="0"/>
      <w:marTop w:val="0"/>
      <w:marBottom w:val="0"/>
      <w:divBdr>
        <w:top w:val="none" w:sz="0" w:space="0" w:color="auto"/>
        <w:left w:val="none" w:sz="0" w:space="0" w:color="auto"/>
        <w:bottom w:val="none" w:sz="0" w:space="0" w:color="auto"/>
        <w:right w:val="none" w:sz="0" w:space="0" w:color="auto"/>
      </w:divBdr>
    </w:div>
    <w:div w:id="1457988899">
      <w:bodyDiv w:val="1"/>
      <w:marLeft w:val="0"/>
      <w:marRight w:val="0"/>
      <w:marTop w:val="0"/>
      <w:marBottom w:val="0"/>
      <w:divBdr>
        <w:top w:val="none" w:sz="0" w:space="0" w:color="auto"/>
        <w:left w:val="none" w:sz="0" w:space="0" w:color="auto"/>
        <w:bottom w:val="none" w:sz="0" w:space="0" w:color="auto"/>
        <w:right w:val="none" w:sz="0" w:space="0" w:color="auto"/>
      </w:divBdr>
    </w:div>
    <w:div w:id="1564683826">
      <w:bodyDiv w:val="1"/>
      <w:marLeft w:val="0"/>
      <w:marRight w:val="0"/>
      <w:marTop w:val="0"/>
      <w:marBottom w:val="0"/>
      <w:divBdr>
        <w:top w:val="none" w:sz="0" w:space="0" w:color="auto"/>
        <w:left w:val="none" w:sz="0" w:space="0" w:color="auto"/>
        <w:bottom w:val="none" w:sz="0" w:space="0" w:color="auto"/>
        <w:right w:val="none" w:sz="0" w:space="0" w:color="auto"/>
      </w:divBdr>
    </w:div>
    <w:div w:id="1694727906">
      <w:bodyDiv w:val="1"/>
      <w:marLeft w:val="0"/>
      <w:marRight w:val="0"/>
      <w:marTop w:val="0"/>
      <w:marBottom w:val="0"/>
      <w:divBdr>
        <w:top w:val="none" w:sz="0" w:space="0" w:color="auto"/>
        <w:left w:val="none" w:sz="0" w:space="0" w:color="auto"/>
        <w:bottom w:val="none" w:sz="0" w:space="0" w:color="auto"/>
        <w:right w:val="none" w:sz="0" w:space="0" w:color="auto"/>
      </w:divBdr>
    </w:div>
    <w:div w:id="1800495171">
      <w:bodyDiv w:val="1"/>
      <w:marLeft w:val="0"/>
      <w:marRight w:val="0"/>
      <w:marTop w:val="0"/>
      <w:marBottom w:val="0"/>
      <w:divBdr>
        <w:top w:val="none" w:sz="0" w:space="0" w:color="auto"/>
        <w:left w:val="none" w:sz="0" w:space="0" w:color="auto"/>
        <w:bottom w:val="none" w:sz="0" w:space="0" w:color="auto"/>
        <w:right w:val="none" w:sz="0" w:space="0" w:color="auto"/>
      </w:divBdr>
    </w:div>
    <w:div w:id="1882083694">
      <w:bodyDiv w:val="1"/>
      <w:marLeft w:val="0"/>
      <w:marRight w:val="0"/>
      <w:marTop w:val="0"/>
      <w:marBottom w:val="0"/>
      <w:divBdr>
        <w:top w:val="none" w:sz="0" w:space="0" w:color="auto"/>
        <w:left w:val="none" w:sz="0" w:space="0" w:color="auto"/>
        <w:bottom w:val="none" w:sz="0" w:space="0" w:color="auto"/>
        <w:right w:val="none" w:sz="0" w:space="0" w:color="auto"/>
      </w:divBdr>
    </w:div>
    <w:div w:id="1884556613">
      <w:bodyDiv w:val="1"/>
      <w:marLeft w:val="0"/>
      <w:marRight w:val="0"/>
      <w:marTop w:val="0"/>
      <w:marBottom w:val="0"/>
      <w:divBdr>
        <w:top w:val="none" w:sz="0" w:space="0" w:color="auto"/>
        <w:left w:val="none" w:sz="0" w:space="0" w:color="auto"/>
        <w:bottom w:val="none" w:sz="0" w:space="0" w:color="auto"/>
        <w:right w:val="none" w:sz="0" w:space="0" w:color="auto"/>
      </w:divBdr>
    </w:div>
    <w:div w:id="1914122305">
      <w:bodyDiv w:val="1"/>
      <w:marLeft w:val="0"/>
      <w:marRight w:val="0"/>
      <w:marTop w:val="0"/>
      <w:marBottom w:val="0"/>
      <w:divBdr>
        <w:top w:val="none" w:sz="0" w:space="0" w:color="auto"/>
        <w:left w:val="none" w:sz="0" w:space="0" w:color="auto"/>
        <w:bottom w:val="none" w:sz="0" w:space="0" w:color="auto"/>
        <w:right w:val="none" w:sz="0" w:space="0" w:color="auto"/>
      </w:divBdr>
    </w:div>
    <w:div w:id="1933202346">
      <w:bodyDiv w:val="1"/>
      <w:marLeft w:val="0"/>
      <w:marRight w:val="0"/>
      <w:marTop w:val="0"/>
      <w:marBottom w:val="0"/>
      <w:divBdr>
        <w:top w:val="none" w:sz="0" w:space="0" w:color="auto"/>
        <w:left w:val="none" w:sz="0" w:space="0" w:color="auto"/>
        <w:bottom w:val="none" w:sz="0" w:space="0" w:color="auto"/>
        <w:right w:val="none" w:sz="0" w:space="0" w:color="auto"/>
      </w:divBdr>
    </w:div>
    <w:div w:id="1966495713">
      <w:bodyDiv w:val="1"/>
      <w:marLeft w:val="0"/>
      <w:marRight w:val="0"/>
      <w:marTop w:val="0"/>
      <w:marBottom w:val="0"/>
      <w:divBdr>
        <w:top w:val="none" w:sz="0" w:space="0" w:color="auto"/>
        <w:left w:val="none" w:sz="0" w:space="0" w:color="auto"/>
        <w:bottom w:val="none" w:sz="0" w:space="0" w:color="auto"/>
        <w:right w:val="none" w:sz="0" w:space="0" w:color="auto"/>
      </w:divBdr>
    </w:div>
    <w:div w:id="1974288881">
      <w:bodyDiv w:val="1"/>
      <w:marLeft w:val="0"/>
      <w:marRight w:val="0"/>
      <w:marTop w:val="0"/>
      <w:marBottom w:val="0"/>
      <w:divBdr>
        <w:top w:val="none" w:sz="0" w:space="0" w:color="auto"/>
        <w:left w:val="none" w:sz="0" w:space="0" w:color="auto"/>
        <w:bottom w:val="none" w:sz="0" w:space="0" w:color="auto"/>
        <w:right w:val="none" w:sz="0" w:space="0" w:color="auto"/>
      </w:divBdr>
    </w:div>
    <w:div w:id="2049064811">
      <w:bodyDiv w:val="1"/>
      <w:marLeft w:val="0"/>
      <w:marRight w:val="0"/>
      <w:marTop w:val="0"/>
      <w:marBottom w:val="0"/>
      <w:divBdr>
        <w:top w:val="none" w:sz="0" w:space="0" w:color="auto"/>
        <w:left w:val="none" w:sz="0" w:space="0" w:color="auto"/>
        <w:bottom w:val="none" w:sz="0" w:space="0" w:color="auto"/>
        <w:right w:val="none" w:sz="0" w:space="0" w:color="auto"/>
      </w:divBdr>
    </w:div>
    <w:div w:id="2121753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VoFfCA6sw8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TCj0oQes0&amp;sns=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R8cPQCZCXlQ" TargetMode="External"/><Relationship Id="rId4" Type="http://schemas.openxmlformats.org/officeDocument/2006/relationships/settings" Target="settings.xml"/><Relationship Id="rId9" Type="http://schemas.openxmlformats.org/officeDocument/2006/relationships/hyperlink" Target="https://www.youtube.com/watch?v=X-TCj0oQes0&amp;sns=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E2FF-9029-4908-9661-F5A16ADE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4297</Words>
  <Characters>24497</Characters>
  <Application>Microsoft Office Word</Application>
  <DocSecurity>0</DocSecurity>
  <Lines>204</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Savytska Diana</dc:creator>
  <cp:keywords/>
  <dc:description/>
  <cp:lastModifiedBy>Bodnar Maksym</cp:lastModifiedBy>
  <cp:revision>2</cp:revision>
  <cp:lastPrinted>2017-10-10T13:41:00Z</cp:lastPrinted>
  <dcterms:created xsi:type="dcterms:W3CDTF">2017-10-25T17:02:00Z</dcterms:created>
  <dcterms:modified xsi:type="dcterms:W3CDTF">2017-10-25T17:02:00Z</dcterms:modified>
</cp:coreProperties>
</file>