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89D" w:rsidRPr="0010415D" w:rsidRDefault="0006789D" w:rsidP="0006789D">
      <w:pPr>
        <w:widowControl w:val="0"/>
        <w:suppressAutoHyphens/>
        <w:spacing w:after="0" w:line="240" w:lineRule="auto"/>
        <w:ind w:firstLine="540"/>
        <w:jc w:val="center"/>
        <w:rPr>
          <w:rFonts w:ascii="Benguiat" w:eastAsia="SimSun" w:hAnsi="Benguiat" w:cs="Calibri"/>
          <w:b/>
          <w:bCs/>
          <w:color w:val="000000" w:themeColor="text1"/>
          <w:spacing w:val="18"/>
          <w:w w:val="66"/>
          <w:kern w:val="2"/>
          <w:sz w:val="56"/>
          <w:szCs w:val="56"/>
          <w:lang w:eastAsia="zh-CN"/>
        </w:rPr>
      </w:pPr>
      <w:r w:rsidRPr="0010415D">
        <w:rPr>
          <w:rFonts w:ascii="Calibri" w:eastAsia="Calibri" w:hAnsi="Calibri" w:cs="Calibri"/>
          <w:noProof/>
          <w:color w:val="000000" w:themeColor="text1"/>
          <w:lang w:eastAsia="uk-UA"/>
        </w:rPr>
        <w:drawing>
          <wp:anchor distT="0" distB="0" distL="114935" distR="114935" simplePos="0" relativeHeight="251659264" behindDoc="0" locked="0" layoutInCell="1" allowOverlap="1" wp14:anchorId="53AE5799" wp14:editId="6263797F">
            <wp:simplePos x="0" y="0"/>
            <wp:positionH relativeFrom="column">
              <wp:posOffset>2807970</wp:posOffset>
            </wp:positionH>
            <wp:positionV relativeFrom="paragraph">
              <wp:posOffset>68580</wp:posOffset>
            </wp:positionV>
            <wp:extent cx="5308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5485"/>
                    </a:xfrm>
                    <a:prstGeom prst="rect">
                      <a:avLst/>
                    </a:prstGeom>
                    <a:solidFill>
                      <a:srgbClr val="FFFFFF"/>
                    </a:solidFill>
                  </pic:spPr>
                </pic:pic>
              </a:graphicData>
            </a:graphic>
          </wp:anchor>
        </w:drawing>
      </w:r>
    </w:p>
    <w:p w:rsidR="0006789D" w:rsidRPr="0010415D" w:rsidRDefault="0006789D" w:rsidP="0006789D">
      <w:pPr>
        <w:widowControl w:val="0"/>
        <w:suppressAutoHyphens/>
        <w:spacing w:after="0" w:line="240" w:lineRule="auto"/>
        <w:jc w:val="center"/>
        <w:rPr>
          <w:rFonts w:ascii="Benguiat" w:eastAsia="SimSun" w:hAnsi="Benguiat" w:cs="Calibri"/>
          <w:b/>
          <w:bCs/>
          <w:color w:val="000000" w:themeColor="text1"/>
          <w:spacing w:val="18"/>
          <w:w w:val="66"/>
          <w:kern w:val="2"/>
          <w:sz w:val="56"/>
          <w:szCs w:val="56"/>
          <w:lang w:eastAsia="zh-CN"/>
        </w:rPr>
      </w:pPr>
    </w:p>
    <w:p w:rsidR="0006789D" w:rsidRPr="0010415D" w:rsidRDefault="0006789D" w:rsidP="0006789D">
      <w:pPr>
        <w:widowControl w:val="0"/>
        <w:suppressAutoHyphens/>
        <w:spacing w:after="0" w:line="240" w:lineRule="auto"/>
        <w:jc w:val="center"/>
        <w:rPr>
          <w:rFonts w:ascii="Benguiat" w:eastAsia="SimSun" w:hAnsi="Benguiat" w:cs="Calibri"/>
          <w:b/>
          <w:bCs/>
          <w:color w:val="000000" w:themeColor="text1"/>
          <w:w w:val="90"/>
          <w:kern w:val="2"/>
          <w:sz w:val="28"/>
          <w:szCs w:val="28"/>
          <w:lang w:eastAsia="zh-CN"/>
        </w:rPr>
      </w:pPr>
      <w:r w:rsidRPr="0010415D">
        <w:rPr>
          <w:rFonts w:ascii="Benguiat" w:eastAsia="SimSun" w:hAnsi="Benguiat" w:cs="Benguiat"/>
          <w:b/>
          <w:bCs/>
          <w:color w:val="000000" w:themeColor="text1"/>
          <w:spacing w:val="18"/>
          <w:w w:val="66"/>
          <w:kern w:val="2"/>
          <w:sz w:val="72"/>
          <w:szCs w:val="72"/>
          <w:lang w:eastAsia="zh-CN"/>
        </w:rPr>
        <w:t>КИ</w:t>
      </w:r>
      <w:r w:rsidRPr="0010415D">
        <w:rPr>
          <w:rFonts w:ascii="Times New Roman" w:eastAsia="SimSun" w:hAnsi="Times New Roman" w:cs="Times New Roman"/>
          <w:b/>
          <w:bCs/>
          <w:color w:val="000000" w:themeColor="text1"/>
          <w:spacing w:val="18"/>
          <w:w w:val="66"/>
          <w:kern w:val="2"/>
          <w:sz w:val="72"/>
          <w:szCs w:val="72"/>
          <w:lang w:eastAsia="zh-CN"/>
        </w:rPr>
        <w:t>Ї</w:t>
      </w:r>
      <w:r w:rsidRPr="0010415D">
        <w:rPr>
          <w:rFonts w:ascii="Benguiat" w:eastAsia="SimSun" w:hAnsi="Benguiat" w:cs="Benguiat"/>
          <w:b/>
          <w:bCs/>
          <w:color w:val="000000" w:themeColor="text1"/>
          <w:spacing w:val="18"/>
          <w:w w:val="66"/>
          <w:kern w:val="2"/>
          <w:sz w:val="72"/>
          <w:szCs w:val="72"/>
          <w:lang w:eastAsia="zh-CN"/>
        </w:rPr>
        <w:t>ВСЬКА М</w:t>
      </w:r>
      <w:r w:rsidRPr="0010415D">
        <w:rPr>
          <w:rFonts w:ascii="Times New Roman" w:eastAsia="SimSun" w:hAnsi="Times New Roman" w:cs="Times New Roman"/>
          <w:b/>
          <w:bCs/>
          <w:color w:val="000000" w:themeColor="text1"/>
          <w:spacing w:val="18"/>
          <w:w w:val="66"/>
          <w:kern w:val="2"/>
          <w:sz w:val="72"/>
          <w:szCs w:val="72"/>
          <w:lang w:eastAsia="zh-CN"/>
        </w:rPr>
        <w:t>І</w:t>
      </w:r>
      <w:r w:rsidRPr="0010415D">
        <w:rPr>
          <w:rFonts w:ascii="Benguiat" w:eastAsia="SimSun" w:hAnsi="Benguiat" w:cs="Benguiat"/>
          <w:b/>
          <w:bCs/>
          <w:color w:val="000000" w:themeColor="text1"/>
          <w:spacing w:val="18"/>
          <w:w w:val="66"/>
          <w:kern w:val="2"/>
          <w:sz w:val="72"/>
          <w:szCs w:val="72"/>
          <w:lang w:eastAsia="zh-CN"/>
        </w:rPr>
        <w:t>СЬКА РАДА</w:t>
      </w:r>
    </w:p>
    <w:p w:rsidR="0006789D" w:rsidRPr="0010415D" w:rsidRDefault="0006789D" w:rsidP="0006789D">
      <w:pPr>
        <w:widowControl w:val="0"/>
        <w:tabs>
          <w:tab w:val="center" w:pos="5858"/>
          <w:tab w:val="left" w:pos="8760"/>
        </w:tabs>
        <w:suppressAutoHyphens/>
        <w:spacing w:after="0" w:line="240" w:lineRule="auto"/>
        <w:jc w:val="center"/>
        <w:rPr>
          <w:rFonts w:ascii="Benguiat" w:eastAsia="SimSun" w:hAnsi="Benguiat" w:cs="Calibri"/>
          <w:b/>
          <w:bCs/>
          <w:color w:val="000000" w:themeColor="text1"/>
          <w:kern w:val="2"/>
          <w:sz w:val="28"/>
          <w:szCs w:val="28"/>
          <w:lang w:eastAsia="zh-CN"/>
        </w:rPr>
      </w:pPr>
      <w:r w:rsidRPr="0010415D">
        <w:rPr>
          <w:rFonts w:ascii="Benguiat" w:eastAsia="SimSun" w:hAnsi="Benguiat" w:cs="Benguiat"/>
          <w:b/>
          <w:bCs/>
          <w:color w:val="000000" w:themeColor="text1"/>
          <w:w w:val="90"/>
          <w:kern w:val="2"/>
          <w:sz w:val="28"/>
          <w:szCs w:val="28"/>
          <w:lang w:eastAsia="zh-CN"/>
        </w:rPr>
        <w:t>VIII СКЛИКАННЯ</w:t>
      </w:r>
    </w:p>
    <w:p w:rsidR="0006789D" w:rsidRPr="0010415D" w:rsidRDefault="0006789D" w:rsidP="0006789D">
      <w:pPr>
        <w:widowControl w:val="0"/>
        <w:pBdr>
          <w:top w:val="thickThinSmallGap" w:sz="24" w:space="1" w:color="000000"/>
        </w:pBdr>
        <w:suppressAutoHyphens/>
        <w:spacing w:after="0" w:line="240" w:lineRule="auto"/>
        <w:jc w:val="center"/>
        <w:rPr>
          <w:rFonts w:ascii="Benguiat" w:eastAsia="SimSun" w:hAnsi="Benguiat" w:cs="Benguiat"/>
          <w:b/>
          <w:bCs/>
          <w:color w:val="000000" w:themeColor="text1"/>
          <w:kern w:val="2"/>
          <w:sz w:val="28"/>
          <w:szCs w:val="28"/>
          <w:lang w:eastAsia="zh-CN"/>
        </w:rPr>
      </w:pPr>
      <w:r w:rsidRPr="0010415D">
        <w:rPr>
          <w:rFonts w:ascii="Benguiat" w:eastAsia="SimSun" w:hAnsi="Benguiat" w:cs="Benguiat"/>
          <w:b/>
          <w:bCs/>
          <w:color w:val="000000" w:themeColor="text1"/>
          <w:kern w:val="2"/>
          <w:sz w:val="28"/>
          <w:szCs w:val="28"/>
          <w:lang w:eastAsia="zh-CN"/>
        </w:rPr>
        <w:t>ПОСТ</w:t>
      </w:r>
      <w:r w:rsidRPr="0010415D">
        <w:rPr>
          <w:rFonts w:ascii="Times New Roman" w:eastAsia="SimSun" w:hAnsi="Times New Roman" w:cs="Times New Roman"/>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ЙНА КОМ</w:t>
      </w:r>
      <w:r w:rsidRPr="0010415D">
        <w:rPr>
          <w:rFonts w:ascii="Times New Roman" w:eastAsia="SimSun" w:hAnsi="Times New Roman" w:cs="Times New Roman"/>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С</w:t>
      </w:r>
      <w:r w:rsidRPr="0010415D">
        <w:rPr>
          <w:rFonts w:ascii="Times New Roman" w:eastAsia="SimSun" w:hAnsi="Times New Roman" w:cs="Times New Roman"/>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Я З ПИТАНЬ КУЛЬТУРИ, ТУРИЗМУ</w:t>
      </w:r>
    </w:p>
    <w:p w:rsidR="0006789D" w:rsidRPr="0010415D" w:rsidRDefault="0006789D" w:rsidP="0006789D">
      <w:pPr>
        <w:widowControl w:val="0"/>
        <w:pBdr>
          <w:top w:val="thickThinSmallGap" w:sz="24" w:space="1" w:color="000000"/>
        </w:pBdr>
        <w:suppressAutoHyphens/>
        <w:spacing w:after="0" w:line="240" w:lineRule="auto"/>
        <w:jc w:val="center"/>
        <w:rPr>
          <w:rFonts w:ascii="Times New Roman" w:eastAsia="SimSun" w:hAnsi="Times New Roman" w:cs="Calibri"/>
          <w:i/>
          <w:iCs/>
          <w:color w:val="000000" w:themeColor="text1"/>
          <w:kern w:val="2"/>
          <w:sz w:val="20"/>
          <w:szCs w:val="20"/>
          <w:lang w:eastAsia="zh-CN"/>
        </w:rPr>
      </w:pPr>
      <w:r w:rsidRPr="0010415D">
        <w:rPr>
          <w:rFonts w:ascii="Benguiat" w:eastAsia="SimSun" w:hAnsi="Benguiat" w:cs="Benguiat"/>
          <w:b/>
          <w:bCs/>
          <w:color w:val="000000" w:themeColor="text1"/>
          <w:kern w:val="2"/>
          <w:sz w:val="28"/>
          <w:szCs w:val="28"/>
          <w:lang w:eastAsia="zh-CN"/>
        </w:rPr>
        <w:t xml:space="preserve"> ТА </w:t>
      </w:r>
      <w:r w:rsidRPr="0010415D">
        <w:rPr>
          <w:rFonts w:ascii="Cambria" w:eastAsia="SimSun" w:hAnsi="Cambria" w:cs="Cambria"/>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НФОРМАЦ</w:t>
      </w:r>
      <w:r w:rsidRPr="0010415D">
        <w:rPr>
          <w:rFonts w:ascii="Cambria" w:eastAsia="SimSun" w:hAnsi="Cambria" w:cs="Cambria"/>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ЙНО</w:t>
      </w:r>
      <w:r w:rsidRPr="0010415D">
        <w:rPr>
          <w:rFonts w:ascii="Cambria" w:eastAsia="SimSun" w:hAnsi="Cambria" w:cs="Cambria"/>
          <w:b/>
          <w:bCs/>
          <w:color w:val="000000" w:themeColor="text1"/>
          <w:kern w:val="2"/>
          <w:sz w:val="28"/>
          <w:szCs w:val="28"/>
          <w:lang w:eastAsia="zh-CN"/>
        </w:rPr>
        <w:t>Ї</w:t>
      </w:r>
      <w:r w:rsidRPr="0010415D">
        <w:rPr>
          <w:rFonts w:ascii="Benguiat" w:eastAsia="SimSun" w:hAnsi="Benguiat" w:cs="Benguiat"/>
          <w:b/>
          <w:bCs/>
          <w:color w:val="000000" w:themeColor="text1"/>
          <w:kern w:val="2"/>
          <w:sz w:val="28"/>
          <w:szCs w:val="28"/>
          <w:lang w:eastAsia="zh-CN"/>
        </w:rPr>
        <w:t xml:space="preserve"> ПОЛ</w:t>
      </w:r>
      <w:r w:rsidRPr="0010415D">
        <w:rPr>
          <w:rFonts w:ascii="Cambria" w:eastAsia="SimSun" w:hAnsi="Cambria" w:cs="Cambria"/>
          <w:b/>
          <w:bCs/>
          <w:color w:val="000000" w:themeColor="text1"/>
          <w:kern w:val="2"/>
          <w:sz w:val="28"/>
          <w:szCs w:val="28"/>
          <w:lang w:eastAsia="zh-CN"/>
        </w:rPr>
        <w:t>І</w:t>
      </w:r>
      <w:r w:rsidRPr="0010415D">
        <w:rPr>
          <w:rFonts w:ascii="Benguiat" w:eastAsia="SimSun" w:hAnsi="Benguiat" w:cs="Benguiat"/>
          <w:b/>
          <w:bCs/>
          <w:color w:val="000000" w:themeColor="text1"/>
          <w:kern w:val="2"/>
          <w:sz w:val="28"/>
          <w:szCs w:val="28"/>
          <w:lang w:eastAsia="zh-CN"/>
        </w:rPr>
        <w:t>ТИКИ</w:t>
      </w:r>
    </w:p>
    <w:p w:rsidR="0006789D" w:rsidRPr="0010415D" w:rsidRDefault="0006789D" w:rsidP="0006789D">
      <w:pPr>
        <w:widowControl w:val="0"/>
        <w:pBdr>
          <w:top w:val="thinThickSmallGap" w:sz="24" w:space="0" w:color="000000"/>
        </w:pBdr>
        <w:suppressAutoHyphens/>
        <w:spacing w:after="0" w:line="480" w:lineRule="auto"/>
        <w:rPr>
          <w:rFonts w:ascii="Times New Roman" w:eastAsia="SimSun" w:hAnsi="Times New Roman" w:cs="Calibri"/>
          <w:b/>
          <w:bCs/>
          <w:color w:val="000000" w:themeColor="text1"/>
          <w:kern w:val="2"/>
          <w:sz w:val="28"/>
          <w:szCs w:val="28"/>
          <w:lang w:eastAsia="zh-CN"/>
        </w:rPr>
      </w:pPr>
      <w:r w:rsidRPr="0010415D">
        <w:rPr>
          <w:rFonts w:ascii="Times New Roman" w:eastAsia="SimSun" w:hAnsi="Times New Roman" w:cs="Times New Roman"/>
          <w:i/>
          <w:iCs/>
          <w:color w:val="000000" w:themeColor="text1"/>
          <w:kern w:val="2"/>
          <w:sz w:val="20"/>
          <w:szCs w:val="20"/>
          <w:lang w:eastAsia="zh-CN"/>
        </w:rPr>
        <w:t>01044, м. Київ, вул. Хрещатик, 36                                                        тел.:(044)202-72-25; тел./факс(044)202-73-05</w:t>
      </w:r>
    </w:p>
    <w:p w:rsidR="0006789D" w:rsidRPr="0010415D" w:rsidRDefault="0006789D" w:rsidP="0006789D">
      <w:pPr>
        <w:widowControl w:val="0"/>
        <w:suppressAutoHyphens/>
        <w:autoSpaceDN w:val="0"/>
        <w:spacing w:after="0" w:line="11" w:lineRule="atLeast"/>
        <w:textAlignment w:val="baseline"/>
        <w:rPr>
          <w:rFonts w:ascii="Times New Roman" w:eastAsia="SimSun" w:hAnsi="Times New Roman" w:cs="Tahoma"/>
          <w:b/>
          <w:bCs/>
          <w:color w:val="000000" w:themeColor="text1"/>
          <w:kern w:val="3"/>
          <w:sz w:val="28"/>
          <w:szCs w:val="28"/>
          <w:lang w:eastAsia="zh-CN" w:bidi="fa-IR"/>
        </w:rPr>
      </w:pPr>
    </w:p>
    <w:p w:rsidR="0006789D" w:rsidRPr="0010415D" w:rsidRDefault="0006789D" w:rsidP="0006789D">
      <w:pPr>
        <w:widowControl w:val="0"/>
        <w:suppressAutoHyphens/>
        <w:autoSpaceDN w:val="0"/>
        <w:spacing w:after="0" w:line="11" w:lineRule="atLeast"/>
        <w:jc w:val="center"/>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SimSun" w:hAnsi="Times New Roman" w:cs="Times New Roman"/>
          <w:b/>
          <w:bCs/>
          <w:color w:val="000000" w:themeColor="text1"/>
          <w:kern w:val="3"/>
          <w:sz w:val="28"/>
          <w:szCs w:val="28"/>
          <w:lang w:eastAsia="zh-CN" w:bidi="fa-IR"/>
        </w:rPr>
        <w:t>Протокол № 16</w:t>
      </w:r>
    </w:p>
    <w:p w:rsidR="0006789D" w:rsidRPr="0010415D" w:rsidRDefault="0006789D" w:rsidP="0006789D">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10415D">
        <w:rPr>
          <w:rFonts w:ascii="Times New Roman" w:eastAsia="SimSun" w:hAnsi="Times New Roman" w:cs="Times New Roman"/>
          <w:b/>
          <w:bCs/>
          <w:color w:val="000000" w:themeColor="text1"/>
          <w:kern w:val="3"/>
          <w:sz w:val="28"/>
          <w:szCs w:val="28"/>
          <w:lang w:eastAsia="zh-CN" w:bidi="fa-IR"/>
        </w:rPr>
        <w:t>чергового засідання постійної комісії Київської міської ради</w:t>
      </w:r>
    </w:p>
    <w:p w:rsidR="0006789D" w:rsidRPr="0010415D" w:rsidRDefault="0006789D" w:rsidP="0006789D">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r w:rsidRPr="0010415D">
        <w:rPr>
          <w:rFonts w:ascii="Times New Roman" w:eastAsia="SimSun" w:hAnsi="Times New Roman" w:cs="Times New Roman"/>
          <w:b/>
          <w:bCs/>
          <w:color w:val="000000" w:themeColor="text1"/>
          <w:kern w:val="3"/>
          <w:sz w:val="28"/>
          <w:szCs w:val="28"/>
          <w:lang w:eastAsia="zh-CN" w:bidi="fa-IR"/>
        </w:rPr>
        <w:t>з питань культури, туризму та інформаційної політики (Комісії)</w:t>
      </w:r>
    </w:p>
    <w:p w:rsidR="0006789D" w:rsidRPr="0010415D" w:rsidRDefault="0006789D" w:rsidP="0006789D">
      <w:pPr>
        <w:widowControl w:val="0"/>
        <w:suppressAutoHyphens/>
        <w:autoSpaceDN w:val="0"/>
        <w:spacing w:after="0" w:line="240" w:lineRule="auto"/>
        <w:jc w:val="center"/>
        <w:textAlignment w:val="baseline"/>
        <w:rPr>
          <w:rFonts w:ascii="Times New Roman" w:eastAsia="SimSun" w:hAnsi="Times New Roman" w:cs="Times New Roman"/>
          <w:b/>
          <w:bCs/>
          <w:color w:val="000000" w:themeColor="text1"/>
          <w:kern w:val="3"/>
          <w:sz w:val="28"/>
          <w:szCs w:val="28"/>
          <w:lang w:eastAsia="zh-CN" w:bidi="fa-IR"/>
        </w:rPr>
      </w:pPr>
    </w:p>
    <w:p w:rsidR="0006789D" w:rsidRPr="0010415D" w:rsidRDefault="0006789D" w:rsidP="0006789D">
      <w:pPr>
        <w:widowControl w:val="0"/>
        <w:suppressAutoHyphens/>
        <w:autoSpaceDN w:val="0"/>
        <w:snapToGrid w:val="0"/>
        <w:spacing w:after="0" w:line="240" w:lineRule="auto"/>
        <w:ind w:firstLine="680"/>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Andale Sans UI" w:hAnsi="Times New Roman" w:cs="Times New Roman"/>
          <w:color w:val="000000" w:themeColor="text1"/>
          <w:kern w:val="3"/>
          <w:sz w:val="28"/>
          <w:szCs w:val="28"/>
          <w:lang w:eastAsia="zh-CN" w:bidi="fa-IR"/>
        </w:rPr>
        <w:t>м. Київ</w:t>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r>
      <w:r w:rsidRPr="0010415D">
        <w:rPr>
          <w:rFonts w:ascii="Times New Roman" w:eastAsia="Andale Sans UI" w:hAnsi="Times New Roman" w:cs="Times New Roman"/>
          <w:color w:val="000000" w:themeColor="text1"/>
          <w:kern w:val="3"/>
          <w:sz w:val="28"/>
          <w:szCs w:val="28"/>
          <w:lang w:eastAsia="zh-CN" w:bidi="fa-IR"/>
        </w:rPr>
        <w:tab/>
        <w:t>31.08.2017</w:t>
      </w:r>
    </w:p>
    <w:p w:rsidR="0006789D" w:rsidRPr="0010415D" w:rsidRDefault="0006789D" w:rsidP="0006789D">
      <w:pPr>
        <w:widowControl w:val="0"/>
        <w:suppressAutoHyphens/>
        <w:autoSpaceDN w:val="0"/>
        <w:snapToGrid w:val="0"/>
        <w:spacing w:after="0" w:line="240" w:lineRule="auto"/>
        <w:jc w:val="both"/>
        <w:textAlignment w:val="baseline"/>
        <w:rPr>
          <w:rFonts w:ascii="Times New Roman" w:eastAsia="Andale Sans UI" w:hAnsi="Times New Roman" w:cs="Times New Roman"/>
          <w:color w:val="000000" w:themeColor="text1"/>
          <w:kern w:val="3"/>
          <w:sz w:val="28"/>
          <w:szCs w:val="28"/>
          <w:lang w:eastAsia="zh-CN" w:bidi="fa-IR"/>
        </w:rPr>
      </w:pPr>
    </w:p>
    <w:p w:rsidR="0006789D" w:rsidRPr="0010415D" w:rsidRDefault="0006789D" w:rsidP="0006789D">
      <w:pPr>
        <w:widowControl w:val="0"/>
        <w:tabs>
          <w:tab w:val="left" w:pos="567"/>
        </w:tabs>
        <w:suppressAutoHyphens/>
        <w:autoSpaceDN w:val="0"/>
        <w:snapToGrid w:val="0"/>
        <w:spacing w:after="0" w:line="240" w:lineRule="auto"/>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Andale Sans UI" w:hAnsi="Times New Roman" w:cs="Times New Roman"/>
          <w:b/>
          <w:bCs/>
          <w:color w:val="000000" w:themeColor="text1"/>
          <w:kern w:val="3"/>
          <w:sz w:val="28"/>
          <w:szCs w:val="28"/>
          <w:lang w:eastAsia="zh-CN" w:bidi="fa-IR"/>
        </w:rPr>
        <w:tab/>
        <w:t xml:space="preserve">Присутні депутати Комісії: </w:t>
      </w:r>
      <w:r w:rsidRPr="0010415D">
        <w:rPr>
          <w:rFonts w:ascii="Times New Roman" w:eastAsia="Andale Sans UI" w:hAnsi="Times New Roman" w:cs="Times New Roman"/>
          <w:b/>
          <w:bCs/>
          <w:i/>
          <w:iCs/>
          <w:color w:val="000000" w:themeColor="text1"/>
          <w:kern w:val="3"/>
          <w:sz w:val="28"/>
          <w:szCs w:val="28"/>
          <w:lang w:eastAsia="zh-CN" w:bidi="fa-IR"/>
        </w:rPr>
        <w:t>Муха Вікторія Вячеславівна</w:t>
      </w:r>
      <w:r w:rsidRPr="0010415D">
        <w:rPr>
          <w:rFonts w:ascii="Times New Roman" w:eastAsia="Andale Sans UI" w:hAnsi="Times New Roman" w:cs="Times New Roman"/>
          <w:i/>
          <w:iCs/>
          <w:color w:val="000000" w:themeColor="text1"/>
          <w:kern w:val="3"/>
          <w:sz w:val="28"/>
          <w:szCs w:val="28"/>
          <w:lang w:eastAsia="zh-CN" w:bidi="fa-IR"/>
        </w:rPr>
        <w:t xml:space="preserve"> – голова Комісії,</w:t>
      </w:r>
      <w:r w:rsidRPr="0010415D">
        <w:rPr>
          <w:rFonts w:ascii="Times New Roman" w:eastAsia="Andale Sans UI" w:hAnsi="Times New Roman" w:cs="Times New Roman"/>
          <w:b/>
          <w:bCs/>
          <w:i/>
          <w:iCs/>
          <w:color w:val="000000" w:themeColor="text1"/>
          <w:kern w:val="3"/>
          <w:sz w:val="28"/>
          <w:szCs w:val="28"/>
          <w:lang w:eastAsia="zh-CN" w:bidi="fa-IR"/>
        </w:rPr>
        <w:t xml:space="preserve"> Поживанов Олександр Михайлович </w:t>
      </w:r>
      <w:r w:rsidRPr="0010415D">
        <w:rPr>
          <w:rFonts w:ascii="Times New Roman" w:eastAsia="Andale Sans UI" w:hAnsi="Times New Roman" w:cs="Times New Roman"/>
          <w:i/>
          <w:iCs/>
          <w:color w:val="000000" w:themeColor="text1"/>
          <w:kern w:val="3"/>
          <w:sz w:val="28"/>
          <w:szCs w:val="28"/>
          <w:lang w:eastAsia="zh-CN" w:bidi="fa-IR"/>
        </w:rPr>
        <w:t xml:space="preserve">– секретар Комісії, </w:t>
      </w:r>
      <w:r w:rsidRPr="0010415D">
        <w:rPr>
          <w:rFonts w:ascii="Times New Roman" w:eastAsia="Andale Sans UI" w:hAnsi="Times New Roman" w:cs="Times New Roman"/>
          <w:b/>
          <w:bCs/>
          <w:i/>
          <w:iCs/>
          <w:color w:val="000000" w:themeColor="text1"/>
          <w:kern w:val="3"/>
          <w:sz w:val="28"/>
          <w:szCs w:val="28"/>
          <w:lang w:eastAsia="zh-CN" w:bidi="fa-IR"/>
        </w:rPr>
        <w:t xml:space="preserve">Таранов Андрій Володимирович </w:t>
      </w:r>
      <w:r w:rsidRPr="0010415D">
        <w:rPr>
          <w:rFonts w:ascii="Times New Roman" w:eastAsia="Andale Sans UI" w:hAnsi="Times New Roman" w:cs="Times New Roman"/>
          <w:i/>
          <w:iCs/>
          <w:color w:val="000000" w:themeColor="text1"/>
          <w:kern w:val="3"/>
          <w:sz w:val="28"/>
          <w:szCs w:val="28"/>
          <w:lang w:eastAsia="zh-CN" w:bidi="fa-IR"/>
        </w:rPr>
        <w:t>– член Комісії.</w:t>
      </w:r>
    </w:p>
    <w:p w:rsidR="0006789D" w:rsidRPr="0010415D" w:rsidRDefault="0006789D" w:rsidP="0006789D">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i/>
          <w:iCs/>
          <w:color w:val="000000" w:themeColor="text1"/>
          <w:kern w:val="3"/>
          <w:sz w:val="28"/>
          <w:szCs w:val="28"/>
          <w:lang w:eastAsia="zh-CN" w:bidi="fa-IR"/>
        </w:rPr>
      </w:pPr>
      <w:r w:rsidRPr="0010415D">
        <w:rPr>
          <w:rFonts w:ascii="Times New Roman" w:eastAsia="Andale Sans UI" w:hAnsi="Times New Roman" w:cs="Times New Roman"/>
          <w:b/>
          <w:bCs/>
          <w:color w:val="000000" w:themeColor="text1"/>
          <w:kern w:val="3"/>
          <w:sz w:val="28"/>
          <w:szCs w:val="28"/>
          <w:lang w:eastAsia="zh-CN" w:bidi="fa-IR"/>
        </w:rPr>
        <w:t xml:space="preserve">Відсутні депутати Комісії: </w:t>
      </w:r>
      <w:r w:rsidRPr="0010415D">
        <w:rPr>
          <w:rFonts w:ascii="Times New Roman" w:eastAsia="Andale Sans UI" w:hAnsi="Times New Roman" w:cs="Times New Roman"/>
          <w:b/>
          <w:bCs/>
          <w:i/>
          <w:iCs/>
          <w:color w:val="000000" w:themeColor="text1"/>
          <w:kern w:val="3"/>
          <w:sz w:val="28"/>
          <w:szCs w:val="28"/>
          <w:lang w:eastAsia="zh-CN" w:bidi="fa-IR"/>
        </w:rPr>
        <w:t>Бенюк Богдан Михайлович</w:t>
      </w:r>
      <w:r w:rsidRPr="0010415D">
        <w:rPr>
          <w:rFonts w:ascii="Times New Roman" w:eastAsia="Andale Sans UI" w:hAnsi="Times New Roman" w:cs="Times New Roman"/>
          <w:i/>
          <w:iCs/>
          <w:color w:val="000000" w:themeColor="text1"/>
          <w:kern w:val="3"/>
          <w:sz w:val="28"/>
          <w:szCs w:val="28"/>
          <w:lang w:eastAsia="zh-CN" w:bidi="fa-IR"/>
        </w:rPr>
        <w:t xml:space="preserve"> – заступник голови Комісії</w:t>
      </w:r>
      <w:r w:rsidRPr="0010415D">
        <w:rPr>
          <w:rFonts w:ascii="Times New Roman" w:eastAsia="Andale Sans UI" w:hAnsi="Times New Roman" w:cs="Times New Roman"/>
          <w:bCs/>
          <w:i/>
          <w:iCs/>
          <w:color w:val="000000" w:themeColor="text1"/>
          <w:kern w:val="3"/>
          <w:sz w:val="28"/>
          <w:szCs w:val="28"/>
          <w:lang w:eastAsia="zh-CN" w:bidi="fa-IR"/>
        </w:rPr>
        <w:t>,</w:t>
      </w:r>
      <w:r w:rsidRPr="0010415D">
        <w:rPr>
          <w:rFonts w:ascii="Times New Roman" w:eastAsia="Andale Sans UI" w:hAnsi="Times New Roman" w:cs="Times New Roman"/>
          <w:b/>
          <w:bCs/>
          <w:i/>
          <w:iCs/>
          <w:color w:val="000000" w:themeColor="text1"/>
          <w:kern w:val="3"/>
          <w:sz w:val="28"/>
          <w:szCs w:val="28"/>
          <w:lang w:eastAsia="zh-CN" w:bidi="fa-IR"/>
        </w:rPr>
        <w:t xml:space="preserve"> Березницька Людмила Іванівна</w:t>
      </w:r>
      <w:r w:rsidRPr="0010415D">
        <w:rPr>
          <w:rFonts w:ascii="Times New Roman" w:eastAsia="Andale Sans UI" w:hAnsi="Times New Roman" w:cs="Times New Roman"/>
          <w:i/>
          <w:iCs/>
          <w:color w:val="000000" w:themeColor="text1"/>
          <w:kern w:val="3"/>
          <w:sz w:val="28"/>
          <w:szCs w:val="28"/>
          <w:lang w:eastAsia="zh-CN" w:bidi="fa-IR"/>
        </w:rPr>
        <w:t xml:space="preserve"> – член Комісії.</w:t>
      </w:r>
    </w:p>
    <w:p w:rsidR="0006789D" w:rsidRPr="0010415D" w:rsidRDefault="0006789D" w:rsidP="0006789D">
      <w:pPr>
        <w:widowControl w:val="0"/>
        <w:suppressAutoHyphens/>
        <w:autoSpaceDN w:val="0"/>
        <w:snapToGrid w:val="0"/>
        <w:spacing w:after="0" w:line="240" w:lineRule="auto"/>
        <w:ind w:firstLine="567"/>
        <w:jc w:val="both"/>
        <w:textAlignment w:val="baseline"/>
        <w:rPr>
          <w:rFonts w:ascii="Times New Roman" w:eastAsia="Andale Sans UI" w:hAnsi="Times New Roman" w:cs="Times New Roman"/>
          <w:b/>
          <w:bCs/>
          <w:color w:val="000000" w:themeColor="text1"/>
          <w:kern w:val="3"/>
          <w:sz w:val="28"/>
          <w:szCs w:val="28"/>
          <w:lang w:eastAsia="zh-CN" w:bidi="fa-IR"/>
        </w:rPr>
      </w:pPr>
    </w:p>
    <w:p w:rsidR="0006789D" w:rsidRPr="0010415D" w:rsidRDefault="0006789D" w:rsidP="0006789D">
      <w:pPr>
        <w:widowControl w:val="0"/>
        <w:suppressAutoHyphens/>
        <w:autoSpaceDN w:val="0"/>
        <w:snapToGrid w:val="0"/>
        <w:spacing w:after="0" w:line="240" w:lineRule="auto"/>
        <w:ind w:firstLine="567"/>
        <w:jc w:val="both"/>
        <w:textAlignment w:val="baseline"/>
        <w:rPr>
          <w:rFonts w:ascii="Times New Roman" w:eastAsia="Calibri" w:hAnsi="Times New Roman" w:cs="Times New Roman"/>
          <w:b/>
          <w:bCs/>
          <w:color w:val="000000" w:themeColor="text1"/>
          <w:kern w:val="3"/>
          <w:sz w:val="28"/>
          <w:szCs w:val="28"/>
          <w:lang w:eastAsia="zh-CN" w:bidi="fa-IR"/>
        </w:rPr>
      </w:pPr>
      <w:r w:rsidRPr="0010415D">
        <w:rPr>
          <w:rFonts w:ascii="Times New Roman" w:eastAsia="Calibri" w:hAnsi="Times New Roman" w:cs="Times New Roman"/>
          <w:b/>
          <w:bCs/>
          <w:color w:val="000000" w:themeColor="text1"/>
          <w:kern w:val="3"/>
          <w:sz w:val="28"/>
          <w:szCs w:val="28"/>
          <w:lang w:eastAsia="zh-CN" w:bidi="fa-IR"/>
        </w:rPr>
        <w:t>Присутні та запрошені:</w:t>
      </w:r>
    </w:p>
    <w:p w:rsidR="0006789D" w:rsidRPr="0010415D" w:rsidRDefault="0006789D" w:rsidP="0006789D">
      <w:pPr>
        <w:pStyle w:val="LO-Normal"/>
        <w:ind w:firstLine="567"/>
      </w:pPr>
      <w:r w:rsidRPr="0010415D">
        <w:rPr>
          <w:color w:val="303030"/>
          <w:szCs w:val="28"/>
          <w:shd w:val="clear" w:color="auto" w:fill="FFFFFF"/>
        </w:rPr>
        <w:t>Моцюк Володимир Володимирович – заступник директора–начальник управління у справах національностей та релігій</w:t>
      </w:r>
      <w:r w:rsidRPr="0010415D">
        <w:t xml:space="preserve"> Департаменту культури виконавчого органу Київської міської ради (Київської міської державної адміністрації);</w:t>
      </w:r>
    </w:p>
    <w:p w:rsidR="0006789D" w:rsidRPr="0010415D" w:rsidRDefault="0006789D" w:rsidP="0006789D">
      <w:pPr>
        <w:pStyle w:val="LO-Normal"/>
        <w:ind w:firstLine="567"/>
        <w:rPr>
          <w:bCs/>
        </w:rPr>
      </w:pPr>
      <w:r w:rsidRPr="0010415D">
        <w:t xml:space="preserve">Дворніков Віктор Металович — перший заступник директора Департаменту земельних ресурсів </w:t>
      </w:r>
      <w:r w:rsidRPr="0010415D">
        <w:rPr>
          <w:bCs/>
        </w:rPr>
        <w:t>виконавчого органу Київської міської ради (Київської міської державної адміністрації);</w:t>
      </w:r>
    </w:p>
    <w:p w:rsidR="0006789D" w:rsidRPr="0010415D" w:rsidRDefault="0006789D" w:rsidP="0006789D">
      <w:pPr>
        <w:suppressAutoHyphens/>
        <w:snapToGrid w:val="0"/>
        <w:spacing w:after="0" w:line="240" w:lineRule="auto"/>
        <w:ind w:firstLine="567"/>
        <w:jc w:val="both"/>
        <w:rPr>
          <w:rFonts w:ascii="Times New Roman" w:eastAsia="Times New Roman" w:hAnsi="Times New Roman" w:cs="Times New Roman"/>
          <w:bCs/>
          <w:kern w:val="1"/>
          <w:sz w:val="28"/>
          <w:szCs w:val="20"/>
          <w:lang w:eastAsia="zh-CN"/>
        </w:rPr>
      </w:pPr>
      <w:r w:rsidRPr="0010415D">
        <w:rPr>
          <w:rFonts w:ascii="Times New Roman" w:eastAsia="Times New Roman" w:hAnsi="Times New Roman" w:cs="Times New Roman"/>
          <w:bCs/>
          <w:kern w:val="1"/>
          <w:sz w:val="28"/>
          <w:szCs w:val="20"/>
          <w:lang w:eastAsia="zh-CN"/>
        </w:rPr>
        <w:t xml:space="preserve">Плотніков Юрій Анатолійович </w:t>
      </w:r>
      <w:r w:rsidRPr="0010415D">
        <w:rPr>
          <w:rFonts w:ascii="Times New Roman" w:eastAsia="Times New Roman" w:hAnsi="Times New Roman" w:cs="Times New Roman"/>
          <w:kern w:val="1"/>
          <w:sz w:val="28"/>
          <w:szCs w:val="20"/>
          <w:lang w:eastAsia="zh-CN"/>
        </w:rPr>
        <w:t xml:space="preserve">— заступник директора Департаменту комунальної власності м. Києва </w:t>
      </w:r>
      <w:r w:rsidRPr="0010415D">
        <w:rPr>
          <w:rFonts w:ascii="Times New Roman" w:eastAsia="Times New Roman" w:hAnsi="Times New Roman" w:cs="Times New Roman"/>
          <w:bCs/>
          <w:kern w:val="1"/>
          <w:sz w:val="28"/>
          <w:szCs w:val="20"/>
          <w:lang w:eastAsia="zh-CN"/>
        </w:rPr>
        <w:t>виконавчого органу виконавчого органу Київської міської ради (Київської міської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t>Вербицький Олександр Сергійович – виконуючий обов’язки начальника Управління туризму та промоцій виконавчого органу Київської міської ради (Київської міської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t>Тараненко Антон Павлович – начальник відділу промоцій Управління туризму та промоцій виконавчого органу Київської міської ради (Київської міської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10415D">
        <w:rPr>
          <w:rFonts w:ascii="Times New Roman" w:eastAsia="Andale Sans UI" w:hAnsi="Times New Roman" w:cs="Tahoma"/>
          <w:color w:val="000000" w:themeColor="text1"/>
          <w:kern w:val="3"/>
          <w:sz w:val="28"/>
          <w:szCs w:val="28"/>
          <w:lang w:eastAsia="ja-JP" w:bidi="fa-IR"/>
        </w:rPr>
        <w:t xml:space="preserve">Шибанов Ярослав Миколайович – </w:t>
      </w:r>
      <w:r w:rsidRPr="0010415D">
        <w:rPr>
          <w:rFonts w:ascii="Times New Roman" w:eastAsia="Andale Sans UI" w:hAnsi="Times New Roman" w:cs="Tahoma"/>
          <w:bCs/>
          <w:color w:val="000000" w:themeColor="text1"/>
          <w:kern w:val="3"/>
          <w:sz w:val="28"/>
          <w:szCs w:val="28"/>
          <w:lang w:eastAsia="ja-JP" w:bidi="fa-IR"/>
        </w:rPr>
        <w:t>начальник відділу</w:t>
      </w:r>
      <w:r w:rsidRPr="0010415D">
        <w:rPr>
          <w:rFonts w:ascii="Times New Roman" w:eastAsia="Andale Sans UI" w:hAnsi="Times New Roman" w:cs="Tahoma"/>
          <w:color w:val="000000" w:themeColor="text1"/>
          <w:kern w:val="3"/>
          <w:sz w:val="28"/>
          <w:szCs w:val="28"/>
          <w:shd w:val="clear" w:color="auto" w:fill="FFFFFF"/>
          <w:lang w:eastAsia="ja-JP" w:bidi="fa-IR"/>
        </w:rPr>
        <w:t xml:space="preserve"> з суспільно-політичних питань управління з питань внутрішньої політики та зв'язків з громадськістю</w:t>
      </w:r>
      <w:r w:rsidRPr="0010415D">
        <w:rPr>
          <w:rFonts w:ascii="Times New Roman" w:eastAsia="Andale Sans UI" w:hAnsi="Times New Roman" w:cs="Tahoma"/>
          <w:bCs/>
          <w:color w:val="000000" w:themeColor="text1"/>
          <w:kern w:val="3"/>
          <w:sz w:val="28"/>
          <w:szCs w:val="28"/>
          <w:lang w:eastAsia="ja-JP" w:bidi="fa-IR"/>
        </w:rPr>
        <w:t xml:space="preserve"> Департаменту суспільних комунікацій виконавчого органу Київської міської ради (Київської міської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lastRenderedPageBreak/>
        <w:t>Трусова Ірина Вікторівна – начальник відділу культури та охорони культурної спадщини Святошинської районної в місті Києві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t>Тригубенко Надія Михайлівна – начальник відділу з питань майна комунальної власності Шевченківської районної в місті Києві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t>Полєщук Тетяна Володимирівна – головний спеціаліст відділу з питань майна комунальної власності Шевченківської районної в місті Києві державної адміністрації;</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kern w:val="1"/>
          <w:sz w:val="28"/>
          <w:szCs w:val="28"/>
          <w:lang w:eastAsia="zh-CN"/>
        </w:rPr>
      </w:pPr>
      <w:r w:rsidRPr="0010415D">
        <w:rPr>
          <w:rFonts w:ascii="Times New Roman" w:hAnsi="Times New Roman" w:cs="Times New Roman"/>
          <w:sz w:val="28"/>
          <w:szCs w:val="28"/>
        </w:rPr>
        <w:t xml:space="preserve">Прокопенко Ірина Віталіївна – генеральний </w:t>
      </w:r>
      <w:r w:rsidRPr="0010415D">
        <w:rPr>
          <w:rFonts w:ascii="Times New Roman" w:hAnsi="Times New Roman" w:cs="Times New Roman"/>
          <w:bCs/>
          <w:sz w:val="28"/>
          <w:szCs w:val="28"/>
        </w:rPr>
        <w:t xml:space="preserve">директор </w:t>
      </w:r>
      <w:r w:rsidRPr="0010415D">
        <w:rPr>
          <w:rFonts w:ascii="Times New Roman" w:hAnsi="Times New Roman" w:cs="Times New Roman"/>
          <w:sz w:val="28"/>
          <w:szCs w:val="28"/>
        </w:rPr>
        <w:t>Київського науково-методичного центру по охороні, реставрації та використанню пам'яток історії, культури і заповідних територій;</w:t>
      </w:r>
    </w:p>
    <w:p w:rsidR="0006789D" w:rsidRPr="0010415D" w:rsidRDefault="0006789D" w:rsidP="0006789D">
      <w:pPr>
        <w:suppressAutoHyphens/>
        <w:autoSpaceDN w:val="0"/>
        <w:snapToGrid w:val="0"/>
        <w:spacing w:after="0" w:line="240" w:lineRule="auto"/>
        <w:ind w:firstLine="567"/>
        <w:jc w:val="both"/>
        <w:rPr>
          <w:rFonts w:ascii="Times New Roman" w:eastAsia="Andale Sans UI" w:hAnsi="Times New Roman" w:cs="Times New Roman"/>
          <w:kern w:val="3"/>
          <w:sz w:val="28"/>
          <w:szCs w:val="28"/>
          <w:lang w:eastAsia="ja-JP" w:bidi="fa-IR"/>
        </w:rPr>
      </w:pPr>
      <w:r w:rsidRPr="0010415D">
        <w:rPr>
          <w:rFonts w:ascii="Times New Roman" w:eastAsia="Times New Roman" w:hAnsi="Times New Roman" w:cs="Times New Roman"/>
          <w:bCs/>
          <w:color w:val="000000" w:themeColor="text1"/>
          <w:kern w:val="3"/>
          <w:sz w:val="28"/>
          <w:szCs w:val="28"/>
          <w:lang w:eastAsia="zh-CN"/>
        </w:rPr>
        <w:t xml:space="preserve">Петровський Володимир Борисович – голова </w:t>
      </w:r>
      <w:r w:rsidRPr="0010415D">
        <w:rPr>
          <w:rFonts w:ascii="Times New Roman" w:eastAsia="Andale Sans UI" w:hAnsi="Times New Roman" w:cs="Times New Roman"/>
          <w:kern w:val="3"/>
          <w:sz w:val="28"/>
          <w:szCs w:val="28"/>
          <w:lang w:eastAsia="ja-JP" w:bidi="fa-IR"/>
        </w:rPr>
        <w:t>Київської організації Всеукраїнської громадської організації «Всеукраїнський парламент працездатних інвалідів»;</w:t>
      </w:r>
    </w:p>
    <w:p w:rsidR="0006789D" w:rsidRPr="0010415D" w:rsidRDefault="0006789D" w:rsidP="0006789D">
      <w:pPr>
        <w:suppressAutoHyphens/>
        <w:autoSpaceDN w:val="0"/>
        <w:snapToGrid w:val="0"/>
        <w:spacing w:after="0" w:line="240" w:lineRule="auto"/>
        <w:ind w:firstLine="567"/>
        <w:jc w:val="both"/>
        <w:rPr>
          <w:rFonts w:ascii="Times New Roman" w:eastAsia="Andale Sans UI" w:hAnsi="Times New Roman" w:cs="Times New Roman"/>
          <w:kern w:val="3"/>
          <w:sz w:val="28"/>
          <w:szCs w:val="28"/>
          <w:lang w:eastAsia="ja-JP" w:bidi="fa-IR"/>
        </w:rPr>
      </w:pPr>
      <w:r w:rsidRPr="0010415D">
        <w:rPr>
          <w:rFonts w:ascii="Times New Roman" w:eastAsia="Andale Sans UI" w:hAnsi="Times New Roman" w:cs="Times New Roman"/>
          <w:kern w:val="3"/>
          <w:sz w:val="28"/>
          <w:szCs w:val="28"/>
          <w:lang w:eastAsia="ja-JP" w:bidi="fa-IR"/>
        </w:rPr>
        <w:t>Петровська Світлана Юріївна – керівник освітньо-культурного департаменту Київської організації Всеукраїнської громадської організації «Всеукраїнський парламент працездатних інвалідів»;</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Andale Sans UI" w:hAnsi="Times New Roman" w:cs="Times New Roman"/>
          <w:kern w:val="3"/>
          <w:sz w:val="28"/>
          <w:szCs w:val="28"/>
          <w:lang w:eastAsia="ja-JP" w:bidi="fa-IR"/>
        </w:rPr>
        <w:t xml:space="preserve">Долинський Олександр Федорович – заступник генерального директора </w:t>
      </w:r>
      <w:r w:rsidRPr="0010415D">
        <w:rPr>
          <w:rFonts w:ascii="Times New Roman" w:eastAsia="Calibri" w:hAnsi="Times New Roman" w:cs="Times New Roman"/>
          <w:color w:val="000000"/>
          <w:sz w:val="28"/>
          <w:szCs w:val="28"/>
          <w:shd w:val="clear" w:color="auto" w:fill="FFFFFF"/>
        </w:rPr>
        <w:t>НАЦІОНАЛЬНОЇ БІБЛІОТЕКИ УКРАЇНИ ДЛЯ ДІТЕЙ;</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Calibri" w:hAnsi="Times New Roman" w:cs="Times New Roman"/>
          <w:color w:val="000000"/>
          <w:sz w:val="28"/>
          <w:szCs w:val="28"/>
          <w:shd w:val="clear" w:color="auto" w:fill="FFFFFF"/>
        </w:rPr>
        <w:t>Хльобас Наталія Андріївна – учений секретар НАЦІОНАЛЬНОЇ БІБЛІОТЕКИ УКРАЇНИ ДЛЯ ДІТЕЙ;</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Calibri" w:hAnsi="Times New Roman" w:cs="Times New Roman"/>
          <w:color w:val="000000"/>
          <w:sz w:val="28"/>
          <w:szCs w:val="28"/>
          <w:shd w:val="clear" w:color="auto" w:fill="FFFFFF"/>
        </w:rPr>
        <w:t>Пушкаренко Михайло Олексійович – провідний юрист Національного музею Тараса Шевченка;</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Calibri" w:hAnsi="Times New Roman" w:cs="Times New Roman"/>
          <w:color w:val="000000"/>
          <w:sz w:val="28"/>
          <w:szCs w:val="28"/>
          <w:shd w:val="clear" w:color="auto" w:fill="FFFFFF"/>
        </w:rPr>
        <w:t>Шарапанюк Олена Дмитрівна – головний бухгалтер Національного музею Тараса Шевченка;</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color w:val="000000" w:themeColor="text1"/>
          <w:kern w:val="3"/>
          <w:sz w:val="28"/>
          <w:szCs w:val="28"/>
          <w:lang w:eastAsia="zh-CN"/>
        </w:rPr>
      </w:pPr>
      <w:r w:rsidRPr="0010415D">
        <w:rPr>
          <w:rFonts w:ascii="Times New Roman" w:eastAsia="Times New Roman" w:hAnsi="Times New Roman" w:cs="Times New Roman"/>
          <w:bCs/>
          <w:color w:val="000000" w:themeColor="text1"/>
          <w:kern w:val="3"/>
          <w:sz w:val="28"/>
          <w:szCs w:val="28"/>
          <w:lang w:eastAsia="zh-CN"/>
        </w:rPr>
        <w:t>Матюханов Андрій Ігорович – керівник громадської організації «Золоті ворота»;</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Times New Roman" w:hAnsi="Times New Roman" w:cs="Times New Roman"/>
          <w:bCs/>
          <w:color w:val="000000" w:themeColor="text1"/>
          <w:kern w:val="3"/>
          <w:sz w:val="28"/>
          <w:szCs w:val="28"/>
          <w:lang w:eastAsia="zh-CN"/>
        </w:rPr>
        <w:t xml:space="preserve">Чехівський Анатолій Миколайович – представник за дорученням </w:t>
      </w:r>
      <w:r w:rsidRPr="0010415D">
        <w:rPr>
          <w:rFonts w:ascii="Times New Roman" w:eastAsia="Calibri" w:hAnsi="Times New Roman" w:cs="Times New Roman"/>
          <w:color w:val="000000"/>
          <w:sz w:val="28"/>
          <w:szCs w:val="28"/>
          <w:shd w:val="clear" w:color="auto" w:fill="FFFFFF"/>
        </w:rPr>
        <w:t>Консорціуму «ІНДУСТРІАЛЬНА ГРУПА»;</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Calibri" w:hAnsi="Times New Roman" w:cs="Times New Roman"/>
          <w:color w:val="000000"/>
          <w:sz w:val="28"/>
          <w:szCs w:val="28"/>
          <w:shd w:val="clear" w:color="auto" w:fill="FFFFFF"/>
        </w:rPr>
        <w:t>Ремпінський Ярослав Олександрович – голова ОСББ «Лазурний блюз», помічник народного депутата;</w:t>
      </w:r>
    </w:p>
    <w:p w:rsidR="0006789D" w:rsidRPr="0010415D" w:rsidRDefault="0006789D" w:rsidP="0006789D">
      <w:pPr>
        <w:suppressAutoHyphens/>
        <w:autoSpaceDN w:val="0"/>
        <w:snapToGrid w:val="0"/>
        <w:spacing w:after="0" w:line="240" w:lineRule="auto"/>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Calibri" w:hAnsi="Times New Roman" w:cs="Times New Roman"/>
          <w:color w:val="000000"/>
          <w:sz w:val="28"/>
          <w:szCs w:val="28"/>
          <w:shd w:val="clear" w:color="auto" w:fill="FFFFFF"/>
        </w:rPr>
        <w:t>Рудик Олександр Васильович – представник релігійної громади незалежної помісної церкви Євангельських християн-баптистів;</w:t>
      </w:r>
    </w:p>
    <w:p w:rsidR="0006789D" w:rsidRPr="0010415D" w:rsidRDefault="0006789D" w:rsidP="0006789D">
      <w:pPr>
        <w:suppressAutoHyphens/>
        <w:autoSpaceDN w:val="0"/>
        <w:snapToGrid w:val="0"/>
        <w:spacing w:after="0" w:line="240" w:lineRule="auto"/>
        <w:ind w:firstLine="567"/>
        <w:jc w:val="both"/>
        <w:rPr>
          <w:rFonts w:ascii="Times New Roman" w:eastAsia="SimSun" w:hAnsi="Times New Roman" w:cs="Times New Roman"/>
          <w:color w:val="000000"/>
          <w:kern w:val="2"/>
          <w:sz w:val="28"/>
          <w:szCs w:val="28"/>
          <w:lang w:eastAsia="zh-CN" w:bidi="hi-IN"/>
        </w:rPr>
      </w:pPr>
      <w:r w:rsidRPr="0010415D">
        <w:rPr>
          <w:rFonts w:ascii="Times New Roman" w:eastAsia="Calibri" w:hAnsi="Times New Roman" w:cs="Times New Roman"/>
          <w:color w:val="000000"/>
          <w:sz w:val="28"/>
          <w:szCs w:val="28"/>
          <w:shd w:val="clear" w:color="auto" w:fill="FFFFFF"/>
        </w:rPr>
        <w:t xml:space="preserve">Саченко Вячеслав Валерійович – адміністративний директор </w:t>
      </w:r>
      <w:r w:rsidRPr="0010415D">
        <w:rPr>
          <w:rFonts w:ascii="Times New Roman" w:eastAsia="SimSun" w:hAnsi="Times New Roman" w:cs="Times New Roman"/>
          <w:color w:val="000000"/>
          <w:kern w:val="2"/>
          <w:sz w:val="28"/>
          <w:szCs w:val="28"/>
          <w:lang w:eastAsia="zh-CN" w:bidi="hi-IN"/>
        </w:rPr>
        <w:t>РЕЛІГІЙНОЇ ГРОМАДИ «НЕЗАЛЕЖНА ПОМІСНА ХРИСТИЯНСЬКА ЦЕРКВА» ХІЛЛСОНГ (ПІСНЯ НА ГОРІ);</w:t>
      </w:r>
    </w:p>
    <w:p w:rsidR="0006789D" w:rsidRPr="0010415D" w:rsidRDefault="0006789D" w:rsidP="0006789D">
      <w:pPr>
        <w:suppressAutoHyphens/>
        <w:autoSpaceDN w:val="0"/>
        <w:snapToGrid w:val="0"/>
        <w:spacing w:after="0" w:line="240" w:lineRule="auto"/>
        <w:ind w:firstLine="567"/>
        <w:jc w:val="both"/>
        <w:rPr>
          <w:rFonts w:ascii="Times New Roman" w:eastAsia="SimSun" w:hAnsi="Times New Roman" w:cs="Times New Roman"/>
          <w:color w:val="000000"/>
          <w:kern w:val="2"/>
          <w:sz w:val="28"/>
          <w:szCs w:val="28"/>
          <w:lang w:eastAsia="zh-CN" w:bidi="hi-IN"/>
        </w:rPr>
      </w:pPr>
      <w:r w:rsidRPr="0010415D">
        <w:rPr>
          <w:rFonts w:ascii="Times New Roman" w:eastAsia="SimSun" w:hAnsi="Times New Roman" w:cs="Times New Roman"/>
          <w:color w:val="000000"/>
          <w:kern w:val="2"/>
          <w:sz w:val="28"/>
          <w:szCs w:val="28"/>
          <w:lang w:eastAsia="zh-CN" w:bidi="hi-IN"/>
        </w:rPr>
        <w:t>Равнушкін Юрій Юрійович – головний пресвітер РЕЛІГІЙНОЇ ГРОМАДИ «НЕЗАЛЕЖНА ПОМІСНА ХРИСТИЯНСЬКА ЦЕРКВА» ХІЛЛСОНГ (ПІСНЯ НА ГОРІ);</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10415D">
        <w:rPr>
          <w:rFonts w:ascii="Times New Roman" w:eastAsia="Times New Roman" w:hAnsi="Times New Roman" w:cs="Times New Roman"/>
          <w:color w:val="000000" w:themeColor="text1"/>
          <w:kern w:val="3"/>
          <w:sz w:val="28"/>
          <w:szCs w:val="28"/>
          <w:lang w:eastAsia="zh-CN"/>
        </w:rPr>
        <w:t xml:space="preserve">Романенко Олександр Володимирович – голова Правління </w:t>
      </w:r>
      <w:r w:rsidRPr="0010415D">
        <w:rPr>
          <w:rFonts w:ascii="Times New Roman" w:eastAsia="Times New Roman" w:hAnsi="Times New Roman" w:cs="Times New Roman"/>
          <w:bCs/>
          <w:color w:val="000000" w:themeColor="text1"/>
          <w:kern w:val="3"/>
          <w:sz w:val="28"/>
          <w:szCs w:val="28"/>
          <w:lang w:eastAsia="zh-CN"/>
        </w:rPr>
        <w:t>громадської організації «Родинна цінність»;</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kern w:val="2"/>
          <w:sz w:val="28"/>
          <w:szCs w:val="28"/>
          <w:lang w:eastAsia="zh-CN" w:bidi="hi-IN"/>
        </w:rPr>
      </w:pPr>
      <w:r w:rsidRPr="0010415D">
        <w:rPr>
          <w:rFonts w:ascii="Times New Roman" w:eastAsia="Andale Sans UI" w:hAnsi="Times New Roman" w:cs="Tahoma"/>
          <w:color w:val="000000" w:themeColor="text1"/>
          <w:kern w:val="3"/>
          <w:sz w:val="28"/>
          <w:szCs w:val="28"/>
          <w:lang w:eastAsia="ja-JP" w:bidi="fa-IR"/>
        </w:rPr>
        <w:t xml:space="preserve">Соловйова Марина Михайлівна – голова </w:t>
      </w:r>
      <w:r w:rsidRPr="0010415D">
        <w:rPr>
          <w:rFonts w:ascii="Times New Roman" w:eastAsia="Times New Roman" w:hAnsi="Times New Roman" w:cs="Times New Roman"/>
          <w:bCs/>
          <w:color w:val="000000" w:themeColor="text1"/>
          <w:kern w:val="3"/>
          <w:sz w:val="28"/>
          <w:szCs w:val="28"/>
          <w:lang w:eastAsia="zh-CN"/>
        </w:rPr>
        <w:t xml:space="preserve">громадської організації </w:t>
      </w:r>
      <w:r w:rsidRPr="0010415D">
        <w:rPr>
          <w:rFonts w:ascii="Times New Roman" w:eastAsia="Times New Roman" w:hAnsi="Times New Roman" w:cs="Times New Roman"/>
          <w:color w:val="000000"/>
          <w:kern w:val="2"/>
          <w:sz w:val="28"/>
          <w:szCs w:val="28"/>
          <w:lang w:eastAsia="zh-CN" w:bidi="hi-IN"/>
        </w:rPr>
        <w:t>«Андріївсько-пейзажна ініціатива»;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kern w:val="2"/>
          <w:sz w:val="28"/>
          <w:szCs w:val="28"/>
          <w:lang w:eastAsia="zh-CN" w:bidi="hi-IN"/>
        </w:rPr>
      </w:pPr>
      <w:r w:rsidRPr="0010415D">
        <w:rPr>
          <w:rFonts w:ascii="Times New Roman" w:eastAsia="Times New Roman" w:hAnsi="Times New Roman" w:cs="Times New Roman"/>
          <w:color w:val="000000"/>
          <w:kern w:val="2"/>
          <w:sz w:val="28"/>
          <w:szCs w:val="28"/>
          <w:lang w:eastAsia="zh-CN" w:bidi="hi-IN"/>
        </w:rPr>
        <w:t xml:space="preserve">Невмержицька Ірина Миколаївна – виконавчий директор </w:t>
      </w:r>
      <w:r w:rsidRPr="0010415D">
        <w:rPr>
          <w:rFonts w:ascii="Times New Roman" w:eastAsia="Times New Roman" w:hAnsi="Times New Roman" w:cs="Times New Roman"/>
          <w:bCs/>
          <w:color w:val="000000" w:themeColor="text1"/>
          <w:kern w:val="3"/>
          <w:sz w:val="28"/>
          <w:szCs w:val="28"/>
          <w:lang w:eastAsia="zh-CN"/>
        </w:rPr>
        <w:t xml:space="preserve">громадської організації </w:t>
      </w:r>
      <w:r w:rsidRPr="0010415D">
        <w:rPr>
          <w:rFonts w:ascii="Times New Roman" w:eastAsia="Times New Roman" w:hAnsi="Times New Roman" w:cs="Times New Roman"/>
          <w:color w:val="000000"/>
          <w:kern w:val="2"/>
          <w:sz w:val="28"/>
          <w:szCs w:val="28"/>
          <w:lang w:eastAsia="zh-CN" w:bidi="hi-IN"/>
        </w:rPr>
        <w:t>«Андріївсько-пейзажна ініціатива»;</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color w:val="000000" w:themeColor="text1"/>
          <w:kern w:val="3"/>
          <w:sz w:val="28"/>
          <w:szCs w:val="28"/>
          <w:lang w:eastAsia="zh-CN"/>
        </w:rPr>
      </w:pPr>
      <w:r w:rsidRPr="0010415D">
        <w:rPr>
          <w:rFonts w:ascii="Times New Roman" w:eastAsia="Andale Sans UI" w:hAnsi="Times New Roman" w:cs="Tahoma"/>
          <w:bCs/>
          <w:color w:val="000000" w:themeColor="text1"/>
          <w:kern w:val="3"/>
          <w:sz w:val="28"/>
          <w:szCs w:val="28"/>
          <w:lang w:eastAsia="ja-JP" w:bidi="fa-IR"/>
        </w:rPr>
        <w:lastRenderedPageBreak/>
        <w:t>Глухов Олександр Дмитрович – громадський інспектор управління збереження історичного середовища та охорони об'єктів культурної спадщини, доцент Національного авіаційного університету;</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Кравченко Ілля Іванович – представник інформаційного центру з надання допомоги учасникам АТО (КМДА);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Міщенко Анна</w:t>
      </w:r>
      <w:r w:rsidRPr="0010415D">
        <w:rPr>
          <w:rFonts w:ascii="Times New Roman" w:eastAsia="Andale Sans UI" w:hAnsi="Times New Roman" w:cs="Tahoma"/>
          <w:color w:val="000000" w:themeColor="text1"/>
          <w:kern w:val="3"/>
          <w:sz w:val="24"/>
          <w:szCs w:val="24"/>
          <w:lang w:eastAsia="ja-JP" w:bidi="fa-IR"/>
        </w:rPr>
        <w:t xml:space="preserve"> </w:t>
      </w:r>
      <w:r w:rsidRPr="0010415D">
        <w:rPr>
          <w:rFonts w:ascii="Times New Roman" w:eastAsia="Andale Sans UI" w:hAnsi="Times New Roman" w:cs="Tahoma"/>
          <w:color w:val="000000" w:themeColor="text1"/>
          <w:kern w:val="3"/>
          <w:sz w:val="28"/>
          <w:szCs w:val="28"/>
          <w:lang w:eastAsia="ja-JP" w:bidi="fa-IR"/>
        </w:rPr>
        <w:t xml:space="preserve">Михайлівна – </w:t>
      </w:r>
      <w:r w:rsidRPr="0010415D">
        <w:rPr>
          <w:rFonts w:ascii="Times New Roman" w:eastAsia="Calibri" w:hAnsi="Times New Roman" w:cs="Times New Roman"/>
          <w:color w:val="000000" w:themeColor="text1"/>
          <w:kern w:val="3"/>
          <w:sz w:val="28"/>
          <w:szCs w:val="28"/>
          <w:lang w:eastAsia="ja-JP" w:bidi="fa-IR"/>
        </w:rPr>
        <w:t>помічник-консультант депутата Київської міської ради О.М. Поживанова;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fa-IR"/>
        </w:rPr>
      </w:pPr>
      <w:r w:rsidRPr="0010415D">
        <w:rPr>
          <w:rFonts w:ascii="Times New Roman" w:eastAsia="Calibri" w:hAnsi="Times New Roman" w:cs="Times New Roman"/>
          <w:color w:val="000000" w:themeColor="text1"/>
          <w:kern w:val="3"/>
          <w:sz w:val="28"/>
          <w:szCs w:val="28"/>
          <w:lang w:eastAsia="ja-JP" w:bidi="fa-IR"/>
        </w:rPr>
        <w:t xml:space="preserve">Карпічко </w:t>
      </w:r>
      <w:r w:rsidRPr="0010415D">
        <w:rPr>
          <w:rFonts w:ascii="Times New Roman" w:eastAsia="SimSun" w:hAnsi="Times New Roman" w:cs="Times New Roman"/>
          <w:color w:val="000000" w:themeColor="text1"/>
          <w:kern w:val="3"/>
          <w:sz w:val="28"/>
          <w:szCs w:val="28"/>
          <w:lang w:eastAsia="zh-CN" w:bidi="fa-IR"/>
        </w:rPr>
        <w:t xml:space="preserve">Владислав Леонідович – </w:t>
      </w:r>
      <w:r w:rsidRPr="0010415D">
        <w:rPr>
          <w:rFonts w:ascii="Times New Roman" w:eastAsia="Calibri" w:hAnsi="Times New Roman" w:cs="Times New Roman"/>
          <w:color w:val="000000" w:themeColor="text1"/>
          <w:kern w:val="3"/>
          <w:sz w:val="28"/>
          <w:szCs w:val="28"/>
          <w:lang w:eastAsia="ja-JP" w:bidi="fa-IR"/>
        </w:rPr>
        <w:t>помічник-консультант</w:t>
      </w:r>
      <w:r w:rsidRPr="0010415D">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Л.І. Березницької;</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SimSun" w:hAnsi="Times New Roman" w:cs="Times New Roman"/>
          <w:color w:val="000000" w:themeColor="text1"/>
          <w:kern w:val="3"/>
          <w:sz w:val="28"/>
          <w:szCs w:val="28"/>
          <w:lang w:eastAsia="zh-CN" w:bidi="fa-IR"/>
        </w:rPr>
        <w:t xml:space="preserve">Хоменко Денис Юрійович – </w:t>
      </w:r>
      <w:r w:rsidRPr="0010415D">
        <w:rPr>
          <w:rFonts w:ascii="Times New Roman" w:eastAsia="Calibri" w:hAnsi="Times New Roman" w:cs="Times New Roman"/>
          <w:color w:val="000000" w:themeColor="text1"/>
          <w:kern w:val="3"/>
          <w:sz w:val="28"/>
          <w:szCs w:val="28"/>
          <w:lang w:eastAsia="ja-JP" w:bidi="fa-IR"/>
        </w:rPr>
        <w:t>помічник-консультант</w:t>
      </w:r>
      <w:r w:rsidRPr="0010415D">
        <w:rPr>
          <w:rFonts w:ascii="Times New Roman" w:eastAsia="SimSun" w:hAnsi="Times New Roman" w:cs="Times New Roman"/>
          <w:color w:val="000000" w:themeColor="text1"/>
          <w:kern w:val="3"/>
          <w:sz w:val="28"/>
          <w:szCs w:val="28"/>
          <w:lang w:eastAsia="zh-CN" w:bidi="fa-IR"/>
        </w:rPr>
        <w:t xml:space="preserve"> депутата Київської міської ради В.В. Мухи;</w:t>
      </w:r>
    </w:p>
    <w:p w:rsidR="0006789D" w:rsidRPr="0010415D" w:rsidRDefault="0006789D" w:rsidP="0006789D">
      <w:pPr>
        <w:widowControl w:val="0"/>
        <w:suppressAutoHyphens/>
        <w:autoSpaceDN w:val="0"/>
        <w:spacing w:after="0" w:line="240" w:lineRule="auto"/>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SimSun" w:hAnsi="Times New Roman" w:cs="Times New Roman"/>
          <w:color w:val="000000" w:themeColor="text1"/>
          <w:kern w:val="3"/>
          <w:sz w:val="28"/>
          <w:szCs w:val="28"/>
          <w:lang w:eastAsia="zh-CN" w:bidi="fa-IR"/>
        </w:rPr>
        <w:t>Синюченко Наталія Аркадіївна – головний спеціаліст</w:t>
      </w:r>
      <w:r w:rsidRPr="0010415D">
        <w:rPr>
          <w:rFonts w:ascii="Times New Roman" w:eastAsia="Andale Sans UI" w:hAnsi="Times New Roman" w:cs="Times New Roman"/>
          <w:color w:val="000000" w:themeColor="text1"/>
          <w:kern w:val="3"/>
          <w:sz w:val="28"/>
          <w:szCs w:val="28"/>
          <w:lang w:eastAsia="zh-CN" w:bidi="fa-IR"/>
        </w:rPr>
        <w:t xml:space="preserve"> управління забезпечення діяльності постійних комісій Київської міської ради, </w:t>
      </w:r>
      <w:r w:rsidRPr="0010415D">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Andale Sans UI" w:hAnsi="Times New Roman" w:cs="Times New Roman"/>
          <w:color w:val="000000" w:themeColor="text1"/>
          <w:kern w:val="3"/>
          <w:sz w:val="28"/>
          <w:szCs w:val="28"/>
          <w:lang w:eastAsia="zh-CN" w:bidi="fa-IR"/>
        </w:rPr>
        <w:t xml:space="preserve">Ігнатенко Тетяна Іванівна – заступник начальника управління забезпечення діяльності постійних комісій, </w:t>
      </w:r>
      <w:r w:rsidRPr="0010415D">
        <w:rPr>
          <w:rFonts w:ascii="Times New Roman" w:eastAsia="SimSun" w:hAnsi="Times New Roman" w:cs="Times New Roman"/>
          <w:color w:val="000000" w:themeColor="text1"/>
          <w:kern w:val="3"/>
          <w:sz w:val="28"/>
          <w:szCs w:val="28"/>
          <w:lang w:eastAsia="zh-CN" w:bidi="fa-IR"/>
        </w:rPr>
        <w:t>забезпечує діяльність постійної комісії Київської міської ради з питань культури, туризму та інформаційної політики.</w:t>
      </w:r>
    </w:p>
    <w:p w:rsidR="0006789D" w:rsidRPr="0010415D" w:rsidRDefault="0006789D" w:rsidP="0006789D">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Andale Sans UI" w:hAnsi="Times New Roman" w:cs="Tahoma"/>
          <w:color w:val="000000" w:themeColor="text1"/>
          <w:kern w:val="3"/>
          <w:sz w:val="24"/>
          <w:szCs w:val="24"/>
          <w:lang w:eastAsia="ja-JP" w:bidi="fa-IR"/>
        </w:rPr>
        <w:tab/>
      </w:r>
      <w:r w:rsidRPr="0010415D">
        <w:rPr>
          <w:rFonts w:ascii="Times New Roman" w:eastAsia="Andale Sans UI" w:hAnsi="Times New Roman" w:cs="Tahoma"/>
          <w:color w:val="000000" w:themeColor="text1"/>
          <w:kern w:val="3"/>
          <w:sz w:val="28"/>
          <w:szCs w:val="24"/>
          <w:lang w:eastAsia="ja-JP" w:bidi="fa-IR"/>
        </w:rPr>
        <w:t>ЗМІ:</w:t>
      </w:r>
    </w:p>
    <w:p w:rsidR="0006789D" w:rsidRPr="0010415D" w:rsidRDefault="0006789D" w:rsidP="0006789D">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4"/>
          <w:szCs w:val="24"/>
          <w:lang w:eastAsia="ja-JP" w:bidi="fa-IR"/>
        </w:rPr>
        <w:tab/>
      </w:r>
      <w:r w:rsidRPr="0010415D">
        <w:rPr>
          <w:rFonts w:ascii="Times New Roman" w:eastAsia="Andale Sans UI" w:hAnsi="Times New Roman" w:cs="Tahoma"/>
          <w:color w:val="000000" w:themeColor="text1"/>
          <w:kern w:val="3"/>
          <w:sz w:val="28"/>
          <w:szCs w:val="28"/>
          <w:lang w:eastAsia="ja-JP" w:bidi="fa-IR"/>
        </w:rPr>
        <w:t>Навроцький Олександр – спеціальний кореспондент радіо «Голос Столиці».</w:t>
      </w:r>
    </w:p>
    <w:p w:rsidR="0006789D" w:rsidRPr="0010415D" w:rsidRDefault="0006789D" w:rsidP="0006789D">
      <w:pPr>
        <w:widowControl w:val="0"/>
        <w:suppressAutoHyphens/>
        <w:autoSpaceDN w:val="0"/>
        <w:spacing w:after="0" w:line="240" w:lineRule="atLeast"/>
        <w:jc w:val="both"/>
        <w:textAlignment w:val="baseline"/>
        <w:rPr>
          <w:rFonts w:ascii="Times New Roman" w:eastAsia="Andale Sans UI" w:hAnsi="Times New Roman" w:cs="Tahoma"/>
          <w:color w:val="000000" w:themeColor="text1"/>
          <w:kern w:val="3"/>
          <w:sz w:val="28"/>
          <w:szCs w:val="28"/>
          <w:lang w:eastAsia="ja-JP" w:bidi="fa-IR"/>
        </w:rPr>
      </w:pP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Calibri" w:hAnsi="Times New Roman" w:cs="Times New Roman"/>
          <w:b/>
          <w:bCs/>
          <w:color w:val="000000" w:themeColor="text1"/>
          <w:kern w:val="3"/>
          <w:sz w:val="28"/>
          <w:szCs w:val="28"/>
          <w:lang w:eastAsia="ja-JP" w:bidi="fa-IR"/>
        </w:rPr>
        <w:t>Слухали: В.В. Муху</w:t>
      </w:r>
      <w:r w:rsidRPr="0010415D">
        <w:rPr>
          <w:rFonts w:ascii="Times New Roman" w:eastAsia="Calibri" w:hAnsi="Times New Roman" w:cs="Times New Roman"/>
          <w:bCs/>
          <w:color w:val="000000" w:themeColor="text1"/>
          <w:kern w:val="3"/>
          <w:sz w:val="28"/>
          <w:szCs w:val="28"/>
          <w:lang w:eastAsia="ja-JP" w:bidi="fa-IR"/>
        </w:rPr>
        <w:t>,</w:t>
      </w:r>
      <w:r w:rsidRPr="0010415D">
        <w:rPr>
          <w:rFonts w:ascii="Times New Roman" w:eastAsia="Calibri" w:hAnsi="Times New Roman" w:cs="Times New Roman"/>
          <w:b/>
          <w:bCs/>
          <w:color w:val="000000" w:themeColor="text1"/>
          <w:kern w:val="3"/>
          <w:sz w:val="28"/>
          <w:szCs w:val="28"/>
          <w:lang w:eastAsia="ja-JP" w:bidi="fa-IR"/>
        </w:rPr>
        <w:t xml:space="preserve"> </w:t>
      </w:r>
      <w:r w:rsidRPr="0010415D">
        <w:rPr>
          <w:rFonts w:ascii="Times New Roman" w:eastAsia="Calibri" w:hAnsi="Times New Roman" w:cs="Times New Roman"/>
          <w:bCs/>
          <w:color w:val="000000" w:themeColor="text1"/>
          <w:kern w:val="3"/>
          <w:sz w:val="28"/>
          <w:szCs w:val="28"/>
          <w:lang w:eastAsia="ja-JP" w:bidi="fa-IR"/>
        </w:rPr>
        <w:t>яка</w:t>
      </w:r>
      <w:r w:rsidRPr="0010415D">
        <w:rPr>
          <w:rFonts w:ascii="Times New Roman" w:eastAsia="Calibri" w:hAnsi="Times New Roman" w:cs="Times New Roman"/>
          <w:b/>
          <w:bCs/>
          <w:color w:val="000000" w:themeColor="text1"/>
          <w:kern w:val="3"/>
          <w:sz w:val="28"/>
          <w:szCs w:val="28"/>
          <w:lang w:eastAsia="ja-JP" w:bidi="fa-IR"/>
        </w:rPr>
        <w:t xml:space="preserve"> </w:t>
      </w:r>
      <w:r w:rsidRPr="0010415D">
        <w:rPr>
          <w:rFonts w:ascii="Times New Roman" w:eastAsia="Calibri" w:hAnsi="Times New Roman" w:cs="Times New Roman"/>
          <w:bCs/>
          <w:color w:val="000000" w:themeColor="text1"/>
          <w:kern w:val="3"/>
          <w:sz w:val="28"/>
          <w:szCs w:val="28"/>
          <w:lang w:eastAsia="ja-JP" w:bidi="fa-IR"/>
        </w:rPr>
        <w:t>відповідно до ст. 3-6 Регламенту Київської міської ради звернулася до депутатів Комісії з пропозицією заявити про наявність реального чи потенціального конфлікту інтересів.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10415D">
        <w:rPr>
          <w:rFonts w:ascii="Times New Roman" w:eastAsia="Calibri" w:hAnsi="Times New Roman" w:cs="Times New Roman"/>
          <w:bCs/>
          <w:color w:val="000000" w:themeColor="text1"/>
          <w:kern w:val="3"/>
          <w:sz w:val="28"/>
          <w:szCs w:val="28"/>
          <w:lang w:eastAsia="ja-JP" w:bidi="fa-IR"/>
        </w:rPr>
        <w:t>Заяв не надійшло.</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10415D">
        <w:rPr>
          <w:rFonts w:ascii="Times New Roman" w:eastAsia="SimSun" w:hAnsi="Times New Roman" w:cs="Times New Roman"/>
          <w:color w:val="000000" w:themeColor="text1"/>
          <w:kern w:val="2"/>
          <w:sz w:val="28"/>
          <w:szCs w:val="28"/>
          <w:lang w:eastAsia="zh-CN"/>
        </w:rPr>
        <w:t xml:space="preserve">Інших </w:t>
      </w:r>
      <w:r w:rsidRPr="0010415D">
        <w:rPr>
          <w:rFonts w:ascii="Times New Roman" w:eastAsia="Calibri" w:hAnsi="Times New Roman" w:cs="Times New Roman"/>
          <w:bCs/>
          <w:color w:val="000000" w:themeColor="text1"/>
          <w:kern w:val="3"/>
          <w:sz w:val="28"/>
          <w:szCs w:val="28"/>
          <w:lang w:eastAsia="ja-JP" w:bidi="fa-IR"/>
        </w:rPr>
        <w:t>пропозицій не надійшло.</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shd w:val="clear" w:color="auto" w:fill="FFFFFF"/>
          <w:lang w:eastAsia="ja-JP" w:bidi="fa-IR"/>
        </w:rPr>
      </w:pPr>
      <w:r w:rsidRPr="0010415D">
        <w:rPr>
          <w:rFonts w:ascii="Times New Roman" w:eastAsia="Calibri" w:hAnsi="Times New Roman" w:cs="Times New Roman"/>
          <w:b/>
          <w:bCs/>
          <w:color w:val="000000" w:themeColor="text1"/>
          <w:kern w:val="3"/>
          <w:sz w:val="28"/>
          <w:szCs w:val="28"/>
          <w:lang w:eastAsia="ja-JP" w:bidi="fa-IR"/>
        </w:rPr>
        <w:t>О.Д. Глухов</w:t>
      </w:r>
      <w:r w:rsidRPr="0010415D">
        <w:rPr>
          <w:rFonts w:ascii="Times New Roman" w:eastAsia="Calibri" w:hAnsi="Times New Roman" w:cs="Times New Roman"/>
          <w:bCs/>
          <w:color w:val="000000" w:themeColor="text1"/>
          <w:kern w:val="3"/>
          <w:sz w:val="28"/>
          <w:szCs w:val="28"/>
          <w:lang w:eastAsia="ja-JP" w:bidi="fa-IR"/>
        </w:rPr>
        <w:t xml:space="preserve"> вніс пропозицію доповнити порядок денний питанням про заслуховування </w:t>
      </w:r>
      <w:r w:rsidRPr="0010415D">
        <w:rPr>
          <w:rFonts w:ascii="Times New Roman" w:eastAsia="Calibri" w:hAnsi="Times New Roman" w:cs="Times New Roman"/>
          <w:color w:val="000000" w:themeColor="text1"/>
          <w:kern w:val="3"/>
          <w:sz w:val="28"/>
          <w:szCs w:val="28"/>
          <w:shd w:val="clear" w:color="auto" w:fill="FFFFFF"/>
          <w:lang w:eastAsia="ja-JP" w:bidi="fa-IR"/>
        </w:rPr>
        <w:t>інформації щодо обвалу частини балкону над під’їздом будинку на вул. Малій Житомирській, 12.</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10415D">
        <w:rPr>
          <w:rFonts w:ascii="Times New Roman" w:eastAsia="Calibri" w:hAnsi="Times New Roman" w:cs="Times New Roman"/>
          <w:bCs/>
          <w:color w:val="000000" w:themeColor="text1"/>
          <w:kern w:val="3"/>
          <w:sz w:val="28"/>
          <w:szCs w:val="28"/>
          <w:lang w:eastAsia="ja-JP" w:bidi="fa-IR"/>
        </w:rPr>
        <w:t>Голосували за порядок денний в цілому:</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Calibri" w:hAnsi="Times New Roman" w:cs="Times New Roman"/>
          <w:b/>
          <w:bCs/>
          <w:color w:val="000000" w:themeColor="text1"/>
          <w:kern w:val="3"/>
          <w:sz w:val="28"/>
          <w:szCs w:val="28"/>
          <w:lang w:eastAsia="ja-JP" w:bidi="fa-IR"/>
        </w:rPr>
        <w:t>«За» - 3, «Проти» - 0, «Утримався»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Cs/>
          <w:color w:val="000000" w:themeColor="text1"/>
          <w:kern w:val="3"/>
          <w:sz w:val="28"/>
          <w:szCs w:val="28"/>
          <w:lang w:eastAsia="ja-JP" w:bidi="fa-IR"/>
        </w:rPr>
      </w:pPr>
      <w:r w:rsidRPr="0010415D">
        <w:rPr>
          <w:rFonts w:ascii="Times New Roman" w:eastAsia="Calibri" w:hAnsi="Times New Roman" w:cs="Times New Roman"/>
          <w:bCs/>
          <w:color w:val="000000" w:themeColor="text1"/>
          <w:kern w:val="3"/>
          <w:sz w:val="28"/>
          <w:szCs w:val="28"/>
          <w:lang w:eastAsia="ja-JP" w:bidi="fa-IR"/>
        </w:rPr>
        <w:t>Рішення прийняте.</w:t>
      </w:r>
    </w:p>
    <w:p w:rsidR="0006789D" w:rsidRPr="0010415D" w:rsidRDefault="0006789D" w:rsidP="0006789D">
      <w:pPr>
        <w:widowControl w:val="0"/>
        <w:suppressAutoHyphens/>
        <w:autoSpaceDN w:val="0"/>
        <w:spacing w:after="0" w:line="240" w:lineRule="atLeast"/>
        <w:textAlignment w:val="baseline"/>
        <w:rPr>
          <w:rFonts w:ascii="Times New Roman" w:eastAsia="Calibri" w:hAnsi="Times New Roman" w:cs="Times New Roman"/>
          <w:b/>
          <w:bCs/>
          <w:color w:val="000000" w:themeColor="text1"/>
          <w:kern w:val="3"/>
          <w:sz w:val="28"/>
          <w:szCs w:val="28"/>
          <w:lang w:eastAsia="ja-JP" w:bidi="fa-IR"/>
        </w:rPr>
      </w:pPr>
    </w:p>
    <w:p w:rsidR="0006789D" w:rsidRPr="0010415D" w:rsidRDefault="0006789D" w:rsidP="0006789D">
      <w:pPr>
        <w:widowControl w:val="0"/>
        <w:suppressAutoHyphens/>
        <w:autoSpaceDN w:val="0"/>
        <w:spacing w:line="240" w:lineRule="atLeast"/>
        <w:jc w:val="center"/>
        <w:textAlignment w:val="baseline"/>
        <w:rPr>
          <w:rFonts w:ascii="Times New Roman" w:eastAsia="Calibri" w:hAnsi="Times New Roman" w:cs="Times New Roman"/>
          <w:b/>
          <w:bCs/>
          <w:color w:val="000000" w:themeColor="text1"/>
          <w:kern w:val="3"/>
          <w:sz w:val="28"/>
          <w:szCs w:val="28"/>
          <w:lang w:eastAsia="ja-JP" w:bidi="fa-IR"/>
        </w:rPr>
      </w:pPr>
      <w:r w:rsidRPr="0010415D">
        <w:rPr>
          <w:rFonts w:ascii="Times New Roman" w:eastAsia="Calibri" w:hAnsi="Times New Roman" w:cs="Times New Roman"/>
          <w:b/>
          <w:bCs/>
          <w:color w:val="000000" w:themeColor="text1"/>
          <w:kern w:val="3"/>
          <w:sz w:val="28"/>
          <w:szCs w:val="28"/>
          <w:lang w:eastAsia="ja-JP" w:bidi="fa-IR"/>
        </w:rPr>
        <w:t>Порядок денний.</w:t>
      </w:r>
    </w:p>
    <w:p w:rsidR="0006789D" w:rsidRPr="0010415D" w:rsidRDefault="0006789D" w:rsidP="0006789D">
      <w:pPr>
        <w:widowControl w:val="0"/>
        <w:numPr>
          <w:ilvl w:val="0"/>
          <w:numId w:val="1"/>
        </w:numPr>
        <w:suppressAutoHyphens/>
        <w:spacing w:after="140" w:line="240" w:lineRule="auto"/>
        <w:ind w:left="0" w:firstLine="851"/>
        <w:contextualSpacing/>
        <w:jc w:val="both"/>
        <w:rPr>
          <w:rFonts w:ascii="Times New Roman" w:eastAsia="SimSun" w:hAnsi="Times New Roman" w:cs="Mangal"/>
          <w:i/>
          <w:color w:val="000000"/>
          <w:kern w:val="1"/>
          <w:sz w:val="28"/>
          <w:szCs w:val="28"/>
          <w:lang w:eastAsia="zh-CN" w:bidi="hi-IN"/>
        </w:rPr>
      </w:pPr>
      <w:r w:rsidRPr="0010415D">
        <w:rPr>
          <w:rFonts w:ascii="Times New Roman" w:eastAsia="SimSun" w:hAnsi="Times New Roman" w:cs="Mangal"/>
          <w:color w:val="000000"/>
          <w:kern w:val="1"/>
          <w:sz w:val="28"/>
          <w:szCs w:val="28"/>
          <w:lang w:eastAsia="zh-CN" w:bidi="hi-IN"/>
        </w:rPr>
        <w:t xml:space="preserve">Щодо пріоритетних напрямків роботи </w:t>
      </w:r>
      <w:r w:rsidRPr="0010415D">
        <w:rPr>
          <w:rFonts w:ascii="Times New Roman" w:eastAsia="SimSun" w:hAnsi="Times New Roman" w:cs="Mangal"/>
          <w:color w:val="000000"/>
          <w:kern w:val="2"/>
          <w:sz w:val="28"/>
          <w:szCs w:val="28"/>
          <w:lang w:eastAsia="zh-CN" w:bidi="hi-IN"/>
        </w:rPr>
        <w:t>Управління туризму</w:t>
      </w:r>
      <w:r w:rsidRPr="0010415D">
        <w:rPr>
          <w:rFonts w:ascii="Times New Roman" w:eastAsia="SimSun" w:hAnsi="Times New Roman" w:cs="Mangal"/>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 </w:t>
      </w:r>
      <w:r w:rsidRPr="0010415D">
        <w:rPr>
          <w:rFonts w:ascii="Times New Roman" w:eastAsia="SimSun" w:hAnsi="Times New Roman" w:cs="Mangal"/>
          <w:i/>
          <w:color w:val="000000"/>
          <w:kern w:val="1"/>
          <w:sz w:val="28"/>
          <w:szCs w:val="28"/>
          <w:lang w:eastAsia="zh-CN" w:bidi="hi-IN"/>
        </w:rPr>
        <w:t>(на виконання протокольного доручення засідання постійної комісії Київської міської ради з питань культури, туризму та інформаційної політики від 05.07.2017 (протокол №13);</w:t>
      </w:r>
    </w:p>
    <w:p w:rsidR="0006789D" w:rsidRPr="0010415D" w:rsidRDefault="0006789D" w:rsidP="0006789D">
      <w:pPr>
        <w:pStyle w:val="a3"/>
        <w:widowControl w:val="0"/>
        <w:numPr>
          <w:ilvl w:val="1"/>
          <w:numId w:val="1"/>
        </w:numPr>
        <w:suppressAutoHyphens/>
        <w:spacing w:after="140" w:line="240" w:lineRule="auto"/>
        <w:ind w:left="0" w:firstLine="859"/>
        <w:jc w:val="both"/>
        <w:rPr>
          <w:rFonts w:ascii="Times New Roman" w:eastAsia="SimSun" w:hAnsi="Times New Roman" w:cs="Mangal"/>
          <w:color w:val="000000"/>
          <w:kern w:val="1"/>
          <w:sz w:val="28"/>
          <w:szCs w:val="28"/>
          <w:lang w:eastAsia="zh-CN" w:bidi="hi-IN"/>
        </w:rPr>
      </w:pPr>
      <w:r w:rsidRPr="0010415D">
        <w:rPr>
          <w:rFonts w:ascii="Times New Roman" w:eastAsia="Times New Roman" w:hAnsi="Times New Roman" w:cs="Times New Roman"/>
          <w:color w:val="000000"/>
          <w:kern w:val="2"/>
          <w:sz w:val="28"/>
          <w:szCs w:val="28"/>
          <w:lang w:eastAsia="zh-CN" w:bidi="hi-IN"/>
        </w:rPr>
        <w:t xml:space="preserve">Заслуховування </w:t>
      </w:r>
      <w:r w:rsidRPr="0010415D">
        <w:rPr>
          <w:rFonts w:ascii="Times New Roman" w:eastAsia="SimSun" w:hAnsi="Times New Roman" w:cs="Mangal"/>
          <w:color w:val="000000"/>
          <w:kern w:val="1"/>
          <w:sz w:val="28"/>
          <w:szCs w:val="28"/>
          <w:lang w:eastAsia="zh-CN" w:bidi="hi-IN"/>
        </w:rPr>
        <w:t>звіту Департаменту економіки та інвестицій виконавчого органу Київської міської ради (Київської міської державної адміністрації) щодо виконання у I півріччі 2017 року завдань і заходів Міської цільової програми розвитку туризму в місті Києві на 2016-2018 роки.</w:t>
      </w:r>
    </w:p>
    <w:p w:rsidR="0006789D" w:rsidRPr="0010415D" w:rsidRDefault="0006789D" w:rsidP="0006789D">
      <w:pPr>
        <w:widowControl w:val="0"/>
        <w:suppressAutoHyphens/>
        <w:spacing w:after="0" w:line="240" w:lineRule="atLeast"/>
        <w:ind w:firstLine="1134"/>
        <w:contextualSpacing/>
        <w:jc w:val="both"/>
        <w:rPr>
          <w:rFonts w:ascii="Times New Roman" w:eastAsia="SimSun" w:hAnsi="Times New Roman" w:cs="Mangal"/>
          <w:color w:val="000000"/>
          <w:kern w:val="1"/>
          <w:sz w:val="24"/>
          <w:szCs w:val="24"/>
          <w:lang w:eastAsia="zh-CN" w:bidi="hi-IN"/>
        </w:rPr>
      </w:pPr>
      <w:r w:rsidRPr="0010415D">
        <w:rPr>
          <w:rFonts w:ascii="Times New Roman" w:eastAsia="SimSun" w:hAnsi="Times New Roman" w:cs="Mangal"/>
          <w:color w:val="000000"/>
          <w:kern w:val="2"/>
          <w:sz w:val="24"/>
          <w:szCs w:val="24"/>
          <w:lang w:eastAsia="zh-CN" w:bidi="hi-IN"/>
        </w:rPr>
        <w:lastRenderedPageBreak/>
        <w:t>(доповідачі: Тараненко А.П. - начальник відділу промоцій Управління туризму</w:t>
      </w:r>
      <w:r w:rsidRPr="0010415D">
        <w:rPr>
          <w:rFonts w:ascii="Times New Roman" w:eastAsia="SimSun" w:hAnsi="Times New Roman" w:cs="Mangal"/>
          <w:color w:val="000000"/>
          <w:kern w:val="1"/>
          <w:sz w:val="24"/>
          <w:szCs w:val="24"/>
          <w:lang w:eastAsia="zh-CN" w:bidi="hi-IN"/>
        </w:rPr>
        <w:t xml:space="preserve"> та промоцій виконавчого органу Київської міської ради (Київської міської державної адміністрації; Вербицький О.С. – в.о. начальника </w:t>
      </w:r>
      <w:r w:rsidRPr="0010415D">
        <w:rPr>
          <w:rFonts w:ascii="Times New Roman" w:eastAsia="SimSun" w:hAnsi="Times New Roman" w:cs="Mangal"/>
          <w:color w:val="000000"/>
          <w:kern w:val="2"/>
          <w:sz w:val="24"/>
          <w:szCs w:val="24"/>
          <w:lang w:eastAsia="zh-CN" w:bidi="hi-IN"/>
        </w:rPr>
        <w:t>Управління туризму</w:t>
      </w:r>
      <w:r w:rsidRPr="0010415D">
        <w:rPr>
          <w:rFonts w:ascii="Times New Roman" w:eastAsia="SimSun" w:hAnsi="Times New Roman" w:cs="Mangal"/>
          <w:color w:val="000000"/>
          <w:kern w:val="1"/>
          <w:sz w:val="24"/>
          <w:szCs w:val="24"/>
          <w:lang w:eastAsia="zh-CN" w:bidi="hi-IN"/>
        </w:rPr>
        <w:t xml:space="preserve"> та промоцій виконавчого органу Київської міської ради (Київської міської державної адміністрації).</w:t>
      </w:r>
    </w:p>
    <w:p w:rsidR="0006789D" w:rsidRPr="0010415D" w:rsidRDefault="0006789D" w:rsidP="0006789D">
      <w:pPr>
        <w:widowControl w:val="0"/>
        <w:suppressAutoHyphens/>
        <w:spacing w:after="0" w:line="240" w:lineRule="atLeast"/>
        <w:contextualSpacing/>
        <w:jc w:val="both"/>
        <w:rPr>
          <w:rFonts w:ascii="Times New Roman" w:eastAsia="SimSun" w:hAnsi="Times New Roman" w:cs="Mangal"/>
          <w:color w:val="000000"/>
          <w:kern w:val="2"/>
          <w:sz w:val="24"/>
          <w:szCs w:val="24"/>
          <w:lang w:eastAsia="zh-CN" w:bidi="hi-IN"/>
        </w:rPr>
      </w:pPr>
    </w:p>
    <w:p w:rsidR="0006789D" w:rsidRPr="0010415D" w:rsidRDefault="0006789D" w:rsidP="0006789D">
      <w:pPr>
        <w:pStyle w:val="a3"/>
        <w:numPr>
          <w:ilvl w:val="0"/>
          <w:numId w:val="1"/>
        </w:numPr>
        <w:spacing w:after="0" w:line="240" w:lineRule="atLeast"/>
        <w:ind w:left="0" w:firstLine="851"/>
        <w:jc w:val="both"/>
        <w:rPr>
          <w:rFonts w:ascii="Times New Roman" w:hAnsi="Times New Roman"/>
          <w:color w:val="000000" w:themeColor="text1"/>
          <w:sz w:val="24"/>
          <w:szCs w:val="24"/>
          <w:shd w:val="clear" w:color="auto" w:fill="FFFFFF"/>
        </w:rPr>
      </w:pPr>
      <w:r w:rsidRPr="0010415D">
        <w:rPr>
          <w:rFonts w:ascii="Times New Roman" w:eastAsia="SimSun" w:hAnsi="Times New Roman"/>
          <w:color w:val="000000" w:themeColor="text1"/>
          <w:kern w:val="2"/>
          <w:sz w:val="28"/>
          <w:szCs w:val="28"/>
          <w:lang w:eastAsia="zh-CN" w:bidi="hi-IN"/>
        </w:rPr>
        <w:t xml:space="preserve">Розгляд </w:t>
      </w:r>
      <w:r w:rsidRPr="0010415D">
        <w:rPr>
          <w:rFonts w:ascii="Times New Roman" w:eastAsia="SimSun" w:hAnsi="Times New Roman"/>
          <w:b/>
          <w:color w:val="000000" w:themeColor="text1"/>
          <w:kern w:val="2"/>
          <w:sz w:val="28"/>
          <w:szCs w:val="28"/>
          <w:lang w:eastAsia="zh-CN" w:bidi="hi-IN"/>
        </w:rPr>
        <w:t>проекту рішення Київської міської ради</w:t>
      </w:r>
      <w:r w:rsidRPr="0010415D">
        <w:rPr>
          <w:rFonts w:ascii="Times New Roman" w:eastAsia="SimSun" w:hAnsi="Times New Roman"/>
          <w:color w:val="000000" w:themeColor="text1"/>
          <w:kern w:val="2"/>
          <w:sz w:val="28"/>
          <w:szCs w:val="28"/>
          <w:lang w:eastAsia="zh-CN" w:bidi="hi-IN"/>
        </w:rPr>
        <w:t xml:space="preserve"> «Про передачу у безоплатне користування (позичку) громадській організації «Київ ІТ Кластер» нежилих приміщень у будівлі, яка належить до комунальної власності територіальної громади міста Києва» </w:t>
      </w:r>
      <w:r w:rsidRPr="0010415D">
        <w:rPr>
          <w:rFonts w:ascii="Times New Roman" w:hAnsi="Times New Roman"/>
          <w:color w:val="000000" w:themeColor="text1"/>
          <w:sz w:val="24"/>
          <w:szCs w:val="24"/>
          <w:shd w:val="clear" w:color="auto" w:fill="FFFFFF"/>
        </w:rPr>
        <w:t>(подання заступника голови Київської міської державної адміністрації М. Поворозника, доручення заступника міського голови – секретаря Київської міської ради  від 14.07.2017  08/231-1620/ПР).</w:t>
      </w:r>
    </w:p>
    <w:p w:rsidR="0006789D" w:rsidRPr="0010415D" w:rsidRDefault="0006789D" w:rsidP="0006789D">
      <w:pPr>
        <w:spacing w:after="0" w:line="240" w:lineRule="atLeast"/>
        <w:jc w:val="both"/>
        <w:rPr>
          <w:rFonts w:ascii="Times New Roman" w:hAnsi="Times New Roman"/>
          <w:color w:val="000000" w:themeColor="text1"/>
          <w:sz w:val="24"/>
          <w:szCs w:val="24"/>
          <w:shd w:val="clear" w:color="auto" w:fill="FFFFFF"/>
        </w:rPr>
      </w:pPr>
    </w:p>
    <w:p w:rsidR="0006789D" w:rsidRPr="0010415D" w:rsidRDefault="0006789D" w:rsidP="0006789D">
      <w:pPr>
        <w:widowControl w:val="0"/>
        <w:numPr>
          <w:ilvl w:val="0"/>
          <w:numId w:val="1"/>
        </w:numPr>
        <w:suppressAutoHyphens/>
        <w:spacing w:after="0" w:line="240" w:lineRule="atLeast"/>
        <w:ind w:left="0" w:firstLine="851"/>
        <w:contextualSpacing/>
        <w:jc w:val="both"/>
        <w:rPr>
          <w:rFonts w:ascii="Times New Roman" w:eastAsia="SimSun" w:hAnsi="Times New Roman" w:cs="Times New Roman"/>
          <w:i/>
          <w:color w:val="000000"/>
          <w:kern w:val="2"/>
          <w:sz w:val="28"/>
          <w:szCs w:val="28"/>
          <w:lang w:eastAsia="zh-CN" w:bidi="hi-IN"/>
        </w:rPr>
      </w:pPr>
      <w:r w:rsidRPr="0010415D">
        <w:rPr>
          <w:rFonts w:ascii="Times New Roman" w:eastAsia="Times New Roman" w:hAnsi="Times New Roman" w:cs="Times New Roman"/>
          <w:color w:val="000000"/>
          <w:kern w:val="2"/>
          <w:sz w:val="28"/>
          <w:szCs w:val="28"/>
          <w:lang w:eastAsia="zh-CN" w:bidi="hi-IN"/>
        </w:rPr>
        <w:t xml:space="preserve">Розгляд </w:t>
      </w:r>
      <w:r w:rsidRPr="0010415D">
        <w:rPr>
          <w:rFonts w:ascii="Times New Roman" w:eastAsia="Times New Roman" w:hAnsi="Times New Roman" w:cs="Times New Roman"/>
          <w:b/>
          <w:color w:val="000000"/>
          <w:kern w:val="2"/>
          <w:sz w:val="28"/>
          <w:szCs w:val="28"/>
          <w:lang w:eastAsia="zh-CN" w:bidi="hi-IN"/>
        </w:rPr>
        <w:t>проекту рішення Київської міської ради «</w:t>
      </w:r>
      <w:r w:rsidRPr="0010415D">
        <w:rPr>
          <w:rFonts w:ascii="Times New Roman" w:eastAsia="Calibri" w:hAnsi="Times New Roman" w:cs="Times New Roman"/>
          <w:color w:val="000000"/>
          <w:sz w:val="28"/>
          <w:szCs w:val="28"/>
          <w:shd w:val="clear" w:color="auto" w:fill="FFFFFF"/>
        </w:rPr>
        <w:t xml:space="preserve">Про передачу в оренду без проведення конкурсу нежитлових приміщень комунальної власності територіальної громади міста Києва </w:t>
      </w:r>
      <w:r w:rsidRPr="0010415D">
        <w:rPr>
          <w:rFonts w:ascii="Times New Roman" w:eastAsia="Calibri" w:hAnsi="Times New Roman" w:cs="Times New Roman"/>
          <w:i/>
          <w:color w:val="000000"/>
          <w:sz w:val="28"/>
          <w:szCs w:val="28"/>
          <w:shd w:val="clear" w:color="auto" w:fill="FFFFFF"/>
        </w:rPr>
        <w:t>(</w:t>
      </w:r>
      <w:r w:rsidRPr="0010415D">
        <w:rPr>
          <w:rFonts w:ascii="Times New Roman" w:eastAsia="Times New Roman" w:hAnsi="Times New Roman" w:cs="Times New Roman"/>
          <w:i/>
          <w:color w:val="000000"/>
          <w:kern w:val="2"/>
          <w:sz w:val="28"/>
          <w:szCs w:val="28"/>
          <w:lang w:eastAsia="zh-CN" w:bidi="hi-IN"/>
        </w:rPr>
        <w:t>Громадській організації «Золоті ворота» на</w:t>
      </w:r>
      <w:r w:rsidRPr="0010415D">
        <w:rPr>
          <w:rFonts w:ascii="Times New Roman" w:eastAsia="SimSun" w:hAnsi="Times New Roman" w:cs="Times New Roman"/>
          <w:i/>
          <w:color w:val="000000"/>
          <w:kern w:val="2"/>
          <w:sz w:val="28"/>
          <w:szCs w:val="28"/>
          <w:lang w:eastAsia="zh-CN" w:bidi="hi-IN"/>
        </w:rPr>
        <w:t xml:space="preserve"> </w:t>
      </w:r>
      <w:r w:rsidRPr="0010415D">
        <w:rPr>
          <w:rFonts w:ascii="Times New Roman" w:eastAsia="Calibri" w:hAnsi="Times New Roman" w:cs="Times New Roman"/>
          <w:i/>
          <w:color w:val="000000"/>
          <w:sz w:val="28"/>
          <w:szCs w:val="28"/>
          <w:shd w:val="clear" w:color="auto" w:fill="FFFFFF"/>
        </w:rPr>
        <w:t>вул. Пирогова, 10 Г у Шевченківському районі, 20,0 кв. м – 1%; 35,1 кв. м – 4% на 2 роки 364 дні)</w:t>
      </w:r>
    </w:p>
    <w:p w:rsidR="0006789D" w:rsidRPr="0010415D" w:rsidRDefault="0006789D" w:rsidP="0006789D">
      <w:pPr>
        <w:widowControl w:val="0"/>
        <w:suppressAutoHyphens/>
        <w:spacing w:after="0" w:line="240" w:lineRule="atLeast"/>
        <w:ind w:firstLine="1135"/>
        <w:contextualSpacing/>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заступника голови Київської міської державної адміністрації М.Поворозника, доручення заступника міського голови – секретаря Київської міської ради В.Прокопіва від 21.08.2017 №08/231-1851/ПР).</w:t>
      </w:r>
    </w:p>
    <w:p w:rsidR="0006789D" w:rsidRPr="0010415D" w:rsidRDefault="0006789D" w:rsidP="0006789D">
      <w:pPr>
        <w:widowControl w:val="0"/>
        <w:suppressAutoHyphens/>
        <w:spacing w:after="0" w:line="240" w:lineRule="atLeast"/>
        <w:ind w:firstLine="1135"/>
        <w:contextualSpacing/>
        <w:jc w:val="both"/>
        <w:rPr>
          <w:rFonts w:ascii="Times New Roman" w:eastAsia="SimSun" w:hAnsi="Times New Roman" w:cs="Times New Roman"/>
          <w:color w:val="000000"/>
          <w:kern w:val="2"/>
          <w:sz w:val="24"/>
          <w:szCs w:val="24"/>
          <w:lang w:eastAsia="zh-CN" w:bidi="hi-IN"/>
        </w:rPr>
      </w:pPr>
    </w:p>
    <w:p w:rsidR="0006789D" w:rsidRPr="0010415D" w:rsidRDefault="0006789D" w:rsidP="0006789D">
      <w:pPr>
        <w:widowControl w:val="0"/>
        <w:numPr>
          <w:ilvl w:val="0"/>
          <w:numId w:val="1"/>
        </w:numPr>
        <w:suppressAutoHyphens/>
        <w:spacing w:after="0" w:line="240" w:lineRule="atLeast"/>
        <w:ind w:left="0" w:firstLine="851"/>
        <w:contextualSpacing/>
        <w:jc w:val="both"/>
        <w:rPr>
          <w:rFonts w:ascii="Times New Roman" w:eastAsia="SimSun" w:hAnsi="Times New Roman" w:cs="Times New Roman"/>
          <w:i/>
          <w:color w:val="000000"/>
          <w:kern w:val="2"/>
          <w:sz w:val="28"/>
          <w:szCs w:val="28"/>
          <w:lang w:eastAsia="zh-CN" w:bidi="hi-IN"/>
        </w:rPr>
      </w:pPr>
      <w:r w:rsidRPr="0010415D">
        <w:rPr>
          <w:rFonts w:ascii="Times New Roman" w:eastAsia="Times New Roman" w:hAnsi="Times New Roman" w:cs="Times New Roman"/>
          <w:color w:val="000000"/>
          <w:kern w:val="2"/>
          <w:sz w:val="28"/>
          <w:szCs w:val="28"/>
          <w:lang w:eastAsia="zh-CN" w:bidi="hi-IN"/>
        </w:rPr>
        <w:t xml:space="preserve">Розгляд </w:t>
      </w:r>
      <w:r w:rsidRPr="0010415D">
        <w:rPr>
          <w:rFonts w:ascii="Times New Roman" w:eastAsia="Times New Roman" w:hAnsi="Times New Roman" w:cs="Times New Roman"/>
          <w:b/>
          <w:color w:val="000000"/>
          <w:kern w:val="2"/>
          <w:sz w:val="28"/>
          <w:szCs w:val="28"/>
          <w:lang w:eastAsia="zh-CN" w:bidi="hi-IN"/>
        </w:rPr>
        <w:t>проекту рішення Київської міської ради «</w:t>
      </w:r>
      <w:r w:rsidRPr="0010415D">
        <w:rPr>
          <w:rFonts w:ascii="Times New Roman" w:eastAsia="Calibri" w:hAnsi="Times New Roman" w:cs="Times New Roman"/>
          <w:color w:val="000000"/>
          <w:sz w:val="28"/>
          <w:szCs w:val="28"/>
          <w:shd w:val="clear" w:color="auto" w:fill="FFFFFF"/>
        </w:rPr>
        <w:t xml:space="preserve">Про передачу в оренду без проведення конкурсу нежитлових приміщень комунальної власності територіальної громади міста Києва </w:t>
      </w:r>
      <w:r w:rsidRPr="0010415D">
        <w:rPr>
          <w:rFonts w:ascii="Times New Roman" w:eastAsia="Calibri" w:hAnsi="Times New Roman" w:cs="Times New Roman"/>
          <w:i/>
          <w:color w:val="000000"/>
          <w:sz w:val="28"/>
          <w:szCs w:val="28"/>
          <w:shd w:val="clear" w:color="auto" w:fill="FFFFFF"/>
        </w:rPr>
        <w:t>(</w:t>
      </w:r>
      <w:r w:rsidRPr="0010415D">
        <w:rPr>
          <w:rFonts w:ascii="Times New Roman" w:eastAsia="Times New Roman" w:hAnsi="Times New Roman" w:cs="Times New Roman"/>
          <w:i/>
          <w:color w:val="000000"/>
          <w:kern w:val="2"/>
          <w:sz w:val="28"/>
          <w:szCs w:val="28"/>
          <w:lang w:eastAsia="zh-CN" w:bidi="hi-IN"/>
        </w:rPr>
        <w:t>Громадській організації «Андріївсько-пейзажна ініціатива» на</w:t>
      </w:r>
      <w:r w:rsidRPr="0010415D">
        <w:rPr>
          <w:rFonts w:ascii="Times New Roman" w:eastAsia="SimSun" w:hAnsi="Times New Roman" w:cs="Times New Roman"/>
          <w:i/>
          <w:color w:val="000000"/>
          <w:kern w:val="2"/>
          <w:sz w:val="28"/>
          <w:szCs w:val="28"/>
          <w:lang w:eastAsia="zh-CN" w:bidi="hi-IN"/>
        </w:rPr>
        <w:t xml:space="preserve"> </w:t>
      </w:r>
      <w:r w:rsidRPr="0010415D">
        <w:rPr>
          <w:rFonts w:ascii="Times New Roman" w:eastAsia="Calibri" w:hAnsi="Times New Roman" w:cs="Times New Roman"/>
          <w:i/>
          <w:color w:val="000000"/>
          <w:sz w:val="28"/>
          <w:szCs w:val="28"/>
          <w:shd w:val="clear" w:color="auto" w:fill="FFFFFF"/>
        </w:rPr>
        <w:t>вул. Володимирській, 12</w:t>
      </w:r>
      <w:r w:rsidR="00A829DE">
        <w:rPr>
          <w:rFonts w:ascii="Times New Roman" w:eastAsia="Calibri" w:hAnsi="Times New Roman" w:cs="Times New Roman"/>
          <w:i/>
          <w:color w:val="000000"/>
          <w:sz w:val="28"/>
          <w:szCs w:val="28"/>
          <w:shd w:val="clear" w:color="auto" w:fill="FFFFFF"/>
        </w:rPr>
        <w:t>в</w:t>
      </w:r>
      <w:r w:rsidRPr="0010415D">
        <w:rPr>
          <w:rFonts w:ascii="Times New Roman" w:eastAsia="Calibri" w:hAnsi="Times New Roman" w:cs="Times New Roman"/>
          <w:i/>
          <w:color w:val="000000"/>
          <w:sz w:val="28"/>
          <w:szCs w:val="28"/>
          <w:shd w:val="clear" w:color="auto" w:fill="FFFFFF"/>
        </w:rPr>
        <w:t xml:space="preserve"> у Шевченківському районі, 20,0 кв. м – 1%; 76,5 кв. м – 4% на 2 роки 364 дні)</w:t>
      </w:r>
    </w:p>
    <w:p w:rsidR="0006789D" w:rsidRPr="0010415D" w:rsidRDefault="0006789D" w:rsidP="0006789D">
      <w:pPr>
        <w:widowControl w:val="0"/>
        <w:suppressAutoHyphens/>
        <w:spacing w:after="0" w:line="240" w:lineRule="atLeast"/>
        <w:ind w:firstLine="1135"/>
        <w:contextualSpacing/>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заступника голови Київської міської державної адміністрації М.Поворозника, доручення заступника міського голови – секретаря Київської міської ради В.Прокопіва від 21.08.2017 №08/231-1852/ПР).</w:t>
      </w:r>
    </w:p>
    <w:p w:rsidR="0006789D" w:rsidRPr="0010415D" w:rsidRDefault="0006789D" w:rsidP="0006789D">
      <w:pPr>
        <w:pStyle w:val="a3"/>
        <w:spacing w:after="0" w:line="240" w:lineRule="atLeast"/>
        <w:ind w:left="851"/>
        <w:jc w:val="both"/>
        <w:rPr>
          <w:rFonts w:ascii="Times New Roman" w:hAnsi="Times New Roman"/>
          <w:color w:val="000000" w:themeColor="text1"/>
          <w:sz w:val="24"/>
          <w:szCs w:val="24"/>
          <w:shd w:val="clear" w:color="auto" w:fill="FFFFFF"/>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eastAsia="SimSun" w:hAnsi="Times New Roman" w:cs="Times New Roman"/>
          <w:b/>
          <w:color w:val="000000"/>
          <w:kern w:val="2"/>
          <w:sz w:val="24"/>
          <w:szCs w:val="24"/>
          <w:lang w:eastAsia="zh-CN" w:bidi="hi-IN"/>
        </w:rPr>
      </w:pPr>
      <w:r w:rsidRPr="0010415D">
        <w:rPr>
          <w:rFonts w:ascii="Times New Roman" w:eastAsia="Times New Roman" w:hAnsi="Times New Roman" w:cs="Times New Roman"/>
          <w:color w:val="000000"/>
          <w:kern w:val="2"/>
          <w:sz w:val="28"/>
          <w:szCs w:val="28"/>
          <w:lang w:eastAsia="zh-CN" w:bidi="hi-IN"/>
        </w:rPr>
        <w:t xml:space="preserve">Розгляд </w:t>
      </w:r>
      <w:r w:rsidRPr="0010415D">
        <w:rPr>
          <w:rFonts w:ascii="Times New Roman" w:eastAsia="Times New Roman" w:hAnsi="Times New Roman" w:cs="Times New Roman"/>
          <w:b/>
          <w:color w:val="000000"/>
          <w:kern w:val="2"/>
          <w:sz w:val="28"/>
          <w:szCs w:val="28"/>
          <w:lang w:eastAsia="zh-CN" w:bidi="hi-IN"/>
        </w:rPr>
        <w:t xml:space="preserve">проекту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 xml:space="preserve">Про надання дозволу на розроблення проекту землеустрою щодо відведення земельної ділянки НАЦІОНАЛЬНІЙ БІБЛІОТЕЦІ УКРАЇНИ ДЛЯ ДІТЕЙ </w:t>
      </w:r>
      <w:r w:rsidRPr="0010415D">
        <w:rPr>
          <w:rFonts w:ascii="Times New Roman" w:eastAsia="SimSun" w:hAnsi="Times New Roman" w:cs="Mangal"/>
          <w:color w:val="000000"/>
          <w:kern w:val="1"/>
          <w:sz w:val="28"/>
          <w:szCs w:val="28"/>
          <w:lang w:eastAsia="zh-CN" w:bidi="hi-IN"/>
        </w:rPr>
        <w:t xml:space="preserve">на вул. Януша Корчака, 62 у Шевченківському районі м. Києва для експлуатації та обслуговування бібліотеки» </w:t>
      </w:r>
      <w:r w:rsidRPr="0010415D">
        <w:rPr>
          <w:rFonts w:ascii="Times New Roman" w:eastAsia="SimSun" w:hAnsi="Times New Roman" w:cs="Mangal"/>
          <w:b/>
          <w:color w:val="000000"/>
          <w:kern w:val="1"/>
          <w:sz w:val="28"/>
          <w:szCs w:val="28"/>
          <w:lang w:eastAsia="zh-CN" w:bidi="hi-IN"/>
        </w:rPr>
        <w:t>(К-30303)</w:t>
      </w:r>
    </w:p>
    <w:p w:rsidR="0006789D" w:rsidRPr="0010415D" w:rsidRDefault="0006789D" w:rsidP="0006789D">
      <w:pPr>
        <w:pStyle w:val="a3"/>
        <w:spacing w:after="0" w:line="240" w:lineRule="atLeast"/>
        <w:ind w:left="0" w:firstLine="708"/>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заступника голови Київської міської державної адміністрації О.Спасибка,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В.Прокопіва від 03.08.2017 №08/231-1791/ПР).</w:t>
      </w:r>
    </w:p>
    <w:p w:rsidR="0006789D" w:rsidRPr="0010415D" w:rsidRDefault="0006789D" w:rsidP="0006789D">
      <w:pPr>
        <w:pStyle w:val="a3"/>
        <w:spacing w:after="0" w:line="240" w:lineRule="atLeast"/>
        <w:ind w:left="0" w:firstLine="708"/>
        <w:jc w:val="both"/>
        <w:rPr>
          <w:rFonts w:ascii="Times New Roman" w:eastAsia="SimSun" w:hAnsi="Times New Roman" w:cs="Mangal"/>
          <w:color w:val="000000"/>
          <w:kern w:val="2"/>
          <w:sz w:val="24"/>
          <w:szCs w:val="24"/>
          <w:lang w:eastAsia="zh-CN" w:bidi="hi-IN"/>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eastAsia="SimSun" w:hAnsi="Times New Roman" w:cs="Times New Roman"/>
          <w:b/>
          <w:color w:val="000000"/>
          <w:kern w:val="2"/>
          <w:sz w:val="24"/>
          <w:szCs w:val="24"/>
          <w:lang w:eastAsia="zh-CN" w:bidi="hi-IN"/>
        </w:rPr>
      </w:pPr>
      <w:r w:rsidRPr="0010415D">
        <w:rPr>
          <w:rFonts w:ascii="Times New Roman" w:eastAsia="Times New Roman" w:hAnsi="Times New Roman" w:cs="Times New Roman"/>
          <w:color w:val="000000"/>
          <w:kern w:val="2"/>
          <w:sz w:val="28"/>
          <w:szCs w:val="28"/>
          <w:lang w:eastAsia="zh-CN" w:bidi="hi-IN"/>
        </w:rPr>
        <w:t xml:space="preserve">Розгляд </w:t>
      </w:r>
      <w:r w:rsidRPr="0010415D">
        <w:rPr>
          <w:rFonts w:ascii="Times New Roman" w:eastAsia="Times New Roman" w:hAnsi="Times New Roman" w:cs="Times New Roman"/>
          <w:b/>
          <w:color w:val="000000"/>
          <w:kern w:val="2"/>
          <w:sz w:val="28"/>
          <w:szCs w:val="28"/>
          <w:lang w:eastAsia="zh-CN" w:bidi="hi-IN"/>
        </w:rPr>
        <w:t xml:space="preserve">проекту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Про надання Національному музею Тараса Шевченка в постійне користування земельної ділянки для експлуатації та обслуговування відділу музею на вул. Вишгородській, 5 у Подільському районі м. Києва</w:t>
      </w:r>
      <w:r w:rsidRPr="0010415D">
        <w:rPr>
          <w:rFonts w:ascii="Times New Roman" w:eastAsia="SimSun" w:hAnsi="Times New Roman" w:cs="Mangal"/>
          <w:color w:val="000000"/>
          <w:kern w:val="1"/>
          <w:sz w:val="28"/>
          <w:szCs w:val="28"/>
          <w:lang w:eastAsia="zh-CN" w:bidi="hi-IN"/>
        </w:rPr>
        <w:t xml:space="preserve">» </w:t>
      </w:r>
      <w:r w:rsidRPr="0010415D">
        <w:rPr>
          <w:rFonts w:ascii="Times New Roman" w:eastAsia="SimSun" w:hAnsi="Times New Roman" w:cs="Mangal"/>
          <w:b/>
          <w:color w:val="000000"/>
          <w:kern w:val="1"/>
          <w:sz w:val="28"/>
          <w:szCs w:val="28"/>
          <w:lang w:eastAsia="zh-CN" w:bidi="hi-IN"/>
        </w:rPr>
        <w:t>(А-21329)</w:t>
      </w:r>
    </w:p>
    <w:p w:rsidR="0006789D" w:rsidRPr="0010415D" w:rsidRDefault="0006789D" w:rsidP="0006789D">
      <w:pPr>
        <w:pStyle w:val="a3"/>
        <w:spacing w:after="0" w:line="240" w:lineRule="atLeast"/>
        <w:ind w:left="0" w:firstLine="708"/>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заступника голови Київської міської державної адміністрації О.Спасибка,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В.Прокопіва від 01.08.2017 №08/231-1748/ПР).</w:t>
      </w:r>
    </w:p>
    <w:p w:rsidR="0006789D" w:rsidRDefault="0006789D" w:rsidP="0006789D">
      <w:pPr>
        <w:spacing w:after="0" w:line="240" w:lineRule="atLeast"/>
        <w:jc w:val="both"/>
        <w:rPr>
          <w:rFonts w:ascii="Times New Roman" w:eastAsia="SimSun" w:hAnsi="Times New Roman" w:cs="Mangal"/>
          <w:color w:val="000000"/>
          <w:kern w:val="2"/>
          <w:sz w:val="24"/>
          <w:szCs w:val="24"/>
          <w:lang w:eastAsia="zh-CN" w:bidi="hi-IN"/>
        </w:rPr>
      </w:pPr>
    </w:p>
    <w:p w:rsidR="0006789D" w:rsidRPr="0010415D" w:rsidRDefault="0006789D" w:rsidP="0006789D">
      <w:pPr>
        <w:spacing w:after="0" w:line="240" w:lineRule="atLeast"/>
        <w:jc w:val="both"/>
        <w:rPr>
          <w:rFonts w:ascii="Times New Roman" w:eastAsia="SimSun" w:hAnsi="Times New Roman" w:cs="Mangal"/>
          <w:color w:val="000000"/>
          <w:kern w:val="2"/>
          <w:sz w:val="24"/>
          <w:szCs w:val="24"/>
          <w:lang w:eastAsia="zh-CN" w:bidi="hi-IN"/>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eastAsia="SimSun" w:hAnsi="Times New Roman" w:cs="Times New Roman"/>
          <w:b/>
          <w:color w:val="000000"/>
          <w:kern w:val="2"/>
          <w:sz w:val="24"/>
          <w:szCs w:val="24"/>
          <w:lang w:eastAsia="zh-CN" w:bidi="hi-IN"/>
        </w:rPr>
      </w:pPr>
      <w:r w:rsidRPr="0010415D">
        <w:rPr>
          <w:rFonts w:ascii="Times New Roman" w:eastAsia="Times New Roman" w:hAnsi="Times New Roman" w:cs="Times New Roman"/>
          <w:color w:val="000000"/>
          <w:kern w:val="2"/>
          <w:sz w:val="28"/>
          <w:szCs w:val="28"/>
          <w:lang w:eastAsia="zh-CN" w:bidi="hi-IN"/>
        </w:rPr>
        <w:lastRenderedPageBreak/>
        <w:t xml:space="preserve">Розгляд </w:t>
      </w:r>
      <w:r w:rsidRPr="0010415D">
        <w:rPr>
          <w:rFonts w:ascii="Times New Roman" w:eastAsia="Times New Roman" w:hAnsi="Times New Roman" w:cs="Times New Roman"/>
          <w:b/>
          <w:color w:val="000000"/>
          <w:kern w:val="2"/>
          <w:sz w:val="28"/>
          <w:szCs w:val="28"/>
          <w:lang w:eastAsia="zh-CN" w:bidi="hi-IN"/>
        </w:rPr>
        <w:t xml:space="preserve">проекту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 xml:space="preserve">Про надання земельної ділянки релігійній громаді незалежної помісної церкви Євангельських християн-баптистів </w:t>
      </w:r>
      <w:r w:rsidRPr="0010415D">
        <w:rPr>
          <w:rFonts w:ascii="Times New Roman" w:eastAsia="SimSun" w:hAnsi="Times New Roman" w:cs="Mangal"/>
          <w:color w:val="000000"/>
          <w:kern w:val="1"/>
          <w:sz w:val="28"/>
          <w:szCs w:val="28"/>
          <w:lang w:eastAsia="zh-CN" w:bidi="hi-IN"/>
        </w:rPr>
        <w:t xml:space="preserve">у Святошинському районі м. Києва для експлуатації та обслуговування молитовного будинку на вул. Сім’ї Сташенків, 35 у Святошинському районі м. Києва» </w:t>
      </w:r>
      <w:r w:rsidRPr="0010415D">
        <w:rPr>
          <w:rFonts w:ascii="Times New Roman" w:eastAsia="SimSun" w:hAnsi="Times New Roman" w:cs="Mangal"/>
          <w:b/>
          <w:color w:val="000000"/>
          <w:kern w:val="1"/>
          <w:sz w:val="28"/>
          <w:szCs w:val="28"/>
          <w:lang w:eastAsia="zh-CN" w:bidi="hi-IN"/>
        </w:rPr>
        <w:t>(А- 23758)</w:t>
      </w:r>
    </w:p>
    <w:p w:rsidR="0006789D" w:rsidRPr="0010415D" w:rsidRDefault="0006789D" w:rsidP="0006789D">
      <w:pPr>
        <w:pStyle w:val="a3"/>
        <w:spacing w:after="0" w:line="240" w:lineRule="atLeast"/>
        <w:ind w:left="0" w:firstLine="1135"/>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заступника голови Київської міської державної адміністрації О.Спасибка,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В.Прокопіва від 21.08.2017 №08/231-1868/ПР).</w:t>
      </w:r>
    </w:p>
    <w:p w:rsidR="0006789D" w:rsidRPr="0010415D" w:rsidRDefault="0006789D" w:rsidP="0006789D">
      <w:pPr>
        <w:widowControl w:val="0"/>
        <w:suppressAutoHyphens/>
        <w:spacing w:after="0" w:line="240" w:lineRule="atLeast"/>
        <w:jc w:val="both"/>
        <w:rPr>
          <w:rFonts w:ascii="Times New Roman" w:eastAsia="SimSun" w:hAnsi="Times New Roman" w:cs="Times New Roman"/>
          <w:b/>
          <w:color w:val="000000"/>
          <w:kern w:val="2"/>
          <w:sz w:val="24"/>
          <w:szCs w:val="24"/>
          <w:lang w:eastAsia="zh-CN" w:bidi="hi-IN"/>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eastAsia="SimSun" w:hAnsi="Times New Roman" w:cs="Times New Roman"/>
          <w:i/>
          <w:color w:val="000000"/>
          <w:kern w:val="2"/>
          <w:sz w:val="24"/>
          <w:szCs w:val="24"/>
          <w:lang w:eastAsia="zh-CN" w:bidi="hi-IN"/>
        </w:rPr>
      </w:pPr>
      <w:r w:rsidRPr="0010415D">
        <w:rPr>
          <w:rFonts w:ascii="Times New Roman" w:eastAsia="Times New Roman" w:hAnsi="Times New Roman" w:cs="Times New Roman"/>
          <w:color w:val="000000"/>
          <w:kern w:val="2"/>
          <w:sz w:val="28"/>
          <w:szCs w:val="28"/>
          <w:lang w:eastAsia="zh-CN" w:bidi="hi-IN"/>
        </w:rPr>
        <w:t xml:space="preserve">Розгляд </w:t>
      </w:r>
      <w:r w:rsidRPr="0010415D">
        <w:rPr>
          <w:rFonts w:ascii="Times New Roman" w:eastAsia="Times New Roman" w:hAnsi="Times New Roman" w:cs="Times New Roman"/>
          <w:b/>
          <w:color w:val="000000"/>
          <w:kern w:val="2"/>
          <w:sz w:val="28"/>
          <w:szCs w:val="28"/>
          <w:lang w:eastAsia="zh-CN" w:bidi="hi-IN"/>
        </w:rPr>
        <w:t xml:space="preserve">проекту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Про передачу земельної ділянки Консорціуму «ІНДУСТРІАЛЬНА ГРУПА» для експлуатації та обслуговування адміністративної будівлі на вул. Івана Франка, 42 (літера «Б» у Шевченківському районі м. Києва</w:t>
      </w:r>
      <w:r w:rsidRPr="0010415D">
        <w:rPr>
          <w:rFonts w:ascii="Times New Roman" w:eastAsia="SimSun" w:hAnsi="Times New Roman" w:cs="Mangal"/>
          <w:color w:val="000000"/>
          <w:kern w:val="1"/>
          <w:sz w:val="28"/>
          <w:szCs w:val="28"/>
          <w:lang w:eastAsia="zh-CN" w:bidi="hi-IN"/>
        </w:rPr>
        <w:t xml:space="preserve">» </w:t>
      </w:r>
      <w:r w:rsidRPr="0010415D">
        <w:rPr>
          <w:rFonts w:ascii="Times New Roman" w:eastAsia="SimSun" w:hAnsi="Times New Roman" w:cs="Mangal"/>
          <w:b/>
          <w:color w:val="000000"/>
          <w:kern w:val="1"/>
          <w:sz w:val="28"/>
          <w:szCs w:val="28"/>
          <w:lang w:eastAsia="zh-CN" w:bidi="hi-IN"/>
        </w:rPr>
        <w:t>(Д-7338)</w:t>
      </w:r>
      <w:r w:rsidRPr="0010415D">
        <w:rPr>
          <w:rFonts w:ascii="Times New Roman" w:eastAsia="SimSun" w:hAnsi="Times New Roman" w:cs="Mangal"/>
          <w:i/>
          <w:color w:val="000000"/>
          <w:kern w:val="1"/>
          <w:sz w:val="24"/>
          <w:szCs w:val="24"/>
          <w:lang w:eastAsia="zh-CN" w:bidi="hi-IN"/>
        </w:rPr>
        <w:t xml:space="preserve"> (витяг з протоколу №14 засідання постійної комісії Київської міської ради з питань містобудування, архітектури та землекористування  від 04.07.2017)</w:t>
      </w:r>
    </w:p>
    <w:p w:rsidR="0006789D" w:rsidRPr="0010415D" w:rsidRDefault="0006789D" w:rsidP="0006789D">
      <w:pPr>
        <w:pStyle w:val="a3"/>
        <w:spacing w:after="0" w:line="240" w:lineRule="atLeast"/>
        <w:ind w:left="0" w:firstLine="708"/>
        <w:jc w:val="both"/>
        <w:rPr>
          <w:rFonts w:ascii="Times New Roman" w:eastAsia="SimSun" w:hAnsi="Times New Roman" w:cs="Mangal"/>
          <w:color w:val="000000"/>
          <w:kern w:val="2"/>
          <w:sz w:val="24"/>
          <w:szCs w:val="24"/>
          <w:lang w:eastAsia="zh-CN" w:bidi="hi-IN"/>
        </w:rPr>
      </w:pPr>
      <w:r w:rsidRPr="0010415D">
        <w:rPr>
          <w:rFonts w:ascii="Times New Roman" w:eastAsia="SimSun" w:hAnsi="Times New Roman" w:cs="Mangal"/>
          <w:color w:val="000000"/>
          <w:kern w:val="2"/>
          <w:sz w:val="24"/>
          <w:szCs w:val="24"/>
          <w:lang w:eastAsia="zh-CN" w:bidi="hi-IN"/>
        </w:rPr>
        <w:t>(подання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w:t>
      </w:r>
      <w:r w:rsidR="00F91943">
        <w:rPr>
          <w:rFonts w:ascii="Times New Roman" w:eastAsia="SimSun" w:hAnsi="Times New Roman" w:cs="Mangal"/>
          <w:color w:val="000000"/>
          <w:kern w:val="2"/>
          <w:sz w:val="24"/>
          <w:szCs w:val="24"/>
          <w:lang w:eastAsia="zh-CN" w:bidi="hi-IN"/>
        </w:rPr>
        <w:t xml:space="preserve"> міської ради В.Прокопіва від 03.10.2016 №08/231-4087</w:t>
      </w:r>
      <w:r w:rsidRPr="0010415D">
        <w:rPr>
          <w:rFonts w:ascii="Times New Roman" w:eastAsia="SimSun" w:hAnsi="Times New Roman" w:cs="Mangal"/>
          <w:color w:val="000000"/>
          <w:kern w:val="2"/>
          <w:sz w:val="24"/>
          <w:szCs w:val="24"/>
          <w:lang w:eastAsia="zh-CN" w:bidi="hi-IN"/>
        </w:rPr>
        <w:t>/ПР).</w:t>
      </w:r>
    </w:p>
    <w:p w:rsidR="0006789D" w:rsidRPr="0010415D" w:rsidRDefault="0006789D" w:rsidP="0006789D">
      <w:pPr>
        <w:pStyle w:val="a3"/>
        <w:spacing w:after="0" w:line="240" w:lineRule="atLeast"/>
        <w:ind w:left="851"/>
        <w:jc w:val="both"/>
        <w:rPr>
          <w:rFonts w:ascii="Times New Roman" w:hAnsi="Times New Roman"/>
          <w:color w:val="000000" w:themeColor="text1"/>
          <w:sz w:val="28"/>
          <w:szCs w:val="28"/>
          <w:shd w:val="clear" w:color="auto" w:fill="FFFFFF"/>
        </w:rPr>
      </w:pPr>
    </w:p>
    <w:p w:rsidR="0006789D" w:rsidRPr="0010415D" w:rsidRDefault="0006789D" w:rsidP="0006789D">
      <w:pPr>
        <w:pStyle w:val="a3"/>
        <w:numPr>
          <w:ilvl w:val="0"/>
          <w:numId w:val="1"/>
        </w:numPr>
        <w:spacing w:after="0" w:line="240" w:lineRule="atLeast"/>
        <w:ind w:left="0" w:firstLine="851"/>
        <w:jc w:val="both"/>
        <w:rPr>
          <w:rFonts w:ascii="Times New Roman" w:eastAsia="Calibri" w:hAnsi="Times New Roman" w:cs="Times New Roman"/>
          <w:b/>
          <w:color w:val="000000"/>
          <w:sz w:val="28"/>
          <w:szCs w:val="28"/>
          <w:shd w:val="clear" w:color="auto" w:fill="FFFFFF"/>
        </w:rPr>
      </w:pPr>
      <w:r w:rsidRPr="0010415D">
        <w:rPr>
          <w:rFonts w:ascii="Times New Roman" w:eastAsia="Times New Roman" w:hAnsi="Times New Roman" w:cs="Times New Roman"/>
          <w:b/>
          <w:color w:val="000000"/>
          <w:kern w:val="2"/>
          <w:sz w:val="28"/>
          <w:szCs w:val="28"/>
          <w:lang w:eastAsia="zh-CN" w:bidi="hi-IN"/>
        </w:rPr>
        <w:t>Повторний</w:t>
      </w:r>
      <w:r w:rsidRPr="0010415D">
        <w:rPr>
          <w:rFonts w:ascii="Times New Roman" w:eastAsia="Times New Roman" w:hAnsi="Times New Roman" w:cs="Times New Roman"/>
          <w:color w:val="000000"/>
          <w:kern w:val="2"/>
          <w:sz w:val="28"/>
          <w:szCs w:val="28"/>
          <w:lang w:eastAsia="zh-CN" w:bidi="hi-IN"/>
        </w:rPr>
        <w:t xml:space="preserve"> розгляд</w:t>
      </w:r>
      <w:r w:rsidRPr="0010415D">
        <w:rPr>
          <w:rFonts w:ascii="Times New Roman" w:eastAsia="Calibri" w:hAnsi="Times New Roman" w:cs="Times New Roman"/>
          <w:color w:val="000000"/>
          <w:sz w:val="28"/>
          <w:szCs w:val="28"/>
          <w:shd w:val="clear" w:color="auto" w:fill="FFFFFF"/>
        </w:rPr>
        <w:t xml:space="preserve"> </w:t>
      </w:r>
      <w:r w:rsidRPr="0010415D">
        <w:rPr>
          <w:rFonts w:ascii="Times New Roman" w:eastAsia="Calibri" w:hAnsi="Times New Roman" w:cs="Times New Roman"/>
          <w:b/>
          <w:color w:val="000000"/>
          <w:sz w:val="28"/>
          <w:szCs w:val="28"/>
          <w:shd w:val="clear" w:color="auto" w:fill="FFFFFF"/>
        </w:rPr>
        <w:t>проекту рішення Київської міської ради</w:t>
      </w:r>
      <w:r w:rsidRPr="0010415D">
        <w:rPr>
          <w:rFonts w:ascii="Times New Roman" w:eastAsia="SimSun" w:hAnsi="Times New Roman" w:cs="Times New Roman"/>
          <w:color w:val="000000"/>
          <w:kern w:val="2"/>
          <w:sz w:val="28"/>
          <w:szCs w:val="28"/>
          <w:lang w:eastAsia="zh-CN" w:bidi="hi-IN"/>
        </w:rPr>
        <w:t xml:space="preserve"> «Про надання РЕЛІГІЙНІЙ ГРОМАДІ «НЕЗАЛЕЖНА ПОМІСНА ХРИСТИЯНСЬКА ЦЕРКВА» ХІЛЛСОНГ (ПІСНЯ НА ГОРІ) У ШЕВЧЕНКІВСЬКОМУ РАЙОНІ М. КИЄВА земельної ділянки для реконструкції (без зміни зовнішніх геометричних розмірів фундаментів), експлуатації і обслуговування існуючої будівлі для влаштування помісної християнської церкви ХІЛЛСОНГ (ПІСНЯ НА ГОРІ), для проведення богослужінь на просп. Визволителів, 1 у Дніпровському районі м. Києва» </w:t>
      </w:r>
      <w:r w:rsidRPr="0010415D">
        <w:rPr>
          <w:rFonts w:ascii="Times New Roman" w:eastAsia="SimSun" w:hAnsi="Times New Roman" w:cs="Times New Roman"/>
          <w:b/>
          <w:color w:val="000000"/>
          <w:kern w:val="2"/>
          <w:sz w:val="28"/>
          <w:szCs w:val="28"/>
          <w:lang w:eastAsia="zh-CN" w:bidi="hi-IN"/>
        </w:rPr>
        <w:t>(Д-7800)</w:t>
      </w:r>
    </w:p>
    <w:p w:rsidR="0006789D" w:rsidRPr="0010415D" w:rsidRDefault="0006789D" w:rsidP="0006789D">
      <w:pPr>
        <w:spacing w:after="0" w:line="240" w:lineRule="atLeast"/>
        <w:ind w:firstLine="708"/>
        <w:jc w:val="both"/>
        <w:rPr>
          <w:rFonts w:ascii="Times New Roman" w:eastAsia="Calibri" w:hAnsi="Times New Roman" w:cs="Times New Roman"/>
          <w:color w:val="000000"/>
          <w:sz w:val="24"/>
          <w:szCs w:val="24"/>
          <w:shd w:val="clear" w:color="auto" w:fill="FFFFFF"/>
        </w:rPr>
      </w:pPr>
      <w:r w:rsidRPr="0010415D">
        <w:rPr>
          <w:rFonts w:ascii="Times New Roman" w:eastAsia="Calibri" w:hAnsi="Times New Roman" w:cs="Times New Roman"/>
          <w:color w:val="000000"/>
          <w:sz w:val="24"/>
          <w:szCs w:val="24"/>
          <w:shd w:val="clear" w:color="auto" w:fill="FFFFFF"/>
        </w:rPr>
        <w:t>(подання заступника голови Київської міської державної адміністрації О.Спасибка, директора Департаменту земельних ресурсів виконавчого органу Київської міської ради (Київської міської державної адміністрації) О. Поліщука, доручення заступника міського голови – секретаря Київської міської ради В.Прокопіва від 10.07.2017 №08/231-1596/ПР).</w:t>
      </w:r>
    </w:p>
    <w:p w:rsidR="0006789D" w:rsidRPr="0010415D" w:rsidRDefault="0006789D" w:rsidP="0006789D">
      <w:pPr>
        <w:spacing w:after="0" w:line="240" w:lineRule="atLeast"/>
        <w:ind w:firstLine="708"/>
        <w:jc w:val="both"/>
        <w:rPr>
          <w:rFonts w:ascii="Times New Roman" w:eastAsia="Calibri" w:hAnsi="Times New Roman" w:cs="Times New Roman"/>
          <w:color w:val="000000"/>
          <w:sz w:val="24"/>
          <w:szCs w:val="24"/>
          <w:shd w:val="clear" w:color="auto" w:fill="FFFFFF"/>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hAnsi="Times New Roman" w:cs="Times New Roman"/>
          <w:i/>
          <w:color w:val="000000"/>
          <w:sz w:val="24"/>
          <w:szCs w:val="24"/>
        </w:rPr>
      </w:pPr>
      <w:r w:rsidRPr="0010415D">
        <w:rPr>
          <w:rFonts w:ascii="Times New Roman" w:hAnsi="Times New Roman" w:cs="Times New Roman"/>
          <w:color w:val="000000"/>
          <w:sz w:val="28"/>
          <w:szCs w:val="28"/>
        </w:rPr>
        <w:t xml:space="preserve">Розгляд звернення Святошинської районної в місті Києві державної адміністрації на адресу Комісії щодо додаткового збільшення видатків на 2000,0 тис. грн на фінансування робіт із капітального ремонту приміщення Центральної районної бібліотеки ЦБС «СВІЧАДО» </w:t>
      </w:r>
      <w:r w:rsidRPr="0010415D">
        <w:rPr>
          <w:rFonts w:ascii="Times New Roman" w:hAnsi="Times New Roman" w:cs="Times New Roman"/>
          <w:i/>
          <w:color w:val="000000"/>
          <w:sz w:val="24"/>
          <w:szCs w:val="24"/>
        </w:rPr>
        <w:t>(лист Святошинської РДА від 06.07.2017 №107-24/5013 вважати недійсним).</w:t>
      </w:r>
    </w:p>
    <w:p w:rsidR="0006789D" w:rsidRPr="0010415D" w:rsidRDefault="0006789D" w:rsidP="0006789D">
      <w:pPr>
        <w:pStyle w:val="a3"/>
        <w:widowControl w:val="0"/>
        <w:suppressAutoHyphens/>
        <w:spacing w:after="0" w:line="240" w:lineRule="atLeast"/>
        <w:ind w:left="1134"/>
        <w:jc w:val="both"/>
        <w:rPr>
          <w:rFonts w:ascii="Times New Roman" w:hAnsi="Times New Roman" w:cs="Times New Roman"/>
          <w:i/>
          <w:color w:val="000000"/>
          <w:sz w:val="24"/>
          <w:szCs w:val="24"/>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hAnsi="Times New Roman" w:cs="Times New Roman"/>
          <w:color w:val="000000"/>
        </w:rPr>
      </w:pPr>
      <w:r w:rsidRPr="0010415D">
        <w:rPr>
          <w:rFonts w:ascii="Times New Roman" w:hAnsi="Times New Roman" w:cs="Times New Roman"/>
          <w:color w:val="000000"/>
          <w:sz w:val="28"/>
          <w:szCs w:val="28"/>
        </w:rPr>
        <w:t xml:space="preserve">Розгляд звернення гр. Ремпінського Я.О. </w:t>
      </w:r>
      <w:r w:rsidRPr="0010415D">
        <w:rPr>
          <w:rFonts w:ascii="Times New Roman" w:eastAsia="Calibri" w:hAnsi="Times New Roman" w:cs="Times New Roman"/>
          <w:color w:val="000000"/>
          <w:sz w:val="28"/>
          <w:szCs w:val="28"/>
          <w:shd w:val="clear" w:color="auto" w:fill="FFFFFF"/>
        </w:rPr>
        <w:t>на адресу Комісії з проханням розглянути  питання щодо повернення Комсомольському масиву його першої назви: Північно-Броварський.</w:t>
      </w:r>
    </w:p>
    <w:p w:rsidR="0006789D" w:rsidRPr="0010415D" w:rsidRDefault="0006789D" w:rsidP="0006789D">
      <w:pPr>
        <w:pStyle w:val="a3"/>
        <w:widowControl w:val="0"/>
        <w:suppressAutoHyphens/>
        <w:spacing w:after="0" w:line="240" w:lineRule="atLeast"/>
        <w:ind w:left="851"/>
        <w:jc w:val="both"/>
        <w:rPr>
          <w:rFonts w:ascii="Times New Roman" w:hAnsi="Times New Roman" w:cs="Times New Roman"/>
          <w:color w:val="000000"/>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hAnsi="Times New Roman" w:cs="Times New Roman"/>
          <w:color w:val="000000"/>
        </w:rPr>
      </w:pPr>
      <w:r w:rsidRPr="0010415D">
        <w:rPr>
          <w:rFonts w:ascii="Times New Roman" w:eastAsia="Calibri" w:hAnsi="Times New Roman" w:cs="Times New Roman"/>
          <w:color w:val="000000"/>
          <w:sz w:val="28"/>
          <w:szCs w:val="28"/>
          <w:shd w:val="clear" w:color="auto" w:fill="FFFFFF"/>
        </w:rPr>
        <w:t xml:space="preserve">Про звернення </w:t>
      </w:r>
      <w:r w:rsidRPr="0010415D">
        <w:rPr>
          <w:rFonts w:ascii="Times New Roman" w:eastAsia="Andale Sans UI" w:hAnsi="Times New Roman" w:cs="Times New Roman"/>
          <w:kern w:val="3"/>
          <w:sz w:val="28"/>
          <w:szCs w:val="28"/>
          <w:lang w:eastAsia="ja-JP" w:bidi="fa-IR"/>
        </w:rPr>
        <w:t xml:space="preserve">Київської організації Всеукраїнської громадської організації «Всеукраїнський парламент працездатних інвалідів» </w:t>
      </w:r>
      <w:r w:rsidRPr="0010415D">
        <w:rPr>
          <w:rFonts w:ascii="Times New Roman" w:eastAsia="Calibri" w:hAnsi="Times New Roman" w:cs="Times New Roman"/>
          <w:color w:val="000000"/>
          <w:sz w:val="28"/>
          <w:szCs w:val="28"/>
          <w:shd w:val="clear" w:color="auto" w:fill="FFFFFF"/>
        </w:rPr>
        <w:t xml:space="preserve">на адресу Комісії з проханням допомогти у вирішенні питання щодо виділення коштів на проведення «Четвертого всеукраїнського (відкритого) фестивалю національно-патріотичної мистецької творчості інвалідів «Неспокій серця». </w:t>
      </w:r>
    </w:p>
    <w:p w:rsidR="0006789D" w:rsidRPr="0010415D" w:rsidRDefault="0006789D" w:rsidP="0006789D">
      <w:pPr>
        <w:pStyle w:val="a3"/>
        <w:rPr>
          <w:rFonts w:ascii="Times New Roman" w:hAnsi="Times New Roman" w:cs="Times New Roman"/>
          <w:color w:val="000000"/>
        </w:rPr>
      </w:pPr>
    </w:p>
    <w:p w:rsidR="0006789D" w:rsidRPr="0010415D" w:rsidRDefault="0006789D" w:rsidP="0006789D">
      <w:pPr>
        <w:pStyle w:val="a3"/>
        <w:widowControl w:val="0"/>
        <w:numPr>
          <w:ilvl w:val="0"/>
          <w:numId w:val="1"/>
        </w:numPr>
        <w:suppressAutoHyphens/>
        <w:spacing w:after="0" w:line="240" w:lineRule="atLeast"/>
        <w:ind w:left="0" w:firstLine="851"/>
        <w:jc w:val="both"/>
        <w:rPr>
          <w:rFonts w:ascii="Times New Roman" w:hAnsi="Times New Roman" w:cs="Times New Roman"/>
          <w:color w:val="000000"/>
        </w:rPr>
      </w:pPr>
      <w:r w:rsidRPr="0010415D">
        <w:rPr>
          <w:rFonts w:ascii="Times New Roman" w:eastAsia="Calibri" w:hAnsi="Times New Roman" w:cs="Times New Roman"/>
          <w:color w:val="000000" w:themeColor="text1"/>
          <w:kern w:val="3"/>
          <w:sz w:val="28"/>
          <w:szCs w:val="28"/>
          <w:shd w:val="clear" w:color="auto" w:fill="FFFFFF"/>
          <w:lang w:eastAsia="ja-JP" w:bidi="fa-IR"/>
        </w:rPr>
        <w:lastRenderedPageBreak/>
        <w:t>Заслуховування інформації</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color w:val="000000" w:themeColor="text1"/>
          <w:kern w:val="3"/>
          <w:sz w:val="28"/>
          <w:szCs w:val="28"/>
          <w:shd w:val="clear" w:color="auto" w:fill="FFFFFF"/>
          <w:lang w:eastAsia="ja-JP" w:bidi="fa-IR"/>
        </w:rPr>
        <w:t>Глухова О.Д.</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color w:val="000000" w:themeColor="text1"/>
          <w:kern w:val="3"/>
          <w:sz w:val="28"/>
          <w:szCs w:val="28"/>
          <w:shd w:val="clear" w:color="auto" w:fill="FFFFFF"/>
          <w:lang w:eastAsia="ja-JP" w:bidi="fa-IR"/>
        </w:rPr>
        <w:t>щодо обвалу частини балкону над під’їздом  будинку на вул. Мала Житомирська, 12.</w:t>
      </w:r>
    </w:p>
    <w:p w:rsidR="0006789D" w:rsidRPr="0010415D" w:rsidRDefault="0006789D" w:rsidP="0006789D">
      <w:pPr>
        <w:widowControl w:val="0"/>
        <w:suppressAutoHyphens/>
        <w:spacing w:after="0" w:line="240" w:lineRule="auto"/>
        <w:rPr>
          <w:rFonts w:ascii="Times New Roman" w:eastAsia="Times New Roman" w:hAnsi="Times New Roman" w:cs="Times New Roman"/>
          <w:color w:val="000000" w:themeColor="text1"/>
          <w:kern w:val="2"/>
          <w:sz w:val="28"/>
          <w:szCs w:val="28"/>
          <w:lang w:eastAsia="zh-CN" w:bidi="hi-IN"/>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1.</w:t>
      </w:r>
    </w:p>
    <w:p w:rsidR="0006789D" w:rsidRPr="0010415D" w:rsidRDefault="0006789D" w:rsidP="0006789D">
      <w:pPr>
        <w:spacing w:line="254" w:lineRule="auto"/>
        <w:ind w:firstLine="567"/>
        <w:contextualSpacing/>
        <w:jc w:val="both"/>
        <w:rPr>
          <w:rFonts w:ascii="Times New Roman" w:eastAsia="SimSun" w:hAnsi="Times New Roman" w:cs="Mangal"/>
          <w:color w:val="000000"/>
          <w:kern w:val="1"/>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Муху В.В. </w:t>
      </w:r>
      <w:r w:rsidRPr="0010415D">
        <w:rPr>
          <w:rFonts w:ascii="Times New Roman" w:eastAsia="SimSun" w:hAnsi="Times New Roman" w:cs="Times New Roman"/>
          <w:color w:val="000000" w:themeColor="text1"/>
          <w:kern w:val="3"/>
          <w:sz w:val="28"/>
          <w:szCs w:val="28"/>
          <w:lang w:eastAsia="zh-CN" w:bidi="hi-IN"/>
        </w:rPr>
        <w:t xml:space="preserve">про </w:t>
      </w:r>
      <w:r w:rsidRPr="0010415D">
        <w:rPr>
          <w:rFonts w:ascii="Times New Roman" w:eastAsia="SimSun" w:hAnsi="Times New Roman" w:cs="Mangal"/>
          <w:color w:val="000000"/>
          <w:kern w:val="1"/>
          <w:sz w:val="28"/>
          <w:szCs w:val="28"/>
          <w:lang w:eastAsia="zh-CN" w:bidi="hi-IN"/>
        </w:rPr>
        <w:t xml:space="preserve">пріоритетні напрямки роботи </w:t>
      </w:r>
      <w:r w:rsidRPr="0010415D">
        <w:rPr>
          <w:rFonts w:ascii="Times New Roman" w:eastAsia="SimSun" w:hAnsi="Times New Roman" w:cs="Mangal"/>
          <w:color w:val="000000"/>
          <w:kern w:val="2"/>
          <w:sz w:val="28"/>
          <w:szCs w:val="28"/>
          <w:lang w:eastAsia="zh-CN" w:bidi="hi-IN"/>
        </w:rPr>
        <w:t>Управління туризму</w:t>
      </w:r>
      <w:r w:rsidRPr="0010415D">
        <w:rPr>
          <w:rFonts w:ascii="Times New Roman" w:eastAsia="SimSun" w:hAnsi="Times New Roman" w:cs="Mangal"/>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w:t>
      </w:r>
    </w:p>
    <w:p w:rsidR="0006789D" w:rsidRPr="0010415D" w:rsidRDefault="0006789D" w:rsidP="0006789D">
      <w:pPr>
        <w:spacing w:line="254" w:lineRule="auto"/>
        <w:ind w:firstLine="567"/>
        <w:contextualSpacing/>
        <w:jc w:val="both"/>
        <w:rPr>
          <w:rFonts w:ascii="Times New Roman" w:eastAsia="SimSun" w:hAnsi="Times New Roman" w:cs="Mangal"/>
          <w:color w:val="000000"/>
          <w:kern w:val="1"/>
          <w:sz w:val="28"/>
          <w:szCs w:val="28"/>
          <w:lang w:eastAsia="zh-CN" w:bidi="hi-IN"/>
        </w:rPr>
      </w:pPr>
      <w:r w:rsidRPr="0010415D">
        <w:rPr>
          <w:rFonts w:ascii="Times New Roman" w:eastAsia="SimSun" w:hAnsi="Times New Roman" w:cs="Times New Roman"/>
          <w:color w:val="000000" w:themeColor="text1"/>
          <w:kern w:val="3"/>
          <w:sz w:val="28"/>
          <w:szCs w:val="28"/>
          <w:lang w:eastAsia="zh-CN" w:bidi="hi-IN"/>
        </w:rPr>
        <w:t>Нагадала, що</w:t>
      </w:r>
      <w:r w:rsidRPr="0010415D">
        <w:rPr>
          <w:rFonts w:ascii="Times New Roman" w:eastAsia="SimSun" w:hAnsi="Times New Roman" w:cs="Mangal"/>
          <w:color w:val="000000"/>
          <w:kern w:val="1"/>
          <w:sz w:val="28"/>
          <w:szCs w:val="28"/>
          <w:lang w:eastAsia="zh-CN" w:bidi="hi-IN"/>
        </w:rPr>
        <w:t xml:space="preserve"> зазначене питання заслуховується на виконання протокольного доручення засідання Комісії від 05.07.2017, протокол №13.</w:t>
      </w: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Виступили: Тараненко А.П., О.М. Поживанов, В.В. Муха, А.В. Таранов. </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color w:val="000000" w:themeColor="text1"/>
          <w:kern w:val="3"/>
          <w:sz w:val="28"/>
          <w:szCs w:val="28"/>
          <w:lang w:eastAsia="zh-CN" w:bidi="hi-IN"/>
        </w:rPr>
        <w:t xml:space="preserve">Під час доповіді, як пріоритетні, озвучені наступні напрямки: </w:t>
      </w:r>
    </w:p>
    <w:p w:rsidR="0006789D" w:rsidRPr="0010415D" w:rsidRDefault="0006789D" w:rsidP="0006789D">
      <w:pPr>
        <w:numPr>
          <w:ilvl w:val="0"/>
          <w:numId w:val="5"/>
        </w:numPr>
        <w:tabs>
          <w:tab w:val="left" w:pos="426"/>
        </w:tabs>
        <w:spacing w:line="256" w:lineRule="auto"/>
        <w:ind w:left="1418" w:hanging="851"/>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 xml:space="preserve">Участь у підготовці заходів з проведення фіналу Ліги чемпіонів УЄФА 2018. </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Створення Київської кінокомісії.</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Популяризація Києва, як дестинації ділового (МІСЕ) туризму.</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Посилення та просування інтернет-присутності міста Києва.</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Реалізація іміджевої політики в туристичній сфері.</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Розвиток та вдосконалення туристичної інфраструктури.</w:t>
      </w:r>
    </w:p>
    <w:p w:rsidR="0006789D" w:rsidRPr="0010415D" w:rsidRDefault="0006789D" w:rsidP="0006789D">
      <w:pPr>
        <w:numPr>
          <w:ilvl w:val="0"/>
          <w:numId w:val="5"/>
        </w:numPr>
        <w:tabs>
          <w:tab w:val="left" w:pos="426"/>
        </w:tabs>
        <w:spacing w:line="256" w:lineRule="auto"/>
        <w:ind w:left="1418" w:hanging="851"/>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Організація заходів з просування туристичного потенціалу міста Києва в Україні та за кордоном.</w:t>
      </w:r>
    </w:p>
    <w:p w:rsidR="0006789D" w:rsidRPr="0010415D" w:rsidRDefault="0006789D" w:rsidP="0006789D">
      <w:pPr>
        <w:numPr>
          <w:ilvl w:val="0"/>
          <w:numId w:val="5"/>
        </w:numPr>
        <w:tabs>
          <w:tab w:val="left" w:pos="426"/>
        </w:tabs>
        <w:spacing w:line="256" w:lineRule="auto"/>
        <w:ind w:left="0" w:firstLine="567"/>
        <w:contextualSpacing/>
        <w:rPr>
          <w:rFonts w:ascii="Times New Roman" w:eastAsia="Calibri" w:hAnsi="Times New Roman" w:cs="Times New Roman"/>
          <w:sz w:val="28"/>
          <w:szCs w:val="28"/>
        </w:rPr>
      </w:pPr>
      <w:r w:rsidRPr="0010415D">
        <w:rPr>
          <w:rFonts w:ascii="Times New Roman" w:eastAsia="Calibri" w:hAnsi="Times New Roman" w:cs="Times New Roman"/>
          <w:sz w:val="28"/>
          <w:szCs w:val="28"/>
        </w:rPr>
        <w:t>Розвиток подієвого туризму.</w:t>
      </w:r>
    </w:p>
    <w:p w:rsidR="0006789D" w:rsidRPr="0010415D" w:rsidRDefault="0006789D" w:rsidP="0006789D">
      <w:pPr>
        <w:spacing w:line="256" w:lineRule="auto"/>
        <w:ind w:firstLine="851"/>
        <w:contextualSpacing/>
        <w:jc w:val="both"/>
        <w:rPr>
          <w:rFonts w:ascii="Times New Roman" w:eastAsia="Calibri" w:hAnsi="Times New Roman" w:cs="Times New Roman"/>
          <w:sz w:val="28"/>
          <w:szCs w:val="28"/>
        </w:rPr>
      </w:pPr>
      <w:r w:rsidRPr="0010415D">
        <w:rPr>
          <w:rFonts w:ascii="Times New Roman" w:eastAsia="Calibri" w:hAnsi="Times New Roman" w:cs="Times New Roman"/>
          <w:sz w:val="28"/>
          <w:szCs w:val="28"/>
        </w:rPr>
        <w:t>Під час обговорення запропоновано розглянути питання включення до зазначених напрямків співпрацю з міжнародними організаціями, міжнародними фондами, необхідності визначення ефективності проведення заходів, ролі управління у заходах.</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Mangal"/>
          <w:i/>
          <w:color w:val="000000"/>
          <w:kern w:val="1"/>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i/>
          <w:color w:val="000000" w:themeColor="text1"/>
          <w:kern w:val="3"/>
          <w:sz w:val="28"/>
          <w:szCs w:val="28"/>
          <w:shd w:val="clear" w:color="auto" w:fill="FFFFFF"/>
          <w:lang w:eastAsia="ja-JP" w:bidi="fa-IR"/>
        </w:rPr>
        <w:t>-</w:t>
      </w:r>
      <w:r w:rsidRPr="0010415D">
        <w:rPr>
          <w:rFonts w:ascii="Times New Roman" w:eastAsia="Calibri" w:hAnsi="Times New Roman" w:cs="Times New Roman"/>
          <w:b/>
          <w:i/>
          <w:color w:val="000000" w:themeColor="text1"/>
          <w:kern w:val="3"/>
          <w:sz w:val="28"/>
          <w:szCs w:val="28"/>
          <w:shd w:val="clear" w:color="auto" w:fill="FFFFFF"/>
          <w:lang w:eastAsia="ja-JP" w:bidi="fa-IR"/>
        </w:rPr>
        <w:t xml:space="preserve"> </w:t>
      </w:r>
      <w:r w:rsidRPr="0010415D">
        <w:rPr>
          <w:rFonts w:ascii="Times New Roman" w:eastAsia="SimSun" w:hAnsi="Times New Roman" w:cs="Times New Roman"/>
          <w:i/>
          <w:color w:val="000000" w:themeColor="text1"/>
          <w:kern w:val="3"/>
          <w:sz w:val="28"/>
          <w:szCs w:val="28"/>
          <w:lang w:eastAsia="zh-CN" w:bidi="hi-IN"/>
        </w:rPr>
        <w:t xml:space="preserve">інформацію про </w:t>
      </w:r>
      <w:r w:rsidRPr="0010415D">
        <w:rPr>
          <w:rFonts w:ascii="Times New Roman" w:eastAsia="SimSun" w:hAnsi="Times New Roman" w:cs="Mangal"/>
          <w:i/>
          <w:color w:val="000000"/>
          <w:kern w:val="1"/>
          <w:sz w:val="28"/>
          <w:szCs w:val="28"/>
          <w:lang w:eastAsia="zh-CN" w:bidi="hi-IN"/>
        </w:rPr>
        <w:t xml:space="preserve">пріоритетні напрямки роботи </w:t>
      </w:r>
      <w:r w:rsidRPr="0010415D">
        <w:rPr>
          <w:rFonts w:ascii="Times New Roman" w:eastAsia="SimSun" w:hAnsi="Times New Roman" w:cs="Mangal"/>
          <w:i/>
          <w:color w:val="000000"/>
          <w:kern w:val="2"/>
          <w:sz w:val="28"/>
          <w:szCs w:val="28"/>
          <w:lang w:eastAsia="zh-CN" w:bidi="hi-IN"/>
        </w:rPr>
        <w:t>Управління туризму</w:t>
      </w:r>
      <w:r w:rsidRPr="0010415D">
        <w:rPr>
          <w:rFonts w:ascii="Times New Roman" w:eastAsia="SimSun" w:hAnsi="Times New Roman" w:cs="Mangal"/>
          <w:i/>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 взяти до відома;</w:t>
      </w:r>
    </w:p>
    <w:p w:rsidR="0006789D" w:rsidRPr="0010415D" w:rsidRDefault="0006789D" w:rsidP="0006789D">
      <w:pPr>
        <w:spacing w:line="256" w:lineRule="auto"/>
        <w:ind w:firstLine="851"/>
        <w:contextualSpacing/>
        <w:jc w:val="both"/>
        <w:rPr>
          <w:rFonts w:ascii="Times New Roman" w:eastAsia="Calibri" w:hAnsi="Times New Roman" w:cs="Times New Roman"/>
          <w:i/>
          <w:sz w:val="28"/>
          <w:szCs w:val="28"/>
        </w:rPr>
      </w:pPr>
      <w:r w:rsidRPr="0010415D">
        <w:rPr>
          <w:rFonts w:ascii="Times New Roman" w:eastAsia="SimSun" w:hAnsi="Times New Roman" w:cs="Mangal"/>
          <w:i/>
          <w:color w:val="000000"/>
          <w:kern w:val="1"/>
          <w:sz w:val="28"/>
          <w:szCs w:val="28"/>
          <w:lang w:eastAsia="zh-CN" w:bidi="hi-IN"/>
        </w:rPr>
        <w:t>-</w:t>
      </w:r>
      <w:r w:rsidRPr="0010415D">
        <w:rPr>
          <w:rFonts w:ascii="Times New Roman" w:eastAsia="SimSun" w:hAnsi="Times New Roman" w:cs="Mangal"/>
          <w:i/>
          <w:color w:val="000000"/>
          <w:kern w:val="2"/>
          <w:sz w:val="28"/>
          <w:szCs w:val="28"/>
          <w:lang w:eastAsia="zh-CN" w:bidi="hi-IN"/>
        </w:rPr>
        <w:t xml:space="preserve"> Управлінню туризму</w:t>
      </w:r>
      <w:r w:rsidRPr="0010415D">
        <w:rPr>
          <w:rFonts w:ascii="Times New Roman" w:eastAsia="SimSun" w:hAnsi="Times New Roman" w:cs="Mangal"/>
          <w:i/>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 надати на адресу Комісії  розширену інформацію щодо упорядкованих пріоритетних напрямків роботи </w:t>
      </w:r>
      <w:r w:rsidRPr="0010415D">
        <w:rPr>
          <w:rFonts w:ascii="Times New Roman" w:eastAsia="SimSun" w:hAnsi="Times New Roman" w:cs="Mangal"/>
          <w:i/>
          <w:color w:val="000000"/>
          <w:kern w:val="2"/>
          <w:sz w:val="28"/>
          <w:szCs w:val="28"/>
          <w:lang w:eastAsia="zh-CN" w:bidi="hi-IN"/>
        </w:rPr>
        <w:t>Управління туризму</w:t>
      </w:r>
      <w:r w:rsidRPr="0010415D">
        <w:rPr>
          <w:rFonts w:ascii="Times New Roman" w:eastAsia="SimSun" w:hAnsi="Times New Roman" w:cs="Mangal"/>
          <w:i/>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 (розглянути питання додання до озвученого переліку </w:t>
      </w:r>
      <w:r w:rsidRPr="0010415D">
        <w:rPr>
          <w:rFonts w:ascii="Times New Roman" w:eastAsia="Calibri" w:hAnsi="Times New Roman" w:cs="Times New Roman"/>
          <w:i/>
          <w:sz w:val="28"/>
          <w:szCs w:val="28"/>
        </w:rPr>
        <w:t>співпрацю з міжнародними організаціями та фондами)</w:t>
      </w:r>
      <w:r w:rsidRPr="0010415D">
        <w:rPr>
          <w:rFonts w:ascii="Times New Roman" w:eastAsia="SimSun" w:hAnsi="Times New Roman" w:cs="Mangal"/>
          <w:i/>
          <w:color w:val="000000"/>
          <w:kern w:val="1"/>
          <w:sz w:val="28"/>
          <w:szCs w:val="28"/>
          <w:lang w:eastAsia="zh-CN" w:bidi="hi-IN"/>
        </w:rPr>
        <w:t xml:space="preserve"> з відповідним обґрунтуванням (результативність проведеної роботи, плани по кожному з напрямків, проблемні питання та пропозиції їх вирішення тощо).</w:t>
      </w:r>
    </w:p>
    <w:p w:rsidR="0006789D" w:rsidRPr="0010415D" w:rsidRDefault="0006789D" w:rsidP="0006789D">
      <w:pPr>
        <w:widowControl w:val="0"/>
        <w:suppressAutoHyphens/>
        <w:autoSpaceDN w:val="0"/>
        <w:spacing w:after="0" w:line="240" w:lineRule="atLeast"/>
        <w:jc w:val="both"/>
        <w:textAlignment w:val="baseline"/>
        <w:rPr>
          <w:rFonts w:ascii="Times New Roman" w:hAnsi="Times New Roman" w:cs="Times New Roman"/>
          <w:i/>
          <w:sz w:val="28"/>
          <w:szCs w:val="28"/>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1.1.</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Тараненка А.П. </w:t>
      </w:r>
      <w:r w:rsidRPr="0010415D">
        <w:rPr>
          <w:rFonts w:ascii="Times New Roman" w:eastAsia="SimSun" w:hAnsi="Times New Roman" w:cs="Times New Roman"/>
          <w:color w:val="000000" w:themeColor="text1"/>
          <w:kern w:val="3"/>
          <w:sz w:val="28"/>
          <w:szCs w:val="28"/>
          <w:lang w:eastAsia="zh-CN" w:bidi="hi-IN"/>
        </w:rPr>
        <w:t>про</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eastAsia="SimSun" w:hAnsi="Times New Roman" w:cs="Mangal"/>
          <w:color w:val="000000"/>
          <w:kern w:val="1"/>
          <w:sz w:val="28"/>
          <w:szCs w:val="28"/>
          <w:lang w:eastAsia="zh-CN" w:bidi="hi-IN"/>
        </w:rPr>
        <w:t>звіт Департаменту економіки та інвестицій виконавчого органу Київської міської ради (Київської міської державної адміністрації) щодо виконання у I півріччі 2017 року завдань і заходів Міської цільової програми розвитку туризму в місті Києві на 2016-2018 роки (додається).</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О.М. Поживанов, А.В. Таранов, В.В. Муха.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Mangal"/>
          <w:color w:val="000000"/>
          <w:kern w:val="1"/>
          <w:sz w:val="28"/>
          <w:szCs w:val="28"/>
          <w:lang w:eastAsia="zh-CN" w:bidi="hi-IN"/>
        </w:rPr>
      </w:pPr>
      <w:r w:rsidRPr="0010415D">
        <w:rPr>
          <w:rFonts w:ascii="Times New Roman" w:eastAsia="SimSun" w:hAnsi="Times New Roman" w:cs="Times New Roman"/>
          <w:color w:val="000000" w:themeColor="text1"/>
          <w:kern w:val="3"/>
          <w:sz w:val="28"/>
          <w:szCs w:val="28"/>
          <w:lang w:eastAsia="zh-CN" w:bidi="hi-IN"/>
        </w:rPr>
        <w:t xml:space="preserve">Під час доповіді та обговорення піднімалися питання щодо фінансування </w:t>
      </w:r>
      <w:r w:rsidRPr="0010415D">
        <w:rPr>
          <w:rFonts w:ascii="Times New Roman" w:eastAsia="SimSun" w:hAnsi="Times New Roman" w:cs="Times New Roman"/>
          <w:color w:val="000000" w:themeColor="text1"/>
          <w:kern w:val="3"/>
          <w:sz w:val="28"/>
          <w:szCs w:val="28"/>
          <w:lang w:eastAsia="zh-CN" w:bidi="hi-IN"/>
        </w:rPr>
        <w:lastRenderedPageBreak/>
        <w:t xml:space="preserve">заходів програми, </w:t>
      </w:r>
      <w:r w:rsidRPr="0010415D">
        <w:rPr>
          <w:rFonts w:ascii="Times New Roman" w:eastAsia="SimSun" w:hAnsi="Times New Roman" w:cs="Mangal"/>
          <w:color w:val="000000"/>
          <w:kern w:val="1"/>
          <w:sz w:val="28"/>
          <w:szCs w:val="28"/>
          <w:lang w:eastAsia="zh-CN" w:bidi="hi-IN"/>
        </w:rPr>
        <w:t xml:space="preserve">реалізації іміджевої політики, </w:t>
      </w:r>
      <w:r w:rsidRPr="0010415D">
        <w:rPr>
          <w:rFonts w:ascii="Times New Roman" w:eastAsia="SimSun" w:hAnsi="Times New Roman" w:cs="Times New Roman"/>
          <w:color w:val="000000" w:themeColor="text1"/>
          <w:kern w:val="3"/>
          <w:sz w:val="28"/>
          <w:szCs w:val="28"/>
          <w:lang w:eastAsia="zh-CN" w:bidi="hi-IN"/>
        </w:rPr>
        <w:t xml:space="preserve">розміщення реклами, пілонів, наповнення сайту </w:t>
      </w:r>
      <w:r w:rsidRPr="0010415D">
        <w:rPr>
          <w:rFonts w:ascii="Times New Roman" w:eastAsia="SimSun" w:hAnsi="Times New Roman" w:cs="Mangal"/>
          <w:color w:val="000000"/>
          <w:kern w:val="2"/>
          <w:sz w:val="28"/>
          <w:szCs w:val="28"/>
          <w:lang w:eastAsia="zh-CN" w:bidi="hi-IN"/>
        </w:rPr>
        <w:t>Управління туризму</w:t>
      </w:r>
      <w:r w:rsidRPr="0010415D">
        <w:rPr>
          <w:rFonts w:ascii="Times New Roman" w:eastAsia="SimSun" w:hAnsi="Times New Roman" w:cs="Mangal"/>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w:t>
      </w:r>
      <w:r w:rsidRPr="0010415D">
        <w:rPr>
          <w:rFonts w:ascii="Times New Roman" w:eastAsia="SimSun" w:hAnsi="Times New Roman" w:cs="Times New Roman"/>
          <w:color w:val="000000" w:themeColor="text1"/>
          <w:kern w:val="3"/>
          <w:sz w:val="28"/>
          <w:szCs w:val="28"/>
          <w:lang w:eastAsia="zh-CN" w:bidi="hi-IN"/>
        </w:rPr>
        <w:t>, питання організації паркування туристичних автобусів, результати участі управління у міжнародних туристичних виставках, доцільність та ефективність участі в зазначених заходах</w:t>
      </w:r>
      <w:r w:rsidRPr="0010415D">
        <w:rPr>
          <w:rFonts w:ascii="Times New Roman" w:eastAsia="SimSun" w:hAnsi="Times New Roman" w:cs="Mangal"/>
          <w:color w:val="000000"/>
          <w:kern w:val="1"/>
          <w:sz w:val="28"/>
          <w:szCs w:val="28"/>
          <w:lang w:eastAsia="zh-CN" w:bidi="hi-IN"/>
        </w:rPr>
        <w:t>, залучення позабюджетних коштів для фінансування програми.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Mangal"/>
          <w:color w:val="000000"/>
          <w:kern w:val="1"/>
          <w:sz w:val="28"/>
          <w:szCs w:val="28"/>
          <w:lang w:eastAsia="zh-CN" w:bidi="hi-IN"/>
        </w:rPr>
      </w:pPr>
      <w:r w:rsidRPr="0010415D">
        <w:rPr>
          <w:rFonts w:ascii="Times New Roman" w:eastAsia="SimSun" w:hAnsi="Times New Roman" w:cs="Mangal"/>
          <w:color w:val="000000"/>
          <w:kern w:val="1"/>
          <w:sz w:val="28"/>
          <w:szCs w:val="28"/>
          <w:lang w:eastAsia="zh-CN" w:bidi="hi-IN"/>
        </w:rPr>
        <w:t>Наголошено на низькому відсотку виконання програми за І-ше півріччя - 8,06%, необхідності звернути увагу на діяльність Туристично-інформаційних центрів, а саме: режиму їхньої роботи, якості надання інформаційних послуг, роздаткових матеріалів.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
          <w:i/>
          <w:color w:val="000000" w:themeColor="text1"/>
          <w:kern w:val="3"/>
          <w:sz w:val="28"/>
          <w:szCs w:val="28"/>
          <w:shd w:val="clear" w:color="auto" w:fill="FFFFFF"/>
          <w:lang w:eastAsia="ja-JP" w:bidi="fa-IR"/>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10415D">
        <w:rPr>
          <w:rFonts w:ascii="Times New Roman" w:eastAsia="SimSun" w:hAnsi="Times New Roman" w:cs="Mangal"/>
          <w:i/>
          <w:color w:val="000000"/>
          <w:kern w:val="1"/>
          <w:sz w:val="28"/>
          <w:szCs w:val="28"/>
          <w:lang w:eastAsia="zh-CN" w:bidi="hi-IN"/>
        </w:rPr>
        <w:t>звіт Департаменту економіки та інвестицій виконавчого органу Київської міської ради (Київської міської державної адміністрації) щодо виконання у I півріччі 2017 року завдань і заходів Міської цільової програми розвитку туризму в місті Києві на 2016-2018 роки взяти до відома;</w:t>
      </w:r>
    </w:p>
    <w:p w:rsidR="0006789D" w:rsidRPr="0010415D" w:rsidRDefault="0006789D" w:rsidP="0006789D">
      <w:pPr>
        <w:pStyle w:val="a3"/>
        <w:widowControl w:val="0"/>
        <w:numPr>
          <w:ilvl w:val="0"/>
          <w:numId w:val="4"/>
        </w:numPr>
        <w:suppressAutoHyphens/>
        <w:autoSpaceDN w:val="0"/>
        <w:spacing w:after="0" w:line="240" w:lineRule="atLeast"/>
        <w:ind w:left="0" w:firstLine="851"/>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SimSun" w:hAnsi="Times New Roman" w:cs="Mangal"/>
          <w:i/>
          <w:color w:val="000000"/>
          <w:kern w:val="2"/>
          <w:sz w:val="28"/>
          <w:szCs w:val="28"/>
          <w:lang w:eastAsia="zh-CN" w:bidi="hi-IN"/>
        </w:rPr>
        <w:t>Управлінню туризму</w:t>
      </w:r>
      <w:r w:rsidRPr="0010415D">
        <w:rPr>
          <w:rFonts w:ascii="Times New Roman" w:eastAsia="SimSun" w:hAnsi="Times New Roman" w:cs="Mangal"/>
          <w:i/>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w:t>
      </w:r>
      <w:r w:rsidRPr="0010415D">
        <w:rPr>
          <w:rFonts w:ascii="Times New Roman" w:eastAsia="SimSun" w:hAnsi="Times New Roman" w:cs="Times New Roman"/>
          <w:i/>
          <w:color w:val="000000" w:themeColor="text1"/>
          <w:kern w:val="3"/>
          <w:sz w:val="28"/>
          <w:szCs w:val="28"/>
          <w:lang w:eastAsia="zh-CN" w:bidi="hi-IN"/>
        </w:rPr>
        <w:t xml:space="preserve"> </w:t>
      </w: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звернути увагу на стан виконання </w:t>
      </w:r>
      <w:r w:rsidRPr="0010415D">
        <w:rPr>
          <w:rFonts w:ascii="Times New Roman" w:eastAsia="SimSun" w:hAnsi="Times New Roman" w:cs="Mangal"/>
          <w:i/>
          <w:color w:val="000000"/>
          <w:kern w:val="1"/>
          <w:sz w:val="28"/>
          <w:szCs w:val="28"/>
          <w:lang w:eastAsia="zh-CN" w:bidi="hi-IN"/>
        </w:rPr>
        <w:t>Міської цільової програми розвитку туризму в місті Києві на 2016-2018 роки;</w:t>
      </w:r>
    </w:p>
    <w:p w:rsidR="0006789D" w:rsidRPr="0010415D" w:rsidRDefault="0006789D" w:rsidP="0006789D">
      <w:pPr>
        <w:pStyle w:val="a3"/>
        <w:widowControl w:val="0"/>
        <w:numPr>
          <w:ilvl w:val="0"/>
          <w:numId w:val="4"/>
        </w:numPr>
        <w:suppressAutoHyphens/>
        <w:autoSpaceDN w:val="0"/>
        <w:spacing w:after="0" w:line="240" w:lineRule="atLeast"/>
        <w:ind w:left="0" w:firstLine="851"/>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SimSun" w:hAnsi="Times New Roman" w:cs="Mangal"/>
          <w:i/>
          <w:color w:val="000000"/>
          <w:kern w:val="2"/>
          <w:sz w:val="28"/>
          <w:szCs w:val="28"/>
          <w:lang w:eastAsia="zh-CN" w:bidi="hi-IN"/>
        </w:rPr>
        <w:t>Управлінню туризму</w:t>
      </w:r>
      <w:r w:rsidRPr="0010415D">
        <w:rPr>
          <w:rFonts w:ascii="Times New Roman" w:eastAsia="SimSun" w:hAnsi="Times New Roman" w:cs="Mangal"/>
          <w:i/>
          <w:color w:val="000000"/>
          <w:kern w:val="1"/>
          <w:sz w:val="28"/>
          <w:szCs w:val="28"/>
          <w:lang w:eastAsia="zh-CN" w:bidi="hi-IN"/>
        </w:rPr>
        <w:t xml:space="preserve"> та промоцій виконавчого органу Київської міської ради (Київської міської державної адміністрації) </w:t>
      </w:r>
      <w:r w:rsidRPr="0010415D">
        <w:rPr>
          <w:rFonts w:ascii="Times New Roman" w:eastAsia="Calibri" w:hAnsi="Times New Roman" w:cs="Times New Roman"/>
          <w:i/>
          <w:color w:val="000000" w:themeColor="text1"/>
          <w:kern w:val="3"/>
          <w:sz w:val="28"/>
          <w:szCs w:val="28"/>
          <w:shd w:val="clear" w:color="auto" w:fill="FFFFFF"/>
          <w:lang w:eastAsia="ja-JP" w:bidi="fa-IR"/>
        </w:rPr>
        <w:t>надати на адресу Комісії пропозиції вирішення проблемних питань, які потребують вжиття заходів з боку Головного управління Національної поліції у місті Києві, в межах повноважень, зокрема стосовно питання паркування туристичних автобусів, для підготовки відповідного звернення.</w:t>
      </w:r>
    </w:p>
    <w:p w:rsidR="0006789D" w:rsidRPr="0010415D" w:rsidRDefault="0006789D" w:rsidP="0006789D">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2.</w:t>
      </w:r>
    </w:p>
    <w:p w:rsidR="0006789D" w:rsidRPr="0010415D" w:rsidRDefault="0006789D" w:rsidP="0006789D">
      <w:pPr>
        <w:widowControl w:val="0"/>
        <w:suppressAutoHyphens/>
        <w:spacing w:after="0" w:line="240" w:lineRule="atLeast"/>
        <w:ind w:firstLine="567"/>
        <w:contextualSpacing/>
        <w:jc w:val="both"/>
        <w:rPr>
          <w:rFonts w:ascii="Times New Roman" w:eastAsia="SimSun" w:hAnsi="Times New Roman"/>
          <w:color w:val="000000" w:themeColor="text1"/>
          <w:kern w:val="2"/>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 xml:space="preserve">про </w:t>
      </w:r>
      <w:r w:rsidRPr="0010415D">
        <w:rPr>
          <w:rFonts w:ascii="Times New Roman" w:eastAsia="SimSun" w:hAnsi="Times New Roman"/>
          <w:b/>
          <w:color w:val="000000" w:themeColor="text1"/>
          <w:kern w:val="2"/>
          <w:sz w:val="28"/>
          <w:szCs w:val="28"/>
          <w:lang w:eastAsia="zh-CN" w:bidi="hi-IN"/>
        </w:rPr>
        <w:t>проект рішення Київської міської ради</w:t>
      </w:r>
      <w:r w:rsidRPr="0010415D">
        <w:rPr>
          <w:rFonts w:ascii="Times New Roman" w:eastAsia="SimSun" w:hAnsi="Times New Roman"/>
          <w:color w:val="000000" w:themeColor="text1"/>
          <w:kern w:val="2"/>
          <w:sz w:val="28"/>
          <w:szCs w:val="28"/>
          <w:lang w:eastAsia="zh-CN" w:bidi="hi-IN"/>
        </w:rPr>
        <w:t xml:space="preserve"> «Про передачу у безоплатне користування (позичку) громадській організації «Київ ІТ Кластер» нежилих  приміщень у будівлі, яка належить до комунальної власності територіальної громади міста Києва».</w:t>
      </w:r>
    </w:p>
    <w:p w:rsidR="0006789D" w:rsidRPr="0010415D" w:rsidRDefault="0006789D" w:rsidP="0006789D">
      <w:pPr>
        <w:widowControl w:val="0"/>
        <w:suppressAutoHyphens/>
        <w:spacing w:after="0" w:line="240" w:lineRule="atLeast"/>
        <w:ind w:firstLine="567"/>
        <w:contextualSpacing/>
        <w:jc w:val="both"/>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olor w:val="000000" w:themeColor="text1"/>
          <w:kern w:val="2"/>
          <w:sz w:val="28"/>
          <w:szCs w:val="28"/>
          <w:lang w:eastAsia="zh-CN" w:bidi="hi-IN"/>
        </w:rPr>
        <w:t>Інформувала, що на адресу Комісії надійшов лист від 31.08.2017 №31/08-2017, яким ГО «Київ ІТ Кластер» звертається до Комісії з проханням перенести розгляд зазначеного питання на чергове засідання Комісії у зв’язку з проведенням на наступному тижні громадських слухань та узгодженням умов угоди.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b/>
          <w:i/>
          <w:color w:val="000000" w:themeColor="text1"/>
          <w:kern w:val="2"/>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SimSun" w:hAnsi="Times New Roman"/>
          <w:b/>
          <w:i/>
          <w:color w:val="000000" w:themeColor="text1"/>
          <w:kern w:val="2"/>
          <w:sz w:val="28"/>
          <w:szCs w:val="28"/>
          <w:lang w:eastAsia="zh-CN" w:bidi="hi-IN"/>
        </w:rPr>
        <w:t xml:space="preserve"> проект рішення Київської міської ради</w:t>
      </w:r>
      <w:r w:rsidRPr="0010415D">
        <w:rPr>
          <w:rFonts w:ascii="Times New Roman" w:eastAsia="SimSun" w:hAnsi="Times New Roman"/>
          <w:i/>
          <w:color w:val="000000" w:themeColor="text1"/>
          <w:kern w:val="2"/>
          <w:sz w:val="28"/>
          <w:szCs w:val="28"/>
          <w:lang w:eastAsia="zh-CN" w:bidi="hi-IN"/>
        </w:rPr>
        <w:t xml:space="preserve"> «Про передачу у безоплатне користування (позичку) громадській організації «Київ ІТ Кластер» нежилих приміщень у будівлі, яка належить до комунальної власності територіальної громади міста Києва» </w:t>
      </w:r>
      <w:r w:rsidRPr="0010415D">
        <w:rPr>
          <w:rFonts w:ascii="Times New Roman" w:eastAsia="SimSun" w:hAnsi="Times New Roman"/>
          <w:b/>
          <w:i/>
          <w:color w:val="000000" w:themeColor="text1"/>
          <w:kern w:val="2"/>
          <w:sz w:val="28"/>
          <w:szCs w:val="28"/>
          <w:lang w:eastAsia="zh-CN" w:bidi="hi-IN"/>
        </w:rPr>
        <w:t>розглянути на черговому засіданні Комісії</w:t>
      </w:r>
      <w:r w:rsidRPr="0010415D">
        <w:rPr>
          <w:rFonts w:ascii="Times New Roman" w:eastAsia="SimSun" w:hAnsi="Times New Roman"/>
          <w:i/>
          <w:color w:val="000000" w:themeColor="text1"/>
          <w:kern w:val="2"/>
          <w:sz w:val="28"/>
          <w:szCs w:val="28"/>
          <w:lang w:eastAsia="zh-CN" w:bidi="hi-IN"/>
        </w:rPr>
        <w:t xml:space="preserve"> </w:t>
      </w:r>
      <w:r w:rsidRPr="0010415D">
        <w:rPr>
          <w:rFonts w:ascii="Times New Roman" w:eastAsia="Calibri" w:hAnsi="Times New Roman" w:cs="Times New Roman"/>
          <w:i/>
          <w:color w:val="000000" w:themeColor="text1"/>
          <w:kern w:val="3"/>
          <w:sz w:val="28"/>
          <w:szCs w:val="28"/>
          <w:shd w:val="clear" w:color="auto" w:fill="FFFFFF"/>
          <w:lang w:eastAsia="ja-JP" w:bidi="fa-IR"/>
        </w:rPr>
        <w:t>(враховуючи лист</w:t>
      </w:r>
      <w:r w:rsidRPr="0010415D">
        <w:rPr>
          <w:rFonts w:ascii="Times New Roman" w:eastAsia="Calibri" w:hAnsi="Times New Roman" w:cs="Times New Roman"/>
          <w:b/>
          <w:i/>
          <w:color w:val="000000" w:themeColor="text1"/>
          <w:kern w:val="3"/>
          <w:sz w:val="28"/>
          <w:szCs w:val="28"/>
          <w:shd w:val="clear" w:color="auto" w:fill="FFFFFF"/>
          <w:lang w:eastAsia="ja-JP" w:bidi="fa-IR"/>
        </w:rPr>
        <w:t xml:space="preserve"> </w:t>
      </w:r>
      <w:r w:rsidRPr="0010415D">
        <w:rPr>
          <w:rFonts w:ascii="Times New Roman" w:eastAsia="SimSun" w:hAnsi="Times New Roman"/>
          <w:i/>
          <w:color w:val="000000" w:themeColor="text1"/>
          <w:kern w:val="2"/>
          <w:sz w:val="28"/>
          <w:szCs w:val="28"/>
          <w:lang w:eastAsia="zh-CN" w:bidi="hi-IN"/>
        </w:rPr>
        <w:t xml:space="preserve">громадської організації «Київ ІТ Кластер» від 31.08.2017 №31/08-2017 на адресу Комісії) </w:t>
      </w:r>
      <w:r w:rsidRPr="0010415D">
        <w:rPr>
          <w:rFonts w:ascii="Times New Roman" w:eastAsia="SimSun" w:hAnsi="Times New Roman"/>
          <w:b/>
          <w:i/>
          <w:color w:val="000000" w:themeColor="text1"/>
          <w:kern w:val="2"/>
          <w:sz w:val="28"/>
          <w:szCs w:val="28"/>
          <w:lang w:eastAsia="zh-CN" w:bidi="hi-IN"/>
        </w:rPr>
        <w:t>після отримання протоколу громадських слухань.</w:t>
      </w: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i/>
          <w:color w:val="000000" w:themeColor="text1"/>
          <w:kern w:val="2"/>
          <w:sz w:val="28"/>
          <w:szCs w:val="28"/>
          <w:lang w:eastAsia="zh-CN" w:bidi="hi-IN"/>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3.</w:t>
      </w:r>
    </w:p>
    <w:p w:rsidR="0006789D" w:rsidRPr="0010415D" w:rsidRDefault="0006789D" w:rsidP="0006789D">
      <w:pPr>
        <w:widowControl w:val="0"/>
        <w:suppressAutoHyphens/>
        <w:spacing w:after="0" w:line="240" w:lineRule="atLeast"/>
        <w:ind w:firstLine="567"/>
        <w:contextualSpacing/>
        <w:jc w:val="both"/>
        <w:rPr>
          <w:rFonts w:ascii="Times New Roman" w:eastAsia="SimSun" w:hAnsi="Times New Roman" w:cs="Times New Roman"/>
          <w:i/>
          <w:color w:val="000000"/>
          <w:kern w:val="2"/>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w:t>
      </w:r>
      <w:r w:rsidRPr="0010415D">
        <w:rPr>
          <w:color w:val="000000" w:themeColor="text1"/>
        </w:rPr>
        <w:t xml:space="preserve"> </w:t>
      </w:r>
      <w:r w:rsidRPr="0010415D">
        <w:rPr>
          <w:rFonts w:ascii="Times New Roman" w:eastAsia="Times New Roman" w:hAnsi="Times New Roman" w:cs="Times New Roman"/>
          <w:b/>
          <w:color w:val="000000"/>
          <w:kern w:val="2"/>
          <w:sz w:val="28"/>
          <w:szCs w:val="28"/>
          <w:lang w:eastAsia="zh-CN" w:bidi="hi-IN"/>
        </w:rPr>
        <w:t>проект рішення Київської міської ради «</w:t>
      </w:r>
      <w:r w:rsidRPr="0010415D">
        <w:rPr>
          <w:rFonts w:ascii="Times New Roman" w:eastAsia="Calibri" w:hAnsi="Times New Roman" w:cs="Times New Roman"/>
          <w:color w:val="000000"/>
          <w:sz w:val="28"/>
          <w:szCs w:val="28"/>
          <w:shd w:val="clear" w:color="auto" w:fill="FFFFFF"/>
        </w:rPr>
        <w:t xml:space="preserve">Про передачу в оренду без проведення конкурсу нежитлових приміщень комунальної </w:t>
      </w:r>
      <w:r w:rsidRPr="0010415D">
        <w:rPr>
          <w:rFonts w:ascii="Times New Roman" w:eastAsia="Calibri" w:hAnsi="Times New Roman" w:cs="Times New Roman"/>
          <w:color w:val="000000"/>
          <w:sz w:val="28"/>
          <w:szCs w:val="28"/>
          <w:shd w:val="clear" w:color="auto" w:fill="FFFFFF"/>
        </w:rPr>
        <w:lastRenderedPageBreak/>
        <w:t xml:space="preserve">власності територіальної громади міста Києва </w:t>
      </w:r>
      <w:r w:rsidRPr="0010415D">
        <w:rPr>
          <w:rFonts w:ascii="Times New Roman" w:eastAsia="Calibri" w:hAnsi="Times New Roman" w:cs="Times New Roman"/>
          <w:i/>
          <w:color w:val="000000"/>
          <w:sz w:val="28"/>
          <w:szCs w:val="28"/>
          <w:shd w:val="clear" w:color="auto" w:fill="FFFFFF"/>
        </w:rPr>
        <w:t>(</w:t>
      </w:r>
      <w:r w:rsidRPr="0010415D">
        <w:rPr>
          <w:rFonts w:ascii="Times New Roman" w:eastAsia="Times New Roman" w:hAnsi="Times New Roman" w:cs="Times New Roman"/>
          <w:i/>
          <w:color w:val="000000"/>
          <w:kern w:val="2"/>
          <w:sz w:val="28"/>
          <w:szCs w:val="28"/>
          <w:lang w:eastAsia="zh-CN" w:bidi="hi-IN"/>
        </w:rPr>
        <w:t>Громадській організації «Золоті ворота» на</w:t>
      </w:r>
      <w:r w:rsidRPr="0010415D">
        <w:rPr>
          <w:rFonts w:ascii="Times New Roman" w:eastAsia="SimSun" w:hAnsi="Times New Roman" w:cs="Times New Roman"/>
          <w:i/>
          <w:color w:val="000000"/>
          <w:kern w:val="2"/>
          <w:sz w:val="28"/>
          <w:szCs w:val="28"/>
          <w:lang w:eastAsia="zh-CN" w:bidi="hi-IN"/>
        </w:rPr>
        <w:t xml:space="preserve"> </w:t>
      </w:r>
      <w:r w:rsidRPr="0010415D">
        <w:rPr>
          <w:rFonts w:ascii="Times New Roman" w:eastAsia="Calibri" w:hAnsi="Times New Roman" w:cs="Times New Roman"/>
          <w:i/>
          <w:color w:val="000000"/>
          <w:sz w:val="28"/>
          <w:szCs w:val="28"/>
          <w:shd w:val="clear" w:color="auto" w:fill="FFFFFF"/>
        </w:rPr>
        <w:t>вул. Пирогова, 10 Г у Шевченківському районі, 20,0 кв. м – 1%; 35,1 кв. м – 4% на 2 роки 364 дні)</w:t>
      </w:r>
      <w:r w:rsidRPr="0010415D">
        <w:rPr>
          <w:rFonts w:ascii="Times New Roman" w:eastAsia="SimSun" w:hAnsi="Times New Roman" w:cs="Times New Roman"/>
          <w:i/>
          <w:color w:val="000000"/>
          <w:kern w:val="2"/>
          <w:sz w:val="28"/>
          <w:szCs w:val="28"/>
          <w:lang w:eastAsia="zh-CN" w:bidi="hi-IN"/>
        </w:rPr>
        <w:t>.</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10415D">
        <w:rPr>
          <w:rFonts w:ascii="Times New Roman" w:eastAsia="Andale Sans UI" w:hAnsi="Times New Roman" w:cs="Tahoma"/>
          <w:b/>
          <w:color w:val="000000" w:themeColor="text1"/>
          <w:kern w:val="3"/>
          <w:sz w:val="28"/>
          <w:szCs w:val="28"/>
          <w:lang w:eastAsia="ja-JP" w:bidi="fa-IR"/>
        </w:rPr>
        <w:t>Виступили: Плотніков Ю.А., О.М. Поживанов, А.В. Таранов, Матюханов А.І., Прокопенко 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Під час обговорення зазначалося наступне: вказане приміщення є підвальним, загальна сума орендних платежів на місяць становитиме близько 3400 грн. Будівля, в якій перебуває приміщення не є об’єктом культурної спадщини.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Приміщення перебуває в занедбаному стані, потребує ремонту, використовуватиметься під офіс для розміщення координаторів культурно-мистецьких проектів громадської організації. ГО спільно з управлінням культури Шевченківської РДА за участі 6-ти країн світу четвертий рік поспіль проводить хореографічний та вокальний фестиваль «Золоті ворота», член ГО входить до складу Громадської ради при Шевченківській РДА, ГО активний учасник культурно-мистецьких заходів району, в т.ч. відстоювання стадіону «Старт» на Лук’янівці. ГО залучає кошти для підтримки молодих талантів.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i/>
          <w:color w:val="000000" w:themeColor="text1"/>
          <w:kern w:val="3"/>
          <w:sz w:val="28"/>
          <w:szCs w:val="28"/>
          <w:lang w:eastAsia="ja-JP" w:bidi="fa-IR"/>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i/>
          <w:color w:val="000000" w:themeColor="text1"/>
          <w:kern w:val="3"/>
          <w:sz w:val="28"/>
          <w:szCs w:val="28"/>
          <w:lang w:eastAsia="zh-CN" w:bidi="hi-IN"/>
        </w:rPr>
        <w:t>:</w:t>
      </w:r>
      <w:r w:rsidRPr="0010415D">
        <w:rPr>
          <w:rFonts w:ascii="Times New Roman" w:eastAsia="SimSun" w:hAnsi="Times New Roman" w:cs="Times New Roman"/>
          <w:i/>
          <w:color w:val="000000" w:themeColor="text1"/>
          <w:kern w:val="3"/>
          <w:sz w:val="28"/>
          <w:szCs w:val="28"/>
          <w:lang w:eastAsia="zh-CN" w:bidi="hi-IN"/>
        </w:rPr>
        <w:t xml:space="preserve"> </w:t>
      </w:r>
      <w:r w:rsidRPr="0010415D">
        <w:rPr>
          <w:rFonts w:ascii="Times New Roman" w:eastAsia="Times New Roman" w:hAnsi="Times New Roman" w:cs="Times New Roman"/>
          <w:b/>
          <w:i/>
          <w:color w:val="000000"/>
          <w:kern w:val="2"/>
          <w:sz w:val="28"/>
          <w:szCs w:val="28"/>
          <w:lang w:eastAsia="zh-CN" w:bidi="hi-IN"/>
        </w:rPr>
        <w:t>проект рішення Київської міської ради «</w:t>
      </w:r>
      <w:r w:rsidRPr="0010415D">
        <w:rPr>
          <w:rFonts w:ascii="Times New Roman" w:eastAsia="Calibri" w:hAnsi="Times New Roman" w:cs="Times New Roman"/>
          <w:i/>
          <w:color w:val="000000"/>
          <w:sz w:val="28"/>
          <w:szCs w:val="28"/>
          <w:shd w:val="clear" w:color="auto" w:fill="FFFFFF"/>
        </w:rPr>
        <w:t xml:space="preserve">Про передачу в оренду без проведення конкурсу нежитлових приміщень комунальної власності територіальної громади міста Києва </w:t>
      </w:r>
      <w:r w:rsidRPr="0010415D">
        <w:rPr>
          <w:rFonts w:ascii="Times New Roman" w:eastAsia="Calibri" w:hAnsi="Times New Roman" w:cs="Times New Roman"/>
          <w:b/>
          <w:i/>
          <w:color w:val="000000"/>
          <w:sz w:val="28"/>
          <w:szCs w:val="28"/>
          <w:shd w:val="clear" w:color="auto" w:fill="FFFFFF"/>
        </w:rPr>
        <w:t>підтримати.</w:t>
      </w:r>
    </w:p>
    <w:p w:rsidR="0006789D" w:rsidRPr="0010415D" w:rsidRDefault="0006789D" w:rsidP="0006789D">
      <w:pPr>
        <w:widowControl w:val="0"/>
        <w:suppressAutoHyphens/>
        <w:autoSpaceDN w:val="0"/>
        <w:spacing w:after="0" w:line="240" w:lineRule="atLeast"/>
        <w:jc w:val="both"/>
        <w:textAlignment w:val="baseline"/>
        <w:rPr>
          <w:rFonts w:ascii="Times New Roman" w:eastAsia="Andale Sans UI" w:hAnsi="Times New Roman" w:cs="Tahoma"/>
          <w:i/>
          <w:color w:val="000000" w:themeColor="text1"/>
          <w:kern w:val="3"/>
          <w:sz w:val="24"/>
          <w:szCs w:val="24"/>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4.</w:t>
      </w:r>
    </w:p>
    <w:p w:rsidR="0006789D" w:rsidRPr="0010415D" w:rsidRDefault="0006789D" w:rsidP="0006789D">
      <w:pPr>
        <w:widowControl w:val="0"/>
        <w:suppressAutoHyphens/>
        <w:spacing w:after="0" w:line="240" w:lineRule="atLeast"/>
        <w:ind w:firstLine="567"/>
        <w:contextualSpacing/>
        <w:jc w:val="both"/>
        <w:rPr>
          <w:rFonts w:ascii="Times New Roman" w:eastAsia="SimSun" w:hAnsi="Times New Roman" w:cs="Times New Roman"/>
          <w:color w:val="000000"/>
          <w:kern w:val="2"/>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 xml:space="preserve">про </w:t>
      </w:r>
      <w:r w:rsidRPr="0010415D">
        <w:rPr>
          <w:rFonts w:ascii="Times New Roman" w:eastAsia="SimSun" w:hAnsi="Times New Roman" w:cs="Times New Roman"/>
          <w:b/>
          <w:color w:val="000000" w:themeColor="text1"/>
          <w:kern w:val="3"/>
          <w:sz w:val="28"/>
          <w:szCs w:val="28"/>
          <w:lang w:eastAsia="zh-CN" w:bidi="hi-IN"/>
        </w:rPr>
        <w:t>проект рішення Київської міської ради</w:t>
      </w:r>
      <w:r w:rsidRPr="0010415D">
        <w:rPr>
          <w:rFonts w:ascii="Times New Roman" w:eastAsia="Times New Roman" w:hAnsi="Times New Roman" w:cs="Times New Roman"/>
          <w:b/>
          <w:color w:val="000000"/>
          <w:kern w:val="2"/>
          <w:sz w:val="28"/>
          <w:szCs w:val="28"/>
          <w:lang w:eastAsia="zh-CN" w:bidi="hi-IN"/>
        </w:rPr>
        <w:t xml:space="preserve"> «</w:t>
      </w:r>
      <w:r w:rsidRPr="0010415D">
        <w:rPr>
          <w:rFonts w:ascii="Times New Roman" w:eastAsia="Calibri" w:hAnsi="Times New Roman" w:cs="Times New Roman"/>
          <w:color w:val="000000"/>
          <w:sz w:val="28"/>
          <w:szCs w:val="28"/>
          <w:shd w:val="clear" w:color="auto" w:fill="FFFFFF"/>
        </w:rPr>
        <w:t>Про передачу в оренду без проведення конкурсу нежитлових приміщень комунальної власності територіальної громади міста Києва» (</w:t>
      </w:r>
      <w:r w:rsidRPr="0010415D">
        <w:rPr>
          <w:rFonts w:ascii="Times New Roman" w:eastAsia="Times New Roman" w:hAnsi="Times New Roman" w:cs="Times New Roman"/>
          <w:color w:val="000000"/>
          <w:kern w:val="2"/>
          <w:sz w:val="28"/>
          <w:szCs w:val="28"/>
          <w:lang w:eastAsia="zh-CN" w:bidi="hi-IN"/>
        </w:rPr>
        <w:t>Громадській організації «Андріївсько-пейзажна ініціатива» на</w:t>
      </w:r>
      <w:r w:rsidRPr="0010415D">
        <w:rPr>
          <w:rFonts w:ascii="Times New Roman" w:eastAsia="SimSun" w:hAnsi="Times New Roman" w:cs="Times New Roman"/>
          <w:color w:val="000000"/>
          <w:kern w:val="2"/>
          <w:sz w:val="28"/>
          <w:szCs w:val="28"/>
          <w:lang w:eastAsia="zh-CN" w:bidi="hi-IN"/>
        </w:rPr>
        <w:t xml:space="preserve"> </w:t>
      </w:r>
      <w:r w:rsidRPr="0010415D">
        <w:rPr>
          <w:rFonts w:ascii="Times New Roman" w:eastAsia="Calibri" w:hAnsi="Times New Roman" w:cs="Times New Roman"/>
          <w:color w:val="000000"/>
          <w:sz w:val="28"/>
          <w:szCs w:val="28"/>
          <w:shd w:val="clear" w:color="auto" w:fill="FFFFFF"/>
        </w:rPr>
        <w:t>вул. Володимирській, 12</w:t>
      </w:r>
      <w:r w:rsidR="00A829DE">
        <w:rPr>
          <w:rFonts w:ascii="Times New Roman" w:eastAsia="Calibri" w:hAnsi="Times New Roman" w:cs="Times New Roman"/>
          <w:color w:val="000000"/>
          <w:sz w:val="28"/>
          <w:szCs w:val="28"/>
          <w:shd w:val="clear" w:color="auto" w:fill="FFFFFF"/>
        </w:rPr>
        <w:t>в</w:t>
      </w:r>
      <w:bookmarkStart w:id="0" w:name="_GoBack"/>
      <w:bookmarkEnd w:id="0"/>
      <w:r w:rsidRPr="0010415D">
        <w:rPr>
          <w:rFonts w:ascii="Times New Roman" w:eastAsia="Calibri" w:hAnsi="Times New Roman" w:cs="Times New Roman"/>
          <w:color w:val="000000"/>
          <w:sz w:val="28"/>
          <w:szCs w:val="28"/>
          <w:shd w:val="clear" w:color="auto" w:fill="FFFFFF"/>
        </w:rPr>
        <w:t xml:space="preserve"> у Шевченківському районі, 20,0 кв. м – 1%; 76,5 кв. м – 4% на 2 роки 364 дні).</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b/>
          <w:color w:val="000000" w:themeColor="text1"/>
          <w:kern w:val="3"/>
          <w:sz w:val="28"/>
          <w:szCs w:val="28"/>
          <w:lang w:eastAsia="ja-JP" w:bidi="fa-IR"/>
        </w:rPr>
      </w:pPr>
      <w:r w:rsidRPr="0010415D">
        <w:rPr>
          <w:rFonts w:ascii="Times New Roman" w:eastAsia="Andale Sans UI" w:hAnsi="Times New Roman" w:cs="Tahoma"/>
          <w:b/>
          <w:color w:val="000000" w:themeColor="text1"/>
          <w:kern w:val="3"/>
          <w:sz w:val="28"/>
          <w:szCs w:val="28"/>
          <w:lang w:eastAsia="ja-JP" w:bidi="fa-IR"/>
        </w:rPr>
        <w:t>Виступили: Соловйова М.М., Плотніков Ю.А., Прокопенко 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Times New Roman" w:hAnsi="Times New Roman" w:cs="Times New Roman"/>
          <w:color w:val="000000"/>
          <w:kern w:val="2"/>
          <w:sz w:val="28"/>
          <w:szCs w:val="28"/>
          <w:lang w:eastAsia="zh-CN" w:bidi="hi-IN"/>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w:t>
      </w:r>
      <w:r w:rsidRPr="0010415D">
        <w:rPr>
          <w:rFonts w:ascii="Times New Roman" w:eastAsia="Times New Roman" w:hAnsi="Times New Roman" w:cs="Times New Roman"/>
          <w:color w:val="000000"/>
          <w:kern w:val="2"/>
          <w:sz w:val="28"/>
          <w:szCs w:val="28"/>
          <w:lang w:eastAsia="zh-CN" w:bidi="hi-IN"/>
        </w:rPr>
        <w:t>громадська організація «Андріївсько-пейзажна ініціатива» зареєстрована у 2012 році, захищає землі історико-культурного призначення, співпрацює з Міністерством культури України, КМДА, міжнародними організаціями, Комітетом Всесвітньої спадщини ЮНЕСКО, є постійним представником на сесіях ЮНЕСКО. Члени ГО були ініціаторами рішення Київради щодо встановлення мораторію на будівництво в буферній зоні Києво-Печерської Лаври та Софії Київської, відновлення фундаменту Десятинної церкви. Громадською організацією в різних частинах міста створюються громадські простори. Крім цього, організація є замовником реставрації церкви Спаса на Берестові, залучено кошти у розмірі 50 млн грн.</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Стосовно приміщення, що пропонується передати в оренду, зазначалося наступне: приміщення знаходиться у вкрай занедбаному стані, відсутні стіни, підлога, ремонті роботи буде проведено за власні кошти ГО.</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4"/>
          <w:szCs w:val="24"/>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3"/>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SimSun" w:hAnsi="Times New Roman" w:cs="Times New Roman"/>
          <w:b/>
          <w:i/>
          <w:color w:val="000000" w:themeColor="text1"/>
          <w:kern w:val="3"/>
          <w:sz w:val="28"/>
          <w:szCs w:val="28"/>
          <w:lang w:eastAsia="zh-CN" w:bidi="hi-IN"/>
        </w:rPr>
        <w:t>проект рішення Київської міської ради</w:t>
      </w:r>
      <w:r w:rsidRPr="0010415D">
        <w:rPr>
          <w:rFonts w:ascii="Times New Roman" w:eastAsia="SimSun" w:hAnsi="Times New Roman" w:cs="Times New Roman"/>
          <w:i/>
          <w:color w:val="000000" w:themeColor="text1"/>
          <w:kern w:val="3"/>
          <w:sz w:val="28"/>
          <w:szCs w:val="28"/>
          <w:lang w:eastAsia="zh-CN" w:bidi="hi-IN"/>
        </w:rPr>
        <w:t xml:space="preserve"> </w:t>
      </w:r>
      <w:r w:rsidRPr="0010415D">
        <w:rPr>
          <w:rFonts w:ascii="Times New Roman" w:eastAsia="Times New Roman" w:hAnsi="Times New Roman" w:cs="Times New Roman"/>
          <w:b/>
          <w:i/>
          <w:color w:val="000000"/>
          <w:kern w:val="2"/>
          <w:sz w:val="28"/>
          <w:szCs w:val="28"/>
          <w:lang w:eastAsia="zh-CN" w:bidi="hi-IN"/>
        </w:rPr>
        <w:t xml:space="preserve"> «</w:t>
      </w:r>
      <w:r w:rsidRPr="0010415D">
        <w:rPr>
          <w:rFonts w:ascii="Times New Roman" w:eastAsia="Calibri" w:hAnsi="Times New Roman" w:cs="Times New Roman"/>
          <w:i/>
          <w:color w:val="000000"/>
          <w:sz w:val="28"/>
          <w:szCs w:val="28"/>
          <w:shd w:val="clear" w:color="auto" w:fill="FFFFFF"/>
        </w:rPr>
        <w:t>Про передачу в оренду без проведення конкурсу нежитлових приміщень комунальної власності територіальної громади міста Києва»</w:t>
      </w:r>
      <w:r w:rsidRPr="0010415D">
        <w:rPr>
          <w:rFonts w:ascii="Times New Roman" w:eastAsia="Calibri" w:hAnsi="Times New Roman" w:cs="Times New Roman"/>
          <w:b/>
          <w:i/>
          <w:color w:val="000000"/>
          <w:sz w:val="28"/>
          <w:szCs w:val="28"/>
          <w:shd w:val="clear" w:color="auto" w:fill="FFFFFF"/>
        </w:rPr>
        <w:t xml:space="preserve"> підтримати.</w:t>
      </w:r>
    </w:p>
    <w:p w:rsidR="0006789D" w:rsidRPr="0010415D" w:rsidRDefault="0006789D" w:rsidP="0006789D">
      <w:pPr>
        <w:widowControl w:val="0"/>
        <w:suppressAutoHyphens/>
        <w:autoSpaceDN w:val="0"/>
        <w:spacing w:after="0" w:line="240" w:lineRule="atLeast"/>
        <w:jc w:val="both"/>
        <w:textAlignment w:val="baseline"/>
        <w:rPr>
          <w:i/>
          <w:color w:val="000000" w:themeColor="text1"/>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lastRenderedPageBreak/>
        <w:t>По питанню № 5.</w:t>
      </w:r>
    </w:p>
    <w:p w:rsidR="0006789D" w:rsidRPr="0010415D" w:rsidRDefault="0006789D" w:rsidP="0006789D">
      <w:pPr>
        <w:pStyle w:val="a3"/>
        <w:widowControl w:val="0"/>
        <w:suppressAutoHyphens/>
        <w:spacing w:after="0" w:line="240" w:lineRule="atLeast"/>
        <w:ind w:left="0" w:firstLine="567"/>
        <w:jc w:val="both"/>
        <w:rPr>
          <w:rFonts w:ascii="Times New Roman" w:eastAsia="SimSun" w:hAnsi="Times New Roman" w:cs="Times New Roman"/>
          <w:b/>
          <w:color w:val="000000"/>
          <w:kern w:val="2"/>
          <w:sz w:val="24"/>
          <w:szCs w:val="24"/>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 xml:space="preserve">про </w:t>
      </w:r>
      <w:r w:rsidRPr="0010415D">
        <w:rPr>
          <w:rFonts w:ascii="Times New Roman" w:eastAsia="Times New Roman" w:hAnsi="Times New Roman" w:cs="Times New Roman"/>
          <w:b/>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 xml:space="preserve">Про надання дозволу на розроблення проекту землеустрою щодо відведення земельної ділянки НАЦІОНАЛЬНІЙ БІБЛІОТЕЦІ УКРАЇНИ ДЛЯ ДІТЕЙ </w:t>
      </w:r>
      <w:r w:rsidRPr="0010415D">
        <w:rPr>
          <w:rFonts w:ascii="Times New Roman" w:eastAsia="SimSun" w:hAnsi="Times New Roman" w:cs="Mangal"/>
          <w:color w:val="000000"/>
          <w:kern w:val="1"/>
          <w:sz w:val="28"/>
          <w:szCs w:val="28"/>
          <w:lang w:eastAsia="zh-CN" w:bidi="hi-IN"/>
        </w:rPr>
        <w:t>на вул. Януша Корчака, 62 у Шевченківському районі м. Києва для експлуатації та обслуговування бібліотеки» (К-30303).</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Дворніков В.М., Долинський О.Ф.</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земельна ділянка площею 0,2 га не входить до Програми розвитку зелених зон м. Києва, </w:t>
      </w:r>
      <w:r w:rsidRPr="0010415D">
        <w:rPr>
          <w:rFonts w:ascii="Times New Roman" w:eastAsia="SimSun" w:hAnsi="Times New Roman" w:cs="Times New Roman"/>
          <w:color w:val="000000" w:themeColor="text1"/>
          <w:kern w:val="3"/>
          <w:sz w:val="28"/>
          <w:szCs w:val="28"/>
          <w:lang w:eastAsia="zh-CN" w:bidi="hi-IN"/>
        </w:rPr>
        <w:t xml:space="preserve">Департамент земельних ресурсів КМДА підтримує зазначений проект рішення. </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
          <w:i/>
          <w:color w:val="000000"/>
          <w:sz w:val="28"/>
          <w:szCs w:val="28"/>
          <w:shd w:val="clear" w:color="auto" w:fill="FFFFFF"/>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Times New Roman" w:hAnsi="Times New Roman" w:cs="Times New Roman"/>
          <w:b/>
          <w:i/>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i/>
          <w:color w:val="000000"/>
          <w:kern w:val="2"/>
          <w:sz w:val="28"/>
          <w:szCs w:val="28"/>
          <w:lang w:eastAsia="zh-CN" w:bidi="hi-IN"/>
        </w:rPr>
        <w:t>«</w:t>
      </w:r>
      <w:r w:rsidRPr="0010415D">
        <w:rPr>
          <w:rFonts w:ascii="Times New Roman" w:eastAsia="Calibri" w:hAnsi="Times New Roman" w:cs="Times New Roman"/>
          <w:i/>
          <w:color w:val="000000"/>
          <w:sz w:val="28"/>
          <w:szCs w:val="28"/>
          <w:shd w:val="clear" w:color="auto" w:fill="FFFFFF"/>
        </w:rPr>
        <w:t xml:space="preserve">Про надання дозволу на розроблення проекту землеустрою щодо відведення земельної ділянки НАЦІОНАЛЬНІЙ БІБЛІОТЕЦІ УКРАЇНИ ДЛЯ ДІТЕЙ </w:t>
      </w:r>
      <w:r w:rsidRPr="0010415D">
        <w:rPr>
          <w:rFonts w:ascii="Times New Roman" w:eastAsia="SimSun" w:hAnsi="Times New Roman" w:cs="Mangal"/>
          <w:i/>
          <w:color w:val="000000"/>
          <w:kern w:val="1"/>
          <w:sz w:val="28"/>
          <w:szCs w:val="28"/>
          <w:lang w:eastAsia="zh-CN" w:bidi="hi-IN"/>
        </w:rPr>
        <w:t>на вул. Януша Корчака, 62 у Шевченківському районі м. Києва для експлуатації та обслуговування бібліотеки»</w:t>
      </w:r>
      <w:r w:rsidRPr="0010415D">
        <w:rPr>
          <w:rFonts w:ascii="Times New Roman" w:eastAsia="Times New Roman" w:hAnsi="Times New Roman" w:cs="Times New Roman"/>
          <w:b/>
          <w:i/>
          <w:color w:val="000000"/>
          <w:kern w:val="2"/>
          <w:sz w:val="28"/>
          <w:szCs w:val="28"/>
          <w:lang w:eastAsia="zh-CN" w:bidi="hi-IN"/>
        </w:rPr>
        <w:t xml:space="preserve"> </w:t>
      </w:r>
      <w:r w:rsidRPr="0010415D">
        <w:rPr>
          <w:rFonts w:ascii="Times New Roman" w:eastAsia="Calibri" w:hAnsi="Times New Roman" w:cs="Times New Roman"/>
          <w:b/>
          <w:i/>
          <w:color w:val="000000"/>
          <w:sz w:val="28"/>
          <w:szCs w:val="28"/>
          <w:shd w:val="clear" w:color="auto" w:fill="FFFFFF"/>
        </w:rPr>
        <w:t>підтримати.</w:t>
      </w: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i/>
          <w:color w:val="000000" w:themeColor="text1"/>
          <w:kern w:val="3"/>
          <w:sz w:val="28"/>
          <w:szCs w:val="28"/>
          <w:lang w:eastAsia="zh-CN" w:bidi="hi-IN"/>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6.</w:t>
      </w:r>
    </w:p>
    <w:p w:rsidR="0006789D" w:rsidRPr="0010415D" w:rsidRDefault="0006789D" w:rsidP="0006789D">
      <w:pPr>
        <w:pStyle w:val="a3"/>
        <w:widowControl w:val="0"/>
        <w:suppressAutoHyphens/>
        <w:spacing w:after="0" w:line="240" w:lineRule="atLeast"/>
        <w:ind w:left="0" w:firstLine="567"/>
        <w:jc w:val="both"/>
        <w:rPr>
          <w:rFonts w:ascii="Times New Roman" w:eastAsia="SimSun" w:hAnsi="Times New Roman" w:cs="Times New Roman"/>
          <w:color w:val="000000"/>
          <w:kern w:val="2"/>
          <w:sz w:val="24"/>
          <w:szCs w:val="24"/>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 xml:space="preserve">про </w:t>
      </w:r>
      <w:r w:rsidRPr="0010415D">
        <w:rPr>
          <w:rFonts w:ascii="Times New Roman" w:eastAsia="Times New Roman" w:hAnsi="Times New Roman" w:cs="Times New Roman"/>
          <w:b/>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Про надання Національному музею Тараса Шевченка в постійне користування земельної ділянки для експлуатації та обслуговування відділу музею на вул. Вишгородській, 5 у Подільському районі м. Києва</w:t>
      </w:r>
      <w:r w:rsidRPr="0010415D">
        <w:rPr>
          <w:rFonts w:ascii="Times New Roman" w:eastAsia="SimSun" w:hAnsi="Times New Roman" w:cs="Mangal"/>
          <w:color w:val="000000"/>
          <w:kern w:val="1"/>
          <w:sz w:val="28"/>
          <w:szCs w:val="28"/>
          <w:lang w:eastAsia="zh-CN" w:bidi="hi-IN"/>
        </w:rPr>
        <w:t>» (А-21329).</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Дворніков В.М.</w:t>
      </w:r>
      <w:r w:rsidRPr="0010415D">
        <w:rPr>
          <w:rFonts w:ascii="Times New Roman" w:eastAsia="Andale Sans UI" w:hAnsi="Times New Roman" w:cs="Tahoma"/>
          <w:color w:val="000000" w:themeColor="text1"/>
          <w:kern w:val="3"/>
          <w:sz w:val="28"/>
          <w:szCs w:val="28"/>
          <w:lang w:eastAsia="ja-JP" w:bidi="fa-IR"/>
        </w:rPr>
        <w:t xml:space="preserve"> зазначив, що земельна ділянка площею 0,9 га відноситься до зелених зон м. Києва - існуючий парк «Березовий гай». На ділянці є майно, зареєстроване в Держреєстрі речових прав на нерухоме майно.</w:t>
      </w:r>
      <w:r w:rsidRPr="0010415D">
        <w:rPr>
          <w:rFonts w:ascii="Times New Roman" w:eastAsia="SimSun" w:hAnsi="Times New Roman" w:cs="Times New Roman"/>
          <w:color w:val="000000" w:themeColor="text1"/>
          <w:kern w:val="3"/>
          <w:sz w:val="28"/>
          <w:szCs w:val="28"/>
          <w:lang w:eastAsia="zh-CN" w:bidi="hi-IN"/>
        </w:rPr>
        <w:t xml:space="preserve"> Департамент земельних ресурсів КМДА підтримав зазначений проект рішення. </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
          <w:i/>
          <w:color w:val="000000" w:themeColor="text1"/>
          <w:kern w:val="3"/>
          <w:sz w:val="28"/>
          <w:szCs w:val="28"/>
          <w:shd w:val="clear" w:color="auto" w:fill="FFFFFF"/>
          <w:lang w:eastAsia="ja-JP" w:bidi="fa-IR"/>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Times New Roman" w:hAnsi="Times New Roman" w:cs="Times New Roman"/>
          <w:b/>
          <w:i/>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i/>
          <w:color w:val="000000"/>
          <w:kern w:val="2"/>
          <w:sz w:val="28"/>
          <w:szCs w:val="28"/>
          <w:lang w:eastAsia="zh-CN" w:bidi="hi-IN"/>
        </w:rPr>
        <w:t>«</w:t>
      </w:r>
      <w:r w:rsidRPr="0010415D">
        <w:rPr>
          <w:rFonts w:ascii="Times New Roman" w:eastAsia="Calibri" w:hAnsi="Times New Roman" w:cs="Times New Roman"/>
          <w:i/>
          <w:color w:val="000000"/>
          <w:sz w:val="28"/>
          <w:szCs w:val="28"/>
          <w:shd w:val="clear" w:color="auto" w:fill="FFFFFF"/>
        </w:rPr>
        <w:t>Про надання Національному музею Тараса Шевченка в постійне користування земельної ділянки для експлуатації та обслуговування відділу музею на вул. Вишгородській, 5 у Подільському районі м. Києва</w:t>
      </w:r>
      <w:r w:rsidRPr="0010415D">
        <w:rPr>
          <w:rFonts w:ascii="Times New Roman" w:eastAsia="SimSun" w:hAnsi="Times New Roman" w:cs="Mangal"/>
          <w:i/>
          <w:color w:val="000000"/>
          <w:kern w:val="1"/>
          <w:sz w:val="28"/>
          <w:szCs w:val="28"/>
          <w:lang w:eastAsia="zh-CN" w:bidi="hi-IN"/>
        </w:rPr>
        <w:t xml:space="preserve">» </w:t>
      </w:r>
      <w:r w:rsidRPr="0010415D">
        <w:rPr>
          <w:rFonts w:ascii="Times New Roman" w:eastAsia="SimSun" w:hAnsi="Times New Roman" w:cs="Mangal"/>
          <w:b/>
          <w:i/>
          <w:color w:val="000000"/>
          <w:kern w:val="1"/>
          <w:sz w:val="28"/>
          <w:szCs w:val="28"/>
          <w:lang w:eastAsia="zh-CN" w:bidi="hi-IN"/>
        </w:rPr>
        <w:t>підтримати.</w:t>
      </w: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i/>
          <w:color w:val="000000" w:themeColor="text1"/>
          <w:kern w:val="3"/>
          <w:sz w:val="28"/>
          <w:szCs w:val="28"/>
          <w:lang w:eastAsia="zh-CN" w:bidi="hi-IN"/>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7.</w:t>
      </w:r>
    </w:p>
    <w:p w:rsidR="0006789D" w:rsidRPr="0010415D" w:rsidRDefault="0006789D" w:rsidP="0006789D">
      <w:pPr>
        <w:pStyle w:val="a3"/>
        <w:widowControl w:val="0"/>
        <w:suppressAutoHyphens/>
        <w:spacing w:after="0" w:line="240" w:lineRule="atLeast"/>
        <w:ind w:left="0" w:firstLine="567"/>
        <w:jc w:val="both"/>
        <w:rPr>
          <w:rFonts w:ascii="Times New Roman" w:eastAsia="SimSun" w:hAnsi="Times New Roman" w:cs="Times New Roman"/>
          <w:color w:val="000000"/>
          <w:kern w:val="2"/>
          <w:sz w:val="24"/>
          <w:szCs w:val="24"/>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eastAsia="Times New Roman" w:hAnsi="Times New Roman" w:cs="Times New Roman"/>
          <w:b/>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 xml:space="preserve">Про надання земельної ділянки релігійній громаді незалежної помісної церкви Євангельських християн-баптистів </w:t>
      </w:r>
      <w:r w:rsidRPr="0010415D">
        <w:rPr>
          <w:rFonts w:ascii="Times New Roman" w:eastAsia="SimSun" w:hAnsi="Times New Roman" w:cs="Mangal"/>
          <w:color w:val="000000"/>
          <w:kern w:val="1"/>
          <w:sz w:val="28"/>
          <w:szCs w:val="28"/>
          <w:lang w:eastAsia="zh-CN" w:bidi="hi-IN"/>
        </w:rPr>
        <w:t>у Святошинському районі м. Києва для експлуатації та обслуговування молитовного будинку на вул. Сім’ї Сташенків, 35 у Святошинському районі м. Києва» (А- 23758)</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Дворніков В.М., Моцюк В.В., О.М. Поживанов, Рудик О.В., Трусова І.В.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земельна ділянка площею 0,15 га надається для </w:t>
      </w:r>
      <w:r w:rsidRPr="0010415D">
        <w:rPr>
          <w:rFonts w:ascii="Times New Roman" w:eastAsia="SimSun" w:hAnsi="Times New Roman" w:cs="Mangal"/>
          <w:color w:val="000000"/>
          <w:kern w:val="1"/>
          <w:sz w:val="28"/>
          <w:szCs w:val="28"/>
          <w:lang w:eastAsia="zh-CN" w:bidi="hi-IN"/>
        </w:rPr>
        <w:t xml:space="preserve">експлуатації та обслуговування. </w:t>
      </w:r>
      <w:r w:rsidRPr="0010415D">
        <w:rPr>
          <w:rFonts w:ascii="Times New Roman" w:eastAsia="Andale Sans UI" w:hAnsi="Times New Roman" w:cs="Tahoma"/>
          <w:color w:val="000000" w:themeColor="text1"/>
          <w:kern w:val="3"/>
          <w:sz w:val="28"/>
          <w:szCs w:val="28"/>
          <w:lang w:eastAsia="ja-JP" w:bidi="fa-IR"/>
        </w:rPr>
        <w:t xml:space="preserve">На ділянці є майно, зареєстроване в Держреєстрі речових прав на нерухоме майно. Ділянка не входить до Програми розвитку зелених зон м. Києва, </w:t>
      </w:r>
      <w:r w:rsidRPr="0010415D">
        <w:rPr>
          <w:rFonts w:ascii="Times New Roman" w:eastAsia="SimSun" w:hAnsi="Times New Roman" w:cs="Times New Roman"/>
          <w:color w:val="000000" w:themeColor="text1"/>
          <w:kern w:val="3"/>
          <w:sz w:val="28"/>
          <w:szCs w:val="28"/>
          <w:lang w:eastAsia="zh-CN" w:bidi="hi-IN"/>
        </w:rPr>
        <w:t xml:space="preserve">Департамент земельних ресурсів КМДА підтримав зазначений проект рішення. Статут релігійної громади зареєстрований, Департамент культури КМДА інформації щодо порушень законодавства релігійною громадою не має, зазначений проект рішення </w:t>
      </w:r>
      <w:r w:rsidRPr="0010415D">
        <w:rPr>
          <w:rFonts w:ascii="Times New Roman" w:eastAsia="SimSun" w:hAnsi="Times New Roman" w:cs="Times New Roman"/>
          <w:color w:val="000000" w:themeColor="text1"/>
          <w:kern w:val="3"/>
          <w:sz w:val="28"/>
          <w:szCs w:val="28"/>
          <w:lang w:eastAsia="zh-CN" w:bidi="hi-IN"/>
        </w:rPr>
        <w:lastRenderedPageBreak/>
        <w:t xml:space="preserve">підтримує. Ведеться співпраця з районом, на рівні пасторів діє громадська релігійна рада, постійно працює недільна школа. </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b/>
          <w:i/>
          <w:color w:val="000000" w:themeColor="text1"/>
          <w:kern w:val="3"/>
          <w:sz w:val="28"/>
          <w:szCs w:val="28"/>
          <w:shd w:val="clear" w:color="auto" w:fill="FFFFFF"/>
          <w:lang w:eastAsia="ja-JP" w:bidi="fa-IR"/>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Times New Roman" w:hAnsi="Times New Roman" w:cs="Times New Roman"/>
          <w:b/>
          <w:i/>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i/>
          <w:color w:val="000000"/>
          <w:kern w:val="2"/>
          <w:sz w:val="28"/>
          <w:szCs w:val="28"/>
          <w:lang w:eastAsia="zh-CN" w:bidi="hi-IN"/>
        </w:rPr>
        <w:t>«</w:t>
      </w:r>
      <w:r w:rsidRPr="0010415D">
        <w:rPr>
          <w:rFonts w:ascii="Times New Roman" w:eastAsia="Calibri" w:hAnsi="Times New Roman" w:cs="Times New Roman"/>
          <w:i/>
          <w:color w:val="000000"/>
          <w:sz w:val="28"/>
          <w:szCs w:val="28"/>
          <w:shd w:val="clear" w:color="auto" w:fill="FFFFFF"/>
        </w:rPr>
        <w:t xml:space="preserve">Про надання земельної ділянки релігійній громаді незалежної помісної церкви Євангельських християн-баптистів </w:t>
      </w:r>
      <w:r w:rsidRPr="0010415D">
        <w:rPr>
          <w:rFonts w:ascii="Times New Roman" w:eastAsia="SimSun" w:hAnsi="Times New Roman" w:cs="Mangal"/>
          <w:i/>
          <w:color w:val="000000"/>
          <w:kern w:val="1"/>
          <w:sz w:val="28"/>
          <w:szCs w:val="28"/>
          <w:lang w:eastAsia="zh-CN" w:bidi="hi-IN"/>
        </w:rPr>
        <w:t xml:space="preserve">у Святошинському районі м. Києва для експлуатації та обслуговування молитовного будинку на вул. Сім’ї Сташенків, 35 у Святошинському районі м. Києва» </w:t>
      </w:r>
      <w:r w:rsidRPr="0010415D">
        <w:rPr>
          <w:rFonts w:ascii="Times New Roman" w:eastAsia="SimSun" w:hAnsi="Times New Roman" w:cs="Mangal"/>
          <w:b/>
          <w:i/>
          <w:color w:val="000000"/>
          <w:kern w:val="1"/>
          <w:sz w:val="28"/>
          <w:szCs w:val="28"/>
          <w:lang w:eastAsia="zh-CN" w:bidi="hi-IN"/>
        </w:rPr>
        <w:t>підтримати.</w:t>
      </w:r>
    </w:p>
    <w:p w:rsidR="0006789D" w:rsidRPr="0010415D" w:rsidRDefault="0006789D" w:rsidP="0006789D">
      <w:pPr>
        <w:widowControl w:val="0"/>
        <w:suppressAutoHyphens/>
        <w:autoSpaceDN w:val="0"/>
        <w:spacing w:after="0" w:line="240" w:lineRule="atLeast"/>
        <w:jc w:val="both"/>
        <w:textAlignment w:val="baseline"/>
        <w:rPr>
          <w:rFonts w:ascii="Times New Roman" w:eastAsia="Calibri" w:hAnsi="Times New Roman" w:cs="Times New Roman"/>
          <w:b/>
          <w:color w:val="000000" w:themeColor="text1"/>
          <w:kern w:val="3"/>
          <w:sz w:val="28"/>
          <w:szCs w:val="28"/>
          <w:shd w:val="clear" w:color="auto" w:fill="FFFFFF"/>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8.</w:t>
      </w:r>
    </w:p>
    <w:p w:rsidR="0006789D" w:rsidRPr="0010415D" w:rsidRDefault="0006789D" w:rsidP="0006789D">
      <w:pPr>
        <w:pStyle w:val="a3"/>
        <w:widowControl w:val="0"/>
        <w:suppressAutoHyphens/>
        <w:spacing w:after="0" w:line="240" w:lineRule="atLeast"/>
        <w:ind w:left="0" w:firstLine="567"/>
        <w:jc w:val="both"/>
        <w:rPr>
          <w:rFonts w:ascii="Times New Roman" w:eastAsia="SimSun" w:hAnsi="Times New Roman" w:cs="Times New Roman"/>
          <w:i/>
          <w:color w:val="000000"/>
          <w:kern w:val="2"/>
          <w:sz w:val="24"/>
          <w:szCs w:val="24"/>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eastAsia="Times New Roman" w:hAnsi="Times New Roman" w:cs="Times New Roman"/>
          <w:b/>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color w:val="000000"/>
          <w:kern w:val="2"/>
          <w:sz w:val="28"/>
          <w:szCs w:val="28"/>
          <w:lang w:eastAsia="zh-CN" w:bidi="hi-IN"/>
        </w:rPr>
        <w:t>«</w:t>
      </w:r>
      <w:r w:rsidRPr="0010415D">
        <w:rPr>
          <w:rFonts w:ascii="Times New Roman" w:eastAsia="Calibri" w:hAnsi="Times New Roman" w:cs="Times New Roman"/>
          <w:color w:val="000000"/>
          <w:sz w:val="28"/>
          <w:szCs w:val="28"/>
          <w:shd w:val="clear" w:color="auto" w:fill="FFFFFF"/>
        </w:rPr>
        <w:t>Про передачу земельної ділянки Консорціуму «ІНДУСТРІАЛЬНА ГРУПА» для експлуатації та обслуговування адміністративної будівлі на вул. Івана Франка, 42 (літера «Б») у Шевченківському районі м. Києва</w:t>
      </w:r>
      <w:r w:rsidRPr="0010415D">
        <w:rPr>
          <w:rFonts w:ascii="Times New Roman" w:eastAsia="SimSun" w:hAnsi="Times New Roman" w:cs="Mangal"/>
          <w:color w:val="000000"/>
          <w:kern w:val="1"/>
          <w:sz w:val="28"/>
          <w:szCs w:val="28"/>
          <w:lang w:eastAsia="zh-CN" w:bidi="hi-IN"/>
        </w:rPr>
        <w:t xml:space="preserve">» (Д-7338) </w:t>
      </w:r>
      <w:r w:rsidRPr="0010415D">
        <w:rPr>
          <w:rFonts w:ascii="Times New Roman" w:eastAsia="SimSun" w:hAnsi="Times New Roman" w:cs="Mangal"/>
          <w:i/>
          <w:color w:val="000000"/>
          <w:kern w:val="1"/>
          <w:sz w:val="24"/>
          <w:szCs w:val="24"/>
          <w:lang w:eastAsia="zh-CN" w:bidi="hi-IN"/>
        </w:rPr>
        <w:t>(витяг з протоколу №14 засідання постійної комісії Київської міської ради з питань містобудування, архітектури та землекористування  від 04.07.2017).</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Дворніков В.М., Прокопенко І.В., Чехівський А.М.</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земельна ділянка </w:t>
      </w:r>
      <w:r w:rsidRPr="0010415D">
        <w:rPr>
          <w:rFonts w:ascii="Times New Roman" w:eastAsia="SimSun" w:hAnsi="Times New Roman" w:cs="Times New Roman"/>
          <w:color w:val="000000" w:themeColor="text1"/>
          <w:kern w:val="3"/>
          <w:sz w:val="28"/>
          <w:szCs w:val="28"/>
          <w:lang w:eastAsia="zh-CN" w:bidi="hi-IN"/>
        </w:rPr>
        <w:t xml:space="preserve">забудована нежитловою будівлею 690,2 кв. м., зареєстрованою у БТІ у 2004 році, передається в оренду на 10 років. </w:t>
      </w:r>
      <w:r w:rsidRPr="0010415D">
        <w:rPr>
          <w:rFonts w:ascii="Times New Roman" w:eastAsia="Andale Sans UI" w:hAnsi="Times New Roman" w:cs="Tahoma"/>
          <w:color w:val="000000" w:themeColor="text1"/>
          <w:kern w:val="3"/>
          <w:sz w:val="28"/>
          <w:szCs w:val="28"/>
          <w:lang w:eastAsia="ja-JP" w:bidi="fa-IR"/>
        </w:rPr>
        <w:t>Ділянка не входить до Програми розвитку зелених зон м. Києва, орієнтовна площа забудови 35%. Ділянка сформована.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Будівля є складовою історичної забудови 2-ї половини 19 століття, але статусу пам’ятки на сьогоднішній день не має. Необхідно вивчити питання та наявності підстав для проведення інвентаризації з метою вивчення доцільності включення до Держреєстру нерухомих пам’яток. Земельна ділянка розташована в межах Центрального історичного ареалу. При проведенні у майбутньому власником будь-яких будівельних робіт, необхідно отримати науково-проектну документацію.</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Andale Sans UI" w:hAnsi="Times New Roman" w:cs="Tahoma"/>
          <w:color w:val="000000" w:themeColor="text1"/>
          <w:kern w:val="3"/>
          <w:sz w:val="28"/>
          <w:szCs w:val="28"/>
          <w:lang w:eastAsia="ja-JP" w:bidi="fa-IR"/>
        </w:rPr>
        <w:t>Заявник запевнив, що будівництво не планується.</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Mangal"/>
          <w:b/>
          <w:i/>
          <w:color w:val="000000"/>
          <w:kern w:val="1"/>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 xml:space="preserve">: - </w:t>
      </w:r>
      <w:r w:rsidRPr="0010415D">
        <w:rPr>
          <w:rFonts w:ascii="Times New Roman" w:eastAsia="Times New Roman" w:hAnsi="Times New Roman" w:cs="Times New Roman"/>
          <w:i/>
          <w:color w:val="000000"/>
          <w:kern w:val="2"/>
          <w:sz w:val="28"/>
          <w:szCs w:val="28"/>
          <w:lang w:eastAsia="zh-CN" w:bidi="hi-IN"/>
        </w:rPr>
        <w:t xml:space="preserve">інформувати </w:t>
      </w:r>
      <w:r w:rsidRPr="0010415D">
        <w:rPr>
          <w:rFonts w:ascii="Times New Roman" w:eastAsia="SimSun" w:hAnsi="Times New Roman" w:cs="Mangal"/>
          <w:i/>
          <w:color w:val="000000"/>
          <w:kern w:val="1"/>
          <w:sz w:val="28"/>
          <w:szCs w:val="28"/>
          <w:lang w:eastAsia="zh-CN" w:bidi="hi-IN"/>
        </w:rPr>
        <w:t>постійну комісію Київської міської ради з питань містобудування, архітектури та землекористування про те, що</w:t>
      </w:r>
      <w:r w:rsidRPr="0010415D">
        <w:rPr>
          <w:rFonts w:ascii="Times New Roman" w:eastAsia="SimSun" w:hAnsi="Times New Roman" w:cs="Mangal"/>
          <w:i/>
          <w:color w:val="000000"/>
          <w:kern w:val="1"/>
          <w:sz w:val="24"/>
          <w:szCs w:val="24"/>
          <w:lang w:eastAsia="zh-CN" w:bidi="hi-IN"/>
        </w:rPr>
        <w:t xml:space="preserve"> </w:t>
      </w:r>
      <w:r w:rsidRPr="0010415D">
        <w:rPr>
          <w:rFonts w:ascii="Times New Roman" w:eastAsia="Times New Roman" w:hAnsi="Times New Roman" w:cs="Times New Roman"/>
          <w:b/>
          <w:i/>
          <w:color w:val="000000"/>
          <w:kern w:val="2"/>
          <w:sz w:val="28"/>
          <w:szCs w:val="28"/>
          <w:lang w:eastAsia="zh-CN" w:bidi="hi-IN"/>
        </w:rPr>
        <w:t xml:space="preserve">проект рішення Київської міської ради </w:t>
      </w:r>
      <w:r w:rsidRPr="0010415D">
        <w:rPr>
          <w:rFonts w:ascii="Times New Roman" w:eastAsia="Times New Roman" w:hAnsi="Times New Roman" w:cs="Times New Roman"/>
          <w:i/>
          <w:color w:val="000000"/>
          <w:kern w:val="2"/>
          <w:sz w:val="28"/>
          <w:szCs w:val="28"/>
          <w:lang w:eastAsia="zh-CN" w:bidi="hi-IN"/>
        </w:rPr>
        <w:t>«</w:t>
      </w:r>
      <w:r w:rsidRPr="0010415D">
        <w:rPr>
          <w:rFonts w:ascii="Times New Roman" w:eastAsia="Calibri" w:hAnsi="Times New Roman" w:cs="Times New Roman"/>
          <w:i/>
          <w:color w:val="000000"/>
          <w:sz w:val="28"/>
          <w:szCs w:val="28"/>
          <w:shd w:val="clear" w:color="auto" w:fill="FFFFFF"/>
        </w:rPr>
        <w:t>Про передачу земельної ділянки Консорціуму «ІНДУСТРІАЛЬНА ГРУПА» для експлуатації та обслуговування адміністративної будівлі на вул. Івана Франка, 42 (літера «Б» у Шевченківському районі м. Києва</w:t>
      </w:r>
      <w:r w:rsidRPr="0010415D">
        <w:rPr>
          <w:rFonts w:ascii="Times New Roman" w:eastAsia="SimSun" w:hAnsi="Times New Roman" w:cs="Mangal"/>
          <w:i/>
          <w:color w:val="000000"/>
          <w:kern w:val="1"/>
          <w:sz w:val="28"/>
          <w:szCs w:val="28"/>
          <w:lang w:eastAsia="zh-CN" w:bidi="hi-IN"/>
        </w:rPr>
        <w:t xml:space="preserve">» </w:t>
      </w:r>
      <w:r w:rsidRPr="0010415D">
        <w:rPr>
          <w:rFonts w:ascii="Times New Roman" w:eastAsia="SimSun" w:hAnsi="Times New Roman" w:cs="Mangal"/>
          <w:b/>
          <w:i/>
          <w:color w:val="000000"/>
          <w:kern w:val="1"/>
          <w:sz w:val="28"/>
          <w:szCs w:val="28"/>
          <w:lang w:eastAsia="zh-CN" w:bidi="hi-IN"/>
        </w:rPr>
        <w:t>можливо підтримати</w:t>
      </w:r>
      <w:r w:rsidRPr="0010415D">
        <w:rPr>
          <w:rFonts w:ascii="Times New Roman" w:eastAsia="SimSun" w:hAnsi="Times New Roman" w:cs="Mangal"/>
          <w:i/>
          <w:color w:val="000000"/>
          <w:kern w:val="1"/>
          <w:sz w:val="28"/>
          <w:szCs w:val="28"/>
          <w:lang w:eastAsia="zh-CN" w:bidi="hi-IN"/>
        </w:rPr>
        <w:t>.</w:t>
      </w:r>
    </w:p>
    <w:p w:rsidR="0006789D" w:rsidRPr="000A5CD6" w:rsidRDefault="0006789D" w:rsidP="0006789D">
      <w:pPr>
        <w:pStyle w:val="a3"/>
        <w:numPr>
          <w:ilvl w:val="0"/>
          <w:numId w:val="4"/>
        </w:numPr>
        <w:suppressAutoHyphens/>
        <w:autoSpaceDN w:val="0"/>
        <w:snapToGrid w:val="0"/>
        <w:spacing w:after="0" w:line="240" w:lineRule="auto"/>
        <w:ind w:left="0" w:firstLine="851"/>
        <w:jc w:val="both"/>
        <w:rPr>
          <w:rFonts w:ascii="Times New Roman" w:eastAsia="Times New Roman" w:hAnsi="Times New Roman" w:cs="Times New Roman"/>
          <w:i/>
          <w:color w:val="000000" w:themeColor="text1"/>
          <w:kern w:val="3"/>
          <w:sz w:val="28"/>
          <w:szCs w:val="28"/>
          <w:lang w:eastAsia="zh-CN"/>
        </w:rPr>
      </w:pPr>
      <w:r w:rsidRPr="0010415D">
        <w:rPr>
          <w:rFonts w:ascii="Times New Roman" w:eastAsia="SimSun" w:hAnsi="Times New Roman" w:cs="Mangal"/>
          <w:i/>
          <w:color w:val="000000"/>
          <w:kern w:val="1"/>
          <w:sz w:val="28"/>
          <w:szCs w:val="28"/>
          <w:lang w:eastAsia="zh-CN" w:bidi="hi-IN"/>
        </w:rPr>
        <w:t xml:space="preserve">Управлінню охорони культурної спадщини Департаменту культури </w:t>
      </w:r>
      <w:r w:rsidRPr="0010415D">
        <w:rPr>
          <w:rFonts w:ascii="Times New Roman" w:eastAsia="Andale Sans UI" w:hAnsi="Times New Roman" w:cs="Tahoma"/>
          <w:bCs/>
          <w:i/>
          <w:color w:val="000000" w:themeColor="text1"/>
          <w:kern w:val="3"/>
          <w:sz w:val="28"/>
          <w:szCs w:val="28"/>
          <w:lang w:eastAsia="ja-JP" w:bidi="fa-IR"/>
        </w:rPr>
        <w:t xml:space="preserve">виконавчого органу Київської міської ради (Київської міської державної адміністрації) </w:t>
      </w:r>
      <w:r w:rsidRPr="0010415D">
        <w:rPr>
          <w:rFonts w:ascii="Times New Roman" w:eastAsia="SimSun" w:hAnsi="Times New Roman" w:cs="Mangal"/>
          <w:i/>
          <w:color w:val="000000"/>
          <w:kern w:val="1"/>
          <w:sz w:val="28"/>
          <w:szCs w:val="28"/>
          <w:lang w:eastAsia="zh-CN" w:bidi="hi-IN"/>
        </w:rPr>
        <w:t>опрацювати питання статусу будівлі</w:t>
      </w:r>
      <w:r w:rsidRPr="0010415D">
        <w:rPr>
          <w:rFonts w:ascii="Times New Roman" w:eastAsia="Calibri" w:hAnsi="Times New Roman" w:cs="Times New Roman"/>
          <w:i/>
          <w:color w:val="000000"/>
          <w:sz w:val="28"/>
          <w:szCs w:val="28"/>
          <w:shd w:val="clear" w:color="auto" w:fill="FFFFFF"/>
        </w:rPr>
        <w:t xml:space="preserve"> на вул. Івана Франка, 42 (літера «Б») у Шевченківському районі м. Києва та надати висновки та історичну довідку на адресу Комісії.</w:t>
      </w:r>
    </w:p>
    <w:p w:rsidR="000A5CD6" w:rsidRPr="0010415D" w:rsidRDefault="000A5CD6" w:rsidP="000A5CD6">
      <w:pPr>
        <w:pStyle w:val="a3"/>
        <w:suppressAutoHyphens/>
        <w:autoSpaceDN w:val="0"/>
        <w:snapToGrid w:val="0"/>
        <w:spacing w:after="0" w:line="240" w:lineRule="auto"/>
        <w:ind w:left="851"/>
        <w:jc w:val="both"/>
        <w:rPr>
          <w:rFonts w:ascii="Times New Roman" w:eastAsia="Times New Roman" w:hAnsi="Times New Roman" w:cs="Times New Roman"/>
          <w:i/>
          <w:color w:val="000000" w:themeColor="text1"/>
          <w:kern w:val="3"/>
          <w:sz w:val="28"/>
          <w:szCs w:val="28"/>
          <w:lang w:eastAsia="zh-CN"/>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9.</w:t>
      </w:r>
    </w:p>
    <w:p w:rsidR="0006789D" w:rsidRPr="0010415D" w:rsidRDefault="0006789D" w:rsidP="0006789D">
      <w:pPr>
        <w:spacing w:after="0" w:line="240" w:lineRule="atLeast"/>
        <w:ind w:firstLine="567"/>
        <w:jc w:val="both"/>
        <w:rPr>
          <w:rFonts w:ascii="Times New Roman" w:eastAsia="Calibri" w:hAnsi="Times New Roman" w:cs="Times New Roman"/>
          <w:color w:val="000000"/>
          <w:sz w:val="28"/>
          <w:szCs w:val="28"/>
          <w:shd w:val="clear" w:color="auto" w:fill="FFFFFF"/>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eastAsia="Times New Roman" w:hAnsi="Times New Roman" w:cs="Times New Roman"/>
          <w:b/>
          <w:color w:val="000000"/>
          <w:kern w:val="2"/>
          <w:sz w:val="28"/>
          <w:szCs w:val="28"/>
          <w:lang w:eastAsia="zh-CN" w:bidi="hi-IN"/>
        </w:rPr>
        <w:t>повторний</w:t>
      </w:r>
      <w:r w:rsidRPr="0010415D">
        <w:rPr>
          <w:rFonts w:ascii="Times New Roman" w:eastAsia="Times New Roman" w:hAnsi="Times New Roman" w:cs="Times New Roman"/>
          <w:color w:val="000000"/>
          <w:kern w:val="2"/>
          <w:sz w:val="28"/>
          <w:szCs w:val="28"/>
          <w:lang w:eastAsia="zh-CN" w:bidi="hi-IN"/>
        </w:rPr>
        <w:t xml:space="preserve"> розгляд</w:t>
      </w:r>
      <w:r w:rsidRPr="0010415D">
        <w:rPr>
          <w:rFonts w:ascii="Times New Roman" w:eastAsia="Calibri" w:hAnsi="Times New Roman" w:cs="Times New Roman"/>
          <w:color w:val="000000"/>
          <w:sz w:val="28"/>
          <w:szCs w:val="28"/>
          <w:shd w:val="clear" w:color="auto" w:fill="FFFFFF"/>
        </w:rPr>
        <w:t xml:space="preserve"> </w:t>
      </w:r>
      <w:r w:rsidRPr="0010415D">
        <w:rPr>
          <w:rFonts w:ascii="Times New Roman" w:eastAsia="Calibri" w:hAnsi="Times New Roman" w:cs="Times New Roman"/>
          <w:b/>
          <w:color w:val="000000"/>
          <w:sz w:val="28"/>
          <w:szCs w:val="28"/>
          <w:shd w:val="clear" w:color="auto" w:fill="FFFFFF"/>
        </w:rPr>
        <w:t>проекту рішення Київської міської ради</w:t>
      </w:r>
      <w:r w:rsidRPr="0010415D">
        <w:rPr>
          <w:rFonts w:ascii="Times New Roman" w:eastAsia="SimSun" w:hAnsi="Times New Roman" w:cs="Times New Roman"/>
          <w:color w:val="000000"/>
          <w:kern w:val="2"/>
          <w:sz w:val="28"/>
          <w:szCs w:val="28"/>
          <w:lang w:eastAsia="zh-CN" w:bidi="hi-IN"/>
        </w:rPr>
        <w:t xml:space="preserve"> «Про надання РЕЛІГІЙНІЙ ГРОМАДІ «НЕЗАЛЕЖНА ПОМІСНА ХРИСТИЯНСЬКА ЦЕРКВА» ХІЛЛСОНГ (ПІСНЯ НА ГОРІ) У ШЕВЧЕНКІВСЬКОМУ РАЙОНІ М. КИЄВА земельної ділянки для реконструкції </w:t>
      </w:r>
      <w:r w:rsidRPr="0010415D">
        <w:rPr>
          <w:rFonts w:ascii="Times New Roman" w:eastAsia="SimSun" w:hAnsi="Times New Roman" w:cs="Times New Roman"/>
          <w:color w:val="000000"/>
          <w:kern w:val="2"/>
          <w:sz w:val="28"/>
          <w:szCs w:val="28"/>
          <w:lang w:eastAsia="zh-CN" w:bidi="hi-IN"/>
        </w:rPr>
        <w:lastRenderedPageBreak/>
        <w:t>(без зміни зовнішніх геометричних розмірів фундаментів), експлуатації і обслуговування існуючої будівлі для влаштування помісної християнської церкви ХІЛЛСОНГ (ПІСНЯ НА ГОРІ), для проведення богослужінь на просп. Визволителів, 1 у Дніпровському районі м. Києва» (Д-7800)</w:t>
      </w:r>
      <w:r w:rsidRPr="0010415D">
        <w:rPr>
          <w:rFonts w:ascii="Times New Roman" w:eastAsia="Calibri" w:hAnsi="Times New Roman" w:cs="Times New Roman"/>
          <w:color w:val="000000"/>
          <w:sz w:val="28"/>
          <w:szCs w:val="28"/>
          <w:shd w:val="clear" w:color="auto" w:fill="FFFFFF"/>
        </w:rPr>
        <w:t>.</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Дворніков В.М., Равнушкін Ю.Ю., Моцюк В.В., В.В. Муха, А.В. Таранов.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земельна ділянка </w:t>
      </w:r>
      <w:r w:rsidRPr="0010415D">
        <w:rPr>
          <w:rFonts w:ascii="Times New Roman" w:eastAsia="SimSun" w:hAnsi="Times New Roman" w:cs="Times New Roman"/>
          <w:color w:val="000000" w:themeColor="text1"/>
          <w:kern w:val="3"/>
          <w:sz w:val="28"/>
          <w:szCs w:val="28"/>
          <w:lang w:eastAsia="zh-CN" w:bidi="hi-IN"/>
        </w:rPr>
        <w:t xml:space="preserve">забудована нежитловим приміщенням площею 1770 кв.м., яке перебуває у власності релігійної громади, </w:t>
      </w:r>
      <w:r w:rsidRPr="0010415D">
        <w:rPr>
          <w:rFonts w:ascii="Times New Roman" w:eastAsia="Andale Sans UI" w:hAnsi="Times New Roman" w:cs="Tahoma"/>
          <w:color w:val="000000" w:themeColor="text1"/>
          <w:kern w:val="3"/>
          <w:sz w:val="28"/>
          <w:szCs w:val="28"/>
          <w:lang w:eastAsia="ja-JP" w:bidi="fa-IR"/>
        </w:rPr>
        <w:t>зареєстроване в Держреєстрі речових прав на нерухоме майно. Ділянка не входить до Програми розвитку зелених зон м. Києва.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i/>
          <w:color w:val="000000" w:themeColor="text1"/>
          <w:kern w:val="3"/>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b/>
          <w:i/>
          <w:color w:val="000000"/>
          <w:sz w:val="28"/>
          <w:szCs w:val="28"/>
          <w:shd w:val="clear" w:color="auto" w:fill="FFFFFF"/>
        </w:rPr>
        <w:t>проект рішення Київської міської ради</w:t>
      </w:r>
      <w:r w:rsidRPr="0010415D">
        <w:rPr>
          <w:rFonts w:ascii="Times New Roman" w:eastAsia="SimSun" w:hAnsi="Times New Roman" w:cs="Times New Roman"/>
          <w:i/>
          <w:color w:val="000000"/>
          <w:kern w:val="2"/>
          <w:sz w:val="28"/>
          <w:szCs w:val="28"/>
          <w:lang w:eastAsia="zh-CN" w:bidi="hi-IN"/>
        </w:rPr>
        <w:t xml:space="preserve"> «Про надання РЕЛІГІЙНІЙ ГРОМАДІ «НЕЗАЛЕЖНА ПОМІСНА ХРИСТИЯНСЬКА ЦЕРКВА» ХІЛЛСОНГ (ПІСНЯ НА ГОРІ) У ШЕВЧЕНКІВСЬКОМУ РАЙОНІ М. КИЄВА земельної ділянки для реконструкції (без зміни зовнішніх геометричних розмірів фундаментів), експлуатації і обслуговування існуючої будівлі для влаштування помісної християнської церкви ХІЛЛСОНГ (ПІСНЯ НА ГОРІ), для проведення богослужінь на просп. Визволителів, 1 у Дніпровському районі м. Києва» </w:t>
      </w:r>
      <w:r w:rsidRPr="0010415D">
        <w:rPr>
          <w:rFonts w:ascii="Times New Roman" w:eastAsia="SimSun" w:hAnsi="Times New Roman" w:cs="Times New Roman"/>
          <w:b/>
          <w:i/>
          <w:color w:val="000000"/>
          <w:kern w:val="2"/>
          <w:sz w:val="28"/>
          <w:szCs w:val="28"/>
          <w:lang w:eastAsia="zh-CN" w:bidi="hi-IN"/>
        </w:rPr>
        <w:t>підтримати з рекомендаціями</w:t>
      </w:r>
      <w:r w:rsidRPr="0010415D">
        <w:rPr>
          <w:rFonts w:ascii="Times New Roman" w:eastAsia="SimSun" w:hAnsi="Times New Roman" w:cs="Times New Roman"/>
          <w:i/>
          <w:color w:val="000000"/>
          <w:kern w:val="2"/>
          <w:sz w:val="28"/>
          <w:szCs w:val="28"/>
          <w:lang w:eastAsia="zh-CN" w:bidi="hi-IN"/>
        </w:rPr>
        <w:t xml:space="preserve">, а саме: у </w:t>
      </w:r>
      <w:r w:rsidRPr="0010415D">
        <w:rPr>
          <w:rFonts w:ascii="Times New Roman" w:eastAsia="SimSun" w:hAnsi="Times New Roman" w:cs="Times New Roman"/>
          <w:i/>
          <w:color w:val="000000" w:themeColor="text1"/>
          <w:kern w:val="3"/>
          <w:sz w:val="28"/>
          <w:szCs w:val="28"/>
          <w:lang w:eastAsia="zh-CN" w:bidi="hi-IN"/>
        </w:rPr>
        <w:t>п.7.:</w:t>
      </w:r>
      <w:r w:rsidRPr="0010415D">
        <w:rPr>
          <w:rFonts w:ascii="Times New Roman" w:eastAsia="SimSun" w:hAnsi="Times New Roman" w:cs="Times New Roman"/>
          <w:color w:val="000000" w:themeColor="text1"/>
          <w:kern w:val="3"/>
          <w:sz w:val="28"/>
          <w:szCs w:val="28"/>
          <w:lang w:eastAsia="zh-CN" w:bidi="hi-IN"/>
        </w:rPr>
        <w:t xml:space="preserve"> </w:t>
      </w:r>
      <w:r w:rsidRPr="0010415D">
        <w:rPr>
          <w:rFonts w:ascii="Times New Roman" w:eastAsia="SimSun" w:hAnsi="Times New Roman" w:cs="Times New Roman"/>
          <w:i/>
          <w:color w:val="000000" w:themeColor="text1"/>
          <w:kern w:val="3"/>
          <w:sz w:val="28"/>
          <w:szCs w:val="28"/>
          <w:lang w:eastAsia="zh-CN" w:bidi="hi-IN"/>
        </w:rPr>
        <w:t>фінансово-економічне обґрунтування Пояснювальної записки до проекту рішення зазначити, що релігійні громади звільнені від сплати земельного податку.</w:t>
      </w:r>
    </w:p>
    <w:p w:rsidR="0006789D" w:rsidRPr="0010415D" w:rsidRDefault="0006789D" w:rsidP="0006789D">
      <w:pPr>
        <w:widowControl w:val="0"/>
        <w:suppressAutoHyphens/>
        <w:autoSpaceDN w:val="0"/>
        <w:spacing w:after="0" w:line="240" w:lineRule="atLeast"/>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10.</w:t>
      </w:r>
    </w:p>
    <w:p w:rsidR="0006789D" w:rsidRPr="0010415D" w:rsidRDefault="0006789D" w:rsidP="0006789D">
      <w:pPr>
        <w:pStyle w:val="a3"/>
        <w:widowControl w:val="0"/>
        <w:suppressAutoHyphens/>
        <w:spacing w:after="0" w:line="240" w:lineRule="atLeast"/>
        <w:ind w:left="0" w:firstLine="709"/>
        <w:jc w:val="both"/>
        <w:rPr>
          <w:rFonts w:ascii="Times New Roman" w:hAnsi="Times New Roman" w:cs="Times New Roman"/>
          <w:i/>
          <w:color w:val="000000"/>
          <w:sz w:val="24"/>
          <w:szCs w:val="24"/>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hAnsi="Times New Roman" w:cs="Times New Roman"/>
          <w:color w:val="000000"/>
          <w:sz w:val="28"/>
          <w:szCs w:val="28"/>
        </w:rPr>
        <w:t>звернення Святошинської районної в місті Києві державної адміністрації на адресу Комісії щодо додаткового збільшення видатків на 2000,0 тис. грн на фінансування робіт із капітального ремонту приміщення Центральної районної бібліотеки ЦБС «СВІЧАДО».</w:t>
      </w:r>
    </w:p>
    <w:p w:rsidR="0006789D" w:rsidRPr="0010415D" w:rsidRDefault="0006789D" w:rsidP="0006789D">
      <w:pPr>
        <w:pStyle w:val="a3"/>
        <w:widowControl w:val="0"/>
        <w:suppressAutoHyphens/>
        <w:spacing w:after="0" w:line="240" w:lineRule="atLeast"/>
        <w:ind w:left="0" w:firstLine="709"/>
        <w:jc w:val="both"/>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Трусова І.В., Муха В.В.</w:t>
      </w:r>
    </w:p>
    <w:p w:rsidR="0006789D" w:rsidRPr="0010415D" w:rsidRDefault="0006789D" w:rsidP="0006789D">
      <w:pPr>
        <w:pStyle w:val="a3"/>
        <w:widowControl w:val="0"/>
        <w:suppressAutoHyphens/>
        <w:spacing w:after="0" w:line="240" w:lineRule="atLeast"/>
        <w:ind w:left="0" w:firstLine="709"/>
        <w:jc w:val="both"/>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color w:val="000000" w:themeColor="text1"/>
          <w:kern w:val="3"/>
          <w:sz w:val="28"/>
          <w:szCs w:val="28"/>
          <w:lang w:eastAsia="zh-CN" w:bidi="hi-IN"/>
        </w:rPr>
        <w:t xml:space="preserve">Під час обговорення зазначалося, що у зв’язку з невідкладністю проведення (у рамках реалізації пілотного проекту) ремонту </w:t>
      </w:r>
      <w:r w:rsidRPr="0010415D">
        <w:rPr>
          <w:rFonts w:ascii="Times New Roman" w:hAnsi="Times New Roman" w:cs="Times New Roman"/>
          <w:color w:val="000000"/>
          <w:sz w:val="28"/>
          <w:szCs w:val="28"/>
        </w:rPr>
        <w:t>приміщення Центральної районної бібліотеки ЦБС «СВІЧАДО»</w:t>
      </w:r>
      <w:r w:rsidRPr="0010415D">
        <w:rPr>
          <w:rFonts w:ascii="Times New Roman" w:eastAsia="SimSun" w:hAnsi="Times New Roman" w:cs="Times New Roman"/>
          <w:color w:val="000000" w:themeColor="text1"/>
          <w:kern w:val="3"/>
          <w:sz w:val="28"/>
          <w:szCs w:val="28"/>
          <w:lang w:eastAsia="zh-CN" w:bidi="hi-IN"/>
        </w:rPr>
        <w:t xml:space="preserve"> на попередньому засіданні Комісія розглядала звернення </w:t>
      </w:r>
      <w:r w:rsidRPr="0010415D">
        <w:rPr>
          <w:rFonts w:ascii="Times New Roman" w:hAnsi="Times New Roman" w:cs="Times New Roman"/>
          <w:color w:val="000000"/>
          <w:sz w:val="28"/>
          <w:szCs w:val="28"/>
        </w:rPr>
        <w:t>Святошинської РДА з проханням</w:t>
      </w:r>
      <w:r w:rsidRPr="0010415D">
        <w:rPr>
          <w:rFonts w:ascii="Times New Roman" w:eastAsia="SimSun" w:hAnsi="Times New Roman" w:cs="Times New Roman"/>
          <w:color w:val="000000" w:themeColor="text1"/>
          <w:kern w:val="3"/>
          <w:sz w:val="28"/>
          <w:szCs w:val="28"/>
          <w:lang w:eastAsia="zh-CN" w:bidi="hi-IN"/>
        </w:rPr>
        <w:t xml:space="preserve"> сприяти у збільшенні обсягу фінансування робіт із зазначеного ремонту бібліотеки на 2000 тис. грн за рахунок зменшення видатків за КЕКВ 3110 «Придбання обладнання та предметів довгострокового користування», які передбачались на 2017 рік по спеціальному фонду (бюджет розвитку) на придбання обладнання для вказаної бібліотеки, і ухвалила позитивне рішення. Наразі необхідним є виділити додаткові кошти на придбання обладнання для відремонтованого приміщення, а попереднє рішення Комісії скасувати.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10415D">
        <w:rPr>
          <w:rFonts w:ascii="Times New Roman" w:eastAsia="Calibri" w:hAnsi="Times New Roman" w:cs="Times New Roman"/>
          <w:i/>
          <w:color w:val="000000" w:themeColor="text1"/>
          <w:kern w:val="3"/>
          <w:sz w:val="28"/>
          <w:szCs w:val="28"/>
          <w:shd w:val="clear" w:color="auto" w:fill="FFFFFF"/>
          <w:lang w:eastAsia="ja-JP" w:bidi="fa-IR"/>
        </w:rPr>
        <w:t>рішення Комісії від</w:t>
      </w:r>
      <w:r w:rsidRPr="0010415D">
        <w:rPr>
          <w:rFonts w:ascii="Times New Roman" w:hAnsi="Times New Roman" w:cs="Times New Roman"/>
          <w:color w:val="000000"/>
          <w:sz w:val="28"/>
          <w:szCs w:val="28"/>
        </w:rPr>
        <w:t xml:space="preserve"> </w:t>
      </w:r>
      <w:r w:rsidRPr="0010415D">
        <w:rPr>
          <w:rFonts w:ascii="Times New Roman" w:hAnsi="Times New Roman" w:cs="Times New Roman"/>
          <w:i/>
          <w:color w:val="000000"/>
          <w:sz w:val="28"/>
          <w:szCs w:val="28"/>
        </w:rPr>
        <w:t>19.07.2017 щодо розгляду питання №7</w:t>
      </w:r>
      <w:r w:rsidRPr="0010415D">
        <w:rPr>
          <w:rFonts w:ascii="Times New Roman" w:eastAsia="SimSun" w:hAnsi="Times New Roman" w:cs="Times New Roman"/>
          <w:color w:val="000000" w:themeColor="text1"/>
          <w:kern w:val="3"/>
          <w:sz w:val="28"/>
          <w:szCs w:val="28"/>
          <w:lang w:eastAsia="zh-CN" w:bidi="hi-IN"/>
        </w:rPr>
        <w:t xml:space="preserve"> </w:t>
      </w:r>
      <w:r w:rsidRPr="0010415D">
        <w:rPr>
          <w:rFonts w:ascii="Times New Roman" w:eastAsia="SimSun" w:hAnsi="Times New Roman" w:cs="Times New Roman"/>
          <w:i/>
          <w:color w:val="000000" w:themeColor="text1"/>
          <w:kern w:val="3"/>
          <w:sz w:val="28"/>
          <w:szCs w:val="28"/>
          <w:lang w:eastAsia="zh-CN" w:bidi="hi-IN"/>
        </w:rPr>
        <w:t xml:space="preserve">«Про звернення Святошинської районної в місті Києві державної адміністрації на адресу Комісії з проханням сприяти збільшенню обсягу фінансування робіт із капітального ремонту приміщення Центральної районної бібліотеки ЦБС «СВІЧАДО» на бульв. Ромена Роллана, 13-В, передбачених Програмою економічного і соціального розвитку м. Києва на 2017 рік, на 2000 тис. грн за рахунок зменшення видатків за КЕКВ 3110 «Придбання обладнання та </w:t>
      </w:r>
      <w:r w:rsidRPr="0010415D">
        <w:rPr>
          <w:rFonts w:ascii="Times New Roman" w:eastAsia="SimSun" w:hAnsi="Times New Roman" w:cs="Times New Roman"/>
          <w:i/>
          <w:color w:val="000000" w:themeColor="text1"/>
          <w:kern w:val="3"/>
          <w:sz w:val="28"/>
          <w:szCs w:val="28"/>
          <w:lang w:eastAsia="zh-CN" w:bidi="hi-IN"/>
        </w:rPr>
        <w:lastRenderedPageBreak/>
        <w:t>предметів довгострокового користування», які передбачались на 2017 рік по спеціальному фонду (бюджет розвитку) на придбання обладнання для вказаної бібліотеки»</w:t>
      </w:r>
      <w:r w:rsidRPr="0010415D">
        <w:rPr>
          <w:rFonts w:ascii="Times New Roman" w:hAnsi="Times New Roman" w:cs="Times New Roman"/>
          <w:i/>
          <w:color w:val="000000"/>
          <w:sz w:val="28"/>
          <w:szCs w:val="28"/>
        </w:rPr>
        <w:t xml:space="preserve"> протоколу №14 скасувати;</w:t>
      </w:r>
    </w:p>
    <w:p w:rsidR="0006789D" w:rsidRPr="0010415D" w:rsidRDefault="0006789D" w:rsidP="0006789D">
      <w:pPr>
        <w:pStyle w:val="a3"/>
        <w:widowControl w:val="0"/>
        <w:numPr>
          <w:ilvl w:val="0"/>
          <w:numId w:val="2"/>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hAnsi="Times New Roman" w:cs="Times New Roman"/>
          <w:i/>
          <w:color w:val="000000"/>
          <w:sz w:val="28"/>
          <w:szCs w:val="28"/>
        </w:rPr>
        <w:t>лист Святошинської районної в місті Києві державної адміністрації на адресу Комісії від 06.07.2017 №107-24/5013 вважати недійсним;</w:t>
      </w:r>
    </w:p>
    <w:p w:rsidR="0006789D" w:rsidRPr="0010415D" w:rsidRDefault="0006789D" w:rsidP="0006789D">
      <w:pPr>
        <w:pStyle w:val="a3"/>
        <w:widowControl w:val="0"/>
        <w:numPr>
          <w:ilvl w:val="0"/>
          <w:numId w:val="2"/>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звернення </w:t>
      </w:r>
      <w:r w:rsidRPr="0010415D">
        <w:rPr>
          <w:rFonts w:ascii="Times New Roman" w:hAnsi="Times New Roman" w:cs="Times New Roman"/>
          <w:i/>
          <w:color w:val="000000"/>
          <w:sz w:val="28"/>
          <w:szCs w:val="28"/>
        </w:rPr>
        <w:t xml:space="preserve">Святошинської районної в місті Києві державної адміністрації на адресу Комісії щодо додаткового збільшення видатків на 2000,0 тис. грн на фінансування робіт із капітального ремонту приміщення Центральної районної бібліотеки ЦБС «СВІЧАДО» </w:t>
      </w:r>
      <w:r w:rsidRPr="0010415D">
        <w:rPr>
          <w:rFonts w:ascii="Times New Roman" w:eastAsia="Calibri" w:hAnsi="Times New Roman" w:cs="Times New Roman"/>
          <w:i/>
          <w:color w:val="000000" w:themeColor="text1"/>
          <w:kern w:val="3"/>
          <w:sz w:val="28"/>
          <w:szCs w:val="28"/>
          <w:shd w:val="clear" w:color="auto" w:fill="FFFFFF"/>
          <w:lang w:eastAsia="ja-JP" w:bidi="fa-IR"/>
        </w:rPr>
        <w:t>підтримати;</w:t>
      </w:r>
    </w:p>
    <w:p w:rsidR="0006789D" w:rsidRPr="0010415D" w:rsidRDefault="0006789D" w:rsidP="0006789D">
      <w:pPr>
        <w:pStyle w:val="a3"/>
        <w:widowControl w:val="0"/>
        <w:numPr>
          <w:ilvl w:val="0"/>
          <w:numId w:val="2"/>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Комісії направити звернення з проханням позитивно вирішити питання щодо </w:t>
      </w:r>
      <w:r w:rsidRPr="0010415D">
        <w:rPr>
          <w:rFonts w:ascii="Times New Roman" w:hAnsi="Times New Roman" w:cs="Times New Roman"/>
          <w:i/>
          <w:color w:val="000000"/>
          <w:sz w:val="28"/>
          <w:szCs w:val="28"/>
        </w:rPr>
        <w:t xml:space="preserve">додаткового збільшення видатків на 2000,0 тис. грн на фінансування робіт із капітального ремонту приміщення Центральної районної бібліотеки ЦБС «СВІЧАДО» </w:t>
      </w:r>
      <w:r w:rsidRPr="0010415D">
        <w:rPr>
          <w:rFonts w:ascii="Times New Roman" w:eastAsia="SimSun" w:hAnsi="Times New Roman" w:cs="Times New Roman"/>
          <w:i/>
          <w:color w:val="000000" w:themeColor="text1"/>
          <w:kern w:val="3"/>
          <w:sz w:val="28"/>
          <w:szCs w:val="28"/>
          <w:lang w:eastAsia="zh-CN" w:bidi="hi-IN"/>
        </w:rPr>
        <w:t>на бульв. Ромена Роллана, 13-В</w:t>
      </w: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 на адресу:</w:t>
      </w:r>
    </w:p>
    <w:p w:rsidR="0006789D" w:rsidRPr="0010415D" w:rsidRDefault="0006789D" w:rsidP="0006789D">
      <w:pPr>
        <w:pStyle w:val="a3"/>
        <w:widowControl w:val="0"/>
        <w:numPr>
          <w:ilvl w:val="0"/>
          <w:numId w:val="3"/>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 постійної комісії Київської міської ради з питань бюджету та соціально-економічного розвитку;</w:t>
      </w:r>
    </w:p>
    <w:p w:rsidR="0006789D" w:rsidRPr="0010415D" w:rsidRDefault="0006789D" w:rsidP="0006789D">
      <w:pPr>
        <w:pStyle w:val="a3"/>
        <w:widowControl w:val="0"/>
        <w:numPr>
          <w:ilvl w:val="0"/>
          <w:numId w:val="3"/>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Департаменту фінансів виконавчого органу Київської міської ради (Київської міської державної адміністрації);</w:t>
      </w:r>
    </w:p>
    <w:p w:rsidR="0006789D" w:rsidRPr="0010415D" w:rsidRDefault="0006789D" w:rsidP="0006789D">
      <w:pPr>
        <w:pStyle w:val="a3"/>
        <w:widowControl w:val="0"/>
        <w:numPr>
          <w:ilvl w:val="0"/>
          <w:numId w:val="3"/>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Департаменту економіки та інвестицій  виконавчого органу Київської міської ради (Київської міської державної адміністрації).</w:t>
      </w:r>
    </w:p>
    <w:p w:rsidR="0006789D" w:rsidRPr="0010415D" w:rsidRDefault="0006789D" w:rsidP="0006789D">
      <w:pPr>
        <w:widowControl w:val="0"/>
        <w:suppressAutoHyphens/>
        <w:autoSpaceDN w:val="0"/>
        <w:spacing w:after="0" w:line="240" w:lineRule="atLeast"/>
        <w:jc w:val="both"/>
        <w:textAlignment w:val="baseline"/>
        <w:rPr>
          <w:rFonts w:ascii="Times New Roman" w:eastAsia="Calibri" w:hAnsi="Times New Roman" w:cs="Times New Roman"/>
          <w:b/>
          <w:color w:val="000000" w:themeColor="text1"/>
          <w:kern w:val="3"/>
          <w:sz w:val="28"/>
          <w:szCs w:val="28"/>
          <w:shd w:val="clear" w:color="auto" w:fill="FFFFFF"/>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11.</w:t>
      </w:r>
    </w:p>
    <w:p w:rsidR="0006789D" w:rsidRPr="0010415D" w:rsidRDefault="0006789D" w:rsidP="0006789D">
      <w:pPr>
        <w:spacing w:after="0" w:line="240" w:lineRule="atLeast"/>
        <w:ind w:firstLine="567"/>
        <w:jc w:val="both"/>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w:t>
      </w:r>
      <w:r w:rsidRPr="0010415D">
        <w:rPr>
          <w:rFonts w:ascii="Times New Roman" w:eastAsia="SimSun" w:hAnsi="Times New Roman" w:cs="Times New Roman"/>
          <w:color w:val="000000" w:themeColor="text1"/>
          <w:kern w:val="3"/>
          <w:sz w:val="28"/>
          <w:szCs w:val="28"/>
          <w:lang w:eastAsia="zh-CN" w:bidi="hi-IN"/>
        </w:rPr>
        <w:t>про звернення гр. Ремпінського Я.О. на адресу Комісії з проханням розглянути питання щодо повернення Комсомольському масиву його першої назви: Північно-Броварський.</w:t>
      </w:r>
    </w:p>
    <w:p w:rsidR="0006789D" w:rsidRPr="0010415D" w:rsidRDefault="0006789D" w:rsidP="0006789D">
      <w:pPr>
        <w:spacing w:after="0" w:line="240" w:lineRule="atLeast"/>
        <w:ind w:firstLine="567"/>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Ремпінський Я.О., Шибанов Я.М., В.В. Муха.</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lang w:eastAsia="ja-JP" w:bidi="fa-IR"/>
        </w:rPr>
      </w:pPr>
      <w:r w:rsidRPr="0010415D">
        <w:rPr>
          <w:rFonts w:ascii="Times New Roman" w:eastAsia="Andale Sans UI" w:hAnsi="Times New Roman" w:cs="Tahoma"/>
          <w:color w:val="000000" w:themeColor="text1"/>
          <w:kern w:val="3"/>
          <w:sz w:val="28"/>
          <w:szCs w:val="28"/>
          <w:lang w:eastAsia="ja-JP" w:bidi="fa-IR"/>
        </w:rPr>
        <w:t xml:space="preserve">Під час обговорення зазначалося, що така зміна назви є історично обґрунтованою. Питання уже внесене до порядку денного засідання </w:t>
      </w:r>
      <w:r w:rsidRPr="0010415D">
        <w:rPr>
          <w:rFonts w:ascii="Times New Roman" w:eastAsia="Calibri" w:hAnsi="Times New Roman" w:cs="Times New Roman"/>
          <w:color w:val="000000" w:themeColor="text1"/>
          <w:kern w:val="3"/>
          <w:sz w:val="28"/>
          <w:szCs w:val="28"/>
          <w:shd w:val="clear" w:color="auto" w:fill="FFFFFF"/>
          <w:lang w:eastAsia="ja-JP" w:bidi="fa-IR"/>
        </w:rPr>
        <w:t>комісії з питань найменувань.</w:t>
      </w:r>
      <w:r w:rsidRPr="0010415D">
        <w:rPr>
          <w:rFonts w:ascii="Times New Roman" w:eastAsia="Andale Sans UI" w:hAnsi="Times New Roman" w:cs="Tahoma"/>
          <w:color w:val="000000" w:themeColor="text1"/>
          <w:kern w:val="3"/>
          <w:sz w:val="28"/>
          <w:szCs w:val="28"/>
          <w:lang w:eastAsia="ja-JP" w:bidi="fa-IR"/>
        </w:rPr>
        <w:t xml:space="preserve"> А</w:t>
      </w:r>
      <w:r w:rsidRPr="0010415D">
        <w:rPr>
          <w:rFonts w:ascii="Times New Roman" w:eastAsia="Calibri" w:hAnsi="Times New Roman" w:cs="Times New Roman"/>
          <w:color w:val="000000" w:themeColor="text1"/>
          <w:kern w:val="3"/>
          <w:sz w:val="28"/>
          <w:szCs w:val="28"/>
          <w:shd w:val="clear" w:color="auto" w:fill="FFFFFF"/>
          <w:lang w:eastAsia="ja-JP" w:bidi="fa-IR"/>
        </w:rPr>
        <w:t>втор звернення виявив бажання бути присутнім при розгляді зазначеного питання на засіданні комісії з питань найменувань.</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 </w:t>
      </w:r>
      <w:r w:rsidRPr="0010415D">
        <w:rPr>
          <w:rFonts w:ascii="Times New Roman" w:eastAsia="Calibri" w:hAnsi="Times New Roman" w:cs="Times New Roman"/>
          <w:i/>
          <w:color w:val="000000" w:themeColor="text1"/>
          <w:kern w:val="3"/>
          <w:sz w:val="28"/>
          <w:szCs w:val="28"/>
          <w:shd w:val="clear" w:color="auto" w:fill="FFFFFF"/>
          <w:lang w:eastAsia="ja-JP" w:bidi="fa-IR"/>
        </w:rPr>
        <w:t>зазначене звернення підтримати;</w:t>
      </w:r>
    </w:p>
    <w:p w:rsidR="0006789D" w:rsidRPr="0010415D" w:rsidRDefault="0006789D" w:rsidP="0006789D">
      <w:pPr>
        <w:pStyle w:val="a3"/>
        <w:widowControl w:val="0"/>
        <w:numPr>
          <w:ilvl w:val="0"/>
          <w:numId w:val="2"/>
        </w:numPr>
        <w:suppressAutoHyphens/>
        <w:autoSpaceDN w:val="0"/>
        <w:spacing w:after="0" w:line="240" w:lineRule="atLeast"/>
        <w:ind w:left="0"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r w:rsidRPr="0010415D">
        <w:rPr>
          <w:rFonts w:ascii="Times New Roman" w:eastAsia="Calibri" w:hAnsi="Times New Roman" w:cs="Times New Roman"/>
          <w:i/>
          <w:color w:val="000000" w:themeColor="text1"/>
          <w:kern w:val="3"/>
          <w:sz w:val="28"/>
          <w:szCs w:val="28"/>
          <w:shd w:val="clear" w:color="auto" w:fill="FFFFFF"/>
          <w:lang w:eastAsia="ja-JP" w:bidi="fa-IR"/>
        </w:rPr>
        <w:t>Комісії направити відповідне звернення на адресу комісії з питань найменувань для розгляду по суті та проінформувати автора про дату і час розгляду цього питання.</w:t>
      </w:r>
    </w:p>
    <w:p w:rsidR="0006789D" w:rsidRPr="0010415D" w:rsidRDefault="0006789D" w:rsidP="0006789D">
      <w:pPr>
        <w:widowControl w:val="0"/>
        <w:suppressAutoHyphens/>
        <w:autoSpaceDN w:val="0"/>
        <w:spacing w:after="0" w:line="240" w:lineRule="atLeast"/>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p>
    <w:p w:rsidR="0006789D" w:rsidRPr="0010415D" w:rsidRDefault="0006789D" w:rsidP="0006789D">
      <w:pPr>
        <w:widowControl w:val="0"/>
        <w:suppressAutoHyphens/>
        <w:autoSpaceDN w:val="0"/>
        <w:spacing w:after="0" w:line="240" w:lineRule="atLeast"/>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По питанню № 12.</w:t>
      </w:r>
    </w:p>
    <w:p w:rsidR="0006789D" w:rsidRPr="0010415D" w:rsidRDefault="0006789D" w:rsidP="0006789D">
      <w:pPr>
        <w:pStyle w:val="a3"/>
        <w:widowControl w:val="0"/>
        <w:suppressAutoHyphens/>
        <w:spacing w:after="0" w:line="240" w:lineRule="atLeast"/>
        <w:ind w:left="0" w:firstLine="567"/>
        <w:jc w:val="both"/>
        <w:rPr>
          <w:rFonts w:ascii="Times New Roman" w:hAnsi="Times New Roman" w:cs="Times New Roman"/>
          <w:color w:val="000000"/>
        </w:rPr>
      </w:pPr>
      <w:r w:rsidRPr="0010415D">
        <w:rPr>
          <w:rFonts w:ascii="Times New Roman" w:eastAsia="SimSun" w:hAnsi="Times New Roman" w:cs="Times New Roman"/>
          <w:b/>
          <w:color w:val="000000" w:themeColor="text1"/>
          <w:kern w:val="3"/>
          <w:sz w:val="28"/>
          <w:szCs w:val="28"/>
          <w:lang w:eastAsia="zh-CN" w:bidi="hi-IN"/>
        </w:rPr>
        <w:t xml:space="preserve">Слухали: В.В. Муху про </w:t>
      </w:r>
      <w:r w:rsidRPr="0010415D">
        <w:rPr>
          <w:rFonts w:ascii="Times New Roman" w:eastAsia="Calibri" w:hAnsi="Times New Roman" w:cs="Times New Roman"/>
          <w:color w:val="000000"/>
          <w:sz w:val="28"/>
          <w:szCs w:val="28"/>
          <w:shd w:val="clear" w:color="auto" w:fill="FFFFFF"/>
        </w:rPr>
        <w:t xml:space="preserve">звернення </w:t>
      </w:r>
      <w:r w:rsidRPr="0010415D">
        <w:rPr>
          <w:rFonts w:ascii="Times New Roman" w:eastAsia="Andale Sans UI" w:hAnsi="Times New Roman" w:cs="Times New Roman"/>
          <w:kern w:val="3"/>
          <w:sz w:val="28"/>
          <w:szCs w:val="28"/>
          <w:lang w:eastAsia="ja-JP" w:bidi="fa-IR"/>
        </w:rPr>
        <w:t xml:space="preserve">Київської організації Всеукраїнської громадської організації «Всеукраїнський парламент працездатних інвалідів» </w:t>
      </w:r>
      <w:r w:rsidRPr="0010415D">
        <w:rPr>
          <w:rFonts w:ascii="Times New Roman" w:eastAsia="Calibri" w:hAnsi="Times New Roman" w:cs="Times New Roman"/>
          <w:color w:val="000000"/>
          <w:sz w:val="28"/>
          <w:szCs w:val="28"/>
          <w:shd w:val="clear" w:color="auto" w:fill="FFFFFF"/>
        </w:rPr>
        <w:t>на адресу Комісії з проханням допомогти у вирішенні питання щодо виділення коштів на проведення «Четвертого всеукраїнського (відкритого) фестивалю національно-патріотичної мистецької творчості інвалідів «Неспокій серця».</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 xml:space="preserve">Виступили: Петровський В.Б. </w:t>
      </w:r>
      <w:r w:rsidRPr="0010415D">
        <w:rPr>
          <w:rFonts w:ascii="Times New Roman" w:eastAsia="SimSun" w:hAnsi="Times New Roman" w:cs="Times New Roman"/>
          <w:color w:val="000000" w:themeColor="text1"/>
          <w:kern w:val="3"/>
          <w:sz w:val="28"/>
          <w:szCs w:val="28"/>
          <w:lang w:eastAsia="zh-CN" w:bidi="hi-IN"/>
        </w:rPr>
        <w:t>зазначив, що фестиваль проводиться у місті Києві четвертий рік поспіль, є всеукраїнським і навіть став міжнародним. У громадської організації відсутні кошти на його організацію та проведення.</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sz w:val="28"/>
          <w:szCs w:val="28"/>
          <w:shd w:val="clear" w:color="auto" w:fill="FFFFFF"/>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i/>
          <w:color w:val="000000" w:themeColor="text1"/>
          <w:kern w:val="3"/>
          <w:sz w:val="28"/>
          <w:szCs w:val="28"/>
          <w:shd w:val="clear" w:color="auto" w:fill="FFFFFF"/>
          <w:lang w:eastAsia="ja-JP" w:bidi="fa-IR"/>
        </w:rPr>
        <w:t>Комісії направити звернення з проханням</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w:t>
      </w: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опрацювати зазначене звернення та винайти можливість виділити кошти з бюджету м. Києва </w:t>
      </w:r>
      <w:r w:rsidRPr="0010415D">
        <w:rPr>
          <w:rFonts w:ascii="Times New Roman" w:eastAsia="Calibri" w:hAnsi="Times New Roman" w:cs="Times New Roman"/>
          <w:i/>
          <w:color w:val="000000"/>
          <w:sz w:val="28"/>
          <w:szCs w:val="28"/>
          <w:shd w:val="clear" w:color="auto" w:fill="FFFFFF"/>
        </w:rPr>
        <w:t xml:space="preserve">на </w:t>
      </w:r>
      <w:r w:rsidRPr="0010415D">
        <w:rPr>
          <w:rFonts w:ascii="Times New Roman" w:eastAsia="Calibri" w:hAnsi="Times New Roman" w:cs="Times New Roman"/>
          <w:i/>
          <w:color w:val="000000"/>
          <w:sz w:val="28"/>
          <w:szCs w:val="28"/>
          <w:shd w:val="clear" w:color="auto" w:fill="FFFFFF"/>
        </w:rPr>
        <w:lastRenderedPageBreak/>
        <w:t>проведення «Четвертого всеукраїнського (відкритого) фестивалю національно-патріотичної мистецької творчості інвалідів «Неспокій серця» на адресу:</w:t>
      </w:r>
    </w:p>
    <w:p w:rsidR="0006789D" w:rsidRPr="0010415D" w:rsidRDefault="0006789D" w:rsidP="0006789D">
      <w:pPr>
        <w:pStyle w:val="a3"/>
        <w:numPr>
          <w:ilvl w:val="0"/>
          <w:numId w:val="2"/>
        </w:numPr>
        <w:suppressAutoHyphens/>
        <w:autoSpaceDN w:val="0"/>
        <w:snapToGrid w:val="0"/>
        <w:spacing w:after="0" w:line="240" w:lineRule="auto"/>
        <w:ind w:left="0" w:firstLine="567"/>
        <w:jc w:val="both"/>
        <w:rPr>
          <w:rFonts w:ascii="Times New Roman" w:eastAsia="Times New Roman" w:hAnsi="Times New Roman" w:cs="Times New Roman"/>
          <w:i/>
          <w:color w:val="000000" w:themeColor="text1"/>
          <w:kern w:val="3"/>
          <w:sz w:val="28"/>
          <w:szCs w:val="28"/>
          <w:lang w:eastAsia="zh-CN"/>
        </w:rPr>
      </w:pP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Департаменту культури </w:t>
      </w:r>
      <w:r w:rsidRPr="0010415D">
        <w:rPr>
          <w:rFonts w:ascii="Times New Roman" w:eastAsia="Andale Sans UI" w:hAnsi="Times New Roman" w:cs="Tahoma"/>
          <w:bCs/>
          <w:i/>
          <w:color w:val="000000" w:themeColor="text1"/>
          <w:kern w:val="3"/>
          <w:sz w:val="28"/>
          <w:szCs w:val="28"/>
          <w:lang w:eastAsia="ja-JP" w:bidi="fa-IR"/>
        </w:rPr>
        <w:t>виконавчого органу Київської міської ради (Київської міської державної адміністрації);</w:t>
      </w:r>
    </w:p>
    <w:p w:rsidR="0006789D" w:rsidRPr="0010415D" w:rsidRDefault="0006789D" w:rsidP="0006789D">
      <w:pPr>
        <w:pStyle w:val="a3"/>
        <w:numPr>
          <w:ilvl w:val="0"/>
          <w:numId w:val="2"/>
        </w:numPr>
        <w:suppressAutoHyphens/>
        <w:autoSpaceDN w:val="0"/>
        <w:snapToGrid w:val="0"/>
        <w:spacing w:after="0" w:line="240" w:lineRule="auto"/>
        <w:ind w:left="0" w:firstLine="567"/>
        <w:jc w:val="both"/>
        <w:rPr>
          <w:rFonts w:ascii="Times New Roman" w:eastAsia="Times New Roman" w:hAnsi="Times New Roman" w:cs="Times New Roman"/>
          <w:i/>
          <w:color w:val="000000" w:themeColor="text1"/>
          <w:kern w:val="3"/>
          <w:sz w:val="28"/>
          <w:szCs w:val="28"/>
          <w:lang w:eastAsia="zh-CN"/>
        </w:rPr>
      </w:pP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Департаменту соціальної політики </w:t>
      </w:r>
      <w:r w:rsidRPr="0010415D">
        <w:rPr>
          <w:rFonts w:ascii="Times New Roman" w:eastAsia="Andale Sans UI" w:hAnsi="Times New Roman" w:cs="Tahoma"/>
          <w:bCs/>
          <w:i/>
          <w:color w:val="000000" w:themeColor="text1"/>
          <w:kern w:val="3"/>
          <w:sz w:val="28"/>
          <w:szCs w:val="28"/>
          <w:lang w:eastAsia="ja-JP" w:bidi="fa-IR"/>
        </w:rPr>
        <w:t>виконавчого органу Київської міської ради (Київської міської державної адміністрації).</w:t>
      </w:r>
    </w:p>
    <w:p w:rsidR="0006789D" w:rsidRPr="0010415D" w:rsidRDefault="0006789D" w:rsidP="0006789D">
      <w:pPr>
        <w:widowControl w:val="0"/>
        <w:suppressAutoHyphens/>
        <w:autoSpaceDN w:val="0"/>
        <w:spacing w:after="0" w:line="240" w:lineRule="atLeast"/>
        <w:jc w:val="both"/>
        <w:textAlignment w:val="baseline"/>
        <w:rPr>
          <w:rFonts w:ascii="Times New Roman" w:eastAsia="Calibri" w:hAnsi="Times New Roman" w:cs="Times New Roman"/>
          <w:b/>
          <w:color w:val="000000" w:themeColor="text1"/>
          <w:kern w:val="3"/>
          <w:sz w:val="28"/>
          <w:szCs w:val="28"/>
          <w:shd w:val="clear" w:color="auto" w:fill="FFFFFF"/>
          <w:lang w:eastAsia="ja-JP" w:bidi="fa-IR"/>
        </w:rPr>
      </w:pPr>
    </w:p>
    <w:p w:rsidR="0006789D" w:rsidRPr="0010415D" w:rsidRDefault="0006789D" w:rsidP="0006789D">
      <w:pPr>
        <w:pStyle w:val="a3"/>
        <w:widowControl w:val="0"/>
        <w:suppressAutoHyphens/>
        <w:autoSpaceDN w:val="0"/>
        <w:spacing w:after="0" w:line="240" w:lineRule="atLeast"/>
        <w:ind w:left="0"/>
        <w:jc w:val="both"/>
        <w:textAlignment w:val="baseline"/>
        <w:rPr>
          <w:rFonts w:ascii="Times New Roman" w:eastAsia="Calibri" w:hAnsi="Times New Roman" w:cs="Times New Roman"/>
          <w:b/>
          <w:color w:val="000000" w:themeColor="text1"/>
          <w:kern w:val="3"/>
          <w:sz w:val="28"/>
          <w:szCs w:val="28"/>
          <w:shd w:val="clear" w:color="auto" w:fill="FFFFFF"/>
          <w:lang w:eastAsia="ja-JP" w:bidi="fa-IR"/>
        </w:rPr>
      </w:pPr>
      <w:r w:rsidRPr="0010415D">
        <w:rPr>
          <w:rFonts w:ascii="Times New Roman" w:eastAsia="Calibri" w:hAnsi="Times New Roman" w:cs="Times New Roman"/>
          <w:b/>
          <w:color w:val="000000" w:themeColor="text1"/>
          <w:kern w:val="3"/>
          <w:sz w:val="28"/>
          <w:szCs w:val="28"/>
          <w:shd w:val="clear" w:color="auto" w:fill="FFFFFF"/>
          <w:lang w:eastAsia="ja-JP" w:bidi="fa-IR"/>
        </w:rPr>
        <w:t>По питанню №13.</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shd w:val="clear" w:color="auto" w:fill="FFFFFF"/>
          <w:lang w:eastAsia="ja-JP" w:bidi="fa-IR"/>
        </w:rPr>
      </w:pP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Слухали: </w:t>
      </w:r>
      <w:r w:rsidRPr="0010415D">
        <w:rPr>
          <w:rFonts w:ascii="Times New Roman" w:eastAsia="Calibri" w:hAnsi="Times New Roman" w:cs="Times New Roman"/>
          <w:color w:val="000000" w:themeColor="text1"/>
          <w:kern w:val="3"/>
          <w:sz w:val="28"/>
          <w:szCs w:val="28"/>
          <w:shd w:val="clear" w:color="auto" w:fill="FFFFFF"/>
          <w:lang w:eastAsia="ja-JP" w:bidi="fa-IR"/>
        </w:rPr>
        <w:t>інформацію</w:t>
      </w:r>
      <w:r w:rsidRPr="0010415D">
        <w:rPr>
          <w:rFonts w:ascii="Times New Roman" w:eastAsia="Calibri" w:hAnsi="Times New Roman" w:cs="Times New Roman"/>
          <w:b/>
          <w:color w:val="000000" w:themeColor="text1"/>
          <w:kern w:val="3"/>
          <w:sz w:val="28"/>
          <w:szCs w:val="28"/>
          <w:shd w:val="clear" w:color="auto" w:fill="FFFFFF"/>
          <w:lang w:eastAsia="ja-JP" w:bidi="fa-IR"/>
        </w:rPr>
        <w:t xml:space="preserve"> Глухова О.Д. </w:t>
      </w:r>
      <w:r w:rsidRPr="0010415D">
        <w:rPr>
          <w:rFonts w:ascii="Times New Roman" w:eastAsia="Calibri" w:hAnsi="Times New Roman" w:cs="Times New Roman"/>
          <w:color w:val="000000" w:themeColor="text1"/>
          <w:kern w:val="3"/>
          <w:sz w:val="28"/>
          <w:szCs w:val="28"/>
          <w:shd w:val="clear" w:color="auto" w:fill="FFFFFF"/>
          <w:lang w:eastAsia="ja-JP" w:bidi="fa-IR"/>
        </w:rPr>
        <w:t xml:space="preserve">щодо обвалу частини балкону над під’їздом будинку на вул. Мала Житомирська, 12. </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color w:val="000000" w:themeColor="text1"/>
          <w:kern w:val="3"/>
          <w:sz w:val="28"/>
          <w:szCs w:val="28"/>
          <w:shd w:val="clear" w:color="auto" w:fill="FFFFFF"/>
          <w:lang w:eastAsia="ja-JP" w:bidi="fa-IR"/>
        </w:rPr>
      </w:pPr>
      <w:r w:rsidRPr="0010415D">
        <w:rPr>
          <w:rFonts w:ascii="Times New Roman" w:eastAsia="Calibri" w:hAnsi="Times New Roman" w:cs="Times New Roman"/>
          <w:color w:val="000000" w:themeColor="text1"/>
          <w:kern w:val="3"/>
          <w:sz w:val="28"/>
          <w:szCs w:val="28"/>
          <w:shd w:val="clear" w:color="auto" w:fill="FFFFFF"/>
          <w:lang w:eastAsia="ja-JP" w:bidi="fa-IR"/>
        </w:rPr>
        <w:t>Запропонував, у разі неможливості проведення до настання зимового періоду консерваційних робіт, які заплановані у будинках на вул. Мала Житомирська, 12 та 14, сприяти у проведенні термінових протиаварійних робіт, які не потребують експертизи, ліценції, але сприятимуть збереженню будівлі і стримуватимуть його руйнацію.</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b/>
          <w:color w:val="000000" w:themeColor="text1"/>
          <w:kern w:val="3"/>
          <w:sz w:val="28"/>
          <w:szCs w:val="28"/>
          <w:lang w:eastAsia="zh-CN" w:bidi="hi-IN"/>
        </w:rPr>
      </w:pPr>
      <w:r w:rsidRPr="0010415D">
        <w:rPr>
          <w:rFonts w:ascii="Times New Roman" w:eastAsia="SimSun" w:hAnsi="Times New Roman" w:cs="Times New Roman"/>
          <w:b/>
          <w:color w:val="000000" w:themeColor="text1"/>
          <w:kern w:val="3"/>
          <w:sz w:val="28"/>
          <w:szCs w:val="28"/>
          <w:lang w:eastAsia="zh-CN" w:bidi="hi-IN"/>
        </w:rPr>
        <w:t>Виступили: В.В. Муха, О.М. Поживанов., Романенко О.В.</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SimSun" w:hAnsi="Times New Roman" w:cs="Times New Roman"/>
          <w:color w:val="000000" w:themeColor="text1"/>
          <w:kern w:val="3"/>
          <w:sz w:val="28"/>
          <w:szCs w:val="28"/>
          <w:lang w:eastAsia="zh-CN" w:bidi="hi-IN"/>
        </w:rPr>
      </w:pPr>
      <w:r w:rsidRPr="0010415D">
        <w:rPr>
          <w:rFonts w:ascii="Times New Roman" w:eastAsia="SimSun" w:hAnsi="Times New Roman" w:cs="Times New Roman"/>
          <w:color w:val="000000" w:themeColor="text1"/>
          <w:kern w:val="3"/>
          <w:sz w:val="28"/>
          <w:szCs w:val="28"/>
          <w:lang w:eastAsia="zh-CN" w:bidi="hi-IN"/>
        </w:rPr>
        <w:t>Під час обговорення зазначалося, що у згаданому будинку ведеться безконтрольний прийом склотари та побутових відходів, проживають невстановлені особи.</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Andale Sans UI" w:hAnsi="Times New Roman" w:cs="Tahoma"/>
          <w:color w:val="000000" w:themeColor="text1"/>
          <w:kern w:val="3"/>
          <w:sz w:val="28"/>
          <w:szCs w:val="28"/>
          <w:highlight w:val="yellow"/>
          <w:lang w:eastAsia="ja-JP" w:bidi="fa-IR"/>
        </w:rPr>
      </w:pPr>
      <w:r w:rsidRPr="0010415D">
        <w:rPr>
          <w:rFonts w:ascii="Times New Roman" w:eastAsia="Calibri" w:hAnsi="Times New Roman" w:cs="Times New Roman"/>
          <w:b/>
          <w:bCs/>
          <w:color w:val="000000" w:themeColor="text1"/>
          <w:kern w:val="3"/>
          <w:sz w:val="28"/>
          <w:szCs w:val="28"/>
          <w:lang w:eastAsia="ja-JP" w:bidi="fa-IR"/>
        </w:rPr>
        <w:t>Голосували</w:t>
      </w:r>
      <w:r w:rsidRPr="0010415D">
        <w:rPr>
          <w:rFonts w:ascii="Times New Roman" w:eastAsia="SimSun" w:hAnsi="Times New Roman" w:cs="Times New Roman"/>
          <w:b/>
          <w:color w:val="000000" w:themeColor="text1"/>
          <w:kern w:val="3"/>
          <w:sz w:val="28"/>
          <w:szCs w:val="28"/>
          <w:lang w:eastAsia="zh-CN" w:bidi="hi-IN"/>
        </w:rPr>
        <w:t>:</w:t>
      </w:r>
      <w:r w:rsidRPr="0010415D">
        <w:rPr>
          <w:rFonts w:ascii="Times New Roman" w:eastAsia="Calibri" w:hAnsi="Times New Roman" w:cs="Times New Roman"/>
          <w:bCs/>
          <w:color w:val="000000" w:themeColor="text1"/>
          <w:kern w:val="3"/>
          <w:sz w:val="28"/>
          <w:szCs w:val="28"/>
          <w:lang w:eastAsia="ja-JP" w:bidi="fa-IR"/>
        </w:rPr>
        <w:t xml:space="preserve"> </w:t>
      </w:r>
      <w:r w:rsidRPr="0010415D">
        <w:rPr>
          <w:rFonts w:ascii="Times New Roman" w:eastAsia="Calibri" w:hAnsi="Times New Roman" w:cs="Times New Roman"/>
          <w:b/>
          <w:bCs/>
          <w:color w:val="000000" w:themeColor="text1"/>
          <w:kern w:val="3"/>
          <w:sz w:val="28"/>
          <w:szCs w:val="28"/>
          <w:lang w:eastAsia="ja-JP" w:bidi="fa-IR"/>
        </w:rPr>
        <w:t>«за» - 3, «проти» - 0, «утримались» - 0.</w:t>
      </w:r>
    </w:p>
    <w:p w:rsidR="0006789D" w:rsidRPr="0010415D" w:rsidRDefault="0006789D" w:rsidP="0006789D">
      <w:pPr>
        <w:suppressAutoHyphens/>
        <w:autoSpaceDN w:val="0"/>
        <w:snapToGrid w:val="0"/>
        <w:spacing w:after="0" w:line="240" w:lineRule="auto"/>
        <w:ind w:firstLine="567"/>
        <w:jc w:val="both"/>
        <w:rPr>
          <w:rFonts w:ascii="Times New Roman" w:eastAsia="Times New Roman" w:hAnsi="Times New Roman" w:cs="Times New Roman"/>
          <w:bCs/>
          <w:i/>
          <w:color w:val="000000" w:themeColor="text1"/>
          <w:kern w:val="3"/>
          <w:sz w:val="28"/>
          <w:szCs w:val="28"/>
          <w:lang w:eastAsia="zh-CN"/>
        </w:rPr>
      </w:pPr>
      <w:r w:rsidRPr="0010415D">
        <w:rPr>
          <w:rFonts w:ascii="Times New Roman" w:eastAsia="Calibri" w:hAnsi="Times New Roman" w:cs="Times New Roman"/>
          <w:b/>
          <w:bCs/>
          <w:color w:val="000000" w:themeColor="text1"/>
          <w:kern w:val="3"/>
          <w:sz w:val="28"/>
          <w:szCs w:val="28"/>
          <w:lang w:eastAsia="ja-JP" w:bidi="fa-IR"/>
        </w:rPr>
        <w:t>Ухвалили</w:t>
      </w:r>
      <w:r w:rsidRPr="0010415D">
        <w:rPr>
          <w:rFonts w:ascii="Times New Roman" w:eastAsia="SimSun" w:hAnsi="Times New Roman" w:cs="Times New Roman"/>
          <w:b/>
          <w:color w:val="000000" w:themeColor="text1"/>
          <w:kern w:val="3"/>
          <w:sz w:val="28"/>
          <w:szCs w:val="28"/>
          <w:lang w:eastAsia="zh-CN" w:bidi="hi-IN"/>
        </w:rPr>
        <w:t xml:space="preserve">: </w:t>
      </w:r>
      <w:r w:rsidRPr="0010415D">
        <w:rPr>
          <w:rFonts w:ascii="Times New Roman" w:eastAsia="SimSun" w:hAnsi="Times New Roman" w:cs="Times New Roman"/>
          <w:i/>
          <w:color w:val="000000" w:themeColor="text1"/>
          <w:kern w:val="3"/>
          <w:sz w:val="28"/>
          <w:szCs w:val="28"/>
          <w:lang w:eastAsia="zh-CN" w:bidi="hi-IN"/>
        </w:rPr>
        <w:t xml:space="preserve">Комісії звернутися до Управління охорони культурної спадщини Департаменту культури </w:t>
      </w:r>
      <w:r w:rsidRPr="0010415D">
        <w:rPr>
          <w:rFonts w:ascii="Times New Roman" w:eastAsia="Times New Roman" w:hAnsi="Times New Roman" w:cs="Times New Roman"/>
          <w:bCs/>
          <w:i/>
          <w:color w:val="000000" w:themeColor="text1"/>
          <w:kern w:val="3"/>
          <w:sz w:val="28"/>
          <w:szCs w:val="28"/>
          <w:lang w:eastAsia="zh-CN"/>
        </w:rPr>
        <w:t xml:space="preserve">виконавчого органу Київської міської ради (Київської міської державної адміністрації) </w:t>
      </w:r>
      <w:r w:rsidRPr="0010415D">
        <w:rPr>
          <w:rFonts w:ascii="Times New Roman" w:eastAsia="SimSun" w:hAnsi="Times New Roman" w:cs="Times New Roman"/>
          <w:i/>
          <w:color w:val="000000" w:themeColor="text1"/>
          <w:kern w:val="3"/>
          <w:sz w:val="28"/>
          <w:szCs w:val="28"/>
          <w:lang w:eastAsia="zh-CN" w:bidi="hi-IN"/>
        </w:rPr>
        <w:t>щодо опрацювання ініціативи Глухова О.Д., оглянути будівлю</w:t>
      </w:r>
      <w:r w:rsidRPr="0010415D">
        <w:rPr>
          <w:rFonts w:ascii="Times New Roman" w:eastAsia="Calibri" w:hAnsi="Times New Roman" w:cs="Times New Roman"/>
          <w:i/>
          <w:color w:val="000000" w:themeColor="text1"/>
          <w:kern w:val="3"/>
          <w:sz w:val="28"/>
          <w:szCs w:val="28"/>
          <w:shd w:val="clear" w:color="auto" w:fill="FFFFFF"/>
          <w:lang w:eastAsia="ja-JP" w:bidi="fa-IR"/>
        </w:rPr>
        <w:t xml:space="preserve"> на вул. Мала Житомирська, 12 та </w:t>
      </w:r>
      <w:r w:rsidRPr="0010415D">
        <w:rPr>
          <w:rFonts w:ascii="Times New Roman" w:eastAsia="SimSun" w:hAnsi="Times New Roman" w:cs="Times New Roman"/>
          <w:i/>
          <w:color w:val="000000" w:themeColor="text1"/>
          <w:kern w:val="3"/>
          <w:sz w:val="28"/>
          <w:szCs w:val="28"/>
          <w:lang w:eastAsia="zh-CN" w:bidi="hi-IN"/>
        </w:rPr>
        <w:t>надати на адресу Комісії пропозиції щодо можливості проведення першочергових, протиаварійних робіт, а також інформацію про ведення безконтрольної діяльності та наявності людей у зазначеному будинку. Про результати розгляду, проінформувати Комісію.</w:t>
      </w:r>
    </w:p>
    <w:p w:rsidR="0006789D" w:rsidRPr="0010415D" w:rsidRDefault="0006789D" w:rsidP="0006789D">
      <w:pPr>
        <w:widowControl w:val="0"/>
        <w:suppressAutoHyphens/>
        <w:autoSpaceDN w:val="0"/>
        <w:spacing w:after="0" w:line="240" w:lineRule="atLeast"/>
        <w:ind w:firstLine="567"/>
        <w:jc w:val="both"/>
        <w:textAlignment w:val="baseline"/>
        <w:rPr>
          <w:rFonts w:ascii="Times New Roman" w:eastAsia="Calibri" w:hAnsi="Times New Roman" w:cs="Times New Roman"/>
          <w:i/>
          <w:color w:val="000000" w:themeColor="text1"/>
          <w:kern w:val="3"/>
          <w:sz w:val="28"/>
          <w:szCs w:val="28"/>
          <w:shd w:val="clear" w:color="auto" w:fill="FFFFFF"/>
          <w:lang w:eastAsia="ja-JP" w:bidi="fa-IR"/>
        </w:rPr>
      </w:pPr>
    </w:p>
    <w:p w:rsidR="0006789D" w:rsidRPr="0010415D" w:rsidRDefault="0006789D" w:rsidP="0006789D">
      <w:pPr>
        <w:rPr>
          <w:rFonts w:ascii="Times New Roman" w:hAnsi="Times New Roman" w:cs="Times New Roman"/>
          <w:color w:val="000000" w:themeColor="text1"/>
          <w:sz w:val="28"/>
          <w:szCs w:val="28"/>
        </w:rPr>
      </w:pPr>
      <w:r w:rsidRPr="0010415D">
        <w:rPr>
          <w:rFonts w:ascii="Times New Roman" w:hAnsi="Times New Roman" w:cs="Times New Roman"/>
          <w:color w:val="000000" w:themeColor="text1"/>
          <w:sz w:val="28"/>
          <w:szCs w:val="28"/>
        </w:rPr>
        <w:t>Голова комісії                                                                                               Муха В.В.</w:t>
      </w:r>
    </w:p>
    <w:p w:rsidR="0006789D" w:rsidRPr="0010415D" w:rsidRDefault="0006789D" w:rsidP="0006789D">
      <w:pPr>
        <w:rPr>
          <w:color w:val="000000" w:themeColor="text1"/>
        </w:rPr>
      </w:pPr>
      <w:r w:rsidRPr="0010415D">
        <w:rPr>
          <w:rFonts w:ascii="Times New Roman" w:hAnsi="Times New Roman" w:cs="Times New Roman"/>
          <w:color w:val="000000" w:themeColor="text1"/>
          <w:sz w:val="28"/>
          <w:szCs w:val="28"/>
        </w:rPr>
        <w:t>Секретар комісії                                                                                Поживанов О.М.</w:t>
      </w:r>
    </w:p>
    <w:p w:rsidR="00FB7EF2" w:rsidRDefault="00FB7EF2"/>
    <w:sectPr w:rsidR="00FB7E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4C"/>
    <w:multiLevelType w:val="hybridMultilevel"/>
    <w:tmpl w:val="F91E96BE"/>
    <w:lvl w:ilvl="0" w:tplc="32B6C5C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B404225"/>
    <w:multiLevelType w:val="hybridMultilevel"/>
    <w:tmpl w:val="4BE290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CAD414F"/>
    <w:multiLevelType w:val="hybridMultilevel"/>
    <w:tmpl w:val="5D145D26"/>
    <w:lvl w:ilvl="0" w:tplc="1D5CCB22">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 w15:restartNumberingAfterBreak="0">
    <w:nsid w:val="51CA0637"/>
    <w:multiLevelType w:val="hybridMultilevel"/>
    <w:tmpl w:val="161C9398"/>
    <w:lvl w:ilvl="0" w:tplc="3EF4A18C">
      <w:numFmt w:val="bullet"/>
      <w:lvlText w:val="-"/>
      <w:lvlJc w:val="left"/>
      <w:pPr>
        <w:ind w:left="3195" w:hanging="360"/>
      </w:pPr>
      <w:rPr>
        <w:rFonts w:ascii="Times New Roman" w:eastAsia="Calibri" w:hAnsi="Times New Roman" w:cs="Times New Roman" w:hint="default"/>
      </w:rPr>
    </w:lvl>
    <w:lvl w:ilvl="1" w:tplc="04220003" w:tentative="1">
      <w:start w:val="1"/>
      <w:numFmt w:val="bullet"/>
      <w:lvlText w:val="o"/>
      <w:lvlJc w:val="left"/>
      <w:pPr>
        <w:ind w:left="3915" w:hanging="360"/>
      </w:pPr>
      <w:rPr>
        <w:rFonts w:ascii="Courier New" w:hAnsi="Courier New" w:cs="Courier New" w:hint="default"/>
      </w:rPr>
    </w:lvl>
    <w:lvl w:ilvl="2" w:tplc="04220005" w:tentative="1">
      <w:start w:val="1"/>
      <w:numFmt w:val="bullet"/>
      <w:lvlText w:val=""/>
      <w:lvlJc w:val="left"/>
      <w:pPr>
        <w:ind w:left="4635" w:hanging="360"/>
      </w:pPr>
      <w:rPr>
        <w:rFonts w:ascii="Wingdings" w:hAnsi="Wingdings" w:hint="default"/>
      </w:rPr>
    </w:lvl>
    <w:lvl w:ilvl="3" w:tplc="04220001" w:tentative="1">
      <w:start w:val="1"/>
      <w:numFmt w:val="bullet"/>
      <w:lvlText w:val=""/>
      <w:lvlJc w:val="left"/>
      <w:pPr>
        <w:ind w:left="5355" w:hanging="360"/>
      </w:pPr>
      <w:rPr>
        <w:rFonts w:ascii="Symbol" w:hAnsi="Symbol" w:hint="default"/>
      </w:rPr>
    </w:lvl>
    <w:lvl w:ilvl="4" w:tplc="04220003" w:tentative="1">
      <w:start w:val="1"/>
      <w:numFmt w:val="bullet"/>
      <w:lvlText w:val="o"/>
      <w:lvlJc w:val="left"/>
      <w:pPr>
        <w:ind w:left="6075" w:hanging="360"/>
      </w:pPr>
      <w:rPr>
        <w:rFonts w:ascii="Courier New" w:hAnsi="Courier New" w:cs="Courier New" w:hint="default"/>
      </w:rPr>
    </w:lvl>
    <w:lvl w:ilvl="5" w:tplc="04220005" w:tentative="1">
      <w:start w:val="1"/>
      <w:numFmt w:val="bullet"/>
      <w:lvlText w:val=""/>
      <w:lvlJc w:val="left"/>
      <w:pPr>
        <w:ind w:left="6795" w:hanging="360"/>
      </w:pPr>
      <w:rPr>
        <w:rFonts w:ascii="Wingdings" w:hAnsi="Wingdings" w:hint="default"/>
      </w:rPr>
    </w:lvl>
    <w:lvl w:ilvl="6" w:tplc="04220001" w:tentative="1">
      <w:start w:val="1"/>
      <w:numFmt w:val="bullet"/>
      <w:lvlText w:val=""/>
      <w:lvlJc w:val="left"/>
      <w:pPr>
        <w:ind w:left="7515" w:hanging="360"/>
      </w:pPr>
      <w:rPr>
        <w:rFonts w:ascii="Symbol" w:hAnsi="Symbol" w:hint="default"/>
      </w:rPr>
    </w:lvl>
    <w:lvl w:ilvl="7" w:tplc="04220003" w:tentative="1">
      <w:start w:val="1"/>
      <w:numFmt w:val="bullet"/>
      <w:lvlText w:val="o"/>
      <w:lvlJc w:val="left"/>
      <w:pPr>
        <w:ind w:left="8235" w:hanging="360"/>
      </w:pPr>
      <w:rPr>
        <w:rFonts w:ascii="Courier New" w:hAnsi="Courier New" w:cs="Courier New" w:hint="default"/>
      </w:rPr>
    </w:lvl>
    <w:lvl w:ilvl="8" w:tplc="04220005" w:tentative="1">
      <w:start w:val="1"/>
      <w:numFmt w:val="bullet"/>
      <w:lvlText w:val=""/>
      <w:lvlJc w:val="left"/>
      <w:pPr>
        <w:ind w:left="8955" w:hanging="360"/>
      </w:pPr>
      <w:rPr>
        <w:rFonts w:ascii="Wingdings" w:hAnsi="Wingdings" w:hint="default"/>
      </w:rPr>
    </w:lvl>
  </w:abstractNum>
  <w:abstractNum w:abstractNumId="4" w15:restartNumberingAfterBreak="0">
    <w:nsid w:val="70122625"/>
    <w:multiLevelType w:val="multilevel"/>
    <w:tmpl w:val="D8469356"/>
    <w:lvl w:ilvl="0">
      <w:start w:val="1"/>
      <w:numFmt w:val="decimal"/>
      <w:lvlText w:val="%1."/>
      <w:lvlJc w:val="left"/>
      <w:pPr>
        <w:ind w:left="1211" w:hanging="360"/>
      </w:pPr>
      <w:rPr>
        <w:b w:val="0"/>
        <w:i w:val="0"/>
        <w:sz w:val="28"/>
        <w:szCs w:val="28"/>
      </w:rPr>
    </w:lvl>
    <w:lvl w:ilvl="1">
      <w:start w:val="1"/>
      <w:numFmt w:val="decimal"/>
      <w:isLgl/>
      <w:lvlText w:val="%1.%2."/>
      <w:lvlJc w:val="left"/>
      <w:pPr>
        <w:ind w:left="1309" w:hanging="450"/>
      </w:pPr>
      <w:rPr>
        <w:sz w:val="28"/>
      </w:rPr>
    </w:lvl>
    <w:lvl w:ilvl="2">
      <w:start w:val="1"/>
      <w:numFmt w:val="decimal"/>
      <w:isLgl/>
      <w:lvlText w:val="%1.%2.%3."/>
      <w:lvlJc w:val="left"/>
      <w:pPr>
        <w:ind w:left="1579" w:hanging="720"/>
      </w:pPr>
      <w:rPr>
        <w:sz w:val="28"/>
      </w:rPr>
    </w:lvl>
    <w:lvl w:ilvl="3">
      <w:start w:val="1"/>
      <w:numFmt w:val="decimal"/>
      <w:isLgl/>
      <w:lvlText w:val="%1.%2.%3.%4."/>
      <w:lvlJc w:val="left"/>
      <w:pPr>
        <w:ind w:left="1579" w:hanging="720"/>
      </w:pPr>
      <w:rPr>
        <w:sz w:val="28"/>
      </w:rPr>
    </w:lvl>
    <w:lvl w:ilvl="4">
      <w:start w:val="1"/>
      <w:numFmt w:val="decimal"/>
      <w:isLgl/>
      <w:lvlText w:val="%1.%2.%3.%4.%5."/>
      <w:lvlJc w:val="left"/>
      <w:pPr>
        <w:ind w:left="1939" w:hanging="1080"/>
      </w:pPr>
      <w:rPr>
        <w:sz w:val="28"/>
      </w:rPr>
    </w:lvl>
    <w:lvl w:ilvl="5">
      <w:start w:val="1"/>
      <w:numFmt w:val="decimal"/>
      <w:isLgl/>
      <w:lvlText w:val="%1.%2.%3.%4.%5.%6."/>
      <w:lvlJc w:val="left"/>
      <w:pPr>
        <w:ind w:left="1939" w:hanging="1080"/>
      </w:pPr>
      <w:rPr>
        <w:sz w:val="28"/>
      </w:rPr>
    </w:lvl>
    <w:lvl w:ilvl="6">
      <w:start w:val="1"/>
      <w:numFmt w:val="decimal"/>
      <w:isLgl/>
      <w:lvlText w:val="%1.%2.%3.%4.%5.%6.%7."/>
      <w:lvlJc w:val="left"/>
      <w:pPr>
        <w:ind w:left="2299" w:hanging="1440"/>
      </w:pPr>
      <w:rPr>
        <w:sz w:val="28"/>
      </w:rPr>
    </w:lvl>
    <w:lvl w:ilvl="7">
      <w:start w:val="1"/>
      <w:numFmt w:val="decimal"/>
      <w:isLgl/>
      <w:lvlText w:val="%1.%2.%3.%4.%5.%6.%7.%8."/>
      <w:lvlJc w:val="left"/>
      <w:pPr>
        <w:ind w:left="2299" w:hanging="1440"/>
      </w:pPr>
      <w:rPr>
        <w:sz w:val="28"/>
      </w:rPr>
    </w:lvl>
    <w:lvl w:ilvl="8">
      <w:start w:val="1"/>
      <w:numFmt w:val="decimal"/>
      <w:isLgl/>
      <w:lvlText w:val="%1.%2.%3.%4.%5.%6.%7.%8.%9."/>
      <w:lvlJc w:val="left"/>
      <w:pPr>
        <w:ind w:left="2659" w:hanging="1800"/>
      </w:pPr>
      <w:rPr>
        <w:sz w:val="28"/>
      </w:rPr>
    </w:lvl>
  </w:abstractNum>
  <w:num w:numId="1">
    <w:abstractNumId w:val="4"/>
  </w:num>
  <w:num w:numId="2">
    <w:abstractNumId w:val="0"/>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9D"/>
    <w:rsid w:val="0006789D"/>
    <w:rsid w:val="000A5CD6"/>
    <w:rsid w:val="00A829DE"/>
    <w:rsid w:val="00F91943"/>
    <w:rsid w:val="00FB7E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7148-2D14-4567-815F-9B83292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89D"/>
    <w:pPr>
      <w:ind w:left="720"/>
      <w:contextualSpacing/>
    </w:pPr>
  </w:style>
  <w:style w:type="paragraph" w:customStyle="1" w:styleId="LO-Normal">
    <w:name w:val="LO-Normal"/>
    <w:rsid w:val="0006789D"/>
    <w:pPr>
      <w:suppressAutoHyphens/>
      <w:snapToGrid w:val="0"/>
      <w:spacing w:after="0" w:line="240" w:lineRule="auto"/>
      <w:ind w:firstLine="900"/>
      <w:jc w:val="both"/>
    </w:pPr>
    <w:rPr>
      <w:rFonts w:ascii="Times New Roman" w:eastAsia="Times New Roman" w:hAnsi="Times New Roman" w:cs="Times New Roman"/>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21624</Words>
  <Characters>12327</Characters>
  <Application>Microsoft Office Word</Application>
  <DocSecurity>0</DocSecurity>
  <Lines>102</Lines>
  <Paragraphs>67</Paragraphs>
  <ScaleCrop>false</ScaleCrop>
  <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4</cp:revision>
  <dcterms:created xsi:type="dcterms:W3CDTF">2017-09-07T12:56:00Z</dcterms:created>
  <dcterms:modified xsi:type="dcterms:W3CDTF">2017-10-03T14:12:00Z</dcterms:modified>
</cp:coreProperties>
</file>