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ru-RU"/>
        </w:rPr>
        <w:t>70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0" w:name="__DdeLink__71_1117018700"/>
      <w:bookmarkStart w:id="1" w:name="__DdeLink__1039_510266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2" w:name="_GoBack"/>
      <w:bookmarkEnd w:id="2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2015-10-21T10:59:31Z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