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88" w:rsidRPr="00DD6810" w:rsidRDefault="00084088" w:rsidP="00084088">
      <w:pPr>
        <w:keepNext/>
        <w:keepLines/>
        <w:widowControl w:val="0"/>
        <w:suppressAutoHyphens/>
        <w:spacing w:after="0" w:line="240" w:lineRule="auto"/>
        <w:ind w:right="-1"/>
        <w:jc w:val="right"/>
        <w:rPr>
          <w:b/>
          <w:bCs/>
          <w:szCs w:val="28"/>
          <w:shd w:val="clear" w:color="auto" w:fill="FFFFFF"/>
        </w:rPr>
      </w:pPr>
    </w:p>
    <w:p w:rsidR="00084088" w:rsidRPr="00404933" w:rsidRDefault="00084088" w:rsidP="00084088">
      <w:pPr>
        <w:spacing w:after="0" w:line="240" w:lineRule="auto"/>
        <w:jc w:val="center"/>
        <w:rPr>
          <w:szCs w:val="28"/>
        </w:rPr>
      </w:pPr>
    </w:p>
    <w:p w:rsidR="00084088" w:rsidRPr="00404933" w:rsidRDefault="00084088" w:rsidP="00084088">
      <w:pPr>
        <w:spacing w:after="0" w:line="240" w:lineRule="auto"/>
        <w:jc w:val="center"/>
        <w:rPr>
          <w:b/>
          <w:szCs w:val="28"/>
        </w:rPr>
      </w:pPr>
      <w:r w:rsidRPr="00404933">
        <w:rPr>
          <w:b/>
          <w:szCs w:val="28"/>
        </w:rPr>
        <w:t xml:space="preserve">Перелік питань </w:t>
      </w:r>
    </w:p>
    <w:p w:rsidR="00084088" w:rsidRPr="00155382" w:rsidRDefault="00084088" w:rsidP="00084088">
      <w:pPr>
        <w:spacing w:after="0" w:line="240" w:lineRule="auto"/>
        <w:jc w:val="center"/>
        <w:rPr>
          <w:szCs w:val="28"/>
        </w:rPr>
      </w:pPr>
      <w:r w:rsidRPr="00155382">
        <w:rPr>
          <w:szCs w:val="28"/>
        </w:rPr>
        <w:t xml:space="preserve">ПОРЯДКУ ДЕННОГО </w:t>
      </w:r>
    </w:p>
    <w:p w:rsidR="00084088" w:rsidRPr="00155382" w:rsidRDefault="00084088" w:rsidP="00084088">
      <w:pPr>
        <w:spacing w:after="0" w:line="240" w:lineRule="auto"/>
        <w:jc w:val="center"/>
        <w:rPr>
          <w:szCs w:val="28"/>
        </w:rPr>
      </w:pPr>
      <w:r w:rsidRPr="00155382">
        <w:rPr>
          <w:szCs w:val="28"/>
        </w:rPr>
        <w:t>засідання постійної комісії Київради з питань власності</w:t>
      </w:r>
    </w:p>
    <w:p w:rsidR="00084088" w:rsidRPr="00A9472D" w:rsidRDefault="00084088" w:rsidP="00084088">
      <w:pPr>
        <w:keepNext/>
        <w:keepLines/>
        <w:widowControl w:val="0"/>
        <w:suppressAutoHyphens/>
        <w:spacing w:after="0" w:line="240" w:lineRule="auto"/>
        <w:ind w:right="-1"/>
        <w:jc w:val="center"/>
        <w:rPr>
          <w:bCs/>
          <w:szCs w:val="28"/>
          <w:shd w:val="clear" w:color="auto" w:fill="FFFFFF"/>
        </w:rPr>
      </w:pPr>
    </w:p>
    <w:p w:rsidR="00391AB0" w:rsidRDefault="00D2525B" w:rsidP="00400C30">
      <w:pPr>
        <w:jc w:val="center"/>
        <w:rPr>
          <w:b/>
          <w:szCs w:val="28"/>
        </w:rPr>
      </w:pPr>
      <w:proofErr w:type="spellStart"/>
      <w:r w:rsidRPr="007A4C2F">
        <w:rPr>
          <w:b/>
          <w:szCs w:val="28"/>
        </w:rPr>
        <w:t>Проєкти</w:t>
      </w:r>
      <w:proofErr w:type="spellEnd"/>
      <w:r w:rsidRPr="007A4C2F">
        <w:rPr>
          <w:b/>
          <w:szCs w:val="28"/>
        </w:rPr>
        <w:t xml:space="preserve"> рішень Київради</w:t>
      </w:r>
      <w:r>
        <w:rPr>
          <w:b/>
          <w:szCs w:val="28"/>
        </w:rPr>
        <w:t xml:space="preserve"> </w:t>
      </w:r>
    </w:p>
    <w:p w:rsidR="00AB109E" w:rsidRPr="00A975E9" w:rsidRDefault="00EF6F91" w:rsidP="00075319">
      <w:pPr>
        <w:spacing w:after="0" w:line="240" w:lineRule="auto"/>
        <w:jc w:val="both"/>
        <w:rPr>
          <w:rFonts w:eastAsia="Times New Roman" w:cs="Times New Roman"/>
          <w:w w:val="101"/>
          <w:szCs w:val="28"/>
          <w:lang w:eastAsia="ru-RU"/>
        </w:rPr>
      </w:pPr>
      <w:r w:rsidRPr="00A975E9">
        <w:rPr>
          <w:rFonts w:eastAsia="Times New Roman" w:cs="Times New Roman"/>
          <w:w w:val="101"/>
          <w:szCs w:val="28"/>
          <w:lang w:eastAsia="ru-RU"/>
        </w:rPr>
        <w:t xml:space="preserve">1. </w:t>
      </w:r>
      <w:r w:rsidR="00391AB0" w:rsidRPr="00A975E9">
        <w:rPr>
          <w:rFonts w:eastAsia="Times New Roman" w:cs="Times New Roman"/>
          <w:w w:val="101"/>
          <w:szCs w:val="28"/>
          <w:lang w:eastAsia="ru-RU"/>
        </w:rPr>
        <w:t xml:space="preserve">Про розгляд проєкту рішення Київської міської ради </w:t>
      </w:r>
      <w:r w:rsidR="00D2525B" w:rsidRPr="00A975E9">
        <w:rPr>
          <w:rFonts w:eastAsia="Times New Roman" w:cs="Times New Roman"/>
          <w:w w:val="101"/>
          <w:szCs w:val="28"/>
          <w:lang w:eastAsia="ru-RU"/>
        </w:rPr>
        <w:t>«</w:t>
      </w:r>
      <w:r w:rsidR="00D2525B" w:rsidRPr="00A975E9">
        <w:rPr>
          <w:rFonts w:eastAsia="Times New Roman" w:cs="Times New Roman"/>
          <w:iCs/>
          <w:szCs w:val="28"/>
          <w:lang w:eastAsia="uk-UA"/>
        </w:rPr>
        <w:t xml:space="preserve">Про </w:t>
      </w:r>
      <w:r w:rsidR="00AB109E" w:rsidRPr="00A975E9">
        <w:rPr>
          <w:rFonts w:eastAsia="Times New Roman" w:cs="Times New Roman"/>
          <w:iCs/>
          <w:szCs w:val="28"/>
          <w:lang w:eastAsia="uk-UA"/>
        </w:rPr>
        <w:t xml:space="preserve">внесення змін до рішення Київради </w:t>
      </w:r>
      <w:r w:rsidR="00AB109E" w:rsidRPr="00A975E9">
        <w:rPr>
          <w:rFonts w:eastAsia="Times New Roman" w:cs="Times New Roman"/>
          <w:szCs w:val="28"/>
          <w:lang w:eastAsia="uk-UA"/>
        </w:rPr>
        <w:t xml:space="preserve">від 30 березня 2022 року № 4551/4592 «Про деякі питання комплексної підтримки суб’єктів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</w:t>
      </w:r>
      <w:r w:rsidR="00D633F6">
        <w:rPr>
          <w:rFonts w:eastAsia="Times New Roman" w:cs="Times New Roman"/>
          <w:szCs w:val="28"/>
          <w:lang w:eastAsia="uk-UA"/>
        </w:rPr>
        <w:t xml:space="preserve">за поданням депутата Київської міської ради Сергія АРТЕМЕНКА </w:t>
      </w:r>
      <w:r w:rsidR="00D97A54">
        <w:rPr>
          <w:rFonts w:eastAsia="Times New Roman" w:cs="Times New Roman"/>
          <w:w w:val="101"/>
          <w:szCs w:val="28"/>
          <w:lang w:eastAsia="ru-RU"/>
        </w:rPr>
        <w:t xml:space="preserve">(доручення </w:t>
      </w:r>
      <w:r w:rsidR="00AB109E" w:rsidRPr="00A975E9">
        <w:rPr>
          <w:rFonts w:eastAsia="Times New Roman" w:cs="Times New Roman"/>
          <w:w w:val="101"/>
          <w:szCs w:val="28"/>
          <w:lang w:eastAsia="ru-RU"/>
        </w:rPr>
        <w:t>від 10.06.2022 №08/231-714/ПР).</w:t>
      </w:r>
    </w:p>
    <w:p w:rsidR="00AB109E" w:rsidRPr="00A975E9" w:rsidRDefault="00AB109E" w:rsidP="00D33CAC">
      <w:pPr>
        <w:tabs>
          <w:tab w:val="left" w:pos="-426"/>
        </w:tabs>
        <w:spacing w:after="0" w:line="240" w:lineRule="auto"/>
        <w:jc w:val="both"/>
        <w:rPr>
          <w:szCs w:val="28"/>
        </w:rPr>
      </w:pPr>
      <w:r w:rsidRPr="00A975E9">
        <w:rPr>
          <w:rFonts w:eastAsia="Times New Roman" w:cs="Times New Roman"/>
          <w:w w:val="101"/>
          <w:szCs w:val="28"/>
          <w:lang w:eastAsia="ru-RU"/>
        </w:rPr>
        <w:t>1.1. Про розгляд п</w:t>
      </w:r>
      <w:r w:rsidRPr="00A975E9">
        <w:rPr>
          <w:szCs w:val="28"/>
        </w:rPr>
        <w:t xml:space="preserve">ропозицій </w:t>
      </w:r>
      <w:r w:rsidRPr="00A975E9">
        <w:rPr>
          <w:rFonts w:eastAsia="Times New Roman" w:cs="Times New Roman"/>
          <w:iCs/>
          <w:szCs w:val="28"/>
          <w:lang w:eastAsia="uk-UA"/>
        </w:rPr>
        <w:t>Департаменту промисловості та розвитку підприємництва виконавчого органу Київської міської ради (Київської міс</w:t>
      </w:r>
      <w:r w:rsidR="00D33CAC" w:rsidRPr="00A975E9">
        <w:rPr>
          <w:rFonts w:eastAsia="Times New Roman" w:cs="Times New Roman"/>
          <w:iCs/>
          <w:szCs w:val="28"/>
          <w:lang w:eastAsia="uk-UA"/>
        </w:rPr>
        <w:t xml:space="preserve">ької державної адміністрації) </w:t>
      </w:r>
      <w:r w:rsidRPr="00A975E9">
        <w:rPr>
          <w:rFonts w:eastAsia="Times New Roman" w:cs="Times New Roman"/>
          <w:iCs/>
          <w:szCs w:val="28"/>
          <w:lang w:eastAsia="uk-UA"/>
        </w:rPr>
        <w:t xml:space="preserve">до </w:t>
      </w:r>
      <w:proofErr w:type="spellStart"/>
      <w:r w:rsidR="00D33CAC" w:rsidRPr="00A975E9">
        <w:rPr>
          <w:rFonts w:eastAsia="Times New Roman" w:cs="Times New Roman"/>
          <w:iCs/>
          <w:szCs w:val="28"/>
          <w:lang w:eastAsia="uk-UA"/>
        </w:rPr>
        <w:t>проєкту</w:t>
      </w:r>
      <w:proofErr w:type="spellEnd"/>
      <w:r w:rsidRPr="00A975E9">
        <w:rPr>
          <w:rFonts w:eastAsia="Times New Roman" w:cs="Times New Roman"/>
          <w:iCs/>
          <w:szCs w:val="28"/>
          <w:lang w:eastAsia="uk-UA"/>
        </w:rPr>
        <w:t xml:space="preserve"> рішення </w:t>
      </w:r>
      <w:r w:rsidRPr="00A975E9">
        <w:rPr>
          <w:rFonts w:eastAsia="Times New Roman" w:cs="Times New Roman"/>
          <w:w w:val="101"/>
          <w:szCs w:val="28"/>
          <w:lang w:eastAsia="ru-RU"/>
        </w:rPr>
        <w:t>від 10.06.2022 №08/231-714/ПР</w:t>
      </w:r>
      <w:r w:rsidR="00ED4EB5" w:rsidRPr="00A975E9">
        <w:rPr>
          <w:rFonts w:eastAsia="Times New Roman" w:cs="Times New Roman"/>
          <w:w w:val="101"/>
          <w:szCs w:val="28"/>
          <w:lang w:eastAsia="ru-RU"/>
        </w:rPr>
        <w:t xml:space="preserve"> </w:t>
      </w:r>
      <w:r w:rsidR="00ED4EB5" w:rsidRPr="00A975E9">
        <w:rPr>
          <w:szCs w:val="28"/>
        </w:rPr>
        <w:t>(</w:t>
      </w:r>
      <w:proofErr w:type="spellStart"/>
      <w:r w:rsidR="00ED4EB5" w:rsidRPr="00A975E9">
        <w:rPr>
          <w:szCs w:val="28"/>
        </w:rPr>
        <w:t>вих</w:t>
      </w:r>
      <w:proofErr w:type="spellEnd"/>
      <w:r w:rsidR="00ED4EB5" w:rsidRPr="00A975E9">
        <w:rPr>
          <w:szCs w:val="28"/>
        </w:rPr>
        <w:t>. від 1</w:t>
      </w:r>
      <w:r w:rsidR="00D33CAC" w:rsidRPr="00A975E9">
        <w:rPr>
          <w:szCs w:val="28"/>
        </w:rPr>
        <w:t>7</w:t>
      </w:r>
      <w:r w:rsidR="00ED4EB5" w:rsidRPr="00A975E9">
        <w:rPr>
          <w:szCs w:val="28"/>
        </w:rPr>
        <w:t>.06.2022 №</w:t>
      </w:r>
      <w:r w:rsidR="00D33CAC" w:rsidRPr="00A975E9">
        <w:rPr>
          <w:szCs w:val="28"/>
        </w:rPr>
        <w:t>052-1646</w:t>
      </w:r>
      <w:r w:rsidR="00ED4EB5" w:rsidRPr="00A975E9">
        <w:rPr>
          <w:szCs w:val="28"/>
        </w:rPr>
        <w:t xml:space="preserve"> </w:t>
      </w:r>
      <w:proofErr w:type="spellStart"/>
      <w:r w:rsidR="00ED4EB5" w:rsidRPr="00A975E9">
        <w:rPr>
          <w:szCs w:val="28"/>
        </w:rPr>
        <w:t>вх</w:t>
      </w:r>
      <w:proofErr w:type="spellEnd"/>
      <w:r w:rsidR="00ED4EB5" w:rsidRPr="00A975E9">
        <w:rPr>
          <w:szCs w:val="28"/>
        </w:rPr>
        <w:t>. від 1</w:t>
      </w:r>
      <w:r w:rsidR="00D33CAC" w:rsidRPr="00A975E9">
        <w:rPr>
          <w:szCs w:val="28"/>
        </w:rPr>
        <w:t>7</w:t>
      </w:r>
      <w:r w:rsidR="00ED4EB5" w:rsidRPr="00A975E9">
        <w:rPr>
          <w:szCs w:val="28"/>
        </w:rPr>
        <w:t>.06.2022 №08/</w:t>
      </w:r>
      <w:r w:rsidR="00D33CAC" w:rsidRPr="00A975E9">
        <w:rPr>
          <w:szCs w:val="28"/>
        </w:rPr>
        <w:t>8755</w:t>
      </w:r>
      <w:r w:rsidR="00ED4EB5" w:rsidRPr="00A975E9">
        <w:rPr>
          <w:szCs w:val="28"/>
        </w:rPr>
        <w:t>).</w:t>
      </w:r>
    </w:p>
    <w:p w:rsidR="00391AB0" w:rsidRPr="00A975E9" w:rsidRDefault="00AB109E" w:rsidP="00A975E9">
      <w:pPr>
        <w:spacing w:after="0" w:line="240" w:lineRule="auto"/>
        <w:jc w:val="both"/>
        <w:rPr>
          <w:rFonts w:eastAsia="Times New Roman" w:cs="Times New Roman"/>
          <w:w w:val="101"/>
          <w:szCs w:val="28"/>
          <w:lang w:eastAsia="ru-RU"/>
        </w:rPr>
      </w:pPr>
      <w:r w:rsidRPr="00A975E9">
        <w:rPr>
          <w:rFonts w:eastAsia="Times New Roman" w:cs="Times New Roman"/>
          <w:w w:val="101"/>
          <w:szCs w:val="28"/>
          <w:lang w:eastAsia="ru-RU"/>
        </w:rPr>
        <w:t>Доповідач</w:t>
      </w:r>
      <w:r w:rsidR="00A975E9">
        <w:rPr>
          <w:rFonts w:eastAsia="Times New Roman" w:cs="Times New Roman"/>
          <w:w w:val="101"/>
          <w:szCs w:val="28"/>
          <w:lang w:eastAsia="ru-RU"/>
        </w:rPr>
        <w:t>і</w:t>
      </w:r>
      <w:r w:rsidRPr="00A975E9">
        <w:rPr>
          <w:rFonts w:eastAsia="Times New Roman" w:cs="Times New Roman"/>
          <w:w w:val="101"/>
          <w:szCs w:val="28"/>
          <w:lang w:eastAsia="ru-RU"/>
        </w:rPr>
        <w:t xml:space="preserve">: </w:t>
      </w:r>
      <w:r w:rsidR="0099734D">
        <w:rPr>
          <w:rFonts w:eastAsia="Times New Roman" w:cs="Times New Roman"/>
          <w:w w:val="101"/>
          <w:szCs w:val="28"/>
          <w:lang w:eastAsia="ru-RU"/>
        </w:rPr>
        <w:t xml:space="preserve">Сергій </w:t>
      </w:r>
      <w:r w:rsidR="00A975E9">
        <w:rPr>
          <w:rFonts w:eastAsia="Times New Roman" w:cs="Times New Roman"/>
          <w:w w:val="101"/>
          <w:szCs w:val="28"/>
          <w:lang w:eastAsia="ru-RU"/>
        </w:rPr>
        <w:t>А</w:t>
      </w:r>
      <w:r w:rsidR="00D633F6">
        <w:rPr>
          <w:rFonts w:eastAsia="Times New Roman" w:cs="Times New Roman"/>
          <w:w w:val="101"/>
          <w:szCs w:val="28"/>
          <w:lang w:eastAsia="ru-RU"/>
        </w:rPr>
        <w:t>РТЕМЕНКО</w:t>
      </w:r>
      <w:r w:rsidR="00A975E9">
        <w:rPr>
          <w:rFonts w:eastAsia="Times New Roman" w:cs="Times New Roman"/>
          <w:w w:val="101"/>
          <w:szCs w:val="28"/>
          <w:lang w:eastAsia="ru-RU"/>
        </w:rPr>
        <w:t xml:space="preserve">, </w:t>
      </w:r>
      <w:r w:rsidR="004E7656">
        <w:rPr>
          <w:rFonts w:eastAsia="Times New Roman" w:cs="Times New Roman"/>
          <w:w w:val="101"/>
          <w:szCs w:val="28"/>
          <w:lang w:eastAsia="ru-RU"/>
        </w:rPr>
        <w:t>представник Д</w:t>
      </w:r>
      <w:r w:rsidRPr="00A975E9">
        <w:rPr>
          <w:rFonts w:eastAsia="Times New Roman" w:cs="Times New Roman"/>
          <w:w w:val="101"/>
          <w:szCs w:val="28"/>
          <w:lang w:eastAsia="ru-RU"/>
        </w:rPr>
        <w:t>епартаменту</w:t>
      </w:r>
      <w:r w:rsidR="004E7656" w:rsidRPr="004E7656">
        <w:rPr>
          <w:rFonts w:eastAsia="Times New Roman" w:cs="Times New Roman"/>
          <w:iCs/>
          <w:szCs w:val="28"/>
          <w:lang w:eastAsia="uk-UA"/>
        </w:rPr>
        <w:t xml:space="preserve"> </w:t>
      </w:r>
      <w:r w:rsidR="004E7656" w:rsidRPr="00A975E9">
        <w:rPr>
          <w:rFonts w:eastAsia="Times New Roman" w:cs="Times New Roman"/>
          <w:iCs/>
          <w:szCs w:val="28"/>
          <w:lang w:eastAsia="uk-UA"/>
        </w:rPr>
        <w:t>промисловості та розвитку підприємництва</w:t>
      </w:r>
      <w:r w:rsidR="00075319" w:rsidRPr="00A975E9">
        <w:rPr>
          <w:rFonts w:eastAsia="Times New Roman" w:cs="Times New Roman"/>
          <w:w w:val="101"/>
          <w:szCs w:val="28"/>
          <w:lang w:eastAsia="ru-RU"/>
        </w:rPr>
        <w:t>.</w:t>
      </w:r>
    </w:p>
    <w:p w:rsidR="008876CB" w:rsidRPr="00A975E9" w:rsidRDefault="008876CB" w:rsidP="00075319">
      <w:pPr>
        <w:tabs>
          <w:tab w:val="left" w:pos="-426"/>
        </w:tabs>
        <w:spacing w:after="0" w:line="240" w:lineRule="auto"/>
        <w:jc w:val="both"/>
        <w:rPr>
          <w:color w:val="FF0000"/>
          <w:szCs w:val="28"/>
        </w:rPr>
      </w:pPr>
    </w:p>
    <w:p w:rsidR="00200A17" w:rsidRPr="00A975E9" w:rsidRDefault="00200A17" w:rsidP="00200A17">
      <w:pPr>
        <w:spacing w:after="0" w:line="240" w:lineRule="auto"/>
        <w:jc w:val="both"/>
        <w:rPr>
          <w:rFonts w:eastAsia="Times New Roman" w:cs="Times New Roman"/>
          <w:bCs/>
          <w:w w:val="101"/>
          <w:szCs w:val="28"/>
          <w:lang w:eastAsia="ru-RU"/>
        </w:rPr>
      </w:pPr>
      <w:r w:rsidRPr="00A975E9">
        <w:rPr>
          <w:rFonts w:eastAsia="Times New Roman" w:cs="Times New Roman"/>
          <w:szCs w:val="28"/>
          <w:lang w:eastAsia="ru-RU"/>
        </w:rPr>
        <w:t xml:space="preserve">2. Про розгляд </w:t>
      </w:r>
      <w:proofErr w:type="spellStart"/>
      <w:r w:rsidRPr="00A975E9">
        <w:rPr>
          <w:rFonts w:eastAsia="Times New Roman" w:cs="Times New Roman"/>
          <w:szCs w:val="28"/>
          <w:lang w:eastAsia="ru-RU"/>
        </w:rPr>
        <w:t>проєкту</w:t>
      </w:r>
      <w:proofErr w:type="spellEnd"/>
      <w:r w:rsidRPr="00A975E9">
        <w:rPr>
          <w:rFonts w:eastAsia="Times New Roman" w:cs="Times New Roman"/>
          <w:szCs w:val="28"/>
          <w:lang w:eastAsia="ru-RU"/>
        </w:rPr>
        <w:t xml:space="preserve"> рішення Київської міської ради «Про затвердження Статуту</w:t>
      </w:r>
      <w:r w:rsidRPr="00A975E9">
        <w:rPr>
          <w:rFonts w:cs="Times New Roman"/>
          <w:szCs w:val="28"/>
        </w:rPr>
        <w:t xml:space="preserve"> комунальної установи «Фонд модернізації та розвитку житлового фонду міста Києва» виконавчого органу Київської міської ради (Київської міської державної адміністрації)</w:t>
      </w:r>
      <w:r w:rsidRPr="00A975E9">
        <w:rPr>
          <w:rFonts w:eastAsia="Times New Roman" w:cs="Times New Roman"/>
          <w:szCs w:val="28"/>
          <w:lang w:eastAsia="ru-RU"/>
        </w:rPr>
        <w:t xml:space="preserve">» </w:t>
      </w:r>
      <w:r w:rsidRPr="00A975E9">
        <w:rPr>
          <w:rFonts w:eastAsia="Times New Roman" w:cs="Times New Roman"/>
          <w:bCs/>
          <w:w w:val="101"/>
          <w:szCs w:val="28"/>
          <w:lang w:eastAsia="ru-RU"/>
        </w:rPr>
        <w:t>за поданням депутатів Київської міської ради - членів постійної комісії Київської міської ради з питань житлово-комунального господарства та паливно-енергетичного комплексу (доручення від 09.06.2022 №08/231-702/ПР, копії документів).</w:t>
      </w:r>
    </w:p>
    <w:p w:rsidR="00200A17" w:rsidRPr="00A975E9" w:rsidRDefault="00200A17" w:rsidP="00200A17">
      <w:pPr>
        <w:spacing w:after="0" w:line="240" w:lineRule="auto"/>
        <w:jc w:val="both"/>
        <w:rPr>
          <w:rFonts w:eastAsia="Times New Roman" w:cs="Times New Roman"/>
          <w:bCs/>
          <w:w w:val="101"/>
          <w:szCs w:val="28"/>
          <w:lang w:eastAsia="ru-RU"/>
        </w:rPr>
      </w:pPr>
      <w:r w:rsidRPr="00A975E9">
        <w:rPr>
          <w:rFonts w:eastAsia="Times New Roman" w:cs="Times New Roman"/>
          <w:bCs/>
          <w:w w:val="101"/>
          <w:szCs w:val="28"/>
          <w:lang w:eastAsia="ru-RU"/>
        </w:rPr>
        <w:t xml:space="preserve">Запрошений голова постійної комісії Київської міської ради з питань житлово-комунального господарства та паливно-енергетичного комплексу </w:t>
      </w:r>
      <w:r w:rsidR="0099734D">
        <w:rPr>
          <w:rFonts w:eastAsia="Times New Roman" w:cs="Times New Roman"/>
          <w:bCs/>
          <w:w w:val="101"/>
          <w:szCs w:val="28"/>
          <w:lang w:eastAsia="ru-RU"/>
        </w:rPr>
        <w:t>Олександр Б</w:t>
      </w:r>
      <w:r w:rsidR="00A86CF7">
        <w:rPr>
          <w:rFonts w:eastAsia="Times New Roman" w:cs="Times New Roman"/>
          <w:bCs/>
          <w:w w:val="101"/>
          <w:szCs w:val="28"/>
          <w:lang w:eastAsia="ru-RU"/>
        </w:rPr>
        <w:t>РОДСЬКИЙ</w:t>
      </w:r>
      <w:r w:rsidR="0099734D">
        <w:rPr>
          <w:rFonts w:eastAsia="Times New Roman" w:cs="Times New Roman"/>
          <w:bCs/>
          <w:w w:val="101"/>
          <w:szCs w:val="28"/>
          <w:lang w:eastAsia="ru-RU"/>
        </w:rPr>
        <w:t>.</w:t>
      </w:r>
    </w:p>
    <w:p w:rsidR="00200A17" w:rsidRPr="00A975E9" w:rsidRDefault="00200A17" w:rsidP="00200A17">
      <w:pPr>
        <w:spacing w:after="0" w:line="240" w:lineRule="auto"/>
        <w:jc w:val="both"/>
        <w:rPr>
          <w:rFonts w:eastAsia="Times New Roman" w:cs="Times New Roman"/>
          <w:w w:val="101"/>
          <w:szCs w:val="28"/>
          <w:lang w:eastAsia="ru-RU"/>
        </w:rPr>
      </w:pPr>
      <w:r w:rsidRPr="00A975E9">
        <w:rPr>
          <w:rFonts w:eastAsia="Times New Roman" w:cs="Times New Roman"/>
          <w:w w:val="101"/>
          <w:szCs w:val="28"/>
          <w:lang w:eastAsia="ru-RU"/>
        </w:rPr>
        <w:t xml:space="preserve">Доповідач: </w:t>
      </w:r>
      <w:r w:rsidRPr="00A975E9">
        <w:rPr>
          <w:rFonts w:eastAsia="Times New Roman" w:cs="Times New Roman"/>
          <w:bCs/>
          <w:w w:val="101"/>
          <w:szCs w:val="28"/>
          <w:lang w:eastAsia="ru-RU"/>
        </w:rPr>
        <w:t>директор Департаменту житлово-комунальної інфраструктури</w:t>
      </w:r>
      <w:r w:rsidRPr="00A975E9">
        <w:rPr>
          <w:rFonts w:eastAsia="Times New Roman" w:cs="Times New Roman"/>
          <w:w w:val="101"/>
          <w:szCs w:val="28"/>
          <w:lang w:eastAsia="ru-RU"/>
        </w:rPr>
        <w:t xml:space="preserve"> Дмитро </w:t>
      </w:r>
      <w:r w:rsidR="00967998">
        <w:rPr>
          <w:rFonts w:eastAsia="Times New Roman" w:cs="Times New Roman"/>
          <w:w w:val="101"/>
          <w:szCs w:val="28"/>
          <w:lang w:eastAsia="ru-RU"/>
        </w:rPr>
        <w:t>НАУМЕНКО</w:t>
      </w:r>
      <w:r w:rsidRPr="00A975E9">
        <w:rPr>
          <w:rFonts w:eastAsia="Times New Roman" w:cs="Times New Roman"/>
          <w:w w:val="101"/>
          <w:szCs w:val="28"/>
          <w:lang w:eastAsia="ru-RU"/>
        </w:rPr>
        <w:t xml:space="preserve">. </w:t>
      </w:r>
    </w:p>
    <w:p w:rsidR="00A975E9" w:rsidRDefault="00A975E9" w:rsidP="00075319">
      <w:pPr>
        <w:tabs>
          <w:tab w:val="left" w:pos="-426"/>
        </w:tabs>
        <w:spacing w:after="0" w:line="240" w:lineRule="auto"/>
        <w:jc w:val="both"/>
        <w:rPr>
          <w:szCs w:val="28"/>
        </w:rPr>
      </w:pPr>
    </w:p>
    <w:p w:rsidR="00391AB0" w:rsidRPr="00A975E9" w:rsidRDefault="009C56E8" w:rsidP="00075319">
      <w:pPr>
        <w:tabs>
          <w:tab w:val="left" w:pos="-426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3</w:t>
      </w:r>
      <w:r w:rsidR="00EF6F91" w:rsidRPr="00A975E9">
        <w:rPr>
          <w:szCs w:val="28"/>
        </w:rPr>
        <w:t xml:space="preserve">. </w:t>
      </w:r>
      <w:r w:rsidR="00391AB0" w:rsidRPr="00A975E9">
        <w:rPr>
          <w:szCs w:val="28"/>
        </w:rPr>
        <w:t>Про розгляд звернення Дарницької районної в місті Києві державної адміністрації щодо погодження напрямків використання комунальним підприємством «Керуюча компанія з обслуговування житлового фонду Дарницького району м. Києва» коштів на закупівлю спецтехніки, передбачених на поповнення статутного капіталу цього підприємства (</w:t>
      </w:r>
      <w:proofErr w:type="spellStart"/>
      <w:r w:rsidR="00391AB0" w:rsidRPr="00A975E9">
        <w:rPr>
          <w:szCs w:val="28"/>
        </w:rPr>
        <w:t>вих</w:t>
      </w:r>
      <w:proofErr w:type="spellEnd"/>
      <w:r w:rsidR="00391AB0" w:rsidRPr="00A975E9">
        <w:rPr>
          <w:szCs w:val="28"/>
        </w:rPr>
        <w:t xml:space="preserve">. від 15.06.2022 №101-3613/02; </w:t>
      </w:r>
      <w:proofErr w:type="spellStart"/>
      <w:r w:rsidR="00391AB0" w:rsidRPr="00A975E9">
        <w:rPr>
          <w:szCs w:val="28"/>
        </w:rPr>
        <w:t>вх</w:t>
      </w:r>
      <w:proofErr w:type="spellEnd"/>
      <w:r w:rsidR="00391AB0" w:rsidRPr="00A975E9">
        <w:rPr>
          <w:szCs w:val="28"/>
        </w:rPr>
        <w:t>. від 15.06.2022 №08/8581).</w:t>
      </w:r>
    </w:p>
    <w:p w:rsidR="00391AB0" w:rsidRPr="00A975E9" w:rsidRDefault="00391AB0" w:rsidP="00075319">
      <w:pPr>
        <w:tabs>
          <w:tab w:val="left" w:pos="-426"/>
        </w:tabs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A975E9">
        <w:rPr>
          <w:rFonts w:eastAsia="Times New Roman" w:cs="Times New Roman"/>
          <w:szCs w:val="28"/>
          <w:lang w:eastAsia="ru-RU"/>
        </w:rPr>
        <w:lastRenderedPageBreak/>
        <w:t>Доповідач: представник району.</w:t>
      </w:r>
    </w:p>
    <w:p w:rsidR="00A228A2" w:rsidRPr="00A975E9" w:rsidRDefault="00A228A2" w:rsidP="00A975E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8"/>
        </w:rPr>
      </w:pPr>
    </w:p>
    <w:p w:rsidR="000347EF" w:rsidRPr="00A975E9" w:rsidRDefault="009C56E8" w:rsidP="000347EF">
      <w:pPr>
        <w:tabs>
          <w:tab w:val="left" w:pos="-426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4</w:t>
      </w:r>
      <w:r w:rsidR="000347EF" w:rsidRPr="00A975E9">
        <w:rPr>
          <w:szCs w:val="28"/>
        </w:rPr>
        <w:t>. Про розгляд звернення Оболонської районної в місті Києві державної адміністрації щодо погодження напрямків використання комунальним підприємством «Керуюча компанія з обслуговування житлового фонду Оболонського району м. Києва» коштів на закупівлю спецтехніки, передбачених на поповнення статутного капіталу цього підприємства (</w:t>
      </w:r>
      <w:proofErr w:type="spellStart"/>
      <w:r w:rsidR="000347EF" w:rsidRPr="00A975E9">
        <w:rPr>
          <w:szCs w:val="28"/>
        </w:rPr>
        <w:t>вих</w:t>
      </w:r>
      <w:proofErr w:type="spellEnd"/>
      <w:r w:rsidR="000347EF" w:rsidRPr="00A975E9">
        <w:rPr>
          <w:szCs w:val="28"/>
        </w:rPr>
        <w:t xml:space="preserve">. від 17.06.2022 №104-2703; </w:t>
      </w:r>
      <w:proofErr w:type="spellStart"/>
      <w:r w:rsidR="000347EF" w:rsidRPr="00A975E9">
        <w:rPr>
          <w:szCs w:val="28"/>
        </w:rPr>
        <w:t>вх</w:t>
      </w:r>
      <w:proofErr w:type="spellEnd"/>
      <w:r w:rsidR="000347EF" w:rsidRPr="00A975E9">
        <w:rPr>
          <w:szCs w:val="28"/>
        </w:rPr>
        <w:t>. від 17.06.2022 №08/8750).</w:t>
      </w:r>
    </w:p>
    <w:p w:rsidR="000347EF" w:rsidRPr="00A975E9" w:rsidRDefault="000347EF" w:rsidP="000347EF">
      <w:pPr>
        <w:tabs>
          <w:tab w:val="left" w:pos="-426"/>
        </w:tabs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A975E9">
        <w:rPr>
          <w:rFonts w:eastAsia="Times New Roman" w:cs="Times New Roman"/>
          <w:szCs w:val="28"/>
          <w:lang w:eastAsia="ru-RU"/>
        </w:rPr>
        <w:t>Доповідач: представник району.</w:t>
      </w:r>
    </w:p>
    <w:p w:rsidR="00A61092" w:rsidRPr="00A975E9" w:rsidRDefault="00A61092" w:rsidP="00A61092">
      <w:pPr>
        <w:tabs>
          <w:tab w:val="left" w:pos="-426"/>
        </w:tabs>
        <w:spacing w:after="0" w:line="240" w:lineRule="auto"/>
        <w:jc w:val="both"/>
        <w:rPr>
          <w:szCs w:val="28"/>
        </w:rPr>
      </w:pPr>
    </w:p>
    <w:p w:rsidR="00A61092" w:rsidRPr="00A975E9" w:rsidRDefault="009C56E8" w:rsidP="00A61092">
      <w:pPr>
        <w:tabs>
          <w:tab w:val="left" w:pos="-426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5</w:t>
      </w:r>
      <w:r w:rsidR="00A61092" w:rsidRPr="00A975E9">
        <w:rPr>
          <w:szCs w:val="28"/>
        </w:rPr>
        <w:t>. Про розгляд звернення Печерської районної в місті Києві державної адміністрації щодо погодження напрямків використання комунальним підприємством «Керуюча компанія з обслуговування житлового фонду Печерського району м. Києва» коштів на закупівлю спецтехніки, передбачених на поповнення статутного капіталу цього підприємства (</w:t>
      </w:r>
      <w:proofErr w:type="spellStart"/>
      <w:r w:rsidR="003B2453">
        <w:rPr>
          <w:szCs w:val="28"/>
        </w:rPr>
        <w:t>вих</w:t>
      </w:r>
      <w:proofErr w:type="spellEnd"/>
      <w:r w:rsidR="003B2453">
        <w:rPr>
          <w:szCs w:val="28"/>
        </w:rPr>
        <w:t>. від 17.06.2022 №105/01-182</w:t>
      </w:r>
      <w:r w:rsidR="00A61092" w:rsidRPr="00A975E9">
        <w:rPr>
          <w:szCs w:val="28"/>
        </w:rPr>
        <w:t>).</w:t>
      </w:r>
    </w:p>
    <w:p w:rsidR="004769A2" w:rsidRDefault="004769A2" w:rsidP="004769A2">
      <w:pPr>
        <w:tabs>
          <w:tab w:val="left" w:pos="-426"/>
        </w:tabs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A975E9">
        <w:rPr>
          <w:rFonts w:eastAsia="Times New Roman" w:cs="Times New Roman"/>
          <w:szCs w:val="28"/>
          <w:lang w:eastAsia="ru-RU"/>
        </w:rPr>
        <w:t>Доповідач: представник району.</w:t>
      </w:r>
    </w:p>
    <w:p w:rsidR="00B82994" w:rsidRDefault="00B82994" w:rsidP="004769A2">
      <w:pPr>
        <w:tabs>
          <w:tab w:val="left" w:pos="-426"/>
        </w:tabs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B82994" w:rsidRPr="00A975E9" w:rsidRDefault="009C56E8" w:rsidP="00B82994">
      <w:pPr>
        <w:tabs>
          <w:tab w:val="left" w:pos="-426"/>
        </w:tabs>
        <w:spacing w:after="0" w:line="240" w:lineRule="auto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B82994">
        <w:rPr>
          <w:rFonts w:eastAsia="Times New Roman" w:cs="Times New Roman"/>
          <w:szCs w:val="28"/>
          <w:lang w:eastAsia="ru-RU"/>
        </w:rPr>
        <w:t>.</w:t>
      </w:r>
      <w:r w:rsidR="00B82994" w:rsidRPr="00B82994">
        <w:rPr>
          <w:szCs w:val="28"/>
        </w:rPr>
        <w:t xml:space="preserve"> </w:t>
      </w:r>
      <w:r w:rsidR="00B82994" w:rsidRPr="00A975E9">
        <w:rPr>
          <w:szCs w:val="28"/>
        </w:rPr>
        <w:t xml:space="preserve">Про розгляд звернення </w:t>
      </w:r>
      <w:r w:rsidR="00B82994">
        <w:rPr>
          <w:szCs w:val="28"/>
        </w:rPr>
        <w:t>Голосіївської</w:t>
      </w:r>
      <w:r w:rsidR="00B82994" w:rsidRPr="00A975E9">
        <w:rPr>
          <w:szCs w:val="28"/>
        </w:rPr>
        <w:t xml:space="preserve"> районної в місті Києві державної адміністрації щодо погодження напрямків використання комунальним підприємством «Керуюча компанія з обслуговування житлового фонду </w:t>
      </w:r>
      <w:r w:rsidR="00B82994">
        <w:rPr>
          <w:szCs w:val="28"/>
        </w:rPr>
        <w:t>Голосіївського</w:t>
      </w:r>
      <w:r w:rsidR="00B82994" w:rsidRPr="00A975E9">
        <w:rPr>
          <w:szCs w:val="28"/>
        </w:rPr>
        <w:t xml:space="preserve"> району м. Києва» коштів на закупівлю спецтехніки, передбачених на поповнення статутного капіталу цього підприємства (</w:t>
      </w:r>
      <w:proofErr w:type="spellStart"/>
      <w:r w:rsidR="00B82994">
        <w:rPr>
          <w:szCs w:val="28"/>
        </w:rPr>
        <w:t>вих</w:t>
      </w:r>
      <w:proofErr w:type="spellEnd"/>
      <w:r w:rsidR="00B82994">
        <w:rPr>
          <w:szCs w:val="28"/>
        </w:rPr>
        <w:t xml:space="preserve">. від 20.06.2022 №100-4009; </w:t>
      </w:r>
      <w:proofErr w:type="spellStart"/>
      <w:r w:rsidR="00B82994">
        <w:rPr>
          <w:szCs w:val="28"/>
        </w:rPr>
        <w:t>вх</w:t>
      </w:r>
      <w:proofErr w:type="spellEnd"/>
      <w:r w:rsidR="00B82994">
        <w:rPr>
          <w:szCs w:val="28"/>
        </w:rPr>
        <w:t>. від 20.06.2022 №08/8899</w:t>
      </w:r>
      <w:r w:rsidR="00B82994" w:rsidRPr="00A975E9">
        <w:rPr>
          <w:szCs w:val="28"/>
        </w:rPr>
        <w:t>).</w:t>
      </w:r>
    </w:p>
    <w:p w:rsidR="00B82994" w:rsidRDefault="00B82994" w:rsidP="00B82994">
      <w:pPr>
        <w:tabs>
          <w:tab w:val="left" w:pos="-426"/>
        </w:tabs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A975E9">
        <w:rPr>
          <w:rFonts w:eastAsia="Times New Roman" w:cs="Times New Roman"/>
          <w:szCs w:val="28"/>
          <w:lang w:eastAsia="ru-RU"/>
        </w:rPr>
        <w:t>Доповідач: представник району.</w:t>
      </w:r>
    </w:p>
    <w:p w:rsidR="00DE499B" w:rsidRPr="00A975E9" w:rsidRDefault="00DE499B" w:rsidP="000347EF">
      <w:pPr>
        <w:tabs>
          <w:tab w:val="left" w:pos="-426"/>
        </w:tabs>
        <w:spacing w:after="0" w:line="240" w:lineRule="auto"/>
        <w:jc w:val="both"/>
        <w:textAlignment w:val="baseline"/>
        <w:rPr>
          <w:szCs w:val="28"/>
        </w:rPr>
      </w:pPr>
    </w:p>
    <w:p w:rsidR="00C40E39" w:rsidRPr="00A975E9" w:rsidRDefault="009C56E8" w:rsidP="00C40E39">
      <w:pPr>
        <w:widowControl w:val="0"/>
        <w:snapToGrid w:val="0"/>
        <w:spacing w:after="0" w:line="240" w:lineRule="auto"/>
        <w:jc w:val="both"/>
        <w:rPr>
          <w:szCs w:val="28"/>
        </w:rPr>
      </w:pPr>
      <w:r>
        <w:rPr>
          <w:szCs w:val="28"/>
        </w:rPr>
        <w:t>7</w:t>
      </w:r>
      <w:r w:rsidR="00B14FCF" w:rsidRPr="00A975E9">
        <w:rPr>
          <w:szCs w:val="28"/>
        </w:rPr>
        <w:t>.</w:t>
      </w:r>
      <w:r w:rsidR="00C40E39" w:rsidRPr="00A975E9">
        <w:rPr>
          <w:szCs w:val="28"/>
        </w:rPr>
        <w:t xml:space="preserve"> Про розгляд звернення народно</w:t>
      </w:r>
      <w:r w:rsidR="00733788">
        <w:rPr>
          <w:szCs w:val="28"/>
        </w:rPr>
        <w:t>ї</w:t>
      </w:r>
      <w:r w:rsidR="00C40E39" w:rsidRPr="00A975E9">
        <w:rPr>
          <w:szCs w:val="28"/>
        </w:rPr>
        <w:t xml:space="preserve"> депутат</w:t>
      </w:r>
      <w:r w:rsidR="00733788">
        <w:rPr>
          <w:szCs w:val="28"/>
        </w:rPr>
        <w:t>ки</w:t>
      </w:r>
      <w:r w:rsidR="00C40E39" w:rsidRPr="00A975E9">
        <w:rPr>
          <w:szCs w:val="28"/>
        </w:rPr>
        <w:t xml:space="preserve"> України Мар’яни БЕЗУГЛОЇ щодо питання розміщення об’єктів торгівлі з ознаками громадського харчування та відчуження нерухомого майна </w:t>
      </w:r>
      <w:r w:rsidR="004769A2">
        <w:rPr>
          <w:szCs w:val="28"/>
        </w:rPr>
        <w:t>на</w:t>
      </w:r>
      <w:r w:rsidR="00C40E39" w:rsidRPr="00A975E9">
        <w:rPr>
          <w:szCs w:val="28"/>
        </w:rPr>
        <w:t xml:space="preserve"> </w:t>
      </w:r>
      <w:proofErr w:type="spellStart"/>
      <w:r w:rsidR="00C40E39" w:rsidRPr="00A975E9">
        <w:rPr>
          <w:szCs w:val="28"/>
        </w:rPr>
        <w:t>просп</w:t>
      </w:r>
      <w:proofErr w:type="spellEnd"/>
      <w:r w:rsidR="00C40E39" w:rsidRPr="00A975E9">
        <w:rPr>
          <w:szCs w:val="28"/>
        </w:rPr>
        <w:t>. Героїв Сталінграда, 4-а в парку відпочинку «Наталка» поруч з будівлею для публічних виступів Кесон (</w:t>
      </w:r>
      <w:proofErr w:type="spellStart"/>
      <w:r w:rsidR="00C40E39" w:rsidRPr="00A975E9">
        <w:rPr>
          <w:szCs w:val="28"/>
        </w:rPr>
        <w:t>вих</w:t>
      </w:r>
      <w:proofErr w:type="spellEnd"/>
      <w:r w:rsidR="00C40E39" w:rsidRPr="00A975E9">
        <w:rPr>
          <w:szCs w:val="28"/>
        </w:rPr>
        <w:t xml:space="preserve">. від 13.06.2022 №418д9/12-2022/95259; </w:t>
      </w:r>
      <w:proofErr w:type="spellStart"/>
      <w:r w:rsidR="00C40E39" w:rsidRPr="00A975E9">
        <w:rPr>
          <w:szCs w:val="28"/>
        </w:rPr>
        <w:t>вх</w:t>
      </w:r>
      <w:proofErr w:type="spellEnd"/>
      <w:r w:rsidR="00C40E39" w:rsidRPr="00A975E9">
        <w:rPr>
          <w:szCs w:val="28"/>
        </w:rPr>
        <w:t>. від 14.06.2022 №08/8417).</w:t>
      </w:r>
    </w:p>
    <w:p w:rsidR="00C40E39" w:rsidRPr="00A975E9" w:rsidRDefault="00C40E39" w:rsidP="00C40E39">
      <w:pPr>
        <w:widowControl w:val="0"/>
        <w:snapToGrid w:val="0"/>
        <w:spacing w:after="0" w:line="240" w:lineRule="auto"/>
        <w:jc w:val="both"/>
        <w:rPr>
          <w:szCs w:val="28"/>
        </w:rPr>
      </w:pPr>
      <w:r w:rsidRPr="00A975E9">
        <w:rPr>
          <w:szCs w:val="28"/>
        </w:rPr>
        <w:t>Запрошена Мар’яна БЕЗУГЛА.</w:t>
      </w:r>
    </w:p>
    <w:p w:rsidR="00C40E39" w:rsidRPr="00A975E9" w:rsidRDefault="00C40E39" w:rsidP="00C40E39">
      <w:pPr>
        <w:tabs>
          <w:tab w:val="left" w:pos="-426"/>
        </w:tabs>
        <w:spacing w:after="0" w:line="240" w:lineRule="auto"/>
        <w:jc w:val="both"/>
        <w:rPr>
          <w:szCs w:val="28"/>
        </w:rPr>
      </w:pPr>
    </w:p>
    <w:p w:rsidR="00C40E39" w:rsidRPr="00A975E9" w:rsidRDefault="009C56E8" w:rsidP="00C40E39">
      <w:pPr>
        <w:tabs>
          <w:tab w:val="left" w:pos="-426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8</w:t>
      </w:r>
      <w:r w:rsidR="00C40E39" w:rsidRPr="00A975E9">
        <w:rPr>
          <w:szCs w:val="28"/>
        </w:rPr>
        <w:t>. Про розгляд звернення Печерської районної в місті Києві державної адміністрації щодо надання згоди ТОВ «Торговий дім «</w:t>
      </w:r>
      <w:proofErr w:type="spellStart"/>
      <w:r w:rsidR="00C40E39" w:rsidRPr="00A975E9">
        <w:rPr>
          <w:szCs w:val="28"/>
        </w:rPr>
        <w:t>Егрітек</w:t>
      </w:r>
      <w:proofErr w:type="spellEnd"/>
      <w:r w:rsidR="00C40E39" w:rsidRPr="00A975E9">
        <w:rPr>
          <w:szCs w:val="28"/>
        </w:rPr>
        <w:t xml:space="preserve">» на здійснення невід’ємних поліпшень нежитлових приміщень площею 93,9 </w:t>
      </w:r>
      <w:proofErr w:type="spellStart"/>
      <w:r w:rsidR="00C40E39" w:rsidRPr="00A975E9">
        <w:rPr>
          <w:szCs w:val="28"/>
        </w:rPr>
        <w:t>кв</w:t>
      </w:r>
      <w:proofErr w:type="spellEnd"/>
      <w:r w:rsidR="00C40E39" w:rsidRPr="00A975E9">
        <w:rPr>
          <w:szCs w:val="28"/>
        </w:rPr>
        <w:t>. м на вул. Городецького/Франко/Станіславсько</w:t>
      </w:r>
      <w:r w:rsidR="00D93AD4">
        <w:rPr>
          <w:szCs w:val="28"/>
        </w:rPr>
        <w:t>го, 12/2/3 (</w:t>
      </w:r>
      <w:proofErr w:type="spellStart"/>
      <w:r w:rsidR="00D93AD4">
        <w:rPr>
          <w:szCs w:val="28"/>
        </w:rPr>
        <w:t>вих</w:t>
      </w:r>
      <w:proofErr w:type="spellEnd"/>
      <w:r w:rsidR="00D93AD4">
        <w:rPr>
          <w:szCs w:val="28"/>
        </w:rPr>
        <w:t>. від 17.06.2022</w:t>
      </w:r>
      <w:r w:rsidR="00C40E39" w:rsidRPr="00A975E9">
        <w:rPr>
          <w:szCs w:val="28"/>
        </w:rPr>
        <w:t xml:space="preserve"> №105/01-2370/1.1, </w:t>
      </w:r>
      <w:proofErr w:type="spellStart"/>
      <w:r w:rsidR="00C40E39" w:rsidRPr="00A975E9">
        <w:rPr>
          <w:szCs w:val="28"/>
        </w:rPr>
        <w:t>вх</w:t>
      </w:r>
      <w:proofErr w:type="spellEnd"/>
      <w:r w:rsidR="00C40E39" w:rsidRPr="00A975E9">
        <w:rPr>
          <w:szCs w:val="28"/>
        </w:rPr>
        <w:t xml:space="preserve">. від 17.06.2022 №08/8741). </w:t>
      </w:r>
    </w:p>
    <w:p w:rsidR="00C40E39" w:rsidRPr="00A975E9" w:rsidRDefault="00C40E39" w:rsidP="00C40E39">
      <w:pPr>
        <w:tabs>
          <w:tab w:val="left" w:pos="-426"/>
        </w:tabs>
        <w:spacing w:after="0" w:line="240" w:lineRule="auto"/>
        <w:jc w:val="both"/>
        <w:rPr>
          <w:szCs w:val="28"/>
        </w:rPr>
      </w:pPr>
      <w:r w:rsidRPr="00A975E9">
        <w:rPr>
          <w:szCs w:val="28"/>
        </w:rPr>
        <w:t xml:space="preserve">Доповідач: представник </w:t>
      </w:r>
      <w:r w:rsidR="004769A2">
        <w:rPr>
          <w:szCs w:val="28"/>
        </w:rPr>
        <w:t>району.</w:t>
      </w:r>
    </w:p>
    <w:p w:rsidR="0086572A" w:rsidRPr="0086572A" w:rsidRDefault="0086572A" w:rsidP="0086572A">
      <w:pPr>
        <w:spacing w:after="0" w:line="240" w:lineRule="auto"/>
        <w:jc w:val="center"/>
        <w:rPr>
          <w:rFonts w:eastAsiaTheme="minorHAnsi" w:cs="Times New Roman"/>
          <w:b/>
          <w:szCs w:val="28"/>
        </w:rPr>
      </w:pPr>
    </w:p>
    <w:p w:rsidR="0086572A" w:rsidRPr="0086572A" w:rsidRDefault="0086572A" w:rsidP="0086572A">
      <w:pPr>
        <w:spacing w:after="0" w:line="240" w:lineRule="auto"/>
        <w:jc w:val="center"/>
        <w:rPr>
          <w:rFonts w:eastAsiaTheme="minorHAnsi" w:cs="Times New Roman"/>
          <w:b/>
          <w:szCs w:val="28"/>
        </w:rPr>
      </w:pPr>
      <w:r w:rsidRPr="0086572A">
        <w:rPr>
          <w:rFonts w:eastAsiaTheme="minorHAnsi" w:cs="Times New Roman"/>
          <w:b/>
          <w:szCs w:val="28"/>
        </w:rPr>
        <w:t>ІІ частина</w:t>
      </w:r>
    </w:p>
    <w:p w:rsidR="0086572A" w:rsidRPr="0086572A" w:rsidRDefault="0086572A" w:rsidP="0086572A">
      <w:pPr>
        <w:spacing w:after="0" w:line="240" w:lineRule="auto"/>
        <w:jc w:val="center"/>
        <w:rPr>
          <w:rFonts w:eastAsiaTheme="minorHAnsi" w:cs="Times New Roman"/>
          <w:b/>
          <w:szCs w:val="28"/>
        </w:rPr>
      </w:pPr>
    </w:p>
    <w:p w:rsidR="0086572A" w:rsidRPr="0086572A" w:rsidRDefault="0086572A" w:rsidP="0086572A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86572A">
        <w:rPr>
          <w:rFonts w:eastAsia="Times New Roman" w:cs="Times New Roman"/>
          <w:b/>
          <w:szCs w:val="28"/>
        </w:rPr>
        <w:t>Питання оренди, щодо яких постійній комісії Київради з питань власності делеговані повноваження приймати рішення</w:t>
      </w:r>
    </w:p>
    <w:p w:rsidR="0086572A" w:rsidRPr="0086572A" w:rsidRDefault="0086572A" w:rsidP="0086572A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r w:rsidRPr="0086572A">
        <w:rPr>
          <w:rFonts w:eastAsia="Times New Roman" w:cs="Times New Roman"/>
          <w:b/>
          <w:i/>
          <w:szCs w:val="28"/>
        </w:rPr>
        <w:t>(рішення Київради від 23.07.2020 №50/9129 «Про деякі питання оренди комунального майна територіальної громади міста Києва»)</w:t>
      </w:r>
    </w:p>
    <w:p w:rsidR="0086572A" w:rsidRPr="0086572A" w:rsidRDefault="0086572A" w:rsidP="008657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w w:val="101"/>
          <w:szCs w:val="28"/>
          <w:lang w:val="ru-RU" w:eastAsia="ru-RU"/>
        </w:rPr>
      </w:pPr>
    </w:p>
    <w:p w:rsidR="0086572A" w:rsidRPr="0086572A" w:rsidRDefault="0086572A" w:rsidP="0086572A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86572A">
        <w:rPr>
          <w:rFonts w:eastAsia="Times New Roman" w:cs="Times New Roman"/>
          <w:b/>
          <w:szCs w:val="28"/>
        </w:rPr>
        <w:lastRenderedPageBreak/>
        <w:t>Питання щодо включення</w:t>
      </w:r>
      <w:r w:rsidRPr="0086572A">
        <w:rPr>
          <w:rFonts w:eastAsia="Times New Roman" w:cs="Times New Roman"/>
          <w:b/>
          <w:szCs w:val="28"/>
          <w:lang w:val="ru-RU"/>
        </w:rPr>
        <w:t xml:space="preserve"> </w:t>
      </w:r>
      <w:r w:rsidRPr="0086572A">
        <w:rPr>
          <w:rFonts w:eastAsia="Times New Roman" w:cs="Times New Roman"/>
          <w:b/>
          <w:szCs w:val="28"/>
        </w:rPr>
        <w:t>(виключення) об’єктів комунальної власності до Переліків першого або другого типу та визначення конкретного цільового призначення</w:t>
      </w:r>
    </w:p>
    <w:p w:rsidR="009C56E8" w:rsidRPr="00A975E9" w:rsidRDefault="009C56E8" w:rsidP="009C56E8">
      <w:pPr>
        <w:spacing w:after="0" w:line="240" w:lineRule="auto"/>
        <w:jc w:val="both"/>
        <w:rPr>
          <w:rFonts w:eastAsia="Times New Roman" w:cs="Times New Roman"/>
          <w:bCs/>
          <w:w w:val="101"/>
          <w:szCs w:val="28"/>
          <w:lang w:eastAsia="ru-RU"/>
        </w:rPr>
      </w:pPr>
      <w:r>
        <w:rPr>
          <w:szCs w:val="28"/>
        </w:rPr>
        <w:t>9</w:t>
      </w:r>
      <w:r w:rsidRPr="00A975E9">
        <w:rPr>
          <w:szCs w:val="28"/>
        </w:rPr>
        <w:t xml:space="preserve">. Про розгляд </w:t>
      </w:r>
      <w:proofErr w:type="spellStart"/>
      <w:r w:rsidRPr="00A975E9">
        <w:rPr>
          <w:szCs w:val="28"/>
        </w:rPr>
        <w:t>проєкту</w:t>
      </w:r>
      <w:proofErr w:type="spellEnd"/>
      <w:r w:rsidRPr="00A975E9">
        <w:rPr>
          <w:szCs w:val="28"/>
        </w:rPr>
        <w:t xml:space="preserve"> рішення Київської міської ради «</w:t>
      </w:r>
      <w:r w:rsidRPr="00A975E9">
        <w:rPr>
          <w:rFonts w:eastAsia="Times New Roman" w:cs="Times New Roman"/>
          <w:szCs w:val="28"/>
          <w:lang w:eastAsia="ru-RU"/>
        </w:rPr>
        <w:t xml:space="preserve">Про включення до Переліку другого типу нежитлових приміщень комунальної власності територіальної громади міста Києва </w:t>
      </w:r>
      <w:r w:rsidRPr="00A975E9">
        <w:rPr>
          <w:rFonts w:eastAsia="Times New Roman" w:cs="Times New Roman"/>
          <w:i/>
          <w:sz w:val="24"/>
          <w:szCs w:val="24"/>
          <w:lang w:eastAsia="ru-RU"/>
        </w:rPr>
        <w:t>(</w:t>
      </w:r>
      <w:proofErr w:type="spellStart"/>
      <w:r w:rsidRPr="00A975E9">
        <w:rPr>
          <w:rFonts w:eastAsia="Times New Roman" w:cs="Times New Roman"/>
          <w:i/>
          <w:sz w:val="24"/>
          <w:szCs w:val="24"/>
          <w:lang w:eastAsia="ru-RU"/>
        </w:rPr>
        <w:t>вул.Чаадаєва</w:t>
      </w:r>
      <w:proofErr w:type="spellEnd"/>
      <w:r w:rsidRPr="00A975E9">
        <w:rPr>
          <w:rFonts w:eastAsia="Times New Roman" w:cs="Times New Roman"/>
          <w:i/>
          <w:sz w:val="24"/>
          <w:szCs w:val="24"/>
          <w:lang w:eastAsia="ru-RU"/>
        </w:rPr>
        <w:t xml:space="preserve">, 3А, 2089,9 </w:t>
      </w:r>
      <w:proofErr w:type="spellStart"/>
      <w:r w:rsidRPr="00A975E9">
        <w:rPr>
          <w:rFonts w:eastAsia="Times New Roman" w:cs="Times New Roman"/>
          <w:i/>
          <w:sz w:val="24"/>
          <w:szCs w:val="24"/>
          <w:lang w:eastAsia="ru-RU"/>
        </w:rPr>
        <w:t>кв.м</w:t>
      </w:r>
      <w:proofErr w:type="spellEnd"/>
      <w:r w:rsidRPr="00A975E9">
        <w:rPr>
          <w:rFonts w:eastAsia="Times New Roman" w:cs="Times New Roman"/>
          <w:i/>
          <w:sz w:val="24"/>
          <w:szCs w:val="24"/>
          <w:lang w:eastAsia="ru-RU"/>
        </w:rPr>
        <w:t>)</w:t>
      </w:r>
      <w:r w:rsidRPr="00A975E9">
        <w:rPr>
          <w:rFonts w:eastAsia="Times New Roman" w:cs="Times New Roman"/>
          <w:bCs/>
          <w:w w:val="101"/>
          <w:szCs w:val="28"/>
          <w:lang w:eastAsia="ru-RU"/>
        </w:rPr>
        <w:t xml:space="preserve"> за поданням де</w:t>
      </w:r>
      <w:r>
        <w:rPr>
          <w:rFonts w:eastAsia="Times New Roman" w:cs="Times New Roman"/>
          <w:bCs/>
          <w:w w:val="101"/>
          <w:szCs w:val="28"/>
          <w:lang w:eastAsia="ru-RU"/>
        </w:rPr>
        <w:t>путат</w:t>
      </w:r>
      <w:r w:rsidR="00733788">
        <w:rPr>
          <w:rFonts w:eastAsia="Times New Roman" w:cs="Times New Roman"/>
          <w:bCs/>
          <w:w w:val="101"/>
          <w:szCs w:val="28"/>
          <w:lang w:eastAsia="ru-RU"/>
        </w:rPr>
        <w:t>ки</w:t>
      </w:r>
      <w:r>
        <w:rPr>
          <w:rFonts w:eastAsia="Times New Roman" w:cs="Times New Roman"/>
          <w:bCs/>
          <w:w w:val="101"/>
          <w:szCs w:val="28"/>
          <w:lang w:eastAsia="ru-RU"/>
        </w:rPr>
        <w:t xml:space="preserve"> Київської міської ради</w:t>
      </w:r>
      <w:r w:rsidRPr="00A975E9">
        <w:rPr>
          <w:rFonts w:eastAsia="Times New Roman" w:cs="Times New Roman"/>
          <w:bCs/>
          <w:w w:val="101"/>
          <w:szCs w:val="28"/>
          <w:lang w:eastAsia="ru-RU"/>
        </w:rPr>
        <w:t xml:space="preserve"> Вікторії МУХИ (доручення від 16.06.2022 №08/231-740/ПР).</w:t>
      </w:r>
    </w:p>
    <w:p w:rsidR="009C56E8" w:rsidRPr="00A975E9" w:rsidRDefault="009C56E8" w:rsidP="009C56E8">
      <w:pPr>
        <w:spacing w:after="0" w:line="240" w:lineRule="auto"/>
        <w:jc w:val="both"/>
        <w:rPr>
          <w:rFonts w:eastAsia="Times New Roman" w:cs="Times New Roman"/>
          <w:bCs/>
          <w:w w:val="101"/>
          <w:szCs w:val="28"/>
          <w:lang w:eastAsia="ru-RU"/>
        </w:rPr>
      </w:pPr>
      <w:r w:rsidRPr="00A975E9">
        <w:rPr>
          <w:rFonts w:eastAsia="Times New Roman" w:cs="Times New Roman"/>
          <w:bCs/>
          <w:w w:val="101"/>
          <w:szCs w:val="28"/>
          <w:lang w:eastAsia="ru-RU"/>
        </w:rPr>
        <w:t>Доповідач: Вікторія МУХА</w:t>
      </w:r>
    </w:p>
    <w:p w:rsidR="00A228A2" w:rsidRPr="00A975E9" w:rsidRDefault="00A228A2" w:rsidP="00075319">
      <w:pPr>
        <w:spacing w:after="0" w:line="240" w:lineRule="auto"/>
        <w:rPr>
          <w:szCs w:val="28"/>
        </w:rPr>
      </w:pPr>
    </w:p>
    <w:p w:rsidR="00A228A2" w:rsidRPr="00A975E9" w:rsidRDefault="009C56E8" w:rsidP="00A228A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  <w:r>
        <w:t>10</w:t>
      </w:r>
      <w:r w:rsidR="00580400" w:rsidRPr="00A975E9">
        <w:t>.</w:t>
      </w:r>
      <w:r w:rsidR="004769A2">
        <w:rPr>
          <w:rFonts w:eastAsiaTheme="minorHAnsi" w:cs="Times New Roman"/>
          <w:szCs w:val="28"/>
        </w:rPr>
        <w:t xml:space="preserve"> Про розгляд звернення </w:t>
      </w:r>
      <w:r w:rsidR="00A228A2" w:rsidRPr="00A975E9">
        <w:rPr>
          <w:rFonts w:eastAsiaTheme="minorHAnsi" w:cs="Times New Roman"/>
          <w:szCs w:val="28"/>
        </w:rPr>
        <w:t>Оболонськ</w:t>
      </w:r>
      <w:r w:rsidR="004769A2">
        <w:rPr>
          <w:rFonts w:eastAsiaTheme="minorHAnsi" w:cs="Times New Roman"/>
          <w:szCs w:val="28"/>
        </w:rPr>
        <w:t>ої районної в місті Києві державної адміністрації</w:t>
      </w:r>
      <w:r w:rsidR="00A228A2" w:rsidRPr="00A975E9">
        <w:rPr>
          <w:rFonts w:eastAsiaTheme="minorHAnsi" w:cs="Times New Roman"/>
          <w:szCs w:val="28"/>
        </w:rPr>
        <w:t xml:space="preserve"> щодо включення до Переліку другого типу (для розміщення бюджетної установи, яка утримується за рахунок державного бюджету) – нежитлові приміщення </w:t>
      </w:r>
      <w:r w:rsidR="00A9472D">
        <w:rPr>
          <w:rFonts w:eastAsiaTheme="minorHAnsi" w:cs="Times New Roman"/>
          <w:szCs w:val="28"/>
        </w:rPr>
        <w:t>згідно з додатком (не для друку)</w:t>
      </w:r>
      <w:r w:rsidR="004659A2">
        <w:rPr>
          <w:rFonts w:eastAsiaTheme="minorHAnsi" w:cs="Times New Roman"/>
          <w:szCs w:val="28"/>
        </w:rPr>
        <w:t xml:space="preserve"> (</w:t>
      </w:r>
      <w:proofErr w:type="spellStart"/>
      <w:r w:rsidR="004659A2">
        <w:rPr>
          <w:rFonts w:eastAsiaTheme="minorHAnsi" w:cs="Times New Roman"/>
          <w:szCs w:val="28"/>
        </w:rPr>
        <w:t>вих</w:t>
      </w:r>
      <w:proofErr w:type="spellEnd"/>
      <w:r w:rsidR="00A228A2" w:rsidRPr="00A975E9">
        <w:rPr>
          <w:rFonts w:eastAsiaTheme="minorHAnsi" w:cs="Times New Roman"/>
          <w:szCs w:val="28"/>
        </w:rPr>
        <w:t>.</w:t>
      </w:r>
      <w:r w:rsidR="004659A2">
        <w:rPr>
          <w:rFonts w:eastAsiaTheme="minorHAnsi" w:cs="Times New Roman"/>
          <w:szCs w:val="28"/>
        </w:rPr>
        <w:t xml:space="preserve"> від 13.06.2022 №104-2601; вх.№08/8348 від 13.06.2022).</w:t>
      </w:r>
    </w:p>
    <w:p w:rsidR="004659A2" w:rsidRPr="00A975E9" w:rsidRDefault="004659A2" w:rsidP="004659A2">
      <w:pPr>
        <w:tabs>
          <w:tab w:val="left" w:pos="-426"/>
        </w:tabs>
        <w:spacing w:after="0" w:line="240" w:lineRule="auto"/>
        <w:jc w:val="both"/>
        <w:rPr>
          <w:szCs w:val="28"/>
        </w:rPr>
      </w:pPr>
      <w:r w:rsidRPr="00A975E9">
        <w:rPr>
          <w:szCs w:val="28"/>
        </w:rPr>
        <w:t xml:space="preserve">Доповідач: представник </w:t>
      </w:r>
      <w:r>
        <w:rPr>
          <w:szCs w:val="28"/>
        </w:rPr>
        <w:t>району.</w:t>
      </w:r>
    </w:p>
    <w:p w:rsidR="00A228A2" w:rsidRPr="00A975E9" w:rsidRDefault="00A228A2" w:rsidP="00A228A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</w:p>
    <w:p w:rsidR="00A228A2" w:rsidRPr="00A975E9" w:rsidRDefault="00511189" w:rsidP="00A228A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  <w:r w:rsidRPr="00A975E9">
        <w:rPr>
          <w:rFonts w:eastAsiaTheme="minorHAnsi" w:cs="Times New Roman"/>
          <w:szCs w:val="28"/>
        </w:rPr>
        <w:t>1</w:t>
      </w:r>
      <w:r w:rsidR="009C56E8">
        <w:rPr>
          <w:rFonts w:eastAsiaTheme="minorHAnsi" w:cs="Times New Roman"/>
          <w:szCs w:val="28"/>
        </w:rPr>
        <w:t>1</w:t>
      </w:r>
      <w:r w:rsidR="00A228A2" w:rsidRPr="00A975E9">
        <w:rPr>
          <w:rFonts w:eastAsiaTheme="minorHAnsi" w:cs="Times New Roman"/>
          <w:szCs w:val="28"/>
        </w:rPr>
        <w:t xml:space="preserve">. </w:t>
      </w:r>
      <w:r w:rsidR="004769A2">
        <w:rPr>
          <w:rFonts w:eastAsiaTheme="minorHAnsi" w:cs="Times New Roman"/>
          <w:szCs w:val="28"/>
        </w:rPr>
        <w:t xml:space="preserve">Про розгляд звернення </w:t>
      </w:r>
      <w:r w:rsidR="004769A2" w:rsidRPr="00A975E9">
        <w:rPr>
          <w:rFonts w:eastAsiaTheme="minorHAnsi" w:cs="Times New Roman"/>
          <w:szCs w:val="28"/>
        </w:rPr>
        <w:t>Оболонськ</w:t>
      </w:r>
      <w:r w:rsidR="004769A2">
        <w:rPr>
          <w:rFonts w:eastAsiaTheme="minorHAnsi" w:cs="Times New Roman"/>
          <w:szCs w:val="28"/>
        </w:rPr>
        <w:t>ої районної в місті Києві державної адміністрації</w:t>
      </w:r>
      <w:r w:rsidR="004769A2" w:rsidRPr="00A975E9">
        <w:rPr>
          <w:rFonts w:eastAsiaTheme="minorHAnsi" w:cs="Times New Roman"/>
          <w:szCs w:val="28"/>
        </w:rPr>
        <w:t xml:space="preserve"> </w:t>
      </w:r>
      <w:r w:rsidR="00A228A2" w:rsidRPr="00A975E9">
        <w:rPr>
          <w:rFonts w:eastAsiaTheme="minorHAnsi" w:cs="Times New Roman"/>
          <w:szCs w:val="28"/>
        </w:rPr>
        <w:t xml:space="preserve">щодо включення до Переліку другого типу (для розміщення бюджетної установи, яка утримується за рахунок державного бюджету) – нежитлові приміщення </w:t>
      </w:r>
      <w:r w:rsidR="00A9472D">
        <w:rPr>
          <w:rFonts w:eastAsiaTheme="minorHAnsi" w:cs="Times New Roman"/>
          <w:szCs w:val="28"/>
        </w:rPr>
        <w:t xml:space="preserve">згідно з додатком (не для друку) </w:t>
      </w:r>
      <w:r w:rsidR="00442648">
        <w:rPr>
          <w:rFonts w:eastAsiaTheme="minorHAnsi" w:cs="Times New Roman"/>
          <w:szCs w:val="28"/>
        </w:rPr>
        <w:t>(</w:t>
      </w:r>
      <w:proofErr w:type="spellStart"/>
      <w:r w:rsidR="00442648">
        <w:rPr>
          <w:rFonts w:eastAsiaTheme="minorHAnsi" w:cs="Times New Roman"/>
          <w:szCs w:val="28"/>
        </w:rPr>
        <w:t>вих</w:t>
      </w:r>
      <w:proofErr w:type="spellEnd"/>
      <w:r w:rsidR="00442648" w:rsidRPr="00A975E9">
        <w:rPr>
          <w:rFonts w:eastAsiaTheme="minorHAnsi" w:cs="Times New Roman"/>
          <w:szCs w:val="28"/>
        </w:rPr>
        <w:t>.</w:t>
      </w:r>
      <w:r w:rsidR="00442648">
        <w:rPr>
          <w:rFonts w:eastAsiaTheme="minorHAnsi" w:cs="Times New Roman"/>
          <w:szCs w:val="28"/>
        </w:rPr>
        <w:t xml:space="preserve"> від 13.06.2022 №104-2601; вх.№08/8348 від 13.06.2022)</w:t>
      </w:r>
      <w:r w:rsidR="00A228A2" w:rsidRPr="00A975E9">
        <w:rPr>
          <w:rFonts w:eastAsiaTheme="minorHAnsi" w:cs="Times New Roman"/>
          <w:szCs w:val="28"/>
        </w:rPr>
        <w:t xml:space="preserve">. </w:t>
      </w:r>
    </w:p>
    <w:p w:rsidR="004659A2" w:rsidRPr="00A975E9" w:rsidRDefault="004659A2" w:rsidP="004659A2">
      <w:pPr>
        <w:tabs>
          <w:tab w:val="left" w:pos="-426"/>
        </w:tabs>
        <w:spacing w:after="0" w:line="240" w:lineRule="auto"/>
        <w:jc w:val="both"/>
        <w:rPr>
          <w:szCs w:val="28"/>
        </w:rPr>
      </w:pPr>
      <w:r w:rsidRPr="00A975E9">
        <w:rPr>
          <w:szCs w:val="28"/>
        </w:rPr>
        <w:t xml:space="preserve">Доповідач: представник </w:t>
      </w:r>
      <w:r>
        <w:rPr>
          <w:szCs w:val="28"/>
        </w:rPr>
        <w:t>району.</w:t>
      </w:r>
    </w:p>
    <w:p w:rsidR="00A228A2" w:rsidRPr="00A975E9" w:rsidRDefault="00A228A2" w:rsidP="00A228A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</w:p>
    <w:p w:rsidR="00A228A2" w:rsidRPr="00A975E9" w:rsidRDefault="00511189" w:rsidP="00A228A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  <w:r w:rsidRPr="00A975E9">
        <w:rPr>
          <w:rFonts w:eastAsiaTheme="minorHAnsi" w:cs="Times New Roman"/>
          <w:szCs w:val="28"/>
        </w:rPr>
        <w:t>1</w:t>
      </w:r>
      <w:r w:rsidR="009C56E8">
        <w:rPr>
          <w:rFonts w:eastAsiaTheme="minorHAnsi" w:cs="Times New Roman"/>
          <w:szCs w:val="28"/>
        </w:rPr>
        <w:t>2</w:t>
      </w:r>
      <w:r w:rsidR="00A228A2" w:rsidRPr="00A975E9">
        <w:rPr>
          <w:rFonts w:eastAsiaTheme="minorHAnsi" w:cs="Times New Roman"/>
          <w:szCs w:val="28"/>
        </w:rPr>
        <w:t xml:space="preserve">. </w:t>
      </w:r>
      <w:r w:rsidR="004769A2">
        <w:rPr>
          <w:rFonts w:eastAsiaTheme="minorHAnsi" w:cs="Times New Roman"/>
          <w:szCs w:val="28"/>
        </w:rPr>
        <w:t xml:space="preserve">Про розгляд звернення </w:t>
      </w:r>
      <w:r w:rsidR="004769A2" w:rsidRPr="00A975E9">
        <w:rPr>
          <w:rFonts w:eastAsiaTheme="minorHAnsi" w:cs="Times New Roman"/>
          <w:szCs w:val="28"/>
        </w:rPr>
        <w:t>Оболонськ</w:t>
      </w:r>
      <w:r w:rsidR="004769A2">
        <w:rPr>
          <w:rFonts w:eastAsiaTheme="minorHAnsi" w:cs="Times New Roman"/>
          <w:szCs w:val="28"/>
        </w:rPr>
        <w:t xml:space="preserve">ої районної в місті Києві державної адміністрації </w:t>
      </w:r>
      <w:r w:rsidR="00A228A2" w:rsidRPr="00A975E9">
        <w:rPr>
          <w:rFonts w:eastAsiaTheme="minorHAnsi" w:cs="Times New Roman"/>
          <w:szCs w:val="28"/>
        </w:rPr>
        <w:t xml:space="preserve">щодо включення до Переліку другого типу (для розміщення бюджетної установи, яка утримується за рахунок державного бюджету) – нежитлові приміщення </w:t>
      </w:r>
      <w:r w:rsidR="00A9472D">
        <w:rPr>
          <w:rFonts w:eastAsiaTheme="minorHAnsi" w:cs="Times New Roman"/>
          <w:szCs w:val="28"/>
        </w:rPr>
        <w:t>згідно з додатком (не для друку)</w:t>
      </w:r>
      <w:r w:rsidR="001372BE">
        <w:rPr>
          <w:rFonts w:eastAsiaTheme="minorHAnsi" w:cs="Times New Roman"/>
          <w:szCs w:val="28"/>
        </w:rPr>
        <w:t xml:space="preserve"> </w:t>
      </w:r>
      <w:r w:rsidR="00442648">
        <w:rPr>
          <w:rFonts w:eastAsiaTheme="minorHAnsi" w:cs="Times New Roman"/>
          <w:szCs w:val="28"/>
        </w:rPr>
        <w:t>(</w:t>
      </w:r>
      <w:proofErr w:type="spellStart"/>
      <w:r w:rsidR="00442648">
        <w:rPr>
          <w:rFonts w:eastAsiaTheme="minorHAnsi" w:cs="Times New Roman"/>
          <w:szCs w:val="28"/>
        </w:rPr>
        <w:t>вих</w:t>
      </w:r>
      <w:proofErr w:type="spellEnd"/>
      <w:r w:rsidR="00442648" w:rsidRPr="00A975E9">
        <w:rPr>
          <w:rFonts w:eastAsiaTheme="minorHAnsi" w:cs="Times New Roman"/>
          <w:szCs w:val="28"/>
        </w:rPr>
        <w:t>.</w:t>
      </w:r>
      <w:r w:rsidR="00442648">
        <w:rPr>
          <w:rFonts w:eastAsiaTheme="minorHAnsi" w:cs="Times New Roman"/>
          <w:szCs w:val="28"/>
        </w:rPr>
        <w:t xml:space="preserve"> від 13.06.2022 №104-2601; вх.№08/8348 від 13.06.2022)</w:t>
      </w:r>
      <w:r w:rsidR="00A228A2" w:rsidRPr="00A975E9">
        <w:rPr>
          <w:rFonts w:eastAsiaTheme="minorHAnsi" w:cs="Times New Roman"/>
          <w:szCs w:val="28"/>
        </w:rPr>
        <w:t>.</w:t>
      </w:r>
    </w:p>
    <w:p w:rsidR="004659A2" w:rsidRPr="00A975E9" w:rsidRDefault="004659A2" w:rsidP="004659A2">
      <w:pPr>
        <w:tabs>
          <w:tab w:val="left" w:pos="-426"/>
        </w:tabs>
        <w:spacing w:after="0" w:line="240" w:lineRule="auto"/>
        <w:jc w:val="both"/>
        <w:rPr>
          <w:szCs w:val="28"/>
        </w:rPr>
      </w:pPr>
      <w:r w:rsidRPr="00A975E9">
        <w:rPr>
          <w:szCs w:val="28"/>
        </w:rPr>
        <w:t xml:space="preserve">Доповідач: представник </w:t>
      </w:r>
      <w:r>
        <w:rPr>
          <w:szCs w:val="28"/>
        </w:rPr>
        <w:t>району.</w:t>
      </w:r>
    </w:p>
    <w:p w:rsidR="00A228A2" w:rsidRPr="00A975E9" w:rsidRDefault="00A228A2" w:rsidP="00A228A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</w:p>
    <w:p w:rsidR="00A228A2" w:rsidRPr="00A975E9" w:rsidRDefault="009C56E8" w:rsidP="00A228A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13</w:t>
      </w:r>
      <w:r w:rsidR="00A228A2" w:rsidRPr="00A975E9">
        <w:rPr>
          <w:rFonts w:eastAsiaTheme="minorHAnsi" w:cs="Times New Roman"/>
          <w:szCs w:val="28"/>
        </w:rPr>
        <w:t xml:space="preserve">. </w:t>
      </w:r>
      <w:r w:rsidR="004769A2">
        <w:rPr>
          <w:rFonts w:eastAsiaTheme="minorHAnsi" w:cs="Times New Roman"/>
          <w:szCs w:val="28"/>
        </w:rPr>
        <w:t xml:space="preserve">Про розгляд звернення </w:t>
      </w:r>
      <w:r w:rsidR="004769A2" w:rsidRPr="00A975E9">
        <w:rPr>
          <w:rFonts w:eastAsiaTheme="minorHAnsi" w:cs="Times New Roman"/>
          <w:szCs w:val="28"/>
        </w:rPr>
        <w:t>Оболонськ</w:t>
      </w:r>
      <w:r w:rsidR="004769A2">
        <w:rPr>
          <w:rFonts w:eastAsiaTheme="minorHAnsi" w:cs="Times New Roman"/>
          <w:szCs w:val="28"/>
        </w:rPr>
        <w:t xml:space="preserve">ої районної в місті Києві державної адміністрації </w:t>
      </w:r>
      <w:r w:rsidR="00A228A2" w:rsidRPr="00A975E9">
        <w:rPr>
          <w:rFonts w:eastAsiaTheme="minorHAnsi" w:cs="Times New Roman"/>
          <w:szCs w:val="28"/>
        </w:rPr>
        <w:t xml:space="preserve">щодо включення до Переліку другого типу (для розміщення бюджетної установи, яка утримується за рахунок державного бюджету) – нежитлові приміщення </w:t>
      </w:r>
      <w:r w:rsidR="00A9472D">
        <w:rPr>
          <w:rFonts w:eastAsiaTheme="minorHAnsi" w:cs="Times New Roman"/>
          <w:szCs w:val="28"/>
        </w:rPr>
        <w:t>згідно з додатком (не для друку)</w:t>
      </w:r>
      <w:r w:rsidR="001372BE">
        <w:rPr>
          <w:rFonts w:eastAsiaTheme="minorHAnsi" w:cs="Times New Roman"/>
          <w:szCs w:val="28"/>
        </w:rPr>
        <w:t xml:space="preserve"> </w:t>
      </w:r>
      <w:r w:rsidR="00442648">
        <w:rPr>
          <w:rFonts w:eastAsiaTheme="minorHAnsi" w:cs="Times New Roman"/>
          <w:szCs w:val="28"/>
        </w:rPr>
        <w:t>(</w:t>
      </w:r>
      <w:proofErr w:type="spellStart"/>
      <w:r w:rsidR="00442648">
        <w:rPr>
          <w:rFonts w:eastAsiaTheme="minorHAnsi" w:cs="Times New Roman"/>
          <w:szCs w:val="28"/>
        </w:rPr>
        <w:t>вих</w:t>
      </w:r>
      <w:proofErr w:type="spellEnd"/>
      <w:r w:rsidR="00442648" w:rsidRPr="00A975E9">
        <w:rPr>
          <w:rFonts w:eastAsiaTheme="minorHAnsi" w:cs="Times New Roman"/>
          <w:szCs w:val="28"/>
        </w:rPr>
        <w:t>.</w:t>
      </w:r>
      <w:r w:rsidR="00442648">
        <w:rPr>
          <w:rFonts w:eastAsiaTheme="minorHAnsi" w:cs="Times New Roman"/>
          <w:szCs w:val="28"/>
        </w:rPr>
        <w:t xml:space="preserve"> від 13.06.2022 №104-2601; вх.№08/8348 від 13.06.2022)</w:t>
      </w:r>
      <w:r w:rsidR="00A228A2" w:rsidRPr="00A975E9">
        <w:rPr>
          <w:rFonts w:eastAsiaTheme="minorHAnsi" w:cs="Times New Roman"/>
          <w:szCs w:val="28"/>
        </w:rPr>
        <w:t xml:space="preserve">. </w:t>
      </w:r>
    </w:p>
    <w:p w:rsidR="004659A2" w:rsidRPr="00A975E9" w:rsidRDefault="004659A2" w:rsidP="004659A2">
      <w:pPr>
        <w:tabs>
          <w:tab w:val="left" w:pos="-426"/>
        </w:tabs>
        <w:spacing w:after="0" w:line="240" w:lineRule="auto"/>
        <w:jc w:val="both"/>
        <w:rPr>
          <w:szCs w:val="28"/>
        </w:rPr>
      </w:pPr>
      <w:r w:rsidRPr="00A975E9">
        <w:rPr>
          <w:szCs w:val="28"/>
        </w:rPr>
        <w:t xml:space="preserve">Доповідач: представник </w:t>
      </w:r>
      <w:r>
        <w:rPr>
          <w:szCs w:val="28"/>
        </w:rPr>
        <w:t>району.</w:t>
      </w:r>
    </w:p>
    <w:p w:rsidR="00A228A2" w:rsidRPr="00A975E9" w:rsidRDefault="00A228A2" w:rsidP="00A228A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</w:p>
    <w:p w:rsidR="00A228A2" w:rsidRPr="00A975E9" w:rsidRDefault="00511189" w:rsidP="00A228A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  <w:r w:rsidRPr="00A975E9">
        <w:rPr>
          <w:rFonts w:eastAsiaTheme="minorHAnsi" w:cs="Times New Roman"/>
          <w:szCs w:val="28"/>
        </w:rPr>
        <w:t>1</w:t>
      </w:r>
      <w:r w:rsidR="009C56E8">
        <w:rPr>
          <w:rFonts w:eastAsiaTheme="minorHAnsi" w:cs="Times New Roman"/>
          <w:szCs w:val="28"/>
        </w:rPr>
        <w:t>4</w:t>
      </w:r>
      <w:r w:rsidR="00A228A2" w:rsidRPr="00A975E9">
        <w:rPr>
          <w:rFonts w:eastAsiaTheme="minorHAnsi" w:cs="Times New Roman"/>
          <w:szCs w:val="28"/>
        </w:rPr>
        <w:t xml:space="preserve">. </w:t>
      </w:r>
      <w:r w:rsidR="004769A2">
        <w:rPr>
          <w:rFonts w:eastAsiaTheme="minorHAnsi" w:cs="Times New Roman"/>
          <w:szCs w:val="28"/>
        </w:rPr>
        <w:t xml:space="preserve">Про розгляд звернення </w:t>
      </w:r>
      <w:r w:rsidR="004769A2" w:rsidRPr="00A975E9">
        <w:rPr>
          <w:rFonts w:eastAsiaTheme="minorHAnsi" w:cs="Times New Roman"/>
          <w:szCs w:val="28"/>
        </w:rPr>
        <w:t>Оболонськ</w:t>
      </w:r>
      <w:r w:rsidR="004769A2">
        <w:rPr>
          <w:rFonts w:eastAsiaTheme="minorHAnsi" w:cs="Times New Roman"/>
          <w:szCs w:val="28"/>
        </w:rPr>
        <w:t>ої районної в міст</w:t>
      </w:r>
      <w:r w:rsidR="006640CD">
        <w:rPr>
          <w:rFonts w:eastAsiaTheme="minorHAnsi" w:cs="Times New Roman"/>
          <w:szCs w:val="28"/>
        </w:rPr>
        <w:t>і Києві державної адміністрації</w:t>
      </w:r>
      <w:r w:rsidR="004769A2" w:rsidRPr="00A975E9">
        <w:rPr>
          <w:rFonts w:eastAsiaTheme="minorHAnsi" w:cs="Times New Roman"/>
          <w:szCs w:val="28"/>
        </w:rPr>
        <w:t xml:space="preserve"> </w:t>
      </w:r>
      <w:r w:rsidR="00A228A2" w:rsidRPr="00A975E9">
        <w:rPr>
          <w:rFonts w:eastAsiaTheme="minorHAnsi" w:cs="Times New Roman"/>
          <w:szCs w:val="28"/>
        </w:rPr>
        <w:t xml:space="preserve">щодо включення до Переліку другого типу (для розміщення бюджетної установи, яка утримується за рахунок державного бюджету) – нежитлові приміщення </w:t>
      </w:r>
      <w:r w:rsidR="00A9472D">
        <w:rPr>
          <w:rFonts w:eastAsiaTheme="minorHAnsi" w:cs="Times New Roman"/>
          <w:szCs w:val="28"/>
        </w:rPr>
        <w:t>згідно з додатком (не для друку)</w:t>
      </w:r>
      <w:r w:rsidR="00442648">
        <w:rPr>
          <w:rFonts w:eastAsiaTheme="minorHAnsi" w:cs="Times New Roman"/>
          <w:szCs w:val="28"/>
        </w:rPr>
        <w:t xml:space="preserve"> (</w:t>
      </w:r>
      <w:proofErr w:type="spellStart"/>
      <w:r w:rsidR="00442648">
        <w:rPr>
          <w:rFonts w:eastAsiaTheme="minorHAnsi" w:cs="Times New Roman"/>
          <w:szCs w:val="28"/>
        </w:rPr>
        <w:t>вих</w:t>
      </w:r>
      <w:proofErr w:type="spellEnd"/>
      <w:r w:rsidR="00442648" w:rsidRPr="00A975E9">
        <w:rPr>
          <w:rFonts w:eastAsiaTheme="minorHAnsi" w:cs="Times New Roman"/>
          <w:szCs w:val="28"/>
        </w:rPr>
        <w:t>.</w:t>
      </w:r>
      <w:r w:rsidR="00442648">
        <w:rPr>
          <w:rFonts w:eastAsiaTheme="minorHAnsi" w:cs="Times New Roman"/>
          <w:szCs w:val="28"/>
        </w:rPr>
        <w:t xml:space="preserve"> від 13.06.2022 №104-2601; вх.№08/8348 від 13.06.2022)</w:t>
      </w:r>
      <w:r w:rsidR="00A228A2" w:rsidRPr="00A975E9">
        <w:rPr>
          <w:rFonts w:eastAsiaTheme="minorHAnsi" w:cs="Times New Roman"/>
          <w:szCs w:val="28"/>
        </w:rPr>
        <w:t xml:space="preserve">. </w:t>
      </w:r>
    </w:p>
    <w:p w:rsidR="00391AB0" w:rsidRPr="00A975E9" w:rsidRDefault="00442648" w:rsidP="00075319">
      <w:pPr>
        <w:spacing w:after="0" w:line="240" w:lineRule="auto"/>
      </w:pPr>
      <w:r w:rsidRPr="00A975E9">
        <w:rPr>
          <w:szCs w:val="28"/>
        </w:rPr>
        <w:t xml:space="preserve">Доповідач: представник </w:t>
      </w:r>
      <w:r>
        <w:rPr>
          <w:szCs w:val="28"/>
        </w:rPr>
        <w:t>району.</w:t>
      </w:r>
      <w:bookmarkStart w:id="0" w:name="_GoBack"/>
      <w:bookmarkEnd w:id="0"/>
    </w:p>
    <w:sectPr w:rsidR="00391AB0" w:rsidRPr="00A975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14F"/>
    <w:multiLevelType w:val="hybridMultilevel"/>
    <w:tmpl w:val="A71A148A"/>
    <w:lvl w:ilvl="0" w:tplc="C00895B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B0"/>
    <w:rsid w:val="000347EF"/>
    <w:rsid w:val="00050A49"/>
    <w:rsid w:val="00075319"/>
    <w:rsid w:val="00084088"/>
    <w:rsid w:val="001372BE"/>
    <w:rsid w:val="001F3B4D"/>
    <w:rsid w:val="00200A17"/>
    <w:rsid w:val="00205287"/>
    <w:rsid w:val="0025039A"/>
    <w:rsid w:val="00351E53"/>
    <w:rsid w:val="00391AB0"/>
    <w:rsid w:val="00397A31"/>
    <w:rsid w:val="003B2453"/>
    <w:rsid w:val="00400C30"/>
    <w:rsid w:val="00442648"/>
    <w:rsid w:val="004566CC"/>
    <w:rsid w:val="004659A2"/>
    <w:rsid w:val="0047115A"/>
    <w:rsid w:val="004769A2"/>
    <w:rsid w:val="004D3A85"/>
    <w:rsid w:val="004E7656"/>
    <w:rsid w:val="00510228"/>
    <w:rsid w:val="00511189"/>
    <w:rsid w:val="00533B73"/>
    <w:rsid w:val="00580400"/>
    <w:rsid w:val="00630617"/>
    <w:rsid w:val="006640CD"/>
    <w:rsid w:val="0071456C"/>
    <w:rsid w:val="00733788"/>
    <w:rsid w:val="00736C5C"/>
    <w:rsid w:val="00746A08"/>
    <w:rsid w:val="0079505B"/>
    <w:rsid w:val="007A35C7"/>
    <w:rsid w:val="00862421"/>
    <w:rsid w:val="0086572A"/>
    <w:rsid w:val="008876CB"/>
    <w:rsid w:val="00914E58"/>
    <w:rsid w:val="00967998"/>
    <w:rsid w:val="0099734D"/>
    <w:rsid w:val="009C56E8"/>
    <w:rsid w:val="00A228A2"/>
    <w:rsid w:val="00A55A4A"/>
    <w:rsid w:val="00A61092"/>
    <w:rsid w:val="00A86CF7"/>
    <w:rsid w:val="00A9472D"/>
    <w:rsid w:val="00A975E9"/>
    <w:rsid w:val="00AB109E"/>
    <w:rsid w:val="00B14FCF"/>
    <w:rsid w:val="00B2290B"/>
    <w:rsid w:val="00B82994"/>
    <w:rsid w:val="00C40E39"/>
    <w:rsid w:val="00CA46A6"/>
    <w:rsid w:val="00D2525B"/>
    <w:rsid w:val="00D33CAC"/>
    <w:rsid w:val="00D633F6"/>
    <w:rsid w:val="00D93AD4"/>
    <w:rsid w:val="00D97A54"/>
    <w:rsid w:val="00DE1367"/>
    <w:rsid w:val="00DE499B"/>
    <w:rsid w:val="00ED4EB5"/>
    <w:rsid w:val="00EF6F91"/>
    <w:rsid w:val="00F6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CA91"/>
  <w15:chartTrackingRefBased/>
  <w15:docId w15:val="{CB170CFF-69AB-4CAC-8B56-0E2ECB5D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B0"/>
    <w:rPr>
      <w:rFonts w:ascii="Times New Roman" w:eastAsia="Calibri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58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qFormat/>
    <w:rsid w:val="005804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PreformattedText">
    <w:name w:val="Preformatted Text"/>
    <w:basedOn w:val="a"/>
    <w:qFormat/>
    <w:rsid w:val="00580400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5">
    <w:name w:val="Table Grid"/>
    <w:basedOn w:val="a1"/>
    <w:uiPriority w:val="59"/>
    <w:rsid w:val="0063061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4302</Words>
  <Characters>2453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 Alla</dc:creator>
  <cp:keywords/>
  <dc:description/>
  <cp:lastModifiedBy>Stepchenko Lidiya</cp:lastModifiedBy>
  <cp:revision>3</cp:revision>
  <cp:lastPrinted>2022-06-21T06:41:00Z</cp:lastPrinted>
  <dcterms:created xsi:type="dcterms:W3CDTF">2022-07-12T09:07:00Z</dcterms:created>
  <dcterms:modified xsi:type="dcterms:W3CDTF">2022-07-12T10:55:00Z</dcterms:modified>
</cp:coreProperties>
</file>