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69" w:rsidRPr="00DA4E73" w:rsidRDefault="00271D69" w:rsidP="00252456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2C9D" w:rsidRPr="00DA4E73" w:rsidRDefault="00AE2C6B" w:rsidP="00252456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A1BE8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V</w:t>
      </w:r>
      <w:r w:rsidR="00022E25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сесія VІІI скликання</w:t>
      </w:r>
    </w:p>
    <w:p w:rsidR="007840DF" w:rsidRPr="00DA4E73" w:rsidRDefault="007840DF" w:rsidP="007840DF">
      <w:pPr>
        <w:ind w:left="2820" w:firstLine="1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DA4E73" w:rsidRDefault="00022E25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F22DA6">
        <w:rPr>
          <w:rFonts w:ascii="Times New Roman" w:hAnsi="Times New Roman" w:cs="Times New Roman"/>
          <w:b/>
          <w:bCs/>
          <w:sz w:val="28"/>
          <w:szCs w:val="28"/>
          <w:lang w:val="uk-UA"/>
        </w:rPr>
        <w:t>25</w:t>
      </w:r>
    </w:p>
    <w:p w:rsidR="00022E25" w:rsidRPr="00DA4E73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DA4E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F22D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3A13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.06</w:t>
      </w:r>
      <w:r w:rsidR="00980FEE" w:rsidRPr="00DA4E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.2017</w:t>
      </w:r>
    </w:p>
    <w:p w:rsidR="00192C9D" w:rsidRPr="00DA4E73" w:rsidRDefault="00F22DA6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06</w:t>
      </w:r>
      <w:r w:rsidR="00022E25" w:rsidRPr="00DA4E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980FEE" w:rsidRPr="00DA4E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980FEE" w:rsidRPr="00DA4E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.2017</w:t>
      </w:r>
    </w:p>
    <w:p w:rsidR="00252456" w:rsidRPr="00DA4E73" w:rsidRDefault="00252456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71D69" w:rsidRPr="00DA4E73" w:rsidRDefault="00271D69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22E25" w:rsidRPr="00DA4E73" w:rsidRDefault="00F62EEB" w:rsidP="00CD101D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A5817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8B4268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F22DA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B1E5B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64BDD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022E25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B1E5B" w:rsidRPr="00DA4E73" w:rsidRDefault="00696A20" w:rsidP="00AB1E5B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B1E5B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Вул. Хрещатик, 36</w:t>
      </w:r>
    </w:p>
    <w:p w:rsidR="00574374" w:rsidRPr="00DA4E73" w:rsidRDefault="00AB1E5B" w:rsidP="00FA1BE8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FA1BE8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Кімн</w:t>
      </w:r>
      <w:proofErr w:type="spellEnd"/>
      <w:r w:rsidR="00FA1BE8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A1BE8" w:rsidRPr="00DA4E7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="00FA1BE8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1017</w:t>
      </w:r>
      <w:r w:rsidR="00FA1BE8" w:rsidRPr="00DA4E73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FA1BE8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(10-й поверх)</w:t>
      </w:r>
    </w:p>
    <w:p w:rsidR="00FA1BE8" w:rsidRPr="00DA4E73" w:rsidRDefault="00FA1BE8" w:rsidP="00FA1BE8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022E25" w:rsidRPr="00DA4E73" w:rsidRDefault="00022E25" w:rsidP="00FA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7042AA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-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 Прокопів В.В.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BF5" w:rsidRPr="00DA4E73" w:rsidRDefault="001E4BF5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022E25" w:rsidRDefault="00C15DB5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D10CAD" w:rsidRDefault="00D10CAD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0CAD" w:rsidRDefault="00D10CAD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0CAD" w:rsidRDefault="007B6D3D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Странніков А.М. - голова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та соціально-економічного розвитку,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 фракції «Солідарність»</w:t>
      </w:r>
      <w:r w:rsidR="00AD53A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C21B5" w:rsidRDefault="005C21B5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Муха В.В. -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культури, туризму та інформаційної політики.</w:t>
      </w:r>
    </w:p>
    <w:p w:rsidR="005C21B5" w:rsidRDefault="005C21B5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C2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Бродський О.Я. -  голова  постійної  комісії  Київської міської ради з питань торгівлі, підприємництва та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C21B5" w:rsidRDefault="005C21B5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Турець В.В. - заступник голови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постійної  комісії  Київської  міської  ради  з питань містобудування, архітектури та землекористування</w:t>
      </w:r>
      <w:r w:rsidR="00C76A3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6A39" w:rsidRDefault="00C76A39" w:rsidP="00C76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>Гусовський С.М. - голова депутатської  фракції  «Об’єднання «Самопоміч».</w:t>
      </w:r>
    </w:p>
    <w:p w:rsidR="00C76A39" w:rsidRDefault="00C76A39" w:rsidP="00C76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 Омельченко О.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О. - голова депутатської фракції «Єдність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D10CAD" w:rsidRPr="00C76A39" w:rsidRDefault="00C76A39" w:rsidP="00C76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Меліхова Т.І. - секретар </w:t>
      </w:r>
      <w:r w:rsidRPr="00271D69">
        <w:rPr>
          <w:rFonts w:ascii="Times New Roman" w:eastAsia="Times New Roman" w:hAnsi="Times New Roman" w:cs="Times New Roman"/>
          <w:sz w:val="28"/>
          <w:szCs w:val="28"/>
        </w:rPr>
        <w:t>депутатської фракції «ВО «Батьківщина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3E3AFB" w:rsidRDefault="003E3AFB" w:rsidP="00A7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5C0B" w:rsidRPr="00DA4E73" w:rsidRDefault="00D8063E" w:rsidP="002B5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 w:rsidR="002B5C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="00C76A39">
        <w:rPr>
          <w:rFonts w:ascii="Times New Roman" w:eastAsia="Times New Roman" w:hAnsi="Times New Roman" w:cs="Times New Roman"/>
          <w:sz w:val="28"/>
          <w:szCs w:val="28"/>
          <w:lang w:val="uk-UA"/>
        </w:rPr>
        <w:t>Бохняк В.Я.,</w:t>
      </w:r>
      <w:r w:rsidR="002B5C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депутатська фракція «</w:t>
      </w:r>
      <w:r w:rsidR="00C76A39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Всеукраїнське об’єднання «Свобода</w:t>
      </w:r>
      <w:r w:rsidR="002B5C0B">
        <w:rPr>
          <w:rFonts w:ascii="Times New Roman" w:eastAsia="Times New Roman" w:hAnsi="Times New Roman" w:cs="Times New Roman"/>
          <w:sz w:val="28"/>
          <w:szCs w:val="28"/>
          <w:lang w:val="uk-UA"/>
        </w:rPr>
        <w:t>», н</w:t>
      </w:r>
      <w:r w:rsidR="002B5C0B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управління правового забезпечення діяльності Київс</w:t>
      </w:r>
      <w:r w:rsidR="005665B9"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 Слончак В.В.,</w:t>
      </w:r>
      <w:r w:rsidR="00390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5C0B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організаційного</w:t>
      </w:r>
      <w:r w:rsidR="002B5C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5C0B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документального забезпечення діяльності Київської міської ради </w:t>
      </w:r>
      <w:r w:rsidR="00904096">
        <w:rPr>
          <w:rFonts w:ascii="Times New Roman" w:eastAsia="Times New Roman" w:hAnsi="Times New Roman" w:cs="Times New Roman"/>
          <w:sz w:val="28"/>
          <w:szCs w:val="28"/>
          <w:lang w:val="uk-UA"/>
        </w:rPr>
        <w:t>Дутка Л.Я.</w:t>
      </w:r>
    </w:p>
    <w:p w:rsidR="00E0014A" w:rsidRPr="00DA4E73" w:rsidRDefault="00E0014A" w:rsidP="0032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3FD9" w:rsidRPr="00DA4E73" w:rsidRDefault="00C03FD9" w:rsidP="0097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 запропонував перейти до розгляду проекту порядку</w:t>
      </w:r>
      <w:r w:rsidR="005C24F6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денного пленарного засідання ІV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5C24F6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ї м</w:t>
      </w:r>
      <w:r w:rsidR="005E1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ради VІIІ скликання </w:t>
      </w:r>
      <w:r w:rsidR="00D8063E">
        <w:rPr>
          <w:rFonts w:ascii="Times New Roman" w:eastAsia="Times New Roman" w:hAnsi="Times New Roman" w:cs="Times New Roman"/>
          <w:sz w:val="28"/>
          <w:szCs w:val="28"/>
          <w:lang w:val="uk-UA"/>
        </w:rPr>
        <w:t>06.07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.2017.</w:t>
      </w:r>
    </w:p>
    <w:p w:rsidR="00C03FD9" w:rsidRPr="00DA4E73" w:rsidRDefault="00C03FD9" w:rsidP="0097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03FD9" w:rsidRPr="00A521AA" w:rsidRDefault="00C03FD9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</w:t>
      </w:r>
      <w:r w:rsidR="005C24F6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ІV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</w:t>
      </w:r>
      <w:r w:rsidRPr="00A521AA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</w:t>
      </w:r>
      <w:r w:rsidR="0001749F" w:rsidRPr="00A52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міської ради </w:t>
      </w:r>
      <w:r w:rsidR="00D8063E">
        <w:rPr>
          <w:rFonts w:ascii="Times New Roman" w:eastAsia="Times New Roman" w:hAnsi="Times New Roman" w:cs="Times New Roman"/>
          <w:sz w:val="28"/>
          <w:szCs w:val="28"/>
          <w:lang w:val="uk-UA"/>
        </w:rPr>
        <w:t>VІIІ скликання 06.07</w:t>
      </w:r>
      <w:r w:rsidRPr="00A521AA">
        <w:rPr>
          <w:rFonts w:ascii="Times New Roman" w:eastAsia="Times New Roman" w:hAnsi="Times New Roman" w:cs="Times New Roman"/>
          <w:sz w:val="28"/>
          <w:szCs w:val="28"/>
          <w:lang w:val="uk-UA"/>
        </w:rPr>
        <w:t>.2017.</w:t>
      </w:r>
    </w:p>
    <w:p w:rsidR="001845D2" w:rsidRPr="008209EA" w:rsidRDefault="001845D2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09EA" w:rsidRDefault="008209EA" w:rsidP="00820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21AA">
        <w:rPr>
          <w:rFonts w:ascii="Times New Roman" w:eastAsia="Times New Roman" w:hAnsi="Times New Roman" w:cs="Times New Roman"/>
          <w:b/>
          <w:sz w:val="28"/>
          <w:szCs w:val="28"/>
        </w:rPr>
        <w:t>ВИСТУПИВ: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фракції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«Об’єднання «Самопоміч»</w:t>
      </w:r>
      <w:r w:rsidRPr="007F3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>Гусовський С.М.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та запропонував включити  до проекту порядку денного такі проекти рішень:</w:t>
      </w:r>
    </w:p>
    <w:p w:rsidR="0081607C" w:rsidRDefault="008209EA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8209EA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ради від 17.03.2016 №229/229 «</w:t>
      </w:r>
      <w:r w:rsidRPr="008209EA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тимчасової контрольної комісії Київської міської ради з питань забезпечення киян, які беруть учас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ть в антитерористичній операції»</w:t>
      </w:r>
      <w:r w:rsidRPr="008209EA">
        <w:rPr>
          <w:rFonts w:ascii="Times New Roman" w:eastAsia="Times New Roman" w:hAnsi="Times New Roman" w:cs="Times New Roman"/>
          <w:sz w:val="28"/>
          <w:szCs w:val="28"/>
          <w:lang w:val="uk-UA"/>
        </w:rPr>
        <w:t>. (Від 20.06.2017 №08/231-1523/ПР).</w:t>
      </w:r>
    </w:p>
    <w:p w:rsidR="008209EA" w:rsidRPr="008209EA" w:rsidRDefault="008209EA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1B1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відмову т</w:t>
      </w:r>
      <w:r w:rsidRPr="008209EA">
        <w:rPr>
          <w:rFonts w:ascii="Times New Roman" w:eastAsia="Times New Roman" w:hAnsi="Times New Roman" w:cs="Times New Roman"/>
          <w:sz w:val="28"/>
          <w:szCs w:val="28"/>
          <w:lang w:val="uk-UA"/>
        </w:rPr>
        <w:t>овариств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 обмеженою відповідальністю «МРІЯ-ПЛЮС»</w:t>
      </w:r>
      <w:r w:rsidRPr="00820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поновленні договору оренди земельної ділянки для будівництва, експлуатації та обслуговування житлового комплексу з офісними приміщеннями, </w:t>
      </w:r>
      <w:r w:rsidR="00076885" w:rsidRPr="008209EA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об’єктами</w:t>
      </w:r>
      <w:r w:rsidRPr="00820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соціально-побутового призначення, банно-оздоровчим комплексом та підземним паркінгом на вул. Лейпцизькій, 13 у Печерському районі м. Києва. (Від 28.04.2017 № 08/231-1132/ПР).</w:t>
      </w:r>
    </w:p>
    <w:p w:rsidR="00AF48C9" w:rsidRPr="00DA4E73" w:rsidRDefault="00AF48C9" w:rsidP="00AF4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рішень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07.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2017.</w:t>
      </w:r>
    </w:p>
    <w:p w:rsidR="0081607C" w:rsidRDefault="009A114F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21AA">
        <w:rPr>
          <w:rFonts w:ascii="Times New Roman" w:eastAsia="Times New Roman" w:hAnsi="Times New Roman" w:cs="Times New Roman"/>
          <w:b/>
          <w:sz w:val="28"/>
          <w:szCs w:val="28"/>
        </w:rPr>
        <w:t>ВИСТУПИВ: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 фракції «Солідарність»  Странніков А.М.</w:t>
      </w:r>
      <w:r w:rsidRPr="009A1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та запропонував включити  до проекту порядку денного такі проекти рішень:</w:t>
      </w:r>
    </w:p>
    <w:p w:rsidR="008E30FE" w:rsidRDefault="008E30FE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Про зміну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типу та найменування гімназії «Ерудит»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Києва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навчально-виховний комплекс «Ерудит»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дошкільний навчальний заклад (дитячий садок)</w:t>
      </w:r>
      <w:r w:rsidR="001B1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B1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школа І</w:t>
      </w:r>
      <w:r w:rsidR="001B1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ступеня-гімназія Солом'янського району м. Києва. (Від 20.06.2017 №08/231-1552/ПР).</w:t>
      </w:r>
    </w:p>
    <w:p w:rsidR="008E30FE" w:rsidRDefault="008E30FE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деяких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 Київської міської ради.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07.04.2017 №08/231-957/ПР).</w:t>
      </w:r>
    </w:p>
    <w:p w:rsidR="008E30FE" w:rsidRDefault="008E30FE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організаційно-правові заходи, пов'язані з регулюванням діяльності з розміщення зовнішньої реклами та вирішення питань, пов'язаних з розміщенням вивісок у місті Києві, реклами на транспорті комунальної власності тери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торіальної громади міста Києва.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19.06.2017 №08/231-1520/ПР).</w:t>
      </w:r>
    </w:p>
    <w:p w:rsidR="008E30FE" w:rsidRPr="00DA4E73" w:rsidRDefault="008E30FE" w:rsidP="008E30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рішень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07.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2017.</w:t>
      </w:r>
    </w:p>
    <w:p w:rsidR="008E30FE" w:rsidRPr="008E30FE" w:rsidRDefault="008E30FE" w:rsidP="008E30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30FE">
        <w:rPr>
          <w:rFonts w:ascii="Times New Roman" w:eastAsia="Times New Roman" w:hAnsi="Times New Roman" w:cs="Times New Roman"/>
          <w:b/>
          <w:sz w:val="28"/>
          <w:szCs w:val="28"/>
        </w:rPr>
        <w:t>ВИСТУПИВ:</w:t>
      </w:r>
      <w:r w:rsidRPr="008E30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</w:t>
      </w:r>
      <w:r w:rsidRPr="008E30F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30F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30F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30F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30F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30FE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та соціально-економічного розвитку Странніков А.М., депутатська   фракція «Солідарність», та запропонував включити  до проекту порядку денного такі проекти рішень:</w:t>
      </w:r>
    </w:p>
    <w:p w:rsidR="0081607C" w:rsidRDefault="008E30FE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8E30FE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 xml:space="preserve">Про затвердження звітів за 2016 рік про результати проведення моніторингу виконання Плану заходів на 2016-2018 роки з реалізації Стратегії розвитку міста Києва до 2025 року та з оцінки результативності реалізації </w:t>
      </w:r>
      <w:r w:rsidRPr="008E30FE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lastRenderedPageBreak/>
        <w:t>Стратегії роз</w:t>
      </w:r>
      <w:r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витку міста Києва до 2025 року.</w:t>
      </w:r>
      <w:r w:rsidRPr="008E30FE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 xml:space="preserve"> (Від 24.02.2017 №08/231-547/ПР).</w:t>
      </w:r>
    </w:p>
    <w:p w:rsidR="008E30FE" w:rsidRDefault="008E30FE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8E30FE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Про внесення змін до рішення Київської міської ради від</w:t>
      </w:r>
      <w:r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 xml:space="preserve"> 15 грудня 2011 року №824/7060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E30FE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Про затвердження Стратегії ро</w:t>
      </w:r>
      <w:r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звитку міста Києва до 2025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E30FE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. (Від 22.02.2017 №08/231-478/ПР)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567D2" w:rsidRDefault="00A567D2" w:rsidP="00A567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Брали участь в обговоренні г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фракції «Єдність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Омельченко О.О., секретар </w:t>
      </w:r>
      <w:r w:rsidRPr="00271D69">
        <w:rPr>
          <w:rFonts w:ascii="Times New Roman" w:eastAsia="Times New Roman" w:hAnsi="Times New Roman" w:cs="Times New Roman"/>
          <w:sz w:val="28"/>
          <w:szCs w:val="28"/>
        </w:rPr>
        <w:t>депутатської фракції «ВО «Батьківщина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Меліхова Т.І. та з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Київської міської ради               Прокопів В.В.</w:t>
      </w:r>
    </w:p>
    <w:p w:rsidR="008E30FE" w:rsidRPr="00DA4E73" w:rsidRDefault="008E30FE" w:rsidP="008E30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рішень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07.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2017.</w:t>
      </w:r>
    </w:p>
    <w:p w:rsidR="008E30FE" w:rsidRDefault="009953CC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53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постійної  комісії  Київської  міської  ради  з питань містобудування, архітектури та землекористування</w:t>
      </w:r>
      <w:r w:rsidRPr="00995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Турець В.В., депутатська фракція «Солідарність», 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та запропонував включити  до проекту порядку денного такі проекти рішень:</w:t>
      </w:r>
    </w:p>
    <w:p w:rsidR="009953CC" w:rsidRDefault="009953CC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9953CC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товариству з обмеженою відповідальністю «НОВУС УКРАЇНА» земельної ділянки для експлуатації та обслуговування торговельно-громадського центру з відкритою автостоянкою та об’єктами інженерно-транспортної інфраструктури на просп. Петра Григоренка, 18 (літера «А»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 у Дарницькому районі м. Києва</w:t>
      </w:r>
      <w:r w:rsidR="0027732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95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(Д-7388).</w:t>
      </w:r>
      <w:r w:rsidR="00800929" w:rsidRPr="00800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0929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 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20.04.2017 </w:t>
      </w:r>
      <w:r w:rsidR="00800929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№08/231-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>1023</w:t>
      </w:r>
      <w:r w:rsidR="00800929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9953CC" w:rsidRDefault="009953CC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9953CC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ЦЕНТРАЛЬНОМУ ТЕРИТОРІАЛЬНОМУ УПРАВЛІННЮ КАПІТАЛЬНОГО БУДІВНИЦТВА земельної ділянки для будівництва житлового комплексу з об'єктами соціальної інфраструктури на вул. Народного ополчення, 3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Солом'янському районі м. Києва</w:t>
      </w:r>
      <w:r w:rsidR="0027732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53CC">
        <w:rPr>
          <w:rFonts w:ascii="Times New Roman" w:eastAsia="Times New Roman" w:hAnsi="Times New Roman" w:cs="Times New Roman"/>
          <w:sz w:val="28"/>
          <w:szCs w:val="28"/>
          <w:lang w:val="uk-UA"/>
        </w:rPr>
        <w:t>(А-23721)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(Від</w:t>
      </w:r>
      <w:r w:rsidR="00652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>.06.2017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№08/231-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>1527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9953CC" w:rsidRDefault="009953CC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9953CC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у приватну власність земельних ділянок громадянам - членам обслуговуючого кооперативу «Житлово-будівельний кооператив «Коник» для будівництва і обслуговування житлових будинків, господарських будівель і споруд у мікрорайоні Чапаєвка у Голосіївському районі м. Києва та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несення змін до договору оренди</w:t>
      </w:r>
      <w:r w:rsidR="0027732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53CC">
        <w:rPr>
          <w:rFonts w:ascii="Times New Roman" w:eastAsia="Times New Roman" w:hAnsi="Times New Roman" w:cs="Times New Roman"/>
          <w:sz w:val="28"/>
          <w:szCs w:val="28"/>
          <w:lang w:val="uk-UA"/>
        </w:rPr>
        <w:t>(А-23705)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 </w:t>
      </w:r>
      <w:r w:rsidR="006526EC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.06.2017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№08/231-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>1517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79430D" w:rsidRDefault="0079430D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передачу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ТОВАРИСТВУ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ОБМЕЖЕНОЮ ВІДПОВІДАЛЬНІСТЮ «Н.В. ІНВЕСТ» земельної ділянки для будівництва, експлуатації та обслуговування медичного центру зі знесенням існуючого нежитлового будинку на вул. Патріарха Мстислава Скрипника, 46 (літ. В)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Солом’янському районі м. Києва</w:t>
      </w:r>
      <w:r w:rsidR="0027732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>(А-23139)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>06.04.2017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>918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79430D" w:rsidRDefault="0079430D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773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2773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>поновлення</w:t>
      </w:r>
      <w:r w:rsidR="002773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>ПРИВ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АТНОМУ</w:t>
      </w:r>
      <w:r w:rsidR="002773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АКЦІОНЕРНОМУ ТОВАРИСТВУ «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О-КОМЕРЦІЙНА КОМПАНІЯ «СТС»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договору оренди земельної ділянки для будівництва, експлуатації та обслуговування магазину на вул. Зодчих, 74 у Святошинському районі м. </w:t>
      </w:r>
      <w:r w:rsidR="002773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Києва та внесення змін до нього. </w:t>
      </w:r>
      <w:r w:rsidRPr="0079430D">
        <w:rPr>
          <w:rFonts w:ascii="Times New Roman" w:eastAsia="Times New Roman" w:hAnsi="Times New Roman" w:cs="Times New Roman"/>
          <w:sz w:val="28"/>
          <w:szCs w:val="28"/>
          <w:lang w:val="uk-UA"/>
        </w:rPr>
        <w:t>(А-12522)</w:t>
      </w:r>
      <w:r w:rsidR="0027732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6526EC">
        <w:rPr>
          <w:rFonts w:ascii="Times New Roman" w:eastAsia="Times New Roman" w:hAnsi="Times New Roman" w:cs="Times New Roman"/>
          <w:sz w:val="28"/>
          <w:szCs w:val="28"/>
          <w:lang w:val="uk-UA"/>
        </w:rPr>
        <w:t>29.12.2015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>354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27732D" w:rsidRDefault="0027732D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Pr="0027732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73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поновлення ПРИВАТНОМУ АКЦІОНЕРНОМУ ТОВАРИСТВУ «ВИРОБНИЧО-КОМЕРЦІЙНА КОМПАНІЯ «СТС» договору оренди </w:t>
      </w:r>
      <w:r w:rsidRPr="0027732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земельних ділянок для будівництва, експлуатації та обслуговування ринку для продажу будівельних та господарських товарів на вул. Зодчих, 74 у Святошинському районі м. Києва та внесення змін до нього.</w:t>
      </w:r>
      <w:r w:rsidR="00501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732D">
        <w:rPr>
          <w:rFonts w:ascii="Times New Roman" w:eastAsia="Times New Roman" w:hAnsi="Times New Roman" w:cs="Times New Roman"/>
          <w:sz w:val="28"/>
          <w:szCs w:val="28"/>
          <w:lang w:val="uk-UA"/>
        </w:rPr>
        <w:t>(А-12521)</w:t>
      </w:r>
      <w:r w:rsidR="0050130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(Від</w:t>
      </w:r>
      <w:r w:rsidR="00652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>.12.2015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№08/231-</w:t>
      </w:r>
      <w:r w:rsidR="00DC44E2">
        <w:rPr>
          <w:rFonts w:ascii="Times New Roman" w:eastAsia="Times New Roman" w:hAnsi="Times New Roman" w:cs="Times New Roman"/>
          <w:sz w:val="28"/>
          <w:szCs w:val="28"/>
          <w:lang w:val="uk-UA"/>
        </w:rPr>
        <w:t>215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27732D" w:rsidRDefault="0027732D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27732D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розроблення проекту землеустрою щодо встановлення та зміни меж міста Києва.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732D">
        <w:rPr>
          <w:rFonts w:ascii="Times New Roman" w:eastAsia="Times New Roman" w:hAnsi="Times New Roman" w:cs="Times New Roman"/>
          <w:sz w:val="28"/>
          <w:szCs w:val="28"/>
          <w:lang w:val="uk-UA"/>
        </w:rPr>
        <w:t>(А-23155)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6526EC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6962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.02.2017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6962FB">
        <w:rPr>
          <w:rFonts w:ascii="Times New Roman" w:eastAsia="Times New Roman" w:hAnsi="Times New Roman" w:cs="Times New Roman"/>
          <w:sz w:val="28"/>
          <w:szCs w:val="28"/>
          <w:lang w:val="uk-UA"/>
        </w:rPr>
        <w:t>351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27732D" w:rsidRDefault="0027732D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="00501309" w:rsidRPr="00501309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громадянину Гульку Віталію Васильовичу земельної ділянки для будівництва та обслуговування жилого будинку, господарських будівель і споруд на вул. Шевченка, 144-а у Солом’янському районі м. Києва. (А-22756)</w:t>
      </w:r>
      <w:r w:rsidR="0050130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(Від</w:t>
      </w:r>
      <w:r w:rsidR="00652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</w:t>
      </w:r>
      <w:r w:rsidR="006962FB">
        <w:rPr>
          <w:rFonts w:ascii="Times New Roman" w:eastAsia="Times New Roman" w:hAnsi="Times New Roman" w:cs="Times New Roman"/>
          <w:sz w:val="28"/>
          <w:szCs w:val="28"/>
          <w:lang w:val="uk-UA"/>
        </w:rPr>
        <w:t>.05.2017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№08/231-</w:t>
      </w:r>
      <w:r w:rsidR="006962FB">
        <w:rPr>
          <w:rFonts w:ascii="Times New Roman" w:eastAsia="Times New Roman" w:hAnsi="Times New Roman" w:cs="Times New Roman"/>
          <w:sz w:val="28"/>
          <w:szCs w:val="28"/>
          <w:lang w:val="uk-UA"/>
        </w:rPr>
        <w:t>1220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6660A1" w:rsidRDefault="006660A1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6660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фізичній особі-підприємцю </w:t>
      </w:r>
      <w:proofErr w:type="spellStart"/>
      <w:r w:rsidRPr="006660A1">
        <w:rPr>
          <w:rFonts w:ascii="Times New Roman" w:eastAsia="Times New Roman" w:hAnsi="Times New Roman" w:cs="Times New Roman"/>
          <w:sz w:val="28"/>
          <w:szCs w:val="28"/>
          <w:lang w:val="uk-UA"/>
        </w:rPr>
        <w:t>Стельмаку</w:t>
      </w:r>
      <w:proofErr w:type="spellEnd"/>
      <w:r w:rsidRPr="006660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Михайлу Георгійовичу, фізичній особі-підприємцю </w:t>
      </w:r>
      <w:proofErr w:type="spellStart"/>
      <w:r w:rsidRPr="006660A1">
        <w:rPr>
          <w:rFonts w:ascii="Times New Roman" w:eastAsia="Times New Roman" w:hAnsi="Times New Roman" w:cs="Times New Roman"/>
          <w:sz w:val="28"/>
          <w:szCs w:val="28"/>
          <w:lang w:val="uk-UA"/>
        </w:rPr>
        <w:t>Яхну</w:t>
      </w:r>
      <w:proofErr w:type="spellEnd"/>
      <w:r w:rsidRPr="006660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Сергію Івановичу земельної ділянки для експлуатації та обслуговування нежитлової будівлі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660A1">
        <w:rPr>
          <w:rFonts w:ascii="Times New Roman" w:eastAsia="Times New Roman" w:hAnsi="Times New Roman" w:cs="Times New Roman"/>
          <w:sz w:val="28"/>
          <w:szCs w:val="28"/>
          <w:lang w:val="uk-UA"/>
        </w:rPr>
        <w:t>вул. Миколи Закревського, 30 у Деснянському районі м. Києва.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60A1">
        <w:rPr>
          <w:rFonts w:ascii="Times New Roman" w:eastAsia="Times New Roman" w:hAnsi="Times New Roman" w:cs="Times New Roman"/>
          <w:sz w:val="28"/>
          <w:szCs w:val="28"/>
          <w:lang w:val="uk-UA"/>
        </w:rPr>
        <w:t>(Д-7839)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 </w:t>
      </w:r>
      <w:r w:rsidR="008B275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526E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.12.2016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№08/231-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4829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9230DE" w:rsidRDefault="009230DE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передачу земельної ділянки ТОВАРИСТВ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 ОБМЕЖЕНОЮ ВІДПОВІДАЛЬНІСТЮ «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ВЕСТИЦІЙНО-БУДІВЕЛЬНА КОМПАНІЯ «СІТІБУД»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ТОВАРИСТВ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 ОБМЕЖЕНОЮ ВІДПОВІДАЛЬНІСТЮ «ТЕЙКО Україна»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експлуатації та обслуговування комплексу будівель та нежитлового будинку на вул. Генерала Наумова, 3 у Святошинському районі м. Києва.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>(А-23487)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380440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.06.2017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1449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9230DE" w:rsidRDefault="009230DE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земельної ділянки товариств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 обмеженою відповідальністю «АГЕНТСТВО НЕРУХОМОСТІ «МОЯ ОСЕЛЯ»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експлуатації та обслуговування нежитлової  будівлі громадського призначення на вул. Верхній Вал, 30 (літ.</w:t>
      </w:r>
      <w:r w:rsidR="00B13F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>К)  у Подільському  районі м. Києва. (А-23531)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15.06.2017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1508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9230DE" w:rsidRDefault="009230DE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товариству з обмеженою відповідальністю «</w:t>
      </w:r>
      <w:proofErr w:type="spellStart"/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>Вайт</w:t>
      </w:r>
      <w:proofErr w:type="spellEnd"/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>» земельної ділянки для експлуатації та обслуговування адміністративних, виробничих приміщень</w:t>
      </w:r>
      <w:r w:rsidR="002F596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будівель та допоміжних споруд заводу на  вул. Вікентія Хвойки, 15/15 у Подільському   районі м. Києва.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9230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(А-23642)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380440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.06.2017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1440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3705A2" w:rsidRDefault="003705A2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земельної ділянки товариству з обмеженою відповідальністю «ПОЗНЯКИ ГРУП» для будівництва, експлуатації та обслуговування торговельно-бізнесового комплексу з об'єктами соціально-побутового призначення у пров. Заводському, 1 у Дарницькому районі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Києва. (А-23087)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380440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.03.2017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703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3705A2" w:rsidRDefault="003705A2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обслуговуючому кооперативу «Садово-дачний кооператив «Ентузіаст» земельних ділянок у мікрорайоні Осокорки Дарницького району м. Києва для ведення колективного садівництва.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(А-7971).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31.05.2017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1362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3705A2" w:rsidRDefault="003705A2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приватизацію земельної ділянки громадянину </w:t>
      </w:r>
      <w:proofErr w:type="spellStart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Процу</w:t>
      </w:r>
      <w:proofErr w:type="spellEnd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Віктору Степановичу для будівництва та обслуговування жилого будинку, господарських будівель і споруд на вул. Молодіжній, 10-А у Солом'янському рай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оні м. Києва. (П-9527)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380440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.10.2016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242121">
        <w:rPr>
          <w:rFonts w:ascii="Times New Roman" w:eastAsia="Times New Roman" w:hAnsi="Times New Roman" w:cs="Times New Roman"/>
          <w:sz w:val="28"/>
          <w:szCs w:val="28"/>
          <w:lang w:val="uk-UA"/>
        </w:rPr>
        <w:t>4218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  <w:r w:rsid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(Повторно).</w:t>
      </w:r>
    </w:p>
    <w:p w:rsidR="003705A2" w:rsidRDefault="003705A2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16.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Горбаченку</w:t>
      </w:r>
      <w:proofErr w:type="spellEnd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Олегу Павловичу у приватну власність земельної ділянки для будівництва і обслуговування житлового будинку, господарських будівель і споруд на вул. Гоголя, 14-б у </w:t>
      </w:r>
      <w:r w:rsidR="00B13F6D"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Соломʼянському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(А-21801)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(Від</w:t>
      </w:r>
      <w:r w:rsidR="00874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04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.02.2016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695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  <w:r w:rsid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(П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овторно).</w:t>
      </w:r>
    </w:p>
    <w:p w:rsidR="003705A2" w:rsidRDefault="003705A2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громадянам </w:t>
      </w:r>
      <w:proofErr w:type="spellStart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Яздані</w:t>
      </w:r>
      <w:proofErr w:type="spellEnd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-Фар </w:t>
      </w:r>
      <w:proofErr w:type="spellStart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Бахраму</w:t>
      </w:r>
      <w:proofErr w:type="spellEnd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Фефілатьєвій</w:t>
      </w:r>
      <w:proofErr w:type="spellEnd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Ользі Миколаївні земельної ділянки для будівництва, експлуатації та обслуговування індивідуальної </w:t>
      </w:r>
      <w:proofErr w:type="spellStart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котеджної</w:t>
      </w:r>
      <w:proofErr w:type="spellEnd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забудови на вул. </w:t>
      </w:r>
      <w:proofErr w:type="spellStart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Луківській</w:t>
      </w:r>
      <w:proofErr w:type="spellEnd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, 36 в Оболонському районі м. Києва</w:t>
      </w:r>
      <w:r w:rsidR="00BF6C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(А-22637)</w:t>
      </w:r>
      <w:r w:rsidR="00BF6C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8747A3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.09.2016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3920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  <w:r w:rsidR="00BF6C75"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>
        <w:rPr>
          <w:rFonts w:ascii="Times New Roman" w:eastAsia="Times New Roman" w:hAnsi="Times New Roman" w:cs="Times New Roman"/>
          <w:sz w:val="28"/>
          <w:szCs w:val="28"/>
          <w:lang w:val="uk-UA"/>
        </w:rPr>
        <w:t>(П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овторно).</w:t>
      </w:r>
    </w:p>
    <w:p w:rsidR="003705A2" w:rsidRDefault="003705A2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Про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адання ДЕРЖАВНОМУ ПІДПРИЄМСТВУ «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ГЕНЕРАЛЬНА ДИРЕКЦІЯ З ОБСЛУГО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ВУВАННЯ ІНОЗЕМНИХ ПРЕДСТАВНИЦТВ»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земельних ділянок для експлуатації та обслуговування цілісного майнового комплексу, в тому числі для догляду за водними </w:t>
      </w:r>
      <w:r w:rsidR="00B13F6D"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об’єктами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прибережними захисними смугами на вул. </w:t>
      </w:r>
      <w:proofErr w:type="spellStart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Труханівській</w:t>
      </w:r>
      <w:proofErr w:type="spellEnd"/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, 1-г, 1-д, 1-е у Дніпровському районі м. Києва. (Д-7358)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0C7EC5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.12.2016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4822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3705A2" w:rsidRDefault="003705A2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продаж земельної ділянки  громадянину Кулику Валерію Семеновичу для реконструкції майнового комплексу (споруди) під заклад, призначений для проведення відпочинку, спорту, з апартаментами та адміністративними приміщеннями на вул. Ямській, 50, літ. А у Голосіївському районі м. Києва.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(Є-1409)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8A40E0">
        <w:rPr>
          <w:rFonts w:ascii="Times New Roman" w:eastAsia="Times New Roman" w:hAnsi="Times New Roman" w:cs="Times New Roman"/>
          <w:sz w:val="28"/>
          <w:szCs w:val="28"/>
          <w:lang w:val="uk-UA"/>
        </w:rPr>
        <w:t>26.04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1085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3705A2" w:rsidRDefault="003705A2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продаж земельної ділянки товариств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 обмеженою відповідальністю «ФІРМА «АТРІО»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експлуатації та обслуговування АЗК у комплексі (мийка, СТО, мотель) на вул. Богатирській, 32-а в Оболонському районі м. Києва.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5A2">
        <w:rPr>
          <w:rFonts w:ascii="Times New Roman" w:eastAsia="Times New Roman" w:hAnsi="Times New Roman" w:cs="Times New Roman"/>
          <w:sz w:val="28"/>
          <w:szCs w:val="28"/>
          <w:lang w:val="uk-UA"/>
        </w:rPr>
        <w:t>(Є-1390)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060ED4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.01.2017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244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3705A2" w:rsidRDefault="003705A2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</w:t>
      </w:r>
      <w:r w:rsidR="0044458D"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технічної документації із землеустрою щодо поділу земельної ділянки у 20-му мікрорайоні житлового масиву </w:t>
      </w:r>
      <w:proofErr w:type="spellStart"/>
      <w:r w:rsidR="0044458D"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Вигурівщина</w:t>
      </w:r>
      <w:proofErr w:type="spellEnd"/>
      <w:r w:rsidR="0044458D"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-Троєщина у Деснянському районі м. Києва товариств</w:t>
      </w:r>
      <w:r w:rsid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у з обмеженою відповідальністю «ФІАНІТ»</w:t>
      </w:r>
      <w:r w:rsidR="0044458D"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, публ</w:t>
      </w:r>
      <w:r w:rsid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ічному акціонерному товариству «Домобудівний комбінат №4»</w:t>
      </w:r>
      <w:r w:rsidR="0044458D"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20-го мікрорайону житлового масиву </w:t>
      </w:r>
      <w:proofErr w:type="spellStart"/>
      <w:r w:rsidR="0044458D"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Вигурівщина</w:t>
      </w:r>
      <w:proofErr w:type="spellEnd"/>
      <w:r w:rsidR="0044458D"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-Троєщина.</w:t>
      </w:r>
      <w:r w:rsidR="004445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458D"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(А-22949)</w:t>
      </w:r>
      <w:r w:rsid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6C75" w:rsidRPr="00BF6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30.01.2017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304</w:t>
      </w:r>
      <w:r w:rsidR="00BF6C75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44458D" w:rsidRDefault="0044458D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22. </w:t>
      </w:r>
      <w:r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місцевої ініціативи (від 21.04.2017 </w:t>
      </w:r>
      <w:proofErr w:type="spellStart"/>
      <w:r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№08/КО-4292) щодо будівництва загальноосвітнього навчального закладу І-ІІІ ступенів у 20-му мікрорайоні житлового масиву </w:t>
      </w:r>
      <w:proofErr w:type="spellStart"/>
      <w:r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Вигурівщина</w:t>
      </w:r>
      <w:proofErr w:type="spellEnd"/>
      <w:r w:rsidRPr="0044458D">
        <w:rPr>
          <w:rFonts w:ascii="Times New Roman" w:eastAsia="Times New Roman" w:hAnsi="Times New Roman" w:cs="Times New Roman"/>
          <w:sz w:val="28"/>
          <w:szCs w:val="28"/>
          <w:lang w:val="uk-UA"/>
        </w:rPr>
        <w:t>-Троєщина у Деснянському районі міста Києва.</w:t>
      </w:r>
    </w:p>
    <w:p w:rsidR="00B10693" w:rsidRDefault="00B10693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громадянину Пустовіту Олегу Михайловичу у пров. 5-му Радистів, 7 у Деснянському районі м. Києва для будівництва і обслуговування жилого будинку, господарських будівель і споруд.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(К-29684)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F07A8" w:rsidRPr="001F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7E3F8E">
        <w:rPr>
          <w:rFonts w:ascii="Times New Roman" w:eastAsia="Times New Roman" w:hAnsi="Times New Roman" w:cs="Times New Roman"/>
          <w:sz w:val="28"/>
          <w:szCs w:val="28"/>
          <w:lang w:val="uk-UA"/>
        </w:rPr>
        <w:t>27.04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.2017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1114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B10693" w:rsidRDefault="00B10693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комунальному підприємству капітального будівництва, реконструкці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та інвестицій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Голосіїво-будінвест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розі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Лісничої</w:t>
      </w:r>
      <w:proofErr w:type="spellEnd"/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Столичного шосе у Голосіївському районі м. Києва для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будівництва адміністративної будівлі з приміщеннями поліклініки, амбулаторії, закладом харчування та органу місцевого самоврядування мікрорайону Чапаєвка.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(К-28651)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F07A8" w:rsidRPr="001F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7E3F8E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.03.2017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643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B10693" w:rsidRDefault="00B10693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25.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ілянки державному підприємству «АНТОНОВ»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Кулібіна</w:t>
      </w:r>
      <w:proofErr w:type="spellEnd"/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, 4/2 у Святошинському районі м. Києва для експлуатації та обслуговування дитячого навчального закладу № 302.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(К-27880)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F07A8" w:rsidRPr="001F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(Від</w:t>
      </w:r>
      <w:r w:rsidR="007E3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08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.11.2016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4539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B10693" w:rsidRDefault="00B10693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26.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 обмеженою відповідальністю «Мануфактура пива»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для експлуатації та обслуговування нежитлової будівлі громадського призначення на вул. Ревуцького, 15 у Дарницькому районі м. Києва.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(А-23030)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F07A8" w:rsidRPr="001F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02.02.2017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342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</w:p>
    <w:p w:rsidR="00B10693" w:rsidRDefault="00B10693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 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комунальному підприємству виконавчого органу Київської міської ради (Київської 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ської державної адміністрації) «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Київське інвестиційне </w:t>
      </w:r>
      <w:r w:rsidR="00B13F6D"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агентство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блоку соціально-побутового обслуговування у 11 мікрорайоні житлового масиву Осокорки, ділянка 32 у Дарницькому районі м. Києва</w:t>
      </w:r>
      <w:r w:rsidR="001F07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(Д-7177)</w:t>
      </w:r>
      <w:r w:rsidR="001F07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F07A8" w:rsidRPr="001F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(Від</w:t>
      </w:r>
      <w:r w:rsidR="00BF2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</w:t>
      </w:r>
      <w:bookmarkStart w:id="0" w:name="_GoBack"/>
      <w:bookmarkEnd w:id="0"/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.09.2016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№08/231-</w:t>
      </w:r>
      <w:r w:rsidR="000962FE">
        <w:rPr>
          <w:rFonts w:ascii="Times New Roman" w:eastAsia="Times New Roman" w:hAnsi="Times New Roman" w:cs="Times New Roman"/>
          <w:sz w:val="28"/>
          <w:szCs w:val="28"/>
          <w:lang w:val="uk-UA"/>
        </w:rPr>
        <w:t>3813</w:t>
      </w:r>
      <w:r w:rsidR="001F07A8"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>/ПР).</w:t>
      </w:r>
      <w:r w:rsidR="001F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</w:t>
      </w:r>
      <w:r w:rsidRPr="00B10693">
        <w:rPr>
          <w:rFonts w:ascii="Times New Roman" w:eastAsia="Times New Roman" w:hAnsi="Times New Roman" w:cs="Times New Roman"/>
          <w:sz w:val="28"/>
          <w:szCs w:val="28"/>
          <w:lang w:val="uk-UA"/>
        </w:rPr>
        <w:t>овторно).</w:t>
      </w:r>
    </w:p>
    <w:p w:rsidR="00F946B2" w:rsidRPr="00DA4E73" w:rsidRDefault="00F946B2" w:rsidP="00F946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рішень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07.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2017.</w:t>
      </w:r>
    </w:p>
    <w:p w:rsidR="0027732D" w:rsidRDefault="003C1C19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53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постійної  комісії  Київської  міської  ради  з питань містобудування, архітектури та землекористування</w:t>
      </w:r>
      <w:r w:rsidRPr="00995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Турець В.В., депутатська фракція «Солідарність»,</w:t>
      </w:r>
      <w:r w:rsidRPr="003C1C19">
        <w:rPr>
          <w:rFonts w:ascii="Times New Roman" w:eastAsia="Times New Roman" w:hAnsi="Times New Roman" w:cs="Times New Roman"/>
          <w:szCs w:val="28"/>
        </w:rPr>
        <w:t xml:space="preserve"> </w:t>
      </w:r>
      <w:r w:rsidRPr="003C1C19">
        <w:rPr>
          <w:rFonts w:ascii="Times New Roman" w:eastAsia="Times New Roman" w:hAnsi="Times New Roman" w:cs="Times New Roman"/>
          <w:sz w:val="28"/>
          <w:szCs w:val="28"/>
        </w:rPr>
        <w:t>та запропонував зняти  з проекту порядку денного пленарного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463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зас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</w:t>
      </w:r>
      <w:r w:rsidR="00F42463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>07.</w:t>
      </w:r>
      <w:r w:rsidR="00F42463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2017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такі проекти рішень:</w:t>
      </w:r>
    </w:p>
    <w:p w:rsidR="003C1C19" w:rsidRDefault="003C1C19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Про відмову у наданні дозволу на розроблення проекту землеустрою щодо відведення земельної ділянки громадянці Даниленко Є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>вгенії Миколаївні на вул. 209-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 Садовій, діл. 6 у Дніпровському районі м. Києва для ведення садівництва. (К-27464). (Від 04.10.2016 № 08/231-4111/ПР).</w:t>
      </w:r>
    </w:p>
    <w:p w:rsidR="003C1C19" w:rsidRDefault="003C1C19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Про відмову у наданні дозволу на розроблення проекту землеустрою щодо відведення земельної ділянки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Яковцю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3F6D">
        <w:rPr>
          <w:rFonts w:ascii="Times New Roman" w:eastAsia="Times New Roman" w:hAnsi="Times New Roman" w:cs="Times New Roman"/>
          <w:sz w:val="28"/>
          <w:szCs w:val="28"/>
          <w:lang w:val="uk-UA"/>
        </w:rPr>
        <w:t>Роману Вікторовичу на вул. Спортивній, 12 у Дніпровському районі м. Києва для ведення садівництва. (К-27456). (Від 04.10.2016 № 08/231-4109/ПР).</w:t>
      </w:r>
    </w:p>
    <w:p w:rsidR="00B13F6D" w:rsidRDefault="00B13F6D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Про відмову у наданні дозволу на розроблення проекту землеустрою щодо відведення земельної ділянки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Зюзь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ліні </w:t>
      </w:r>
      <w:proofErr w:type="spellStart"/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>Веніамінівні</w:t>
      </w:r>
      <w:proofErr w:type="spellEnd"/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вул. 205-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 А Садовій, діл. 2 у Дніпровському районі м. Києва для ведення садівництва. (К-27458). (Від 27.09.2016 № 08/231-3977/ПР).</w:t>
      </w:r>
    </w:p>
    <w:p w:rsidR="00B13F6D" w:rsidRPr="003C1C19" w:rsidRDefault="00B13F6D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B17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відмову у наданні дозволу на розроблення проекту землеустрою щодо відведення земельної ділянки громадянину </w:t>
      </w:r>
      <w:proofErr w:type="spellStart"/>
      <w:r w:rsidR="00B17DCC">
        <w:rPr>
          <w:rFonts w:ascii="Times New Roman" w:eastAsia="Times New Roman" w:hAnsi="Times New Roman" w:cs="Times New Roman"/>
          <w:sz w:val="28"/>
          <w:szCs w:val="28"/>
          <w:lang w:val="uk-UA"/>
        </w:rPr>
        <w:t>Саєнку</w:t>
      </w:r>
      <w:proofErr w:type="spellEnd"/>
      <w:r w:rsidR="00B17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>ію Олександровичу на вул. 207-</w:t>
      </w:r>
      <w:r w:rsidR="00B17DCC">
        <w:rPr>
          <w:rFonts w:ascii="Times New Roman" w:eastAsia="Times New Roman" w:hAnsi="Times New Roman" w:cs="Times New Roman"/>
          <w:sz w:val="28"/>
          <w:szCs w:val="28"/>
          <w:lang w:val="uk-UA"/>
        </w:rPr>
        <w:t>й Садовій, діл. 7 у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Дніпровському районі</w:t>
      </w:r>
      <w:r w:rsidR="00B17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 Києва для ведення садівництва. (К-27459). (Від 27.09.2016 № 08/231-3975/ПР).</w:t>
      </w:r>
    </w:p>
    <w:p w:rsidR="000766DD" w:rsidRDefault="000766DD" w:rsidP="000766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66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6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не включати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 </w:t>
      </w:r>
      <w:r w:rsidRPr="000766DD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рішень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06.07</w:t>
      </w:r>
      <w:r w:rsidRPr="000766DD">
        <w:rPr>
          <w:rFonts w:ascii="Times New Roman" w:eastAsia="Times New Roman" w:hAnsi="Times New Roman" w:cs="Times New Roman"/>
          <w:sz w:val="28"/>
          <w:szCs w:val="28"/>
          <w:lang w:val="uk-UA"/>
        </w:rPr>
        <w:t>.2017.</w:t>
      </w:r>
    </w:p>
    <w:p w:rsidR="0027204D" w:rsidRPr="000766DD" w:rsidRDefault="0027204D" w:rsidP="000766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53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ВИСТУПИВ:</w:t>
      </w:r>
      <w:r w:rsidRPr="00272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фракції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«Об’єднання «Самопоміч»</w:t>
      </w:r>
      <w:r w:rsidRPr="007F3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>Гусовський С.М.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3C1C19">
        <w:rPr>
          <w:rFonts w:ascii="Times New Roman" w:eastAsia="Times New Roman" w:hAnsi="Times New Roman" w:cs="Times New Roman"/>
          <w:sz w:val="28"/>
          <w:szCs w:val="28"/>
        </w:rPr>
        <w:t xml:space="preserve">запропонував зняти  з проекту порядку денного 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нформаційну довідку щодо діяльності тимчасової контрольної комісії Київ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ради з питань перевірки діяльності автозаправних станцій (в тому числі газових), нафтосховищ (терміналів) на території м. Києва.</w:t>
      </w:r>
    </w:p>
    <w:p w:rsidR="0027204D" w:rsidRDefault="0027204D" w:rsidP="00272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66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6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не включати 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нформаційну довідку щодо діяльності тимчасової контрольної комісії Київ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ради з питань перевірки діяльності автозаправних станцій (в тому числі газових), нафтосховищ (терміналів) на території м. Києва</w:t>
      </w:r>
      <w:r w:rsidRPr="00076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06.07</w:t>
      </w:r>
      <w:r w:rsidRPr="000766DD">
        <w:rPr>
          <w:rFonts w:ascii="Times New Roman" w:eastAsia="Times New Roman" w:hAnsi="Times New Roman" w:cs="Times New Roman"/>
          <w:sz w:val="28"/>
          <w:szCs w:val="28"/>
          <w:lang w:val="uk-UA"/>
        </w:rPr>
        <w:t>.2017.</w:t>
      </w:r>
    </w:p>
    <w:p w:rsidR="00076885" w:rsidRDefault="00076885" w:rsidP="00076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688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ВИСТУПИВ: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фракції «Єдність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                     Омельченко О.О. та озвучив пропозицію постійної комісії Київської міської ради з питань екологічної політики щодо  включення</w:t>
      </w:r>
      <w:r w:rsidRPr="008E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до проекту поря</w:t>
      </w:r>
      <w:r w:rsidR="00A67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дку денного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рішення «</w:t>
      </w:r>
      <w:r w:rsidRPr="0007688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заходи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76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спрямовані на збереження територій зелених зон міста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76885">
        <w:rPr>
          <w:rFonts w:ascii="Times New Roman" w:eastAsia="Times New Roman" w:hAnsi="Times New Roman" w:cs="Times New Roman"/>
          <w:sz w:val="28"/>
          <w:szCs w:val="28"/>
          <w:lang w:val="uk-UA"/>
        </w:rPr>
        <w:t>. (Від 30.03.2017 №08/231-873/ПР).</w:t>
      </w:r>
    </w:p>
    <w:p w:rsidR="00076885" w:rsidRPr="00DA4E73" w:rsidRDefault="00076885" w:rsidP="00076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проект рішення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07.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2017.</w:t>
      </w:r>
    </w:p>
    <w:p w:rsidR="0081607C" w:rsidRDefault="00D27197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688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ВИСТУПИВ: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постійної  комісії  Київської міської ради з питань торгівлі, підприємництва та регуляторної політики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Бродський 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Я., депутатська фракція «Єдність»,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</w:t>
      </w:r>
      <w:r w:rsidRPr="008F1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</w:t>
      </w:r>
      <w:r w:rsidRPr="00076A2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>Щодо підтримки столичних товаровиробників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>. (Від 12.05.2016 №08/231-1273/ПР).</w:t>
      </w:r>
    </w:p>
    <w:p w:rsidR="00D27197" w:rsidRPr="00DA4E73" w:rsidRDefault="00D27197" w:rsidP="00D271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проект рішення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07.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2017.</w:t>
      </w:r>
    </w:p>
    <w:p w:rsidR="00D27197" w:rsidRDefault="00D27197" w:rsidP="00D271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688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ВИСТУПИВ: </w:t>
      </w:r>
      <w:r w:rsidR="005C06F6" w:rsidRPr="005C06F6">
        <w:rPr>
          <w:rFonts w:ascii="Times New Roman" w:eastAsia="Times New Roman" w:hAnsi="Times New Roman" w:cs="Times New Roman"/>
          <w:sz w:val="32"/>
          <w:szCs w:val="32"/>
          <w:lang w:val="uk-UA"/>
        </w:rPr>
        <w:t>Член</w:t>
      </w:r>
      <w:r w:rsidR="005C06F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5C0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комісії Київської міської ради з питань дотримання законності, правопорядку та запобігання корупції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О.О.</w:t>
      </w:r>
      <w:r w:rsidR="005C0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депутатська фракція «Єдність»,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5C06F6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</w:t>
      </w:r>
      <w:r w:rsidR="005C06F6" w:rsidRPr="008F1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</w:t>
      </w:r>
      <w:r w:rsidR="005C06F6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0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такі проекти рішень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27197" w:rsidRDefault="00D27197" w:rsidP="00D271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 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28 липня 2016 року №853/853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обрання представників громадськості до складу поліцейських комісій міжрегіональних територіальних орган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 Національної поліції України»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>. (Від 09.06.2017 №08/231-1452/ПР).</w:t>
      </w:r>
    </w:p>
    <w:p w:rsidR="00D27197" w:rsidRDefault="00D27197" w:rsidP="00D271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обрання представників громадськості до складу поліцейських комісій Департаменту патрульної поліції Національної поліції України. (Від 14.06.2017 №08/231-1478/ПР).</w:t>
      </w:r>
    </w:p>
    <w:p w:rsidR="00D27197" w:rsidRPr="00DA4E73" w:rsidRDefault="00D27197" w:rsidP="00D271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рішень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07.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2017.</w:t>
      </w:r>
    </w:p>
    <w:p w:rsidR="00D27197" w:rsidRDefault="00D27197" w:rsidP="00D271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688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ВИСТУПИВ: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20AB">
        <w:rPr>
          <w:rFonts w:ascii="Times New Roman" w:eastAsia="Times New Roman" w:hAnsi="Times New Roman" w:cs="Times New Roman"/>
          <w:sz w:val="28"/>
          <w:szCs w:val="28"/>
          <w:lang w:val="uk-UA"/>
        </w:rPr>
        <w:t>Від депутатської фракції «Все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українське об’єднання «Свобода»</w:t>
      </w:r>
      <w:r w:rsidR="00C520AB"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20AB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епутат Київської міської ради Бохняк В.Я</w:t>
      </w:r>
      <w:r w:rsidR="00C520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</w:t>
      </w:r>
      <w:r w:rsidRPr="008F1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такі проекти рішень:</w:t>
      </w:r>
    </w:p>
    <w:p w:rsidR="00D27197" w:rsidRPr="00D27197" w:rsidRDefault="00D27197" w:rsidP="00D271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парку відпочинку земельним ділянкам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>вул. Метрологічній, 14-д та у пров. Феофанівському, 14-б у Голосіївському районі м. Києва.   (Від 07.10.2016 №08/2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31-4187/ПР).</w:t>
      </w:r>
    </w:p>
    <w:p w:rsidR="00D27197" w:rsidRDefault="00D27197" w:rsidP="00D271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D27197">
        <w:rPr>
          <w:rFonts w:ascii="Times New Roman" w:eastAsia="Times New Roman" w:hAnsi="Times New Roman" w:cs="Times New Roman"/>
          <w:sz w:val="28"/>
          <w:szCs w:val="28"/>
          <w:lang w:val="uk-UA"/>
        </w:rPr>
        <w:t>Про скасування розпорядження виконавчого органу Київської міської ради (Київської міської державної адміністрації) №506 від 26.05.2015. (Від 05.12.2016 №08/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231-4802/ПР). </w:t>
      </w:r>
    </w:p>
    <w:p w:rsidR="00D27197" w:rsidRPr="00DA4E73" w:rsidRDefault="00D27197" w:rsidP="00D271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рішень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06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07.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2017.</w:t>
      </w:r>
    </w:p>
    <w:p w:rsidR="00076885" w:rsidRPr="00076885" w:rsidRDefault="00076885" w:rsidP="009E7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E1B6A" w:rsidRDefault="005E1B6A" w:rsidP="001E2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C7C93" w:rsidRPr="00DA4E73" w:rsidRDefault="001C7C93" w:rsidP="003204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Прокопів В.</w:t>
      </w:r>
      <w:r w:rsidR="00F424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усім за роботу.</w:t>
      </w:r>
    </w:p>
    <w:p w:rsidR="00022E25" w:rsidRDefault="00022E25" w:rsidP="003204D3">
      <w:pPr>
        <w:spacing w:after="0" w:line="240" w:lineRule="auto"/>
        <w:rPr>
          <w:sz w:val="28"/>
          <w:szCs w:val="28"/>
          <w:lang w:val="uk-UA"/>
        </w:rPr>
      </w:pPr>
    </w:p>
    <w:p w:rsidR="00D27197" w:rsidRPr="00DA4E73" w:rsidRDefault="00D27197" w:rsidP="003204D3">
      <w:pPr>
        <w:spacing w:after="0" w:line="240" w:lineRule="auto"/>
        <w:rPr>
          <w:sz w:val="28"/>
          <w:szCs w:val="28"/>
          <w:lang w:val="uk-UA"/>
        </w:rPr>
      </w:pPr>
    </w:p>
    <w:p w:rsidR="00022E25" w:rsidRPr="00DA4E73" w:rsidRDefault="00022E25" w:rsidP="00983F9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022E25" w:rsidRDefault="00022E25" w:rsidP="00983F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27197" w:rsidRPr="00A74D8C" w:rsidRDefault="00D27197" w:rsidP="00983F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983F94" w:rsidRPr="00DA4E73" w:rsidRDefault="00983F94" w:rsidP="00983F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2E25" w:rsidRPr="00DA4E73" w:rsidRDefault="00022E25" w:rsidP="00983F94">
      <w:pPr>
        <w:tabs>
          <w:tab w:val="left" w:pos="7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 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3FCC" w:rsidRDefault="00022E25" w:rsidP="00A74D8C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  <w:t>В. Прокопів</w:t>
      </w:r>
    </w:p>
    <w:p w:rsidR="0016550E" w:rsidRDefault="0016550E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CC" w:rsidRDefault="00BB3FCC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E03" w:rsidRPr="00DA4E73" w:rsidRDefault="008E7426" w:rsidP="0044586C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A4E73"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 w:rsidRPr="00DA4E7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22E25" w:rsidRPr="00DA4E73">
        <w:rPr>
          <w:rFonts w:ascii="Times New Roman" w:hAnsi="Times New Roman" w:cs="Times New Roman"/>
          <w:sz w:val="20"/>
          <w:szCs w:val="20"/>
          <w:lang w:val="uk-UA"/>
        </w:rPr>
        <w:t xml:space="preserve"> Вакалюк А.В.</w:t>
      </w:r>
    </w:p>
    <w:sectPr w:rsidR="00F46E03" w:rsidRPr="00DA4E73" w:rsidSect="00983F94">
      <w:footerReference w:type="default" r:id="rId8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75" w:rsidRDefault="00431F75">
      <w:pPr>
        <w:spacing w:after="0" w:line="240" w:lineRule="auto"/>
      </w:pPr>
      <w:r>
        <w:separator/>
      </w:r>
    </w:p>
  </w:endnote>
  <w:endnote w:type="continuationSeparator" w:id="0">
    <w:p w:rsidR="00431F75" w:rsidRDefault="0043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EC26D9" w:rsidRDefault="00EC26D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4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26D9" w:rsidRDefault="00EC26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75" w:rsidRDefault="00431F75">
      <w:pPr>
        <w:spacing w:after="0" w:line="240" w:lineRule="auto"/>
      </w:pPr>
      <w:r>
        <w:separator/>
      </w:r>
    </w:p>
  </w:footnote>
  <w:footnote w:type="continuationSeparator" w:id="0">
    <w:p w:rsidR="00431F75" w:rsidRDefault="0043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30"/>
  </w:num>
  <w:num w:numId="10">
    <w:abstractNumId w:val="3"/>
  </w:num>
  <w:num w:numId="11">
    <w:abstractNumId w:val="20"/>
  </w:num>
  <w:num w:numId="12">
    <w:abstractNumId w:val="27"/>
  </w:num>
  <w:num w:numId="13">
    <w:abstractNumId w:val="1"/>
  </w:num>
  <w:num w:numId="14">
    <w:abstractNumId w:val="2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5"/>
    <w:rsid w:val="00000C1F"/>
    <w:rsid w:val="0000153B"/>
    <w:rsid w:val="00005B3A"/>
    <w:rsid w:val="00007D89"/>
    <w:rsid w:val="0001223E"/>
    <w:rsid w:val="000137DB"/>
    <w:rsid w:val="00014607"/>
    <w:rsid w:val="00014ADF"/>
    <w:rsid w:val="00015BBD"/>
    <w:rsid w:val="00016005"/>
    <w:rsid w:val="000164F6"/>
    <w:rsid w:val="000170EC"/>
    <w:rsid w:val="00017109"/>
    <w:rsid w:val="0001749F"/>
    <w:rsid w:val="00017FFD"/>
    <w:rsid w:val="00020B8C"/>
    <w:rsid w:val="00022089"/>
    <w:rsid w:val="00022E25"/>
    <w:rsid w:val="00026769"/>
    <w:rsid w:val="00034093"/>
    <w:rsid w:val="00035177"/>
    <w:rsid w:val="00035DF8"/>
    <w:rsid w:val="00036E4A"/>
    <w:rsid w:val="000370BA"/>
    <w:rsid w:val="000371C4"/>
    <w:rsid w:val="00037A60"/>
    <w:rsid w:val="000420E5"/>
    <w:rsid w:val="00042A06"/>
    <w:rsid w:val="00043764"/>
    <w:rsid w:val="00044CDE"/>
    <w:rsid w:val="000458CF"/>
    <w:rsid w:val="00046B12"/>
    <w:rsid w:val="000514FA"/>
    <w:rsid w:val="00051CF7"/>
    <w:rsid w:val="00052218"/>
    <w:rsid w:val="000530A6"/>
    <w:rsid w:val="00053B5C"/>
    <w:rsid w:val="000552A0"/>
    <w:rsid w:val="000571F7"/>
    <w:rsid w:val="0005750C"/>
    <w:rsid w:val="000576EA"/>
    <w:rsid w:val="00060D1F"/>
    <w:rsid w:val="00060ED4"/>
    <w:rsid w:val="00061322"/>
    <w:rsid w:val="0006187B"/>
    <w:rsid w:val="000618D1"/>
    <w:rsid w:val="00061C51"/>
    <w:rsid w:val="000629ED"/>
    <w:rsid w:val="000639E2"/>
    <w:rsid w:val="000646FF"/>
    <w:rsid w:val="00066522"/>
    <w:rsid w:val="00066DBF"/>
    <w:rsid w:val="00066DCF"/>
    <w:rsid w:val="000673B6"/>
    <w:rsid w:val="00075BCA"/>
    <w:rsid w:val="000766DD"/>
    <w:rsid w:val="00076885"/>
    <w:rsid w:val="00076A27"/>
    <w:rsid w:val="00081C8F"/>
    <w:rsid w:val="00081D09"/>
    <w:rsid w:val="00082FF5"/>
    <w:rsid w:val="000832A3"/>
    <w:rsid w:val="000852DE"/>
    <w:rsid w:val="0009044D"/>
    <w:rsid w:val="00092047"/>
    <w:rsid w:val="00092D82"/>
    <w:rsid w:val="0009333A"/>
    <w:rsid w:val="00093A53"/>
    <w:rsid w:val="000950E3"/>
    <w:rsid w:val="000962A4"/>
    <w:rsid w:val="000962FE"/>
    <w:rsid w:val="000975A3"/>
    <w:rsid w:val="00097A6D"/>
    <w:rsid w:val="000A00E8"/>
    <w:rsid w:val="000A5E41"/>
    <w:rsid w:val="000A63A0"/>
    <w:rsid w:val="000A67FF"/>
    <w:rsid w:val="000A73D7"/>
    <w:rsid w:val="000B0B83"/>
    <w:rsid w:val="000B1C89"/>
    <w:rsid w:val="000B436A"/>
    <w:rsid w:val="000B545F"/>
    <w:rsid w:val="000B70FD"/>
    <w:rsid w:val="000C0A30"/>
    <w:rsid w:val="000C308B"/>
    <w:rsid w:val="000C3766"/>
    <w:rsid w:val="000C4622"/>
    <w:rsid w:val="000C605B"/>
    <w:rsid w:val="000C70B4"/>
    <w:rsid w:val="000C7EC5"/>
    <w:rsid w:val="000D0C48"/>
    <w:rsid w:val="000D123B"/>
    <w:rsid w:val="000D2614"/>
    <w:rsid w:val="000D7145"/>
    <w:rsid w:val="000E0AE9"/>
    <w:rsid w:val="000E1054"/>
    <w:rsid w:val="000E2449"/>
    <w:rsid w:val="000E2F67"/>
    <w:rsid w:val="000E3512"/>
    <w:rsid w:val="000E59AD"/>
    <w:rsid w:val="000E75FF"/>
    <w:rsid w:val="000F0BD5"/>
    <w:rsid w:val="000F156F"/>
    <w:rsid w:val="000F3D0C"/>
    <w:rsid w:val="000F4769"/>
    <w:rsid w:val="000F51C2"/>
    <w:rsid w:val="00100598"/>
    <w:rsid w:val="001005B1"/>
    <w:rsid w:val="00101118"/>
    <w:rsid w:val="00101B35"/>
    <w:rsid w:val="00104812"/>
    <w:rsid w:val="00105516"/>
    <w:rsid w:val="00105A76"/>
    <w:rsid w:val="00105E03"/>
    <w:rsid w:val="00106F35"/>
    <w:rsid w:val="00110067"/>
    <w:rsid w:val="00113ACB"/>
    <w:rsid w:val="00113DAA"/>
    <w:rsid w:val="00115EE7"/>
    <w:rsid w:val="00122EB2"/>
    <w:rsid w:val="0012385E"/>
    <w:rsid w:val="00131B22"/>
    <w:rsid w:val="00132E9D"/>
    <w:rsid w:val="00133F08"/>
    <w:rsid w:val="0013488C"/>
    <w:rsid w:val="00135C04"/>
    <w:rsid w:val="001364AC"/>
    <w:rsid w:val="001364B6"/>
    <w:rsid w:val="0014493E"/>
    <w:rsid w:val="00145179"/>
    <w:rsid w:val="00145CB5"/>
    <w:rsid w:val="0015060D"/>
    <w:rsid w:val="00151802"/>
    <w:rsid w:val="001518F3"/>
    <w:rsid w:val="00151C23"/>
    <w:rsid w:val="001526EE"/>
    <w:rsid w:val="00156C5D"/>
    <w:rsid w:val="001611A2"/>
    <w:rsid w:val="0016191D"/>
    <w:rsid w:val="001621BC"/>
    <w:rsid w:val="0016498E"/>
    <w:rsid w:val="00164F64"/>
    <w:rsid w:val="0016550E"/>
    <w:rsid w:val="00165877"/>
    <w:rsid w:val="00165F3D"/>
    <w:rsid w:val="0016607D"/>
    <w:rsid w:val="001668CE"/>
    <w:rsid w:val="00167763"/>
    <w:rsid w:val="00172407"/>
    <w:rsid w:val="00173B2F"/>
    <w:rsid w:val="00174115"/>
    <w:rsid w:val="00174700"/>
    <w:rsid w:val="00175C00"/>
    <w:rsid w:val="00180594"/>
    <w:rsid w:val="00181931"/>
    <w:rsid w:val="001845D2"/>
    <w:rsid w:val="0018481E"/>
    <w:rsid w:val="00184864"/>
    <w:rsid w:val="00186912"/>
    <w:rsid w:val="0018729D"/>
    <w:rsid w:val="00187544"/>
    <w:rsid w:val="00187F43"/>
    <w:rsid w:val="00192549"/>
    <w:rsid w:val="00192C9D"/>
    <w:rsid w:val="00192CC0"/>
    <w:rsid w:val="0019365C"/>
    <w:rsid w:val="001A0A5D"/>
    <w:rsid w:val="001A1B5B"/>
    <w:rsid w:val="001A66D0"/>
    <w:rsid w:val="001A6D21"/>
    <w:rsid w:val="001A7113"/>
    <w:rsid w:val="001A7606"/>
    <w:rsid w:val="001B08E0"/>
    <w:rsid w:val="001B0C75"/>
    <w:rsid w:val="001B13DB"/>
    <w:rsid w:val="001B186E"/>
    <w:rsid w:val="001B1F36"/>
    <w:rsid w:val="001B37FA"/>
    <w:rsid w:val="001B46FE"/>
    <w:rsid w:val="001B4A2E"/>
    <w:rsid w:val="001C1460"/>
    <w:rsid w:val="001C1CC8"/>
    <w:rsid w:val="001C1DB6"/>
    <w:rsid w:val="001C5872"/>
    <w:rsid w:val="001C7310"/>
    <w:rsid w:val="001C7C93"/>
    <w:rsid w:val="001D12AC"/>
    <w:rsid w:val="001D3030"/>
    <w:rsid w:val="001D3E77"/>
    <w:rsid w:val="001D452A"/>
    <w:rsid w:val="001E2AEB"/>
    <w:rsid w:val="001E2EBC"/>
    <w:rsid w:val="001E3D0E"/>
    <w:rsid w:val="001E4BF5"/>
    <w:rsid w:val="001E4C05"/>
    <w:rsid w:val="001E5EFF"/>
    <w:rsid w:val="001E6D66"/>
    <w:rsid w:val="001F07A8"/>
    <w:rsid w:val="001F1873"/>
    <w:rsid w:val="001F2006"/>
    <w:rsid w:val="001F5BFD"/>
    <w:rsid w:val="001F6B1C"/>
    <w:rsid w:val="00201AB3"/>
    <w:rsid w:val="0020249E"/>
    <w:rsid w:val="00202BD1"/>
    <w:rsid w:val="00203651"/>
    <w:rsid w:val="00203D3F"/>
    <w:rsid w:val="002049A7"/>
    <w:rsid w:val="002050A4"/>
    <w:rsid w:val="002056B5"/>
    <w:rsid w:val="00205DB8"/>
    <w:rsid w:val="0021154F"/>
    <w:rsid w:val="00211FD1"/>
    <w:rsid w:val="00212B51"/>
    <w:rsid w:val="00213247"/>
    <w:rsid w:val="002135C1"/>
    <w:rsid w:val="002136D8"/>
    <w:rsid w:val="00214538"/>
    <w:rsid w:val="00217079"/>
    <w:rsid w:val="00217679"/>
    <w:rsid w:val="0021768C"/>
    <w:rsid w:val="00222A24"/>
    <w:rsid w:val="002232AD"/>
    <w:rsid w:val="00224336"/>
    <w:rsid w:val="00225781"/>
    <w:rsid w:val="002272B0"/>
    <w:rsid w:val="00227A73"/>
    <w:rsid w:val="00230BA8"/>
    <w:rsid w:val="0023315C"/>
    <w:rsid w:val="00235048"/>
    <w:rsid w:val="00235AD1"/>
    <w:rsid w:val="002376B9"/>
    <w:rsid w:val="00237AE3"/>
    <w:rsid w:val="002402F6"/>
    <w:rsid w:val="00240E5E"/>
    <w:rsid w:val="00242121"/>
    <w:rsid w:val="00242633"/>
    <w:rsid w:val="002475A1"/>
    <w:rsid w:val="002523D8"/>
    <w:rsid w:val="00252456"/>
    <w:rsid w:val="00252857"/>
    <w:rsid w:val="00254440"/>
    <w:rsid w:val="002546E6"/>
    <w:rsid w:val="00254873"/>
    <w:rsid w:val="00256C83"/>
    <w:rsid w:val="0025708B"/>
    <w:rsid w:val="00261C82"/>
    <w:rsid w:val="00261FC1"/>
    <w:rsid w:val="00262F3F"/>
    <w:rsid w:val="0026493B"/>
    <w:rsid w:val="00267091"/>
    <w:rsid w:val="00267BD8"/>
    <w:rsid w:val="00270D04"/>
    <w:rsid w:val="00271C97"/>
    <w:rsid w:val="00271D69"/>
    <w:rsid w:val="0027204D"/>
    <w:rsid w:val="00272DF0"/>
    <w:rsid w:val="002733DF"/>
    <w:rsid w:val="00274851"/>
    <w:rsid w:val="00275ACB"/>
    <w:rsid w:val="0027624D"/>
    <w:rsid w:val="0027668B"/>
    <w:rsid w:val="00276B55"/>
    <w:rsid w:val="0027732D"/>
    <w:rsid w:val="00281168"/>
    <w:rsid w:val="00281A7F"/>
    <w:rsid w:val="00281B5D"/>
    <w:rsid w:val="002830E3"/>
    <w:rsid w:val="00284E1E"/>
    <w:rsid w:val="00290AD2"/>
    <w:rsid w:val="002915EC"/>
    <w:rsid w:val="00292351"/>
    <w:rsid w:val="0029293B"/>
    <w:rsid w:val="00292CC7"/>
    <w:rsid w:val="002968F2"/>
    <w:rsid w:val="002976B5"/>
    <w:rsid w:val="00297934"/>
    <w:rsid w:val="00297D47"/>
    <w:rsid w:val="002A1CFF"/>
    <w:rsid w:val="002A3069"/>
    <w:rsid w:val="002A31EF"/>
    <w:rsid w:val="002A3427"/>
    <w:rsid w:val="002A3A38"/>
    <w:rsid w:val="002A46E5"/>
    <w:rsid w:val="002A79D1"/>
    <w:rsid w:val="002A7CE5"/>
    <w:rsid w:val="002A7D86"/>
    <w:rsid w:val="002B0E1F"/>
    <w:rsid w:val="002B5C0B"/>
    <w:rsid w:val="002B5F7D"/>
    <w:rsid w:val="002C0872"/>
    <w:rsid w:val="002C244F"/>
    <w:rsid w:val="002C3B07"/>
    <w:rsid w:val="002C3E29"/>
    <w:rsid w:val="002C435C"/>
    <w:rsid w:val="002C4B14"/>
    <w:rsid w:val="002C5ADF"/>
    <w:rsid w:val="002C69CC"/>
    <w:rsid w:val="002C7214"/>
    <w:rsid w:val="002D1E95"/>
    <w:rsid w:val="002D4419"/>
    <w:rsid w:val="002D450F"/>
    <w:rsid w:val="002D4E92"/>
    <w:rsid w:val="002D7059"/>
    <w:rsid w:val="002D7834"/>
    <w:rsid w:val="002E3459"/>
    <w:rsid w:val="002E3CFC"/>
    <w:rsid w:val="002E4210"/>
    <w:rsid w:val="002E5AE8"/>
    <w:rsid w:val="002E738D"/>
    <w:rsid w:val="002E7E1A"/>
    <w:rsid w:val="002E7F0D"/>
    <w:rsid w:val="002F18E5"/>
    <w:rsid w:val="002F27E1"/>
    <w:rsid w:val="002F2840"/>
    <w:rsid w:val="002F285C"/>
    <w:rsid w:val="002F3999"/>
    <w:rsid w:val="002F5966"/>
    <w:rsid w:val="002F5CB1"/>
    <w:rsid w:val="002F717D"/>
    <w:rsid w:val="003010F3"/>
    <w:rsid w:val="00301137"/>
    <w:rsid w:val="00301620"/>
    <w:rsid w:val="00301E30"/>
    <w:rsid w:val="00301FEE"/>
    <w:rsid w:val="003035C8"/>
    <w:rsid w:val="00305958"/>
    <w:rsid w:val="003069E3"/>
    <w:rsid w:val="00307F4D"/>
    <w:rsid w:val="003204D3"/>
    <w:rsid w:val="003207F0"/>
    <w:rsid w:val="0032101E"/>
    <w:rsid w:val="00323B1F"/>
    <w:rsid w:val="00324493"/>
    <w:rsid w:val="00324B2F"/>
    <w:rsid w:val="003250C7"/>
    <w:rsid w:val="003257A0"/>
    <w:rsid w:val="003268E4"/>
    <w:rsid w:val="00327092"/>
    <w:rsid w:val="00332834"/>
    <w:rsid w:val="00332E80"/>
    <w:rsid w:val="00333625"/>
    <w:rsid w:val="00333690"/>
    <w:rsid w:val="003346A5"/>
    <w:rsid w:val="00334A77"/>
    <w:rsid w:val="00335E80"/>
    <w:rsid w:val="00336E89"/>
    <w:rsid w:val="0034187B"/>
    <w:rsid w:val="00342885"/>
    <w:rsid w:val="0034414A"/>
    <w:rsid w:val="0034442A"/>
    <w:rsid w:val="003464F9"/>
    <w:rsid w:val="0034769F"/>
    <w:rsid w:val="00352E20"/>
    <w:rsid w:val="003555F1"/>
    <w:rsid w:val="00355AFC"/>
    <w:rsid w:val="00357A87"/>
    <w:rsid w:val="00360D4A"/>
    <w:rsid w:val="00361ADF"/>
    <w:rsid w:val="00361C9E"/>
    <w:rsid w:val="00362FF2"/>
    <w:rsid w:val="00363815"/>
    <w:rsid w:val="00363C9F"/>
    <w:rsid w:val="003671D3"/>
    <w:rsid w:val="00367D74"/>
    <w:rsid w:val="003705A2"/>
    <w:rsid w:val="00371747"/>
    <w:rsid w:val="003718AA"/>
    <w:rsid w:val="0037198E"/>
    <w:rsid w:val="00372C23"/>
    <w:rsid w:val="00376C72"/>
    <w:rsid w:val="00376EC5"/>
    <w:rsid w:val="00377166"/>
    <w:rsid w:val="00380440"/>
    <w:rsid w:val="0038421D"/>
    <w:rsid w:val="00390819"/>
    <w:rsid w:val="00391E42"/>
    <w:rsid w:val="003924C9"/>
    <w:rsid w:val="003938A9"/>
    <w:rsid w:val="0039510C"/>
    <w:rsid w:val="0039517E"/>
    <w:rsid w:val="003954C2"/>
    <w:rsid w:val="0039581E"/>
    <w:rsid w:val="00396464"/>
    <w:rsid w:val="00396F5A"/>
    <w:rsid w:val="003A0AA1"/>
    <w:rsid w:val="003A0DC6"/>
    <w:rsid w:val="003A131E"/>
    <w:rsid w:val="003A1683"/>
    <w:rsid w:val="003A38E6"/>
    <w:rsid w:val="003A4657"/>
    <w:rsid w:val="003A4FAD"/>
    <w:rsid w:val="003A6454"/>
    <w:rsid w:val="003A7C9F"/>
    <w:rsid w:val="003B01AC"/>
    <w:rsid w:val="003B07AC"/>
    <w:rsid w:val="003B0E8E"/>
    <w:rsid w:val="003B5D52"/>
    <w:rsid w:val="003B7A93"/>
    <w:rsid w:val="003C1C19"/>
    <w:rsid w:val="003C2413"/>
    <w:rsid w:val="003C2D15"/>
    <w:rsid w:val="003C3341"/>
    <w:rsid w:val="003C44DC"/>
    <w:rsid w:val="003C4991"/>
    <w:rsid w:val="003D00E2"/>
    <w:rsid w:val="003D0CA4"/>
    <w:rsid w:val="003D3575"/>
    <w:rsid w:val="003D3883"/>
    <w:rsid w:val="003E0F8D"/>
    <w:rsid w:val="003E177E"/>
    <w:rsid w:val="003E2320"/>
    <w:rsid w:val="003E3AFB"/>
    <w:rsid w:val="003E7FE4"/>
    <w:rsid w:val="003F20E8"/>
    <w:rsid w:val="003F3306"/>
    <w:rsid w:val="003F49FF"/>
    <w:rsid w:val="003F6473"/>
    <w:rsid w:val="003F6C82"/>
    <w:rsid w:val="003F6FEB"/>
    <w:rsid w:val="0040358D"/>
    <w:rsid w:val="00404CF4"/>
    <w:rsid w:val="0040602B"/>
    <w:rsid w:val="004062F6"/>
    <w:rsid w:val="004070E2"/>
    <w:rsid w:val="004106E2"/>
    <w:rsid w:val="00410BB4"/>
    <w:rsid w:val="00413279"/>
    <w:rsid w:val="00413400"/>
    <w:rsid w:val="00413785"/>
    <w:rsid w:val="00413C48"/>
    <w:rsid w:val="00417BBF"/>
    <w:rsid w:val="004209CE"/>
    <w:rsid w:val="00420A9F"/>
    <w:rsid w:val="00421A88"/>
    <w:rsid w:val="0042219A"/>
    <w:rsid w:val="00422663"/>
    <w:rsid w:val="00423B07"/>
    <w:rsid w:val="00431F75"/>
    <w:rsid w:val="00431FBD"/>
    <w:rsid w:val="00433C12"/>
    <w:rsid w:val="004342BE"/>
    <w:rsid w:val="004357D9"/>
    <w:rsid w:val="004359A2"/>
    <w:rsid w:val="00435A8A"/>
    <w:rsid w:val="00435D95"/>
    <w:rsid w:val="00436C92"/>
    <w:rsid w:val="00436F5E"/>
    <w:rsid w:val="004402C1"/>
    <w:rsid w:val="00440E24"/>
    <w:rsid w:val="00440F78"/>
    <w:rsid w:val="00441694"/>
    <w:rsid w:val="0044458D"/>
    <w:rsid w:val="004447CC"/>
    <w:rsid w:val="00445399"/>
    <w:rsid w:val="0044586C"/>
    <w:rsid w:val="00445A9B"/>
    <w:rsid w:val="0045025C"/>
    <w:rsid w:val="00451EF6"/>
    <w:rsid w:val="00453511"/>
    <w:rsid w:val="00453A8C"/>
    <w:rsid w:val="0045413F"/>
    <w:rsid w:val="00454B0E"/>
    <w:rsid w:val="00455CBE"/>
    <w:rsid w:val="00456A03"/>
    <w:rsid w:val="00461A18"/>
    <w:rsid w:val="004637BC"/>
    <w:rsid w:val="0046450A"/>
    <w:rsid w:val="0046467B"/>
    <w:rsid w:val="00464ACE"/>
    <w:rsid w:val="00464CFB"/>
    <w:rsid w:val="004655E3"/>
    <w:rsid w:val="00467211"/>
    <w:rsid w:val="004700EB"/>
    <w:rsid w:val="00470240"/>
    <w:rsid w:val="00470249"/>
    <w:rsid w:val="00470303"/>
    <w:rsid w:val="00476FE4"/>
    <w:rsid w:val="00477F23"/>
    <w:rsid w:val="004800FA"/>
    <w:rsid w:val="00484A4C"/>
    <w:rsid w:val="00485D24"/>
    <w:rsid w:val="00486925"/>
    <w:rsid w:val="0049161F"/>
    <w:rsid w:val="00492D7C"/>
    <w:rsid w:val="00492DC2"/>
    <w:rsid w:val="004949B3"/>
    <w:rsid w:val="00495F05"/>
    <w:rsid w:val="0049717E"/>
    <w:rsid w:val="00497AF6"/>
    <w:rsid w:val="00497D9B"/>
    <w:rsid w:val="004A2A99"/>
    <w:rsid w:val="004A2C85"/>
    <w:rsid w:val="004A2E31"/>
    <w:rsid w:val="004A4DC6"/>
    <w:rsid w:val="004A5CD8"/>
    <w:rsid w:val="004A6513"/>
    <w:rsid w:val="004A7B46"/>
    <w:rsid w:val="004A7CD2"/>
    <w:rsid w:val="004B026C"/>
    <w:rsid w:val="004B1B8D"/>
    <w:rsid w:val="004B4668"/>
    <w:rsid w:val="004B52E7"/>
    <w:rsid w:val="004B6207"/>
    <w:rsid w:val="004C0DE1"/>
    <w:rsid w:val="004C14EF"/>
    <w:rsid w:val="004C1ABC"/>
    <w:rsid w:val="004C2F0C"/>
    <w:rsid w:val="004C4C64"/>
    <w:rsid w:val="004C64F3"/>
    <w:rsid w:val="004C6898"/>
    <w:rsid w:val="004C6CD7"/>
    <w:rsid w:val="004C727F"/>
    <w:rsid w:val="004D195A"/>
    <w:rsid w:val="004D2299"/>
    <w:rsid w:val="004D248F"/>
    <w:rsid w:val="004D2B50"/>
    <w:rsid w:val="004D32BD"/>
    <w:rsid w:val="004D5276"/>
    <w:rsid w:val="004D6A3E"/>
    <w:rsid w:val="004D6C8A"/>
    <w:rsid w:val="004D7630"/>
    <w:rsid w:val="004E01E5"/>
    <w:rsid w:val="004E08DB"/>
    <w:rsid w:val="004E1F9C"/>
    <w:rsid w:val="004E29FD"/>
    <w:rsid w:val="004E2FCB"/>
    <w:rsid w:val="004E34FB"/>
    <w:rsid w:val="004E3ADE"/>
    <w:rsid w:val="004E44BC"/>
    <w:rsid w:val="004E5732"/>
    <w:rsid w:val="004E64FA"/>
    <w:rsid w:val="004E6F0F"/>
    <w:rsid w:val="004F3E7C"/>
    <w:rsid w:val="004F5C5D"/>
    <w:rsid w:val="004F68BE"/>
    <w:rsid w:val="004F7693"/>
    <w:rsid w:val="00500C7E"/>
    <w:rsid w:val="00500FC5"/>
    <w:rsid w:val="00501309"/>
    <w:rsid w:val="00501CD2"/>
    <w:rsid w:val="00503294"/>
    <w:rsid w:val="00503F2D"/>
    <w:rsid w:val="00506DBD"/>
    <w:rsid w:val="00510BCD"/>
    <w:rsid w:val="00511E8C"/>
    <w:rsid w:val="005130B7"/>
    <w:rsid w:val="00515B4B"/>
    <w:rsid w:val="00515B68"/>
    <w:rsid w:val="00515C27"/>
    <w:rsid w:val="00515F47"/>
    <w:rsid w:val="0051636B"/>
    <w:rsid w:val="00516AF4"/>
    <w:rsid w:val="0051737B"/>
    <w:rsid w:val="00517FF4"/>
    <w:rsid w:val="00520D21"/>
    <w:rsid w:val="0052113B"/>
    <w:rsid w:val="00521162"/>
    <w:rsid w:val="00521BC6"/>
    <w:rsid w:val="00524020"/>
    <w:rsid w:val="005240A0"/>
    <w:rsid w:val="00527189"/>
    <w:rsid w:val="00530A89"/>
    <w:rsid w:val="00530ED7"/>
    <w:rsid w:val="0053120A"/>
    <w:rsid w:val="00531C79"/>
    <w:rsid w:val="00533566"/>
    <w:rsid w:val="00534CA1"/>
    <w:rsid w:val="00535DB3"/>
    <w:rsid w:val="005361CE"/>
    <w:rsid w:val="00536355"/>
    <w:rsid w:val="005374EC"/>
    <w:rsid w:val="00537CEC"/>
    <w:rsid w:val="00537EB2"/>
    <w:rsid w:val="0054068C"/>
    <w:rsid w:val="00541BB4"/>
    <w:rsid w:val="005426EF"/>
    <w:rsid w:val="00542BA4"/>
    <w:rsid w:val="005437A3"/>
    <w:rsid w:val="00547E46"/>
    <w:rsid w:val="005502DE"/>
    <w:rsid w:val="005509C2"/>
    <w:rsid w:val="0055224E"/>
    <w:rsid w:val="00552314"/>
    <w:rsid w:val="0055408B"/>
    <w:rsid w:val="00554098"/>
    <w:rsid w:val="00554132"/>
    <w:rsid w:val="0055414D"/>
    <w:rsid w:val="005547B6"/>
    <w:rsid w:val="00556989"/>
    <w:rsid w:val="00557966"/>
    <w:rsid w:val="00557A84"/>
    <w:rsid w:val="00561E78"/>
    <w:rsid w:val="00563D81"/>
    <w:rsid w:val="005659B4"/>
    <w:rsid w:val="00566484"/>
    <w:rsid w:val="005665B9"/>
    <w:rsid w:val="00567D63"/>
    <w:rsid w:val="005712BA"/>
    <w:rsid w:val="005714C8"/>
    <w:rsid w:val="00571E82"/>
    <w:rsid w:val="00572AA5"/>
    <w:rsid w:val="0057361D"/>
    <w:rsid w:val="00573D92"/>
    <w:rsid w:val="00574374"/>
    <w:rsid w:val="00582048"/>
    <w:rsid w:val="00582F89"/>
    <w:rsid w:val="0058611C"/>
    <w:rsid w:val="005909C6"/>
    <w:rsid w:val="00591711"/>
    <w:rsid w:val="0059238B"/>
    <w:rsid w:val="0059248A"/>
    <w:rsid w:val="00595319"/>
    <w:rsid w:val="0059632B"/>
    <w:rsid w:val="00597131"/>
    <w:rsid w:val="005978AA"/>
    <w:rsid w:val="005A0A4A"/>
    <w:rsid w:val="005A1ADC"/>
    <w:rsid w:val="005A3A39"/>
    <w:rsid w:val="005A3F12"/>
    <w:rsid w:val="005A5A76"/>
    <w:rsid w:val="005A6442"/>
    <w:rsid w:val="005B079D"/>
    <w:rsid w:val="005B09D8"/>
    <w:rsid w:val="005B0CB8"/>
    <w:rsid w:val="005B2B5A"/>
    <w:rsid w:val="005B446B"/>
    <w:rsid w:val="005B526A"/>
    <w:rsid w:val="005B715A"/>
    <w:rsid w:val="005C06F6"/>
    <w:rsid w:val="005C1197"/>
    <w:rsid w:val="005C21B5"/>
    <w:rsid w:val="005C24F6"/>
    <w:rsid w:val="005C2A5C"/>
    <w:rsid w:val="005C3BFF"/>
    <w:rsid w:val="005C6A0A"/>
    <w:rsid w:val="005C6F01"/>
    <w:rsid w:val="005C7559"/>
    <w:rsid w:val="005D16C7"/>
    <w:rsid w:val="005D2BF6"/>
    <w:rsid w:val="005D41C2"/>
    <w:rsid w:val="005D4AEB"/>
    <w:rsid w:val="005D4B19"/>
    <w:rsid w:val="005D5296"/>
    <w:rsid w:val="005D5F62"/>
    <w:rsid w:val="005E1747"/>
    <w:rsid w:val="005E1B6A"/>
    <w:rsid w:val="005E567B"/>
    <w:rsid w:val="005E5857"/>
    <w:rsid w:val="005E6340"/>
    <w:rsid w:val="005E6701"/>
    <w:rsid w:val="005E7722"/>
    <w:rsid w:val="005E7AE0"/>
    <w:rsid w:val="005F0997"/>
    <w:rsid w:val="005F0B8D"/>
    <w:rsid w:val="005F501A"/>
    <w:rsid w:val="005F5DA7"/>
    <w:rsid w:val="00602632"/>
    <w:rsid w:val="00604ED3"/>
    <w:rsid w:val="00605161"/>
    <w:rsid w:val="00606F17"/>
    <w:rsid w:val="00606F8C"/>
    <w:rsid w:val="00610391"/>
    <w:rsid w:val="00611256"/>
    <w:rsid w:val="006224F5"/>
    <w:rsid w:val="00622716"/>
    <w:rsid w:val="0062661B"/>
    <w:rsid w:val="006266A3"/>
    <w:rsid w:val="00626A62"/>
    <w:rsid w:val="006272AC"/>
    <w:rsid w:val="006278BF"/>
    <w:rsid w:val="00627FF7"/>
    <w:rsid w:val="00630370"/>
    <w:rsid w:val="0063049C"/>
    <w:rsid w:val="00630BF0"/>
    <w:rsid w:val="00632965"/>
    <w:rsid w:val="006349CD"/>
    <w:rsid w:val="00634A16"/>
    <w:rsid w:val="006359A5"/>
    <w:rsid w:val="00635CD0"/>
    <w:rsid w:val="00641B64"/>
    <w:rsid w:val="006428B0"/>
    <w:rsid w:val="00643F12"/>
    <w:rsid w:val="00645706"/>
    <w:rsid w:val="00646DBC"/>
    <w:rsid w:val="00647A27"/>
    <w:rsid w:val="00647C5C"/>
    <w:rsid w:val="006513B8"/>
    <w:rsid w:val="00651EDA"/>
    <w:rsid w:val="006526EC"/>
    <w:rsid w:val="006535AA"/>
    <w:rsid w:val="0065569D"/>
    <w:rsid w:val="00655E87"/>
    <w:rsid w:val="00657770"/>
    <w:rsid w:val="00662516"/>
    <w:rsid w:val="00662797"/>
    <w:rsid w:val="00663D22"/>
    <w:rsid w:val="006660A1"/>
    <w:rsid w:val="00666A32"/>
    <w:rsid w:val="0067015B"/>
    <w:rsid w:val="00670D0A"/>
    <w:rsid w:val="006714F1"/>
    <w:rsid w:val="00671EFB"/>
    <w:rsid w:val="006744C0"/>
    <w:rsid w:val="00674883"/>
    <w:rsid w:val="0067694B"/>
    <w:rsid w:val="0068006E"/>
    <w:rsid w:val="006800F9"/>
    <w:rsid w:val="00680DB0"/>
    <w:rsid w:val="00681C7F"/>
    <w:rsid w:val="00684D19"/>
    <w:rsid w:val="0068548A"/>
    <w:rsid w:val="00686CA8"/>
    <w:rsid w:val="0068791D"/>
    <w:rsid w:val="00691539"/>
    <w:rsid w:val="00694AF1"/>
    <w:rsid w:val="006957EA"/>
    <w:rsid w:val="006962FB"/>
    <w:rsid w:val="00696A20"/>
    <w:rsid w:val="006A11D1"/>
    <w:rsid w:val="006A1545"/>
    <w:rsid w:val="006A4B8C"/>
    <w:rsid w:val="006A5333"/>
    <w:rsid w:val="006A66B9"/>
    <w:rsid w:val="006A720F"/>
    <w:rsid w:val="006B0671"/>
    <w:rsid w:val="006B08BF"/>
    <w:rsid w:val="006B1134"/>
    <w:rsid w:val="006B29D0"/>
    <w:rsid w:val="006B42F4"/>
    <w:rsid w:val="006B6B5F"/>
    <w:rsid w:val="006B709E"/>
    <w:rsid w:val="006C0581"/>
    <w:rsid w:val="006C0B79"/>
    <w:rsid w:val="006C1109"/>
    <w:rsid w:val="006C1EB1"/>
    <w:rsid w:val="006C209E"/>
    <w:rsid w:val="006C295E"/>
    <w:rsid w:val="006C2E20"/>
    <w:rsid w:val="006C38E3"/>
    <w:rsid w:val="006C5A25"/>
    <w:rsid w:val="006C6930"/>
    <w:rsid w:val="006C7518"/>
    <w:rsid w:val="006D1362"/>
    <w:rsid w:val="006D34C8"/>
    <w:rsid w:val="006D38FB"/>
    <w:rsid w:val="006D614B"/>
    <w:rsid w:val="006E0AA2"/>
    <w:rsid w:val="006E3FF8"/>
    <w:rsid w:val="006F0BB9"/>
    <w:rsid w:val="006F2F28"/>
    <w:rsid w:val="006F4349"/>
    <w:rsid w:val="006F7437"/>
    <w:rsid w:val="006F7A5B"/>
    <w:rsid w:val="007004EF"/>
    <w:rsid w:val="0070095B"/>
    <w:rsid w:val="00701EC6"/>
    <w:rsid w:val="00703DD6"/>
    <w:rsid w:val="0070416C"/>
    <w:rsid w:val="007042AA"/>
    <w:rsid w:val="00704A2C"/>
    <w:rsid w:val="00706D76"/>
    <w:rsid w:val="00706F72"/>
    <w:rsid w:val="00707A36"/>
    <w:rsid w:val="00711D33"/>
    <w:rsid w:val="007128E8"/>
    <w:rsid w:val="007154E5"/>
    <w:rsid w:val="00715AAA"/>
    <w:rsid w:val="00715C06"/>
    <w:rsid w:val="00717D70"/>
    <w:rsid w:val="00721875"/>
    <w:rsid w:val="00721E97"/>
    <w:rsid w:val="007228F5"/>
    <w:rsid w:val="00725810"/>
    <w:rsid w:val="00725A0B"/>
    <w:rsid w:val="00727DCB"/>
    <w:rsid w:val="00732220"/>
    <w:rsid w:val="00732C04"/>
    <w:rsid w:val="00736693"/>
    <w:rsid w:val="0074115D"/>
    <w:rsid w:val="00741B14"/>
    <w:rsid w:val="00741B46"/>
    <w:rsid w:val="007453D9"/>
    <w:rsid w:val="007474BF"/>
    <w:rsid w:val="007500B6"/>
    <w:rsid w:val="00750C3B"/>
    <w:rsid w:val="00750EA7"/>
    <w:rsid w:val="007513F0"/>
    <w:rsid w:val="00751909"/>
    <w:rsid w:val="00753534"/>
    <w:rsid w:val="00755AD9"/>
    <w:rsid w:val="0075602D"/>
    <w:rsid w:val="00757EFC"/>
    <w:rsid w:val="00761CF7"/>
    <w:rsid w:val="007712B1"/>
    <w:rsid w:val="00771A71"/>
    <w:rsid w:val="00772D5E"/>
    <w:rsid w:val="007748FF"/>
    <w:rsid w:val="0078006C"/>
    <w:rsid w:val="0078094C"/>
    <w:rsid w:val="00780A57"/>
    <w:rsid w:val="007824ED"/>
    <w:rsid w:val="00782EBD"/>
    <w:rsid w:val="007840DF"/>
    <w:rsid w:val="007843C5"/>
    <w:rsid w:val="00784513"/>
    <w:rsid w:val="00787802"/>
    <w:rsid w:val="007910A7"/>
    <w:rsid w:val="007939C6"/>
    <w:rsid w:val="00793F1B"/>
    <w:rsid w:val="0079430D"/>
    <w:rsid w:val="00794954"/>
    <w:rsid w:val="00795677"/>
    <w:rsid w:val="007962E3"/>
    <w:rsid w:val="007973EE"/>
    <w:rsid w:val="007979E9"/>
    <w:rsid w:val="007A0464"/>
    <w:rsid w:val="007A1D56"/>
    <w:rsid w:val="007A24F3"/>
    <w:rsid w:val="007A349C"/>
    <w:rsid w:val="007A57A4"/>
    <w:rsid w:val="007A5F54"/>
    <w:rsid w:val="007A6D52"/>
    <w:rsid w:val="007A73C8"/>
    <w:rsid w:val="007A773E"/>
    <w:rsid w:val="007B566D"/>
    <w:rsid w:val="007B5C2D"/>
    <w:rsid w:val="007B68F3"/>
    <w:rsid w:val="007B6D3D"/>
    <w:rsid w:val="007C08BA"/>
    <w:rsid w:val="007C0BCF"/>
    <w:rsid w:val="007C0C60"/>
    <w:rsid w:val="007C183F"/>
    <w:rsid w:val="007C221D"/>
    <w:rsid w:val="007C2D1C"/>
    <w:rsid w:val="007C2E0A"/>
    <w:rsid w:val="007C3499"/>
    <w:rsid w:val="007D050D"/>
    <w:rsid w:val="007D08DF"/>
    <w:rsid w:val="007D0D20"/>
    <w:rsid w:val="007D14C0"/>
    <w:rsid w:val="007D4AE9"/>
    <w:rsid w:val="007D519C"/>
    <w:rsid w:val="007D5C20"/>
    <w:rsid w:val="007D61BA"/>
    <w:rsid w:val="007D676D"/>
    <w:rsid w:val="007D67C1"/>
    <w:rsid w:val="007D781D"/>
    <w:rsid w:val="007E0119"/>
    <w:rsid w:val="007E01C1"/>
    <w:rsid w:val="007E0E5F"/>
    <w:rsid w:val="007E17D9"/>
    <w:rsid w:val="007E1807"/>
    <w:rsid w:val="007E2CD6"/>
    <w:rsid w:val="007E3F8E"/>
    <w:rsid w:val="007E6D69"/>
    <w:rsid w:val="007E7452"/>
    <w:rsid w:val="007F0660"/>
    <w:rsid w:val="007F0A41"/>
    <w:rsid w:val="007F163D"/>
    <w:rsid w:val="007F3B0A"/>
    <w:rsid w:val="007F3B1A"/>
    <w:rsid w:val="007F413D"/>
    <w:rsid w:val="007F43B3"/>
    <w:rsid w:val="007F66BB"/>
    <w:rsid w:val="008005DE"/>
    <w:rsid w:val="00800695"/>
    <w:rsid w:val="00800929"/>
    <w:rsid w:val="00801CD1"/>
    <w:rsid w:val="008028D1"/>
    <w:rsid w:val="008055DC"/>
    <w:rsid w:val="008057B4"/>
    <w:rsid w:val="00806B7F"/>
    <w:rsid w:val="0081236E"/>
    <w:rsid w:val="0081345A"/>
    <w:rsid w:val="00814E80"/>
    <w:rsid w:val="0081529F"/>
    <w:rsid w:val="00815C00"/>
    <w:rsid w:val="0081607C"/>
    <w:rsid w:val="00816206"/>
    <w:rsid w:val="00816BF7"/>
    <w:rsid w:val="00820096"/>
    <w:rsid w:val="0082093C"/>
    <w:rsid w:val="008209EA"/>
    <w:rsid w:val="00820AFD"/>
    <w:rsid w:val="00821C1A"/>
    <w:rsid w:val="008238DD"/>
    <w:rsid w:val="00826E2A"/>
    <w:rsid w:val="008275BC"/>
    <w:rsid w:val="00830278"/>
    <w:rsid w:val="008311E6"/>
    <w:rsid w:val="0083399D"/>
    <w:rsid w:val="00833AD1"/>
    <w:rsid w:val="008362B9"/>
    <w:rsid w:val="00836522"/>
    <w:rsid w:val="00840C8A"/>
    <w:rsid w:val="00840D93"/>
    <w:rsid w:val="00842177"/>
    <w:rsid w:val="0084230E"/>
    <w:rsid w:val="008423D6"/>
    <w:rsid w:val="0084437C"/>
    <w:rsid w:val="00844637"/>
    <w:rsid w:val="00847ADF"/>
    <w:rsid w:val="00853546"/>
    <w:rsid w:val="00856904"/>
    <w:rsid w:val="00857B15"/>
    <w:rsid w:val="0086111C"/>
    <w:rsid w:val="00862582"/>
    <w:rsid w:val="00863EBF"/>
    <w:rsid w:val="008642D5"/>
    <w:rsid w:val="00864DD7"/>
    <w:rsid w:val="00866965"/>
    <w:rsid w:val="00867842"/>
    <w:rsid w:val="008727E3"/>
    <w:rsid w:val="008728A3"/>
    <w:rsid w:val="00873ABE"/>
    <w:rsid w:val="00874623"/>
    <w:rsid w:val="008747A3"/>
    <w:rsid w:val="00876D8D"/>
    <w:rsid w:val="00876FA5"/>
    <w:rsid w:val="008806EA"/>
    <w:rsid w:val="00882B98"/>
    <w:rsid w:val="008835E3"/>
    <w:rsid w:val="00883AD0"/>
    <w:rsid w:val="00884019"/>
    <w:rsid w:val="00884D5C"/>
    <w:rsid w:val="0089025C"/>
    <w:rsid w:val="00890A62"/>
    <w:rsid w:val="0089166E"/>
    <w:rsid w:val="00892650"/>
    <w:rsid w:val="00892BCA"/>
    <w:rsid w:val="00893AB2"/>
    <w:rsid w:val="00893C48"/>
    <w:rsid w:val="00893FBD"/>
    <w:rsid w:val="00894265"/>
    <w:rsid w:val="0089430A"/>
    <w:rsid w:val="008943B1"/>
    <w:rsid w:val="00894B54"/>
    <w:rsid w:val="00894FA0"/>
    <w:rsid w:val="008957FE"/>
    <w:rsid w:val="00896A5B"/>
    <w:rsid w:val="00897236"/>
    <w:rsid w:val="00897C6A"/>
    <w:rsid w:val="008A40E0"/>
    <w:rsid w:val="008A481E"/>
    <w:rsid w:val="008A6D2C"/>
    <w:rsid w:val="008A7CE7"/>
    <w:rsid w:val="008B117D"/>
    <w:rsid w:val="008B2579"/>
    <w:rsid w:val="008B275D"/>
    <w:rsid w:val="008B337D"/>
    <w:rsid w:val="008B4268"/>
    <w:rsid w:val="008B5742"/>
    <w:rsid w:val="008B595D"/>
    <w:rsid w:val="008B6326"/>
    <w:rsid w:val="008B7E8D"/>
    <w:rsid w:val="008C0DB5"/>
    <w:rsid w:val="008C24A3"/>
    <w:rsid w:val="008C36E3"/>
    <w:rsid w:val="008C3ACF"/>
    <w:rsid w:val="008C3D0E"/>
    <w:rsid w:val="008C4E1E"/>
    <w:rsid w:val="008C5471"/>
    <w:rsid w:val="008C5C05"/>
    <w:rsid w:val="008C6E33"/>
    <w:rsid w:val="008C7BA7"/>
    <w:rsid w:val="008C7F9C"/>
    <w:rsid w:val="008D05CC"/>
    <w:rsid w:val="008D1FF9"/>
    <w:rsid w:val="008D331D"/>
    <w:rsid w:val="008D5449"/>
    <w:rsid w:val="008D56F6"/>
    <w:rsid w:val="008D5AF2"/>
    <w:rsid w:val="008D664C"/>
    <w:rsid w:val="008D6A30"/>
    <w:rsid w:val="008D762A"/>
    <w:rsid w:val="008E01C4"/>
    <w:rsid w:val="008E08D5"/>
    <w:rsid w:val="008E18BD"/>
    <w:rsid w:val="008E3038"/>
    <w:rsid w:val="008E30FE"/>
    <w:rsid w:val="008E39B1"/>
    <w:rsid w:val="008E5461"/>
    <w:rsid w:val="008E604D"/>
    <w:rsid w:val="008E7426"/>
    <w:rsid w:val="008E742C"/>
    <w:rsid w:val="008F0095"/>
    <w:rsid w:val="008F0310"/>
    <w:rsid w:val="008F15A0"/>
    <w:rsid w:val="008F3AB2"/>
    <w:rsid w:val="008F3E94"/>
    <w:rsid w:val="008F3FA8"/>
    <w:rsid w:val="008F45C9"/>
    <w:rsid w:val="008F4906"/>
    <w:rsid w:val="008F5F88"/>
    <w:rsid w:val="008F5FBA"/>
    <w:rsid w:val="008F6C99"/>
    <w:rsid w:val="00901710"/>
    <w:rsid w:val="00901D32"/>
    <w:rsid w:val="00901DF6"/>
    <w:rsid w:val="0090262F"/>
    <w:rsid w:val="00904096"/>
    <w:rsid w:val="00905AC4"/>
    <w:rsid w:val="00910E74"/>
    <w:rsid w:val="00911DA1"/>
    <w:rsid w:val="00912931"/>
    <w:rsid w:val="00912B65"/>
    <w:rsid w:val="00912D83"/>
    <w:rsid w:val="00913E94"/>
    <w:rsid w:val="00913FCF"/>
    <w:rsid w:val="00914281"/>
    <w:rsid w:val="00914725"/>
    <w:rsid w:val="009157A6"/>
    <w:rsid w:val="0091656F"/>
    <w:rsid w:val="0091674A"/>
    <w:rsid w:val="00920028"/>
    <w:rsid w:val="009230DE"/>
    <w:rsid w:val="0092315F"/>
    <w:rsid w:val="00923553"/>
    <w:rsid w:val="00924A79"/>
    <w:rsid w:val="00924A97"/>
    <w:rsid w:val="00924C53"/>
    <w:rsid w:val="00925580"/>
    <w:rsid w:val="00925E3F"/>
    <w:rsid w:val="00927CC8"/>
    <w:rsid w:val="009309A0"/>
    <w:rsid w:val="00931038"/>
    <w:rsid w:val="009321E9"/>
    <w:rsid w:val="009324EB"/>
    <w:rsid w:val="00932C20"/>
    <w:rsid w:val="00932C89"/>
    <w:rsid w:val="00933060"/>
    <w:rsid w:val="00933F84"/>
    <w:rsid w:val="00934A02"/>
    <w:rsid w:val="00936A70"/>
    <w:rsid w:val="00940D8A"/>
    <w:rsid w:val="00942FEF"/>
    <w:rsid w:val="00943449"/>
    <w:rsid w:val="00945358"/>
    <w:rsid w:val="00947745"/>
    <w:rsid w:val="00950420"/>
    <w:rsid w:val="009540A6"/>
    <w:rsid w:val="00954206"/>
    <w:rsid w:val="00956BC6"/>
    <w:rsid w:val="00956CD5"/>
    <w:rsid w:val="0096047D"/>
    <w:rsid w:val="00960524"/>
    <w:rsid w:val="00962D4C"/>
    <w:rsid w:val="0096418C"/>
    <w:rsid w:val="009644AE"/>
    <w:rsid w:val="009650D5"/>
    <w:rsid w:val="0096590A"/>
    <w:rsid w:val="00965F27"/>
    <w:rsid w:val="00970313"/>
    <w:rsid w:val="00970FFC"/>
    <w:rsid w:val="00974FEB"/>
    <w:rsid w:val="009757E0"/>
    <w:rsid w:val="00977644"/>
    <w:rsid w:val="00980D3C"/>
    <w:rsid w:val="00980FEE"/>
    <w:rsid w:val="00983ADF"/>
    <w:rsid w:val="00983F94"/>
    <w:rsid w:val="00985EB7"/>
    <w:rsid w:val="0098650E"/>
    <w:rsid w:val="00986CA2"/>
    <w:rsid w:val="00987B6B"/>
    <w:rsid w:val="009928B6"/>
    <w:rsid w:val="009937B6"/>
    <w:rsid w:val="00994406"/>
    <w:rsid w:val="00994784"/>
    <w:rsid w:val="009953CC"/>
    <w:rsid w:val="0099574C"/>
    <w:rsid w:val="009976E5"/>
    <w:rsid w:val="009A114F"/>
    <w:rsid w:val="009A17BF"/>
    <w:rsid w:val="009A3A8F"/>
    <w:rsid w:val="009A3DD5"/>
    <w:rsid w:val="009A4445"/>
    <w:rsid w:val="009A4BAB"/>
    <w:rsid w:val="009A4DEE"/>
    <w:rsid w:val="009A5649"/>
    <w:rsid w:val="009A68FE"/>
    <w:rsid w:val="009A7F2F"/>
    <w:rsid w:val="009B0F04"/>
    <w:rsid w:val="009B2360"/>
    <w:rsid w:val="009B2BDA"/>
    <w:rsid w:val="009B3189"/>
    <w:rsid w:val="009B333A"/>
    <w:rsid w:val="009B3943"/>
    <w:rsid w:val="009B49F7"/>
    <w:rsid w:val="009B4F2D"/>
    <w:rsid w:val="009B5BB1"/>
    <w:rsid w:val="009B76FF"/>
    <w:rsid w:val="009C03D3"/>
    <w:rsid w:val="009C0A10"/>
    <w:rsid w:val="009C0E0B"/>
    <w:rsid w:val="009C13D2"/>
    <w:rsid w:val="009C17E0"/>
    <w:rsid w:val="009C1E3A"/>
    <w:rsid w:val="009C553D"/>
    <w:rsid w:val="009C5FFE"/>
    <w:rsid w:val="009C6BB6"/>
    <w:rsid w:val="009C6D17"/>
    <w:rsid w:val="009C6EF4"/>
    <w:rsid w:val="009C75CC"/>
    <w:rsid w:val="009C7C4A"/>
    <w:rsid w:val="009D08C2"/>
    <w:rsid w:val="009D1A96"/>
    <w:rsid w:val="009D38BB"/>
    <w:rsid w:val="009D493A"/>
    <w:rsid w:val="009D5982"/>
    <w:rsid w:val="009D5D72"/>
    <w:rsid w:val="009D68F6"/>
    <w:rsid w:val="009D735A"/>
    <w:rsid w:val="009D7497"/>
    <w:rsid w:val="009D7B2C"/>
    <w:rsid w:val="009E18A7"/>
    <w:rsid w:val="009E25D1"/>
    <w:rsid w:val="009E429C"/>
    <w:rsid w:val="009E43B1"/>
    <w:rsid w:val="009E60D4"/>
    <w:rsid w:val="009E68BB"/>
    <w:rsid w:val="009E7195"/>
    <w:rsid w:val="009E7C2E"/>
    <w:rsid w:val="009E7DD3"/>
    <w:rsid w:val="009F04E2"/>
    <w:rsid w:val="009F18FF"/>
    <w:rsid w:val="009F1993"/>
    <w:rsid w:val="009F25F3"/>
    <w:rsid w:val="009F26E5"/>
    <w:rsid w:val="009F35BA"/>
    <w:rsid w:val="009F4C13"/>
    <w:rsid w:val="009F5425"/>
    <w:rsid w:val="009F5575"/>
    <w:rsid w:val="009F5B21"/>
    <w:rsid w:val="009F6567"/>
    <w:rsid w:val="009F7A75"/>
    <w:rsid w:val="00A029EA"/>
    <w:rsid w:val="00A03746"/>
    <w:rsid w:val="00A17435"/>
    <w:rsid w:val="00A178E4"/>
    <w:rsid w:val="00A17EE7"/>
    <w:rsid w:val="00A21D39"/>
    <w:rsid w:val="00A22636"/>
    <w:rsid w:val="00A242C4"/>
    <w:rsid w:val="00A253D7"/>
    <w:rsid w:val="00A254D7"/>
    <w:rsid w:val="00A259D6"/>
    <w:rsid w:val="00A2601F"/>
    <w:rsid w:val="00A27E74"/>
    <w:rsid w:val="00A31F2F"/>
    <w:rsid w:val="00A322FC"/>
    <w:rsid w:val="00A32402"/>
    <w:rsid w:val="00A32657"/>
    <w:rsid w:val="00A36872"/>
    <w:rsid w:val="00A37E0D"/>
    <w:rsid w:val="00A40ABA"/>
    <w:rsid w:val="00A40FF4"/>
    <w:rsid w:val="00A41505"/>
    <w:rsid w:val="00A42C58"/>
    <w:rsid w:val="00A434AC"/>
    <w:rsid w:val="00A4427D"/>
    <w:rsid w:val="00A4456F"/>
    <w:rsid w:val="00A46D45"/>
    <w:rsid w:val="00A51224"/>
    <w:rsid w:val="00A521AA"/>
    <w:rsid w:val="00A5342B"/>
    <w:rsid w:val="00A538AD"/>
    <w:rsid w:val="00A54BFD"/>
    <w:rsid w:val="00A5577D"/>
    <w:rsid w:val="00A55A58"/>
    <w:rsid w:val="00A567D2"/>
    <w:rsid w:val="00A575F3"/>
    <w:rsid w:val="00A601FB"/>
    <w:rsid w:val="00A61977"/>
    <w:rsid w:val="00A63A4A"/>
    <w:rsid w:val="00A642D6"/>
    <w:rsid w:val="00A652ED"/>
    <w:rsid w:val="00A6662A"/>
    <w:rsid w:val="00A67F10"/>
    <w:rsid w:val="00A70131"/>
    <w:rsid w:val="00A70925"/>
    <w:rsid w:val="00A72128"/>
    <w:rsid w:val="00A72775"/>
    <w:rsid w:val="00A72A26"/>
    <w:rsid w:val="00A74D8C"/>
    <w:rsid w:val="00A75E76"/>
    <w:rsid w:val="00A76D41"/>
    <w:rsid w:val="00A76D9B"/>
    <w:rsid w:val="00A80E1D"/>
    <w:rsid w:val="00A84487"/>
    <w:rsid w:val="00A8587D"/>
    <w:rsid w:val="00A860AF"/>
    <w:rsid w:val="00A86242"/>
    <w:rsid w:val="00A91604"/>
    <w:rsid w:val="00A92009"/>
    <w:rsid w:val="00A96CF1"/>
    <w:rsid w:val="00A9743E"/>
    <w:rsid w:val="00AA00D1"/>
    <w:rsid w:val="00AA0826"/>
    <w:rsid w:val="00AA1B3D"/>
    <w:rsid w:val="00AA2757"/>
    <w:rsid w:val="00AA3E67"/>
    <w:rsid w:val="00AA5395"/>
    <w:rsid w:val="00AA5AC8"/>
    <w:rsid w:val="00AA636A"/>
    <w:rsid w:val="00AB0357"/>
    <w:rsid w:val="00AB04AD"/>
    <w:rsid w:val="00AB0F97"/>
    <w:rsid w:val="00AB1E5B"/>
    <w:rsid w:val="00AB349F"/>
    <w:rsid w:val="00AB36A4"/>
    <w:rsid w:val="00AB3F66"/>
    <w:rsid w:val="00AB5CB4"/>
    <w:rsid w:val="00AB6BE5"/>
    <w:rsid w:val="00AB6D8D"/>
    <w:rsid w:val="00AB72C5"/>
    <w:rsid w:val="00AB759F"/>
    <w:rsid w:val="00AC25AA"/>
    <w:rsid w:val="00AC2C66"/>
    <w:rsid w:val="00AC307B"/>
    <w:rsid w:val="00AC4391"/>
    <w:rsid w:val="00AC4FFE"/>
    <w:rsid w:val="00AC57FC"/>
    <w:rsid w:val="00AC71E1"/>
    <w:rsid w:val="00AC7ADA"/>
    <w:rsid w:val="00AD1C5B"/>
    <w:rsid w:val="00AD3145"/>
    <w:rsid w:val="00AD3675"/>
    <w:rsid w:val="00AD3B16"/>
    <w:rsid w:val="00AD53A3"/>
    <w:rsid w:val="00AD5A93"/>
    <w:rsid w:val="00AD6085"/>
    <w:rsid w:val="00AD7606"/>
    <w:rsid w:val="00AE25BD"/>
    <w:rsid w:val="00AE2C6B"/>
    <w:rsid w:val="00AE324E"/>
    <w:rsid w:val="00AE342E"/>
    <w:rsid w:val="00AF130F"/>
    <w:rsid w:val="00AF14F9"/>
    <w:rsid w:val="00AF1558"/>
    <w:rsid w:val="00AF26BA"/>
    <w:rsid w:val="00AF469F"/>
    <w:rsid w:val="00AF48C9"/>
    <w:rsid w:val="00AF601A"/>
    <w:rsid w:val="00AF71A7"/>
    <w:rsid w:val="00AF7322"/>
    <w:rsid w:val="00AF7D91"/>
    <w:rsid w:val="00B02324"/>
    <w:rsid w:val="00B023C4"/>
    <w:rsid w:val="00B024DC"/>
    <w:rsid w:val="00B04087"/>
    <w:rsid w:val="00B06ACD"/>
    <w:rsid w:val="00B078F9"/>
    <w:rsid w:val="00B07B51"/>
    <w:rsid w:val="00B10643"/>
    <w:rsid w:val="00B10693"/>
    <w:rsid w:val="00B10E3C"/>
    <w:rsid w:val="00B13288"/>
    <w:rsid w:val="00B13F69"/>
    <w:rsid w:val="00B13F6D"/>
    <w:rsid w:val="00B157CC"/>
    <w:rsid w:val="00B16E9F"/>
    <w:rsid w:val="00B17DCC"/>
    <w:rsid w:val="00B20FE2"/>
    <w:rsid w:val="00B22A49"/>
    <w:rsid w:val="00B25406"/>
    <w:rsid w:val="00B25DCF"/>
    <w:rsid w:val="00B27D29"/>
    <w:rsid w:val="00B30ED3"/>
    <w:rsid w:val="00B31496"/>
    <w:rsid w:val="00B32DB3"/>
    <w:rsid w:val="00B361A8"/>
    <w:rsid w:val="00B36775"/>
    <w:rsid w:val="00B371EA"/>
    <w:rsid w:val="00B407DD"/>
    <w:rsid w:val="00B426B2"/>
    <w:rsid w:val="00B44663"/>
    <w:rsid w:val="00B468C3"/>
    <w:rsid w:val="00B50450"/>
    <w:rsid w:val="00B52F07"/>
    <w:rsid w:val="00B52F70"/>
    <w:rsid w:val="00B559D6"/>
    <w:rsid w:val="00B60BEB"/>
    <w:rsid w:val="00B661F3"/>
    <w:rsid w:val="00B669D2"/>
    <w:rsid w:val="00B67141"/>
    <w:rsid w:val="00B673E6"/>
    <w:rsid w:val="00B7007B"/>
    <w:rsid w:val="00B703E2"/>
    <w:rsid w:val="00B71E4F"/>
    <w:rsid w:val="00B72015"/>
    <w:rsid w:val="00B72414"/>
    <w:rsid w:val="00B7274B"/>
    <w:rsid w:val="00B74254"/>
    <w:rsid w:val="00B7425A"/>
    <w:rsid w:val="00B76ADC"/>
    <w:rsid w:val="00B77366"/>
    <w:rsid w:val="00B77B1F"/>
    <w:rsid w:val="00B80033"/>
    <w:rsid w:val="00B80514"/>
    <w:rsid w:val="00B8443C"/>
    <w:rsid w:val="00B84A31"/>
    <w:rsid w:val="00B84DB8"/>
    <w:rsid w:val="00B8645B"/>
    <w:rsid w:val="00B933CC"/>
    <w:rsid w:val="00B95D9F"/>
    <w:rsid w:val="00B96500"/>
    <w:rsid w:val="00B971D9"/>
    <w:rsid w:val="00BA22BF"/>
    <w:rsid w:val="00BA3479"/>
    <w:rsid w:val="00BA3A67"/>
    <w:rsid w:val="00BA48C4"/>
    <w:rsid w:val="00BA4AA4"/>
    <w:rsid w:val="00BA4D82"/>
    <w:rsid w:val="00BA569A"/>
    <w:rsid w:val="00BA6E7D"/>
    <w:rsid w:val="00BB174E"/>
    <w:rsid w:val="00BB371B"/>
    <w:rsid w:val="00BB38B7"/>
    <w:rsid w:val="00BB3FCC"/>
    <w:rsid w:val="00BB6DE0"/>
    <w:rsid w:val="00BB7F11"/>
    <w:rsid w:val="00BC03B2"/>
    <w:rsid w:val="00BC27A8"/>
    <w:rsid w:val="00BC2CCA"/>
    <w:rsid w:val="00BC6037"/>
    <w:rsid w:val="00BC630A"/>
    <w:rsid w:val="00BC6FCA"/>
    <w:rsid w:val="00BC7244"/>
    <w:rsid w:val="00BC7F68"/>
    <w:rsid w:val="00BD01E8"/>
    <w:rsid w:val="00BD2903"/>
    <w:rsid w:val="00BD3DA0"/>
    <w:rsid w:val="00BD6247"/>
    <w:rsid w:val="00BD7E0D"/>
    <w:rsid w:val="00BE135B"/>
    <w:rsid w:val="00BE3ECC"/>
    <w:rsid w:val="00BE64FB"/>
    <w:rsid w:val="00BF00D1"/>
    <w:rsid w:val="00BF1423"/>
    <w:rsid w:val="00BF247A"/>
    <w:rsid w:val="00BF3E38"/>
    <w:rsid w:val="00BF4E14"/>
    <w:rsid w:val="00BF6841"/>
    <w:rsid w:val="00BF6C75"/>
    <w:rsid w:val="00BF7A47"/>
    <w:rsid w:val="00BF7AA4"/>
    <w:rsid w:val="00C0136D"/>
    <w:rsid w:val="00C01836"/>
    <w:rsid w:val="00C0351C"/>
    <w:rsid w:val="00C03FD9"/>
    <w:rsid w:val="00C06AE8"/>
    <w:rsid w:val="00C10C8C"/>
    <w:rsid w:val="00C11551"/>
    <w:rsid w:val="00C1160B"/>
    <w:rsid w:val="00C12C4A"/>
    <w:rsid w:val="00C12D4D"/>
    <w:rsid w:val="00C1306D"/>
    <w:rsid w:val="00C1459D"/>
    <w:rsid w:val="00C14614"/>
    <w:rsid w:val="00C15930"/>
    <w:rsid w:val="00C15B8C"/>
    <w:rsid w:val="00C15DB5"/>
    <w:rsid w:val="00C17F26"/>
    <w:rsid w:val="00C21A23"/>
    <w:rsid w:val="00C22747"/>
    <w:rsid w:val="00C230C3"/>
    <w:rsid w:val="00C238E8"/>
    <w:rsid w:val="00C24EE6"/>
    <w:rsid w:val="00C261A9"/>
    <w:rsid w:val="00C263E5"/>
    <w:rsid w:val="00C2689A"/>
    <w:rsid w:val="00C30F0C"/>
    <w:rsid w:val="00C32F08"/>
    <w:rsid w:val="00C33F9E"/>
    <w:rsid w:val="00C371C7"/>
    <w:rsid w:val="00C3756C"/>
    <w:rsid w:val="00C37F28"/>
    <w:rsid w:val="00C40808"/>
    <w:rsid w:val="00C40E28"/>
    <w:rsid w:val="00C41CBC"/>
    <w:rsid w:val="00C41F53"/>
    <w:rsid w:val="00C4275C"/>
    <w:rsid w:val="00C42E7C"/>
    <w:rsid w:val="00C444B4"/>
    <w:rsid w:val="00C47312"/>
    <w:rsid w:val="00C51D4F"/>
    <w:rsid w:val="00C520AB"/>
    <w:rsid w:val="00C555C6"/>
    <w:rsid w:val="00C55960"/>
    <w:rsid w:val="00C57ED6"/>
    <w:rsid w:val="00C61201"/>
    <w:rsid w:val="00C618C5"/>
    <w:rsid w:val="00C6226B"/>
    <w:rsid w:val="00C624D8"/>
    <w:rsid w:val="00C6270B"/>
    <w:rsid w:val="00C6441E"/>
    <w:rsid w:val="00C64B06"/>
    <w:rsid w:val="00C64BDD"/>
    <w:rsid w:val="00C66679"/>
    <w:rsid w:val="00C674D0"/>
    <w:rsid w:val="00C701F3"/>
    <w:rsid w:val="00C70CA7"/>
    <w:rsid w:val="00C73413"/>
    <w:rsid w:val="00C7367D"/>
    <w:rsid w:val="00C7478C"/>
    <w:rsid w:val="00C748C8"/>
    <w:rsid w:val="00C74CCC"/>
    <w:rsid w:val="00C7658C"/>
    <w:rsid w:val="00C76A39"/>
    <w:rsid w:val="00C77077"/>
    <w:rsid w:val="00C815D1"/>
    <w:rsid w:val="00C82352"/>
    <w:rsid w:val="00C823CE"/>
    <w:rsid w:val="00C84510"/>
    <w:rsid w:val="00C84DBC"/>
    <w:rsid w:val="00C86D68"/>
    <w:rsid w:val="00C903D3"/>
    <w:rsid w:val="00C90B34"/>
    <w:rsid w:val="00C912A4"/>
    <w:rsid w:val="00C91A31"/>
    <w:rsid w:val="00C920AF"/>
    <w:rsid w:val="00C92B15"/>
    <w:rsid w:val="00C92CE2"/>
    <w:rsid w:val="00C92F59"/>
    <w:rsid w:val="00C9316D"/>
    <w:rsid w:val="00C962AC"/>
    <w:rsid w:val="00C9644C"/>
    <w:rsid w:val="00C9667A"/>
    <w:rsid w:val="00C96C8E"/>
    <w:rsid w:val="00C96D13"/>
    <w:rsid w:val="00CA0B57"/>
    <w:rsid w:val="00CA1F19"/>
    <w:rsid w:val="00CA3389"/>
    <w:rsid w:val="00CA3F11"/>
    <w:rsid w:val="00CA49A8"/>
    <w:rsid w:val="00CA5149"/>
    <w:rsid w:val="00CA5817"/>
    <w:rsid w:val="00CA6BF9"/>
    <w:rsid w:val="00CB0965"/>
    <w:rsid w:val="00CB15C9"/>
    <w:rsid w:val="00CB2535"/>
    <w:rsid w:val="00CB2CD0"/>
    <w:rsid w:val="00CB4F84"/>
    <w:rsid w:val="00CB5606"/>
    <w:rsid w:val="00CB690E"/>
    <w:rsid w:val="00CB6BAD"/>
    <w:rsid w:val="00CC0645"/>
    <w:rsid w:val="00CC101C"/>
    <w:rsid w:val="00CC32DC"/>
    <w:rsid w:val="00CC33EF"/>
    <w:rsid w:val="00CC4A9F"/>
    <w:rsid w:val="00CC614A"/>
    <w:rsid w:val="00CC6D52"/>
    <w:rsid w:val="00CC77F6"/>
    <w:rsid w:val="00CD101D"/>
    <w:rsid w:val="00CD16F0"/>
    <w:rsid w:val="00CD1866"/>
    <w:rsid w:val="00CD1AD6"/>
    <w:rsid w:val="00CD3B68"/>
    <w:rsid w:val="00CD49E0"/>
    <w:rsid w:val="00CD584E"/>
    <w:rsid w:val="00CD6214"/>
    <w:rsid w:val="00CD6A08"/>
    <w:rsid w:val="00CD6DA5"/>
    <w:rsid w:val="00CE1A52"/>
    <w:rsid w:val="00CE24A5"/>
    <w:rsid w:val="00CE3124"/>
    <w:rsid w:val="00CE5756"/>
    <w:rsid w:val="00CE5764"/>
    <w:rsid w:val="00CE65A6"/>
    <w:rsid w:val="00CE7E83"/>
    <w:rsid w:val="00CF21F5"/>
    <w:rsid w:val="00CF6670"/>
    <w:rsid w:val="00CF7E67"/>
    <w:rsid w:val="00D005BD"/>
    <w:rsid w:val="00D019BF"/>
    <w:rsid w:val="00D03783"/>
    <w:rsid w:val="00D05156"/>
    <w:rsid w:val="00D05600"/>
    <w:rsid w:val="00D064AC"/>
    <w:rsid w:val="00D078AA"/>
    <w:rsid w:val="00D10311"/>
    <w:rsid w:val="00D10CAD"/>
    <w:rsid w:val="00D146B3"/>
    <w:rsid w:val="00D167E2"/>
    <w:rsid w:val="00D20E06"/>
    <w:rsid w:val="00D215A0"/>
    <w:rsid w:val="00D21C57"/>
    <w:rsid w:val="00D22251"/>
    <w:rsid w:val="00D24DB3"/>
    <w:rsid w:val="00D26573"/>
    <w:rsid w:val="00D27197"/>
    <w:rsid w:val="00D30C66"/>
    <w:rsid w:val="00D30D15"/>
    <w:rsid w:val="00D31706"/>
    <w:rsid w:val="00D31F16"/>
    <w:rsid w:val="00D4177C"/>
    <w:rsid w:val="00D43C3B"/>
    <w:rsid w:val="00D44B74"/>
    <w:rsid w:val="00D459C1"/>
    <w:rsid w:val="00D45D37"/>
    <w:rsid w:val="00D46925"/>
    <w:rsid w:val="00D52530"/>
    <w:rsid w:val="00D54A93"/>
    <w:rsid w:val="00D56B7F"/>
    <w:rsid w:val="00D618A3"/>
    <w:rsid w:val="00D620A5"/>
    <w:rsid w:val="00D6547A"/>
    <w:rsid w:val="00D6741F"/>
    <w:rsid w:val="00D67A10"/>
    <w:rsid w:val="00D729C1"/>
    <w:rsid w:val="00D769BE"/>
    <w:rsid w:val="00D76B76"/>
    <w:rsid w:val="00D772C1"/>
    <w:rsid w:val="00D77661"/>
    <w:rsid w:val="00D8063E"/>
    <w:rsid w:val="00D81F93"/>
    <w:rsid w:val="00D822B8"/>
    <w:rsid w:val="00D83196"/>
    <w:rsid w:val="00D868AC"/>
    <w:rsid w:val="00D87D39"/>
    <w:rsid w:val="00D90D68"/>
    <w:rsid w:val="00D9257A"/>
    <w:rsid w:val="00D93E7D"/>
    <w:rsid w:val="00D93F32"/>
    <w:rsid w:val="00D942D7"/>
    <w:rsid w:val="00D976F3"/>
    <w:rsid w:val="00DA1918"/>
    <w:rsid w:val="00DA3111"/>
    <w:rsid w:val="00DA31FD"/>
    <w:rsid w:val="00DA4BE4"/>
    <w:rsid w:val="00DA4E73"/>
    <w:rsid w:val="00DA5647"/>
    <w:rsid w:val="00DA6127"/>
    <w:rsid w:val="00DA6492"/>
    <w:rsid w:val="00DA66D8"/>
    <w:rsid w:val="00DA6837"/>
    <w:rsid w:val="00DA6F1D"/>
    <w:rsid w:val="00DA7EF8"/>
    <w:rsid w:val="00DA7F74"/>
    <w:rsid w:val="00DB18D6"/>
    <w:rsid w:val="00DB291B"/>
    <w:rsid w:val="00DB29F3"/>
    <w:rsid w:val="00DB42D7"/>
    <w:rsid w:val="00DB76CF"/>
    <w:rsid w:val="00DC10D9"/>
    <w:rsid w:val="00DC2EA4"/>
    <w:rsid w:val="00DC44E2"/>
    <w:rsid w:val="00DC4EAB"/>
    <w:rsid w:val="00DC67D0"/>
    <w:rsid w:val="00DD186B"/>
    <w:rsid w:val="00DD4D1F"/>
    <w:rsid w:val="00DE12C4"/>
    <w:rsid w:val="00DE2082"/>
    <w:rsid w:val="00DE3E3E"/>
    <w:rsid w:val="00DE555F"/>
    <w:rsid w:val="00DE5D3F"/>
    <w:rsid w:val="00DE6713"/>
    <w:rsid w:val="00DE7BDE"/>
    <w:rsid w:val="00DE7D53"/>
    <w:rsid w:val="00DF01AB"/>
    <w:rsid w:val="00DF1045"/>
    <w:rsid w:val="00DF1058"/>
    <w:rsid w:val="00DF3908"/>
    <w:rsid w:val="00DF3F60"/>
    <w:rsid w:val="00DF522C"/>
    <w:rsid w:val="00DF58D1"/>
    <w:rsid w:val="00DF6811"/>
    <w:rsid w:val="00E0014A"/>
    <w:rsid w:val="00E00FAA"/>
    <w:rsid w:val="00E036B4"/>
    <w:rsid w:val="00E039F5"/>
    <w:rsid w:val="00E03AE8"/>
    <w:rsid w:val="00E043EE"/>
    <w:rsid w:val="00E05FB5"/>
    <w:rsid w:val="00E1234A"/>
    <w:rsid w:val="00E13642"/>
    <w:rsid w:val="00E16AAB"/>
    <w:rsid w:val="00E16D5F"/>
    <w:rsid w:val="00E20811"/>
    <w:rsid w:val="00E210A6"/>
    <w:rsid w:val="00E217DD"/>
    <w:rsid w:val="00E254C7"/>
    <w:rsid w:val="00E25A1C"/>
    <w:rsid w:val="00E274D1"/>
    <w:rsid w:val="00E2755E"/>
    <w:rsid w:val="00E3166A"/>
    <w:rsid w:val="00E34484"/>
    <w:rsid w:val="00E34722"/>
    <w:rsid w:val="00E358C2"/>
    <w:rsid w:val="00E40206"/>
    <w:rsid w:val="00E40500"/>
    <w:rsid w:val="00E4129B"/>
    <w:rsid w:val="00E41B29"/>
    <w:rsid w:val="00E42810"/>
    <w:rsid w:val="00E45600"/>
    <w:rsid w:val="00E45A2F"/>
    <w:rsid w:val="00E4624A"/>
    <w:rsid w:val="00E46F3F"/>
    <w:rsid w:val="00E470F2"/>
    <w:rsid w:val="00E4774A"/>
    <w:rsid w:val="00E50C69"/>
    <w:rsid w:val="00E51D06"/>
    <w:rsid w:val="00E56AE5"/>
    <w:rsid w:val="00E60D2C"/>
    <w:rsid w:val="00E6148B"/>
    <w:rsid w:val="00E6152E"/>
    <w:rsid w:val="00E64FA3"/>
    <w:rsid w:val="00E652B3"/>
    <w:rsid w:val="00E65799"/>
    <w:rsid w:val="00E6686E"/>
    <w:rsid w:val="00E70043"/>
    <w:rsid w:val="00E70BD5"/>
    <w:rsid w:val="00E711CA"/>
    <w:rsid w:val="00E73C02"/>
    <w:rsid w:val="00E741D8"/>
    <w:rsid w:val="00E74D30"/>
    <w:rsid w:val="00E7591C"/>
    <w:rsid w:val="00E75B63"/>
    <w:rsid w:val="00E75D88"/>
    <w:rsid w:val="00E75E7A"/>
    <w:rsid w:val="00E76A61"/>
    <w:rsid w:val="00E77811"/>
    <w:rsid w:val="00E80066"/>
    <w:rsid w:val="00E818BD"/>
    <w:rsid w:val="00E8196A"/>
    <w:rsid w:val="00E822BC"/>
    <w:rsid w:val="00E82368"/>
    <w:rsid w:val="00E83235"/>
    <w:rsid w:val="00E83373"/>
    <w:rsid w:val="00E85D23"/>
    <w:rsid w:val="00E878C1"/>
    <w:rsid w:val="00E905A6"/>
    <w:rsid w:val="00E9115F"/>
    <w:rsid w:val="00E92195"/>
    <w:rsid w:val="00E933AE"/>
    <w:rsid w:val="00E96A2F"/>
    <w:rsid w:val="00EA1CC8"/>
    <w:rsid w:val="00EA349E"/>
    <w:rsid w:val="00EA40D4"/>
    <w:rsid w:val="00EA42E4"/>
    <w:rsid w:val="00EA6870"/>
    <w:rsid w:val="00EA78FC"/>
    <w:rsid w:val="00EB2A26"/>
    <w:rsid w:val="00EB2AB6"/>
    <w:rsid w:val="00EB56EA"/>
    <w:rsid w:val="00EB5F60"/>
    <w:rsid w:val="00EB712A"/>
    <w:rsid w:val="00EC0D00"/>
    <w:rsid w:val="00EC0F8B"/>
    <w:rsid w:val="00EC164B"/>
    <w:rsid w:val="00EC26D9"/>
    <w:rsid w:val="00EC2DC0"/>
    <w:rsid w:val="00EC54C4"/>
    <w:rsid w:val="00EC5D88"/>
    <w:rsid w:val="00EC71BB"/>
    <w:rsid w:val="00EC7F70"/>
    <w:rsid w:val="00ED07BC"/>
    <w:rsid w:val="00ED0FDD"/>
    <w:rsid w:val="00ED1D13"/>
    <w:rsid w:val="00ED32FD"/>
    <w:rsid w:val="00EE06C8"/>
    <w:rsid w:val="00EE0F3A"/>
    <w:rsid w:val="00EE1990"/>
    <w:rsid w:val="00EE2035"/>
    <w:rsid w:val="00EE3957"/>
    <w:rsid w:val="00EE6278"/>
    <w:rsid w:val="00EE66EC"/>
    <w:rsid w:val="00EF0042"/>
    <w:rsid w:val="00EF023A"/>
    <w:rsid w:val="00EF06BF"/>
    <w:rsid w:val="00EF1803"/>
    <w:rsid w:val="00EF1DB7"/>
    <w:rsid w:val="00EF239F"/>
    <w:rsid w:val="00EF296F"/>
    <w:rsid w:val="00EF40FB"/>
    <w:rsid w:val="00EF5882"/>
    <w:rsid w:val="00EF7F66"/>
    <w:rsid w:val="00F00823"/>
    <w:rsid w:val="00F00BFC"/>
    <w:rsid w:val="00F02849"/>
    <w:rsid w:val="00F02C02"/>
    <w:rsid w:val="00F05FA4"/>
    <w:rsid w:val="00F06539"/>
    <w:rsid w:val="00F0678C"/>
    <w:rsid w:val="00F0716C"/>
    <w:rsid w:val="00F10D83"/>
    <w:rsid w:val="00F10DEC"/>
    <w:rsid w:val="00F1131F"/>
    <w:rsid w:val="00F119CD"/>
    <w:rsid w:val="00F13B7E"/>
    <w:rsid w:val="00F1493B"/>
    <w:rsid w:val="00F15D1C"/>
    <w:rsid w:val="00F16108"/>
    <w:rsid w:val="00F16A06"/>
    <w:rsid w:val="00F16DED"/>
    <w:rsid w:val="00F170F3"/>
    <w:rsid w:val="00F20253"/>
    <w:rsid w:val="00F227CD"/>
    <w:rsid w:val="00F228D9"/>
    <w:rsid w:val="00F22D41"/>
    <w:rsid w:val="00F22DA6"/>
    <w:rsid w:val="00F23300"/>
    <w:rsid w:val="00F24FD9"/>
    <w:rsid w:val="00F25D4A"/>
    <w:rsid w:val="00F26174"/>
    <w:rsid w:val="00F26918"/>
    <w:rsid w:val="00F322E4"/>
    <w:rsid w:val="00F33675"/>
    <w:rsid w:val="00F34E59"/>
    <w:rsid w:val="00F352E3"/>
    <w:rsid w:val="00F35CDF"/>
    <w:rsid w:val="00F36128"/>
    <w:rsid w:val="00F36A86"/>
    <w:rsid w:val="00F42463"/>
    <w:rsid w:val="00F42580"/>
    <w:rsid w:val="00F42BDC"/>
    <w:rsid w:val="00F431AD"/>
    <w:rsid w:val="00F45102"/>
    <w:rsid w:val="00F46E03"/>
    <w:rsid w:val="00F47CBE"/>
    <w:rsid w:val="00F56967"/>
    <w:rsid w:val="00F57CDA"/>
    <w:rsid w:val="00F60787"/>
    <w:rsid w:val="00F62EEB"/>
    <w:rsid w:val="00F643A9"/>
    <w:rsid w:val="00F651AD"/>
    <w:rsid w:val="00F658BF"/>
    <w:rsid w:val="00F66178"/>
    <w:rsid w:val="00F7130C"/>
    <w:rsid w:val="00F71C1B"/>
    <w:rsid w:val="00F72DEF"/>
    <w:rsid w:val="00F73449"/>
    <w:rsid w:val="00F749A5"/>
    <w:rsid w:val="00F751B6"/>
    <w:rsid w:val="00F76E19"/>
    <w:rsid w:val="00F77255"/>
    <w:rsid w:val="00F77E6D"/>
    <w:rsid w:val="00F806E0"/>
    <w:rsid w:val="00F82192"/>
    <w:rsid w:val="00F840D1"/>
    <w:rsid w:val="00F843C5"/>
    <w:rsid w:val="00F9054C"/>
    <w:rsid w:val="00F9092E"/>
    <w:rsid w:val="00F909FA"/>
    <w:rsid w:val="00F9134E"/>
    <w:rsid w:val="00F91628"/>
    <w:rsid w:val="00F92508"/>
    <w:rsid w:val="00F935C4"/>
    <w:rsid w:val="00F946B2"/>
    <w:rsid w:val="00F95C13"/>
    <w:rsid w:val="00FA0B8D"/>
    <w:rsid w:val="00FA0E4E"/>
    <w:rsid w:val="00FA1BE8"/>
    <w:rsid w:val="00FA1D65"/>
    <w:rsid w:val="00FA21A9"/>
    <w:rsid w:val="00FA2C03"/>
    <w:rsid w:val="00FA426E"/>
    <w:rsid w:val="00FA5509"/>
    <w:rsid w:val="00FA61A6"/>
    <w:rsid w:val="00FA64CB"/>
    <w:rsid w:val="00FA76C1"/>
    <w:rsid w:val="00FA79C6"/>
    <w:rsid w:val="00FA7FE2"/>
    <w:rsid w:val="00FB05FF"/>
    <w:rsid w:val="00FB1DC5"/>
    <w:rsid w:val="00FB2ED2"/>
    <w:rsid w:val="00FB5210"/>
    <w:rsid w:val="00FB5D62"/>
    <w:rsid w:val="00FB6719"/>
    <w:rsid w:val="00FC1C08"/>
    <w:rsid w:val="00FC1F9A"/>
    <w:rsid w:val="00FC3B70"/>
    <w:rsid w:val="00FC48E8"/>
    <w:rsid w:val="00FD00EB"/>
    <w:rsid w:val="00FD0253"/>
    <w:rsid w:val="00FD4733"/>
    <w:rsid w:val="00FD4CC1"/>
    <w:rsid w:val="00FD4EFC"/>
    <w:rsid w:val="00FD7796"/>
    <w:rsid w:val="00FD7D52"/>
    <w:rsid w:val="00FE2494"/>
    <w:rsid w:val="00FE2914"/>
    <w:rsid w:val="00FE298D"/>
    <w:rsid w:val="00FE29C1"/>
    <w:rsid w:val="00FE4FE8"/>
    <w:rsid w:val="00FE610E"/>
    <w:rsid w:val="00FF3A09"/>
    <w:rsid w:val="00FF4782"/>
    <w:rsid w:val="00FF62D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B-F431-4D51-8AC3-E0E9BCF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9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8">
    <w:name w:val="Абзац списка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Hyperlink"/>
    <w:basedOn w:val="a0"/>
    <w:uiPriority w:val="99"/>
    <w:semiHidden/>
    <w:unhideWhenUsed/>
    <w:rsid w:val="00C96C8E"/>
    <w:rPr>
      <w:color w:val="0000FF"/>
      <w:u w:val="single"/>
    </w:rPr>
  </w:style>
  <w:style w:type="paragraph" w:customStyle="1" w:styleId="11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a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1C44-F1D7-424A-8540-86881C2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8651</TotalTime>
  <Pages>8</Pages>
  <Words>11839</Words>
  <Characters>6749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1528</cp:revision>
  <cp:lastPrinted>2017-05-29T09:13:00Z</cp:lastPrinted>
  <dcterms:created xsi:type="dcterms:W3CDTF">2016-02-24T08:35:00Z</dcterms:created>
  <dcterms:modified xsi:type="dcterms:W3CDTF">2017-06-27T06:20:00Z</dcterms:modified>
</cp:coreProperties>
</file>