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CD" w:rsidRDefault="00830BCD" w:rsidP="00830BCD">
      <w:pPr>
        <w:tabs>
          <w:tab w:val="left" w:pos="1515"/>
        </w:tabs>
        <w:rPr>
          <w:b/>
          <w:bCs/>
          <w:sz w:val="28"/>
          <w:szCs w:val="28"/>
          <w:lang w:val="uk-UA"/>
        </w:rPr>
      </w:pPr>
    </w:p>
    <w:p w:rsidR="00830BCD" w:rsidRDefault="00830BCD" w:rsidP="00830BCD">
      <w:pPr>
        <w:tabs>
          <w:tab w:val="left" w:pos="1515"/>
        </w:tabs>
        <w:rPr>
          <w:b/>
          <w:bCs/>
          <w:sz w:val="28"/>
          <w:szCs w:val="28"/>
          <w:lang w:val="uk-UA"/>
        </w:rPr>
      </w:pPr>
    </w:p>
    <w:p w:rsidR="00830BCD" w:rsidRDefault="00830BCD" w:rsidP="00830BCD">
      <w:pPr>
        <w:tabs>
          <w:tab w:val="left" w:pos="1515"/>
        </w:tabs>
        <w:rPr>
          <w:b/>
          <w:bCs/>
          <w:sz w:val="28"/>
          <w:szCs w:val="28"/>
          <w:lang w:val="uk-UA"/>
        </w:rPr>
      </w:pPr>
    </w:p>
    <w:p w:rsidR="00830BCD" w:rsidRDefault="00830BCD" w:rsidP="00830BCD">
      <w:pPr>
        <w:tabs>
          <w:tab w:val="left" w:pos="1515"/>
        </w:tabs>
        <w:rPr>
          <w:b/>
          <w:bCs/>
          <w:sz w:val="28"/>
          <w:szCs w:val="28"/>
          <w:lang w:val="uk-UA"/>
        </w:rPr>
      </w:pPr>
    </w:p>
    <w:p w:rsidR="00830BCD" w:rsidRDefault="00830BCD" w:rsidP="00830BCD">
      <w:pPr>
        <w:tabs>
          <w:tab w:val="left" w:pos="1515"/>
        </w:tabs>
        <w:rPr>
          <w:b/>
          <w:bCs/>
          <w:sz w:val="28"/>
          <w:szCs w:val="28"/>
          <w:lang w:val="uk-UA"/>
        </w:rPr>
      </w:pPr>
    </w:p>
    <w:p w:rsidR="00830BCD" w:rsidRDefault="00830BCD" w:rsidP="00830BCD">
      <w:pPr>
        <w:tabs>
          <w:tab w:val="left" w:pos="1515"/>
        </w:tabs>
        <w:rPr>
          <w:b/>
          <w:bCs/>
          <w:sz w:val="28"/>
          <w:szCs w:val="28"/>
          <w:lang w:val="uk-UA"/>
        </w:rPr>
      </w:pPr>
    </w:p>
    <w:p w:rsidR="00830BCD" w:rsidRDefault="00830BCD" w:rsidP="00830BCD">
      <w:pPr>
        <w:tabs>
          <w:tab w:val="left" w:pos="1515"/>
        </w:tabs>
        <w:rPr>
          <w:b/>
          <w:bCs/>
          <w:sz w:val="28"/>
          <w:szCs w:val="28"/>
          <w:lang w:val="uk-UA"/>
        </w:rPr>
      </w:pPr>
    </w:p>
    <w:p w:rsidR="00830BCD" w:rsidRDefault="00830BCD" w:rsidP="00830BCD">
      <w:pPr>
        <w:tabs>
          <w:tab w:val="left" w:pos="1515"/>
        </w:tabs>
        <w:rPr>
          <w:b/>
          <w:bCs/>
          <w:sz w:val="28"/>
          <w:szCs w:val="28"/>
          <w:lang w:val="uk-UA"/>
        </w:rPr>
      </w:pPr>
    </w:p>
    <w:p w:rsidR="00830BCD" w:rsidRDefault="00830BCD" w:rsidP="00830BCD">
      <w:pPr>
        <w:tabs>
          <w:tab w:val="left" w:pos="1515"/>
        </w:tabs>
        <w:rPr>
          <w:b/>
          <w:bCs/>
          <w:sz w:val="28"/>
          <w:szCs w:val="28"/>
          <w:lang w:val="uk-UA"/>
        </w:rPr>
      </w:pPr>
    </w:p>
    <w:p w:rsidR="00830BCD" w:rsidRDefault="00830BCD" w:rsidP="00830BCD">
      <w:pPr>
        <w:tabs>
          <w:tab w:val="left" w:pos="1515"/>
        </w:tabs>
        <w:rPr>
          <w:b/>
          <w:bCs/>
          <w:sz w:val="28"/>
          <w:szCs w:val="28"/>
          <w:lang w:val="uk-UA"/>
        </w:rPr>
      </w:pPr>
    </w:p>
    <w:p w:rsidR="00830BCD" w:rsidRDefault="00830BCD" w:rsidP="00830BCD">
      <w:pPr>
        <w:tabs>
          <w:tab w:val="left" w:pos="1515"/>
        </w:tabs>
        <w:rPr>
          <w:b/>
          <w:bCs/>
          <w:sz w:val="28"/>
          <w:szCs w:val="28"/>
          <w:lang w:val="uk-UA"/>
        </w:rPr>
      </w:pPr>
    </w:p>
    <w:p w:rsidR="00830BCD" w:rsidRDefault="00830BCD" w:rsidP="00830BCD">
      <w:pPr>
        <w:tabs>
          <w:tab w:val="left" w:pos="1515"/>
        </w:tabs>
        <w:rPr>
          <w:b/>
          <w:bCs/>
          <w:sz w:val="28"/>
          <w:szCs w:val="28"/>
          <w:lang w:val="uk-UA"/>
        </w:rPr>
      </w:pPr>
    </w:p>
    <w:p w:rsidR="00830BCD" w:rsidRDefault="00830BCD" w:rsidP="00F3264E">
      <w:pPr>
        <w:tabs>
          <w:tab w:val="left" w:pos="1515"/>
        </w:tabs>
        <w:rPr>
          <w:b/>
          <w:bCs/>
          <w:sz w:val="28"/>
          <w:szCs w:val="28"/>
          <w:lang w:val="uk-UA"/>
        </w:rPr>
      </w:pPr>
    </w:p>
    <w:p w:rsidR="002375E7" w:rsidRDefault="002375E7" w:rsidP="00830BCD">
      <w:pPr>
        <w:tabs>
          <w:tab w:val="left" w:pos="1515"/>
        </w:tabs>
        <w:rPr>
          <w:b/>
          <w:bCs/>
          <w:sz w:val="28"/>
          <w:szCs w:val="28"/>
          <w:lang w:val="uk-UA"/>
        </w:rPr>
      </w:pPr>
    </w:p>
    <w:p w:rsidR="00830BCD" w:rsidRPr="00E87E41" w:rsidRDefault="00830BCD" w:rsidP="00DF2642">
      <w:pPr>
        <w:tabs>
          <w:tab w:val="left" w:pos="1515"/>
        </w:tabs>
        <w:ind w:firstLine="709"/>
        <w:rPr>
          <w:b/>
          <w:bCs/>
          <w:sz w:val="28"/>
          <w:szCs w:val="28"/>
          <w:lang w:val="uk-UA"/>
        </w:rPr>
      </w:pPr>
      <w:r w:rsidRPr="00E87E41">
        <w:rPr>
          <w:b/>
          <w:bCs/>
          <w:sz w:val="28"/>
          <w:szCs w:val="28"/>
          <w:lang w:val="uk-UA"/>
        </w:rPr>
        <w:t xml:space="preserve">Про </w:t>
      </w:r>
      <w:r w:rsidR="002E39B8" w:rsidRPr="00E87E41">
        <w:rPr>
          <w:b/>
          <w:bCs/>
          <w:sz w:val="28"/>
          <w:szCs w:val="28"/>
          <w:lang w:val="uk-UA"/>
        </w:rPr>
        <w:t>внесення змін</w:t>
      </w:r>
      <w:r w:rsidR="00DC2381" w:rsidRPr="00E87E41">
        <w:rPr>
          <w:b/>
          <w:bCs/>
          <w:sz w:val="28"/>
          <w:szCs w:val="28"/>
          <w:lang w:val="uk-UA"/>
        </w:rPr>
        <w:t xml:space="preserve"> до розпорядження</w:t>
      </w:r>
    </w:p>
    <w:p w:rsidR="00DC2381" w:rsidRPr="00E87E41" w:rsidRDefault="00DC2381" w:rsidP="00DF2642">
      <w:pPr>
        <w:ind w:left="1276" w:hanging="567"/>
        <w:jc w:val="both"/>
        <w:rPr>
          <w:b/>
          <w:bCs/>
          <w:sz w:val="28"/>
          <w:szCs w:val="28"/>
          <w:lang w:val="uk-UA"/>
        </w:rPr>
      </w:pPr>
      <w:r w:rsidRPr="00E87E41">
        <w:rPr>
          <w:b/>
          <w:bCs/>
          <w:sz w:val="28"/>
          <w:szCs w:val="28"/>
          <w:lang w:val="uk-UA"/>
        </w:rPr>
        <w:t>заступника міського голови – секр</w:t>
      </w:r>
      <w:r w:rsidR="00AD68F9" w:rsidRPr="00E87E41">
        <w:rPr>
          <w:b/>
          <w:bCs/>
          <w:sz w:val="28"/>
          <w:szCs w:val="28"/>
          <w:lang w:val="uk-UA"/>
        </w:rPr>
        <w:t>е</w:t>
      </w:r>
      <w:r w:rsidRPr="00E87E41">
        <w:rPr>
          <w:b/>
          <w:bCs/>
          <w:sz w:val="28"/>
          <w:szCs w:val="28"/>
          <w:lang w:val="uk-UA"/>
        </w:rPr>
        <w:t>таря</w:t>
      </w:r>
    </w:p>
    <w:p w:rsidR="00E87E41" w:rsidRDefault="00DC2381" w:rsidP="00DF2642">
      <w:pPr>
        <w:ind w:left="567" w:firstLine="142"/>
        <w:jc w:val="both"/>
        <w:rPr>
          <w:b/>
          <w:bCs/>
          <w:sz w:val="28"/>
          <w:szCs w:val="28"/>
          <w:lang w:val="uk-UA"/>
        </w:rPr>
      </w:pPr>
      <w:r w:rsidRPr="00E87E41">
        <w:rPr>
          <w:b/>
          <w:bCs/>
          <w:sz w:val="28"/>
          <w:szCs w:val="28"/>
          <w:lang w:val="uk-UA"/>
        </w:rPr>
        <w:t>Київської міської ради від 08</w:t>
      </w:r>
      <w:r w:rsidR="00E87E41">
        <w:rPr>
          <w:b/>
          <w:bCs/>
          <w:sz w:val="28"/>
          <w:szCs w:val="28"/>
          <w:lang w:val="uk-UA"/>
        </w:rPr>
        <w:t xml:space="preserve"> квітня </w:t>
      </w:r>
      <w:r w:rsidRPr="00E87E41">
        <w:rPr>
          <w:b/>
          <w:bCs/>
          <w:sz w:val="28"/>
          <w:szCs w:val="28"/>
          <w:lang w:val="uk-UA"/>
        </w:rPr>
        <w:t>2019</w:t>
      </w:r>
      <w:r w:rsidR="00E87E41">
        <w:rPr>
          <w:b/>
          <w:bCs/>
          <w:sz w:val="28"/>
          <w:szCs w:val="28"/>
          <w:lang w:val="uk-UA"/>
        </w:rPr>
        <w:t xml:space="preserve"> року</w:t>
      </w:r>
      <w:r w:rsidRPr="00E87E41">
        <w:rPr>
          <w:b/>
          <w:bCs/>
          <w:sz w:val="28"/>
          <w:szCs w:val="28"/>
          <w:lang w:val="uk-UA"/>
        </w:rPr>
        <w:t xml:space="preserve"> </w:t>
      </w:r>
    </w:p>
    <w:p w:rsidR="00037596" w:rsidRDefault="00E87E41" w:rsidP="00DF2642">
      <w:pPr>
        <w:ind w:left="567" w:firstLine="14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№ 30 </w:t>
      </w:r>
      <w:r w:rsidR="00DC2381" w:rsidRPr="00E87E41">
        <w:rPr>
          <w:b/>
          <w:bCs/>
          <w:sz w:val="28"/>
          <w:szCs w:val="28"/>
          <w:lang w:val="uk-UA"/>
        </w:rPr>
        <w:t xml:space="preserve">«Про створення постійно діючої комісії» </w:t>
      </w:r>
    </w:p>
    <w:p w:rsidR="007A333B" w:rsidRPr="00E87E41" w:rsidRDefault="007A333B" w:rsidP="00830BCD">
      <w:pPr>
        <w:jc w:val="both"/>
        <w:rPr>
          <w:b/>
          <w:bCs/>
          <w:sz w:val="28"/>
          <w:szCs w:val="28"/>
          <w:lang w:val="uk-UA"/>
        </w:rPr>
      </w:pPr>
    </w:p>
    <w:p w:rsidR="00830BCD" w:rsidRDefault="00DD04CB" w:rsidP="00DF2642">
      <w:pPr>
        <w:ind w:left="284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зв’язку з кадровими змінами, що відбулися у секретаріаті Київської міської ради:</w:t>
      </w:r>
    </w:p>
    <w:p w:rsidR="00830BCD" w:rsidRPr="00685856" w:rsidRDefault="00BC2BAD" w:rsidP="00DF2642">
      <w:pPr>
        <w:spacing w:before="120" w:after="120"/>
        <w:ind w:left="284" w:firstLine="425"/>
        <w:jc w:val="both"/>
        <w:rPr>
          <w:bCs/>
          <w:sz w:val="28"/>
          <w:szCs w:val="28"/>
          <w:lang w:val="uk-UA"/>
        </w:rPr>
      </w:pPr>
      <w:r w:rsidRPr="00685856">
        <w:rPr>
          <w:bCs/>
          <w:sz w:val="28"/>
          <w:szCs w:val="28"/>
          <w:lang w:val="uk-UA"/>
        </w:rPr>
        <w:t>Внести</w:t>
      </w:r>
      <w:r w:rsidR="00DD04CB">
        <w:rPr>
          <w:bCs/>
          <w:sz w:val="28"/>
          <w:szCs w:val="28"/>
          <w:lang w:val="uk-UA"/>
        </w:rPr>
        <w:t xml:space="preserve"> </w:t>
      </w:r>
      <w:r w:rsidR="00356B96">
        <w:rPr>
          <w:bCs/>
          <w:sz w:val="28"/>
          <w:szCs w:val="28"/>
          <w:lang w:val="uk-UA"/>
        </w:rPr>
        <w:t>до</w:t>
      </w:r>
      <w:r w:rsidRPr="00685856">
        <w:rPr>
          <w:bCs/>
          <w:sz w:val="28"/>
          <w:szCs w:val="28"/>
          <w:lang w:val="uk-UA"/>
        </w:rPr>
        <w:t xml:space="preserve"> розпорядження заступника міського голови – секретаря Київської міської ради від 08</w:t>
      </w:r>
      <w:r w:rsidR="00DD04CB">
        <w:rPr>
          <w:bCs/>
          <w:sz w:val="28"/>
          <w:szCs w:val="28"/>
          <w:lang w:val="uk-UA"/>
        </w:rPr>
        <w:t xml:space="preserve"> квітня </w:t>
      </w:r>
      <w:r w:rsidRPr="00685856">
        <w:rPr>
          <w:bCs/>
          <w:sz w:val="28"/>
          <w:szCs w:val="28"/>
          <w:lang w:val="uk-UA"/>
        </w:rPr>
        <w:t>2019</w:t>
      </w:r>
      <w:r w:rsidR="00DD04CB">
        <w:rPr>
          <w:bCs/>
          <w:sz w:val="28"/>
          <w:szCs w:val="28"/>
          <w:lang w:val="uk-UA"/>
        </w:rPr>
        <w:t xml:space="preserve"> року</w:t>
      </w:r>
      <w:r w:rsidRPr="00685856">
        <w:rPr>
          <w:bCs/>
          <w:sz w:val="28"/>
          <w:szCs w:val="28"/>
          <w:lang w:val="uk-UA"/>
        </w:rPr>
        <w:t xml:space="preserve"> </w:t>
      </w:r>
      <w:r w:rsidR="00DC2381" w:rsidRPr="00685856">
        <w:rPr>
          <w:bCs/>
          <w:sz w:val="28"/>
          <w:szCs w:val="28"/>
          <w:lang w:val="uk-UA"/>
        </w:rPr>
        <w:t xml:space="preserve">№ 30 </w:t>
      </w:r>
      <w:r w:rsidRPr="00685856">
        <w:rPr>
          <w:bCs/>
          <w:sz w:val="28"/>
          <w:szCs w:val="28"/>
          <w:lang w:val="uk-UA"/>
        </w:rPr>
        <w:t>«Про створення постійно діючої комісії»</w:t>
      </w:r>
      <w:r w:rsidR="007464FF" w:rsidRPr="00685856">
        <w:rPr>
          <w:bCs/>
          <w:sz w:val="28"/>
          <w:szCs w:val="28"/>
          <w:lang w:val="uk-UA"/>
        </w:rPr>
        <w:t xml:space="preserve"> такі зміни:</w:t>
      </w:r>
    </w:p>
    <w:p w:rsidR="00BC2BAD" w:rsidRDefault="00186643" w:rsidP="00DF2642">
      <w:pPr>
        <w:spacing w:before="120" w:after="120"/>
        <w:ind w:left="284" w:firstLine="425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 додатку до розпорядження «Склад постійно діючої комісії з приймання-передачі, переоцінки, введення в експлуатацію, визначення непридатності й встановлення неможливості або неефективності проведення відновлювального ремонту, або неможливості подальшого використання необоротних активів, нематеріальних активів та запасів Київської міської ради, а також для оформлення необхідної документації на списання  матеріальних цінностей</w:t>
      </w:r>
      <w:r w:rsidR="00DD04CB">
        <w:rPr>
          <w:sz w:val="28"/>
          <w:szCs w:val="28"/>
          <w:lang w:val="uk-UA" w:eastAsia="zh-CN"/>
        </w:rPr>
        <w:t>»</w:t>
      </w:r>
      <w:r w:rsidR="00E87D72">
        <w:rPr>
          <w:sz w:val="28"/>
          <w:szCs w:val="28"/>
          <w:lang w:val="uk-UA" w:eastAsia="zh-CN"/>
        </w:rPr>
        <w:t xml:space="preserve"> слова «</w:t>
      </w:r>
      <w:r w:rsidR="0032450A">
        <w:rPr>
          <w:sz w:val="28"/>
          <w:szCs w:val="28"/>
          <w:lang w:val="uk-UA" w:eastAsia="zh-CN"/>
        </w:rPr>
        <w:t>головний спеціаліст сектору публічних закупівель управління адміністративно</w:t>
      </w:r>
      <w:r w:rsidR="007E0948">
        <w:rPr>
          <w:sz w:val="28"/>
          <w:szCs w:val="28"/>
          <w:lang w:val="uk-UA" w:eastAsia="zh-CN"/>
        </w:rPr>
        <w:t>-</w:t>
      </w:r>
      <w:r w:rsidR="0032450A">
        <w:rPr>
          <w:sz w:val="28"/>
          <w:szCs w:val="28"/>
          <w:lang w:val="uk-UA" w:eastAsia="zh-CN"/>
        </w:rPr>
        <w:t>господарського забезпечення Київської міської ради</w:t>
      </w:r>
      <w:r w:rsidR="00703E78">
        <w:rPr>
          <w:sz w:val="28"/>
          <w:szCs w:val="28"/>
          <w:lang w:val="uk-UA" w:eastAsia="zh-CN"/>
        </w:rPr>
        <w:t xml:space="preserve">» замінити </w:t>
      </w:r>
      <w:r w:rsidR="007E0948">
        <w:rPr>
          <w:sz w:val="28"/>
          <w:szCs w:val="28"/>
          <w:lang w:val="uk-UA" w:eastAsia="zh-CN"/>
        </w:rPr>
        <w:t xml:space="preserve">на </w:t>
      </w:r>
      <w:r w:rsidR="00703E78">
        <w:rPr>
          <w:sz w:val="28"/>
          <w:szCs w:val="28"/>
          <w:lang w:val="uk-UA" w:eastAsia="zh-CN"/>
        </w:rPr>
        <w:t>слова «</w:t>
      </w:r>
      <w:r w:rsidR="00D90B18">
        <w:rPr>
          <w:sz w:val="28"/>
          <w:szCs w:val="28"/>
          <w:lang w:val="uk-UA" w:eastAsia="zh-CN"/>
        </w:rPr>
        <w:t>завідувач сектору публічних закупівель управління адміністративно</w:t>
      </w:r>
      <w:r w:rsidR="007E0948">
        <w:rPr>
          <w:sz w:val="28"/>
          <w:szCs w:val="28"/>
          <w:lang w:val="uk-UA" w:eastAsia="zh-CN"/>
        </w:rPr>
        <w:t>-</w:t>
      </w:r>
      <w:r w:rsidR="00703E78">
        <w:rPr>
          <w:sz w:val="28"/>
          <w:szCs w:val="28"/>
          <w:lang w:val="uk-UA" w:eastAsia="zh-CN"/>
        </w:rPr>
        <w:t>господарського забезпечення Київської міської ради».</w:t>
      </w:r>
    </w:p>
    <w:p w:rsidR="00703E78" w:rsidRPr="002F3612" w:rsidRDefault="00703E78" w:rsidP="00BC2BAD">
      <w:pPr>
        <w:spacing w:before="120" w:after="120"/>
        <w:ind w:firstLine="708"/>
        <w:jc w:val="both"/>
        <w:rPr>
          <w:sz w:val="28"/>
          <w:szCs w:val="28"/>
          <w:lang w:val="uk-UA" w:eastAsia="zh-CN"/>
        </w:rPr>
      </w:pPr>
    </w:p>
    <w:p w:rsidR="00830BCD" w:rsidRPr="002F3612" w:rsidRDefault="00830BCD" w:rsidP="00830BCD">
      <w:pPr>
        <w:shd w:val="clear" w:color="auto" w:fill="FFFFFF"/>
        <w:suppressAutoHyphens/>
        <w:ind w:firstLine="720"/>
        <w:jc w:val="both"/>
        <w:rPr>
          <w:sz w:val="28"/>
          <w:szCs w:val="28"/>
          <w:lang w:val="uk-UA" w:eastAsia="zh-CN"/>
        </w:rPr>
      </w:pPr>
    </w:p>
    <w:p w:rsidR="00830BCD" w:rsidRPr="002F3612" w:rsidRDefault="007E0948" w:rsidP="00DF2642">
      <w:pPr>
        <w:suppressAutoHyphens/>
        <w:ind w:left="709" w:hanging="42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Заступник міського голови </w:t>
      </w:r>
      <w:r w:rsidRPr="00685856">
        <w:rPr>
          <w:bCs/>
          <w:sz w:val="28"/>
          <w:szCs w:val="28"/>
          <w:lang w:val="uk-UA"/>
        </w:rPr>
        <w:t>–</w:t>
      </w:r>
    </w:p>
    <w:p w:rsidR="00830BCD" w:rsidRDefault="00830BCD" w:rsidP="00DF2642">
      <w:pPr>
        <w:suppressAutoHyphens/>
        <w:ind w:left="426" w:hanging="142"/>
        <w:jc w:val="both"/>
        <w:rPr>
          <w:sz w:val="28"/>
          <w:szCs w:val="28"/>
          <w:lang w:val="uk-UA" w:eastAsia="zh-CN"/>
        </w:rPr>
      </w:pPr>
      <w:r w:rsidRPr="002F3612">
        <w:rPr>
          <w:sz w:val="28"/>
          <w:szCs w:val="28"/>
          <w:lang w:eastAsia="zh-CN"/>
        </w:rPr>
        <w:t>секретар Київської міської ради</w:t>
      </w:r>
      <w:r w:rsidRPr="002F3612">
        <w:rPr>
          <w:sz w:val="28"/>
          <w:szCs w:val="28"/>
          <w:lang w:eastAsia="zh-CN"/>
        </w:rPr>
        <w:tab/>
      </w:r>
      <w:r w:rsidRPr="002F3612">
        <w:rPr>
          <w:sz w:val="28"/>
          <w:szCs w:val="28"/>
          <w:lang w:eastAsia="zh-CN"/>
        </w:rPr>
        <w:tab/>
      </w:r>
      <w:r w:rsidR="0032450A">
        <w:rPr>
          <w:sz w:val="28"/>
          <w:szCs w:val="28"/>
          <w:lang w:val="uk-UA" w:eastAsia="zh-CN"/>
        </w:rPr>
        <w:t xml:space="preserve">         </w:t>
      </w:r>
      <w:r w:rsidR="00DF2642" w:rsidRPr="008F76F7">
        <w:rPr>
          <w:sz w:val="28"/>
          <w:szCs w:val="28"/>
          <w:lang w:eastAsia="zh-CN"/>
        </w:rPr>
        <w:t xml:space="preserve">          </w:t>
      </w:r>
      <w:r w:rsidRPr="002F3612">
        <w:rPr>
          <w:sz w:val="28"/>
          <w:szCs w:val="28"/>
          <w:lang w:val="uk-UA" w:eastAsia="zh-CN"/>
        </w:rPr>
        <w:t>В</w:t>
      </w:r>
      <w:r w:rsidR="00DD04CB">
        <w:rPr>
          <w:sz w:val="28"/>
          <w:szCs w:val="28"/>
          <w:lang w:val="uk-UA" w:eastAsia="zh-CN"/>
        </w:rPr>
        <w:t>олодимир</w:t>
      </w:r>
      <w:r w:rsidRPr="002F3612">
        <w:rPr>
          <w:sz w:val="28"/>
          <w:szCs w:val="28"/>
          <w:lang w:val="uk-UA" w:eastAsia="zh-CN"/>
        </w:rPr>
        <w:t xml:space="preserve"> </w:t>
      </w:r>
      <w:r w:rsidR="007F65CF">
        <w:rPr>
          <w:sz w:val="28"/>
          <w:szCs w:val="28"/>
          <w:lang w:val="uk-UA" w:eastAsia="zh-CN"/>
        </w:rPr>
        <w:t>БОНДАРЕНКО</w:t>
      </w:r>
    </w:p>
    <w:p w:rsidR="00843179" w:rsidRDefault="00843179" w:rsidP="00830BCD">
      <w:pPr>
        <w:suppressAutoHyphens/>
        <w:ind w:firstLine="720"/>
        <w:jc w:val="both"/>
        <w:rPr>
          <w:sz w:val="28"/>
          <w:szCs w:val="28"/>
          <w:lang w:val="uk-UA" w:eastAsia="zh-CN"/>
        </w:rPr>
      </w:pPr>
    </w:p>
    <w:p w:rsidR="00843179" w:rsidRDefault="00843179" w:rsidP="00830BCD">
      <w:pPr>
        <w:suppressAutoHyphens/>
        <w:ind w:firstLine="720"/>
        <w:jc w:val="both"/>
        <w:rPr>
          <w:sz w:val="28"/>
          <w:szCs w:val="28"/>
          <w:lang w:val="uk-UA" w:eastAsia="zh-CN"/>
        </w:rPr>
      </w:pPr>
    </w:p>
    <w:p w:rsidR="00843179" w:rsidRDefault="00843179" w:rsidP="00830BCD">
      <w:pPr>
        <w:suppressAutoHyphens/>
        <w:ind w:firstLine="720"/>
        <w:jc w:val="both"/>
        <w:rPr>
          <w:sz w:val="28"/>
          <w:szCs w:val="28"/>
          <w:lang w:val="uk-UA" w:eastAsia="zh-CN"/>
        </w:rPr>
      </w:pPr>
    </w:p>
    <w:p w:rsidR="00843179" w:rsidRDefault="00843179" w:rsidP="00830BCD">
      <w:pPr>
        <w:suppressAutoHyphens/>
        <w:ind w:firstLine="720"/>
        <w:jc w:val="both"/>
        <w:rPr>
          <w:sz w:val="28"/>
          <w:szCs w:val="28"/>
          <w:lang w:val="uk-UA" w:eastAsia="zh-CN"/>
        </w:rPr>
      </w:pPr>
      <w:bookmarkStart w:id="0" w:name="_GoBack"/>
      <w:bookmarkEnd w:id="0"/>
    </w:p>
    <w:sectPr w:rsidR="008431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39" w:rsidRDefault="00A46C39" w:rsidP="00F3264E">
      <w:r>
        <w:separator/>
      </w:r>
    </w:p>
  </w:endnote>
  <w:endnote w:type="continuationSeparator" w:id="0">
    <w:p w:rsidR="00A46C39" w:rsidRDefault="00A46C39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39" w:rsidRDefault="00A46C39" w:rsidP="00F3264E">
      <w:r>
        <w:separator/>
      </w:r>
    </w:p>
  </w:footnote>
  <w:footnote w:type="continuationSeparator" w:id="0">
    <w:p w:rsidR="00A46C39" w:rsidRDefault="00A46C39" w:rsidP="00F3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D46D1"/>
    <w:multiLevelType w:val="hybridMultilevel"/>
    <w:tmpl w:val="640EEB48"/>
    <w:lvl w:ilvl="0" w:tplc="8F2C0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CD"/>
    <w:rsid w:val="00015503"/>
    <w:rsid w:val="00037596"/>
    <w:rsid w:val="000602DB"/>
    <w:rsid w:val="000729E4"/>
    <w:rsid w:val="00082D52"/>
    <w:rsid w:val="000B18A0"/>
    <w:rsid w:val="000F4775"/>
    <w:rsid w:val="00112FC7"/>
    <w:rsid w:val="001644D7"/>
    <w:rsid w:val="00186643"/>
    <w:rsid w:val="00196BD2"/>
    <w:rsid w:val="001E0927"/>
    <w:rsid w:val="001E5B3E"/>
    <w:rsid w:val="001F33BD"/>
    <w:rsid w:val="002008E7"/>
    <w:rsid w:val="00220182"/>
    <w:rsid w:val="002375E7"/>
    <w:rsid w:val="00246A70"/>
    <w:rsid w:val="002524AB"/>
    <w:rsid w:val="002E39B8"/>
    <w:rsid w:val="00314463"/>
    <w:rsid w:val="00316DE7"/>
    <w:rsid w:val="0032450A"/>
    <w:rsid w:val="0033381B"/>
    <w:rsid w:val="00356B96"/>
    <w:rsid w:val="003642F6"/>
    <w:rsid w:val="003D6F07"/>
    <w:rsid w:val="003E1679"/>
    <w:rsid w:val="00421DD7"/>
    <w:rsid w:val="00425D28"/>
    <w:rsid w:val="00455A90"/>
    <w:rsid w:val="004603D2"/>
    <w:rsid w:val="004917E9"/>
    <w:rsid w:val="004B1AAA"/>
    <w:rsid w:val="004E40A8"/>
    <w:rsid w:val="005537D5"/>
    <w:rsid w:val="005F6C23"/>
    <w:rsid w:val="006067C7"/>
    <w:rsid w:val="00630ACF"/>
    <w:rsid w:val="00634BA5"/>
    <w:rsid w:val="00685856"/>
    <w:rsid w:val="006C44A2"/>
    <w:rsid w:val="00703E78"/>
    <w:rsid w:val="007464FF"/>
    <w:rsid w:val="007618B9"/>
    <w:rsid w:val="00767872"/>
    <w:rsid w:val="007821FD"/>
    <w:rsid w:val="00784BD8"/>
    <w:rsid w:val="007A333B"/>
    <w:rsid w:val="007C0617"/>
    <w:rsid w:val="007E0948"/>
    <w:rsid w:val="007E19A2"/>
    <w:rsid w:val="007F65CF"/>
    <w:rsid w:val="00800915"/>
    <w:rsid w:val="0081741A"/>
    <w:rsid w:val="008236AE"/>
    <w:rsid w:val="00830BCD"/>
    <w:rsid w:val="00843179"/>
    <w:rsid w:val="00856B0D"/>
    <w:rsid w:val="00863A74"/>
    <w:rsid w:val="00886CC1"/>
    <w:rsid w:val="008A788D"/>
    <w:rsid w:val="008D0AF7"/>
    <w:rsid w:val="008F76F7"/>
    <w:rsid w:val="00925B5C"/>
    <w:rsid w:val="00926970"/>
    <w:rsid w:val="00967B02"/>
    <w:rsid w:val="009A4C5B"/>
    <w:rsid w:val="00A12D97"/>
    <w:rsid w:val="00A267E7"/>
    <w:rsid w:val="00A30C36"/>
    <w:rsid w:val="00A30C8A"/>
    <w:rsid w:val="00A46C39"/>
    <w:rsid w:val="00AD68F9"/>
    <w:rsid w:val="00B71F56"/>
    <w:rsid w:val="00B73107"/>
    <w:rsid w:val="00BB4F11"/>
    <w:rsid w:val="00BB7701"/>
    <w:rsid w:val="00BC0A75"/>
    <w:rsid w:val="00BC2BAD"/>
    <w:rsid w:val="00BD46C9"/>
    <w:rsid w:val="00C16150"/>
    <w:rsid w:val="00C233A9"/>
    <w:rsid w:val="00C5494B"/>
    <w:rsid w:val="00CE1DF5"/>
    <w:rsid w:val="00D04387"/>
    <w:rsid w:val="00D05094"/>
    <w:rsid w:val="00D32085"/>
    <w:rsid w:val="00D36C45"/>
    <w:rsid w:val="00D90B18"/>
    <w:rsid w:val="00D915F3"/>
    <w:rsid w:val="00D97783"/>
    <w:rsid w:val="00DA1196"/>
    <w:rsid w:val="00DC2381"/>
    <w:rsid w:val="00DD04CB"/>
    <w:rsid w:val="00DE05AF"/>
    <w:rsid w:val="00DE56BD"/>
    <w:rsid w:val="00DF2642"/>
    <w:rsid w:val="00E11785"/>
    <w:rsid w:val="00E26113"/>
    <w:rsid w:val="00E27BDB"/>
    <w:rsid w:val="00E56C7A"/>
    <w:rsid w:val="00E87D72"/>
    <w:rsid w:val="00E87E41"/>
    <w:rsid w:val="00E90E34"/>
    <w:rsid w:val="00ED1701"/>
    <w:rsid w:val="00F139E4"/>
    <w:rsid w:val="00F3264E"/>
    <w:rsid w:val="00F97708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E6514-E858-4892-9A6C-2D5B3712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C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30AC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BC2B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264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326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3264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3264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275B-D1AE-4494-90D1-D6883809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Prokopenko Tetyana</dc:creator>
  <cp:keywords/>
  <dc:description/>
  <cp:lastModifiedBy>Boyko Svitlana</cp:lastModifiedBy>
  <cp:revision>42</cp:revision>
  <cp:lastPrinted>2022-01-20T13:52:00Z</cp:lastPrinted>
  <dcterms:created xsi:type="dcterms:W3CDTF">2019-12-04T07:35:00Z</dcterms:created>
  <dcterms:modified xsi:type="dcterms:W3CDTF">2022-01-28T11:52:00Z</dcterms:modified>
</cp:coreProperties>
</file>