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E6" w:rsidRPr="001B34FD" w:rsidRDefault="00222DE6" w:rsidP="00222D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bookmarkStart w:id="0" w:name="_GoBack"/>
      <w:r w:rsidRPr="001D5BF1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226FB2FA" wp14:editId="3231E4C8">
            <wp:extent cx="485775" cy="666753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D5BF1">
        <w:rPr>
          <w:rFonts w:ascii="Benguiat, 'Times New Roman'" w:eastAsia="Benguiat, 'Times New Roman'" w:hAnsi="Benguiat, 'Times New Roman'" w:cs="Benguiat, 'Times New Roman'"/>
          <w:b/>
          <w:spacing w:val="18"/>
          <w:w w:val="66"/>
          <w:kern w:val="3"/>
          <w:sz w:val="56"/>
          <w:szCs w:val="56"/>
          <w:lang w:bidi="en-US"/>
        </w:rPr>
        <w:t xml:space="preserve">       </w:t>
      </w:r>
      <w:r w:rsidRPr="001D5BF1">
        <w:rPr>
          <w:rFonts w:ascii="Courier New" w:eastAsia="Courier New" w:hAnsi="Courier New" w:cs="Courier New"/>
          <w:b/>
          <w:bCs/>
          <w:color w:val="000000"/>
          <w:kern w:val="3"/>
          <w:sz w:val="15"/>
          <w:szCs w:val="15"/>
          <w:lang w:bidi="en-US"/>
        </w:rPr>
        <w:t xml:space="preserve">                        </w:t>
      </w:r>
    </w:p>
    <w:p w:rsidR="00222DE6" w:rsidRPr="001B34FD" w:rsidRDefault="00222DE6" w:rsidP="00222DE6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222DE6" w:rsidRPr="004A706F" w:rsidRDefault="00222DE6" w:rsidP="00222DE6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ХІ</w:t>
      </w: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val="en-US" w:bidi="en-US"/>
        </w:rPr>
        <w:t>I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Pr="001D5BF1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IX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СКЛИКАННЯ</w:t>
      </w:r>
    </w:p>
    <w:p w:rsidR="00222DE6" w:rsidRPr="001D5BF1" w:rsidRDefault="00222DE6" w:rsidP="00222DE6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222DE6" w:rsidRPr="00EC7A39" w:rsidRDefault="00222DE6" w:rsidP="00222D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 w:rsidRPr="001D5BF1"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222DE6" w:rsidRPr="00EC7A39" w:rsidRDefault="00222DE6" w:rsidP="00222DE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 w:rsidRPr="001D5BF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222DE6" w:rsidRPr="00E878D0" w:rsidRDefault="00222DE6" w:rsidP="00222DE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кт</w:t>
      </w:r>
      <w:proofErr w:type="spellEnd"/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 w:rsidRPr="001D5BF1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222DE6" w:rsidRPr="00256A1F" w:rsidRDefault="00222DE6" w:rsidP="00222DE6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внесення змін у додаток до рішення Київської міської ради від </w:t>
      </w:r>
      <w:r w:rsidRPr="00256A1F">
        <w:rPr>
          <w:rFonts w:ascii="Times New Roman" w:hAnsi="Times New Roman"/>
          <w:b/>
          <w:bCs/>
          <w:sz w:val="28"/>
          <w:szCs w:val="28"/>
        </w:rPr>
        <w:t xml:space="preserve">19.12.2019 </w:t>
      </w:r>
    </w:p>
    <w:p w:rsidR="00222DE6" w:rsidRPr="009964C7" w:rsidRDefault="00222DE6" w:rsidP="00222DE6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256A1F">
        <w:rPr>
          <w:rFonts w:ascii="Times New Roman" w:hAnsi="Times New Roman"/>
          <w:b/>
          <w:bCs/>
          <w:sz w:val="28"/>
          <w:szCs w:val="28"/>
        </w:rPr>
        <w:t>№ 505/8078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Подільського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222DE6" w:rsidRPr="001D5BF1" w:rsidRDefault="00222DE6" w:rsidP="00222DE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222DE6" w:rsidRPr="001B34FD" w:rsidRDefault="00222DE6" w:rsidP="00222DE6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статей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64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65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Закону України </w:t>
      </w:r>
      <w:r w:rsidRPr="001D5BF1"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Про судоустрій і ст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атус суддів», враховуючи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подання Територіа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льного управління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Державної судової адміністрації України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в місті Києві від 07.08.2019 №1-1571/19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Київська міська рада</w:t>
      </w:r>
    </w:p>
    <w:p w:rsidR="00222DE6" w:rsidRPr="00722678" w:rsidRDefault="00222DE6" w:rsidP="00222DE6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222DE6" w:rsidRPr="009964C7" w:rsidRDefault="00222DE6" w:rsidP="00222DE6">
      <w:pPr>
        <w:pStyle w:val="a3"/>
        <w:widowControl w:val="0"/>
        <w:numPr>
          <w:ilvl w:val="0"/>
          <w:numId w:val="2"/>
        </w:numPr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  <w:r w:rsidRPr="009964C7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Доповнити додаток до рішення Київської міської ради від 19.12.2019 </w:t>
      </w:r>
      <w:r w:rsidRPr="00222DE6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 w:rsidRPr="00553D28">
        <w:rPr>
          <w:rFonts w:ascii="Times New Roman" w:hAnsi="Times New Roman"/>
          <w:bCs/>
          <w:sz w:val="28"/>
          <w:szCs w:val="28"/>
        </w:rPr>
        <w:t>№ 505/8078</w:t>
      </w:r>
      <w:r w:rsidRPr="009964C7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«</w:t>
      </w:r>
      <w:r w:rsidRPr="009964C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Pr="009964C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Поділь</w:t>
      </w:r>
      <w:r w:rsidRPr="009964C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ського  районного  суду міста Києва</w:t>
      </w:r>
      <w:r w:rsidRPr="009964C7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пунктом</w:t>
      </w:r>
      <w:r w:rsidRPr="009964C7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такого </w:t>
      </w:r>
      <w:proofErr w:type="spellStart"/>
      <w:r w:rsidRPr="009964C7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змісту</w:t>
      </w:r>
      <w:proofErr w:type="spellEnd"/>
      <w:r w:rsidRPr="009964C7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:</w:t>
      </w:r>
    </w:p>
    <w:p w:rsidR="00222DE6" w:rsidRPr="00222DE6" w:rsidRDefault="00222DE6" w:rsidP="00222DE6">
      <w:pPr>
        <w:widowControl w:val="0"/>
        <w:tabs>
          <w:tab w:val="left" w:pos="851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6F2BB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ab/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«16. Тютюнник Ірина Володимирівна</w:t>
      </w:r>
      <w:r w:rsidRPr="00222DE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».</w:t>
      </w:r>
    </w:p>
    <w:p w:rsidR="00222DE6" w:rsidRPr="00722678" w:rsidRDefault="00222DE6" w:rsidP="00222DE6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2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222DE6" w:rsidRPr="00722678" w:rsidRDefault="00222DE6" w:rsidP="00222DE6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 запобігання корупції.</w:t>
      </w:r>
    </w:p>
    <w:p w:rsidR="00222DE6" w:rsidRPr="00722678" w:rsidRDefault="00222DE6" w:rsidP="00222DE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22DE6" w:rsidRPr="00722678" w:rsidRDefault="00222DE6" w:rsidP="00222DE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22DE6" w:rsidRPr="00722678" w:rsidRDefault="00222DE6" w:rsidP="00222DE6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222DE6" w:rsidRPr="00722678" w:rsidRDefault="00222DE6" w:rsidP="00222DE6">
      <w:pPr>
        <w:widowControl w:val="0"/>
        <w:tabs>
          <w:tab w:val="left" w:pos="241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22DE6" w:rsidRPr="00E5079D" w:rsidRDefault="00222DE6" w:rsidP="00222DE6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222DE6" w:rsidRPr="00E5079D" w:rsidRDefault="00222DE6" w:rsidP="00222DE6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222DE6" w:rsidRDefault="00222DE6" w:rsidP="00222D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22DE6" w:rsidRDefault="00222DE6" w:rsidP="00222D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22DE6" w:rsidRDefault="00222DE6" w:rsidP="00222D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22DE6" w:rsidRDefault="00222DE6" w:rsidP="00222D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22DE6" w:rsidRDefault="00222DE6" w:rsidP="00222D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22DE6" w:rsidRDefault="00222DE6" w:rsidP="00222D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22DE6" w:rsidRPr="001D5BF1" w:rsidRDefault="00222DE6" w:rsidP="00222D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222DE6" w:rsidRPr="001D5BF1" w:rsidRDefault="00222DE6" w:rsidP="00222D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22DE6" w:rsidRPr="001D5BF1" w:rsidRDefault="00222DE6" w:rsidP="00222D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222DE6" w:rsidRPr="001D5BF1" w:rsidRDefault="00222DE6" w:rsidP="00222D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222DE6" w:rsidRDefault="00222DE6" w:rsidP="00222D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222DE6" w:rsidRPr="001B34FD" w:rsidRDefault="00222DE6" w:rsidP="00222D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запобігання корупції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Олег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БОНДАРЧУК</w:t>
      </w:r>
    </w:p>
    <w:p w:rsidR="00222DE6" w:rsidRPr="001D5BF1" w:rsidRDefault="00222DE6" w:rsidP="00222D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22DE6" w:rsidRPr="001D5BF1" w:rsidRDefault="00222DE6" w:rsidP="00222D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22DE6" w:rsidRPr="001D5BF1" w:rsidRDefault="00222DE6" w:rsidP="00222D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222DE6" w:rsidRPr="001D5BF1" w:rsidRDefault="00222DE6" w:rsidP="00222D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222DE6" w:rsidRDefault="00222DE6" w:rsidP="00222D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222DE6" w:rsidRPr="001B34FD" w:rsidRDefault="00222DE6" w:rsidP="00222DE6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запобігання корупції                                                             Олександр КОЗЯР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                             </w:t>
      </w:r>
    </w:p>
    <w:p w:rsidR="00222DE6" w:rsidRPr="001D5BF1" w:rsidRDefault="00222DE6" w:rsidP="00222D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22DE6" w:rsidRPr="001D5BF1" w:rsidRDefault="00222DE6" w:rsidP="00222D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22DE6" w:rsidRPr="001D5BF1" w:rsidRDefault="00222DE6" w:rsidP="00222D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</w:t>
      </w: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ОГОДЖЕНО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222DE6" w:rsidRDefault="00222DE6" w:rsidP="00222D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22DE6" w:rsidRPr="001D5BF1" w:rsidRDefault="00222DE6" w:rsidP="00222D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4A540C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чальник управління правового</w:t>
      </w:r>
    </w:p>
    <w:p w:rsidR="00222DE6" w:rsidRPr="001D5BF1" w:rsidRDefault="00222DE6" w:rsidP="00222DE6">
      <w:pPr>
        <w:widowControl w:val="0"/>
        <w:tabs>
          <w:tab w:val="left" w:pos="77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222DE6" w:rsidRPr="00273267" w:rsidRDefault="00222DE6" w:rsidP="00222DE6">
      <w:pPr>
        <w:widowControl w:val="0"/>
        <w:tabs>
          <w:tab w:val="left" w:pos="7088"/>
        </w:tabs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</w:t>
      </w:r>
      <w:r w:rsidRPr="0027326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ради             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  <w:t>Ганна ГАРШИНА</w:t>
      </w:r>
    </w:p>
    <w:p w:rsidR="00222DE6" w:rsidRPr="001D5BF1" w:rsidRDefault="00222DE6" w:rsidP="00222DE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22DE6" w:rsidRPr="001D5BF1" w:rsidRDefault="00222DE6" w:rsidP="00222DE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22DE6" w:rsidRDefault="00222DE6" w:rsidP="00222DE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22DE6" w:rsidRDefault="00222DE6" w:rsidP="00222DE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22DE6" w:rsidRDefault="00222DE6" w:rsidP="00222DE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22DE6" w:rsidRDefault="00222DE6" w:rsidP="00222DE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22DE6" w:rsidRDefault="00222DE6" w:rsidP="00222DE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22DE6" w:rsidRDefault="00222DE6" w:rsidP="00222DE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22DE6" w:rsidRDefault="00222DE6" w:rsidP="00222DE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22DE6" w:rsidRDefault="00222DE6" w:rsidP="00222DE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22DE6" w:rsidRDefault="00222DE6" w:rsidP="00222DE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22DE6" w:rsidRDefault="00222DE6" w:rsidP="00222DE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22DE6" w:rsidRDefault="00222DE6" w:rsidP="00222DE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22DE6" w:rsidRDefault="00222DE6" w:rsidP="00222DE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22DE6" w:rsidRDefault="00222DE6" w:rsidP="00222DE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22DE6" w:rsidRDefault="00222DE6" w:rsidP="00222DE6">
      <w:pPr>
        <w:pStyle w:val="Standard"/>
        <w:spacing w:after="120"/>
        <w:rPr>
          <w:rFonts w:cs="Times New Roman"/>
          <w:lang w:val="uk-UA"/>
        </w:rPr>
      </w:pPr>
    </w:p>
    <w:p w:rsidR="00222DE6" w:rsidRDefault="00222DE6" w:rsidP="00222DE6">
      <w:pPr>
        <w:pStyle w:val="Standard"/>
        <w:spacing w:after="120"/>
        <w:rPr>
          <w:rFonts w:cs="Times New Roman"/>
          <w:lang w:val="uk-UA"/>
        </w:rPr>
      </w:pPr>
    </w:p>
    <w:p w:rsidR="00222DE6" w:rsidRDefault="00222DE6" w:rsidP="00222DE6">
      <w:pPr>
        <w:pStyle w:val="Standard"/>
        <w:spacing w:after="120"/>
        <w:rPr>
          <w:rFonts w:cs="Times New Roman"/>
          <w:lang w:val="uk-UA"/>
        </w:rPr>
      </w:pPr>
    </w:p>
    <w:p w:rsidR="00222DE6" w:rsidRDefault="00222DE6" w:rsidP="00222DE6">
      <w:pPr>
        <w:pStyle w:val="Standard"/>
        <w:spacing w:after="120"/>
        <w:rPr>
          <w:rFonts w:cs="Times New Roman"/>
          <w:sz w:val="28"/>
          <w:szCs w:val="28"/>
          <w:lang w:val="uk-UA"/>
        </w:rPr>
      </w:pPr>
    </w:p>
    <w:p w:rsidR="00222DE6" w:rsidRDefault="00222DE6" w:rsidP="00222D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222DE6" w:rsidRPr="00222DE6" w:rsidRDefault="00222DE6" w:rsidP="00222D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222DE6" w:rsidRPr="00B521E7" w:rsidRDefault="00222DE6" w:rsidP="00222DE6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222DE6" w:rsidRDefault="00222DE6" w:rsidP="00222DE6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від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 w:rsidRPr="00256A1F">
        <w:rPr>
          <w:rFonts w:ascii="Times New Roman" w:hAnsi="Times New Roman"/>
          <w:b/>
          <w:bCs/>
          <w:sz w:val="28"/>
          <w:szCs w:val="28"/>
        </w:rPr>
        <w:t>19.12.2019 № 505/8078</w:t>
      </w:r>
      <w:r w:rsidRPr="00B521E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«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Подільського районного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суду </w:t>
      </w:r>
      <w:proofErr w:type="gramStart"/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 Києва</w:t>
      </w:r>
      <w:proofErr w:type="gramEnd"/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</w:t>
      </w:r>
    </w:p>
    <w:p w:rsidR="00222DE6" w:rsidRDefault="00222DE6" w:rsidP="00222DE6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p w:rsidR="00222DE6" w:rsidRDefault="00222DE6" w:rsidP="00222DE6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tbl>
      <w:tblPr>
        <w:tblStyle w:val="a4"/>
        <w:tblW w:w="9925" w:type="dxa"/>
        <w:tblInd w:w="-147" w:type="dxa"/>
        <w:tblLook w:val="04A0" w:firstRow="1" w:lastRow="0" w:firstColumn="1" w:lastColumn="0" w:noHBand="0" w:noVBand="1"/>
      </w:tblPr>
      <w:tblGrid>
        <w:gridCol w:w="4962"/>
        <w:gridCol w:w="4963"/>
      </w:tblGrid>
      <w:tr w:rsidR="00222DE6" w:rsidTr="00932DE2">
        <w:tc>
          <w:tcPr>
            <w:tcW w:w="4962" w:type="dxa"/>
          </w:tcPr>
          <w:p w:rsidR="00222DE6" w:rsidRPr="00B521E7" w:rsidRDefault="00222DE6" w:rsidP="00932D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521E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222DE6" w:rsidRDefault="00222DE6" w:rsidP="00932D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B521E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</w:t>
            </w:r>
            <w:r w:rsidRPr="00B521E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міської ради </w:t>
            </w:r>
          </w:p>
          <w:p w:rsidR="00222DE6" w:rsidRPr="00B521E7" w:rsidRDefault="00222DE6" w:rsidP="00932D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963" w:type="dxa"/>
          </w:tcPr>
          <w:p w:rsidR="00222DE6" w:rsidRPr="00087801" w:rsidRDefault="00222DE6" w:rsidP="00932D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8780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222DE6" w:rsidRPr="00087801" w:rsidRDefault="00222DE6" w:rsidP="00932DE2">
            <w:pPr>
              <w:pStyle w:val="Standard"/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</w:tc>
      </w:tr>
      <w:tr w:rsidR="00222DE6" w:rsidTr="00932DE2">
        <w:tc>
          <w:tcPr>
            <w:tcW w:w="4962" w:type="dxa"/>
          </w:tcPr>
          <w:p w:rsidR="00222DE6" w:rsidRPr="00222DE6" w:rsidRDefault="00222DE6" w:rsidP="00222DE6">
            <w:pPr>
              <w:pStyle w:val="Standard"/>
              <w:tabs>
                <w:tab w:val="left" w:pos="3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Білінська-Давигора</w:t>
            </w:r>
            <w:proofErr w:type="spellEnd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Ірина</w:t>
            </w:r>
            <w:proofErr w:type="spellEnd"/>
          </w:p>
          <w:p w:rsidR="00222DE6" w:rsidRPr="00222DE6" w:rsidRDefault="00222DE6" w:rsidP="00222DE6">
            <w:pPr>
              <w:pStyle w:val="Standard"/>
              <w:tabs>
                <w:tab w:val="left" w:pos="3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</w:p>
          <w:p w:rsidR="00222DE6" w:rsidRPr="00222DE6" w:rsidRDefault="00222DE6" w:rsidP="00222DE6">
            <w:pPr>
              <w:pStyle w:val="Standard"/>
              <w:tabs>
                <w:tab w:val="left" w:pos="3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Бондаренко Тетяна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Юріївна</w:t>
            </w:r>
            <w:proofErr w:type="spellEnd"/>
          </w:p>
          <w:p w:rsidR="00222DE6" w:rsidRPr="00222DE6" w:rsidRDefault="00222DE6" w:rsidP="00222DE6">
            <w:pPr>
              <w:pStyle w:val="Standard"/>
              <w:tabs>
                <w:tab w:val="left" w:pos="3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Захарченко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Вікторія</w:t>
            </w:r>
            <w:proofErr w:type="spellEnd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Василівна</w:t>
            </w:r>
            <w:proofErr w:type="spellEnd"/>
          </w:p>
          <w:p w:rsidR="00222DE6" w:rsidRPr="00222DE6" w:rsidRDefault="00222DE6" w:rsidP="00222DE6">
            <w:pPr>
              <w:pStyle w:val="Standard"/>
              <w:tabs>
                <w:tab w:val="left" w:pos="3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Золотарський</w:t>
            </w:r>
            <w:proofErr w:type="spellEnd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Руслан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Анатолійович</w:t>
            </w:r>
            <w:proofErr w:type="spellEnd"/>
          </w:p>
          <w:p w:rsidR="00222DE6" w:rsidRPr="00222DE6" w:rsidRDefault="00222DE6" w:rsidP="00222DE6">
            <w:pPr>
              <w:pStyle w:val="Standard"/>
              <w:tabs>
                <w:tab w:val="left" w:pos="3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Кедря</w:t>
            </w:r>
            <w:proofErr w:type="spellEnd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Людмила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Андріївна</w:t>
            </w:r>
            <w:proofErr w:type="spellEnd"/>
          </w:p>
          <w:p w:rsidR="00222DE6" w:rsidRDefault="00222DE6" w:rsidP="00222DE6">
            <w:pPr>
              <w:pStyle w:val="Standard"/>
              <w:tabs>
                <w:tab w:val="left" w:pos="3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Коновальчук</w:t>
            </w:r>
            <w:proofErr w:type="spellEnd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Наталія</w:t>
            </w:r>
            <w:proofErr w:type="spellEnd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222DE6" w:rsidRPr="00222DE6" w:rsidRDefault="00222DE6" w:rsidP="00222DE6">
            <w:pPr>
              <w:pStyle w:val="Standard"/>
              <w:tabs>
                <w:tab w:val="left" w:pos="3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</w:p>
          <w:p w:rsidR="00222DE6" w:rsidRPr="00222DE6" w:rsidRDefault="00222DE6" w:rsidP="00222DE6">
            <w:pPr>
              <w:pStyle w:val="Standard"/>
              <w:tabs>
                <w:tab w:val="left" w:pos="3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Марченко Олег Владиславович</w:t>
            </w:r>
          </w:p>
          <w:p w:rsidR="00222DE6" w:rsidRPr="00222DE6" w:rsidRDefault="00222DE6" w:rsidP="00222DE6">
            <w:pPr>
              <w:pStyle w:val="Standard"/>
              <w:tabs>
                <w:tab w:val="left" w:pos="3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Чехлов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Юрій</w:t>
            </w:r>
            <w:proofErr w:type="spellEnd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Робертович</w:t>
            </w:r>
          </w:p>
          <w:p w:rsidR="00222DE6" w:rsidRPr="00222DE6" w:rsidRDefault="00222DE6" w:rsidP="00222DE6">
            <w:pPr>
              <w:pStyle w:val="Standard"/>
              <w:tabs>
                <w:tab w:val="left" w:pos="3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Шакун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</w:t>
            </w:r>
            <w:proofErr w:type="spellEnd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Миколайович</w:t>
            </w:r>
            <w:proofErr w:type="spellEnd"/>
          </w:p>
          <w:p w:rsidR="00222DE6" w:rsidRPr="00222DE6" w:rsidRDefault="00222DE6" w:rsidP="00222DE6">
            <w:pPr>
              <w:pStyle w:val="Standard"/>
              <w:tabs>
                <w:tab w:val="left" w:pos="3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Школьний</w:t>
            </w:r>
            <w:proofErr w:type="spellEnd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Євген</w:t>
            </w:r>
            <w:proofErr w:type="spellEnd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Васильович</w:t>
            </w:r>
            <w:proofErr w:type="spellEnd"/>
          </w:p>
          <w:p w:rsidR="00222DE6" w:rsidRDefault="00222DE6" w:rsidP="00222DE6">
            <w:pPr>
              <w:pStyle w:val="Standard"/>
              <w:tabs>
                <w:tab w:val="left" w:pos="3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2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Васильченко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Світлана</w:t>
            </w:r>
            <w:proofErr w:type="spellEnd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22DE6" w:rsidRPr="00222DE6" w:rsidRDefault="00222DE6" w:rsidP="00222DE6">
            <w:pPr>
              <w:pStyle w:val="Standard"/>
              <w:tabs>
                <w:tab w:val="left" w:pos="3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  <w:p w:rsidR="00222DE6" w:rsidRPr="00222DE6" w:rsidRDefault="00222DE6" w:rsidP="00222DE6">
            <w:pPr>
              <w:pStyle w:val="Standard"/>
              <w:tabs>
                <w:tab w:val="left" w:pos="39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222DE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12. Боровик </w:t>
            </w:r>
            <w:proofErr w:type="spellStart"/>
            <w:r w:rsidRPr="0022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Олена</w:t>
            </w:r>
            <w:proofErr w:type="spellEnd"/>
            <w:r w:rsidRPr="0022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2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Олегівна</w:t>
            </w:r>
            <w:proofErr w:type="spellEnd"/>
          </w:p>
          <w:p w:rsidR="00222DE6" w:rsidRDefault="00222DE6" w:rsidP="00222DE6">
            <w:pPr>
              <w:pStyle w:val="Standard"/>
              <w:tabs>
                <w:tab w:val="left" w:pos="52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 w:rsidRPr="00222D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>13. Герасименко Наталія Федорівна</w:t>
            </w:r>
          </w:p>
          <w:p w:rsidR="00222DE6" w:rsidRPr="00222DE6" w:rsidRDefault="00222DE6" w:rsidP="00222DE6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22D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14. </w:t>
            </w:r>
            <w:proofErr w:type="spellStart"/>
            <w:r w:rsidRPr="00222D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Пожарун</w:t>
            </w:r>
            <w:proofErr w:type="spellEnd"/>
            <w:r w:rsidRPr="00222D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Сергій В'ячеславович</w:t>
            </w:r>
          </w:p>
          <w:p w:rsidR="00222DE6" w:rsidRPr="00CA5FFC" w:rsidRDefault="00222DE6" w:rsidP="00222DE6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22D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15. Мазуренко Сергій Анатолійович</w:t>
            </w:r>
          </w:p>
        </w:tc>
        <w:tc>
          <w:tcPr>
            <w:tcW w:w="4963" w:type="dxa"/>
          </w:tcPr>
          <w:p w:rsidR="00222DE6" w:rsidRPr="00222DE6" w:rsidRDefault="00222DE6" w:rsidP="00222DE6">
            <w:pPr>
              <w:pStyle w:val="Standard"/>
              <w:tabs>
                <w:tab w:val="left" w:pos="3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Білінська-Давигора</w:t>
            </w:r>
            <w:proofErr w:type="spellEnd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Ірина</w:t>
            </w:r>
            <w:proofErr w:type="spellEnd"/>
          </w:p>
          <w:p w:rsidR="00222DE6" w:rsidRPr="00222DE6" w:rsidRDefault="00222DE6" w:rsidP="00222DE6">
            <w:pPr>
              <w:pStyle w:val="Standard"/>
              <w:tabs>
                <w:tab w:val="left" w:pos="3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</w:p>
          <w:p w:rsidR="00222DE6" w:rsidRPr="00222DE6" w:rsidRDefault="00222DE6" w:rsidP="00222DE6">
            <w:pPr>
              <w:pStyle w:val="Standard"/>
              <w:tabs>
                <w:tab w:val="left" w:pos="3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Бондаренко Тетяна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Юріївна</w:t>
            </w:r>
            <w:proofErr w:type="spellEnd"/>
          </w:p>
          <w:p w:rsidR="00222DE6" w:rsidRPr="00222DE6" w:rsidRDefault="00222DE6" w:rsidP="00222DE6">
            <w:pPr>
              <w:pStyle w:val="Standard"/>
              <w:tabs>
                <w:tab w:val="left" w:pos="3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Захарченко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Вікторія</w:t>
            </w:r>
            <w:proofErr w:type="spellEnd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Василівна</w:t>
            </w:r>
            <w:proofErr w:type="spellEnd"/>
          </w:p>
          <w:p w:rsidR="00222DE6" w:rsidRPr="00222DE6" w:rsidRDefault="00222DE6" w:rsidP="00222DE6">
            <w:pPr>
              <w:pStyle w:val="Standard"/>
              <w:tabs>
                <w:tab w:val="left" w:pos="3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Золотарський</w:t>
            </w:r>
            <w:proofErr w:type="spellEnd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Руслан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Анатолійович</w:t>
            </w:r>
            <w:proofErr w:type="spellEnd"/>
          </w:p>
          <w:p w:rsidR="00222DE6" w:rsidRPr="00222DE6" w:rsidRDefault="00222DE6" w:rsidP="00222DE6">
            <w:pPr>
              <w:pStyle w:val="Standard"/>
              <w:tabs>
                <w:tab w:val="left" w:pos="3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Кедря</w:t>
            </w:r>
            <w:proofErr w:type="spellEnd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Людмила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Андріївна</w:t>
            </w:r>
            <w:proofErr w:type="spellEnd"/>
          </w:p>
          <w:p w:rsidR="00222DE6" w:rsidRDefault="00222DE6" w:rsidP="00222DE6">
            <w:pPr>
              <w:pStyle w:val="Standard"/>
              <w:tabs>
                <w:tab w:val="left" w:pos="3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Коновальчук</w:t>
            </w:r>
            <w:proofErr w:type="spellEnd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Наталія</w:t>
            </w:r>
            <w:proofErr w:type="spellEnd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22DE6" w:rsidRPr="00222DE6" w:rsidRDefault="00222DE6" w:rsidP="00222DE6">
            <w:pPr>
              <w:pStyle w:val="Standard"/>
              <w:tabs>
                <w:tab w:val="left" w:pos="3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</w:p>
          <w:p w:rsidR="00222DE6" w:rsidRPr="00222DE6" w:rsidRDefault="00222DE6" w:rsidP="00222DE6">
            <w:pPr>
              <w:pStyle w:val="Standard"/>
              <w:tabs>
                <w:tab w:val="left" w:pos="3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Марченко Олег Владиславович</w:t>
            </w:r>
          </w:p>
          <w:p w:rsidR="00222DE6" w:rsidRPr="00222DE6" w:rsidRDefault="00222DE6" w:rsidP="00222DE6">
            <w:pPr>
              <w:pStyle w:val="Standard"/>
              <w:tabs>
                <w:tab w:val="left" w:pos="3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Чехлов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Юрій</w:t>
            </w:r>
            <w:proofErr w:type="spellEnd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Робертович</w:t>
            </w:r>
          </w:p>
          <w:p w:rsidR="00222DE6" w:rsidRPr="00222DE6" w:rsidRDefault="00222DE6" w:rsidP="00222DE6">
            <w:pPr>
              <w:pStyle w:val="Standard"/>
              <w:tabs>
                <w:tab w:val="left" w:pos="3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Шакун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</w:t>
            </w:r>
            <w:proofErr w:type="spellEnd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Миколайович</w:t>
            </w:r>
            <w:proofErr w:type="spellEnd"/>
          </w:p>
          <w:p w:rsidR="00222DE6" w:rsidRPr="00222DE6" w:rsidRDefault="00222DE6" w:rsidP="00222DE6">
            <w:pPr>
              <w:pStyle w:val="Standard"/>
              <w:tabs>
                <w:tab w:val="left" w:pos="3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Школьний</w:t>
            </w:r>
            <w:proofErr w:type="spellEnd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Євген</w:t>
            </w:r>
            <w:proofErr w:type="spellEnd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Васильович</w:t>
            </w:r>
            <w:proofErr w:type="spellEnd"/>
          </w:p>
          <w:p w:rsidR="00222DE6" w:rsidRDefault="00222DE6" w:rsidP="00222DE6">
            <w:pPr>
              <w:pStyle w:val="Standard"/>
              <w:tabs>
                <w:tab w:val="left" w:pos="3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2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Васильченко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Світлана</w:t>
            </w:r>
            <w:proofErr w:type="spellEnd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22DE6" w:rsidRPr="00222DE6" w:rsidRDefault="00222DE6" w:rsidP="00222DE6">
            <w:pPr>
              <w:pStyle w:val="Standard"/>
              <w:tabs>
                <w:tab w:val="left" w:pos="3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proofErr w:type="spellStart"/>
            <w:r w:rsidRPr="00222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  <w:p w:rsidR="00222DE6" w:rsidRPr="00222DE6" w:rsidRDefault="00222DE6" w:rsidP="00222DE6">
            <w:pPr>
              <w:pStyle w:val="Standard"/>
              <w:tabs>
                <w:tab w:val="left" w:pos="39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222DE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12. Боровик </w:t>
            </w:r>
            <w:proofErr w:type="spellStart"/>
            <w:r w:rsidRPr="0022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Олена</w:t>
            </w:r>
            <w:proofErr w:type="spellEnd"/>
            <w:r w:rsidRPr="0022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2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Олегівна</w:t>
            </w:r>
            <w:proofErr w:type="spellEnd"/>
          </w:p>
          <w:p w:rsidR="00222DE6" w:rsidRDefault="00222DE6" w:rsidP="00222DE6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</w:pPr>
            <w:r w:rsidRPr="00222D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13. Герасименко Наталія Федорівна</w:t>
            </w:r>
          </w:p>
          <w:p w:rsidR="00222DE6" w:rsidRPr="00222DE6" w:rsidRDefault="00222DE6" w:rsidP="00222DE6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</w:pPr>
            <w:r w:rsidRPr="00222D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14. </w:t>
            </w:r>
            <w:proofErr w:type="spellStart"/>
            <w:r w:rsidRPr="00222D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Пожарун</w:t>
            </w:r>
            <w:proofErr w:type="spellEnd"/>
            <w:r w:rsidRPr="00222D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Сергій В'ячеславович</w:t>
            </w:r>
          </w:p>
          <w:p w:rsidR="00222DE6" w:rsidRPr="00222DE6" w:rsidRDefault="00222DE6" w:rsidP="00222DE6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</w:pPr>
            <w:r w:rsidRPr="00222D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15. Мазуренко Сергій Анатолійович</w:t>
            </w:r>
          </w:p>
          <w:p w:rsidR="00222DE6" w:rsidRDefault="00222DE6" w:rsidP="00222DE6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16</w:t>
            </w:r>
            <w:r w:rsidRPr="00222DE6">
              <w:rPr>
                <w:rFonts w:ascii="Times New Roman" w:eastAsia="Andale Sans UI" w:hAnsi="Times New Roman" w:cs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. Тютюнник Ірина Володимирівна</w:t>
            </w:r>
          </w:p>
          <w:p w:rsidR="00222DE6" w:rsidRPr="00222DE6" w:rsidRDefault="00222DE6" w:rsidP="00222DE6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bidi="en-US"/>
              </w:rPr>
            </w:pPr>
          </w:p>
        </w:tc>
      </w:tr>
    </w:tbl>
    <w:p w:rsidR="00222DE6" w:rsidRPr="00CA5FFC" w:rsidRDefault="00222DE6" w:rsidP="00222DE6">
      <w:pPr>
        <w:pStyle w:val="Standard"/>
        <w:spacing w:after="120"/>
        <w:rPr>
          <w:rFonts w:cs="Times New Roman"/>
          <w:sz w:val="28"/>
          <w:szCs w:val="28"/>
          <w:lang w:val="uk-UA"/>
        </w:rPr>
      </w:pPr>
    </w:p>
    <w:p w:rsidR="00222DE6" w:rsidRDefault="00222DE6" w:rsidP="00222DE6">
      <w:pPr>
        <w:pStyle w:val="Standard"/>
        <w:tabs>
          <w:tab w:val="left" w:pos="5220"/>
        </w:tabs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22DE6" w:rsidRPr="001D5BF1" w:rsidRDefault="00222DE6" w:rsidP="00222DE6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222DE6" w:rsidRPr="001D5BF1" w:rsidRDefault="00222DE6" w:rsidP="00222DE6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222DE6" w:rsidRPr="00222DE6" w:rsidRDefault="00222DE6" w:rsidP="00222DE6">
      <w:pPr>
        <w:widowControl w:val="0"/>
        <w:tabs>
          <w:tab w:val="left" w:pos="5700"/>
        </w:tabs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p w:rsidR="00222DE6" w:rsidRPr="00B76019" w:rsidRDefault="00222DE6" w:rsidP="00222DE6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 запобігання корупції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Олег БОНДАРЧУК</w:t>
      </w:r>
    </w:p>
    <w:p w:rsidR="00222DE6" w:rsidRPr="00222DE6" w:rsidRDefault="00222DE6" w:rsidP="00222DE6">
      <w:pPr>
        <w:pStyle w:val="Standard"/>
        <w:tabs>
          <w:tab w:val="left" w:pos="5220"/>
        </w:tabs>
        <w:ind w:firstLine="567"/>
        <w:jc w:val="both"/>
        <w:rPr>
          <w:lang w:val="ru-RU"/>
        </w:rPr>
      </w:pPr>
    </w:p>
    <w:p w:rsidR="00222DE6" w:rsidRDefault="00222DE6" w:rsidP="00222DE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22DE6" w:rsidRPr="001D5BF1" w:rsidRDefault="00222DE6" w:rsidP="00222DE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22DE6" w:rsidRDefault="00222DE6" w:rsidP="00222DE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22DE6" w:rsidRDefault="00222DE6" w:rsidP="00222DE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22DE6" w:rsidRDefault="00222DE6" w:rsidP="00222DE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22DE6" w:rsidRPr="001D5BF1" w:rsidRDefault="00222DE6" w:rsidP="00222DE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22DE6" w:rsidRDefault="00222DE6" w:rsidP="00222D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22DE6" w:rsidRPr="00B76019" w:rsidRDefault="00222DE6" w:rsidP="00222D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ПОЯСНЮВАЛЬНА ЗАПИСКА</w:t>
      </w:r>
    </w:p>
    <w:p w:rsidR="00222DE6" w:rsidRPr="00B521E7" w:rsidRDefault="00222DE6" w:rsidP="00222D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222DE6" w:rsidRPr="00B521E7" w:rsidRDefault="00222DE6" w:rsidP="00222DE6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222DE6" w:rsidRDefault="00222DE6" w:rsidP="00222DE6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від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 w:rsidRPr="00256A1F">
        <w:rPr>
          <w:rFonts w:ascii="Times New Roman" w:hAnsi="Times New Roman"/>
          <w:b/>
          <w:bCs/>
          <w:sz w:val="28"/>
          <w:szCs w:val="28"/>
        </w:rPr>
        <w:t>19.12.2019 № 505/</w:t>
      </w:r>
      <w:proofErr w:type="gramStart"/>
      <w:r w:rsidRPr="00256A1F">
        <w:rPr>
          <w:rFonts w:ascii="Times New Roman" w:hAnsi="Times New Roman"/>
          <w:b/>
          <w:bCs/>
          <w:sz w:val="28"/>
          <w:szCs w:val="28"/>
        </w:rPr>
        <w:t>8078</w:t>
      </w:r>
      <w:r w:rsidRPr="00B521E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 «</w:t>
      </w:r>
      <w:proofErr w:type="gramEnd"/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Подільського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  суду міста  Києва»</w:t>
      </w:r>
    </w:p>
    <w:p w:rsidR="00222DE6" w:rsidRPr="0020713F" w:rsidRDefault="00222DE6" w:rsidP="00222DE6">
      <w:pPr>
        <w:widowControl w:val="0"/>
        <w:tabs>
          <w:tab w:val="left" w:pos="-2067"/>
          <w:tab w:val="left" w:pos="709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222DE6" w:rsidRPr="00B76019" w:rsidRDefault="00222DE6" w:rsidP="00222DE6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1D5BF1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222DE6" w:rsidRPr="00985877" w:rsidRDefault="00222DE6" w:rsidP="00222D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середньо бере участь у здійснен</w:t>
      </w: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222DE6" w:rsidRPr="00985877" w:rsidRDefault="00222DE6" w:rsidP="00222DE6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222DE6" w:rsidRPr="00E5079D" w:rsidRDefault="00222DE6" w:rsidP="00222DE6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5079D">
        <w:rPr>
          <w:rFonts w:cs="Times New Roman"/>
          <w:sz w:val="28"/>
          <w:szCs w:val="28"/>
          <w:lang w:val="uk-UA"/>
        </w:rPr>
        <w:t xml:space="preserve">Відповідно до </w:t>
      </w:r>
      <w:r>
        <w:rPr>
          <w:rFonts w:cs="Times New Roman"/>
          <w:sz w:val="28"/>
          <w:szCs w:val="28"/>
          <w:lang w:val="uk-UA"/>
        </w:rPr>
        <w:t xml:space="preserve">частини першої </w:t>
      </w:r>
      <w:r w:rsidRPr="00E5079D">
        <w:rPr>
          <w:rFonts w:cs="Times New Roman"/>
          <w:sz w:val="28"/>
          <w:szCs w:val="28"/>
          <w:lang w:val="uk-UA"/>
        </w:rPr>
        <w:t>статті 64 Закону для затвердження списку присяжних</w:t>
      </w:r>
      <w:r>
        <w:rPr>
          <w:rFonts w:cs="Times New Roman"/>
          <w:sz w:val="28"/>
          <w:szCs w:val="28"/>
          <w:lang w:val="uk-UA"/>
        </w:rPr>
        <w:t xml:space="preserve"> т</w:t>
      </w:r>
      <w:r w:rsidRPr="00E5079D">
        <w:rPr>
          <w:rFonts w:cs="Times New Roman"/>
          <w:sz w:val="28"/>
          <w:szCs w:val="28"/>
          <w:lang w:val="uk-UA"/>
        </w:rPr>
        <w:t>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222DE6" w:rsidRPr="00E5079D" w:rsidRDefault="00222DE6" w:rsidP="00222DE6">
      <w:pPr>
        <w:pStyle w:val="Standarduser"/>
        <w:ind w:firstLine="567"/>
        <w:jc w:val="both"/>
        <w:rPr>
          <w:lang w:val="uk-UA"/>
        </w:rPr>
      </w:pPr>
      <w:r w:rsidRPr="00D709C2">
        <w:rPr>
          <w:sz w:val="28"/>
          <w:szCs w:val="28"/>
          <w:lang w:val="uk-UA"/>
        </w:rPr>
        <w:t xml:space="preserve">Відповідно до частини четвертої статті 64 Закону </w:t>
      </w:r>
      <w:r w:rsidRPr="00EB6D34">
        <w:rPr>
          <w:sz w:val="28"/>
          <w:szCs w:val="28"/>
          <w:lang w:val="uk-UA"/>
        </w:rPr>
        <w:t>список присяжних затверджується на три роки</w:t>
      </w:r>
      <w:r>
        <w:rPr>
          <w:sz w:val="28"/>
          <w:szCs w:val="28"/>
          <w:lang w:val="uk-UA"/>
        </w:rPr>
        <w:t xml:space="preserve"> </w:t>
      </w:r>
      <w:r w:rsidRPr="00EB6D34">
        <w:rPr>
          <w:sz w:val="28"/>
          <w:szCs w:val="28"/>
          <w:lang w:val="uk-UA"/>
        </w:rPr>
        <w:t>і переглядається в разі необхідності для заміни осіб, які вибули зі списку, за поданням територіального управління Державної судової адміністрації України</w:t>
      </w:r>
      <w:r>
        <w:rPr>
          <w:sz w:val="28"/>
          <w:szCs w:val="28"/>
          <w:lang w:val="uk-UA"/>
        </w:rPr>
        <w:t xml:space="preserve">. </w:t>
      </w:r>
      <w:r w:rsidRPr="00EB6D34">
        <w:rPr>
          <w:sz w:val="28"/>
          <w:szCs w:val="28"/>
          <w:lang w:val="uk-UA"/>
        </w:rPr>
        <w:t>Територіальне управління Державної судової адміністрації України в місті Києві звернулось до Київської міської ради із поданням від 07.08.2019 № 1-1571/19 (</w:t>
      </w:r>
      <w:proofErr w:type="spellStart"/>
      <w:r w:rsidRPr="00EB6D34">
        <w:rPr>
          <w:sz w:val="28"/>
          <w:szCs w:val="28"/>
          <w:lang w:val="uk-UA"/>
        </w:rPr>
        <w:t>вх</w:t>
      </w:r>
      <w:proofErr w:type="spellEnd"/>
      <w:r w:rsidRPr="00EB6D34">
        <w:rPr>
          <w:sz w:val="28"/>
          <w:szCs w:val="28"/>
          <w:lang w:val="uk-UA"/>
        </w:rPr>
        <w:t>. від 28.08.2019 №</w:t>
      </w:r>
      <w:r>
        <w:rPr>
          <w:sz w:val="28"/>
          <w:szCs w:val="28"/>
          <w:lang w:val="uk-UA"/>
        </w:rPr>
        <w:t xml:space="preserve"> </w:t>
      </w:r>
      <w:r w:rsidRPr="00EB6D34">
        <w:rPr>
          <w:sz w:val="28"/>
          <w:szCs w:val="28"/>
          <w:lang w:val="uk-UA"/>
        </w:rPr>
        <w:t>08/19634) про затвердження</w:t>
      </w:r>
      <w:r>
        <w:rPr>
          <w:sz w:val="28"/>
          <w:szCs w:val="28"/>
          <w:lang w:val="uk-UA"/>
        </w:rPr>
        <w:t xml:space="preserve"> нового </w:t>
      </w:r>
      <w:r w:rsidRPr="00EB6D34">
        <w:rPr>
          <w:sz w:val="28"/>
          <w:szCs w:val="28"/>
          <w:lang w:val="uk-UA"/>
        </w:rPr>
        <w:t xml:space="preserve">списку присяжних </w:t>
      </w:r>
      <w:r>
        <w:rPr>
          <w:sz w:val="28"/>
          <w:szCs w:val="28"/>
          <w:lang w:val="uk-UA"/>
        </w:rPr>
        <w:t xml:space="preserve">Подільського </w:t>
      </w:r>
      <w:r w:rsidRPr="00EB6D34">
        <w:rPr>
          <w:sz w:val="28"/>
          <w:szCs w:val="28"/>
          <w:lang w:val="uk-UA"/>
        </w:rPr>
        <w:t xml:space="preserve">районного суду міста Києва в кількості 30 осіб. </w:t>
      </w:r>
    </w:p>
    <w:p w:rsidR="00222DE6" w:rsidRPr="00D7531D" w:rsidRDefault="00222DE6" w:rsidP="00222D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Київська міська рада 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ішенням від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19.12.2019 № 505/8078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(із змінами і доповненнями, внесеними рішення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Київської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міської ради від 07.07.2020 №19/9098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) 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атвердила список присяжних Поділь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ського районного суду міста Києва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кількості 15 осіб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проте ця кількість присяжних є недостатньою для належного розгляду судових справ.</w:t>
      </w:r>
    </w:p>
    <w:p w:rsidR="00222DE6" w:rsidRPr="00D7531D" w:rsidRDefault="00222DE6" w:rsidP="00222D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 огляду на це, Київська міська рада продовжила пошук кандидатів у пр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исяжні Поділь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ського районного суду міста Києва.</w:t>
      </w:r>
    </w:p>
    <w:p w:rsidR="00222DE6" w:rsidRPr="00222DE6" w:rsidRDefault="00222DE6" w:rsidP="00070E7E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</w:t>
      </w:r>
      <w:r w:rsidRPr="0030705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На розгляд постійної комісії Київської міської ради з питань дотримання законності, правопорядку та запобігання корупції (далі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- пост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ійна комісі</w:t>
      </w:r>
      <w:r w:rsidR="00070E7E">
        <w:rPr>
          <w:rFonts w:ascii="Times New Roman" w:eastAsia="Andale Sans UI" w:hAnsi="Times New Roman"/>
          <w:kern w:val="3"/>
          <w:sz w:val="28"/>
          <w:szCs w:val="28"/>
          <w:lang w:bidi="en-US"/>
        </w:rPr>
        <w:t>я) надійшла заява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громадян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Тютюнник Ірини Володимирівни </w:t>
      </w:r>
      <w:r>
        <w:rPr>
          <w:rFonts w:ascii="Times New Roman" w:eastAsia="Times New Roman" w:hAnsi="Times New Roman"/>
          <w:color w:val="00000A"/>
          <w:sz w:val="28"/>
          <w:szCs w:val="28"/>
        </w:rPr>
        <w:t>про обрання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 до списку присяжних Поділь</w:t>
      </w:r>
      <w:r w:rsidRPr="009B5735">
        <w:rPr>
          <w:rFonts w:ascii="Times New Roman" w:eastAsia="Times New Roman" w:hAnsi="Times New Roman"/>
          <w:color w:val="00000A"/>
          <w:sz w:val="28"/>
          <w:szCs w:val="28"/>
        </w:rPr>
        <w:t>ського районного суду міста Києва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eastAsia="Andale Sans UI" w:hAnsi="Times New Roman"/>
          <w:sz w:val="28"/>
          <w:szCs w:val="28"/>
          <w:lang w:bidi="en-US"/>
        </w:rPr>
        <w:t>(</w:t>
      </w:r>
      <w:proofErr w:type="spellStart"/>
      <w:r w:rsidR="00070E7E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070E7E">
        <w:rPr>
          <w:rFonts w:ascii="Times New Roman" w:eastAsia="Andale Sans UI" w:hAnsi="Times New Roman"/>
          <w:sz w:val="28"/>
          <w:szCs w:val="28"/>
          <w:lang w:bidi="en-US"/>
        </w:rPr>
        <w:t>. від 22.07.2020 № 08/Т-2793</w:t>
      </w:r>
      <w:r w:rsidR="00070E7E">
        <w:rPr>
          <w:rFonts w:ascii="Times New Roman" w:eastAsia="Andale Sans UI" w:hAnsi="Times New Roman"/>
          <w:sz w:val="28"/>
          <w:szCs w:val="28"/>
          <w:lang w:bidi="en-US"/>
        </w:rPr>
        <w:t>) з уточненнями до неї (</w:t>
      </w:r>
      <w:proofErr w:type="spellStart"/>
      <w:r w:rsidR="00070E7E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070E7E">
        <w:rPr>
          <w:rFonts w:ascii="Times New Roman" w:eastAsia="Andale Sans UI" w:hAnsi="Times New Roman"/>
          <w:sz w:val="28"/>
          <w:szCs w:val="28"/>
          <w:lang w:bidi="en-US"/>
        </w:rPr>
        <w:t xml:space="preserve">. </w:t>
      </w:r>
      <w:r w:rsidR="00070E7E">
        <w:rPr>
          <w:rFonts w:ascii="Times New Roman" w:eastAsia="Andale Sans UI" w:hAnsi="Times New Roman"/>
          <w:sz w:val="28"/>
          <w:szCs w:val="28"/>
          <w:lang w:bidi="en-US"/>
        </w:rPr>
        <w:t>від 08.10.2020 № 08/Т-3923</w:t>
      </w:r>
      <w:r w:rsidRPr="00EA7504">
        <w:rPr>
          <w:rFonts w:ascii="Times New Roman" w:eastAsia="Andale Sans UI" w:hAnsi="Times New Roman"/>
          <w:sz w:val="28"/>
          <w:szCs w:val="28"/>
          <w:lang w:bidi="en-US"/>
        </w:rPr>
        <w:t>)</w:t>
      </w:r>
      <w:r>
        <w:rPr>
          <w:rFonts w:ascii="Times New Roman" w:eastAsia="Andale Sans UI" w:hAnsi="Times New Roman"/>
          <w:sz w:val="28"/>
          <w:szCs w:val="28"/>
          <w:lang w:bidi="en-US"/>
        </w:rPr>
        <w:t>.</w:t>
      </w:r>
    </w:p>
    <w:p w:rsidR="00070E7E" w:rsidRPr="00070E7E" w:rsidRDefault="00070E7E" w:rsidP="00070E7E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Опрацювавши зазначені вище заяви кандидата у присяжні Поділь</w:t>
      </w:r>
      <w:r w:rsidR="00222DE6">
        <w:rPr>
          <w:rFonts w:ascii="Times New Roman" w:eastAsia="Andale Sans UI" w:hAnsi="Times New Roman"/>
          <w:kern w:val="3"/>
          <w:sz w:val="28"/>
          <w:szCs w:val="28"/>
          <w:lang w:bidi="en-US"/>
        </w:rPr>
        <w:t>ського районного суду міста Києва з доданими до них документами</w:t>
      </w:r>
      <w:r w:rsidR="00222DE6"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постійна комісія підготувала відповідний </w:t>
      </w:r>
      <w:proofErr w:type="spellStart"/>
      <w:r w:rsidR="00222DE6"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="00222DE6"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</w:t>
      </w:r>
      <w:r w:rsidR="00222DE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іської ради, яким </w:t>
      </w:r>
      <w:r w:rsidR="00222DE6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 xml:space="preserve">пропонується </w:t>
      </w:r>
      <w:r w:rsidR="00222DE6"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доповнити додаток до рішення Київськ</w:t>
      </w:r>
      <w:r w:rsidR="00222DE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ої міської ради </w:t>
      </w:r>
      <w:r w:rsidRPr="006F2BB5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від 19.12.2019 </w:t>
      </w:r>
      <w:r w:rsidRPr="00553D28">
        <w:rPr>
          <w:rFonts w:ascii="Times New Roman" w:hAnsi="Times New Roman"/>
          <w:bCs/>
          <w:sz w:val="28"/>
          <w:szCs w:val="28"/>
        </w:rPr>
        <w:t>№ 505/8078</w:t>
      </w:r>
      <w:r w:rsidRPr="00B521E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6F2BB5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6F2BB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Pr="006F2BB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Подільського  районного  суду міста Києва</w:t>
      </w:r>
      <w:r w:rsidRPr="006F2BB5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пунктом</w:t>
      </w:r>
      <w:r w:rsidRPr="00070E7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222DE6" w:rsidRDefault="00070E7E" w:rsidP="00070E7E">
      <w:pPr>
        <w:widowControl w:val="0"/>
        <w:tabs>
          <w:tab w:val="left" w:pos="851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ab/>
        <w:t>«16. Тютюнник Ірина Володимирівна</w:t>
      </w:r>
      <w:r w:rsidRPr="00222DE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».</w:t>
      </w:r>
    </w:p>
    <w:p w:rsidR="00070E7E" w:rsidRPr="00070E7E" w:rsidRDefault="00070E7E" w:rsidP="00070E7E">
      <w:pPr>
        <w:widowControl w:val="0"/>
        <w:tabs>
          <w:tab w:val="left" w:pos="851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p w:rsidR="00222DE6" w:rsidRDefault="00222DE6" w:rsidP="00222DE6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222DE6" w:rsidRDefault="00222DE6" w:rsidP="00222DE6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222DE6" w:rsidRPr="00070E7E" w:rsidRDefault="00222DE6" w:rsidP="00070E7E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06E63">
        <w:rPr>
          <w:rFonts w:ascii="Times New Roman" w:hAnsi="Times New Roman"/>
          <w:sz w:val="28"/>
          <w:szCs w:val="28"/>
        </w:rPr>
        <w:t xml:space="preserve">Цей </w:t>
      </w:r>
      <w:proofErr w:type="spellStart"/>
      <w:r w:rsidRPr="00606E63">
        <w:rPr>
          <w:rFonts w:ascii="Times New Roman" w:hAnsi="Times New Roman"/>
          <w:sz w:val="28"/>
          <w:szCs w:val="28"/>
        </w:rPr>
        <w:t>проєкт</w:t>
      </w:r>
      <w:proofErr w:type="spellEnd"/>
      <w:r w:rsidRPr="00606E63">
        <w:rPr>
          <w:rFonts w:ascii="Times New Roman" w:hAnsi="Times New Roman"/>
          <w:sz w:val="28"/>
          <w:szCs w:val="28"/>
        </w:rPr>
        <w:t xml:space="preserve"> рішення Київської міської ради має на меті  вкл</w:t>
      </w:r>
      <w:r w:rsidR="00070E7E">
        <w:rPr>
          <w:rFonts w:ascii="Times New Roman" w:hAnsi="Times New Roman"/>
          <w:sz w:val="28"/>
          <w:szCs w:val="28"/>
        </w:rPr>
        <w:t>ючити до списку присяжних Поділь</w:t>
      </w:r>
      <w:r w:rsidRPr="00606E63">
        <w:rPr>
          <w:rFonts w:ascii="Times New Roman" w:hAnsi="Times New Roman"/>
          <w:sz w:val="28"/>
          <w:szCs w:val="28"/>
        </w:rPr>
        <w:t>ського районного суду міста Києва громадян</w:t>
      </w:r>
      <w:r w:rsidR="00070E7E">
        <w:rPr>
          <w:rFonts w:ascii="Times New Roman" w:hAnsi="Times New Roman"/>
          <w:sz w:val="28"/>
          <w:szCs w:val="28"/>
        </w:rPr>
        <w:t>ку</w:t>
      </w:r>
      <w:r w:rsidRPr="00606E63">
        <w:rPr>
          <w:rFonts w:ascii="Times New Roman" w:hAnsi="Times New Roman"/>
          <w:sz w:val="28"/>
          <w:szCs w:val="28"/>
        </w:rPr>
        <w:t xml:space="preserve"> України</w:t>
      </w:r>
      <w:r w:rsidR="00070E7E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070E7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Тютюнник Ірину Володимирівну </w:t>
      </w:r>
      <w:r w:rsidRPr="00070E7E">
        <w:rPr>
          <w:rFonts w:ascii="Times New Roman" w:hAnsi="Times New Roman"/>
          <w:sz w:val="28"/>
          <w:szCs w:val="28"/>
        </w:rPr>
        <w:t xml:space="preserve">та частково задовольнити  кількісну потребу цього суду у присяжних для розгляду судових справ з дотриманням процесуальних вимог чинного законодавства України. </w:t>
      </w:r>
    </w:p>
    <w:p w:rsidR="00222DE6" w:rsidRPr="00D7531D" w:rsidRDefault="00222DE6" w:rsidP="00070E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22DE6" w:rsidRDefault="00222DE6" w:rsidP="00222D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Стан нормативно-правової бази у даній сфері правового регулювання</w:t>
      </w:r>
    </w:p>
    <w:p w:rsidR="00222DE6" w:rsidRPr="00D7531D" w:rsidRDefault="00222DE6" w:rsidP="00222D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222DE6" w:rsidRPr="00D7531D" w:rsidRDefault="00222DE6" w:rsidP="00222DE6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Проект рішення Київської міської ради підготовлено відповідно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64, 65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Закону України «Про судоустрій і статус суддів».       </w:t>
      </w:r>
    </w:p>
    <w:p w:rsidR="00222DE6" w:rsidRPr="00D7531D" w:rsidRDefault="00222DE6" w:rsidP="00222DE6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22DE6" w:rsidRDefault="00222DE6" w:rsidP="00222DE6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222DE6" w:rsidRPr="00CE2202" w:rsidRDefault="00222DE6" w:rsidP="00222DE6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222DE6" w:rsidRPr="001B34FD" w:rsidRDefault="00222DE6" w:rsidP="00222DE6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222DE6" w:rsidRPr="001D5BF1" w:rsidRDefault="00222DE6" w:rsidP="00222D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222DE6" w:rsidRDefault="00222DE6" w:rsidP="00222D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222DE6" w:rsidRPr="00CE2202" w:rsidRDefault="00222DE6" w:rsidP="00222D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222DE6" w:rsidRDefault="00070E7E" w:rsidP="00070E7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Прийняття рішення Київської міської ради </w:t>
      </w:r>
      <w:r w:rsidRPr="00070E7E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«Про внесення змін у додаток до рішення Київської міської ради</w:t>
      </w:r>
      <w:r w:rsidRPr="00070E7E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070E7E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від</w:t>
      </w:r>
      <w:r w:rsidRPr="00070E7E">
        <w:rPr>
          <w:rFonts w:ascii="Times New Roman" w:eastAsia="Andale Sans UI" w:hAnsi="Times New Roman" w:cs="Tahoma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6F2BB5">
        <w:rPr>
          <w:rFonts w:ascii="Times New Roman" w:hAnsi="Times New Roman"/>
          <w:bCs/>
          <w:sz w:val="28"/>
          <w:szCs w:val="28"/>
        </w:rPr>
        <w:t>19.12.2019 № 505/8078</w:t>
      </w:r>
      <w:r w:rsidRPr="006F2BB5"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«</w:t>
      </w:r>
      <w:r w:rsidRPr="006F2BB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Pr="006F2BB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Подільського районного  суду міста  Києва»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дасть можливість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Подільському 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районному суду міста Києва розглядати судові справи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залученням присяжних дотримуючись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законодавства.</w:t>
      </w:r>
    </w:p>
    <w:p w:rsidR="00070E7E" w:rsidRPr="00070E7E" w:rsidRDefault="00070E7E" w:rsidP="00070E7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222DE6" w:rsidRDefault="00222DE6" w:rsidP="00222DE6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222DE6" w:rsidRPr="001D5BF1" w:rsidRDefault="00222DE6" w:rsidP="00222DE6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222DE6" w:rsidRPr="001B34FD" w:rsidRDefault="00222DE6" w:rsidP="00222DE6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рядку та запобігання корупції. </w:t>
      </w:r>
    </w:p>
    <w:p w:rsidR="00222DE6" w:rsidRDefault="00222DE6" w:rsidP="00222D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22DE6" w:rsidRDefault="00222DE6" w:rsidP="00222D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22DE6" w:rsidRPr="001D5BF1" w:rsidRDefault="00222DE6" w:rsidP="00222D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222DE6" w:rsidRPr="001D5BF1" w:rsidRDefault="00222DE6" w:rsidP="00222D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222DE6" w:rsidRPr="00606E63" w:rsidRDefault="00222DE6" w:rsidP="00222DE6">
      <w:pPr>
        <w:widowControl w:val="0"/>
        <w:tabs>
          <w:tab w:val="left" w:pos="5700"/>
          <w:tab w:val="left" w:pos="717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070E7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Олег БОНДАРЧУК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bookmarkEnd w:id="0"/>
    <w:p w:rsidR="008C3789" w:rsidRDefault="008C3789"/>
    <w:sectPr w:rsidR="008C37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EE"/>
    <w:multiLevelType w:val="hybridMultilevel"/>
    <w:tmpl w:val="F76473B4"/>
    <w:lvl w:ilvl="0" w:tplc="4060F1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CE90824"/>
    <w:multiLevelType w:val="hybridMultilevel"/>
    <w:tmpl w:val="8CA2BF9C"/>
    <w:lvl w:ilvl="0" w:tplc="09DA399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E6"/>
    <w:rsid w:val="00070E7E"/>
    <w:rsid w:val="00222DE6"/>
    <w:rsid w:val="008C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B1D11-8BFE-44B1-B0EE-6B72FEB2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E6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DE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222DE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color w:val="auto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222DE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color w:val="auto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222DE6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10FE4-8EA1-478D-A277-C4AB9430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5036</Words>
  <Characters>2872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Торопенко Тетяна Вадимівна</cp:lastModifiedBy>
  <cp:revision>1</cp:revision>
  <dcterms:created xsi:type="dcterms:W3CDTF">2020-11-20T08:18:00Z</dcterms:created>
  <dcterms:modified xsi:type="dcterms:W3CDTF">2020-11-20T08:37:00Z</dcterms:modified>
</cp:coreProperties>
</file>