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A26" w:rsidRPr="00435A26" w:rsidRDefault="00435A26" w:rsidP="00435A26">
      <w:pPr>
        <w:keepNext/>
        <w:keepLines/>
        <w:widowControl w:val="0"/>
        <w:tabs>
          <w:tab w:val="left" w:pos="4152"/>
        </w:tabs>
        <w:suppressAutoHyphens/>
        <w:spacing w:after="0" w:line="240" w:lineRule="auto"/>
        <w:ind w:left="4200" w:right="-57" w:hanging="48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35A26" w:rsidRPr="00435A26" w:rsidRDefault="00435A26" w:rsidP="00435A26">
      <w:pPr>
        <w:keepNext/>
        <w:keepLines/>
        <w:widowControl w:val="0"/>
        <w:tabs>
          <w:tab w:val="left" w:pos="4152"/>
        </w:tabs>
        <w:suppressAutoHyphens/>
        <w:spacing w:after="0" w:line="240" w:lineRule="auto"/>
        <w:ind w:left="4200" w:right="-57" w:hanging="48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35A26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42DC9351" wp14:editId="230C707B">
            <wp:simplePos x="0" y="0"/>
            <wp:positionH relativeFrom="margin">
              <wp:posOffset>2783840</wp:posOffset>
            </wp:positionH>
            <wp:positionV relativeFrom="paragraph">
              <wp:posOffset>-385445</wp:posOffset>
            </wp:positionV>
            <wp:extent cx="547370" cy="72390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5A26" w:rsidRPr="00435A26" w:rsidRDefault="00435A26" w:rsidP="00435A26">
      <w:pPr>
        <w:tabs>
          <w:tab w:val="left" w:pos="41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435A26" w:rsidRPr="00435A26" w:rsidRDefault="00435A26" w:rsidP="00435A26">
      <w:pPr>
        <w:tabs>
          <w:tab w:val="left" w:pos="4152"/>
        </w:tabs>
        <w:spacing w:after="0" w:line="240" w:lineRule="auto"/>
        <w:ind w:right="113" w:firstLine="720"/>
        <w:jc w:val="center"/>
        <w:rPr>
          <w:rFonts w:ascii="Times New Roman" w:eastAsia="Times New Roman" w:hAnsi="Times New Roman" w:cs="Times New Roman"/>
          <w:b/>
          <w:spacing w:val="18"/>
          <w:w w:val="66"/>
          <w:sz w:val="72"/>
          <w:szCs w:val="28"/>
          <w:lang w:eastAsia="ru-RU"/>
        </w:rPr>
      </w:pPr>
      <w:r w:rsidRPr="00435A26">
        <w:rPr>
          <w:rFonts w:ascii="Times New Roman" w:eastAsia="Times New Roman" w:hAnsi="Times New Roman" w:cs="Times New Roman"/>
          <w:b/>
          <w:spacing w:val="18"/>
          <w:w w:val="66"/>
          <w:sz w:val="72"/>
          <w:szCs w:val="28"/>
          <w:lang w:eastAsia="ru-RU"/>
        </w:rPr>
        <w:t>КИЇВСЬКА МІСЬКА РАДА</w:t>
      </w:r>
    </w:p>
    <w:p w:rsidR="00435A26" w:rsidRPr="00435A26" w:rsidRDefault="00435A26" w:rsidP="00435A26">
      <w:pPr>
        <w:tabs>
          <w:tab w:val="left" w:pos="4152"/>
          <w:tab w:val="center" w:pos="5858"/>
          <w:tab w:val="left" w:pos="8760"/>
        </w:tabs>
        <w:spacing w:after="0" w:line="240" w:lineRule="auto"/>
        <w:ind w:right="113" w:firstLine="720"/>
        <w:jc w:val="center"/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</w:pPr>
      <w:r w:rsidRPr="00435A26">
        <w:rPr>
          <w:rFonts w:ascii="Times New Roman" w:eastAsia="Times New Roman" w:hAnsi="Times New Roman" w:cs="Times New Roman"/>
          <w:b/>
          <w:spacing w:val="18"/>
          <w:w w:val="90"/>
          <w:sz w:val="28"/>
          <w:szCs w:val="28"/>
          <w:lang w:eastAsia="ru-RU"/>
        </w:rPr>
        <w:t>VIІІ</w:t>
      </w:r>
      <w:r w:rsidRPr="00435A26">
        <w:rPr>
          <w:rFonts w:ascii="Times New Roman" w:eastAsia="Times New Roman" w:hAnsi="Times New Roman" w:cs="Times New Roman"/>
          <w:b/>
          <w:w w:val="90"/>
          <w:sz w:val="28"/>
          <w:szCs w:val="28"/>
          <w:lang w:eastAsia="ru-RU"/>
        </w:rPr>
        <w:t xml:space="preserve"> СКЛИКАННЯ</w:t>
      </w:r>
    </w:p>
    <w:p w:rsidR="00435A26" w:rsidRPr="00435A26" w:rsidRDefault="00435A26" w:rsidP="00435A26">
      <w:pPr>
        <w:pBdr>
          <w:top w:val="thickThinSmallGap" w:sz="24" w:space="2" w:color="auto"/>
        </w:pBdr>
        <w:tabs>
          <w:tab w:val="left" w:pos="4152"/>
        </w:tabs>
        <w:spacing w:after="0" w:line="240" w:lineRule="auto"/>
        <w:ind w:right="113" w:firstLine="720"/>
        <w:jc w:val="center"/>
        <w:outlineLvl w:val="0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  <w:r w:rsidRPr="00435A26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ПОСТІЙНА КОМІСІЯ З ПИТАНЬ ВЛАСНОСТІ</w:t>
      </w:r>
    </w:p>
    <w:p w:rsidR="00435A26" w:rsidRPr="00435A26" w:rsidRDefault="00435A26" w:rsidP="00435A26">
      <w:pPr>
        <w:pBdr>
          <w:top w:val="thinThickSmallGap" w:sz="24" w:space="1" w:color="auto"/>
        </w:pBdr>
        <w:tabs>
          <w:tab w:val="left" w:pos="4152"/>
        </w:tabs>
        <w:spacing w:after="0" w:line="240" w:lineRule="auto"/>
        <w:ind w:right="113"/>
        <w:jc w:val="center"/>
        <w:outlineLvl w:val="0"/>
        <w:rPr>
          <w:rFonts w:ascii="Times New Roman" w:eastAsia="Times New Roman" w:hAnsi="Times New Roman" w:cs="Times New Roman"/>
          <w:bCs/>
          <w:i/>
          <w:w w:val="101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435A26">
          <w:rPr>
            <w:rFonts w:ascii="Times New Roman" w:eastAsia="Times New Roman" w:hAnsi="Times New Roman" w:cs="Times New Roman"/>
            <w:bCs/>
            <w:i/>
            <w:w w:val="101"/>
            <w:sz w:val="20"/>
            <w:szCs w:val="28"/>
            <w:lang w:eastAsia="ru-RU"/>
          </w:rPr>
          <w:t>01044, м</w:t>
        </w:r>
      </w:smartTag>
      <w:r w:rsidRPr="00435A26">
        <w:rPr>
          <w:rFonts w:ascii="Times New Roman" w:eastAsia="Times New Roman" w:hAnsi="Times New Roman" w:cs="Times New Roman"/>
          <w:bCs/>
          <w:i/>
          <w:w w:val="101"/>
          <w:sz w:val="20"/>
          <w:szCs w:val="28"/>
          <w:lang w:eastAsia="ru-RU"/>
        </w:rPr>
        <w:t xml:space="preserve">. Київ, вул. Хрещатик, 36, </w:t>
      </w:r>
      <w:proofErr w:type="spellStart"/>
      <w:r w:rsidRPr="00435A26">
        <w:rPr>
          <w:rFonts w:ascii="Times New Roman" w:eastAsia="Times New Roman" w:hAnsi="Times New Roman" w:cs="Times New Roman"/>
          <w:bCs/>
          <w:i/>
          <w:w w:val="101"/>
          <w:sz w:val="20"/>
          <w:szCs w:val="28"/>
          <w:lang w:eastAsia="ru-RU"/>
        </w:rPr>
        <w:t>каб</w:t>
      </w:r>
      <w:proofErr w:type="spellEnd"/>
      <w:r w:rsidRPr="00435A26">
        <w:rPr>
          <w:rFonts w:ascii="Times New Roman" w:eastAsia="Times New Roman" w:hAnsi="Times New Roman" w:cs="Times New Roman"/>
          <w:bCs/>
          <w:i/>
          <w:w w:val="101"/>
          <w:sz w:val="20"/>
          <w:szCs w:val="28"/>
          <w:lang w:eastAsia="ru-RU"/>
        </w:rPr>
        <w:t xml:space="preserve">. 1015                               </w:t>
      </w:r>
      <w:proofErr w:type="spellStart"/>
      <w:r w:rsidRPr="00435A26">
        <w:rPr>
          <w:rFonts w:ascii="Times New Roman" w:eastAsia="Times New Roman" w:hAnsi="Times New Roman" w:cs="Times New Roman"/>
          <w:bCs/>
          <w:i/>
          <w:w w:val="101"/>
          <w:sz w:val="20"/>
          <w:szCs w:val="28"/>
          <w:lang w:eastAsia="ru-RU"/>
        </w:rPr>
        <w:t>тел</w:t>
      </w:r>
      <w:proofErr w:type="spellEnd"/>
      <w:r w:rsidRPr="00435A26">
        <w:rPr>
          <w:rFonts w:ascii="Times New Roman" w:eastAsia="Times New Roman" w:hAnsi="Times New Roman" w:cs="Times New Roman"/>
          <w:bCs/>
          <w:i/>
          <w:w w:val="101"/>
          <w:sz w:val="20"/>
          <w:szCs w:val="28"/>
          <w:lang w:eastAsia="ru-RU"/>
        </w:rPr>
        <w:t>.:(044)202-72-24,</w:t>
      </w:r>
      <w:r w:rsidRPr="00435A26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 xml:space="preserve"> </w:t>
      </w:r>
      <w:proofErr w:type="spellStart"/>
      <w:r w:rsidRPr="00435A26">
        <w:rPr>
          <w:rFonts w:ascii="Times New Roman" w:eastAsia="Times New Roman" w:hAnsi="Times New Roman" w:cs="Times New Roman"/>
          <w:bCs/>
          <w:i/>
          <w:w w:val="101"/>
          <w:sz w:val="20"/>
          <w:szCs w:val="20"/>
          <w:lang w:eastAsia="ru-RU"/>
        </w:rPr>
        <w:t>тел</w:t>
      </w:r>
      <w:proofErr w:type="spellEnd"/>
      <w:r w:rsidRPr="00435A26">
        <w:rPr>
          <w:rFonts w:ascii="Times New Roman" w:eastAsia="Times New Roman" w:hAnsi="Times New Roman" w:cs="Times New Roman"/>
          <w:bCs/>
          <w:i/>
          <w:w w:val="101"/>
          <w:sz w:val="20"/>
          <w:szCs w:val="20"/>
          <w:lang w:eastAsia="ru-RU"/>
        </w:rPr>
        <w:t>./факс: (044) 202-73-12</w:t>
      </w:r>
    </w:p>
    <w:p w:rsidR="00435A26" w:rsidRPr="00435A26" w:rsidRDefault="00435A26" w:rsidP="00435A26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 w:firstLine="720"/>
        <w:jc w:val="center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</w:p>
    <w:p w:rsidR="00435A26" w:rsidRPr="00435A26" w:rsidRDefault="00435A26" w:rsidP="00435A26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 w:firstLine="720"/>
        <w:jc w:val="center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  <w:r w:rsidRPr="00435A26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Протокол № 4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3</w:t>
      </w:r>
      <w:r w:rsidRPr="00435A26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/17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8</w:t>
      </w:r>
    </w:p>
    <w:p w:rsidR="00435A26" w:rsidRPr="00435A26" w:rsidRDefault="00435A26" w:rsidP="00435A26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 w:firstLine="720"/>
        <w:jc w:val="center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  <w:r w:rsidRPr="00435A26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 xml:space="preserve">засідання постійної комісії Київської міської ради </w:t>
      </w:r>
    </w:p>
    <w:p w:rsidR="00435A26" w:rsidRPr="00435A26" w:rsidRDefault="00435A26" w:rsidP="00435A26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114" w:firstLine="720"/>
        <w:jc w:val="center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  <w:r w:rsidRPr="00435A26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з питань власності</w:t>
      </w:r>
    </w:p>
    <w:p w:rsidR="00435A26" w:rsidRPr="00435A26" w:rsidRDefault="00435A26" w:rsidP="00435A26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  <w:r w:rsidRPr="00435A26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05</w:t>
      </w:r>
      <w:r w:rsidRPr="00435A26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1</w:t>
      </w:r>
      <w:r w:rsidRPr="00435A26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.2019</w:t>
      </w:r>
    </w:p>
    <w:p w:rsidR="00435A26" w:rsidRPr="00435A26" w:rsidRDefault="00435A26" w:rsidP="00435A26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</w:pPr>
    </w:p>
    <w:p w:rsidR="00435A26" w:rsidRPr="00435A26" w:rsidRDefault="00435A26" w:rsidP="00435A26">
      <w:pPr>
        <w:widowControl w:val="0"/>
        <w:tabs>
          <w:tab w:val="left" w:pos="4152"/>
        </w:tabs>
        <w:spacing w:after="0" w:line="240" w:lineRule="auto"/>
        <w:ind w:left="2835" w:right="114" w:hanging="2835"/>
        <w:jc w:val="both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  <w:r w:rsidRPr="00435A26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 xml:space="preserve">Місце проведення: </w:t>
      </w:r>
      <w:r w:rsidRPr="00435A26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Київська міська рада, м. Київ, вул. Хрещатик, 36,                                         </w:t>
      </w:r>
      <w:r w:rsidRPr="00435A2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зала засідань, кім. 514</w:t>
      </w:r>
      <w:r w:rsidRPr="00435A2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 початок о 10.00.</w:t>
      </w:r>
    </w:p>
    <w:p w:rsidR="00435A26" w:rsidRPr="00435A26" w:rsidRDefault="00435A26" w:rsidP="00435A26">
      <w:pPr>
        <w:widowControl w:val="0"/>
        <w:tabs>
          <w:tab w:val="left" w:pos="41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</w:p>
    <w:p w:rsidR="00435A26" w:rsidRPr="00435A26" w:rsidRDefault="00435A26" w:rsidP="00435A26">
      <w:pPr>
        <w:widowControl w:val="0"/>
        <w:tabs>
          <w:tab w:val="left" w:pos="4152"/>
        </w:tabs>
        <w:spacing w:after="0" w:line="240" w:lineRule="auto"/>
        <w:ind w:right="-1"/>
        <w:rPr>
          <w:rFonts w:ascii="Times New Roman" w:eastAsiaTheme="minorEastAsia" w:hAnsi="Times New Roman" w:cs="Times New Roman"/>
          <w:w w:val="101"/>
          <w:sz w:val="28"/>
          <w:szCs w:val="28"/>
          <w:lang w:eastAsia="ru-RU"/>
        </w:rPr>
      </w:pPr>
      <w:r w:rsidRPr="00435A26">
        <w:rPr>
          <w:rFonts w:ascii="Times New Roman" w:eastAsiaTheme="minorEastAsia" w:hAnsi="Times New Roman" w:cs="Times New Roman"/>
          <w:b/>
          <w:w w:val="101"/>
          <w:sz w:val="28"/>
          <w:szCs w:val="28"/>
          <w:lang w:eastAsia="ru-RU"/>
        </w:rPr>
        <w:t>Склад комісії:</w:t>
      </w:r>
      <w:r w:rsidRPr="00435A26">
        <w:rPr>
          <w:rFonts w:ascii="Times New Roman" w:eastAsiaTheme="minorEastAsia" w:hAnsi="Times New Roman" w:cs="Times New Roman"/>
          <w:w w:val="101"/>
          <w:sz w:val="28"/>
          <w:szCs w:val="28"/>
          <w:lang w:eastAsia="ru-RU"/>
        </w:rPr>
        <w:t xml:space="preserve"> </w:t>
      </w:r>
      <w:r w:rsidRPr="00435A26">
        <w:rPr>
          <w:rFonts w:ascii="Times New Roman" w:eastAsiaTheme="minorEastAsia" w:hAnsi="Times New Roman" w:cs="Times New Roman"/>
          <w:b/>
          <w:w w:val="101"/>
          <w:sz w:val="28"/>
          <w:szCs w:val="28"/>
          <w:lang w:eastAsia="ru-RU"/>
        </w:rPr>
        <w:t>12</w:t>
      </w:r>
      <w:r w:rsidRPr="00435A26">
        <w:rPr>
          <w:rFonts w:ascii="Times New Roman" w:eastAsiaTheme="minorEastAsia" w:hAnsi="Times New Roman" w:cs="Times New Roman"/>
          <w:w w:val="101"/>
          <w:sz w:val="28"/>
          <w:szCs w:val="28"/>
          <w:lang w:eastAsia="ru-RU"/>
        </w:rPr>
        <w:t xml:space="preserve"> депутатів Київської міської ради.</w:t>
      </w:r>
    </w:p>
    <w:p w:rsidR="00435A26" w:rsidRPr="00435A26" w:rsidRDefault="00435A26" w:rsidP="00435A26">
      <w:pPr>
        <w:widowControl w:val="0"/>
        <w:tabs>
          <w:tab w:val="left" w:pos="709"/>
          <w:tab w:val="left" w:pos="900"/>
          <w:tab w:val="left" w:pos="4152"/>
        </w:tabs>
        <w:spacing w:after="0" w:line="240" w:lineRule="auto"/>
        <w:ind w:right="-1"/>
        <w:rPr>
          <w:rFonts w:ascii="Times New Roman" w:eastAsiaTheme="minorEastAsia" w:hAnsi="Times New Roman" w:cs="Times New Roman"/>
          <w:w w:val="101"/>
          <w:sz w:val="28"/>
          <w:szCs w:val="28"/>
          <w:lang w:eastAsia="ru-RU"/>
        </w:rPr>
      </w:pPr>
    </w:p>
    <w:p w:rsidR="00435A26" w:rsidRPr="00435A26" w:rsidRDefault="00435A26" w:rsidP="00435A26">
      <w:pPr>
        <w:tabs>
          <w:tab w:val="left" w:pos="4152"/>
        </w:tabs>
        <w:spacing w:after="0" w:line="240" w:lineRule="auto"/>
        <w:ind w:right="-1"/>
        <w:rPr>
          <w:rFonts w:ascii="Times New Roman" w:eastAsiaTheme="minorEastAsia" w:hAnsi="Times New Roman" w:cs="Times New Roman"/>
          <w:b/>
          <w:bCs/>
          <w:w w:val="101"/>
          <w:sz w:val="28"/>
          <w:szCs w:val="28"/>
          <w:lang w:eastAsia="ru-RU"/>
        </w:rPr>
      </w:pPr>
      <w:r w:rsidRPr="00435A26">
        <w:rPr>
          <w:rFonts w:ascii="Times New Roman" w:eastAsiaTheme="minorEastAsia" w:hAnsi="Times New Roman" w:cs="Times New Roman"/>
          <w:b/>
          <w:bCs/>
          <w:w w:val="101"/>
          <w:sz w:val="28"/>
          <w:szCs w:val="28"/>
          <w:lang w:eastAsia="ru-RU"/>
        </w:rPr>
        <w:t>Присутні: 11</w:t>
      </w:r>
      <w:r w:rsidRPr="00435A26">
        <w:rPr>
          <w:rFonts w:ascii="Times New Roman" w:eastAsiaTheme="minorEastAsia" w:hAnsi="Times New Roman" w:cs="Times New Roman"/>
          <w:bCs/>
          <w:w w:val="101"/>
          <w:sz w:val="28"/>
          <w:szCs w:val="28"/>
          <w:lang w:eastAsia="ru-RU"/>
        </w:rPr>
        <w:t xml:space="preserve"> депутатів Київської міської ради, членів постійної комісії:</w:t>
      </w:r>
    </w:p>
    <w:tbl>
      <w:tblPr>
        <w:tblW w:w="9673" w:type="dxa"/>
        <w:tblInd w:w="-34" w:type="dxa"/>
        <w:tblLook w:val="04A0" w:firstRow="1" w:lastRow="0" w:firstColumn="1" w:lastColumn="0" w:noHBand="0" w:noVBand="1"/>
      </w:tblPr>
      <w:tblGrid>
        <w:gridCol w:w="3153"/>
        <w:gridCol w:w="6520"/>
      </w:tblGrid>
      <w:tr w:rsidR="00C10CFE" w:rsidRPr="00C10CFE" w:rsidTr="00D84E4D">
        <w:tc>
          <w:tcPr>
            <w:tcW w:w="3153" w:type="dxa"/>
          </w:tcPr>
          <w:p w:rsidR="00435A26" w:rsidRPr="00435A26" w:rsidRDefault="00435A26" w:rsidP="00435A26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  <w:r w:rsidRPr="00435A26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 xml:space="preserve">Леонід АНТОНЄНКО </w:t>
            </w:r>
          </w:p>
        </w:tc>
        <w:tc>
          <w:tcPr>
            <w:tcW w:w="6520" w:type="dxa"/>
          </w:tcPr>
          <w:p w:rsidR="00435A26" w:rsidRPr="00435A26" w:rsidRDefault="00435A26" w:rsidP="00435A26">
            <w:pPr>
              <w:numPr>
                <w:ilvl w:val="0"/>
                <w:numId w:val="2"/>
              </w:numPr>
              <w:tabs>
                <w:tab w:val="left" w:pos="4152"/>
              </w:tabs>
              <w:spacing w:after="0" w:line="240" w:lineRule="auto"/>
              <w:ind w:left="5" w:right="-1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435A26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>голова постійної комісії</w:t>
            </w:r>
          </w:p>
        </w:tc>
      </w:tr>
      <w:tr w:rsidR="00C10CFE" w:rsidRPr="00C10CFE" w:rsidTr="00D84E4D">
        <w:tc>
          <w:tcPr>
            <w:tcW w:w="3153" w:type="dxa"/>
          </w:tcPr>
          <w:p w:rsidR="00435A26" w:rsidRPr="00435A26" w:rsidRDefault="00435A26" w:rsidP="00435A26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  <w:r w:rsidRPr="00435A26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 xml:space="preserve">Максим КОНОБАС </w:t>
            </w:r>
          </w:p>
        </w:tc>
        <w:tc>
          <w:tcPr>
            <w:tcW w:w="6520" w:type="dxa"/>
          </w:tcPr>
          <w:p w:rsidR="00435A26" w:rsidRPr="00435A26" w:rsidRDefault="00435A26" w:rsidP="00435A26">
            <w:pPr>
              <w:numPr>
                <w:ilvl w:val="0"/>
                <w:numId w:val="2"/>
              </w:numPr>
              <w:tabs>
                <w:tab w:val="left" w:pos="4152"/>
              </w:tabs>
              <w:spacing w:after="0" w:line="240" w:lineRule="auto"/>
              <w:ind w:left="5" w:right="-1"/>
              <w:contextualSpacing/>
              <w:jc w:val="both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  <w:r w:rsidRPr="00435A26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перший заступник голови постійної комісії</w:t>
            </w:r>
          </w:p>
        </w:tc>
      </w:tr>
      <w:tr w:rsidR="00C10CFE" w:rsidRPr="00C10CFE" w:rsidTr="00D84E4D">
        <w:tc>
          <w:tcPr>
            <w:tcW w:w="3153" w:type="dxa"/>
          </w:tcPr>
          <w:p w:rsidR="00C10CFE" w:rsidRPr="00C10CFE" w:rsidRDefault="00C10CFE" w:rsidP="00435A26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  <w:r w:rsidRPr="00435A26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>Ганна CВИРИДЕНКО</w:t>
            </w:r>
          </w:p>
        </w:tc>
        <w:tc>
          <w:tcPr>
            <w:tcW w:w="6520" w:type="dxa"/>
          </w:tcPr>
          <w:p w:rsidR="00C10CFE" w:rsidRPr="00C10CFE" w:rsidRDefault="00C10CFE" w:rsidP="00435A26">
            <w:pPr>
              <w:numPr>
                <w:ilvl w:val="0"/>
                <w:numId w:val="2"/>
              </w:numPr>
              <w:tabs>
                <w:tab w:val="left" w:pos="4152"/>
              </w:tabs>
              <w:spacing w:after="0" w:line="240" w:lineRule="auto"/>
              <w:ind w:left="5" w:right="-1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435A26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перший заступник голови постійної комісії</w:t>
            </w:r>
          </w:p>
        </w:tc>
      </w:tr>
      <w:tr w:rsidR="00C10CFE" w:rsidRPr="00C10CFE" w:rsidTr="00D84E4D">
        <w:tc>
          <w:tcPr>
            <w:tcW w:w="3153" w:type="dxa"/>
          </w:tcPr>
          <w:p w:rsidR="00435A26" w:rsidRPr="00435A26" w:rsidRDefault="00435A26" w:rsidP="00435A26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  <w:r w:rsidRPr="00435A26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 xml:space="preserve">Ярослав ДІДЕНКО </w:t>
            </w:r>
          </w:p>
        </w:tc>
        <w:tc>
          <w:tcPr>
            <w:tcW w:w="6520" w:type="dxa"/>
          </w:tcPr>
          <w:p w:rsidR="00435A26" w:rsidRPr="00435A26" w:rsidRDefault="00435A26" w:rsidP="00435A26">
            <w:pPr>
              <w:numPr>
                <w:ilvl w:val="0"/>
                <w:numId w:val="2"/>
              </w:numPr>
              <w:tabs>
                <w:tab w:val="left" w:pos="4152"/>
              </w:tabs>
              <w:spacing w:after="0" w:line="240" w:lineRule="auto"/>
              <w:ind w:left="5" w:right="-1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435A26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заступник голови постійної комісії</w:t>
            </w:r>
          </w:p>
        </w:tc>
      </w:tr>
      <w:tr w:rsidR="00C10CFE" w:rsidRPr="00C10CFE" w:rsidTr="00D84E4D">
        <w:tc>
          <w:tcPr>
            <w:tcW w:w="3153" w:type="dxa"/>
          </w:tcPr>
          <w:p w:rsidR="00435A26" w:rsidRPr="00435A26" w:rsidRDefault="00435A26" w:rsidP="00435A26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  <w:r w:rsidRPr="00435A26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>Сергій АРТЕМЕНКО</w:t>
            </w:r>
          </w:p>
        </w:tc>
        <w:tc>
          <w:tcPr>
            <w:tcW w:w="6520" w:type="dxa"/>
          </w:tcPr>
          <w:p w:rsidR="00435A26" w:rsidRPr="00435A26" w:rsidRDefault="00435A26" w:rsidP="00435A26">
            <w:pPr>
              <w:numPr>
                <w:ilvl w:val="0"/>
                <w:numId w:val="2"/>
              </w:numPr>
              <w:tabs>
                <w:tab w:val="left" w:pos="4152"/>
              </w:tabs>
              <w:spacing w:after="0" w:line="240" w:lineRule="auto"/>
              <w:ind w:left="5" w:right="-1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435A26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секретар комісії</w:t>
            </w:r>
          </w:p>
        </w:tc>
      </w:tr>
      <w:tr w:rsidR="00C10CFE" w:rsidRPr="00C10CFE" w:rsidTr="00D84E4D">
        <w:tc>
          <w:tcPr>
            <w:tcW w:w="9673" w:type="dxa"/>
            <w:gridSpan w:val="2"/>
          </w:tcPr>
          <w:p w:rsidR="00435A26" w:rsidRPr="00435A26" w:rsidRDefault="00435A26" w:rsidP="00435A26">
            <w:pPr>
              <w:tabs>
                <w:tab w:val="left" w:pos="4152"/>
              </w:tabs>
              <w:spacing w:after="0" w:line="240" w:lineRule="auto"/>
              <w:ind w:left="5" w:right="-1"/>
              <w:contextualSpacing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</w:p>
          <w:p w:rsidR="00435A26" w:rsidRPr="00435A26" w:rsidRDefault="00435A26" w:rsidP="00435A26">
            <w:pPr>
              <w:tabs>
                <w:tab w:val="left" w:pos="4152"/>
              </w:tabs>
              <w:spacing w:after="0" w:line="240" w:lineRule="auto"/>
              <w:ind w:left="5" w:right="-1"/>
              <w:contextualSpacing/>
              <w:rPr>
                <w:rFonts w:ascii="Times New Roman" w:eastAsiaTheme="minorEastAsia" w:hAnsi="Times New Roman" w:cs="Times New Roman"/>
                <w:b/>
                <w:bCs/>
                <w:w w:val="101"/>
                <w:sz w:val="28"/>
                <w:szCs w:val="28"/>
              </w:rPr>
            </w:pPr>
            <w:r w:rsidRPr="00435A26">
              <w:rPr>
                <w:rFonts w:ascii="Times New Roman" w:eastAsiaTheme="minorEastAsia" w:hAnsi="Times New Roman" w:cs="Times New Roman"/>
                <w:b/>
                <w:bCs/>
                <w:w w:val="101"/>
                <w:sz w:val="28"/>
                <w:szCs w:val="28"/>
              </w:rPr>
              <w:t>члени постійної комісії:</w:t>
            </w:r>
          </w:p>
        </w:tc>
      </w:tr>
      <w:tr w:rsidR="00C10CFE" w:rsidRPr="00C10CFE" w:rsidTr="00D84E4D">
        <w:tc>
          <w:tcPr>
            <w:tcW w:w="3153" w:type="dxa"/>
          </w:tcPr>
          <w:p w:rsidR="00435A26" w:rsidRPr="00435A26" w:rsidRDefault="00435A26" w:rsidP="00435A26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  <w:r w:rsidRPr="00435A26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>Михайло ІЩЕНКО</w:t>
            </w:r>
          </w:p>
        </w:tc>
        <w:tc>
          <w:tcPr>
            <w:tcW w:w="6520" w:type="dxa"/>
          </w:tcPr>
          <w:p w:rsidR="00435A26" w:rsidRPr="00435A26" w:rsidRDefault="00435A26" w:rsidP="00435A26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</w:p>
        </w:tc>
      </w:tr>
      <w:tr w:rsidR="00C10CFE" w:rsidRPr="00C10CFE" w:rsidTr="00D84E4D">
        <w:tc>
          <w:tcPr>
            <w:tcW w:w="3153" w:type="dxa"/>
          </w:tcPr>
          <w:p w:rsidR="00C10CFE" w:rsidRPr="00C10CFE" w:rsidRDefault="00C10CFE" w:rsidP="00435A26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  <w:r w:rsidRPr="00435A26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>Юрій ВАХЕЛЬ</w:t>
            </w:r>
          </w:p>
        </w:tc>
        <w:tc>
          <w:tcPr>
            <w:tcW w:w="6520" w:type="dxa"/>
          </w:tcPr>
          <w:p w:rsidR="00C10CFE" w:rsidRPr="00C10CFE" w:rsidRDefault="00C10CFE" w:rsidP="00435A26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</w:p>
        </w:tc>
      </w:tr>
      <w:tr w:rsidR="00C10CFE" w:rsidRPr="00C10CFE" w:rsidTr="00D84E4D">
        <w:tc>
          <w:tcPr>
            <w:tcW w:w="3153" w:type="dxa"/>
          </w:tcPr>
          <w:p w:rsidR="00435A26" w:rsidRPr="00435A26" w:rsidRDefault="00435A26" w:rsidP="00435A26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  <w:r w:rsidRPr="00435A26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>Михайло БУДІЛОВ</w:t>
            </w:r>
          </w:p>
        </w:tc>
        <w:tc>
          <w:tcPr>
            <w:tcW w:w="6520" w:type="dxa"/>
          </w:tcPr>
          <w:p w:rsidR="00435A26" w:rsidRPr="00435A26" w:rsidRDefault="00435A26" w:rsidP="00435A26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</w:p>
        </w:tc>
      </w:tr>
      <w:tr w:rsidR="00C10CFE" w:rsidRPr="00C10CFE" w:rsidTr="00D84E4D">
        <w:tc>
          <w:tcPr>
            <w:tcW w:w="3153" w:type="dxa"/>
          </w:tcPr>
          <w:p w:rsidR="00C10CFE" w:rsidRPr="00C10CFE" w:rsidRDefault="00C10CFE" w:rsidP="00435A26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  <w:r w:rsidRPr="00435A26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>Дмитро КАЛІНІЧЕНКО</w:t>
            </w:r>
          </w:p>
        </w:tc>
        <w:tc>
          <w:tcPr>
            <w:tcW w:w="6520" w:type="dxa"/>
          </w:tcPr>
          <w:p w:rsidR="00C10CFE" w:rsidRPr="00C10CFE" w:rsidRDefault="00C10CFE" w:rsidP="00435A26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</w:p>
        </w:tc>
      </w:tr>
      <w:tr w:rsidR="00C10CFE" w:rsidRPr="00C10CFE" w:rsidTr="00D84E4D">
        <w:tc>
          <w:tcPr>
            <w:tcW w:w="3153" w:type="dxa"/>
          </w:tcPr>
          <w:p w:rsidR="00435A26" w:rsidRPr="00435A26" w:rsidRDefault="00C10CFE" w:rsidP="00435A26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  <w:r w:rsidRPr="00435A26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>Вадим СТОРОЖУК</w:t>
            </w:r>
          </w:p>
        </w:tc>
        <w:tc>
          <w:tcPr>
            <w:tcW w:w="6520" w:type="dxa"/>
          </w:tcPr>
          <w:p w:rsidR="00435A26" w:rsidRPr="00435A26" w:rsidRDefault="00435A26" w:rsidP="00435A26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</w:p>
        </w:tc>
      </w:tr>
      <w:tr w:rsidR="00C10CFE" w:rsidRPr="00C10CFE" w:rsidTr="00D84E4D">
        <w:tc>
          <w:tcPr>
            <w:tcW w:w="3153" w:type="dxa"/>
          </w:tcPr>
          <w:p w:rsidR="00435A26" w:rsidRPr="00435A26" w:rsidRDefault="00435A26" w:rsidP="00435A26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  <w:r w:rsidRPr="00435A26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>Андрій АНДРЄЄВ</w:t>
            </w:r>
          </w:p>
        </w:tc>
        <w:tc>
          <w:tcPr>
            <w:tcW w:w="6520" w:type="dxa"/>
          </w:tcPr>
          <w:p w:rsidR="00435A26" w:rsidRPr="00435A26" w:rsidRDefault="00435A26" w:rsidP="00435A26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</w:p>
          <w:p w:rsidR="00435A26" w:rsidRPr="00435A26" w:rsidRDefault="00435A26" w:rsidP="00435A26">
            <w:pPr>
              <w:tabs>
                <w:tab w:val="left" w:pos="4152"/>
              </w:tabs>
              <w:spacing w:after="0" w:line="240" w:lineRule="auto"/>
              <w:ind w:right="-1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</w:p>
        </w:tc>
      </w:tr>
      <w:tr w:rsidR="00C10CFE" w:rsidRPr="00C10CFE" w:rsidTr="00D84E4D">
        <w:trPr>
          <w:trHeight w:val="376"/>
        </w:trPr>
        <w:tc>
          <w:tcPr>
            <w:tcW w:w="3153" w:type="dxa"/>
          </w:tcPr>
          <w:p w:rsidR="00435A26" w:rsidRPr="00435A26" w:rsidRDefault="00435A26" w:rsidP="00435A26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/>
                <w:bCs/>
                <w:w w:val="101"/>
                <w:sz w:val="28"/>
                <w:szCs w:val="28"/>
              </w:rPr>
            </w:pPr>
            <w:r w:rsidRPr="00435A26">
              <w:rPr>
                <w:rFonts w:ascii="Times New Roman" w:eastAsiaTheme="minorEastAsia" w:hAnsi="Times New Roman" w:cs="Times New Roman"/>
                <w:b/>
                <w:bCs/>
                <w:w w:val="101"/>
                <w:sz w:val="28"/>
                <w:szCs w:val="28"/>
              </w:rPr>
              <w:t>відсутні</w:t>
            </w:r>
            <w:r w:rsidR="00C10CFE" w:rsidRPr="00C10CFE">
              <w:rPr>
                <w:rFonts w:ascii="Times New Roman" w:eastAsiaTheme="minorEastAsia" w:hAnsi="Times New Roman" w:cs="Times New Roman"/>
                <w:b/>
                <w:bCs/>
                <w:w w:val="101"/>
                <w:sz w:val="28"/>
                <w:szCs w:val="28"/>
              </w:rPr>
              <w:t>й</w:t>
            </w:r>
            <w:r w:rsidRPr="00435A26">
              <w:rPr>
                <w:rFonts w:ascii="Times New Roman" w:eastAsiaTheme="minorEastAsia" w:hAnsi="Times New Roman" w:cs="Times New Roman"/>
                <w:b/>
                <w:bCs/>
                <w:w w:val="101"/>
                <w:sz w:val="28"/>
                <w:szCs w:val="28"/>
              </w:rPr>
              <w:t xml:space="preserve">: </w:t>
            </w:r>
          </w:p>
        </w:tc>
        <w:tc>
          <w:tcPr>
            <w:tcW w:w="6520" w:type="dxa"/>
          </w:tcPr>
          <w:p w:rsidR="00435A26" w:rsidRPr="00435A26" w:rsidRDefault="00C10CFE" w:rsidP="00C10CFE">
            <w:pPr>
              <w:numPr>
                <w:ilvl w:val="0"/>
                <w:numId w:val="2"/>
              </w:numPr>
              <w:tabs>
                <w:tab w:val="left" w:pos="4152"/>
              </w:tabs>
              <w:spacing w:after="0" w:line="240" w:lineRule="auto"/>
              <w:ind w:left="5" w:right="-1"/>
              <w:contextualSpacing/>
              <w:jc w:val="both"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  <w:r w:rsidRPr="00C10CFE">
              <w:rPr>
                <w:rFonts w:ascii="Times New Roman" w:eastAsiaTheme="minorEastAsia" w:hAnsi="Times New Roman" w:cs="Times New Roman"/>
                <w:b/>
                <w:bCs/>
                <w:w w:val="101"/>
                <w:sz w:val="28"/>
                <w:szCs w:val="28"/>
              </w:rPr>
              <w:t>1</w:t>
            </w:r>
            <w:r w:rsidR="00435A26" w:rsidRPr="00435A26">
              <w:rPr>
                <w:rFonts w:ascii="Times New Roman" w:eastAsiaTheme="minorEastAsia" w:hAnsi="Times New Roman" w:cs="Times New Roman"/>
                <w:b/>
                <w:bCs/>
                <w:w w:val="101"/>
                <w:sz w:val="28"/>
                <w:szCs w:val="28"/>
              </w:rPr>
              <w:t xml:space="preserve"> </w:t>
            </w:r>
            <w:r w:rsidRPr="00C10CFE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>депутат</w:t>
            </w:r>
            <w:r w:rsidR="00435A26" w:rsidRPr="00435A26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ru-RU"/>
              </w:rPr>
              <w:t xml:space="preserve"> Київської міської ради,</w:t>
            </w:r>
            <w:r w:rsidRPr="00C10CFE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 xml:space="preserve"> член</w:t>
            </w:r>
            <w:r w:rsidR="00435A26" w:rsidRPr="00435A26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 xml:space="preserve"> постійної комісії:</w:t>
            </w:r>
          </w:p>
        </w:tc>
      </w:tr>
      <w:tr w:rsidR="00C10CFE" w:rsidRPr="00C10CFE" w:rsidTr="00D84E4D">
        <w:trPr>
          <w:trHeight w:val="376"/>
        </w:trPr>
        <w:tc>
          <w:tcPr>
            <w:tcW w:w="3153" w:type="dxa"/>
          </w:tcPr>
          <w:p w:rsidR="00435A26" w:rsidRPr="00435A26" w:rsidRDefault="00C10CFE" w:rsidP="00435A26">
            <w:pPr>
              <w:tabs>
                <w:tab w:val="left" w:pos="4152"/>
              </w:tabs>
              <w:spacing w:after="0" w:line="240" w:lineRule="auto"/>
              <w:ind w:left="5" w:right="-1"/>
              <w:rPr>
                <w:rFonts w:ascii="Times New Roman" w:eastAsiaTheme="minorEastAsia" w:hAnsi="Times New Roman" w:cs="Times New Roman"/>
                <w:b/>
                <w:bCs/>
                <w:w w:val="101"/>
                <w:sz w:val="28"/>
                <w:szCs w:val="28"/>
              </w:rPr>
            </w:pPr>
            <w:r w:rsidRPr="00435A26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  <w:t>Вадим ПИШНЯК</w:t>
            </w:r>
          </w:p>
        </w:tc>
        <w:tc>
          <w:tcPr>
            <w:tcW w:w="6520" w:type="dxa"/>
          </w:tcPr>
          <w:p w:rsidR="00435A26" w:rsidRPr="00435A26" w:rsidRDefault="00435A26" w:rsidP="00435A26">
            <w:pPr>
              <w:tabs>
                <w:tab w:val="left" w:pos="4152"/>
              </w:tabs>
              <w:spacing w:after="0" w:line="240" w:lineRule="auto"/>
              <w:ind w:left="5" w:right="-1"/>
              <w:contextualSpacing/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</w:rPr>
            </w:pPr>
          </w:p>
        </w:tc>
      </w:tr>
    </w:tbl>
    <w:p w:rsidR="00435A26" w:rsidRPr="00435A26" w:rsidRDefault="00435A26" w:rsidP="00435A26">
      <w:pPr>
        <w:tabs>
          <w:tab w:val="left" w:pos="0"/>
          <w:tab w:val="left" w:pos="1470"/>
          <w:tab w:val="left" w:pos="4152"/>
        </w:tabs>
        <w:spacing w:after="0" w:line="240" w:lineRule="auto"/>
        <w:ind w:left="5"/>
        <w:rPr>
          <w:rFonts w:ascii="Times New Roman" w:eastAsiaTheme="minorEastAsia" w:hAnsi="Times New Roman" w:cs="Times New Roman"/>
          <w:b/>
          <w:bCs/>
          <w:w w:val="101"/>
          <w:sz w:val="28"/>
          <w:szCs w:val="28"/>
          <w:lang w:eastAsia="ru-RU"/>
        </w:rPr>
      </w:pPr>
    </w:p>
    <w:p w:rsidR="00435A26" w:rsidRPr="00435A26" w:rsidRDefault="00435A26" w:rsidP="00435A26">
      <w:pPr>
        <w:tabs>
          <w:tab w:val="left" w:pos="0"/>
          <w:tab w:val="left" w:pos="1470"/>
          <w:tab w:val="left" w:pos="4152"/>
        </w:tabs>
        <w:spacing w:after="0" w:line="240" w:lineRule="auto"/>
        <w:ind w:left="5"/>
        <w:rPr>
          <w:rFonts w:ascii="Times New Roman" w:eastAsiaTheme="minorEastAsia" w:hAnsi="Times New Roman" w:cs="Times New Roman"/>
          <w:bCs/>
          <w:w w:val="101"/>
          <w:sz w:val="28"/>
          <w:szCs w:val="28"/>
          <w:lang w:eastAsia="ru-RU"/>
        </w:rPr>
      </w:pPr>
      <w:r w:rsidRPr="00435A26">
        <w:rPr>
          <w:rFonts w:ascii="Times New Roman" w:eastAsiaTheme="minorEastAsia" w:hAnsi="Times New Roman" w:cs="Times New Roman"/>
          <w:b/>
          <w:bCs/>
          <w:w w:val="101"/>
          <w:sz w:val="28"/>
          <w:szCs w:val="28"/>
          <w:lang w:eastAsia="ru-RU"/>
        </w:rPr>
        <w:t>Запрошені</w:t>
      </w:r>
      <w:r w:rsidRPr="00435A26">
        <w:rPr>
          <w:rFonts w:ascii="Times New Roman" w:eastAsiaTheme="minorEastAsia" w:hAnsi="Times New Roman" w:cs="Times New Roman"/>
          <w:bCs/>
          <w:w w:val="101"/>
          <w:sz w:val="28"/>
          <w:szCs w:val="28"/>
          <w:lang w:eastAsia="ru-RU"/>
        </w:rPr>
        <w:t xml:space="preserve">: 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C10CFE" w:rsidRPr="00C10CFE" w:rsidTr="000068F7">
        <w:trPr>
          <w:trHeight w:val="557"/>
        </w:trPr>
        <w:tc>
          <w:tcPr>
            <w:tcW w:w="2977" w:type="dxa"/>
          </w:tcPr>
          <w:p w:rsidR="00435A26" w:rsidRPr="00435A26" w:rsidRDefault="00C10CFE" w:rsidP="00C10CFE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</w:rPr>
              <w:t>О.</w:t>
            </w:r>
            <w:r w:rsidRPr="00435A26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</w:rPr>
              <w:t>ШМУЛЯР</w:t>
            </w:r>
          </w:p>
        </w:tc>
        <w:tc>
          <w:tcPr>
            <w:tcW w:w="6662" w:type="dxa"/>
          </w:tcPr>
          <w:p w:rsidR="00435A26" w:rsidRPr="00435A26" w:rsidRDefault="00435A26" w:rsidP="00435A26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35A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перший заступник директора </w:t>
            </w:r>
            <w:r w:rsidRPr="00435A2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C10CFE" w:rsidRPr="00C10CFE" w:rsidTr="000068F7">
        <w:trPr>
          <w:trHeight w:val="698"/>
        </w:trPr>
        <w:tc>
          <w:tcPr>
            <w:tcW w:w="2977" w:type="dxa"/>
          </w:tcPr>
          <w:p w:rsidR="00435A26" w:rsidRPr="00435A26" w:rsidRDefault="00C10CFE" w:rsidP="00C10CFE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О.</w:t>
            </w:r>
            <w:r w:rsidR="0086691A" w:rsidRPr="00435A26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ШАЛЮТА</w:t>
            </w:r>
          </w:p>
        </w:tc>
        <w:tc>
          <w:tcPr>
            <w:tcW w:w="6662" w:type="dxa"/>
          </w:tcPr>
          <w:p w:rsidR="00435A26" w:rsidRPr="00435A26" w:rsidRDefault="00435A26" w:rsidP="00435A26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435A26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 xml:space="preserve">заступник начальника управління формування та використання майна-начальник відділу використання майна </w:t>
            </w:r>
            <w:r w:rsidRPr="00435A26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C10CFE" w:rsidRPr="00C10CFE" w:rsidTr="000068F7">
        <w:trPr>
          <w:trHeight w:val="597"/>
        </w:trPr>
        <w:tc>
          <w:tcPr>
            <w:tcW w:w="2977" w:type="dxa"/>
          </w:tcPr>
          <w:p w:rsidR="00435A26" w:rsidRPr="00435A26" w:rsidRDefault="00C10CFE" w:rsidP="00C10CFE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C10CFE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lastRenderedPageBreak/>
              <w:t>Р.</w:t>
            </w:r>
            <w:r w:rsidR="0086691A" w:rsidRPr="00435A26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СЕРДЮК</w:t>
            </w:r>
          </w:p>
        </w:tc>
        <w:tc>
          <w:tcPr>
            <w:tcW w:w="6662" w:type="dxa"/>
          </w:tcPr>
          <w:p w:rsidR="00435A26" w:rsidRPr="00435A26" w:rsidRDefault="00435A26" w:rsidP="00435A26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</w:pPr>
            <w:r w:rsidRPr="00435A26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 xml:space="preserve">начальник відділу </w:t>
            </w:r>
            <w:r w:rsidRPr="00435A26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з питань майна комунальної власності Деснянської районної в </w:t>
            </w:r>
            <w:proofErr w:type="spellStart"/>
            <w:r w:rsidRPr="00435A26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м.Києві</w:t>
            </w:r>
            <w:proofErr w:type="spellEnd"/>
            <w:r w:rsidRPr="00435A26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державної адміністрації;</w:t>
            </w:r>
          </w:p>
        </w:tc>
      </w:tr>
      <w:tr w:rsidR="00C10CFE" w:rsidRPr="00C10CFE" w:rsidTr="000068F7">
        <w:trPr>
          <w:trHeight w:val="649"/>
        </w:trPr>
        <w:tc>
          <w:tcPr>
            <w:tcW w:w="2977" w:type="dxa"/>
          </w:tcPr>
          <w:p w:rsidR="00435A26" w:rsidRPr="00435A26" w:rsidRDefault="00C10CFE" w:rsidP="00C10CFE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Т.</w:t>
            </w:r>
            <w:r w:rsidR="0086691A" w:rsidRPr="00435A26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ОНИШКО</w:t>
            </w:r>
          </w:p>
        </w:tc>
        <w:tc>
          <w:tcPr>
            <w:tcW w:w="6662" w:type="dxa"/>
          </w:tcPr>
          <w:p w:rsidR="00435A26" w:rsidRPr="00435A26" w:rsidRDefault="00435A26" w:rsidP="00435A26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</w:pPr>
            <w:r w:rsidRPr="00435A26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 xml:space="preserve">начальник відділу </w:t>
            </w:r>
            <w:r w:rsidRPr="00435A26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з питань майна комунальної власності Печерської районної в </w:t>
            </w:r>
            <w:proofErr w:type="spellStart"/>
            <w:r w:rsidRPr="00435A26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м.Києві</w:t>
            </w:r>
            <w:proofErr w:type="spellEnd"/>
            <w:r w:rsidRPr="00435A26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державної адміністрації;</w:t>
            </w:r>
          </w:p>
        </w:tc>
      </w:tr>
      <w:tr w:rsidR="00C10CFE" w:rsidRPr="00C10CFE" w:rsidTr="000068F7">
        <w:tc>
          <w:tcPr>
            <w:tcW w:w="2977" w:type="dxa"/>
            <w:hideMark/>
          </w:tcPr>
          <w:p w:rsidR="00435A26" w:rsidRPr="00435A26" w:rsidRDefault="00C10CFE" w:rsidP="00C10CFE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C10CFE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О.</w:t>
            </w:r>
            <w:r w:rsidR="0086691A" w:rsidRPr="00C10CFE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ДМ</w:t>
            </w:r>
            <w:r w:rsidR="0086691A" w:rsidRPr="00435A26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ИТРУК</w:t>
            </w:r>
          </w:p>
        </w:tc>
        <w:tc>
          <w:tcPr>
            <w:tcW w:w="6662" w:type="dxa"/>
            <w:hideMark/>
          </w:tcPr>
          <w:p w:rsidR="00435A26" w:rsidRPr="00435A26" w:rsidRDefault="00435A26" w:rsidP="00435A26">
            <w:pPr>
              <w:numPr>
                <w:ilvl w:val="0"/>
                <w:numId w:val="1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</w:rPr>
            </w:pPr>
            <w:r w:rsidRPr="00435A26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</w:rPr>
              <w:t xml:space="preserve">начальник </w:t>
            </w:r>
            <w:r w:rsidRPr="00435A26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>відділу з питань</w:t>
            </w:r>
            <w:r w:rsidRPr="00435A26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майна комунальної власності Голосіївської районної в </w:t>
            </w:r>
            <w:proofErr w:type="spellStart"/>
            <w:r w:rsidRPr="00435A26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м.Києві</w:t>
            </w:r>
            <w:proofErr w:type="spellEnd"/>
            <w:r w:rsidRPr="00435A26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державної адміністрації;</w:t>
            </w:r>
          </w:p>
        </w:tc>
      </w:tr>
      <w:tr w:rsidR="00C10CFE" w:rsidRPr="00C10CFE" w:rsidTr="000068F7">
        <w:tc>
          <w:tcPr>
            <w:tcW w:w="2977" w:type="dxa"/>
            <w:hideMark/>
          </w:tcPr>
          <w:p w:rsidR="00435A26" w:rsidRPr="00435A26" w:rsidRDefault="00C10CFE" w:rsidP="00C10CFE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C10CFE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О.</w:t>
            </w:r>
            <w:r w:rsidR="0086691A" w:rsidRPr="00435A26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КРАВЧЕНКО</w:t>
            </w:r>
          </w:p>
        </w:tc>
        <w:tc>
          <w:tcPr>
            <w:tcW w:w="6662" w:type="dxa"/>
            <w:hideMark/>
          </w:tcPr>
          <w:p w:rsidR="00435A26" w:rsidRPr="00435A26" w:rsidRDefault="00435A26" w:rsidP="00435A2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</w:pPr>
            <w:r w:rsidRPr="00435A26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  <w:t>начальник відділу з питань</w:t>
            </w:r>
            <w:r w:rsidRPr="00435A26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майна комунальної власності Святошинської районної в </w:t>
            </w:r>
            <w:proofErr w:type="spellStart"/>
            <w:r w:rsidRPr="00435A26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м.Києві</w:t>
            </w:r>
            <w:proofErr w:type="spellEnd"/>
            <w:r w:rsidRPr="00435A26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державної адміністрації;</w:t>
            </w:r>
          </w:p>
        </w:tc>
      </w:tr>
      <w:tr w:rsidR="0086691A" w:rsidRPr="0086691A" w:rsidTr="000068F7">
        <w:tc>
          <w:tcPr>
            <w:tcW w:w="2977" w:type="dxa"/>
          </w:tcPr>
          <w:p w:rsidR="00435A26" w:rsidRPr="00435A26" w:rsidRDefault="0086691A" w:rsidP="0086691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86691A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Р.</w:t>
            </w:r>
            <w:r w:rsidRPr="00435A26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ІЛЬЧЕНКО</w:t>
            </w:r>
          </w:p>
        </w:tc>
        <w:tc>
          <w:tcPr>
            <w:tcW w:w="6662" w:type="dxa"/>
          </w:tcPr>
          <w:p w:rsidR="00435A26" w:rsidRPr="00435A26" w:rsidRDefault="00435A26" w:rsidP="00435A2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</w:pPr>
            <w:r w:rsidRPr="00435A26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  <w:t>начальник відділу з питань</w:t>
            </w:r>
            <w:r w:rsidRPr="00435A26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майна комунальної власності Подільської районної в </w:t>
            </w:r>
            <w:proofErr w:type="spellStart"/>
            <w:r w:rsidRPr="00435A26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м.Києві</w:t>
            </w:r>
            <w:proofErr w:type="spellEnd"/>
            <w:r w:rsidRPr="00435A26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державної адміністрації;</w:t>
            </w:r>
          </w:p>
        </w:tc>
      </w:tr>
      <w:tr w:rsidR="0086691A" w:rsidRPr="0086691A" w:rsidTr="000068F7">
        <w:tc>
          <w:tcPr>
            <w:tcW w:w="2977" w:type="dxa"/>
          </w:tcPr>
          <w:p w:rsidR="00435A26" w:rsidRPr="00435A26" w:rsidRDefault="0086691A" w:rsidP="0086691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86691A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Ю.</w:t>
            </w:r>
            <w:r w:rsidRPr="00435A26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ГОГЛЮВАТИЙ</w:t>
            </w:r>
          </w:p>
        </w:tc>
        <w:tc>
          <w:tcPr>
            <w:tcW w:w="6662" w:type="dxa"/>
          </w:tcPr>
          <w:p w:rsidR="00435A26" w:rsidRPr="00435A26" w:rsidRDefault="00435A26" w:rsidP="00435A2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</w:pPr>
            <w:r w:rsidRPr="00435A26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</w:rPr>
              <w:t xml:space="preserve">представник </w:t>
            </w:r>
            <w:r w:rsidRPr="00435A26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Подільської районної в </w:t>
            </w:r>
            <w:proofErr w:type="spellStart"/>
            <w:r w:rsidRPr="00435A26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м.Києві</w:t>
            </w:r>
            <w:proofErr w:type="spellEnd"/>
            <w:r w:rsidRPr="00435A26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державної адміністрації;</w:t>
            </w:r>
          </w:p>
        </w:tc>
      </w:tr>
      <w:tr w:rsidR="0086691A" w:rsidRPr="0086691A" w:rsidTr="000068F7">
        <w:tc>
          <w:tcPr>
            <w:tcW w:w="2977" w:type="dxa"/>
          </w:tcPr>
          <w:p w:rsidR="00435A26" w:rsidRPr="00435A26" w:rsidRDefault="0086691A" w:rsidP="0086691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86691A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В.АНТОНОВ</w:t>
            </w:r>
          </w:p>
        </w:tc>
        <w:tc>
          <w:tcPr>
            <w:tcW w:w="6662" w:type="dxa"/>
          </w:tcPr>
          <w:p w:rsidR="00435A26" w:rsidRPr="00435A26" w:rsidRDefault="00435A26" w:rsidP="00435A2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</w:rPr>
            </w:pPr>
            <w:r w:rsidRPr="00435A26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>начальник відділу з питань</w:t>
            </w:r>
            <w:r w:rsidRPr="00435A26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майна комунальної власності Солом'янської районної в </w:t>
            </w:r>
            <w:proofErr w:type="spellStart"/>
            <w:r w:rsidRPr="00435A26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м.Києві</w:t>
            </w:r>
            <w:proofErr w:type="spellEnd"/>
            <w:r w:rsidRPr="00435A26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державної адміністрації;</w:t>
            </w:r>
          </w:p>
        </w:tc>
      </w:tr>
      <w:tr w:rsidR="0086691A" w:rsidRPr="0086691A" w:rsidTr="000068F7">
        <w:tc>
          <w:tcPr>
            <w:tcW w:w="2977" w:type="dxa"/>
            <w:hideMark/>
          </w:tcPr>
          <w:p w:rsidR="00435A26" w:rsidRPr="00435A26" w:rsidRDefault="0086691A" w:rsidP="0086691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86691A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В.БІГУН</w:t>
            </w:r>
          </w:p>
        </w:tc>
        <w:tc>
          <w:tcPr>
            <w:tcW w:w="6662" w:type="dxa"/>
            <w:hideMark/>
          </w:tcPr>
          <w:p w:rsidR="00435A26" w:rsidRPr="00435A26" w:rsidRDefault="00435A26" w:rsidP="00435A2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435A26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 xml:space="preserve">начальник відділу </w:t>
            </w:r>
            <w:r w:rsidRPr="00435A26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з питань майна комунальної власності та приватизації державного житлового фонду Дарницької районної в </w:t>
            </w:r>
            <w:proofErr w:type="spellStart"/>
            <w:r w:rsidRPr="00435A26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м.Києві</w:t>
            </w:r>
            <w:proofErr w:type="spellEnd"/>
            <w:r w:rsidRPr="00435A26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державної адміністрації;</w:t>
            </w:r>
          </w:p>
        </w:tc>
      </w:tr>
      <w:tr w:rsidR="0086691A" w:rsidRPr="0086691A" w:rsidTr="000068F7">
        <w:tc>
          <w:tcPr>
            <w:tcW w:w="2977" w:type="dxa"/>
          </w:tcPr>
          <w:p w:rsidR="00435A26" w:rsidRPr="00435A26" w:rsidRDefault="0086691A" w:rsidP="0086691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86691A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А.ПУХЛЯК</w:t>
            </w:r>
          </w:p>
        </w:tc>
        <w:tc>
          <w:tcPr>
            <w:tcW w:w="6662" w:type="dxa"/>
          </w:tcPr>
          <w:p w:rsidR="00435A26" w:rsidRPr="00435A26" w:rsidRDefault="00435A26" w:rsidP="00435A2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</w:pPr>
            <w:r w:rsidRPr="00435A26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>начальник відділу з питань</w:t>
            </w:r>
            <w:r w:rsidRPr="00435A26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майна комунальної власності Дніпровської районної в </w:t>
            </w:r>
            <w:proofErr w:type="spellStart"/>
            <w:r w:rsidRPr="00435A26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м.Києві</w:t>
            </w:r>
            <w:proofErr w:type="spellEnd"/>
            <w:r w:rsidRPr="00435A26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державної адміністрації;</w:t>
            </w:r>
          </w:p>
        </w:tc>
      </w:tr>
      <w:tr w:rsidR="0086691A" w:rsidRPr="0086691A" w:rsidTr="000068F7">
        <w:tc>
          <w:tcPr>
            <w:tcW w:w="2977" w:type="dxa"/>
          </w:tcPr>
          <w:p w:rsidR="00435A26" w:rsidRPr="00435A26" w:rsidRDefault="0086691A" w:rsidP="0086691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86691A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І.КЛОЧАН</w:t>
            </w:r>
          </w:p>
        </w:tc>
        <w:tc>
          <w:tcPr>
            <w:tcW w:w="6662" w:type="dxa"/>
          </w:tcPr>
          <w:p w:rsidR="00435A26" w:rsidRPr="00435A26" w:rsidRDefault="00435A26" w:rsidP="00435A2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</w:pPr>
            <w:r w:rsidRPr="00435A26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 xml:space="preserve">головний спеціаліст відділу з питань майна комунальної власності Оболонської районної в </w:t>
            </w:r>
            <w:proofErr w:type="spellStart"/>
            <w:r w:rsidRPr="00435A26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>м.Києві</w:t>
            </w:r>
            <w:proofErr w:type="spellEnd"/>
            <w:r w:rsidRPr="00435A26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 xml:space="preserve"> державної адміністрації;</w:t>
            </w:r>
          </w:p>
        </w:tc>
      </w:tr>
      <w:tr w:rsidR="0086691A" w:rsidRPr="0086691A" w:rsidTr="000068F7">
        <w:tc>
          <w:tcPr>
            <w:tcW w:w="2977" w:type="dxa"/>
          </w:tcPr>
          <w:p w:rsidR="00435A26" w:rsidRPr="00435A26" w:rsidRDefault="0086691A" w:rsidP="0086691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86691A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Н.ТРЕГУБЕНКО</w:t>
            </w:r>
          </w:p>
        </w:tc>
        <w:tc>
          <w:tcPr>
            <w:tcW w:w="6662" w:type="dxa"/>
          </w:tcPr>
          <w:p w:rsidR="00435A26" w:rsidRPr="00435A26" w:rsidRDefault="00435A26" w:rsidP="00435A2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</w:pPr>
            <w:r w:rsidRPr="00435A26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>начальник відділу з питань</w:t>
            </w:r>
            <w:r w:rsidRPr="00435A26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майна комунальної власності Шевченківської районної в </w:t>
            </w:r>
            <w:proofErr w:type="spellStart"/>
            <w:r w:rsidRPr="00435A26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м.Києві</w:t>
            </w:r>
            <w:proofErr w:type="spellEnd"/>
            <w:r w:rsidRPr="00435A26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державної адміністрації;</w:t>
            </w:r>
          </w:p>
        </w:tc>
      </w:tr>
      <w:tr w:rsidR="0086691A" w:rsidRPr="0086691A" w:rsidTr="000068F7">
        <w:tc>
          <w:tcPr>
            <w:tcW w:w="2977" w:type="dxa"/>
          </w:tcPr>
          <w:p w:rsidR="00435A26" w:rsidRPr="00435A26" w:rsidRDefault="0086691A" w:rsidP="0086691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86691A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О.ЯРЕМЧУК</w:t>
            </w:r>
          </w:p>
        </w:tc>
        <w:tc>
          <w:tcPr>
            <w:tcW w:w="6662" w:type="dxa"/>
          </w:tcPr>
          <w:p w:rsidR="00435A26" w:rsidRPr="00435A26" w:rsidRDefault="00435A26" w:rsidP="0086691A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</w:pPr>
            <w:r w:rsidRPr="00435A26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 xml:space="preserve">начальник </w:t>
            </w:r>
            <w:r w:rsidR="0086691A" w:rsidRPr="0086691A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 xml:space="preserve">управління оренди та реклами </w:t>
            </w:r>
            <w:r w:rsidRPr="00435A26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>КП "Київський метрополітен";</w:t>
            </w:r>
          </w:p>
        </w:tc>
      </w:tr>
      <w:tr w:rsidR="0086691A" w:rsidRPr="0086691A" w:rsidTr="000068F7">
        <w:trPr>
          <w:trHeight w:val="451"/>
        </w:trPr>
        <w:tc>
          <w:tcPr>
            <w:tcW w:w="2977" w:type="dxa"/>
          </w:tcPr>
          <w:p w:rsidR="00435A26" w:rsidRPr="00435A26" w:rsidRDefault="0086691A" w:rsidP="00866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1A">
              <w:rPr>
                <w:rFonts w:ascii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 xml:space="preserve">С.КУТНЯК </w:t>
            </w:r>
          </w:p>
        </w:tc>
        <w:tc>
          <w:tcPr>
            <w:tcW w:w="6662" w:type="dxa"/>
          </w:tcPr>
          <w:p w:rsidR="00435A26" w:rsidRPr="00435A26" w:rsidRDefault="00435A26" w:rsidP="00435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A26">
              <w:rPr>
                <w:rFonts w:ascii="Times New Roman" w:hAnsi="Times New Roman" w:cs="Times New Roman"/>
                <w:sz w:val="28"/>
                <w:szCs w:val="28"/>
              </w:rPr>
              <w:t>депутат Київської міської ради;</w:t>
            </w:r>
          </w:p>
        </w:tc>
      </w:tr>
      <w:tr w:rsidR="00A35F69" w:rsidRPr="00A35F69" w:rsidTr="000068F7">
        <w:tc>
          <w:tcPr>
            <w:tcW w:w="2977" w:type="dxa"/>
          </w:tcPr>
          <w:p w:rsidR="00435A26" w:rsidRPr="00A35F69" w:rsidRDefault="00A35F69" w:rsidP="00A35F69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A35F69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 xml:space="preserve">Р.МОРЕНКО </w:t>
            </w:r>
          </w:p>
        </w:tc>
        <w:tc>
          <w:tcPr>
            <w:tcW w:w="6662" w:type="dxa"/>
          </w:tcPr>
          <w:p w:rsidR="00435A26" w:rsidRPr="00A35F69" w:rsidRDefault="00A35F69" w:rsidP="00A35F69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35F69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групи обліку оренди </w:t>
            </w:r>
            <w:r w:rsidR="00435A26" w:rsidRPr="00A35F69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освіти </w:t>
            </w:r>
            <w:r w:rsidRPr="00A35F69">
              <w:rPr>
                <w:rFonts w:ascii="Times New Roman" w:hAnsi="Times New Roman" w:cs="Times New Roman"/>
                <w:sz w:val="28"/>
                <w:szCs w:val="28"/>
              </w:rPr>
              <w:t>Дарницької</w:t>
            </w:r>
            <w:r w:rsidR="00435A26" w:rsidRPr="00A35F69">
              <w:rPr>
                <w:rFonts w:ascii="Times New Roman" w:hAnsi="Times New Roman" w:cs="Times New Roman"/>
                <w:sz w:val="28"/>
                <w:szCs w:val="28"/>
              </w:rPr>
              <w:t xml:space="preserve"> районної у місті Києві державної адміністрації;</w:t>
            </w:r>
          </w:p>
        </w:tc>
      </w:tr>
      <w:tr w:rsidR="0086691A" w:rsidRPr="0086691A" w:rsidTr="000068F7">
        <w:tc>
          <w:tcPr>
            <w:tcW w:w="2977" w:type="dxa"/>
          </w:tcPr>
          <w:p w:rsidR="00435A26" w:rsidRPr="00435A26" w:rsidRDefault="0086691A" w:rsidP="0086691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Л.</w:t>
            </w:r>
            <w:r w:rsidRPr="00435A26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РОЖКОВА</w:t>
            </w:r>
          </w:p>
        </w:tc>
        <w:tc>
          <w:tcPr>
            <w:tcW w:w="6662" w:type="dxa"/>
          </w:tcPr>
          <w:p w:rsidR="00435A26" w:rsidRPr="00435A26" w:rsidRDefault="00435A26" w:rsidP="00435A2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26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заступник начальника-начальник відділу дошкільної освіти </w:t>
            </w:r>
            <w:r w:rsidRPr="00435A26">
              <w:rPr>
                <w:rFonts w:ascii="Times New Roman" w:hAnsi="Times New Roman" w:cs="Times New Roman"/>
                <w:sz w:val="28"/>
                <w:szCs w:val="28"/>
              </w:rPr>
              <w:t>Управління освіти Деснянської районної у місті Києві державної адміністрації;</w:t>
            </w:r>
          </w:p>
        </w:tc>
      </w:tr>
      <w:tr w:rsidR="005B5984" w:rsidRPr="0086691A" w:rsidTr="000068F7">
        <w:tc>
          <w:tcPr>
            <w:tcW w:w="2977" w:type="dxa"/>
          </w:tcPr>
          <w:p w:rsidR="005B5984" w:rsidRDefault="005B5984" w:rsidP="0086691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lastRenderedPageBreak/>
              <w:t>О.ГОНТА</w:t>
            </w:r>
          </w:p>
        </w:tc>
        <w:tc>
          <w:tcPr>
            <w:tcW w:w="6662" w:type="dxa"/>
          </w:tcPr>
          <w:p w:rsidR="005B5984" w:rsidRPr="00435A26" w:rsidRDefault="005B5984" w:rsidP="00435A2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фахівець групи обліку орендних відносин </w:t>
            </w:r>
            <w:r w:rsidRPr="00435A26">
              <w:rPr>
                <w:rFonts w:ascii="Times New Roman" w:hAnsi="Times New Roman" w:cs="Times New Roman"/>
                <w:sz w:val="28"/>
                <w:szCs w:val="28"/>
              </w:rPr>
              <w:t>Управління освіти Деснянської районної у місті Києві державної адміністрації;</w:t>
            </w:r>
          </w:p>
        </w:tc>
      </w:tr>
      <w:tr w:rsidR="005B5984" w:rsidRPr="005B5984" w:rsidTr="000068F7">
        <w:tc>
          <w:tcPr>
            <w:tcW w:w="2977" w:type="dxa"/>
          </w:tcPr>
          <w:p w:rsidR="00435A26" w:rsidRPr="00435A26" w:rsidRDefault="005B5984" w:rsidP="005B598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5B5984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М.ВАСИЛЬЄВА</w:t>
            </w:r>
          </w:p>
        </w:tc>
        <w:tc>
          <w:tcPr>
            <w:tcW w:w="6662" w:type="dxa"/>
          </w:tcPr>
          <w:p w:rsidR="00435A26" w:rsidRPr="00435A26" w:rsidRDefault="00435A26" w:rsidP="00435A2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435A2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</w:t>
            </w:r>
            <w:r w:rsidRPr="005B5984">
              <w:rPr>
                <w:rFonts w:ascii="Times New Roman" w:hAnsi="Times New Roman" w:cs="Times New Roman"/>
                <w:bCs/>
                <w:sz w:val="28"/>
                <w:szCs w:val="28"/>
              </w:rPr>
              <w:t>збирання статистичних даних від суб'єктів господарювання Головного управління статистики у м. Києві;</w:t>
            </w:r>
          </w:p>
        </w:tc>
      </w:tr>
      <w:tr w:rsidR="005B5984" w:rsidRPr="005B5984" w:rsidTr="000068F7">
        <w:tc>
          <w:tcPr>
            <w:tcW w:w="2977" w:type="dxa"/>
          </w:tcPr>
          <w:p w:rsidR="00435A26" w:rsidRPr="00435A26" w:rsidRDefault="005B5984" w:rsidP="005B598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5B5984">
              <w:rPr>
                <w:rFonts w:ascii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С.АВРАМЕНКО</w:t>
            </w:r>
          </w:p>
        </w:tc>
        <w:tc>
          <w:tcPr>
            <w:tcW w:w="6662" w:type="dxa"/>
          </w:tcPr>
          <w:p w:rsidR="00435A26" w:rsidRPr="00435A26" w:rsidRDefault="00435A26" w:rsidP="00435A2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435A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заступник генерального директора з корпоративних прав ПрАТ АК "Київводоканал";</w:t>
            </w:r>
          </w:p>
        </w:tc>
      </w:tr>
      <w:tr w:rsidR="00A35F69" w:rsidRPr="00A35F69" w:rsidTr="000068F7">
        <w:tc>
          <w:tcPr>
            <w:tcW w:w="2977" w:type="dxa"/>
          </w:tcPr>
          <w:p w:rsidR="00435A26" w:rsidRPr="00A35F69" w:rsidRDefault="00A35F69" w:rsidP="00A35F69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A35F69">
              <w:rPr>
                <w:rFonts w:ascii="Times New Roman" w:hAnsi="Times New Roman" w:cs="Times New Roman"/>
                <w:w w:val="101"/>
                <w:sz w:val="28"/>
                <w:szCs w:val="28"/>
                <w:shd w:val="clear" w:color="auto" w:fill="FFFFFF"/>
              </w:rPr>
              <w:t>Є.ВИПЕРАЙЛЕНКО</w:t>
            </w:r>
          </w:p>
        </w:tc>
        <w:tc>
          <w:tcPr>
            <w:tcW w:w="6662" w:type="dxa"/>
          </w:tcPr>
          <w:p w:rsidR="00435A26" w:rsidRPr="00A35F69" w:rsidRDefault="00A35F69" w:rsidP="00A35F69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5F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представник КП "</w:t>
            </w:r>
            <w:proofErr w:type="spellStart"/>
            <w:r w:rsidRPr="00A35F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Київтеплоенерго</w:t>
            </w:r>
            <w:proofErr w:type="spellEnd"/>
            <w:r w:rsidRPr="00A35F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";</w:t>
            </w:r>
          </w:p>
        </w:tc>
      </w:tr>
      <w:tr w:rsidR="005B5984" w:rsidRPr="005B5984" w:rsidTr="000068F7">
        <w:tc>
          <w:tcPr>
            <w:tcW w:w="2977" w:type="dxa"/>
          </w:tcPr>
          <w:p w:rsidR="00435A26" w:rsidRPr="00435A26" w:rsidRDefault="005B5984" w:rsidP="005B598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5B5984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Т.МАЗУРЕНКО</w:t>
            </w:r>
          </w:p>
        </w:tc>
        <w:tc>
          <w:tcPr>
            <w:tcW w:w="6662" w:type="dxa"/>
          </w:tcPr>
          <w:p w:rsidR="00435A26" w:rsidRPr="00435A26" w:rsidRDefault="00435A26" w:rsidP="00435A2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435A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голова Дніпровської районної організації Товариства Червоного Хреста в м. Києві;</w:t>
            </w:r>
          </w:p>
        </w:tc>
      </w:tr>
      <w:tr w:rsidR="00D6083B" w:rsidRPr="00D6083B" w:rsidTr="000068F7">
        <w:tc>
          <w:tcPr>
            <w:tcW w:w="2977" w:type="dxa"/>
          </w:tcPr>
          <w:p w:rsidR="00435A26" w:rsidRPr="00D6083B" w:rsidRDefault="00D6083B" w:rsidP="00D6083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D6083B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С.ПИЛИПЧУК</w:t>
            </w:r>
          </w:p>
        </w:tc>
        <w:tc>
          <w:tcPr>
            <w:tcW w:w="6662" w:type="dxa"/>
          </w:tcPr>
          <w:p w:rsidR="00435A26" w:rsidRPr="00D6083B" w:rsidRDefault="00435A26" w:rsidP="00435A2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D6083B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завідувач сектора Печерського РВ НМЦ Державної міграційної служби в м. Києві та Київській області;</w:t>
            </w:r>
          </w:p>
        </w:tc>
      </w:tr>
      <w:tr w:rsidR="004241D4" w:rsidRPr="004241D4" w:rsidTr="000068F7">
        <w:tc>
          <w:tcPr>
            <w:tcW w:w="2977" w:type="dxa"/>
          </w:tcPr>
          <w:p w:rsidR="00435A26" w:rsidRPr="00435A26" w:rsidRDefault="004241D4" w:rsidP="004241D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241D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А.БІЛЕНЬКИЙ</w:t>
            </w:r>
          </w:p>
        </w:tc>
        <w:tc>
          <w:tcPr>
            <w:tcW w:w="6662" w:type="dxa"/>
          </w:tcPr>
          <w:p w:rsidR="00435A26" w:rsidRPr="00435A26" w:rsidRDefault="00435A26" w:rsidP="00435A2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435A26">
              <w:rPr>
                <w:rFonts w:ascii="Times New Roman" w:eastAsiaTheme="minorEastAsia" w:hAnsi="Times New Roman" w:cs="Times New Roman"/>
                <w:iCs/>
                <w:sz w:val="28"/>
                <w:szCs w:val="28"/>
                <w:shd w:val="clear" w:color="auto" w:fill="FFFFFF"/>
              </w:rPr>
              <w:t>начальник ЦУМІ Київська міська дирекція УДППЗ "Укрпошта"</w:t>
            </w:r>
            <w:r w:rsidRPr="00435A26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C24ABA" w:rsidRPr="004241D4" w:rsidTr="000068F7">
        <w:tc>
          <w:tcPr>
            <w:tcW w:w="2977" w:type="dxa"/>
          </w:tcPr>
          <w:p w:rsidR="00C24ABA" w:rsidRPr="004241D4" w:rsidRDefault="00C24ABA" w:rsidP="004241D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М.БУДАРІНА</w:t>
            </w:r>
          </w:p>
        </w:tc>
        <w:tc>
          <w:tcPr>
            <w:tcW w:w="6662" w:type="dxa"/>
          </w:tcPr>
          <w:p w:rsidR="00C24ABA" w:rsidRPr="00435A26" w:rsidRDefault="00C24ABA" w:rsidP="00C24ABA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начальник Оболонського районного відділу ДУ "Центр </w:t>
            </w:r>
            <w:proofErr w:type="spellStart"/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shd w:val="clear" w:color="auto" w:fill="FFFFFF"/>
              </w:rPr>
              <w:t>пробації</w:t>
            </w:r>
            <w:proofErr w:type="spellEnd"/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shd w:val="clear" w:color="auto" w:fill="FFFFFF"/>
              </w:rPr>
              <w:t>";</w:t>
            </w:r>
          </w:p>
        </w:tc>
      </w:tr>
      <w:tr w:rsidR="00C24ABA" w:rsidRPr="004241D4" w:rsidTr="000068F7">
        <w:tc>
          <w:tcPr>
            <w:tcW w:w="2977" w:type="dxa"/>
          </w:tcPr>
          <w:p w:rsidR="00C24ABA" w:rsidRDefault="00A35F69" w:rsidP="004241D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Д.КОСТЮК</w:t>
            </w:r>
          </w:p>
        </w:tc>
        <w:tc>
          <w:tcPr>
            <w:tcW w:w="6662" w:type="dxa"/>
          </w:tcPr>
          <w:p w:rsidR="00C24ABA" w:rsidRDefault="00A35F69" w:rsidP="00A35F69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заступник начальника Солом'янського районного відділу ДУ "Центр </w:t>
            </w:r>
            <w:proofErr w:type="spellStart"/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shd w:val="clear" w:color="auto" w:fill="FFFFFF"/>
              </w:rPr>
              <w:t>пробації</w:t>
            </w:r>
            <w:proofErr w:type="spellEnd"/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shd w:val="clear" w:color="auto" w:fill="FFFFFF"/>
              </w:rPr>
              <w:t>";</w:t>
            </w:r>
          </w:p>
        </w:tc>
      </w:tr>
      <w:tr w:rsidR="00C24ABA" w:rsidRPr="004241D4" w:rsidTr="000068F7">
        <w:tc>
          <w:tcPr>
            <w:tcW w:w="2977" w:type="dxa"/>
          </w:tcPr>
          <w:p w:rsidR="00C24ABA" w:rsidRDefault="00C24ABA" w:rsidP="004241D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 xml:space="preserve">Л.СИДОРЕНКО </w:t>
            </w:r>
          </w:p>
        </w:tc>
        <w:tc>
          <w:tcPr>
            <w:tcW w:w="6662" w:type="dxa"/>
          </w:tcPr>
          <w:p w:rsidR="00C24ABA" w:rsidRDefault="00C24ABA" w:rsidP="00C24ABA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заступник начальника філії ДУ "Центр </w:t>
            </w:r>
            <w:proofErr w:type="spellStart"/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shd w:val="clear" w:color="auto" w:fill="FFFFFF"/>
              </w:rPr>
              <w:t>пробації</w:t>
            </w:r>
            <w:proofErr w:type="spellEnd"/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у м. Києві та Київської області";</w:t>
            </w:r>
          </w:p>
        </w:tc>
      </w:tr>
      <w:tr w:rsidR="005B5984" w:rsidRPr="005B5984" w:rsidTr="000068F7">
        <w:tc>
          <w:tcPr>
            <w:tcW w:w="2977" w:type="dxa"/>
          </w:tcPr>
          <w:p w:rsidR="00435A26" w:rsidRPr="00435A26" w:rsidRDefault="005B5984" w:rsidP="005B598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5B598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Д.КОШУБА</w:t>
            </w:r>
          </w:p>
        </w:tc>
        <w:tc>
          <w:tcPr>
            <w:tcW w:w="6662" w:type="dxa"/>
          </w:tcPr>
          <w:p w:rsidR="00435A26" w:rsidRPr="00435A26" w:rsidRDefault="00435A26" w:rsidP="00435A2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435A26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керівник РО "Українська православна церква парафія Рівноапостольної Марії Магдалини у Старокиївському районі м. Києва;</w:t>
            </w:r>
          </w:p>
        </w:tc>
      </w:tr>
      <w:tr w:rsidR="005B5984" w:rsidRPr="0014270C" w:rsidTr="000068F7">
        <w:tc>
          <w:tcPr>
            <w:tcW w:w="2977" w:type="dxa"/>
          </w:tcPr>
          <w:p w:rsidR="00435A26" w:rsidRPr="0014270C" w:rsidRDefault="005B5984" w:rsidP="005B598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4270C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Г.БУРАГО</w:t>
            </w:r>
          </w:p>
        </w:tc>
        <w:tc>
          <w:tcPr>
            <w:tcW w:w="6662" w:type="dxa"/>
          </w:tcPr>
          <w:p w:rsidR="00435A26" w:rsidRPr="0014270C" w:rsidRDefault="00435A26" w:rsidP="00435A2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14270C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голова правління БО "</w:t>
            </w:r>
            <w:proofErr w:type="spellStart"/>
            <w:r w:rsidRPr="0014270C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Іпотерапевтичний</w:t>
            </w:r>
            <w:proofErr w:type="spellEnd"/>
            <w:r w:rsidRPr="0014270C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центр "</w:t>
            </w:r>
            <w:proofErr w:type="spellStart"/>
            <w:r w:rsidRPr="0014270C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Спіріт</w:t>
            </w:r>
            <w:proofErr w:type="spellEnd"/>
            <w:r w:rsidRPr="0014270C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";</w:t>
            </w:r>
          </w:p>
        </w:tc>
      </w:tr>
      <w:tr w:rsidR="005B5984" w:rsidRPr="0014270C" w:rsidTr="000068F7">
        <w:tc>
          <w:tcPr>
            <w:tcW w:w="2977" w:type="dxa"/>
          </w:tcPr>
          <w:p w:rsidR="00435A26" w:rsidRPr="0014270C" w:rsidRDefault="005B5984" w:rsidP="005B598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4270C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О.КУКОБА</w:t>
            </w:r>
          </w:p>
        </w:tc>
        <w:tc>
          <w:tcPr>
            <w:tcW w:w="6662" w:type="dxa"/>
          </w:tcPr>
          <w:p w:rsidR="00435A26" w:rsidRPr="0014270C" w:rsidRDefault="00435A26" w:rsidP="00435A2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14270C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представник ТОВ "</w:t>
            </w:r>
            <w:proofErr w:type="spellStart"/>
            <w:r w:rsidRPr="0014270C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Полідромос</w:t>
            </w:r>
            <w:proofErr w:type="spellEnd"/>
            <w:r w:rsidRPr="0014270C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";</w:t>
            </w:r>
          </w:p>
        </w:tc>
      </w:tr>
      <w:tr w:rsidR="004241D4" w:rsidRPr="0014270C" w:rsidTr="000068F7">
        <w:tc>
          <w:tcPr>
            <w:tcW w:w="2977" w:type="dxa"/>
          </w:tcPr>
          <w:p w:rsidR="004241D4" w:rsidRPr="0014270C" w:rsidRDefault="004241D4" w:rsidP="005B598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4270C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К.БРУЛЬ</w:t>
            </w:r>
          </w:p>
        </w:tc>
        <w:tc>
          <w:tcPr>
            <w:tcW w:w="6662" w:type="dxa"/>
          </w:tcPr>
          <w:p w:rsidR="004241D4" w:rsidRPr="0014270C" w:rsidRDefault="004241D4" w:rsidP="00435A2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14270C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президент </w:t>
            </w:r>
            <w:r w:rsidRPr="0014270C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>ГО "Вікно в світ";</w:t>
            </w:r>
          </w:p>
        </w:tc>
      </w:tr>
      <w:tr w:rsidR="004241D4" w:rsidRPr="0014270C" w:rsidTr="000068F7">
        <w:tc>
          <w:tcPr>
            <w:tcW w:w="2977" w:type="dxa"/>
          </w:tcPr>
          <w:p w:rsidR="00435A26" w:rsidRPr="0014270C" w:rsidRDefault="004241D4" w:rsidP="004241D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14270C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О.КОВАЛЬ</w:t>
            </w:r>
          </w:p>
        </w:tc>
        <w:tc>
          <w:tcPr>
            <w:tcW w:w="6662" w:type="dxa"/>
          </w:tcPr>
          <w:p w:rsidR="00435A26" w:rsidRPr="0014270C" w:rsidRDefault="00435A26" w:rsidP="00435A26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</w:pPr>
            <w:r w:rsidRPr="0014270C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>віце-президент ГО "Вікно в світ";</w:t>
            </w:r>
          </w:p>
        </w:tc>
      </w:tr>
      <w:tr w:rsidR="00C24ABA" w:rsidRPr="0014270C" w:rsidTr="000068F7">
        <w:tc>
          <w:tcPr>
            <w:tcW w:w="2977" w:type="dxa"/>
          </w:tcPr>
          <w:p w:rsidR="00C24ABA" w:rsidRPr="0014270C" w:rsidRDefault="00C24ABA" w:rsidP="00C24AB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5B598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Т.БОЄВА</w:t>
            </w:r>
          </w:p>
        </w:tc>
        <w:tc>
          <w:tcPr>
            <w:tcW w:w="6662" w:type="dxa"/>
          </w:tcPr>
          <w:p w:rsidR="00C24ABA" w:rsidRPr="00435A26" w:rsidRDefault="00C24ABA" w:rsidP="00C24ABA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435A26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 xml:space="preserve">представник ТОВ «Діас-1», ФОП </w:t>
            </w:r>
            <w:proofErr w:type="spellStart"/>
            <w:r w:rsidRPr="00435A26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Бількевич</w:t>
            </w:r>
            <w:proofErr w:type="spellEnd"/>
            <w:r w:rsidRPr="00435A26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 xml:space="preserve"> Є.Л., ФОП Ковтун Ю.В.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, ТОВ "Квіти Аромат"</w:t>
            </w:r>
            <w:r w:rsidRPr="00435A26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C24ABA" w:rsidRPr="0014270C" w:rsidTr="000068F7">
        <w:tc>
          <w:tcPr>
            <w:tcW w:w="2977" w:type="dxa"/>
          </w:tcPr>
          <w:p w:rsidR="00C24ABA" w:rsidRPr="0014270C" w:rsidRDefault="00C24ABA" w:rsidP="00C24AB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14270C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І.ЧЕМЕРИС</w:t>
            </w:r>
          </w:p>
        </w:tc>
        <w:tc>
          <w:tcPr>
            <w:tcW w:w="6662" w:type="dxa"/>
          </w:tcPr>
          <w:p w:rsidR="00C24ABA" w:rsidRPr="0014270C" w:rsidRDefault="00C24ABA" w:rsidP="00C24ABA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</w:pPr>
            <w:r w:rsidRPr="0014270C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>директор ТОВ "</w:t>
            </w:r>
            <w:proofErr w:type="spellStart"/>
            <w:r w:rsidRPr="0014270C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>Грилена</w:t>
            </w:r>
            <w:proofErr w:type="spellEnd"/>
            <w:r w:rsidRPr="0014270C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</w:rPr>
              <w:t>";</w:t>
            </w:r>
          </w:p>
        </w:tc>
      </w:tr>
      <w:tr w:rsidR="00D6083B" w:rsidRPr="00D6083B" w:rsidTr="000068F7">
        <w:tc>
          <w:tcPr>
            <w:tcW w:w="2977" w:type="dxa"/>
          </w:tcPr>
          <w:p w:rsidR="00C24ABA" w:rsidRPr="00D6083B" w:rsidRDefault="00D6083B" w:rsidP="00C24AB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</w:rPr>
            </w:pPr>
            <w:r w:rsidRPr="00D6083B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</w:rPr>
              <w:t>А.АВАНЕСЯН</w:t>
            </w:r>
          </w:p>
        </w:tc>
        <w:tc>
          <w:tcPr>
            <w:tcW w:w="6662" w:type="dxa"/>
          </w:tcPr>
          <w:p w:rsidR="00C24ABA" w:rsidRPr="00D6083B" w:rsidRDefault="00D6083B" w:rsidP="00D6083B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D6083B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голова Ради Національн</w:t>
            </w:r>
            <w:r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их</w:t>
            </w:r>
            <w:r w:rsidRPr="00D6083B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 xml:space="preserve"> Спільнот України;</w:t>
            </w:r>
          </w:p>
        </w:tc>
      </w:tr>
      <w:tr w:rsidR="00D6083B" w:rsidRPr="00D6083B" w:rsidTr="000068F7">
        <w:tc>
          <w:tcPr>
            <w:tcW w:w="2977" w:type="dxa"/>
          </w:tcPr>
          <w:p w:rsidR="00C24ABA" w:rsidRPr="00D6083B" w:rsidRDefault="00D6083B" w:rsidP="00D6083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D6083B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Ю.КАМИШНІКОВ</w:t>
            </w:r>
          </w:p>
        </w:tc>
        <w:tc>
          <w:tcPr>
            <w:tcW w:w="6662" w:type="dxa"/>
          </w:tcPr>
          <w:p w:rsidR="00C24ABA" w:rsidRPr="00D6083B" w:rsidRDefault="00D6083B" w:rsidP="00D6083B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D6083B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заступник голови ГО "Шевченківський Рух";</w:t>
            </w:r>
          </w:p>
        </w:tc>
      </w:tr>
      <w:tr w:rsidR="00C24ABA" w:rsidRPr="0014270C" w:rsidTr="000068F7">
        <w:tc>
          <w:tcPr>
            <w:tcW w:w="2977" w:type="dxa"/>
          </w:tcPr>
          <w:p w:rsidR="00C24ABA" w:rsidRPr="0014270C" w:rsidRDefault="00C24ABA" w:rsidP="00C24AB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14270C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А.ШЕВЧЕНКО</w:t>
            </w:r>
          </w:p>
        </w:tc>
        <w:tc>
          <w:tcPr>
            <w:tcW w:w="6662" w:type="dxa"/>
          </w:tcPr>
          <w:p w:rsidR="00C24ABA" w:rsidRPr="0014270C" w:rsidRDefault="00C24ABA" w:rsidP="00C24ABA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14270C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представник Ради ветеранів АТО м. Києва;</w:t>
            </w:r>
          </w:p>
        </w:tc>
      </w:tr>
      <w:tr w:rsidR="00C24ABA" w:rsidRPr="0014270C" w:rsidTr="000068F7">
        <w:tc>
          <w:tcPr>
            <w:tcW w:w="2977" w:type="dxa"/>
          </w:tcPr>
          <w:p w:rsidR="00C24ABA" w:rsidRPr="0014270C" w:rsidRDefault="00C24ABA" w:rsidP="00C24AB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14270C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О.БУГАЙ</w:t>
            </w:r>
          </w:p>
        </w:tc>
        <w:tc>
          <w:tcPr>
            <w:tcW w:w="6662" w:type="dxa"/>
          </w:tcPr>
          <w:p w:rsidR="00C24ABA" w:rsidRPr="0014270C" w:rsidRDefault="00C24ABA" w:rsidP="00C24ABA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14270C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голова ГО "Київська міська спілка ветеранів АТО Оболонського району";</w:t>
            </w:r>
          </w:p>
        </w:tc>
      </w:tr>
      <w:tr w:rsidR="00C24ABA" w:rsidRPr="0014270C" w:rsidTr="000068F7">
        <w:tc>
          <w:tcPr>
            <w:tcW w:w="2977" w:type="dxa"/>
          </w:tcPr>
          <w:p w:rsidR="00C24ABA" w:rsidRPr="0014270C" w:rsidRDefault="00C24ABA" w:rsidP="00C24AB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14270C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 xml:space="preserve">Є.ЄРЕТЕНКО </w:t>
            </w:r>
          </w:p>
        </w:tc>
        <w:tc>
          <w:tcPr>
            <w:tcW w:w="6662" w:type="dxa"/>
          </w:tcPr>
          <w:p w:rsidR="00C24ABA" w:rsidRPr="0014270C" w:rsidRDefault="00C24ABA" w:rsidP="00C24ABA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14270C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заступник голови ВГО "Всеукраїнськ</w:t>
            </w:r>
            <w:r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е товариство ветеранів АТО";</w:t>
            </w:r>
            <w:r w:rsidRPr="0014270C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24ABA" w:rsidRPr="0014270C" w:rsidTr="000068F7">
        <w:tc>
          <w:tcPr>
            <w:tcW w:w="2977" w:type="dxa"/>
          </w:tcPr>
          <w:p w:rsidR="00C24ABA" w:rsidRPr="0014270C" w:rsidRDefault="00C24ABA" w:rsidP="00C24AB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14270C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В.ЖУРАВСЬКИЙ</w:t>
            </w:r>
          </w:p>
        </w:tc>
        <w:tc>
          <w:tcPr>
            <w:tcW w:w="6662" w:type="dxa"/>
          </w:tcPr>
          <w:p w:rsidR="00C24ABA" w:rsidRPr="0014270C" w:rsidRDefault="00C24ABA" w:rsidP="00C24ABA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14270C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 xml:space="preserve">директор </w:t>
            </w:r>
            <w:proofErr w:type="spellStart"/>
            <w:r w:rsidRPr="0014270C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Новобілицького</w:t>
            </w:r>
            <w:proofErr w:type="spellEnd"/>
            <w:r w:rsidRPr="0014270C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 xml:space="preserve"> психоневрологічного інтернату;</w:t>
            </w:r>
          </w:p>
        </w:tc>
      </w:tr>
      <w:tr w:rsidR="00A35F69" w:rsidRPr="00A35F69" w:rsidTr="000068F7">
        <w:tc>
          <w:tcPr>
            <w:tcW w:w="2977" w:type="dxa"/>
          </w:tcPr>
          <w:p w:rsidR="00C24ABA" w:rsidRPr="00A35F69" w:rsidRDefault="00A35F69" w:rsidP="00A35F69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A35F69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В.ОСИПЕНКО</w:t>
            </w:r>
          </w:p>
        </w:tc>
        <w:tc>
          <w:tcPr>
            <w:tcW w:w="6662" w:type="dxa"/>
          </w:tcPr>
          <w:p w:rsidR="00C24ABA" w:rsidRPr="00A35F69" w:rsidRDefault="00A35F69" w:rsidP="00A35F69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A35F69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бухгалтер ГО "Київ-2000" та ФОП Велика С.В.;</w:t>
            </w:r>
          </w:p>
        </w:tc>
      </w:tr>
      <w:tr w:rsidR="00A35F69" w:rsidRPr="00A35F69" w:rsidTr="000068F7">
        <w:tc>
          <w:tcPr>
            <w:tcW w:w="2977" w:type="dxa"/>
          </w:tcPr>
          <w:p w:rsidR="00C24ABA" w:rsidRPr="00A35F69" w:rsidRDefault="00A35F69" w:rsidP="00A35F69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A35F69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С.РЕВЕНКО</w:t>
            </w:r>
          </w:p>
        </w:tc>
        <w:tc>
          <w:tcPr>
            <w:tcW w:w="6662" w:type="dxa"/>
          </w:tcPr>
          <w:p w:rsidR="00C24ABA" w:rsidRPr="00A35F69" w:rsidRDefault="00A35F69" w:rsidP="00A35F69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A35F69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голова правління ГО "ДРЦ "З людьми і для людей";</w:t>
            </w:r>
          </w:p>
        </w:tc>
      </w:tr>
      <w:tr w:rsidR="00A35F69" w:rsidRPr="00A35F69" w:rsidTr="000068F7">
        <w:tc>
          <w:tcPr>
            <w:tcW w:w="2977" w:type="dxa"/>
          </w:tcPr>
          <w:p w:rsidR="00A35F69" w:rsidRPr="00A35F69" w:rsidRDefault="00A35F69" w:rsidP="00A35F69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 xml:space="preserve">К.ТРОФІМЧУК </w:t>
            </w:r>
          </w:p>
        </w:tc>
        <w:tc>
          <w:tcPr>
            <w:tcW w:w="6662" w:type="dxa"/>
          </w:tcPr>
          <w:p w:rsidR="00A35F69" w:rsidRPr="00A35F69" w:rsidRDefault="00A35F69" w:rsidP="00A35F69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засновник ТОВ "ФСЗ "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Велнес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 xml:space="preserve"> студія Дар'ї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Бєлової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";</w:t>
            </w:r>
          </w:p>
        </w:tc>
      </w:tr>
      <w:tr w:rsidR="00C24ABA" w:rsidRPr="0014270C" w:rsidTr="000068F7">
        <w:tc>
          <w:tcPr>
            <w:tcW w:w="2977" w:type="dxa"/>
          </w:tcPr>
          <w:p w:rsidR="00C24ABA" w:rsidRPr="0014270C" w:rsidRDefault="00C24ABA" w:rsidP="00C24AB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14270C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lastRenderedPageBreak/>
              <w:t>І.МОРГУН</w:t>
            </w:r>
          </w:p>
        </w:tc>
        <w:tc>
          <w:tcPr>
            <w:tcW w:w="6662" w:type="dxa"/>
          </w:tcPr>
          <w:p w:rsidR="00C24ABA" w:rsidRPr="0014270C" w:rsidRDefault="00C24ABA" w:rsidP="00C24ABA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14270C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директор ПЗНЗ "Фінансово-правовий ліцей";</w:t>
            </w:r>
          </w:p>
        </w:tc>
      </w:tr>
      <w:tr w:rsidR="00C24ABA" w:rsidRPr="004241D4" w:rsidTr="000068F7">
        <w:tc>
          <w:tcPr>
            <w:tcW w:w="2977" w:type="dxa"/>
          </w:tcPr>
          <w:p w:rsidR="00C24ABA" w:rsidRPr="00435A26" w:rsidRDefault="00C24ABA" w:rsidP="00C24AB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241D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А.МЕЛЬНИЧУК</w:t>
            </w:r>
          </w:p>
        </w:tc>
        <w:tc>
          <w:tcPr>
            <w:tcW w:w="6662" w:type="dxa"/>
          </w:tcPr>
          <w:p w:rsidR="00C24ABA" w:rsidRPr="00435A26" w:rsidRDefault="00C24ABA" w:rsidP="00C24ABA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435A26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голова правління ВБО "Мама і немовля";</w:t>
            </w:r>
          </w:p>
        </w:tc>
      </w:tr>
      <w:tr w:rsidR="00C24ABA" w:rsidRPr="00C764A4" w:rsidTr="000068F7">
        <w:tc>
          <w:tcPr>
            <w:tcW w:w="2977" w:type="dxa"/>
          </w:tcPr>
          <w:p w:rsidR="00C24ABA" w:rsidRPr="00C764A4" w:rsidRDefault="00C24ABA" w:rsidP="00C24AB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C764A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О.ГІЖКО</w:t>
            </w:r>
          </w:p>
        </w:tc>
        <w:tc>
          <w:tcPr>
            <w:tcW w:w="6662" w:type="dxa"/>
          </w:tcPr>
          <w:p w:rsidR="00C24ABA" w:rsidRPr="00C764A4" w:rsidRDefault="00C24ABA" w:rsidP="00C24ABA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C764A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директор ТОВ "Центр раннього розвитку дітей";</w:t>
            </w:r>
          </w:p>
        </w:tc>
      </w:tr>
      <w:tr w:rsidR="00C24ABA" w:rsidRPr="0014270C" w:rsidTr="000068F7">
        <w:tc>
          <w:tcPr>
            <w:tcW w:w="2977" w:type="dxa"/>
          </w:tcPr>
          <w:p w:rsidR="00C24ABA" w:rsidRPr="0014270C" w:rsidRDefault="00C24ABA" w:rsidP="00C24AB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14270C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 xml:space="preserve">В.ПРИМАЧЕНКО </w:t>
            </w:r>
          </w:p>
        </w:tc>
        <w:tc>
          <w:tcPr>
            <w:tcW w:w="6662" w:type="dxa"/>
          </w:tcPr>
          <w:p w:rsidR="00C24ABA" w:rsidRPr="0014270C" w:rsidRDefault="00C24ABA" w:rsidP="00C24ABA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14270C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начальник відділу Міністерства у справах ветеранів тимчасово окупованих територій;</w:t>
            </w:r>
          </w:p>
        </w:tc>
      </w:tr>
      <w:tr w:rsidR="00D6083B" w:rsidRPr="0014270C" w:rsidTr="000068F7">
        <w:tc>
          <w:tcPr>
            <w:tcW w:w="2977" w:type="dxa"/>
          </w:tcPr>
          <w:p w:rsidR="00D6083B" w:rsidRPr="0014270C" w:rsidRDefault="00D6083B" w:rsidP="00C24AB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 xml:space="preserve">Ю.КОВАЛЕНКО </w:t>
            </w:r>
          </w:p>
        </w:tc>
        <w:tc>
          <w:tcPr>
            <w:tcW w:w="6662" w:type="dxa"/>
          </w:tcPr>
          <w:p w:rsidR="00D6083B" w:rsidRPr="0014270C" w:rsidRDefault="00D6083B" w:rsidP="00C24ABA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перший заступник голови Організації ветеранів Деснянського району;</w:t>
            </w:r>
          </w:p>
        </w:tc>
      </w:tr>
      <w:tr w:rsidR="00C24ABA" w:rsidRPr="006B2C4A" w:rsidTr="000068F7">
        <w:tc>
          <w:tcPr>
            <w:tcW w:w="2977" w:type="dxa"/>
          </w:tcPr>
          <w:p w:rsidR="00C24ABA" w:rsidRPr="006B2C4A" w:rsidRDefault="00C24ABA" w:rsidP="00C24AB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6B2C4A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А.ІВАНИШИН</w:t>
            </w:r>
          </w:p>
        </w:tc>
        <w:tc>
          <w:tcPr>
            <w:tcW w:w="6662" w:type="dxa"/>
          </w:tcPr>
          <w:p w:rsidR="00C24ABA" w:rsidRPr="006B2C4A" w:rsidRDefault="00C24ABA" w:rsidP="00C24ABA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6B2C4A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директор ГО "КСТ "Київська Русь";</w:t>
            </w:r>
          </w:p>
        </w:tc>
      </w:tr>
      <w:tr w:rsidR="00C24ABA" w:rsidRPr="006B2C4A" w:rsidTr="000068F7">
        <w:tc>
          <w:tcPr>
            <w:tcW w:w="2977" w:type="dxa"/>
          </w:tcPr>
          <w:p w:rsidR="00C24ABA" w:rsidRPr="006B2C4A" w:rsidRDefault="00C24ABA" w:rsidP="00C24AB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Г.ЛИТВИНОВИЧ</w:t>
            </w:r>
          </w:p>
        </w:tc>
        <w:tc>
          <w:tcPr>
            <w:tcW w:w="6662" w:type="dxa"/>
          </w:tcPr>
          <w:p w:rsidR="00C24ABA" w:rsidRPr="006B2C4A" w:rsidRDefault="00C24ABA" w:rsidP="00D6083B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 xml:space="preserve">член </w:t>
            </w:r>
            <w:r w:rsidRPr="006B2C4A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ГО "КСТ "Київська Русь";</w:t>
            </w:r>
          </w:p>
        </w:tc>
      </w:tr>
      <w:tr w:rsidR="00D6083B" w:rsidRPr="00D6083B" w:rsidTr="000068F7">
        <w:tc>
          <w:tcPr>
            <w:tcW w:w="2977" w:type="dxa"/>
          </w:tcPr>
          <w:p w:rsidR="00C24ABA" w:rsidRPr="00D6083B" w:rsidRDefault="00D6083B" w:rsidP="00D6083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D6083B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Р.СЕКЕЛА</w:t>
            </w:r>
          </w:p>
        </w:tc>
        <w:tc>
          <w:tcPr>
            <w:tcW w:w="6662" w:type="dxa"/>
          </w:tcPr>
          <w:p w:rsidR="00C24ABA" w:rsidRPr="00D6083B" w:rsidRDefault="00D6083B" w:rsidP="00C24ABA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D6083B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заступник голови правління ГО "Стіна Народної Пам'яті";</w:t>
            </w:r>
          </w:p>
        </w:tc>
      </w:tr>
      <w:tr w:rsidR="00D6083B" w:rsidRPr="00D6083B" w:rsidTr="000068F7">
        <w:tc>
          <w:tcPr>
            <w:tcW w:w="2977" w:type="dxa"/>
          </w:tcPr>
          <w:p w:rsidR="00D6083B" w:rsidRPr="00D6083B" w:rsidRDefault="001C79C4" w:rsidP="00D6083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Є.ДЬОМІН</w:t>
            </w:r>
          </w:p>
        </w:tc>
        <w:tc>
          <w:tcPr>
            <w:tcW w:w="6662" w:type="dxa"/>
          </w:tcPr>
          <w:p w:rsidR="00D6083B" w:rsidRPr="00D6083B" w:rsidRDefault="001C79C4" w:rsidP="00C24ABA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голова ГО "Київські леви";</w:t>
            </w:r>
          </w:p>
        </w:tc>
      </w:tr>
      <w:tr w:rsidR="001C79C4" w:rsidRPr="001C79C4" w:rsidTr="000068F7">
        <w:tc>
          <w:tcPr>
            <w:tcW w:w="2977" w:type="dxa"/>
          </w:tcPr>
          <w:p w:rsidR="00C24ABA" w:rsidRPr="001C79C4" w:rsidRDefault="001C79C4" w:rsidP="001C79C4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1C79C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О.М'ЯЛУК</w:t>
            </w:r>
          </w:p>
        </w:tc>
        <w:tc>
          <w:tcPr>
            <w:tcW w:w="6662" w:type="dxa"/>
          </w:tcPr>
          <w:p w:rsidR="00C24ABA" w:rsidRPr="001C79C4" w:rsidRDefault="001C79C4" w:rsidP="001C79C4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1C79C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представник адвоката Бойко І.Г.</w:t>
            </w:r>
          </w:p>
        </w:tc>
      </w:tr>
      <w:tr w:rsidR="00C24ABA" w:rsidRPr="004241D4" w:rsidTr="000068F7">
        <w:tc>
          <w:tcPr>
            <w:tcW w:w="2977" w:type="dxa"/>
          </w:tcPr>
          <w:p w:rsidR="00C24ABA" w:rsidRPr="00435A26" w:rsidRDefault="00C24ABA" w:rsidP="00C24AB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4241D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М.ГРАБОВЕЦЬКИЙ</w:t>
            </w:r>
          </w:p>
        </w:tc>
        <w:tc>
          <w:tcPr>
            <w:tcW w:w="6662" w:type="dxa"/>
          </w:tcPr>
          <w:p w:rsidR="00C24ABA" w:rsidRPr="00435A26" w:rsidRDefault="00C24ABA" w:rsidP="00C24ABA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435A26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директор ТОВ "</w:t>
            </w:r>
            <w:r w:rsidRPr="004241D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Ч</w:t>
            </w:r>
            <w:r w:rsidRPr="00435A26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еремош" ЛТД;</w:t>
            </w:r>
          </w:p>
        </w:tc>
      </w:tr>
      <w:tr w:rsidR="00C24ABA" w:rsidRPr="0014270C" w:rsidTr="000068F7">
        <w:tc>
          <w:tcPr>
            <w:tcW w:w="2977" w:type="dxa"/>
          </w:tcPr>
          <w:p w:rsidR="00C24ABA" w:rsidRPr="0014270C" w:rsidRDefault="00C24ABA" w:rsidP="00C24AB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14270C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В.ПАРХОМЕНКО</w:t>
            </w:r>
          </w:p>
        </w:tc>
        <w:tc>
          <w:tcPr>
            <w:tcW w:w="6662" w:type="dxa"/>
          </w:tcPr>
          <w:p w:rsidR="00C24ABA" w:rsidRPr="0014270C" w:rsidRDefault="00C24ABA" w:rsidP="00C24ABA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14270C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менеджер ГО "Клуб "Еней";</w:t>
            </w:r>
          </w:p>
        </w:tc>
      </w:tr>
      <w:tr w:rsidR="00C24ABA" w:rsidRPr="006B2C4A" w:rsidTr="000068F7">
        <w:tc>
          <w:tcPr>
            <w:tcW w:w="2977" w:type="dxa"/>
          </w:tcPr>
          <w:p w:rsidR="00C24ABA" w:rsidRPr="006B2C4A" w:rsidRDefault="00C24ABA" w:rsidP="00C24AB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6B2C4A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Т.ГЛИНЯНА</w:t>
            </w:r>
          </w:p>
        </w:tc>
        <w:tc>
          <w:tcPr>
            <w:tcW w:w="6662" w:type="dxa"/>
          </w:tcPr>
          <w:p w:rsidR="00C24ABA" w:rsidRPr="006B2C4A" w:rsidRDefault="00C24ABA" w:rsidP="00C24ABA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6B2C4A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бухгалтер ТОВ "Леон Плюс";</w:t>
            </w:r>
          </w:p>
        </w:tc>
      </w:tr>
      <w:tr w:rsidR="00D6083B" w:rsidRPr="00D6083B" w:rsidTr="000068F7">
        <w:tc>
          <w:tcPr>
            <w:tcW w:w="2977" w:type="dxa"/>
          </w:tcPr>
          <w:p w:rsidR="00C24ABA" w:rsidRPr="00D6083B" w:rsidRDefault="00D6083B" w:rsidP="00D6083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D6083B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Л.ЧЕРВАТЮК</w:t>
            </w:r>
          </w:p>
        </w:tc>
        <w:tc>
          <w:tcPr>
            <w:tcW w:w="6662" w:type="dxa"/>
          </w:tcPr>
          <w:p w:rsidR="00C24ABA" w:rsidRPr="00D6083B" w:rsidRDefault="00D6083B" w:rsidP="00D6083B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D6083B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президент МТО "Майбутнє починається з освіти";</w:t>
            </w:r>
          </w:p>
        </w:tc>
      </w:tr>
      <w:tr w:rsidR="00C24ABA" w:rsidRPr="009D382D" w:rsidTr="000068F7">
        <w:tc>
          <w:tcPr>
            <w:tcW w:w="2977" w:type="dxa"/>
          </w:tcPr>
          <w:p w:rsidR="00C24ABA" w:rsidRPr="00435A26" w:rsidRDefault="00C24ABA" w:rsidP="00C24AB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9D382D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Н.КОЗАК</w:t>
            </w:r>
          </w:p>
        </w:tc>
        <w:tc>
          <w:tcPr>
            <w:tcW w:w="6662" w:type="dxa"/>
          </w:tcPr>
          <w:p w:rsidR="00C24ABA" w:rsidRPr="00435A26" w:rsidRDefault="00C24ABA" w:rsidP="00C24ABA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435A26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член Національної спілки художників України;</w:t>
            </w:r>
          </w:p>
        </w:tc>
      </w:tr>
      <w:tr w:rsidR="00C24ABA" w:rsidRPr="009D382D" w:rsidTr="000068F7">
        <w:tc>
          <w:tcPr>
            <w:tcW w:w="2977" w:type="dxa"/>
          </w:tcPr>
          <w:p w:rsidR="00C24ABA" w:rsidRPr="00435A26" w:rsidRDefault="00C24ABA" w:rsidP="00C24AB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9D382D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О.ГОЛУБ</w:t>
            </w:r>
          </w:p>
        </w:tc>
        <w:tc>
          <w:tcPr>
            <w:tcW w:w="6662" w:type="dxa"/>
          </w:tcPr>
          <w:p w:rsidR="00C24ABA" w:rsidRPr="00435A26" w:rsidRDefault="00C24ABA" w:rsidP="00C24ABA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435A26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ФОП;</w:t>
            </w:r>
          </w:p>
        </w:tc>
      </w:tr>
      <w:tr w:rsidR="00C24ABA" w:rsidRPr="009D382D" w:rsidTr="000068F7">
        <w:tc>
          <w:tcPr>
            <w:tcW w:w="2977" w:type="dxa"/>
          </w:tcPr>
          <w:p w:rsidR="00C24ABA" w:rsidRPr="00435A26" w:rsidRDefault="00C24ABA" w:rsidP="00C24AB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9D382D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М.ГОНЧАР</w:t>
            </w:r>
          </w:p>
        </w:tc>
        <w:tc>
          <w:tcPr>
            <w:tcW w:w="6662" w:type="dxa"/>
          </w:tcPr>
          <w:p w:rsidR="00C24ABA" w:rsidRPr="00435A26" w:rsidRDefault="00C24ABA" w:rsidP="00C24ABA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435A26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ФОП;</w:t>
            </w:r>
          </w:p>
        </w:tc>
      </w:tr>
      <w:tr w:rsidR="00D6083B" w:rsidRPr="00D6083B" w:rsidTr="000068F7">
        <w:tc>
          <w:tcPr>
            <w:tcW w:w="2977" w:type="dxa"/>
          </w:tcPr>
          <w:p w:rsidR="00C24ABA" w:rsidRPr="00D6083B" w:rsidRDefault="00D6083B" w:rsidP="00D6083B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D6083B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Л.ЄФІМОВА</w:t>
            </w:r>
          </w:p>
        </w:tc>
        <w:tc>
          <w:tcPr>
            <w:tcW w:w="6662" w:type="dxa"/>
          </w:tcPr>
          <w:p w:rsidR="00C24ABA" w:rsidRPr="00D6083B" w:rsidRDefault="00C24ABA" w:rsidP="00C24ABA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D6083B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ФОП;</w:t>
            </w:r>
          </w:p>
        </w:tc>
      </w:tr>
      <w:tr w:rsidR="00C24ABA" w:rsidRPr="0014270C" w:rsidTr="000068F7">
        <w:tc>
          <w:tcPr>
            <w:tcW w:w="2977" w:type="dxa"/>
          </w:tcPr>
          <w:p w:rsidR="00C24ABA" w:rsidRPr="0014270C" w:rsidRDefault="00C24ABA" w:rsidP="00C24AB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14270C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Л.ЄМЕЛЬЯНОВА</w:t>
            </w:r>
          </w:p>
        </w:tc>
        <w:tc>
          <w:tcPr>
            <w:tcW w:w="6662" w:type="dxa"/>
          </w:tcPr>
          <w:p w:rsidR="00C24ABA" w:rsidRPr="0014270C" w:rsidRDefault="00C24ABA" w:rsidP="00C24ABA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14270C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ФОП;</w:t>
            </w:r>
          </w:p>
        </w:tc>
      </w:tr>
      <w:tr w:rsidR="00C24ABA" w:rsidRPr="0014270C" w:rsidTr="000068F7">
        <w:tc>
          <w:tcPr>
            <w:tcW w:w="2977" w:type="dxa"/>
          </w:tcPr>
          <w:p w:rsidR="00C24ABA" w:rsidRPr="0014270C" w:rsidRDefault="00C24ABA" w:rsidP="00C24AB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14270C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Л.ЦИСАРЕНКО</w:t>
            </w:r>
          </w:p>
        </w:tc>
        <w:tc>
          <w:tcPr>
            <w:tcW w:w="6662" w:type="dxa"/>
          </w:tcPr>
          <w:p w:rsidR="00C24ABA" w:rsidRPr="0014270C" w:rsidRDefault="00C24ABA" w:rsidP="00C24ABA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14270C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ФОП;</w:t>
            </w:r>
          </w:p>
        </w:tc>
      </w:tr>
      <w:tr w:rsidR="00C24ABA" w:rsidRPr="0014270C" w:rsidTr="000068F7">
        <w:tc>
          <w:tcPr>
            <w:tcW w:w="2977" w:type="dxa"/>
          </w:tcPr>
          <w:p w:rsidR="00C24ABA" w:rsidRPr="0014270C" w:rsidRDefault="00C24ABA" w:rsidP="00C24AB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14270C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Є.ПЕРШИН</w:t>
            </w:r>
          </w:p>
        </w:tc>
        <w:tc>
          <w:tcPr>
            <w:tcW w:w="6662" w:type="dxa"/>
          </w:tcPr>
          <w:p w:rsidR="00C24ABA" w:rsidRPr="0014270C" w:rsidRDefault="00C24ABA" w:rsidP="00C24ABA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14270C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ФОП;</w:t>
            </w:r>
          </w:p>
        </w:tc>
      </w:tr>
      <w:tr w:rsidR="00A35F69" w:rsidRPr="00A35F69" w:rsidTr="000068F7">
        <w:tc>
          <w:tcPr>
            <w:tcW w:w="2977" w:type="dxa"/>
          </w:tcPr>
          <w:p w:rsidR="00C24ABA" w:rsidRPr="00A35F69" w:rsidRDefault="00A35F69" w:rsidP="00A35F69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A35F69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val="ru-RU"/>
              </w:rPr>
              <w:t>С.ЛЕБЕДЄВА</w:t>
            </w:r>
          </w:p>
        </w:tc>
        <w:tc>
          <w:tcPr>
            <w:tcW w:w="6662" w:type="dxa"/>
          </w:tcPr>
          <w:p w:rsidR="00C24ABA" w:rsidRPr="00A35F69" w:rsidRDefault="00C24ABA" w:rsidP="00C24ABA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A35F69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ФОП;</w:t>
            </w:r>
          </w:p>
        </w:tc>
      </w:tr>
      <w:tr w:rsidR="00A35F69" w:rsidRPr="00A35F69" w:rsidTr="000068F7">
        <w:tc>
          <w:tcPr>
            <w:tcW w:w="2977" w:type="dxa"/>
          </w:tcPr>
          <w:p w:rsidR="00C24ABA" w:rsidRPr="00A35F69" w:rsidRDefault="00A35F69" w:rsidP="00A35F69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A35F69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О.ЛАРЧЕНКОВ</w:t>
            </w:r>
          </w:p>
        </w:tc>
        <w:tc>
          <w:tcPr>
            <w:tcW w:w="6662" w:type="dxa"/>
          </w:tcPr>
          <w:p w:rsidR="00C24ABA" w:rsidRPr="00A35F69" w:rsidRDefault="00C24ABA" w:rsidP="00C24ABA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A35F69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ФОП;</w:t>
            </w:r>
          </w:p>
        </w:tc>
      </w:tr>
      <w:tr w:rsidR="00A35F69" w:rsidRPr="00A35F69" w:rsidTr="000068F7">
        <w:tc>
          <w:tcPr>
            <w:tcW w:w="2977" w:type="dxa"/>
          </w:tcPr>
          <w:p w:rsidR="00C24ABA" w:rsidRPr="00A35F69" w:rsidRDefault="00A35F69" w:rsidP="00A35F69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A35F69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С.УСТІНОВ</w:t>
            </w:r>
          </w:p>
        </w:tc>
        <w:tc>
          <w:tcPr>
            <w:tcW w:w="6662" w:type="dxa"/>
          </w:tcPr>
          <w:p w:rsidR="00C24ABA" w:rsidRPr="00A35F69" w:rsidRDefault="00A35F69" w:rsidP="00A35F69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A35F69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 xml:space="preserve">представник ФОП </w:t>
            </w:r>
            <w:proofErr w:type="spellStart"/>
            <w:r w:rsidRPr="00A35F69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Асташева</w:t>
            </w:r>
            <w:proofErr w:type="spellEnd"/>
            <w:r w:rsidRPr="00A35F69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 xml:space="preserve"> А.Д,</w:t>
            </w:r>
            <w:r w:rsidR="00C24ABA" w:rsidRPr="00A35F69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C24ABA" w:rsidRPr="00C764A4" w:rsidTr="000068F7">
        <w:tc>
          <w:tcPr>
            <w:tcW w:w="2977" w:type="dxa"/>
          </w:tcPr>
          <w:p w:rsidR="00C24ABA" w:rsidRPr="00C764A4" w:rsidRDefault="00C24ABA" w:rsidP="00C24AB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C764A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А.САХАВАТОВА</w:t>
            </w:r>
          </w:p>
        </w:tc>
        <w:tc>
          <w:tcPr>
            <w:tcW w:w="6662" w:type="dxa"/>
          </w:tcPr>
          <w:p w:rsidR="00C24ABA" w:rsidRPr="00C764A4" w:rsidRDefault="00C24ABA" w:rsidP="00C24ABA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C764A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ФОП;</w:t>
            </w:r>
          </w:p>
        </w:tc>
      </w:tr>
      <w:tr w:rsidR="00C24ABA" w:rsidRPr="00C764A4" w:rsidTr="000068F7">
        <w:tc>
          <w:tcPr>
            <w:tcW w:w="2977" w:type="dxa"/>
          </w:tcPr>
          <w:p w:rsidR="00C24ABA" w:rsidRPr="00C764A4" w:rsidRDefault="00C24ABA" w:rsidP="00C24ABA">
            <w:p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</w:pPr>
            <w:r w:rsidRPr="00C764A4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</w:rPr>
              <w:t>Ю.СІВОПЛЯСОВА</w:t>
            </w:r>
          </w:p>
        </w:tc>
        <w:tc>
          <w:tcPr>
            <w:tcW w:w="6662" w:type="dxa"/>
          </w:tcPr>
          <w:p w:rsidR="00C24ABA" w:rsidRPr="00C764A4" w:rsidRDefault="00C24ABA" w:rsidP="00C24ABA">
            <w:pPr>
              <w:keepNext/>
              <w:keepLines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C764A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 xml:space="preserve">представник ФОП </w:t>
            </w:r>
            <w:proofErr w:type="spellStart"/>
            <w:r w:rsidRPr="00C764A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>Іскускова</w:t>
            </w:r>
            <w:proofErr w:type="spellEnd"/>
            <w:r w:rsidRPr="00C764A4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  <w:t xml:space="preserve"> О.О.</w:t>
            </w:r>
          </w:p>
        </w:tc>
      </w:tr>
    </w:tbl>
    <w:p w:rsidR="00435A26" w:rsidRPr="00435A26" w:rsidRDefault="00435A26" w:rsidP="00435A26">
      <w:pPr>
        <w:spacing w:after="0" w:line="240" w:lineRule="auto"/>
        <w:rPr>
          <w:sz w:val="28"/>
          <w:szCs w:val="28"/>
        </w:rPr>
      </w:pPr>
    </w:p>
    <w:p w:rsidR="00FB4554" w:rsidRDefault="00435A26" w:rsidP="00FB4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435A26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Голосування щодо наповнення та затвердження  порядку денного:</w:t>
      </w:r>
    </w:p>
    <w:p w:rsidR="00060FA6" w:rsidRDefault="00060FA6" w:rsidP="00FB4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</w:p>
    <w:p w:rsidR="00FB4554" w:rsidRDefault="00FB4554" w:rsidP="00FB45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 СЛУХАЛИ: Г.Свириденко.</w:t>
      </w:r>
    </w:p>
    <w:p w:rsidR="00FB4554" w:rsidRDefault="00FB4554" w:rsidP="00FA72F2">
      <w:pPr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Про включення до порядку денного розгляд депутатського звернення Г.Свириденко щодо відновлення роботи дошкільного навчального закладу №574 на вул. Олександра Архипенка, 10-Г (вих.№08/279/8/-059-365 від 05.11.2019;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478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№08/25607 від 05.11.2019).</w:t>
      </w:r>
    </w:p>
    <w:p w:rsidR="00FB4554" w:rsidRDefault="00FB4554" w:rsidP="00FA72F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ВИРІШИЛИ: Підтримати пропозицію, озвучену депутатом Київради Г.Свириденко.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B4554" w:rsidRDefault="00FB4554" w:rsidP="00FB4554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ГОЛОСУВАЛИ: "за" – </w:t>
      </w:r>
      <w:r w:rsidR="001F4A1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 "проти" – 0, "утримались" –</w:t>
      </w:r>
      <w:r w:rsidR="00FA72F2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0, "не голосували" – </w:t>
      </w:r>
      <w:r w:rsidR="001F4A1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                          (</w:t>
      </w:r>
      <w:proofErr w:type="spellStart"/>
      <w:r w:rsidR="001F4A1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В.Сторожук</w:t>
      </w:r>
      <w:proofErr w:type="spellEnd"/>
      <w:r w:rsidR="001F4A1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 w:rsidR="001F4A1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А.Андрєєв</w:t>
      </w:r>
      <w:proofErr w:type="spellEnd"/>
      <w:r w:rsidR="001F4A1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 w:rsidR="001F4A1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М.Іщенко</w:t>
      </w:r>
      <w:proofErr w:type="spellEnd"/>
      <w:r w:rsidR="001F4A1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 w:rsidR="001F4A1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Ю.Вахель</w:t>
      </w:r>
      <w:proofErr w:type="spellEnd"/>
      <w:r w:rsidR="001F4A1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).</w:t>
      </w:r>
    </w:p>
    <w:p w:rsidR="00FB4554" w:rsidRDefault="00FB4554" w:rsidP="00FB45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>Рішення прийнято.</w:t>
      </w:r>
    </w:p>
    <w:p w:rsidR="00FB4554" w:rsidRDefault="00FB4554" w:rsidP="00FB4554">
      <w:pPr>
        <w:tabs>
          <w:tab w:val="left" w:pos="567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uk-UA"/>
        </w:rPr>
      </w:pPr>
    </w:p>
    <w:p w:rsidR="00FB4554" w:rsidRDefault="00FB4554" w:rsidP="00FB4554">
      <w:pPr>
        <w:tabs>
          <w:tab w:val="left" w:pos="567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СЛУХАЛИ: </w:t>
      </w:r>
      <w:proofErr w:type="spellStart"/>
      <w:r w:rsidR="002D6F9C">
        <w:rPr>
          <w:rFonts w:ascii="Times New Roman" w:eastAsia="Times New Roman" w:hAnsi="Times New Roman" w:cs="Times New Roman"/>
          <w:sz w:val="28"/>
          <w:szCs w:val="28"/>
          <w:lang w:eastAsia="uk-UA"/>
        </w:rPr>
        <w:t>С.Артеменка</w:t>
      </w:r>
      <w:proofErr w:type="spellEnd"/>
      <w:r w:rsidR="002D6F9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B4554" w:rsidRPr="007A48E7" w:rsidRDefault="002D6F9C" w:rsidP="00FB4554">
      <w:pPr>
        <w:tabs>
          <w:tab w:val="left" w:pos="567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4</w:t>
      </w:r>
      <w:r w:rsidR="00FB455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A48E7" w:rsidRPr="007A48E7">
        <w:rPr>
          <w:rFonts w:ascii="Times New Roman" w:hAnsi="Times New Roman"/>
          <w:b/>
          <w:sz w:val="28"/>
          <w:szCs w:val="28"/>
        </w:rPr>
        <w:t xml:space="preserve"> </w:t>
      </w:r>
      <w:r w:rsidR="007A48E7" w:rsidRPr="009617B9">
        <w:rPr>
          <w:rFonts w:ascii="Times New Roman" w:hAnsi="Times New Roman"/>
          <w:sz w:val="28"/>
          <w:szCs w:val="28"/>
        </w:rPr>
        <w:t xml:space="preserve">Про </w:t>
      </w:r>
      <w:r w:rsidR="007A48E7" w:rsidRPr="007A48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включення до порядку денного </w:t>
      </w:r>
      <w:r w:rsidR="007A48E7" w:rsidRPr="009617B9">
        <w:rPr>
          <w:rFonts w:ascii="Times New Roman" w:hAnsi="Times New Roman"/>
          <w:sz w:val="28"/>
          <w:szCs w:val="28"/>
        </w:rPr>
        <w:t xml:space="preserve">розгляд </w:t>
      </w:r>
      <w:r w:rsidR="007A48E7" w:rsidRPr="009617B9">
        <w:rPr>
          <w:rFonts w:ascii="Times New Roman" w:hAnsi="Times New Roman"/>
          <w:sz w:val="28"/>
          <w:szCs w:val="28"/>
          <w:lang w:eastAsia="uk-UA"/>
        </w:rPr>
        <w:t>п</w:t>
      </w:r>
      <w:r w:rsidR="007A48E7" w:rsidRPr="009617B9">
        <w:rPr>
          <w:rFonts w:ascii="Times New Roman" w:hAnsi="Times New Roman"/>
          <w:sz w:val="28"/>
          <w:szCs w:val="28"/>
        </w:rPr>
        <w:t xml:space="preserve">роєкту розпорядження виконавчого органу Київради (КМДА) «Про надання приватному акціонерному товариству «Акціонерна компанія «Київводоканал» згоди на списання майна, що належить до комунальної власності територіальної громади міста Києва» </w:t>
      </w:r>
      <w:r w:rsidR="007A48E7" w:rsidRPr="009617B9">
        <w:rPr>
          <w:rFonts w:ascii="Times New Roman" w:hAnsi="Times New Roman"/>
          <w:i/>
          <w:sz w:val="28"/>
          <w:szCs w:val="28"/>
        </w:rPr>
        <w:t>(будівля свердловини №38 на вул. Ямській, 40)</w:t>
      </w:r>
      <w:r w:rsidR="007A48E7" w:rsidRPr="009617B9">
        <w:rPr>
          <w:rFonts w:ascii="Times New Roman" w:hAnsi="Times New Roman"/>
          <w:sz w:val="28"/>
          <w:szCs w:val="28"/>
        </w:rPr>
        <w:t xml:space="preserve"> за поданням Департаменту комунальної власності м. Києва виконавчого органу Київради (КМДА) (</w:t>
      </w:r>
      <w:proofErr w:type="spellStart"/>
      <w:r w:rsidR="007A48E7" w:rsidRPr="009617B9">
        <w:rPr>
          <w:rFonts w:ascii="Times New Roman" w:hAnsi="Times New Roman"/>
          <w:sz w:val="28"/>
          <w:szCs w:val="28"/>
        </w:rPr>
        <w:t>вих</w:t>
      </w:r>
      <w:proofErr w:type="spellEnd"/>
      <w:r w:rsidR="007A48E7" w:rsidRPr="009617B9">
        <w:rPr>
          <w:rFonts w:ascii="Times New Roman" w:hAnsi="Times New Roman"/>
          <w:sz w:val="28"/>
          <w:szCs w:val="28"/>
        </w:rPr>
        <w:t>. №062/06/50-8408 від 27.09.2019, вх.№08/22302 від 27.09.2019).</w:t>
      </w:r>
    </w:p>
    <w:p w:rsidR="00FB4554" w:rsidRPr="00E0088A" w:rsidRDefault="00FB4554" w:rsidP="00E0088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ВИРІШИЛИ: </w:t>
      </w:r>
      <w:r w:rsidR="00E0088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Підтримати пропозицію, озвучену депутатом Київради </w:t>
      </w:r>
      <w:proofErr w:type="spellStart"/>
      <w:r w:rsidR="00E0088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С.Артеменком</w:t>
      </w:r>
      <w:proofErr w:type="spellEnd"/>
      <w:r w:rsidR="00E0088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E00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B4554" w:rsidRDefault="00FB4554" w:rsidP="00FB4554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ГОЛОСУВАЛИ: "за" – </w:t>
      </w:r>
      <w:r w:rsidR="001F4A1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 "проти" – 0, "утримались" –0, "не голосували" –</w:t>
      </w:r>
      <w:r w:rsidR="001F4A1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="001F4A1F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                       </w:t>
      </w:r>
      <w:r w:rsidR="001F4A1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</w:t>
      </w:r>
      <w:proofErr w:type="spellStart"/>
      <w:r w:rsidR="001F4A1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В.Сторожук</w:t>
      </w:r>
      <w:proofErr w:type="spellEnd"/>
      <w:r w:rsidR="001F4A1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 w:rsidR="001F4A1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А.Андрєєв</w:t>
      </w:r>
      <w:proofErr w:type="spellEnd"/>
      <w:r w:rsidR="001F4A1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 w:rsidR="001F4A1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М.Іщенко</w:t>
      </w:r>
      <w:proofErr w:type="spellEnd"/>
      <w:r w:rsidR="001F4A1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 w:rsidR="001F4A1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Ю.Вахель</w:t>
      </w:r>
      <w:proofErr w:type="spellEnd"/>
      <w:r w:rsidR="001F4A1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FB4554" w:rsidRDefault="00FB4554" w:rsidP="00FB45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>Рішення прийнято.</w:t>
      </w:r>
    </w:p>
    <w:p w:rsidR="00FB4554" w:rsidRDefault="00FB4554" w:rsidP="00FB4554">
      <w:pPr>
        <w:tabs>
          <w:tab w:val="left" w:pos="567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uk-UA"/>
        </w:rPr>
      </w:pPr>
    </w:p>
    <w:p w:rsidR="00D5532C" w:rsidRDefault="00D5532C" w:rsidP="000068F7">
      <w:pPr>
        <w:tabs>
          <w:tab w:val="left" w:pos="567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53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СЛУХАЛИ: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С.К</w:t>
      </w:r>
      <w:r w:rsidR="008C7849">
        <w:rPr>
          <w:rFonts w:ascii="Times New Roman" w:eastAsia="Times New Roman" w:hAnsi="Times New Roman" w:cs="Times New Roman"/>
          <w:sz w:val="28"/>
          <w:szCs w:val="28"/>
          <w:lang w:eastAsia="uk-UA"/>
        </w:rPr>
        <w:t>утняка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5532C" w:rsidRDefault="00D5532C" w:rsidP="000068F7">
      <w:pPr>
        <w:tabs>
          <w:tab w:val="left" w:pos="567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С.Кутняк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запропонував включити до порядку денно</w:t>
      </w:r>
      <w:r w:rsidR="007F2A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 розгляд звернення громадської організації «ЕКОСТОЛИЦЯ» щодо </w:t>
      </w:r>
      <w:r w:rsidR="007F2A3C" w:rsidRPr="007F2A3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поновлення терміну подачі документів для продовження строку дії догов</w:t>
      </w:r>
      <w:r w:rsidR="007F2A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ору оренди нежитлових приміщень на вул. Татарській, 3/2 для розміщення громадської приймальні депутата Київради </w:t>
      </w:r>
      <w:proofErr w:type="spellStart"/>
      <w:r w:rsidR="007F2A3C">
        <w:rPr>
          <w:rFonts w:ascii="Times New Roman" w:eastAsia="Times New Roman" w:hAnsi="Times New Roman" w:cs="Times New Roman"/>
          <w:sz w:val="28"/>
          <w:szCs w:val="28"/>
          <w:lang w:eastAsia="uk-UA"/>
        </w:rPr>
        <w:t>Кутняка</w:t>
      </w:r>
      <w:proofErr w:type="spellEnd"/>
      <w:r w:rsidR="007F2A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С.В. (вих.№36/19 від 04.11.2019).</w:t>
      </w:r>
    </w:p>
    <w:p w:rsidR="00D5532C" w:rsidRDefault="0024788D" w:rsidP="000068F7">
      <w:pPr>
        <w:tabs>
          <w:tab w:val="left" w:pos="567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</w:t>
      </w:r>
      <w:r w:rsidR="00FF79A6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СТУПИЛИ: Л.</w:t>
      </w:r>
      <w:r w:rsidR="001C67B1">
        <w:rPr>
          <w:rFonts w:ascii="Times New Roman" w:eastAsia="Times New Roman" w:hAnsi="Times New Roman" w:cs="Times New Roman"/>
          <w:sz w:val="28"/>
          <w:szCs w:val="28"/>
          <w:lang w:eastAsia="uk-UA"/>
        </w:rPr>
        <w:t>Антонєнко, Я.Діденко, М.Буділов, В.Сторожук.</w:t>
      </w:r>
    </w:p>
    <w:p w:rsidR="000068F7" w:rsidRDefault="007F2A3C" w:rsidP="00006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Л.Антонєнко проінформував, що </w:t>
      </w:r>
      <w:r w:rsidR="00111034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9B1861">
        <w:rPr>
          <w:rFonts w:ascii="Times New Roman" w:eastAsia="Times New Roman" w:hAnsi="Times New Roman" w:cs="Times New Roman"/>
          <w:sz w:val="28"/>
          <w:szCs w:val="28"/>
          <w:lang w:eastAsia="uk-UA"/>
        </w:rPr>
        <w:t>ішення</w:t>
      </w:r>
      <w:r w:rsidR="00111034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9B18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постійної комісії Київської міської ради </w:t>
      </w:r>
      <w:r w:rsidR="001110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питань власності </w:t>
      </w:r>
      <w:r w:rsidR="009B186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1</w:t>
      </w:r>
      <w:r w:rsidR="00111034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9B1861">
        <w:rPr>
          <w:rFonts w:ascii="Times New Roman" w:eastAsia="Times New Roman" w:hAnsi="Times New Roman" w:cs="Times New Roman"/>
          <w:sz w:val="28"/>
          <w:szCs w:val="28"/>
          <w:lang w:eastAsia="uk-UA"/>
        </w:rPr>
        <w:t>.0</w:t>
      </w:r>
      <w:r w:rsidR="00111034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9B18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.2019  протокол </w:t>
      </w:r>
      <w:r w:rsidR="00111034">
        <w:rPr>
          <w:rFonts w:ascii="Times New Roman" w:eastAsia="Times New Roman" w:hAnsi="Times New Roman" w:cs="Times New Roman"/>
          <w:sz w:val="28"/>
          <w:szCs w:val="28"/>
          <w:lang w:eastAsia="uk-UA"/>
        </w:rPr>
        <w:t>№10/145  встановлено, що</w:t>
      </w:r>
      <w:r w:rsidR="000068F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111034" w:rsidRPr="00111034" w:rsidRDefault="000068F7" w:rsidP="000068F7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-</w:t>
      </w:r>
      <w:r w:rsidR="001110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B18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11034" w:rsidRPr="00111034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у разі пропуску орендарем строку для надання стандартизованої оцінки об’єкта оренди з метою продовження договору оренди на новий строк,  такий пропуск не  є підставою для дострокового припинення договору оренди;</w:t>
      </w:r>
    </w:p>
    <w:p w:rsidR="00111034" w:rsidRDefault="000068F7" w:rsidP="000068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ab/>
      </w:r>
      <w:r w:rsidR="00111034" w:rsidRPr="00111034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- не потребує прийняття рішення постійної комісії Київської міської ради з питань власності відновлення </w:t>
      </w:r>
      <w:r w:rsidR="00111034" w:rsidRPr="00111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пропущеного тримісячного строку для  орендарів до яких застосовується стандартизована оцінка об’єкта оренди.</w:t>
      </w:r>
      <w:r w:rsidR="00111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</w:p>
    <w:p w:rsidR="007F2A3C" w:rsidRDefault="00111034" w:rsidP="000068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Л.Антонєнко повідомив, </w:t>
      </w:r>
      <w:r w:rsidR="007921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що з  огляду на зазначене рішення </w:t>
      </w:r>
      <w:r w:rsidR="00A02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постійної комісії, </w:t>
      </w:r>
      <w:r w:rsidR="007921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громадській організації </w:t>
      </w:r>
      <w:r w:rsidR="002F7F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«ЕКОСТОЛИЦЯ»  </w:t>
      </w:r>
      <w:r w:rsidR="007921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необхідно звернутись до орендодавця </w:t>
      </w:r>
      <w:r w:rsidR="00442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="007475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- </w:t>
      </w:r>
      <w:r w:rsidR="007921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Шевченківської районної в місті Києві державної адміністрації</w:t>
      </w:r>
      <w:r w:rsidR="00A02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для вирішення </w:t>
      </w:r>
      <w:r w:rsidR="002F7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порушеного </w:t>
      </w:r>
      <w:r w:rsidR="00A02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питання.</w:t>
      </w:r>
    </w:p>
    <w:p w:rsidR="004D250D" w:rsidRPr="004D250D" w:rsidRDefault="00013B8E" w:rsidP="000068F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ВИРІШИЛИ: Включити до порядку денного питання </w:t>
      </w:r>
      <w:r w:rsidR="001F5EEC" w:rsidRPr="001F5EEC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щодо </w:t>
      </w:r>
      <w:r w:rsidR="004D250D" w:rsidRPr="004D250D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надання </w:t>
      </w:r>
      <w:r w:rsidR="003F748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постійною </w:t>
      </w:r>
      <w:r w:rsidR="003F7488" w:rsidRPr="004D250D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комісі</w:t>
      </w:r>
      <w:r w:rsidR="003F748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єю</w:t>
      </w:r>
      <w:r w:rsidR="003F7488" w:rsidRPr="004D250D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Київської міської ради з питань власності  </w:t>
      </w:r>
      <w:r w:rsidR="004D250D" w:rsidRPr="004D250D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роз’яснень орендодавцям стосовно пропуску громадськими організаціями, на яких покладені функції громадських приймальнь депутатів Київської міської ради, строків</w:t>
      </w:r>
      <w:r w:rsidR="004D250D" w:rsidRPr="004D250D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для надання стандартизованої оцінки об’єкта оренди з метою продовження </w:t>
      </w:r>
      <w:r w:rsidR="003F7488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стр</w:t>
      </w:r>
      <w:r w:rsidR="00442CD7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оку дії </w:t>
      </w:r>
      <w:r w:rsidR="004D250D" w:rsidRPr="004D250D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договору оренди на новий строк.</w:t>
      </w:r>
      <w:r w:rsidR="001F5EEC" w:rsidRPr="004D250D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013B8E" w:rsidRDefault="00013B8E" w:rsidP="000068F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ГОЛОСУВАЛИ: "за" – 8, "проти" – 0, "утримались" – 0, "не голосували" – </w:t>
      </w:r>
      <w:r w:rsidR="00F45FB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                   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А.Андрєєв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М.Іщенко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Ю.Вахель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).</w:t>
      </w:r>
    </w:p>
    <w:p w:rsidR="00013B8E" w:rsidRDefault="00013B8E" w:rsidP="000068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>Рішення прийнято.</w:t>
      </w:r>
    </w:p>
    <w:p w:rsidR="00A32076" w:rsidRDefault="00A32076" w:rsidP="00A320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442CD7" w:rsidRDefault="00442CD7" w:rsidP="00A320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442CD7" w:rsidRPr="00A32076" w:rsidRDefault="00442CD7" w:rsidP="00A320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FB4554" w:rsidRDefault="00FB4554" w:rsidP="00FB4554">
      <w:pPr>
        <w:tabs>
          <w:tab w:val="left" w:pos="567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4. СЛУХАЛИ: Л.Антонєнка.</w:t>
      </w:r>
    </w:p>
    <w:p w:rsidR="00FB4554" w:rsidRDefault="00FB4554" w:rsidP="00FB4554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ВИРІШИЛИ: Затвердити в ці</w:t>
      </w:r>
      <w:r w:rsidR="00096533">
        <w:rPr>
          <w:rFonts w:ascii="Times New Roman" w:hAnsi="Times New Roman" w:cs="Times New Roman"/>
          <w:sz w:val="28"/>
          <w:szCs w:val="28"/>
          <w:lang w:eastAsia="uk-UA"/>
        </w:rPr>
        <w:t>лому порядок денний з пропозиціями</w:t>
      </w:r>
      <w:r>
        <w:rPr>
          <w:rFonts w:ascii="Times New Roman" w:hAnsi="Times New Roman" w:cs="Times New Roman"/>
          <w:sz w:val="28"/>
          <w:szCs w:val="28"/>
          <w:lang w:eastAsia="uk-UA"/>
        </w:rPr>
        <w:t>, озвучен</w:t>
      </w:r>
      <w:r w:rsidR="00096533">
        <w:rPr>
          <w:rFonts w:ascii="Times New Roman" w:hAnsi="Times New Roman" w:cs="Times New Roman"/>
          <w:sz w:val="28"/>
          <w:szCs w:val="28"/>
          <w:lang w:eastAsia="uk-UA"/>
        </w:rPr>
        <w:t>ими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депутатами Київради (всього </w:t>
      </w:r>
      <w:r w:rsidR="00CB1435">
        <w:rPr>
          <w:rFonts w:ascii="Times New Roman" w:hAnsi="Times New Roman" w:cs="Times New Roman"/>
          <w:sz w:val="28"/>
          <w:szCs w:val="28"/>
          <w:lang w:eastAsia="uk-UA"/>
        </w:rPr>
        <w:t xml:space="preserve">5 </w:t>
      </w:r>
      <w:r w:rsidR="00095C32">
        <w:rPr>
          <w:rFonts w:ascii="Times New Roman" w:hAnsi="Times New Roman" w:cs="Times New Roman"/>
          <w:sz w:val="28"/>
          <w:szCs w:val="28"/>
          <w:lang w:eastAsia="uk-UA"/>
        </w:rPr>
        <w:t xml:space="preserve"> питан</w:t>
      </w:r>
      <w:r w:rsidR="00CB1435">
        <w:rPr>
          <w:rFonts w:ascii="Times New Roman" w:hAnsi="Times New Roman" w:cs="Times New Roman"/>
          <w:sz w:val="28"/>
          <w:szCs w:val="28"/>
          <w:lang w:eastAsia="uk-UA"/>
        </w:rPr>
        <w:t>ь</w:t>
      </w:r>
      <w:r w:rsidR="00095C32">
        <w:rPr>
          <w:rFonts w:ascii="Times New Roman" w:hAnsi="Times New Roman" w:cs="Times New Roman"/>
          <w:sz w:val="28"/>
          <w:szCs w:val="28"/>
          <w:lang w:eastAsia="uk-UA"/>
        </w:rPr>
        <w:t xml:space="preserve">  і  </w:t>
      </w:r>
      <w:r w:rsidR="007A48E7">
        <w:rPr>
          <w:rFonts w:ascii="Times New Roman" w:hAnsi="Times New Roman" w:cs="Times New Roman"/>
          <w:sz w:val="28"/>
          <w:szCs w:val="28"/>
          <w:lang w:eastAsia="uk-UA"/>
        </w:rPr>
        <w:t xml:space="preserve">51 </w:t>
      </w:r>
      <w:r>
        <w:rPr>
          <w:rFonts w:ascii="Times New Roman" w:hAnsi="Times New Roman" w:cs="Times New Roman"/>
          <w:sz w:val="28"/>
          <w:szCs w:val="28"/>
          <w:lang w:eastAsia="uk-UA"/>
        </w:rPr>
        <w:t>питан</w:t>
      </w:r>
      <w:r w:rsidR="007A48E7">
        <w:rPr>
          <w:rFonts w:ascii="Times New Roman" w:hAnsi="Times New Roman" w:cs="Times New Roman"/>
          <w:sz w:val="28"/>
          <w:szCs w:val="28"/>
          <w:lang w:eastAsia="uk-UA"/>
        </w:rPr>
        <w:t xml:space="preserve">ня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(звернення орендарів) щодо поновлення термінів подачі документів для продовження строків дії договорів оренди нежитлових приміщень ).</w:t>
      </w:r>
    </w:p>
    <w:p w:rsidR="00530309" w:rsidRDefault="00530309" w:rsidP="00530309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ГОЛОСУВАЛИ: "за" – 7, "проти" – 0, "утримались" –0, "не голосували" – 4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В.Сторожук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А.Андрєєв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М.Іщенко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Ю.Вахель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).</w:t>
      </w:r>
    </w:p>
    <w:p w:rsidR="00530309" w:rsidRDefault="00530309" w:rsidP="005303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>Рішення прийнято.</w:t>
      </w:r>
    </w:p>
    <w:p w:rsidR="00FB4554" w:rsidRDefault="00FB4554" w:rsidP="00FB4554">
      <w:pPr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FB4554" w:rsidRDefault="00FB4554" w:rsidP="00FB4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Л.Антонєнко звернувся до присутніх на засіданні членів постійної комісії з пропозицією   повідомити про наявність у них реального чи потенційного конфлікту інтересів щодо  питань порядку денного.</w:t>
      </w:r>
    </w:p>
    <w:p w:rsidR="00FB4554" w:rsidRDefault="00FB4554" w:rsidP="00FB4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B4554" w:rsidRDefault="00095C32" w:rsidP="00FB4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В.Сторожук</w:t>
      </w:r>
      <w:r w:rsidR="00FB455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зазначив, що ним було подано звернення  </w:t>
      </w:r>
      <w:r w:rsidR="00FB4554">
        <w:rPr>
          <w:rFonts w:ascii="Times New Roman" w:hAnsi="Times New Roman" w:cs="Times New Roman"/>
          <w:sz w:val="28"/>
          <w:szCs w:val="28"/>
          <w:lang w:eastAsia="uk-UA"/>
        </w:rPr>
        <w:t>вих.№08/279/08</w:t>
      </w:r>
      <w:r>
        <w:rPr>
          <w:rFonts w:ascii="Times New Roman" w:hAnsi="Times New Roman" w:cs="Times New Roman"/>
          <w:sz w:val="28"/>
          <w:szCs w:val="28"/>
          <w:lang w:eastAsia="uk-UA"/>
        </w:rPr>
        <w:t>/061-2479 від 21.10.2019</w:t>
      </w:r>
      <w:r w:rsidR="00FB455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="00FB4554">
        <w:rPr>
          <w:rFonts w:ascii="Times New Roman" w:hAnsi="Times New Roman" w:cs="Times New Roman"/>
          <w:sz w:val="28"/>
          <w:szCs w:val="28"/>
          <w:lang w:eastAsia="uk-UA"/>
        </w:rPr>
        <w:t xml:space="preserve">вх.№08/24320 від 22.10.2019) щодо можливості припущення виникнення конфлікту інтересів при розгляді </w:t>
      </w:r>
      <w:r w:rsidR="00FB4554">
        <w:rPr>
          <w:rFonts w:ascii="Times New Roman" w:eastAsiaTheme="minorEastAsia" w:hAnsi="Times New Roman" w:cs="Times New Roman"/>
          <w:sz w:val="28"/>
          <w:szCs w:val="28"/>
          <w:lang w:eastAsia="uk-UA"/>
        </w:rPr>
        <w:t>п</w:t>
      </w:r>
      <w:r w:rsidR="00FB4554">
        <w:rPr>
          <w:rFonts w:ascii="Times New Roman" w:eastAsiaTheme="minorEastAsia" w:hAnsi="Times New Roman" w:cs="Times New Roman"/>
          <w:sz w:val="28"/>
          <w:szCs w:val="28"/>
        </w:rPr>
        <w:t xml:space="preserve">роєкту розпорядження виконавчого органу Київради (КМДА) «Про надання приватному акціонерному товариству «Акціонерна компанія «Київводоканал» згоди на списання майна, що належить до комунальної власності територіальної громади міста Києва» </w:t>
      </w:r>
      <w:r w:rsidR="00FB4554">
        <w:rPr>
          <w:rFonts w:ascii="Times New Roman" w:eastAsiaTheme="minorEastAsia" w:hAnsi="Times New Roman" w:cs="Times New Roman"/>
          <w:i/>
          <w:sz w:val="28"/>
          <w:szCs w:val="28"/>
        </w:rPr>
        <w:t>(будівля свердловини №38 на вул. Ямській, 40)</w:t>
      </w:r>
      <w:r w:rsidR="00FB4554">
        <w:rPr>
          <w:rFonts w:ascii="Times New Roman" w:eastAsiaTheme="minorEastAsia" w:hAnsi="Times New Roman" w:cs="Times New Roman"/>
          <w:sz w:val="28"/>
          <w:szCs w:val="28"/>
        </w:rPr>
        <w:t xml:space="preserve"> за поданням Департаменту комунальної власності м. Києва виконавчого органу Київради (КМДА) (</w:t>
      </w:r>
      <w:proofErr w:type="spellStart"/>
      <w:r w:rsidR="00FB4554">
        <w:rPr>
          <w:rFonts w:ascii="Times New Roman" w:eastAsiaTheme="minorEastAsia" w:hAnsi="Times New Roman" w:cs="Times New Roman"/>
          <w:sz w:val="28"/>
          <w:szCs w:val="28"/>
        </w:rPr>
        <w:t>вих</w:t>
      </w:r>
      <w:proofErr w:type="spellEnd"/>
      <w:r w:rsidR="00FB4554">
        <w:rPr>
          <w:rFonts w:ascii="Times New Roman" w:eastAsiaTheme="minorEastAsia" w:hAnsi="Times New Roman" w:cs="Times New Roman"/>
          <w:sz w:val="28"/>
          <w:szCs w:val="28"/>
        </w:rPr>
        <w:t>. №062/06/50-8408 від 27.09.2019, вх.№08/22302 від 27.09.2019).</w:t>
      </w:r>
    </w:p>
    <w:p w:rsidR="00FB4554" w:rsidRDefault="00FB4554" w:rsidP="00FB4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B4554" w:rsidRDefault="00FB4554" w:rsidP="00FB4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Інших повідомлень від присутніх на засіданні членів постійної комісії про наявність потенційного чи реального конфлікту  інтересів по питаннях порядку денного загальної частини  не надходило.</w:t>
      </w:r>
    </w:p>
    <w:p w:rsidR="00105143" w:rsidRDefault="00105143" w:rsidP="00FB4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B4554" w:rsidRDefault="00FB4554" w:rsidP="00FB4554">
      <w:pPr>
        <w:tabs>
          <w:tab w:val="left" w:pos="83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*</w:t>
      </w:r>
      <w:proofErr w:type="spellStart"/>
      <w:r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Відеотрансляція</w:t>
      </w:r>
      <w:proofErr w:type="spellEnd"/>
      <w:r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 xml:space="preserve">  щодо  обговорення питань порядку денного  розміщена на офіційному веб-сайті Київради (</w:t>
      </w:r>
      <w:hyperlink r:id="rId8" w:history="1">
        <w:r>
          <w:rPr>
            <w:rStyle w:val="a3"/>
            <w:rFonts w:ascii="Times New Roman" w:eastAsia="Times New Roman" w:hAnsi="Times New Roman" w:cs="Times New Roman"/>
            <w:i/>
            <w:color w:val="auto"/>
            <w:w w:val="101"/>
            <w:sz w:val="28"/>
            <w:szCs w:val="28"/>
            <w:u w:val="none"/>
            <w:lang w:eastAsia="ru-RU"/>
          </w:rPr>
          <w:t>www.kmr.gov.ua</w:t>
        </w:r>
      </w:hyperlink>
      <w:r>
        <w:rPr>
          <w:rFonts w:ascii="Times New Roman" w:eastAsia="Times New Roman" w:hAnsi="Times New Roman" w:cs="Times New Roman"/>
          <w:i/>
          <w:w w:val="101"/>
          <w:sz w:val="28"/>
          <w:szCs w:val="28"/>
          <w:lang w:eastAsia="ru-RU"/>
        </w:rPr>
        <w:t>) відповідно до частини дев’ятої  статті 11 Регламенту, затвердженого рішенням Київради від 07.07.2016 №579/579.</w:t>
      </w:r>
    </w:p>
    <w:p w:rsidR="00FB4554" w:rsidRDefault="00FB4554" w:rsidP="00FB4554">
      <w:pPr>
        <w:tabs>
          <w:tab w:val="left" w:pos="0"/>
        </w:tabs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C2062" w:rsidRPr="00085FF4" w:rsidRDefault="00FB4554" w:rsidP="002008F0">
      <w:pPr>
        <w:keepNext/>
        <w:tabs>
          <w:tab w:val="left" w:pos="0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85FF4">
        <w:rPr>
          <w:rFonts w:ascii="Times New Roman" w:hAnsi="Times New Roman"/>
          <w:b/>
          <w:sz w:val="28"/>
          <w:szCs w:val="28"/>
        </w:rPr>
        <w:t>П</w:t>
      </w:r>
      <w:r w:rsidR="002B6F05" w:rsidRPr="00085FF4">
        <w:rPr>
          <w:rFonts w:ascii="Times New Roman" w:hAnsi="Times New Roman"/>
          <w:b/>
          <w:sz w:val="28"/>
          <w:szCs w:val="28"/>
        </w:rPr>
        <w:t>орядок денний:</w:t>
      </w:r>
    </w:p>
    <w:p w:rsidR="00085FF4" w:rsidRPr="00085FF4" w:rsidRDefault="00085FF4" w:rsidP="00085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F4">
        <w:rPr>
          <w:rFonts w:ascii="Times New Roman" w:hAnsi="Times New Roman" w:cs="Times New Roman"/>
          <w:sz w:val="28"/>
          <w:szCs w:val="28"/>
        </w:rPr>
        <w:t>1. Про розгляд письмової вимоги депутата Київської міської ради Л.Антонєнка в порядку абзацу першого пункту 5.11 Положення про оренду територіальної громади міста Києва (</w:t>
      </w:r>
      <w:proofErr w:type="spellStart"/>
      <w:r w:rsidRPr="00085FF4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085FF4">
        <w:rPr>
          <w:rFonts w:ascii="Times New Roman" w:hAnsi="Times New Roman" w:cs="Times New Roman"/>
          <w:sz w:val="28"/>
          <w:szCs w:val="28"/>
        </w:rPr>
        <w:t xml:space="preserve">. №08/279/08/156-1185 від 08.07.2019, </w:t>
      </w:r>
      <w:proofErr w:type="spellStart"/>
      <w:r w:rsidRPr="00085FF4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085FF4">
        <w:rPr>
          <w:rFonts w:ascii="Times New Roman" w:hAnsi="Times New Roman" w:cs="Times New Roman"/>
          <w:sz w:val="28"/>
          <w:szCs w:val="28"/>
        </w:rPr>
        <w:t>. №08/15853 від 11.07.2019) щодо:</w:t>
      </w:r>
    </w:p>
    <w:p w:rsidR="00085FF4" w:rsidRPr="00085FF4" w:rsidRDefault="00085FF4" w:rsidP="00085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F4">
        <w:rPr>
          <w:rFonts w:ascii="Times New Roman" w:hAnsi="Times New Roman" w:cs="Times New Roman"/>
          <w:sz w:val="28"/>
          <w:szCs w:val="28"/>
        </w:rPr>
        <w:t xml:space="preserve">-  скасування рішення Департаменту про включення об’єкта загальною  площею 440,6 </w:t>
      </w:r>
      <w:proofErr w:type="spellStart"/>
      <w:r w:rsidRPr="00085FF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85FF4">
        <w:rPr>
          <w:rFonts w:ascii="Times New Roman" w:hAnsi="Times New Roman" w:cs="Times New Roman"/>
          <w:sz w:val="28"/>
          <w:szCs w:val="28"/>
        </w:rPr>
        <w:t xml:space="preserve"> на вул. Івана Франка, 26, літ. Б до переліку вільних приміщень, що можуть бути передані в оренду;</w:t>
      </w:r>
    </w:p>
    <w:p w:rsidR="00085FF4" w:rsidRPr="00085FF4" w:rsidRDefault="00085FF4" w:rsidP="00085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F4">
        <w:rPr>
          <w:rFonts w:ascii="Times New Roman" w:hAnsi="Times New Roman" w:cs="Times New Roman"/>
          <w:sz w:val="28"/>
          <w:szCs w:val="28"/>
        </w:rPr>
        <w:t xml:space="preserve">- доручення Департаменту та балансоутримувачу включити, не раніше 01.08.2019  року, нежитлові приміщення  загальною  площею 440, 6 </w:t>
      </w:r>
      <w:proofErr w:type="spellStart"/>
      <w:r w:rsidRPr="00085FF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85FF4">
        <w:rPr>
          <w:rFonts w:ascii="Times New Roman" w:hAnsi="Times New Roman" w:cs="Times New Roman"/>
          <w:sz w:val="28"/>
          <w:szCs w:val="28"/>
        </w:rPr>
        <w:t xml:space="preserve"> на вул. Івана Франка, 26, літ. Б, до переліку вільних приміщень, що можуть бути </w:t>
      </w:r>
      <w:r w:rsidRPr="00085FF4">
        <w:rPr>
          <w:rFonts w:ascii="Times New Roman" w:hAnsi="Times New Roman" w:cs="Times New Roman"/>
          <w:sz w:val="28"/>
          <w:szCs w:val="28"/>
        </w:rPr>
        <w:lastRenderedPageBreak/>
        <w:t>передані в оренду та одночасно оприлюднити оголошення про вивчення попиту, зазначивши в такому оголошені цільове призначення: "24. Розміщення офісних приміщень, або інше цільове призначення, крім цільових призначень, які  дають право потенційному орендарю орендувати приміщення без конкурсу".</w:t>
      </w:r>
    </w:p>
    <w:p w:rsidR="00085FF4" w:rsidRPr="008B60A3" w:rsidRDefault="00085FF4" w:rsidP="00085F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0A3">
        <w:rPr>
          <w:rFonts w:ascii="Times New Roman" w:hAnsi="Times New Roman" w:cs="Times New Roman"/>
          <w:i/>
          <w:sz w:val="24"/>
          <w:szCs w:val="24"/>
        </w:rPr>
        <w:t>Протокол №28/163 від 26.07.2019 – питання не розглянуто та перенесено.</w:t>
      </w:r>
    </w:p>
    <w:p w:rsidR="00085FF4" w:rsidRPr="008B60A3" w:rsidRDefault="00085FF4" w:rsidP="00085F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0A3">
        <w:rPr>
          <w:rFonts w:ascii="Times New Roman" w:hAnsi="Times New Roman" w:cs="Times New Roman"/>
          <w:i/>
          <w:sz w:val="24"/>
          <w:szCs w:val="24"/>
        </w:rPr>
        <w:t>Протокол №32/167 від 29.08.2019 – питання не розглянуто та перенесено.</w:t>
      </w:r>
    </w:p>
    <w:p w:rsidR="00085FF4" w:rsidRPr="008B60A3" w:rsidRDefault="00085FF4" w:rsidP="00085FF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B60A3">
        <w:rPr>
          <w:rFonts w:ascii="Times New Roman" w:hAnsi="Times New Roman" w:cs="Times New Roman"/>
          <w:i/>
          <w:sz w:val="24"/>
          <w:szCs w:val="24"/>
        </w:rPr>
        <w:t>Протокол №34/169 від 10.09.2019 –</w:t>
      </w:r>
      <w:r w:rsidRPr="008B60A3">
        <w:rPr>
          <w:rFonts w:ascii="Times New Roman" w:hAnsi="Times New Roman" w:cs="Times New Roman"/>
          <w:bCs/>
          <w:i/>
          <w:sz w:val="24"/>
          <w:szCs w:val="24"/>
        </w:rPr>
        <w:t xml:space="preserve"> не набрало голосів рішення про відхилення та рішення про погодження.</w:t>
      </w:r>
    </w:p>
    <w:p w:rsidR="00085FF4" w:rsidRPr="008B60A3" w:rsidRDefault="00085FF4" w:rsidP="00085F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0A3">
        <w:rPr>
          <w:rFonts w:ascii="Times New Roman" w:hAnsi="Times New Roman" w:cs="Times New Roman"/>
          <w:i/>
          <w:sz w:val="24"/>
          <w:szCs w:val="24"/>
        </w:rPr>
        <w:t xml:space="preserve">Протокол №40/175 від 08.10.2019 - скасовано результати голосування на засіданні постійної комісії 03.10.2019 щодо надання ГО «Асоціація національно-патріотичного виховання дітей та підлітків» в орендне користування без проведення конкурсу нежитлових приміщень на вул. </w:t>
      </w:r>
      <w:proofErr w:type="spellStart"/>
      <w:r w:rsidRPr="008B60A3">
        <w:rPr>
          <w:rFonts w:ascii="Times New Roman" w:hAnsi="Times New Roman" w:cs="Times New Roman"/>
          <w:i/>
          <w:sz w:val="24"/>
          <w:szCs w:val="24"/>
        </w:rPr>
        <w:t>І.Франка</w:t>
      </w:r>
      <w:proofErr w:type="spellEnd"/>
      <w:r w:rsidRPr="008B60A3">
        <w:rPr>
          <w:rFonts w:ascii="Times New Roman" w:hAnsi="Times New Roman" w:cs="Times New Roman"/>
          <w:i/>
          <w:sz w:val="24"/>
          <w:szCs w:val="24"/>
        </w:rPr>
        <w:t xml:space="preserve">, 26 літ. Б.  2. Доручено ДКВ запросити всіх потенційних орендарів нежитлових приміщень на вул. </w:t>
      </w:r>
      <w:proofErr w:type="spellStart"/>
      <w:r w:rsidRPr="008B60A3">
        <w:rPr>
          <w:rFonts w:ascii="Times New Roman" w:hAnsi="Times New Roman" w:cs="Times New Roman"/>
          <w:i/>
          <w:sz w:val="24"/>
          <w:szCs w:val="24"/>
        </w:rPr>
        <w:t>І.Франка</w:t>
      </w:r>
      <w:proofErr w:type="spellEnd"/>
      <w:r w:rsidRPr="008B60A3">
        <w:rPr>
          <w:rFonts w:ascii="Times New Roman" w:hAnsi="Times New Roman" w:cs="Times New Roman"/>
          <w:i/>
          <w:sz w:val="24"/>
          <w:szCs w:val="24"/>
        </w:rPr>
        <w:t xml:space="preserve">, 26 </w:t>
      </w:r>
      <w:proofErr w:type="spellStart"/>
      <w:r w:rsidRPr="008B60A3">
        <w:rPr>
          <w:rFonts w:ascii="Times New Roman" w:hAnsi="Times New Roman" w:cs="Times New Roman"/>
          <w:i/>
          <w:sz w:val="24"/>
          <w:szCs w:val="24"/>
        </w:rPr>
        <w:t>літ.Б</w:t>
      </w:r>
      <w:proofErr w:type="spellEnd"/>
      <w:r w:rsidRPr="008B60A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85FF4" w:rsidRPr="008B60A3" w:rsidRDefault="00085FF4" w:rsidP="00085F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0A3">
        <w:rPr>
          <w:rFonts w:ascii="Times New Roman" w:hAnsi="Times New Roman" w:cs="Times New Roman"/>
          <w:bCs/>
          <w:i/>
          <w:sz w:val="24"/>
          <w:szCs w:val="24"/>
        </w:rPr>
        <w:t>Протокол № 41/176 від 22.10.2019 -</w:t>
      </w:r>
      <w:r w:rsidRPr="008B60A3">
        <w:rPr>
          <w:rFonts w:ascii="Times New Roman" w:hAnsi="Times New Roman" w:cs="Times New Roman"/>
          <w:i/>
          <w:sz w:val="24"/>
          <w:szCs w:val="24"/>
        </w:rPr>
        <w:t xml:space="preserve"> консенсусом присутніх членів комісії розгляд питання перенесено на наступне засідання комісії.</w:t>
      </w:r>
    </w:p>
    <w:p w:rsidR="00085FF4" w:rsidRPr="00085FF4" w:rsidRDefault="00085FF4" w:rsidP="00085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F4">
        <w:rPr>
          <w:rFonts w:ascii="Times New Roman" w:hAnsi="Times New Roman" w:cs="Times New Roman"/>
          <w:sz w:val="28"/>
          <w:szCs w:val="28"/>
        </w:rPr>
        <w:t xml:space="preserve">Запрошені: потенційні орендарі нежитлових приміщень на вул. </w:t>
      </w:r>
      <w:proofErr w:type="spellStart"/>
      <w:r w:rsidRPr="00085FF4">
        <w:rPr>
          <w:rFonts w:ascii="Times New Roman" w:hAnsi="Times New Roman" w:cs="Times New Roman"/>
          <w:sz w:val="28"/>
          <w:szCs w:val="28"/>
        </w:rPr>
        <w:t>І.Франка</w:t>
      </w:r>
      <w:proofErr w:type="spellEnd"/>
      <w:r w:rsidRPr="00085FF4">
        <w:rPr>
          <w:rFonts w:ascii="Times New Roman" w:hAnsi="Times New Roman" w:cs="Times New Roman"/>
          <w:sz w:val="28"/>
          <w:szCs w:val="28"/>
        </w:rPr>
        <w:t xml:space="preserve">, 26 </w:t>
      </w:r>
      <w:proofErr w:type="spellStart"/>
      <w:r w:rsidRPr="00085FF4">
        <w:rPr>
          <w:rFonts w:ascii="Times New Roman" w:hAnsi="Times New Roman" w:cs="Times New Roman"/>
          <w:sz w:val="28"/>
          <w:szCs w:val="28"/>
        </w:rPr>
        <w:t>літ.Б</w:t>
      </w:r>
      <w:proofErr w:type="spellEnd"/>
      <w:r w:rsidRPr="00085F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5FF4" w:rsidRPr="00085FF4" w:rsidRDefault="00085FF4" w:rsidP="00085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FF4">
        <w:rPr>
          <w:rFonts w:ascii="Times New Roman" w:hAnsi="Times New Roman" w:cs="Times New Roman"/>
          <w:sz w:val="28"/>
          <w:szCs w:val="28"/>
        </w:rPr>
        <w:t xml:space="preserve">Доповідач: Л.Антонєнко. </w:t>
      </w:r>
    </w:p>
    <w:p w:rsidR="00085FF4" w:rsidRDefault="00085FF4" w:rsidP="00085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7A7" w:rsidRPr="00EF27A7" w:rsidRDefault="00EF27A7" w:rsidP="00EF27A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w w:val="101"/>
          <w:sz w:val="28"/>
          <w:szCs w:val="28"/>
          <w:lang w:eastAsia="ru-RU"/>
        </w:rPr>
      </w:pPr>
      <w:r w:rsidRPr="00EF27A7">
        <w:rPr>
          <w:rFonts w:ascii="Times New Roman" w:eastAsiaTheme="minorEastAsia" w:hAnsi="Times New Roman" w:cs="Times New Roman"/>
          <w:color w:val="000000" w:themeColor="text1"/>
          <w:w w:val="101"/>
          <w:sz w:val="28"/>
          <w:szCs w:val="28"/>
          <w:lang w:eastAsia="ru-RU"/>
        </w:rPr>
        <w:t>2. Про розгляд листів від орендарів щодо поновлення терміну подачі документів для продовження строку дії договору оренди нежитлових приміщень:</w:t>
      </w:r>
    </w:p>
    <w:p w:rsidR="00EF27A7" w:rsidRPr="00EF27A7" w:rsidRDefault="00EF27A7" w:rsidP="00EF27A7">
      <w:pPr>
        <w:tabs>
          <w:tab w:val="left" w:pos="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27A7">
        <w:rPr>
          <w:rFonts w:ascii="Times New Roman" w:eastAsiaTheme="minorEastAsia" w:hAnsi="Times New Roman" w:cs="Times New Roman"/>
          <w:sz w:val="28"/>
          <w:szCs w:val="28"/>
        </w:rPr>
        <w:t>2.1</w:t>
      </w:r>
      <w:r w:rsidRPr="00EF27A7">
        <w:rPr>
          <w:rFonts w:ascii="Times New Roman" w:eastAsiaTheme="minorEastAsia" w:hAnsi="Times New Roman" w:cs="Times New Roman"/>
          <w:i/>
          <w:sz w:val="28"/>
          <w:szCs w:val="28"/>
        </w:rPr>
        <w:t xml:space="preserve">. </w:t>
      </w:r>
      <w:r w:rsidRPr="00EF27A7">
        <w:rPr>
          <w:rFonts w:ascii="Times New Roman" w:eastAsiaTheme="minorEastAsia" w:hAnsi="Times New Roman" w:cs="Times New Roman"/>
          <w:sz w:val="28"/>
          <w:szCs w:val="28"/>
        </w:rPr>
        <w:t xml:space="preserve">ФОП Мельник І.І. – нежитлове приміщення на вул. </w:t>
      </w:r>
      <w:proofErr w:type="spellStart"/>
      <w:r w:rsidRPr="00EF27A7">
        <w:rPr>
          <w:rFonts w:ascii="Times New Roman" w:eastAsiaTheme="minorEastAsia" w:hAnsi="Times New Roman" w:cs="Times New Roman"/>
          <w:sz w:val="28"/>
          <w:szCs w:val="28"/>
        </w:rPr>
        <w:t>Копилівській</w:t>
      </w:r>
      <w:proofErr w:type="spellEnd"/>
      <w:r w:rsidRPr="00EF27A7">
        <w:rPr>
          <w:rFonts w:ascii="Times New Roman" w:eastAsiaTheme="minorEastAsia" w:hAnsi="Times New Roman" w:cs="Times New Roman"/>
          <w:sz w:val="28"/>
          <w:szCs w:val="28"/>
        </w:rPr>
        <w:t>, 1/7 (вх.№08/22487 від 01.10.2019).</w:t>
      </w:r>
    </w:p>
    <w:p w:rsidR="00EF27A7" w:rsidRPr="00EF27A7" w:rsidRDefault="00EF27A7" w:rsidP="00EF27A7">
      <w:pPr>
        <w:tabs>
          <w:tab w:val="left" w:pos="0"/>
        </w:tabs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F27A7">
        <w:rPr>
          <w:rFonts w:ascii="Times New Roman" w:eastAsiaTheme="minorEastAsia" w:hAnsi="Times New Roman" w:cs="Times New Roman"/>
          <w:i/>
          <w:sz w:val="24"/>
          <w:szCs w:val="24"/>
        </w:rPr>
        <w:t>Протокол № 41/176 від 22.10.2019 – рішення не прийнято.</w:t>
      </w:r>
    </w:p>
    <w:p w:rsidR="00EF27A7" w:rsidRPr="00EF27A7" w:rsidRDefault="00EF27A7" w:rsidP="00EF27A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27A7">
        <w:rPr>
          <w:rFonts w:ascii="Times New Roman" w:eastAsiaTheme="minorEastAsia" w:hAnsi="Times New Roman" w:cs="Times New Roman"/>
          <w:sz w:val="28"/>
          <w:szCs w:val="28"/>
        </w:rPr>
        <w:t xml:space="preserve">2.2. ФОП </w:t>
      </w:r>
      <w:proofErr w:type="spellStart"/>
      <w:r w:rsidRPr="00EF27A7">
        <w:rPr>
          <w:rFonts w:ascii="Times New Roman" w:eastAsiaTheme="minorEastAsia" w:hAnsi="Times New Roman" w:cs="Times New Roman"/>
          <w:sz w:val="28"/>
          <w:szCs w:val="28"/>
        </w:rPr>
        <w:t>Земцова</w:t>
      </w:r>
      <w:proofErr w:type="spellEnd"/>
      <w:r w:rsidRPr="00EF27A7">
        <w:rPr>
          <w:rFonts w:ascii="Times New Roman" w:eastAsiaTheme="minorEastAsia" w:hAnsi="Times New Roman" w:cs="Times New Roman"/>
          <w:sz w:val="28"/>
          <w:szCs w:val="28"/>
        </w:rPr>
        <w:t xml:space="preserve"> Л.П. - нежитлове приміщення у </w:t>
      </w:r>
      <w:proofErr w:type="spellStart"/>
      <w:r w:rsidRPr="00EF27A7">
        <w:rPr>
          <w:rFonts w:ascii="Times New Roman" w:eastAsiaTheme="minorEastAsia" w:hAnsi="Times New Roman" w:cs="Times New Roman"/>
          <w:sz w:val="28"/>
          <w:szCs w:val="28"/>
        </w:rPr>
        <w:t>пров</w:t>
      </w:r>
      <w:proofErr w:type="spellEnd"/>
      <w:r w:rsidRPr="00EF27A7">
        <w:rPr>
          <w:rFonts w:ascii="Times New Roman" w:eastAsiaTheme="minorEastAsia" w:hAnsi="Times New Roman" w:cs="Times New Roman"/>
          <w:sz w:val="28"/>
          <w:szCs w:val="28"/>
        </w:rPr>
        <w:t>. Машинобудівному, 27 (</w:t>
      </w:r>
      <w:proofErr w:type="spellStart"/>
      <w:r w:rsidRPr="00EF27A7">
        <w:rPr>
          <w:rFonts w:ascii="Times New Roman" w:eastAsiaTheme="minorEastAsia" w:hAnsi="Times New Roman" w:cs="Times New Roman"/>
          <w:sz w:val="28"/>
          <w:szCs w:val="28"/>
        </w:rPr>
        <w:t>вх</w:t>
      </w:r>
      <w:proofErr w:type="spellEnd"/>
      <w:r w:rsidRPr="00EF27A7">
        <w:rPr>
          <w:rFonts w:ascii="Times New Roman" w:eastAsiaTheme="minorEastAsia" w:hAnsi="Times New Roman" w:cs="Times New Roman"/>
          <w:sz w:val="28"/>
          <w:szCs w:val="28"/>
        </w:rPr>
        <w:t>. № 08/21331 від 17.09.2019).</w:t>
      </w:r>
    </w:p>
    <w:p w:rsidR="00EF27A7" w:rsidRPr="00EF27A7" w:rsidRDefault="00EF27A7" w:rsidP="00EF27A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F27A7">
        <w:rPr>
          <w:rFonts w:ascii="Times New Roman" w:eastAsiaTheme="minorEastAsia" w:hAnsi="Times New Roman" w:cs="Times New Roman"/>
          <w:i/>
          <w:sz w:val="24"/>
          <w:szCs w:val="24"/>
        </w:rPr>
        <w:t>Протокол № 41/176 від 22.10.2019 – рішення не прийнято.</w:t>
      </w:r>
    </w:p>
    <w:p w:rsidR="00EF27A7" w:rsidRPr="00EF27A7" w:rsidRDefault="00EF27A7" w:rsidP="00EF27A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27A7">
        <w:rPr>
          <w:rFonts w:ascii="Times New Roman" w:eastAsiaTheme="minorEastAsia" w:hAnsi="Times New Roman" w:cs="Times New Roman"/>
          <w:sz w:val="28"/>
          <w:szCs w:val="28"/>
        </w:rPr>
        <w:t>2.3. ТОВ "ЧЕРЕМОШ ЛТД" -  нежитлове приміщення на вул. Волоській, 47 (</w:t>
      </w:r>
      <w:proofErr w:type="spellStart"/>
      <w:r w:rsidRPr="00EF27A7">
        <w:rPr>
          <w:rFonts w:ascii="Times New Roman" w:eastAsiaTheme="minorEastAsia" w:hAnsi="Times New Roman" w:cs="Times New Roman"/>
          <w:sz w:val="28"/>
          <w:szCs w:val="28"/>
        </w:rPr>
        <w:t>вх</w:t>
      </w:r>
      <w:proofErr w:type="spellEnd"/>
      <w:r w:rsidRPr="00EF27A7">
        <w:rPr>
          <w:rFonts w:ascii="Times New Roman" w:eastAsiaTheme="minorEastAsia" w:hAnsi="Times New Roman" w:cs="Times New Roman"/>
          <w:sz w:val="28"/>
          <w:szCs w:val="28"/>
        </w:rPr>
        <w:t>. № 08/21328 від 17.09.2019).</w:t>
      </w:r>
    </w:p>
    <w:p w:rsidR="00EF27A7" w:rsidRPr="00EF27A7" w:rsidRDefault="00EF27A7" w:rsidP="00EF27A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F27A7">
        <w:rPr>
          <w:rFonts w:ascii="Times New Roman" w:eastAsiaTheme="minorEastAsia" w:hAnsi="Times New Roman" w:cs="Times New Roman"/>
          <w:i/>
          <w:sz w:val="24"/>
          <w:szCs w:val="24"/>
        </w:rPr>
        <w:t>Протокол № 41/178 від 22.10.2019 – рішення не прийнято.</w:t>
      </w:r>
    </w:p>
    <w:p w:rsidR="00EF27A7" w:rsidRPr="00EF27A7" w:rsidRDefault="00EF27A7" w:rsidP="00EF27A7">
      <w:pPr>
        <w:spacing w:after="0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</w:rPr>
      </w:pPr>
      <w:r w:rsidRPr="00EF27A7">
        <w:rPr>
          <w:rFonts w:ascii="Times New Roman" w:eastAsiaTheme="minorEastAsia" w:hAnsi="Times New Roman" w:cs="Times New Roman"/>
          <w:w w:val="101"/>
          <w:sz w:val="28"/>
          <w:szCs w:val="28"/>
          <w:lang w:eastAsia="ru-RU"/>
        </w:rPr>
        <w:t xml:space="preserve">2.4. ФОП </w:t>
      </w:r>
      <w:proofErr w:type="spellStart"/>
      <w:r w:rsidRPr="00EF27A7">
        <w:rPr>
          <w:rFonts w:ascii="Times New Roman" w:eastAsiaTheme="minorEastAsia" w:hAnsi="Times New Roman" w:cs="Times New Roman"/>
          <w:w w:val="101"/>
          <w:sz w:val="28"/>
          <w:szCs w:val="28"/>
          <w:lang w:eastAsia="ru-RU"/>
        </w:rPr>
        <w:t>Раковська</w:t>
      </w:r>
      <w:proofErr w:type="spellEnd"/>
      <w:r w:rsidRPr="00EF27A7">
        <w:rPr>
          <w:rFonts w:ascii="Times New Roman" w:eastAsiaTheme="minorEastAsia" w:hAnsi="Times New Roman" w:cs="Times New Roman"/>
          <w:w w:val="101"/>
          <w:sz w:val="28"/>
          <w:szCs w:val="28"/>
          <w:lang w:eastAsia="ru-RU"/>
        </w:rPr>
        <w:t xml:space="preserve"> І.Е. </w:t>
      </w:r>
      <w:r w:rsidRPr="00EF27A7">
        <w:rPr>
          <w:rFonts w:ascii="Times New Roman" w:eastAsiaTheme="minorEastAsia" w:hAnsi="Times New Roman" w:cs="Times New Roman"/>
          <w:sz w:val="28"/>
          <w:szCs w:val="28"/>
        </w:rPr>
        <w:t xml:space="preserve">- нежитлові приміщення на вул. </w:t>
      </w:r>
      <w:r w:rsidRPr="00EF27A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Ніщинського, 3 (ДНЗ №17) </w:t>
      </w:r>
      <w:r w:rsidRPr="00EF27A7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spellStart"/>
      <w:r w:rsidRPr="00EF27A7">
        <w:rPr>
          <w:rFonts w:ascii="Times New Roman" w:eastAsiaTheme="minorEastAsia" w:hAnsi="Times New Roman" w:cs="Times New Roman"/>
          <w:sz w:val="28"/>
          <w:szCs w:val="28"/>
        </w:rPr>
        <w:t>вх</w:t>
      </w:r>
      <w:proofErr w:type="spellEnd"/>
      <w:r w:rsidRPr="00EF27A7">
        <w:rPr>
          <w:rFonts w:ascii="Times New Roman" w:eastAsiaTheme="minorEastAsia" w:hAnsi="Times New Roman" w:cs="Times New Roman"/>
          <w:sz w:val="28"/>
          <w:szCs w:val="28"/>
        </w:rPr>
        <w:t xml:space="preserve">. №08/19336 від 22.08.2019). </w:t>
      </w:r>
    </w:p>
    <w:p w:rsidR="00EF27A7" w:rsidRPr="00EF27A7" w:rsidRDefault="00EF27A7" w:rsidP="00EF27A7">
      <w:pPr>
        <w:spacing w:after="0"/>
        <w:jc w:val="both"/>
        <w:textAlignment w:val="baseline"/>
        <w:rPr>
          <w:rFonts w:ascii="Times New Roman" w:eastAsiaTheme="minorEastAsia" w:hAnsi="Times New Roman" w:cs="Times New Roman"/>
          <w:i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w w:val="101"/>
          <w:sz w:val="24"/>
          <w:szCs w:val="24"/>
          <w:lang w:eastAsia="ru-RU"/>
        </w:rPr>
        <w:t xml:space="preserve">Протокол № 34/169 від 10.09.2019 – питання не розглянуто та перенесено. </w:t>
      </w:r>
    </w:p>
    <w:p w:rsidR="00EF27A7" w:rsidRPr="00EF27A7" w:rsidRDefault="00EF27A7" w:rsidP="00EF27A7">
      <w:pPr>
        <w:spacing w:after="0"/>
        <w:jc w:val="both"/>
        <w:textAlignment w:val="baseline"/>
        <w:rPr>
          <w:rFonts w:ascii="Times New Roman" w:eastAsiaTheme="minorEastAsia" w:hAnsi="Times New Roman" w:cs="Times New Roman"/>
          <w:i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sz w:val="24"/>
          <w:szCs w:val="24"/>
        </w:rPr>
        <w:t>Протокол № 41/176 від 22.10.2019 – рішення не прийнято.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w w:val="101"/>
          <w:sz w:val="28"/>
          <w:szCs w:val="28"/>
          <w:lang w:eastAsia="ru-RU"/>
        </w:rPr>
      </w:pPr>
      <w:r w:rsidRPr="00EF27A7">
        <w:rPr>
          <w:rFonts w:ascii="Times New Roman" w:hAnsi="Times New Roman" w:cs="Times New Roman"/>
          <w:w w:val="101"/>
          <w:sz w:val="28"/>
          <w:szCs w:val="28"/>
          <w:lang w:eastAsia="ru-RU"/>
        </w:rPr>
        <w:t>2.5.</w:t>
      </w:r>
      <w:r w:rsidRPr="00EF27A7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EF27A7">
        <w:rPr>
          <w:rFonts w:ascii="Times New Roman" w:eastAsiaTheme="minorEastAsia" w:hAnsi="Times New Roman" w:cs="Times New Roman"/>
          <w:sz w:val="28"/>
          <w:szCs w:val="28"/>
        </w:rPr>
        <w:t>Департамент комунальної власності м. Києва виконавчого органу Київської міської ради (КМДА)</w:t>
      </w:r>
      <w:r w:rsidRPr="00EF27A7">
        <w:rPr>
          <w:rFonts w:ascii="Times New Roman" w:hAnsi="Times New Roman" w:cs="Times New Roman"/>
          <w:sz w:val="28"/>
          <w:szCs w:val="28"/>
          <w:lang w:eastAsia="ru-RU"/>
        </w:rPr>
        <w:t xml:space="preserve"> щодо</w:t>
      </w:r>
      <w:r w:rsidRPr="00EF27A7">
        <w:rPr>
          <w:rFonts w:ascii="Times New Roman" w:hAnsi="Times New Roman" w:cs="Times New Roman"/>
          <w:w w:val="101"/>
          <w:sz w:val="28"/>
          <w:szCs w:val="28"/>
          <w:lang w:eastAsia="ru-RU"/>
        </w:rPr>
        <w:t xml:space="preserve"> ФОП Ємельянова Л.В. – нежитлові приміщення на вул. </w:t>
      </w:r>
      <w:proofErr w:type="spellStart"/>
      <w:r w:rsidRPr="00EF27A7">
        <w:rPr>
          <w:rFonts w:ascii="Times New Roman" w:hAnsi="Times New Roman" w:cs="Times New Roman"/>
          <w:w w:val="101"/>
          <w:sz w:val="28"/>
          <w:szCs w:val="28"/>
          <w:lang w:eastAsia="ru-RU"/>
        </w:rPr>
        <w:t>Ю.Кондратюка</w:t>
      </w:r>
      <w:proofErr w:type="spellEnd"/>
      <w:r w:rsidRPr="00EF27A7">
        <w:rPr>
          <w:rFonts w:ascii="Times New Roman" w:hAnsi="Times New Roman" w:cs="Times New Roman"/>
          <w:w w:val="101"/>
          <w:sz w:val="28"/>
          <w:szCs w:val="28"/>
          <w:lang w:eastAsia="ru-RU"/>
        </w:rPr>
        <w:t xml:space="preserve">, 8, </w:t>
      </w:r>
      <w:proofErr w:type="spellStart"/>
      <w:r w:rsidRPr="00EF27A7">
        <w:rPr>
          <w:rFonts w:ascii="Times New Roman" w:hAnsi="Times New Roman" w:cs="Times New Roman"/>
          <w:w w:val="101"/>
          <w:sz w:val="28"/>
          <w:szCs w:val="28"/>
          <w:lang w:eastAsia="ru-RU"/>
        </w:rPr>
        <w:t>літ.А</w:t>
      </w:r>
      <w:proofErr w:type="spellEnd"/>
      <w:r w:rsidRPr="00EF27A7">
        <w:rPr>
          <w:rFonts w:ascii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Pr="00EF27A7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EF27A7">
        <w:rPr>
          <w:rFonts w:ascii="Times New Roman" w:hAnsi="Times New Roman" w:cs="Times New Roman"/>
          <w:sz w:val="28"/>
          <w:szCs w:val="28"/>
          <w:lang w:eastAsia="ru-RU"/>
        </w:rPr>
        <w:t>вих</w:t>
      </w:r>
      <w:proofErr w:type="spellEnd"/>
      <w:r w:rsidRPr="00EF27A7">
        <w:rPr>
          <w:rFonts w:ascii="Times New Roman" w:hAnsi="Times New Roman" w:cs="Times New Roman"/>
          <w:sz w:val="28"/>
          <w:szCs w:val="28"/>
          <w:lang w:eastAsia="ru-RU"/>
        </w:rPr>
        <w:t xml:space="preserve">. №062/05/20-7153 від 12.08.2019, </w:t>
      </w:r>
      <w:proofErr w:type="spellStart"/>
      <w:r w:rsidRPr="00EF27A7">
        <w:rPr>
          <w:rFonts w:ascii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EF27A7">
        <w:rPr>
          <w:rFonts w:ascii="Times New Roman" w:hAnsi="Times New Roman" w:cs="Times New Roman"/>
          <w:sz w:val="28"/>
          <w:szCs w:val="28"/>
          <w:lang w:eastAsia="ru-RU"/>
        </w:rPr>
        <w:t>. № 08/18451 від 12.08.2019)</w:t>
      </w:r>
      <w:r w:rsidRPr="00EF27A7">
        <w:rPr>
          <w:rFonts w:ascii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EF27A7" w:rsidRPr="00EF27A7" w:rsidRDefault="00EF27A7" w:rsidP="00EF27A7">
      <w:pPr>
        <w:spacing w:after="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EF27A7">
        <w:rPr>
          <w:rFonts w:ascii="Times New Roman" w:eastAsiaTheme="minorEastAsia" w:hAnsi="Times New Roman" w:cs="Times New Roman"/>
          <w:i/>
          <w:w w:val="101"/>
          <w:sz w:val="24"/>
          <w:szCs w:val="24"/>
          <w:lang w:eastAsia="ru-RU"/>
        </w:rPr>
        <w:t>Протокол №32/167 від 29.08.2019 – питання не розглянуто та перенесено.</w:t>
      </w:r>
    </w:p>
    <w:p w:rsidR="00EF27A7" w:rsidRPr="00EF27A7" w:rsidRDefault="00EF27A7" w:rsidP="00EF27A7">
      <w:pPr>
        <w:spacing w:after="0"/>
        <w:jc w:val="both"/>
        <w:textAlignment w:val="baseline"/>
        <w:rPr>
          <w:rFonts w:ascii="Times New Roman" w:eastAsiaTheme="minorEastAsia" w:hAnsi="Times New Roman" w:cs="Times New Roman"/>
          <w:i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w w:val="101"/>
          <w:sz w:val="24"/>
          <w:szCs w:val="24"/>
          <w:lang w:eastAsia="ru-RU"/>
        </w:rPr>
        <w:t xml:space="preserve">Протокол № 34/169 від10.09.2019 – питання не розглянуто та перенесено. </w:t>
      </w:r>
    </w:p>
    <w:p w:rsidR="00EF27A7" w:rsidRPr="00EF27A7" w:rsidRDefault="00EF27A7" w:rsidP="00EF27A7">
      <w:pPr>
        <w:spacing w:after="0"/>
        <w:jc w:val="both"/>
        <w:textAlignment w:val="baseline"/>
        <w:rPr>
          <w:rFonts w:ascii="Times New Roman" w:eastAsiaTheme="minorEastAsia" w:hAnsi="Times New Roman" w:cs="Times New Roman"/>
          <w:i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sz w:val="24"/>
          <w:szCs w:val="24"/>
        </w:rPr>
        <w:t>Протокол № 41/176 від 22.10.2019 – рішення не прийнято.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w w:val="101"/>
          <w:sz w:val="28"/>
          <w:szCs w:val="28"/>
          <w:lang w:eastAsia="ru-RU"/>
        </w:rPr>
      </w:pPr>
      <w:r w:rsidRPr="00EF27A7">
        <w:rPr>
          <w:rFonts w:ascii="Times New Roman" w:hAnsi="Times New Roman" w:cs="Times New Roman"/>
          <w:w w:val="101"/>
          <w:sz w:val="28"/>
          <w:szCs w:val="28"/>
          <w:lang w:eastAsia="ru-RU"/>
        </w:rPr>
        <w:t xml:space="preserve">2.6. </w:t>
      </w:r>
      <w:r w:rsidRPr="00EF27A7">
        <w:rPr>
          <w:rFonts w:ascii="Times New Roman" w:eastAsiaTheme="minorEastAsia" w:hAnsi="Times New Roman" w:cs="Times New Roman"/>
          <w:sz w:val="28"/>
          <w:szCs w:val="28"/>
        </w:rPr>
        <w:t>Департамент комунальної власності м. Києва виконавчого органу Київської міської ради (КМДА)</w:t>
      </w:r>
      <w:r w:rsidRPr="00EF27A7">
        <w:rPr>
          <w:rFonts w:ascii="Times New Roman" w:hAnsi="Times New Roman" w:cs="Times New Roman"/>
          <w:sz w:val="28"/>
          <w:szCs w:val="28"/>
          <w:lang w:eastAsia="ru-RU"/>
        </w:rPr>
        <w:t xml:space="preserve"> щодо </w:t>
      </w:r>
      <w:r w:rsidRPr="00EF27A7">
        <w:rPr>
          <w:rFonts w:ascii="Times New Roman" w:hAnsi="Times New Roman" w:cs="Times New Roman"/>
          <w:w w:val="101"/>
          <w:sz w:val="28"/>
          <w:szCs w:val="28"/>
          <w:lang w:eastAsia="ru-RU"/>
        </w:rPr>
        <w:t xml:space="preserve">ФОП </w:t>
      </w:r>
      <w:proofErr w:type="spellStart"/>
      <w:r w:rsidRPr="00EF27A7">
        <w:rPr>
          <w:rFonts w:ascii="Times New Roman" w:hAnsi="Times New Roman" w:cs="Times New Roman"/>
          <w:w w:val="101"/>
          <w:sz w:val="28"/>
          <w:szCs w:val="28"/>
          <w:lang w:eastAsia="ru-RU"/>
        </w:rPr>
        <w:t>Цисаренко</w:t>
      </w:r>
      <w:proofErr w:type="spellEnd"/>
      <w:r w:rsidRPr="00EF27A7">
        <w:rPr>
          <w:rFonts w:ascii="Times New Roman" w:hAnsi="Times New Roman" w:cs="Times New Roman"/>
          <w:w w:val="101"/>
          <w:sz w:val="28"/>
          <w:szCs w:val="28"/>
          <w:lang w:eastAsia="ru-RU"/>
        </w:rPr>
        <w:t xml:space="preserve"> Л.М. - нежитлові приміщення на вул. </w:t>
      </w:r>
      <w:proofErr w:type="spellStart"/>
      <w:r w:rsidRPr="00EF27A7">
        <w:rPr>
          <w:rFonts w:ascii="Times New Roman" w:hAnsi="Times New Roman" w:cs="Times New Roman"/>
          <w:w w:val="101"/>
          <w:sz w:val="28"/>
          <w:szCs w:val="28"/>
          <w:lang w:eastAsia="ru-RU"/>
        </w:rPr>
        <w:t>Ю.Кондратюка</w:t>
      </w:r>
      <w:proofErr w:type="spellEnd"/>
      <w:r w:rsidRPr="00EF27A7">
        <w:rPr>
          <w:rFonts w:ascii="Times New Roman" w:hAnsi="Times New Roman" w:cs="Times New Roman"/>
          <w:w w:val="101"/>
          <w:sz w:val="28"/>
          <w:szCs w:val="28"/>
          <w:lang w:eastAsia="ru-RU"/>
        </w:rPr>
        <w:t xml:space="preserve">, 8, </w:t>
      </w:r>
      <w:proofErr w:type="spellStart"/>
      <w:r w:rsidRPr="00EF27A7">
        <w:rPr>
          <w:rFonts w:ascii="Times New Roman" w:hAnsi="Times New Roman" w:cs="Times New Roman"/>
          <w:w w:val="101"/>
          <w:sz w:val="28"/>
          <w:szCs w:val="28"/>
          <w:lang w:eastAsia="ru-RU"/>
        </w:rPr>
        <w:t>літ.А</w:t>
      </w:r>
      <w:proofErr w:type="spellEnd"/>
      <w:r w:rsidRPr="00EF27A7">
        <w:rPr>
          <w:rFonts w:ascii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Pr="00EF27A7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EF27A7">
        <w:rPr>
          <w:rFonts w:ascii="Times New Roman" w:hAnsi="Times New Roman" w:cs="Times New Roman"/>
          <w:sz w:val="28"/>
          <w:szCs w:val="28"/>
          <w:lang w:eastAsia="ru-RU"/>
        </w:rPr>
        <w:t>вих</w:t>
      </w:r>
      <w:proofErr w:type="spellEnd"/>
      <w:r w:rsidRPr="00EF27A7">
        <w:rPr>
          <w:rFonts w:ascii="Times New Roman" w:hAnsi="Times New Roman" w:cs="Times New Roman"/>
          <w:sz w:val="28"/>
          <w:szCs w:val="28"/>
          <w:lang w:eastAsia="ru-RU"/>
        </w:rPr>
        <w:t xml:space="preserve">. №062/05/20-7153 від 12.08.2019, </w:t>
      </w:r>
      <w:proofErr w:type="spellStart"/>
      <w:r w:rsidRPr="00EF27A7">
        <w:rPr>
          <w:rFonts w:ascii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EF27A7">
        <w:rPr>
          <w:rFonts w:ascii="Times New Roman" w:hAnsi="Times New Roman" w:cs="Times New Roman"/>
          <w:sz w:val="28"/>
          <w:szCs w:val="28"/>
          <w:lang w:eastAsia="ru-RU"/>
        </w:rPr>
        <w:t>. № 08/18451 від 12.08.2019)</w:t>
      </w:r>
      <w:r w:rsidRPr="00EF27A7">
        <w:rPr>
          <w:rFonts w:ascii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EF27A7" w:rsidRPr="00EF27A7" w:rsidRDefault="00EF27A7" w:rsidP="00EF27A7">
      <w:pPr>
        <w:spacing w:after="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EF27A7">
        <w:rPr>
          <w:rFonts w:ascii="Times New Roman" w:eastAsiaTheme="minorEastAsia" w:hAnsi="Times New Roman" w:cs="Times New Roman"/>
          <w:i/>
          <w:w w:val="101"/>
          <w:sz w:val="24"/>
          <w:szCs w:val="24"/>
          <w:lang w:eastAsia="ru-RU"/>
        </w:rPr>
        <w:lastRenderedPageBreak/>
        <w:t>Протокол №32/167 від 29.08.2019 – питання не розглянуто та перенесено.</w:t>
      </w:r>
    </w:p>
    <w:p w:rsidR="00EF27A7" w:rsidRPr="00EF27A7" w:rsidRDefault="00EF27A7" w:rsidP="00EF27A7">
      <w:pPr>
        <w:spacing w:after="0"/>
        <w:jc w:val="both"/>
        <w:textAlignment w:val="baseline"/>
        <w:rPr>
          <w:rFonts w:ascii="Times New Roman" w:eastAsiaTheme="minorEastAsia" w:hAnsi="Times New Roman" w:cs="Times New Roman"/>
          <w:i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w w:val="101"/>
          <w:sz w:val="24"/>
          <w:szCs w:val="24"/>
          <w:lang w:eastAsia="ru-RU"/>
        </w:rPr>
        <w:t xml:space="preserve">Протокол № 34/169 від10.09.2019 – питання не розглянуто та перенесено. 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sz w:val="24"/>
          <w:szCs w:val="24"/>
        </w:rPr>
        <w:t>Протокол № 41/176 від 22.10.2019 – рішення не прийнято.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w w:val="101"/>
          <w:sz w:val="28"/>
          <w:szCs w:val="28"/>
          <w:lang w:eastAsia="ru-RU"/>
        </w:rPr>
      </w:pPr>
      <w:r w:rsidRPr="00EF27A7">
        <w:rPr>
          <w:rFonts w:ascii="Times New Roman" w:hAnsi="Times New Roman" w:cs="Times New Roman"/>
          <w:w w:val="101"/>
          <w:sz w:val="28"/>
          <w:szCs w:val="28"/>
          <w:lang w:eastAsia="ru-RU"/>
        </w:rPr>
        <w:t xml:space="preserve">2.7. </w:t>
      </w:r>
      <w:r w:rsidRPr="00EF27A7">
        <w:rPr>
          <w:rFonts w:ascii="Times New Roman" w:eastAsiaTheme="minorEastAsia" w:hAnsi="Times New Roman" w:cs="Times New Roman"/>
          <w:sz w:val="28"/>
          <w:szCs w:val="28"/>
        </w:rPr>
        <w:t>Департамент комунальної власності м. Києва виконавчого органу Київської міської ради (КМДА)</w:t>
      </w:r>
      <w:r w:rsidRPr="00EF27A7">
        <w:rPr>
          <w:rFonts w:ascii="Times New Roman" w:hAnsi="Times New Roman" w:cs="Times New Roman"/>
          <w:sz w:val="28"/>
          <w:szCs w:val="28"/>
          <w:lang w:eastAsia="ru-RU"/>
        </w:rPr>
        <w:t xml:space="preserve"> щодо </w:t>
      </w:r>
      <w:r w:rsidRPr="00EF27A7">
        <w:rPr>
          <w:rFonts w:ascii="Times New Roman" w:hAnsi="Times New Roman" w:cs="Times New Roman"/>
          <w:w w:val="101"/>
          <w:sz w:val="28"/>
          <w:szCs w:val="28"/>
          <w:lang w:eastAsia="ru-RU"/>
        </w:rPr>
        <w:t xml:space="preserve">ФОП Гончара М.І. – нежитлові приміщення загальною площею 8,0 </w:t>
      </w:r>
      <w:proofErr w:type="spellStart"/>
      <w:r w:rsidRPr="00EF27A7">
        <w:rPr>
          <w:rFonts w:ascii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EF27A7">
        <w:rPr>
          <w:rFonts w:ascii="Times New Roman" w:hAnsi="Times New Roman" w:cs="Times New Roman"/>
          <w:w w:val="101"/>
          <w:sz w:val="28"/>
          <w:szCs w:val="28"/>
          <w:lang w:eastAsia="ru-RU"/>
        </w:rPr>
        <w:t xml:space="preserve"> на вул. Ю. Кондратюка, 8, </w:t>
      </w:r>
      <w:proofErr w:type="spellStart"/>
      <w:r w:rsidRPr="00EF27A7">
        <w:rPr>
          <w:rFonts w:ascii="Times New Roman" w:hAnsi="Times New Roman" w:cs="Times New Roman"/>
          <w:w w:val="101"/>
          <w:sz w:val="28"/>
          <w:szCs w:val="28"/>
          <w:lang w:eastAsia="ru-RU"/>
        </w:rPr>
        <w:t>літ.А</w:t>
      </w:r>
      <w:proofErr w:type="spellEnd"/>
      <w:r w:rsidRPr="00EF27A7">
        <w:rPr>
          <w:rFonts w:ascii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Pr="00EF27A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F27A7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EF27A7">
        <w:rPr>
          <w:rFonts w:ascii="Times New Roman" w:hAnsi="Times New Roman" w:cs="Times New Roman"/>
          <w:sz w:val="28"/>
          <w:szCs w:val="28"/>
          <w:lang w:eastAsia="ru-RU"/>
        </w:rPr>
        <w:t>вих</w:t>
      </w:r>
      <w:proofErr w:type="spellEnd"/>
      <w:r w:rsidRPr="00EF27A7">
        <w:rPr>
          <w:rFonts w:ascii="Times New Roman" w:hAnsi="Times New Roman" w:cs="Times New Roman"/>
          <w:sz w:val="28"/>
          <w:szCs w:val="28"/>
          <w:lang w:eastAsia="ru-RU"/>
        </w:rPr>
        <w:t xml:space="preserve">. №062/05/20-7153 від 12.08.2019, </w:t>
      </w:r>
      <w:proofErr w:type="spellStart"/>
      <w:r w:rsidRPr="00EF27A7">
        <w:rPr>
          <w:rFonts w:ascii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EF27A7">
        <w:rPr>
          <w:rFonts w:ascii="Times New Roman" w:hAnsi="Times New Roman" w:cs="Times New Roman"/>
          <w:sz w:val="28"/>
          <w:szCs w:val="28"/>
          <w:lang w:eastAsia="ru-RU"/>
        </w:rPr>
        <w:t>. № 08/18451 від 12.08.2019)</w:t>
      </w:r>
      <w:r w:rsidRPr="00EF27A7">
        <w:rPr>
          <w:rFonts w:ascii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EF27A7" w:rsidRPr="00EF27A7" w:rsidRDefault="00EF27A7" w:rsidP="00EF27A7">
      <w:pPr>
        <w:spacing w:after="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EF27A7">
        <w:rPr>
          <w:rFonts w:ascii="Times New Roman" w:eastAsiaTheme="minorEastAsia" w:hAnsi="Times New Roman" w:cs="Times New Roman"/>
          <w:i/>
          <w:w w:val="101"/>
          <w:sz w:val="24"/>
          <w:szCs w:val="24"/>
          <w:lang w:eastAsia="ru-RU"/>
        </w:rPr>
        <w:t>Протокол №32/167 від 29.08.2019 – питання не розглянуто та перенесено.</w:t>
      </w:r>
    </w:p>
    <w:p w:rsidR="00EF27A7" w:rsidRPr="00EF27A7" w:rsidRDefault="00EF27A7" w:rsidP="00EF27A7">
      <w:pPr>
        <w:spacing w:after="0"/>
        <w:jc w:val="both"/>
        <w:textAlignment w:val="baseline"/>
        <w:rPr>
          <w:rFonts w:ascii="Times New Roman" w:eastAsiaTheme="minorEastAsia" w:hAnsi="Times New Roman" w:cs="Times New Roman"/>
          <w:i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w w:val="101"/>
          <w:sz w:val="24"/>
          <w:szCs w:val="24"/>
          <w:lang w:eastAsia="ru-RU"/>
        </w:rPr>
        <w:t xml:space="preserve">Протокол № 34/169 від10.09.2019 – питання не розглянуто та перенесено. 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sz w:val="24"/>
          <w:szCs w:val="24"/>
        </w:rPr>
        <w:t>Протокол № 41/176 від 22.10.2019 – рішення не прийнято.</w:t>
      </w:r>
    </w:p>
    <w:p w:rsidR="00EF27A7" w:rsidRPr="00EF27A7" w:rsidRDefault="00EF27A7" w:rsidP="00EF27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27A7">
        <w:rPr>
          <w:rFonts w:ascii="Times New Roman" w:eastAsiaTheme="minorEastAsia" w:hAnsi="Times New Roman" w:cs="Times New Roman"/>
          <w:w w:val="101"/>
          <w:sz w:val="28"/>
          <w:szCs w:val="28"/>
          <w:lang w:eastAsia="ru-RU"/>
        </w:rPr>
        <w:t xml:space="preserve">2.8. ФОП </w:t>
      </w:r>
      <w:proofErr w:type="spellStart"/>
      <w:r w:rsidRPr="00EF27A7">
        <w:rPr>
          <w:rFonts w:ascii="Times New Roman" w:eastAsiaTheme="minorEastAsia" w:hAnsi="Times New Roman" w:cs="Times New Roman"/>
          <w:w w:val="101"/>
          <w:sz w:val="28"/>
          <w:szCs w:val="28"/>
          <w:lang w:eastAsia="ru-RU"/>
        </w:rPr>
        <w:t>Захарцева</w:t>
      </w:r>
      <w:proofErr w:type="spellEnd"/>
      <w:r w:rsidRPr="00EF27A7">
        <w:rPr>
          <w:rFonts w:ascii="Times New Roman" w:eastAsiaTheme="minorEastAsia" w:hAnsi="Times New Roman" w:cs="Times New Roman"/>
          <w:w w:val="101"/>
          <w:sz w:val="28"/>
          <w:szCs w:val="28"/>
          <w:lang w:eastAsia="ru-RU"/>
        </w:rPr>
        <w:t xml:space="preserve"> Л.М. </w:t>
      </w:r>
      <w:r w:rsidRPr="00EF27A7">
        <w:rPr>
          <w:rFonts w:ascii="Times New Roman" w:eastAsiaTheme="minorEastAsia" w:hAnsi="Times New Roman" w:cs="Times New Roman"/>
          <w:sz w:val="28"/>
          <w:szCs w:val="28"/>
        </w:rPr>
        <w:t>- нежитлові приміщення на вул. Верховинній, 69 (вх.№08/З-3195 від 13.08.2019).</w:t>
      </w:r>
    </w:p>
    <w:p w:rsidR="00EF27A7" w:rsidRPr="00EF27A7" w:rsidRDefault="00EF27A7" w:rsidP="00EF27A7">
      <w:pPr>
        <w:spacing w:after="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EF27A7">
        <w:rPr>
          <w:rFonts w:ascii="Times New Roman" w:eastAsiaTheme="minorEastAsia" w:hAnsi="Times New Roman" w:cs="Times New Roman"/>
          <w:i/>
          <w:w w:val="101"/>
          <w:sz w:val="24"/>
          <w:szCs w:val="24"/>
          <w:lang w:eastAsia="ru-RU"/>
        </w:rPr>
        <w:t>Протокол №32/167 від 29.08.2019 – питання не розглянуто та перенесено.</w:t>
      </w:r>
    </w:p>
    <w:p w:rsidR="00EF27A7" w:rsidRPr="00EF27A7" w:rsidRDefault="00EF27A7" w:rsidP="00EF27A7">
      <w:pPr>
        <w:spacing w:after="0"/>
        <w:jc w:val="both"/>
        <w:textAlignment w:val="baseline"/>
        <w:rPr>
          <w:rFonts w:ascii="Times New Roman" w:eastAsiaTheme="minorEastAsia" w:hAnsi="Times New Roman" w:cs="Times New Roman"/>
          <w:i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w w:val="101"/>
          <w:sz w:val="24"/>
          <w:szCs w:val="24"/>
          <w:lang w:eastAsia="ru-RU"/>
        </w:rPr>
        <w:t xml:space="preserve">Протокол № 34/169 від10.09.2019 – питання не розглянуто та перенесено. 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sz w:val="24"/>
          <w:szCs w:val="24"/>
        </w:rPr>
        <w:t>Протокол № 41/176 від 22.10.2019 – рішення не прийнято.</w:t>
      </w:r>
    </w:p>
    <w:p w:rsidR="00EF27A7" w:rsidRPr="00EF27A7" w:rsidRDefault="00EF27A7" w:rsidP="00EF27A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27A7">
        <w:rPr>
          <w:rFonts w:ascii="Times New Roman" w:eastAsiaTheme="minorEastAsia" w:hAnsi="Times New Roman" w:cs="Times New Roman"/>
          <w:sz w:val="28"/>
          <w:szCs w:val="28"/>
        </w:rPr>
        <w:t xml:space="preserve">2.9. Приватний позашкільний навчальний заклад "Студія "Легіон"  - нежитлові приміщення на </w:t>
      </w:r>
      <w:proofErr w:type="spellStart"/>
      <w:r w:rsidRPr="00EF27A7">
        <w:rPr>
          <w:rFonts w:ascii="Times New Roman" w:eastAsiaTheme="minorEastAsia" w:hAnsi="Times New Roman" w:cs="Times New Roman"/>
          <w:sz w:val="28"/>
          <w:szCs w:val="28"/>
        </w:rPr>
        <w:t>просп</w:t>
      </w:r>
      <w:proofErr w:type="spellEnd"/>
      <w:r w:rsidRPr="00EF27A7">
        <w:rPr>
          <w:rFonts w:ascii="Times New Roman" w:eastAsiaTheme="minorEastAsia" w:hAnsi="Times New Roman" w:cs="Times New Roman"/>
          <w:sz w:val="28"/>
          <w:szCs w:val="28"/>
        </w:rPr>
        <w:t>. Відрадному, 20 (</w:t>
      </w:r>
      <w:proofErr w:type="spellStart"/>
      <w:r w:rsidRPr="00EF27A7">
        <w:rPr>
          <w:rFonts w:ascii="Times New Roman" w:eastAsiaTheme="minorEastAsia" w:hAnsi="Times New Roman" w:cs="Times New Roman"/>
          <w:sz w:val="28"/>
          <w:szCs w:val="28"/>
        </w:rPr>
        <w:t>вх</w:t>
      </w:r>
      <w:proofErr w:type="spellEnd"/>
      <w:r w:rsidRPr="00EF27A7">
        <w:rPr>
          <w:rFonts w:ascii="Times New Roman" w:eastAsiaTheme="minorEastAsia" w:hAnsi="Times New Roman" w:cs="Times New Roman"/>
          <w:sz w:val="28"/>
          <w:szCs w:val="28"/>
        </w:rPr>
        <w:t>. № 08/18933 від 19.08.2019).</w:t>
      </w:r>
    </w:p>
    <w:p w:rsidR="00EF27A7" w:rsidRPr="00EF27A7" w:rsidRDefault="00EF27A7" w:rsidP="00EF27A7">
      <w:pPr>
        <w:spacing w:after="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EF27A7">
        <w:rPr>
          <w:rFonts w:ascii="Times New Roman" w:eastAsiaTheme="minorEastAsia" w:hAnsi="Times New Roman" w:cs="Times New Roman"/>
          <w:i/>
          <w:w w:val="101"/>
          <w:sz w:val="24"/>
          <w:szCs w:val="24"/>
          <w:lang w:eastAsia="ru-RU"/>
        </w:rPr>
        <w:t>Протокол №32/167 від 29.08.2019 – питання не розглянуто та перенесено.</w:t>
      </w:r>
    </w:p>
    <w:p w:rsidR="00EF27A7" w:rsidRPr="00EF27A7" w:rsidRDefault="00EF27A7" w:rsidP="00EF27A7">
      <w:pPr>
        <w:spacing w:after="0"/>
        <w:jc w:val="both"/>
        <w:textAlignment w:val="baseline"/>
        <w:rPr>
          <w:rFonts w:ascii="Times New Roman" w:eastAsiaTheme="minorEastAsia" w:hAnsi="Times New Roman" w:cs="Times New Roman"/>
          <w:i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w w:val="101"/>
          <w:sz w:val="24"/>
          <w:szCs w:val="24"/>
          <w:lang w:eastAsia="ru-RU"/>
        </w:rPr>
        <w:t xml:space="preserve">Протокол № 34/169 від10.09.2019 – питання не розглянуто та перенесено. 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sz w:val="24"/>
          <w:szCs w:val="24"/>
        </w:rPr>
        <w:t>Протокол № 41/176 від 22.10.2019 – рішення не прийнято.</w:t>
      </w:r>
    </w:p>
    <w:p w:rsidR="00EF27A7" w:rsidRPr="00EF27A7" w:rsidRDefault="00EF27A7" w:rsidP="00EF27A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27A7">
        <w:rPr>
          <w:rFonts w:ascii="Times New Roman" w:eastAsiaTheme="minorEastAsia" w:hAnsi="Times New Roman" w:cs="Times New Roman"/>
          <w:sz w:val="28"/>
          <w:szCs w:val="28"/>
        </w:rPr>
        <w:t xml:space="preserve">2.10. Громадська організація "Дитячий спортивно-танцювальний клуб "Калейдоскоп" - нежитлові приміщення у </w:t>
      </w:r>
      <w:proofErr w:type="spellStart"/>
      <w:r w:rsidRPr="00EF27A7">
        <w:rPr>
          <w:rFonts w:ascii="Times New Roman" w:eastAsiaTheme="minorEastAsia" w:hAnsi="Times New Roman" w:cs="Times New Roman"/>
          <w:sz w:val="28"/>
          <w:szCs w:val="28"/>
        </w:rPr>
        <w:t>пров</w:t>
      </w:r>
      <w:proofErr w:type="spellEnd"/>
      <w:r w:rsidRPr="00EF27A7">
        <w:rPr>
          <w:rFonts w:ascii="Times New Roman" w:eastAsiaTheme="minorEastAsia" w:hAnsi="Times New Roman" w:cs="Times New Roman"/>
          <w:sz w:val="28"/>
          <w:szCs w:val="28"/>
        </w:rPr>
        <w:t>. Польовому, 10 (</w:t>
      </w:r>
      <w:proofErr w:type="spellStart"/>
      <w:r w:rsidRPr="00EF27A7">
        <w:rPr>
          <w:rFonts w:ascii="Times New Roman" w:eastAsiaTheme="minorEastAsia" w:hAnsi="Times New Roman" w:cs="Times New Roman"/>
          <w:sz w:val="28"/>
          <w:szCs w:val="28"/>
        </w:rPr>
        <w:t>вх</w:t>
      </w:r>
      <w:proofErr w:type="spellEnd"/>
      <w:r w:rsidRPr="00EF27A7">
        <w:rPr>
          <w:rFonts w:ascii="Times New Roman" w:eastAsiaTheme="minorEastAsia" w:hAnsi="Times New Roman" w:cs="Times New Roman"/>
          <w:sz w:val="28"/>
          <w:szCs w:val="28"/>
        </w:rPr>
        <w:t>. № 08/18934 від 19.08.2019).</w:t>
      </w:r>
    </w:p>
    <w:p w:rsidR="00EF27A7" w:rsidRPr="00EF27A7" w:rsidRDefault="00EF27A7" w:rsidP="00EF27A7">
      <w:pPr>
        <w:spacing w:after="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EF27A7">
        <w:rPr>
          <w:rFonts w:ascii="Times New Roman" w:eastAsiaTheme="minorEastAsia" w:hAnsi="Times New Roman" w:cs="Times New Roman"/>
          <w:i/>
          <w:w w:val="101"/>
          <w:sz w:val="24"/>
          <w:szCs w:val="24"/>
          <w:lang w:eastAsia="ru-RU"/>
        </w:rPr>
        <w:t>Протокол №32/167 від 29.08.2019 – питання не розглянуто та перенесено.</w:t>
      </w:r>
    </w:p>
    <w:p w:rsidR="00EF27A7" w:rsidRPr="00EF27A7" w:rsidRDefault="00EF27A7" w:rsidP="00EF27A7">
      <w:pPr>
        <w:spacing w:after="0"/>
        <w:jc w:val="both"/>
        <w:textAlignment w:val="baseline"/>
        <w:rPr>
          <w:rFonts w:ascii="Times New Roman" w:eastAsiaTheme="minorEastAsia" w:hAnsi="Times New Roman" w:cs="Times New Roman"/>
          <w:i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w w:val="101"/>
          <w:sz w:val="24"/>
          <w:szCs w:val="24"/>
          <w:lang w:eastAsia="ru-RU"/>
        </w:rPr>
        <w:t xml:space="preserve">Протокол № 34/169 від10.09.2019 – питання не розглянуто та перенесено. 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sz w:val="24"/>
          <w:szCs w:val="24"/>
        </w:rPr>
        <w:t>Протокол № 41/176 від 22.10.2019 – рішення не прийнято.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7A7">
        <w:rPr>
          <w:rFonts w:ascii="Times New Roman" w:hAnsi="Times New Roman" w:cs="Times New Roman"/>
          <w:sz w:val="28"/>
          <w:szCs w:val="28"/>
        </w:rPr>
        <w:t xml:space="preserve">2.11. ТОВ "МЕОКОМ" - нежитлові приміщення на вул. </w:t>
      </w:r>
      <w:proofErr w:type="spellStart"/>
      <w:r w:rsidRPr="00EF27A7">
        <w:rPr>
          <w:rFonts w:ascii="Times New Roman" w:hAnsi="Times New Roman" w:cs="Times New Roman"/>
          <w:sz w:val="28"/>
          <w:szCs w:val="28"/>
        </w:rPr>
        <w:t>Попудренка</w:t>
      </w:r>
      <w:proofErr w:type="spellEnd"/>
      <w:r w:rsidRPr="00EF27A7">
        <w:rPr>
          <w:rFonts w:ascii="Times New Roman" w:hAnsi="Times New Roman" w:cs="Times New Roman"/>
          <w:sz w:val="28"/>
          <w:szCs w:val="28"/>
        </w:rPr>
        <w:t>, 59-А (</w:t>
      </w:r>
      <w:proofErr w:type="spellStart"/>
      <w:r w:rsidRPr="00EF27A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EF27A7">
        <w:rPr>
          <w:rFonts w:ascii="Times New Roman" w:hAnsi="Times New Roman" w:cs="Times New Roman"/>
          <w:sz w:val="28"/>
          <w:szCs w:val="28"/>
        </w:rPr>
        <w:t>. №08/12770 від 05.06.2019).</w:t>
      </w:r>
    </w:p>
    <w:p w:rsidR="00EF27A7" w:rsidRPr="00EF27A7" w:rsidRDefault="00EF27A7" w:rsidP="00EF27A7">
      <w:pPr>
        <w:spacing w:after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EF27A7">
        <w:rPr>
          <w:rFonts w:ascii="Times New Roman" w:hAnsi="Times New Roman" w:cs="Times New Roman"/>
          <w:i/>
          <w:sz w:val="24"/>
          <w:szCs w:val="24"/>
        </w:rPr>
        <w:t>Протокол №24/159 від 11.06.2019 -питання не розглянуто та перенесено.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7A7">
        <w:rPr>
          <w:rFonts w:ascii="Times New Roman" w:hAnsi="Times New Roman" w:cs="Times New Roman"/>
          <w:i/>
          <w:sz w:val="24"/>
          <w:szCs w:val="24"/>
        </w:rPr>
        <w:t>Протокол №26/161 від 25.06.2019-питання не розглянуто та перенесено.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7A7">
        <w:rPr>
          <w:rFonts w:ascii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№28/163 від 26.07.2019 – </w:t>
      </w:r>
      <w:r w:rsidRPr="00EF27A7">
        <w:rPr>
          <w:rFonts w:ascii="Times New Roman" w:hAnsi="Times New Roman" w:cs="Times New Roman"/>
          <w:i/>
          <w:sz w:val="24"/>
          <w:szCs w:val="24"/>
        </w:rPr>
        <w:t>питання не розглянуто та перенесено.</w:t>
      </w:r>
    </w:p>
    <w:p w:rsidR="00EF27A7" w:rsidRPr="00EF27A7" w:rsidRDefault="00EF27A7" w:rsidP="00EF27A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7A7">
        <w:rPr>
          <w:rFonts w:ascii="Times New Roman" w:hAnsi="Times New Roman" w:cs="Times New Roman"/>
          <w:i/>
          <w:w w:val="101"/>
          <w:sz w:val="24"/>
          <w:szCs w:val="24"/>
          <w:lang w:eastAsia="ru-RU"/>
        </w:rPr>
        <w:t>Протокол №31/166 від 15.08.2019 – рішення не прийнято.</w:t>
      </w:r>
    </w:p>
    <w:p w:rsidR="00EF27A7" w:rsidRPr="00EF27A7" w:rsidRDefault="00EF27A7" w:rsidP="00EF27A7">
      <w:pPr>
        <w:spacing w:after="0"/>
        <w:jc w:val="both"/>
        <w:textAlignment w:val="baseline"/>
        <w:rPr>
          <w:rFonts w:ascii="Times New Roman" w:eastAsiaTheme="minorEastAsia" w:hAnsi="Times New Roman" w:cs="Times New Roman"/>
          <w:i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w w:val="101"/>
          <w:sz w:val="24"/>
          <w:szCs w:val="24"/>
          <w:lang w:eastAsia="ru-RU"/>
        </w:rPr>
        <w:t xml:space="preserve">Протокол № 34/169 від10.09.2019 – питання не розглянуто та перенесено. 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sz w:val="24"/>
          <w:szCs w:val="24"/>
        </w:rPr>
        <w:t>Протокол № 41/176 від 22.10.2019 – рішення не прийнято.</w:t>
      </w:r>
    </w:p>
    <w:p w:rsidR="00EF27A7" w:rsidRPr="00EF27A7" w:rsidRDefault="00EF27A7" w:rsidP="00EF27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7A7">
        <w:rPr>
          <w:rFonts w:ascii="Times New Roman" w:hAnsi="Times New Roman" w:cs="Times New Roman"/>
          <w:sz w:val="28"/>
          <w:szCs w:val="28"/>
        </w:rPr>
        <w:t>2.12. ФОП Пономаренко В.Ф. - нежитлові приміщення на вул. Олександра Сабурова, 3 (</w:t>
      </w:r>
      <w:proofErr w:type="spellStart"/>
      <w:r w:rsidRPr="00EF27A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EF27A7">
        <w:rPr>
          <w:rFonts w:ascii="Times New Roman" w:hAnsi="Times New Roman" w:cs="Times New Roman"/>
          <w:sz w:val="28"/>
          <w:szCs w:val="28"/>
        </w:rPr>
        <w:t>. № 08/П-2567 від 14.06.2019).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7A7">
        <w:rPr>
          <w:rFonts w:ascii="Times New Roman" w:hAnsi="Times New Roman" w:cs="Times New Roman"/>
          <w:i/>
          <w:sz w:val="24"/>
          <w:szCs w:val="24"/>
        </w:rPr>
        <w:t>Протокол №26/161 від 25.06.2019-питання не розглянуто та перенесено.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7A7">
        <w:rPr>
          <w:rFonts w:ascii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№28/163 від 26.07.2019 – </w:t>
      </w:r>
      <w:r w:rsidRPr="00EF27A7">
        <w:rPr>
          <w:rFonts w:ascii="Times New Roman" w:hAnsi="Times New Roman" w:cs="Times New Roman"/>
          <w:i/>
          <w:sz w:val="24"/>
          <w:szCs w:val="24"/>
        </w:rPr>
        <w:t>питання не розглянуто та перенесено.</w:t>
      </w:r>
    </w:p>
    <w:p w:rsidR="00EF27A7" w:rsidRPr="00EF27A7" w:rsidRDefault="00EF27A7" w:rsidP="00EF27A7">
      <w:pPr>
        <w:spacing w:after="0"/>
        <w:jc w:val="both"/>
        <w:textAlignment w:val="baseline"/>
        <w:rPr>
          <w:rFonts w:ascii="Times New Roman" w:eastAsiaTheme="minorEastAsia" w:hAnsi="Times New Roman" w:cs="Times New Roman"/>
          <w:i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w w:val="101"/>
          <w:sz w:val="24"/>
          <w:szCs w:val="24"/>
          <w:lang w:eastAsia="ru-RU"/>
        </w:rPr>
        <w:t xml:space="preserve">Протокол № 34/169 від10.09.2019 – питання не розглянуто та перенесено. 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sz w:val="24"/>
          <w:szCs w:val="24"/>
        </w:rPr>
        <w:t>Протокол № 41/176 від 22.10.2019 – рішення не прийнято.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7A7">
        <w:rPr>
          <w:rFonts w:ascii="Times New Roman" w:hAnsi="Times New Roman" w:cs="Times New Roman"/>
          <w:sz w:val="28"/>
          <w:szCs w:val="28"/>
        </w:rPr>
        <w:t xml:space="preserve">2.13. ФОП </w:t>
      </w:r>
      <w:proofErr w:type="spellStart"/>
      <w:r w:rsidRPr="00EF27A7">
        <w:rPr>
          <w:rFonts w:ascii="Times New Roman" w:hAnsi="Times New Roman" w:cs="Times New Roman"/>
          <w:sz w:val="28"/>
          <w:szCs w:val="28"/>
        </w:rPr>
        <w:t>Ракоци</w:t>
      </w:r>
      <w:proofErr w:type="spellEnd"/>
      <w:r w:rsidRPr="00EF27A7">
        <w:rPr>
          <w:rFonts w:ascii="Times New Roman" w:hAnsi="Times New Roman" w:cs="Times New Roman"/>
          <w:sz w:val="28"/>
          <w:szCs w:val="28"/>
        </w:rPr>
        <w:t xml:space="preserve"> Ю.М. - нежитлові приміщення на вул. Симиренка, 5-а (</w:t>
      </w:r>
      <w:proofErr w:type="spellStart"/>
      <w:r w:rsidRPr="00EF27A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EF27A7">
        <w:rPr>
          <w:rFonts w:ascii="Times New Roman" w:hAnsi="Times New Roman" w:cs="Times New Roman"/>
          <w:sz w:val="28"/>
          <w:szCs w:val="28"/>
        </w:rPr>
        <w:t>. №08/Р-2777 від 02.07.2019).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w w:val="101"/>
          <w:sz w:val="24"/>
          <w:szCs w:val="24"/>
          <w:lang w:eastAsia="ru-RU"/>
        </w:rPr>
      </w:pPr>
      <w:r w:rsidRPr="00EF27A7">
        <w:rPr>
          <w:rFonts w:ascii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№28/163 від 26.07.2019 – </w:t>
      </w:r>
      <w:r w:rsidRPr="00EF27A7">
        <w:rPr>
          <w:rFonts w:ascii="Times New Roman" w:hAnsi="Times New Roman" w:cs="Times New Roman"/>
          <w:i/>
          <w:sz w:val="24"/>
          <w:szCs w:val="24"/>
        </w:rPr>
        <w:t>питання не розглянуто та перенесено.</w:t>
      </w:r>
    </w:p>
    <w:p w:rsidR="00EF27A7" w:rsidRPr="00EF27A7" w:rsidRDefault="00EF27A7" w:rsidP="00EF27A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7A7">
        <w:rPr>
          <w:rFonts w:ascii="Times New Roman" w:hAnsi="Times New Roman" w:cs="Times New Roman"/>
          <w:i/>
          <w:w w:val="101"/>
          <w:sz w:val="24"/>
          <w:szCs w:val="24"/>
          <w:lang w:eastAsia="ru-RU"/>
        </w:rPr>
        <w:t>Протокол №31/166 від 15.08.2019 – рішення не прийнято.</w:t>
      </w:r>
    </w:p>
    <w:p w:rsidR="00EF27A7" w:rsidRPr="00EF27A7" w:rsidRDefault="00EF27A7" w:rsidP="00EF27A7">
      <w:pPr>
        <w:spacing w:after="0"/>
        <w:jc w:val="both"/>
        <w:textAlignment w:val="baseline"/>
        <w:rPr>
          <w:rFonts w:ascii="Times New Roman" w:eastAsiaTheme="minorEastAsia" w:hAnsi="Times New Roman" w:cs="Times New Roman"/>
          <w:i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w w:val="101"/>
          <w:sz w:val="24"/>
          <w:szCs w:val="24"/>
          <w:lang w:eastAsia="ru-RU"/>
        </w:rPr>
        <w:t xml:space="preserve">Протокол № 34/169 від10.09.2019 – питання не розглянуто та перенесено. 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sz w:val="24"/>
          <w:szCs w:val="24"/>
        </w:rPr>
        <w:lastRenderedPageBreak/>
        <w:t>Протокол № 41/176 від 22.10.2019 – рішення не прийнято.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7A7">
        <w:rPr>
          <w:rFonts w:ascii="Times New Roman" w:hAnsi="Times New Roman" w:cs="Times New Roman"/>
          <w:sz w:val="28"/>
          <w:szCs w:val="28"/>
        </w:rPr>
        <w:t>2.14. ПрАТ "</w:t>
      </w:r>
      <w:proofErr w:type="spellStart"/>
      <w:r w:rsidRPr="00EF27A7">
        <w:rPr>
          <w:rFonts w:ascii="Times New Roman" w:hAnsi="Times New Roman" w:cs="Times New Roman"/>
          <w:sz w:val="28"/>
          <w:szCs w:val="28"/>
        </w:rPr>
        <w:t>Фарлеп-Інвест</w:t>
      </w:r>
      <w:proofErr w:type="spellEnd"/>
      <w:r w:rsidRPr="00EF27A7">
        <w:rPr>
          <w:rFonts w:ascii="Times New Roman" w:hAnsi="Times New Roman" w:cs="Times New Roman"/>
          <w:sz w:val="28"/>
          <w:szCs w:val="28"/>
        </w:rPr>
        <w:t xml:space="preserve">" - нежитлові приміщення на </w:t>
      </w:r>
      <w:proofErr w:type="spellStart"/>
      <w:r w:rsidRPr="00EF27A7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EF27A7">
        <w:rPr>
          <w:rFonts w:ascii="Times New Roman" w:hAnsi="Times New Roman" w:cs="Times New Roman"/>
          <w:sz w:val="28"/>
          <w:szCs w:val="28"/>
        </w:rPr>
        <w:t xml:space="preserve">. Космонавта Комарова, 3, </w:t>
      </w:r>
      <w:proofErr w:type="spellStart"/>
      <w:r w:rsidRPr="00EF27A7">
        <w:rPr>
          <w:rFonts w:ascii="Times New Roman" w:hAnsi="Times New Roman" w:cs="Times New Roman"/>
          <w:sz w:val="28"/>
          <w:szCs w:val="28"/>
        </w:rPr>
        <w:t>корп</w:t>
      </w:r>
      <w:proofErr w:type="spellEnd"/>
      <w:r w:rsidRPr="00EF27A7">
        <w:rPr>
          <w:rFonts w:ascii="Times New Roman" w:hAnsi="Times New Roman" w:cs="Times New Roman"/>
          <w:sz w:val="28"/>
          <w:szCs w:val="28"/>
        </w:rPr>
        <w:t>. 19/1 (</w:t>
      </w:r>
      <w:proofErr w:type="spellStart"/>
      <w:r w:rsidRPr="00EF27A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EF27A7">
        <w:rPr>
          <w:rFonts w:ascii="Times New Roman" w:hAnsi="Times New Roman" w:cs="Times New Roman"/>
          <w:sz w:val="28"/>
          <w:szCs w:val="28"/>
        </w:rPr>
        <w:t>. № 08/16081 від 15.07.2019).</w:t>
      </w:r>
    </w:p>
    <w:p w:rsidR="00EF27A7" w:rsidRPr="00EF27A7" w:rsidRDefault="00EF27A7" w:rsidP="00EF27A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7A7">
        <w:rPr>
          <w:rFonts w:ascii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№31/166 від 15.08.2019 – рішення не прийнято. </w:t>
      </w:r>
    </w:p>
    <w:p w:rsidR="00EF27A7" w:rsidRPr="00EF27A7" w:rsidRDefault="00EF27A7" w:rsidP="00EF27A7">
      <w:pPr>
        <w:spacing w:after="0"/>
        <w:jc w:val="both"/>
        <w:textAlignment w:val="baseline"/>
        <w:rPr>
          <w:rFonts w:ascii="Times New Roman" w:eastAsiaTheme="minorEastAsia" w:hAnsi="Times New Roman" w:cs="Times New Roman"/>
          <w:i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w w:val="101"/>
          <w:sz w:val="24"/>
          <w:szCs w:val="24"/>
          <w:lang w:eastAsia="ru-RU"/>
        </w:rPr>
        <w:t xml:space="preserve">Протокол № 34/169 від10.09.2019 – питання не розглянуто та перенесено. 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sz w:val="24"/>
          <w:szCs w:val="24"/>
        </w:rPr>
        <w:t>Протокол № 41/176 від 22.10.2019 – рішення не прийнято.</w:t>
      </w:r>
    </w:p>
    <w:p w:rsidR="00EF27A7" w:rsidRPr="00EF27A7" w:rsidRDefault="00EF27A7" w:rsidP="00EF27A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w w:val="101"/>
          <w:sz w:val="28"/>
          <w:szCs w:val="28"/>
          <w:lang w:eastAsia="ru-RU"/>
        </w:rPr>
      </w:pPr>
      <w:r w:rsidRPr="00EF27A7">
        <w:rPr>
          <w:rFonts w:ascii="Times New Roman" w:hAnsi="Times New Roman" w:cs="Times New Roman"/>
          <w:sz w:val="28"/>
          <w:szCs w:val="28"/>
        </w:rPr>
        <w:t xml:space="preserve">2.15. ФОП Блохіна Г.О - нежитлові приміщення на вул. </w:t>
      </w:r>
      <w:proofErr w:type="spellStart"/>
      <w:r w:rsidRPr="00EF27A7">
        <w:rPr>
          <w:rFonts w:ascii="Times New Roman" w:hAnsi="Times New Roman" w:cs="Times New Roman"/>
          <w:sz w:val="28"/>
          <w:szCs w:val="28"/>
        </w:rPr>
        <w:t>Миропільській</w:t>
      </w:r>
      <w:proofErr w:type="spellEnd"/>
      <w:r w:rsidRPr="00EF27A7">
        <w:rPr>
          <w:rFonts w:ascii="Times New Roman" w:hAnsi="Times New Roman" w:cs="Times New Roman"/>
          <w:sz w:val="28"/>
          <w:szCs w:val="28"/>
        </w:rPr>
        <w:t>, 8 (</w:t>
      </w:r>
      <w:proofErr w:type="spellStart"/>
      <w:r w:rsidRPr="00EF27A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EF27A7">
        <w:rPr>
          <w:rFonts w:ascii="Times New Roman" w:hAnsi="Times New Roman" w:cs="Times New Roman"/>
          <w:sz w:val="28"/>
          <w:szCs w:val="28"/>
        </w:rPr>
        <w:t>.№ 08/Б-2968 від 22.07.2019).</w:t>
      </w:r>
      <w:r w:rsidRPr="00EF27A7">
        <w:rPr>
          <w:rFonts w:ascii="Times New Roman" w:hAnsi="Times New Roman" w:cs="Times New Roman"/>
          <w:i/>
          <w:w w:val="101"/>
          <w:sz w:val="28"/>
          <w:szCs w:val="28"/>
          <w:lang w:eastAsia="ru-RU"/>
        </w:rPr>
        <w:t xml:space="preserve"> </w:t>
      </w:r>
    </w:p>
    <w:p w:rsidR="00EF27A7" w:rsidRPr="00EF27A7" w:rsidRDefault="00EF27A7" w:rsidP="00EF27A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7A7">
        <w:rPr>
          <w:rFonts w:ascii="Times New Roman" w:hAnsi="Times New Roman" w:cs="Times New Roman"/>
          <w:i/>
          <w:w w:val="101"/>
          <w:sz w:val="24"/>
          <w:szCs w:val="24"/>
          <w:lang w:eastAsia="ru-RU"/>
        </w:rPr>
        <w:t>Протокол №31/166 від 15.08.2019 – рішення не прийнято.</w:t>
      </w:r>
    </w:p>
    <w:p w:rsidR="00EF27A7" w:rsidRPr="00EF27A7" w:rsidRDefault="00EF27A7" w:rsidP="00EF27A7">
      <w:pPr>
        <w:spacing w:after="0"/>
        <w:jc w:val="both"/>
        <w:textAlignment w:val="baseline"/>
        <w:rPr>
          <w:rFonts w:ascii="Times New Roman" w:eastAsiaTheme="minorEastAsia" w:hAnsi="Times New Roman" w:cs="Times New Roman"/>
          <w:i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w w:val="101"/>
          <w:sz w:val="24"/>
          <w:szCs w:val="24"/>
          <w:lang w:eastAsia="ru-RU"/>
        </w:rPr>
        <w:t>Протокол № 34/169 від10.09.2019 – питання перенесено.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sz w:val="24"/>
          <w:szCs w:val="24"/>
        </w:rPr>
        <w:t>Протокол № 41/176 від 22.10.2019 – рішення не прийнято.</w:t>
      </w:r>
    </w:p>
    <w:p w:rsidR="00EF27A7" w:rsidRPr="00EF27A7" w:rsidRDefault="00EF27A7" w:rsidP="00EF27A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27A7">
        <w:rPr>
          <w:rFonts w:ascii="Times New Roman" w:eastAsiaTheme="minorEastAsia" w:hAnsi="Times New Roman" w:cs="Times New Roman"/>
          <w:sz w:val="28"/>
          <w:szCs w:val="28"/>
        </w:rPr>
        <w:t xml:space="preserve">2.16. ФОП </w:t>
      </w:r>
      <w:proofErr w:type="spellStart"/>
      <w:r w:rsidRPr="00EF27A7">
        <w:rPr>
          <w:rFonts w:ascii="Times New Roman" w:eastAsiaTheme="minorEastAsia" w:hAnsi="Times New Roman" w:cs="Times New Roman"/>
          <w:sz w:val="28"/>
          <w:szCs w:val="28"/>
        </w:rPr>
        <w:t>Оліфер</w:t>
      </w:r>
      <w:proofErr w:type="spellEnd"/>
      <w:r w:rsidRPr="00EF27A7">
        <w:rPr>
          <w:rFonts w:ascii="Times New Roman" w:eastAsiaTheme="minorEastAsia" w:hAnsi="Times New Roman" w:cs="Times New Roman"/>
          <w:sz w:val="28"/>
          <w:szCs w:val="28"/>
        </w:rPr>
        <w:t xml:space="preserve"> Ю.В. - нежитлове приміщення на вул. Світличного Івана, 1 (майстерня с/ш №149) (</w:t>
      </w:r>
      <w:proofErr w:type="spellStart"/>
      <w:r w:rsidRPr="00EF27A7">
        <w:rPr>
          <w:rFonts w:ascii="Times New Roman" w:eastAsiaTheme="minorEastAsia" w:hAnsi="Times New Roman" w:cs="Times New Roman"/>
          <w:sz w:val="28"/>
          <w:szCs w:val="28"/>
        </w:rPr>
        <w:t>вх</w:t>
      </w:r>
      <w:proofErr w:type="spellEnd"/>
      <w:r w:rsidRPr="00EF27A7">
        <w:rPr>
          <w:rFonts w:ascii="Times New Roman" w:eastAsiaTheme="minorEastAsia" w:hAnsi="Times New Roman" w:cs="Times New Roman"/>
          <w:sz w:val="28"/>
          <w:szCs w:val="28"/>
        </w:rPr>
        <w:t>. № 08/О-3428 від 06.09.2019).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sz w:val="24"/>
          <w:szCs w:val="24"/>
        </w:rPr>
        <w:t>Протокол № 41/176 від 22.10.2019 – рішення не прийнято.</w:t>
      </w:r>
    </w:p>
    <w:p w:rsidR="00EF27A7" w:rsidRPr="00EF27A7" w:rsidRDefault="00EF27A7" w:rsidP="00EF27A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27A7">
        <w:rPr>
          <w:rFonts w:ascii="Times New Roman" w:eastAsiaTheme="minorEastAsia" w:hAnsi="Times New Roman" w:cs="Times New Roman"/>
          <w:w w:val="101"/>
          <w:sz w:val="28"/>
          <w:szCs w:val="28"/>
          <w:lang w:eastAsia="ru-RU"/>
        </w:rPr>
        <w:t xml:space="preserve">2.17. </w:t>
      </w:r>
      <w:r w:rsidRPr="00EF27A7">
        <w:rPr>
          <w:rFonts w:ascii="Times New Roman" w:eastAsiaTheme="minorEastAsia" w:hAnsi="Times New Roman" w:cs="Times New Roman"/>
          <w:sz w:val="28"/>
          <w:szCs w:val="28"/>
        </w:rPr>
        <w:t>ТОВ "ТЕНАР" - нежитлове приміщення на вул. Освіти, 22/8 (</w:t>
      </w:r>
      <w:proofErr w:type="spellStart"/>
      <w:r w:rsidRPr="00EF27A7">
        <w:rPr>
          <w:rFonts w:ascii="Times New Roman" w:eastAsiaTheme="minorEastAsia" w:hAnsi="Times New Roman" w:cs="Times New Roman"/>
          <w:sz w:val="28"/>
          <w:szCs w:val="28"/>
        </w:rPr>
        <w:t>вх</w:t>
      </w:r>
      <w:proofErr w:type="spellEnd"/>
      <w:r w:rsidRPr="00EF27A7">
        <w:rPr>
          <w:rFonts w:ascii="Times New Roman" w:eastAsiaTheme="minorEastAsia" w:hAnsi="Times New Roman" w:cs="Times New Roman"/>
          <w:sz w:val="28"/>
          <w:szCs w:val="28"/>
        </w:rPr>
        <w:t>. №08/20199 від 04.09.2019).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sz w:val="24"/>
          <w:szCs w:val="24"/>
        </w:rPr>
        <w:t>Протокол № 41/176 від 22.10.2019 – рішення не прийнято.</w:t>
      </w:r>
    </w:p>
    <w:p w:rsidR="00EF27A7" w:rsidRPr="00EF27A7" w:rsidRDefault="00EF27A7" w:rsidP="00EF27A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27A7">
        <w:rPr>
          <w:rFonts w:ascii="Times New Roman" w:eastAsiaTheme="minorEastAsia" w:hAnsi="Times New Roman" w:cs="Times New Roman"/>
          <w:sz w:val="28"/>
          <w:szCs w:val="28"/>
        </w:rPr>
        <w:t>2.18. ФОП Іванова Ніла Сергіївна - нежитлові приміщення на вул. Кудряшова, 12/14 (</w:t>
      </w:r>
      <w:proofErr w:type="spellStart"/>
      <w:r w:rsidRPr="00EF27A7">
        <w:rPr>
          <w:rFonts w:ascii="Times New Roman" w:eastAsiaTheme="minorEastAsia" w:hAnsi="Times New Roman" w:cs="Times New Roman"/>
          <w:sz w:val="28"/>
          <w:szCs w:val="28"/>
        </w:rPr>
        <w:t>вх</w:t>
      </w:r>
      <w:proofErr w:type="spellEnd"/>
      <w:r w:rsidRPr="00EF27A7">
        <w:rPr>
          <w:rFonts w:ascii="Times New Roman" w:eastAsiaTheme="minorEastAsia" w:hAnsi="Times New Roman" w:cs="Times New Roman"/>
          <w:sz w:val="28"/>
          <w:szCs w:val="28"/>
        </w:rPr>
        <w:t>. № 08/20497 від 09.09.2019).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sz w:val="24"/>
          <w:szCs w:val="24"/>
        </w:rPr>
        <w:t>Протокол № 41/176 від 22.10.2019 – рішення не прийнято.</w:t>
      </w:r>
    </w:p>
    <w:p w:rsidR="00EF27A7" w:rsidRPr="00EF27A7" w:rsidRDefault="00EF27A7" w:rsidP="00EF27A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27A7">
        <w:rPr>
          <w:rFonts w:ascii="Times New Roman" w:eastAsiaTheme="minorEastAsia" w:hAnsi="Times New Roman" w:cs="Times New Roman"/>
          <w:sz w:val="28"/>
          <w:szCs w:val="28"/>
        </w:rPr>
        <w:t xml:space="preserve">2.19. ФОП Козак Надія Миколаївна - нежитлові приміщення на вул. Кирилівській, 30/5,  </w:t>
      </w:r>
      <w:proofErr w:type="spellStart"/>
      <w:r w:rsidRPr="00EF27A7">
        <w:rPr>
          <w:rFonts w:ascii="Times New Roman" w:eastAsiaTheme="minorEastAsia" w:hAnsi="Times New Roman" w:cs="Times New Roman"/>
          <w:sz w:val="28"/>
          <w:szCs w:val="28"/>
        </w:rPr>
        <w:t>літ.А</w:t>
      </w:r>
      <w:proofErr w:type="spellEnd"/>
      <w:r w:rsidRPr="00EF27A7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spellStart"/>
      <w:r w:rsidRPr="00EF27A7">
        <w:rPr>
          <w:rFonts w:ascii="Times New Roman" w:eastAsiaTheme="minorEastAsia" w:hAnsi="Times New Roman" w:cs="Times New Roman"/>
          <w:sz w:val="28"/>
          <w:szCs w:val="28"/>
        </w:rPr>
        <w:t>вх</w:t>
      </w:r>
      <w:proofErr w:type="spellEnd"/>
      <w:r w:rsidRPr="00EF27A7">
        <w:rPr>
          <w:rFonts w:ascii="Times New Roman" w:eastAsiaTheme="minorEastAsia" w:hAnsi="Times New Roman" w:cs="Times New Roman"/>
          <w:sz w:val="28"/>
          <w:szCs w:val="28"/>
        </w:rPr>
        <w:t>.№ 08/К-3449 від 09.09.2019).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sz w:val="24"/>
          <w:szCs w:val="24"/>
        </w:rPr>
        <w:t>Протокол № 41/176 від 22.10.2019 – рішення не прийнято.</w:t>
      </w:r>
    </w:p>
    <w:p w:rsidR="00EF27A7" w:rsidRPr="00EF27A7" w:rsidRDefault="00EF27A7" w:rsidP="00EF27A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27A7">
        <w:rPr>
          <w:rFonts w:ascii="Times New Roman" w:eastAsiaTheme="minorEastAsia" w:hAnsi="Times New Roman" w:cs="Times New Roman"/>
          <w:sz w:val="28"/>
          <w:szCs w:val="28"/>
        </w:rPr>
        <w:t xml:space="preserve">2.20. Громадська організація "Організація співробітництва з адміністрацією Президента України" нежитлові приміщення на </w:t>
      </w:r>
      <w:proofErr w:type="spellStart"/>
      <w:r w:rsidRPr="00EF27A7">
        <w:rPr>
          <w:rFonts w:ascii="Times New Roman" w:eastAsiaTheme="minorEastAsia" w:hAnsi="Times New Roman" w:cs="Times New Roman"/>
          <w:sz w:val="28"/>
          <w:szCs w:val="28"/>
        </w:rPr>
        <w:t>бульв</w:t>
      </w:r>
      <w:proofErr w:type="spellEnd"/>
      <w:r w:rsidRPr="00EF27A7">
        <w:rPr>
          <w:rFonts w:ascii="Times New Roman" w:eastAsiaTheme="minorEastAsia" w:hAnsi="Times New Roman" w:cs="Times New Roman"/>
          <w:sz w:val="28"/>
          <w:szCs w:val="28"/>
        </w:rPr>
        <w:t>. Вернадського, 63 (вх.№08/22746 від 03.10.2019).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sz w:val="24"/>
          <w:szCs w:val="24"/>
        </w:rPr>
        <w:t>Протокол № 41/176 від 22.10.2019 – рішення не прийнято.</w:t>
      </w:r>
    </w:p>
    <w:p w:rsidR="00EF27A7" w:rsidRPr="00EF27A7" w:rsidRDefault="00EF27A7" w:rsidP="00EF27A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27A7">
        <w:rPr>
          <w:rFonts w:ascii="Times New Roman" w:eastAsiaTheme="minorEastAsia" w:hAnsi="Times New Roman" w:cs="Times New Roman"/>
          <w:sz w:val="28"/>
          <w:szCs w:val="28"/>
        </w:rPr>
        <w:t xml:space="preserve">2.21. ФОП </w:t>
      </w:r>
      <w:proofErr w:type="spellStart"/>
      <w:r w:rsidRPr="00EF27A7">
        <w:rPr>
          <w:rFonts w:ascii="Times New Roman" w:eastAsiaTheme="minorEastAsia" w:hAnsi="Times New Roman" w:cs="Times New Roman"/>
          <w:sz w:val="28"/>
          <w:szCs w:val="28"/>
        </w:rPr>
        <w:t>Тверезенко</w:t>
      </w:r>
      <w:proofErr w:type="spellEnd"/>
      <w:r w:rsidRPr="00EF27A7">
        <w:rPr>
          <w:rFonts w:ascii="Times New Roman" w:eastAsiaTheme="minorEastAsia" w:hAnsi="Times New Roman" w:cs="Times New Roman"/>
          <w:sz w:val="28"/>
          <w:szCs w:val="28"/>
        </w:rPr>
        <w:t xml:space="preserve"> І.О. - нежитлові приміщення на вул. </w:t>
      </w:r>
      <w:proofErr w:type="spellStart"/>
      <w:r w:rsidRPr="00EF27A7">
        <w:rPr>
          <w:rFonts w:ascii="Times New Roman" w:eastAsiaTheme="minorEastAsia" w:hAnsi="Times New Roman" w:cs="Times New Roman"/>
          <w:sz w:val="28"/>
          <w:szCs w:val="28"/>
        </w:rPr>
        <w:t>В.Драгоманова</w:t>
      </w:r>
      <w:proofErr w:type="spellEnd"/>
      <w:r w:rsidRPr="00EF27A7">
        <w:rPr>
          <w:rFonts w:ascii="Times New Roman" w:eastAsiaTheme="minorEastAsia" w:hAnsi="Times New Roman" w:cs="Times New Roman"/>
          <w:sz w:val="28"/>
          <w:szCs w:val="28"/>
        </w:rPr>
        <w:t>, 18 (</w:t>
      </w:r>
      <w:proofErr w:type="spellStart"/>
      <w:r w:rsidRPr="00EF27A7">
        <w:rPr>
          <w:rFonts w:ascii="Times New Roman" w:eastAsiaTheme="minorEastAsia" w:hAnsi="Times New Roman" w:cs="Times New Roman"/>
          <w:sz w:val="28"/>
          <w:szCs w:val="28"/>
        </w:rPr>
        <w:t>вх</w:t>
      </w:r>
      <w:proofErr w:type="spellEnd"/>
      <w:r w:rsidRPr="00EF27A7">
        <w:rPr>
          <w:rFonts w:ascii="Times New Roman" w:eastAsiaTheme="minorEastAsia" w:hAnsi="Times New Roman" w:cs="Times New Roman"/>
          <w:sz w:val="28"/>
          <w:szCs w:val="28"/>
        </w:rPr>
        <w:t>.№ 08/20936 від 12.09.2019).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sz w:val="24"/>
          <w:szCs w:val="24"/>
        </w:rPr>
        <w:t>Протокол № 41/176 від 22.10.2019 – рішення не прийнято.</w:t>
      </w:r>
    </w:p>
    <w:p w:rsidR="00EF27A7" w:rsidRPr="00EF27A7" w:rsidRDefault="00EF27A7" w:rsidP="00EF27A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27A7">
        <w:rPr>
          <w:rFonts w:ascii="Times New Roman" w:eastAsiaTheme="minorEastAsia" w:hAnsi="Times New Roman" w:cs="Times New Roman"/>
          <w:sz w:val="28"/>
          <w:szCs w:val="28"/>
        </w:rPr>
        <w:t>2.22. ФОП Сорока О.В. - нежитлові приміщення на вул. Ялтинській, 10/14 (</w:t>
      </w:r>
      <w:proofErr w:type="spellStart"/>
      <w:r w:rsidRPr="00EF27A7">
        <w:rPr>
          <w:rFonts w:ascii="Times New Roman" w:eastAsiaTheme="minorEastAsia" w:hAnsi="Times New Roman" w:cs="Times New Roman"/>
          <w:sz w:val="28"/>
          <w:szCs w:val="28"/>
        </w:rPr>
        <w:t>вх</w:t>
      </w:r>
      <w:proofErr w:type="spellEnd"/>
      <w:r w:rsidRPr="00EF27A7">
        <w:rPr>
          <w:rFonts w:ascii="Times New Roman" w:eastAsiaTheme="minorEastAsia" w:hAnsi="Times New Roman" w:cs="Times New Roman"/>
          <w:sz w:val="28"/>
          <w:szCs w:val="28"/>
        </w:rPr>
        <w:t>.№ 08/20916 від 12.09.2019).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sz w:val="24"/>
          <w:szCs w:val="24"/>
        </w:rPr>
        <w:t>Протокол № 41/176 від 22.10.2019 – рішення не прийнято.</w:t>
      </w:r>
    </w:p>
    <w:p w:rsidR="00EF27A7" w:rsidRPr="00EF27A7" w:rsidRDefault="00EF27A7" w:rsidP="00EF27A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27A7">
        <w:rPr>
          <w:rFonts w:ascii="Times New Roman" w:eastAsiaTheme="minorEastAsia" w:hAnsi="Times New Roman" w:cs="Times New Roman"/>
          <w:sz w:val="28"/>
          <w:szCs w:val="28"/>
        </w:rPr>
        <w:t>2.23. ТОВ "Транс-Парт" - нежитлові приміщення на вул. Заболотного, 46 (</w:t>
      </w:r>
      <w:proofErr w:type="spellStart"/>
      <w:r w:rsidRPr="00EF27A7">
        <w:rPr>
          <w:rFonts w:ascii="Times New Roman" w:eastAsiaTheme="minorEastAsia" w:hAnsi="Times New Roman" w:cs="Times New Roman"/>
          <w:sz w:val="28"/>
          <w:szCs w:val="28"/>
        </w:rPr>
        <w:t>вх</w:t>
      </w:r>
      <w:proofErr w:type="spellEnd"/>
      <w:r w:rsidRPr="00EF27A7">
        <w:rPr>
          <w:rFonts w:ascii="Times New Roman" w:eastAsiaTheme="minorEastAsia" w:hAnsi="Times New Roman" w:cs="Times New Roman"/>
          <w:sz w:val="28"/>
          <w:szCs w:val="28"/>
        </w:rPr>
        <w:t>.№ 08/20959 від 12.09.2019).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sz w:val="24"/>
          <w:szCs w:val="24"/>
        </w:rPr>
        <w:t>Протокол № 41/176 від 22.10.2019 – рішення не прийнято.</w:t>
      </w:r>
    </w:p>
    <w:p w:rsidR="00EF27A7" w:rsidRPr="00EF27A7" w:rsidRDefault="00EF27A7" w:rsidP="00EF27A7">
      <w:pPr>
        <w:tabs>
          <w:tab w:val="left" w:pos="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27A7">
        <w:rPr>
          <w:rFonts w:ascii="Times New Roman" w:eastAsiaTheme="minorEastAsia" w:hAnsi="Times New Roman" w:cs="Times New Roman"/>
          <w:sz w:val="28"/>
          <w:szCs w:val="28"/>
        </w:rPr>
        <w:t xml:space="preserve">2.24. ФОП </w:t>
      </w:r>
      <w:proofErr w:type="spellStart"/>
      <w:r w:rsidRPr="00EF27A7">
        <w:rPr>
          <w:rFonts w:ascii="Times New Roman" w:eastAsiaTheme="minorEastAsia" w:hAnsi="Times New Roman" w:cs="Times New Roman"/>
          <w:sz w:val="28"/>
          <w:szCs w:val="28"/>
        </w:rPr>
        <w:t>Багратіоні</w:t>
      </w:r>
      <w:proofErr w:type="spellEnd"/>
      <w:r w:rsidRPr="00EF27A7">
        <w:rPr>
          <w:rFonts w:ascii="Times New Roman" w:eastAsiaTheme="minorEastAsia" w:hAnsi="Times New Roman" w:cs="Times New Roman"/>
          <w:sz w:val="28"/>
          <w:szCs w:val="28"/>
        </w:rPr>
        <w:t xml:space="preserve"> Д.Г. - нежитлові приміщення на вул. </w:t>
      </w:r>
      <w:proofErr w:type="spellStart"/>
      <w:r w:rsidRPr="00EF27A7">
        <w:rPr>
          <w:rFonts w:ascii="Times New Roman" w:eastAsiaTheme="minorEastAsia" w:hAnsi="Times New Roman" w:cs="Times New Roman"/>
          <w:sz w:val="28"/>
          <w:szCs w:val="28"/>
        </w:rPr>
        <w:t>Микільсько</w:t>
      </w:r>
      <w:proofErr w:type="spellEnd"/>
      <w:r w:rsidRPr="00EF27A7">
        <w:rPr>
          <w:rFonts w:ascii="Times New Roman" w:eastAsiaTheme="minorEastAsia" w:hAnsi="Times New Roman" w:cs="Times New Roman"/>
          <w:sz w:val="28"/>
          <w:szCs w:val="28"/>
        </w:rPr>
        <w:t>-Ботанічній, 3 (</w:t>
      </w:r>
      <w:proofErr w:type="spellStart"/>
      <w:r w:rsidRPr="00EF27A7">
        <w:rPr>
          <w:rFonts w:ascii="Times New Roman" w:eastAsiaTheme="minorEastAsia" w:hAnsi="Times New Roman" w:cs="Times New Roman"/>
          <w:sz w:val="28"/>
          <w:szCs w:val="28"/>
        </w:rPr>
        <w:t>вх</w:t>
      </w:r>
      <w:proofErr w:type="spellEnd"/>
      <w:r w:rsidRPr="00EF27A7">
        <w:rPr>
          <w:rFonts w:ascii="Times New Roman" w:eastAsiaTheme="minorEastAsia" w:hAnsi="Times New Roman" w:cs="Times New Roman"/>
          <w:sz w:val="28"/>
          <w:szCs w:val="28"/>
        </w:rPr>
        <w:t>. № 08/Б-3621 від 13.09.2019).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sz w:val="24"/>
          <w:szCs w:val="24"/>
        </w:rPr>
        <w:t>Протокол № 41/176 від 22.10.2019 – рішення не прийнято.</w:t>
      </w:r>
    </w:p>
    <w:p w:rsidR="00EF27A7" w:rsidRPr="00EF27A7" w:rsidRDefault="00EF27A7" w:rsidP="00EF27A7">
      <w:pPr>
        <w:tabs>
          <w:tab w:val="left" w:pos="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27A7">
        <w:rPr>
          <w:rFonts w:ascii="Times New Roman" w:eastAsiaTheme="minorEastAsia" w:hAnsi="Times New Roman" w:cs="Times New Roman"/>
          <w:sz w:val="28"/>
          <w:szCs w:val="28"/>
        </w:rPr>
        <w:t>2.25. НГО "Європейський інститут інтеграції та розвитку" - нежитлові приміщення на вул. Жилянській, 34 (</w:t>
      </w:r>
      <w:proofErr w:type="spellStart"/>
      <w:r w:rsidRPr="00EF27A7">
        <w:rPr>
          <w:rFonts w:ascii="Times New Roman" w:eastAsiaTheme="minorEastAsia" w:hAnsi="Times New Roman" w:cs="Times New Roman"/>
          <w:sz w:val="28"/>
          <w:szCs w:val="28"/>
        </w:rPr>
        <w:t>вх</w:t>
      </w:r>
      <w:proofErr w:type="spellEnd"/>
      <w:r w:rsidRPr="00EF27A7">
        <w:rPr>
          <w:rFonts w:ascii="Times New Roman" w:eastAsiaTheme="minorEastAsia" w:hAnsi="Times New Roman" w:cs="Times New Roman"/>
          <w:sz w:val="28"/>
          <w:szCs w:val="28"/>
        </w:rPr>
        <w:t>. №08/20992 від 12.09.2019).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sz w:val="24"/>
          <w:szCs w:val="24"/>
        </w:rPr>
        <w:t>Протокол № 41/176 від 22.10.2019 – рішення не прийнято.</w:t>
      </w:r>
    </w:p>
    <w:p w:rsidR="00EF27A7" w:rsidRPr="00EF27A7" w:rsidRDefault="00EF27A7" w:rsidP="00EF27A7">
      <w:pPr>
        <w:spacing w:after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F27A7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2.26. </w:t>
      </w:r>
      <w:r w:rsidRPr="00EF27A7">
        <w:rPr>
          <w:rFonts w:ascii="Times New Roman" w:hAnsi="Times New Roman" w:cs="Times New Roman"/>
          <w:sz w:val="28"/>
          <w:szCs w:val="28"/>
        </w:rPr>
        <w:t xml:space="preserve">ФОП </w:t>
      </w:r>
      <w:proofErr w:type="spellStart"/>
      <w:r w:rsidRPr="00EF27A7">
        <w:rPr>
          <w:rFonts w:ascii="Times New Roman" w:hAnsi="Times New Roman" w:cs="Times New Roman"/>
          <w:sz w:val="28"/>
          <w:szCs w:val="28"/>
        </w:rPr>
        <w:t>Харитончук</w:t>
      </w:r>
      <w:proofErr w:type="spellEnd"/>
      <w:r w:rsidRPr="00EF27A7">
        <w:rPr>
          <w:rFonts w:ascii="Times New Roman" w:hAnsi="Times New Roman" w:cs="Times New Roman"/>
          <w:sz w:val="28"/>
          <w:szCs w:val="28"/>
        </w:rPr>
        <w:t xml:space="preserve"> В.М. - нежитлові приміщення на вул. Вербицького, 5 (</w:t>
      </w:r>
      <w:proofErr w:type="spellStart"/>
      <w:r w:rsidRPr="00EF27A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EF27A7">
        <w:rPr>
          <w:rFonts w:ascii="Times New Roman" w:hAnsi="Times New Roman" w:cs="Times New Roman"/>
          <w:sz w:val="28"/>
          <w:szCs w:val="28"/>
        </w:rPr>
        <w:t>. №08/Х-3727 від 19.09.2019).</w:t>
      </w:r>
      <w:r w:rsidRPr="00EF27A7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:rsidR="00EF27A7" w:rsidRPr="00EF27A7" w:rsidRDefault="00EF27A7" w:rsidP="00EF27A7">
      <w:p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F27A7">
        <w:rPr>
          <w:rFonts w:ascii="Times New Roman" w:eastAsiaTheme="minorEastAsia" w:hAnsi="Times New Roman" w:cs="Times New Roman"/>
          <w:i/>
          <w:sz w:val="24"/>
          <w:szCs w:val="24"/>
        </w:rPr>
        <w:t>Протокол № 34/169 від 10.09.2019 - відмовлено.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7A7">
        <w:rPr>
          <w:rFonts w:ascii="Times New Roman" w:hAnsi="Times New Roman" w:cs="Times New Roman"/>
          <w:i/>
          <w:sz w:val="24"/>
          <w:szCs w:val="24"/>
        </w:rPr>
        <w:t>Протокол №40/175  від 08.10.2019 – не розглянуто та перенесено.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sz w:val="24"/>
          <w:szCs w:val="24"/>
        </w:rPr>
        <w:t>Протокол № 41/176 від 22.10.2019 – рішення не прийнято.</w:t>
      </w:r>
    </w:p>
    <w:p w:rsidR="00EF27A7" w:rsidRPr="00EF27A7" w:rsidRDefault="00EF27A7" w:rsidP="00EF27A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27A7">
        <w:rPr>
          <w:rFonts w:ascii="Times New Roman" w:eastAsiaTheme="minorEastAsia" w:hAnsi="Times New Roman" w:cs="Times New Roman"/>
          <w:sz w:val="28"/>
          <w:szCs w:val="28"/>
        </w:rPr>
        <w:t xml:space="preserve">2.27. ФОП </w:t>
      </w:r>
      <w:proofErr w:type="spellStart"/>
      <w:r w:rsidRPr="00EF27A7">
        <w:rPr>
          <w:rFonts w:ascii="Times New Roman" w:eastAsiaTheme="minorEastAsia" w:hAnsi="Times New Roman" w:cs="Times New Roman"/>
          <w:sz w:val="28"/>
          <w:szCs w:val="28"/>
        </w:rPr>
        <w:t>Іваха</w:t>
      </w:r>
      <w:proofErr w:type="spellEnd"/>
      <w:r w:rsidRPr="00EF27A7">
        <w:rPr>
          <w:rFonts w:ascii="Times New Roman" w:eastAsiaTheme="minorEastAsia" w:hAnsi="Times New Roman" w:cs="Times New Roman"/>
          <w:sz w:val="28"/>
          <w:szCs w:val="28"/>
        </w:rPr>
        <w:t xml:space="preserve"> І.М. - нежитлове приміщення на вул. Терещенківській, 23-25/10 (</w:t>
      </w:r>
      <w:proofErr w:type="spellStart"/>
      <w:r w:rsidRPr="00EF27A7">
        <w:rPr>
          <w:rFonts w:ascii="Times New Roman" w:eastAsiaTheme="minorEastAsia" w:hAnsi="Times New Roman" w:cs="Times New Roman"/>
          <w:sz w:val="28"/>
          <w:szCs w:val="28"/>
        </w:rPr>
        <w:t>вх</w:t>
      </w:r>
      <w:proofErr w:type="spellEnd"/>
      <w:r w:rsidRPr="00EF27A7">
        <w:rPr>
          <w:rFonts w:ascii="Times New Roman" w:eastAsiaTheme="minorEastAsia" w:hAnsi="Times New Roman" w:cs="Times New Roman"/>
          <w:sz w:val="28"/>
          <w:szCs w:val="28"/>
        </w:rPr>
        <w:t>. №08/21497 від 19.09.2019).</w:t>
      </w:r>
    </w:p>
    <w:p w:rsidR="00EF27A7" w:rsidRPr="00EF27A7" w:rsidRDefault="00EF27A7" w:rsidP="00EF27A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27A7">
        <w:rPr>
          <w:rFonts w:ascii="Times New Roman" w:eastAsiaTheme="minorEastAsia" w:hAnsi="Times New Roman" w:cs="Times New Roman"/>
          <w:sz w:val="28"/>
          <w:szCs w:val="28"/>
        </w:rPr>
        <w:t xml:space="preserve">2.28. ФОП </w:t>
      </w:r>
      <w:proofErr w:type="spellStart"/>
      <w:r w:rsidRPr="00EF27A7">
        <w:rPr>
          <w:rFonts w:ascii="Times New Roman" w:eastAsiaTheme="minorEastAsia" w:hAnsi="Times New Roman" w:cs="Times New Roman"/>
          <w:sz w:val="28"/>
          <w:szCs w:val="28"/>
        </w:rPr>
        <w:t>Іскускова</w:t>
      </w:r>
      <w:proofErr w:type="spellEnd"/>
      <w:r w:rsidRPr="00EF27A7">
        <w:rPr>
          <w:rFonts w:ascii="Times New Roman" w:eastAsiaTheme="minorEastAsia" w:hAnsi="Times New Roman" w:cs="Times New Roman"/>
          <w:sz w:val="28"/>
          <w:szCs w:val="28"/>
        </w:rPr>
        <w:t xml:space="preserve"> О.О. - нежитлові приміщення на вул. Вербицького, 5 (</w:t>
      </w:r>
      <w:proofErr w:type="spellStart"/>
      <w:r w:rsidRPr="00EF27A7">
        <w:rPr>
          <w:rFonts w:ascii="Times New Roman" w:eastAsiaTheme="minorEastAsia" w:hAnsi="Times New Roman" w:cs="Times New Roman"/>
          <w:sz w:val="28"/>
          <w:szCs w:val="28"/>
        </w:rPr>
        <w:t>вх</w:t>
      </w:r>
      <w:proofErr w:type="spellEnd"/>
      <w:r w:rsidRPr="00EF27A7">
        <w:rPr>
          <w:rFonts w:ascii="Times New Roman" w:eastAsiaTheme="minorEastAsia" w:hAnsi="Times New Roman" w:cs="Times New Roman"/>
          <w:sz w:val="28"/>
          <w:szCs w:val="28"/>
        </w:rPr>
        <w:t xml:space="preserve">. № 08/21546 від 19.09.2019). </w:t>
      </w:r>
    </w:p>
    <w:p w:rsidR="00EF27A7" w:rsidRPr="00EF27A7" w:rsidRDefault="00EF27A7" w:rsidP="00EF27A7">
      <w:p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F27A7">
        <w:rPr>
          <w:rFonts w:ascii="Times New Roman" w:eastAsiaTheme="minorEastAsia" w:hAnsi="Times New Roman" w:cs="Times New Roman"/>
          <w:i/>
          <w:sz w:val="24"/>
          <w:szCs w:val="24"/>
        </w:rPr>
        <w:t>Протокол № 34/169 від 10.09.2019 - відмовлено.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7A7">
        <w:rPr>
          <w:rFonts w:ascii="Times New Roman" w:hAnsi="Times New Roman" w:cs="Times New Roman"/>
          <w:i/>
          <w:sz w:val="24"/>
          <w:szCs w:val="24"/>
        </w:rPr>
        <w:t>Протокол №40/175  від 08.10.2019 – не розглянуто та перенесено.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sz w:val="24"/>
          <w:szCs w:val="24"/>
        </w:rPr>
        <w:t>Протокол № 41/176 від 22.10.2019 – рішення не прийнято.</w:t>
      </w:r>
    </w:p>
    <w:p w:rsidR="00EF27A7" w:rsidRPr="00EF27A7" w:rsidRDefault="00EF27A7" w:rsidP="00EF27A7">
      <w:pPr>
        <w:spacing w:after="0"/>
        <w:jc w:val="both"/>
        <w:rPr>
          <w:rFonts w:ascii="Times New Roman" w:eastAsia="Liberation Serif" w:hAnsi="Times New Roman" w:cs="Times New Roman"/>
          <w:iCs/>
          <w:sz w:val="28"/>
          <w:szCs w:val="28"/>
        </w:rPr>
      </w:pPr>
      <w:r w:rsidRPr="00EF27A7">
        <w:rPr>
          <w:rFonts w:ascii="Times New Roman" w:hAnsi="Times New Roman" w:cs="Times New Roman"/>
          <w:sz w:val="28"/>
          <w:szCs w:val="28"/>
        </w:rPr>
        <w:t xml:space="preserve">2.29. ФОП </w:t>
      </w:r>
      <w:proofErr w:type="spellStart"/>
      <w:r w:rsidRPr="00EF27A7">
        <w:rPr>
          <w:rFonts w:ascii="Times New Roman" w:hAnsi="Times New Roman" w:cs="Times New Roman"/>
          <w:sz w:val="28"/>
          <w:szCs w:val="28"/>
        </w:rPr>
        <w:t>Артамонов</w:t>
      </w:r>
      <w:proofErr w:type="spellEnd"/>
      <w:r w:rsidRPr="00EF27A7">
        <w:rPr>
          <w:rFonts w:ascii="Times New Roman" w:hAnsi="Times New Roman" w:cs="Times New Roman"/>
          <w:sz w:val="28"/>
          <w:szCs w:val="28"/>
        </w:rPr>
        <w:t xml:space="preserve"> Д.В. - нежитлові приміщення на вул. Михайла Котельникова, 95  (</w:t>
      </w:r>
      <w:proofErr w:type="spellStart"/>
      <w:r w:rsidRPr="00EF27A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EF27A7">
        <w:rPr>
          <w:rFonts w:ascii="Times New Roman" w:hAnsi="Times New Roman" w:cs="Times New Roman"/>
          <w:sz w:val="28"/>
          <w:szCs w:val="28"/>
        </w:rPr>
        <w:t>. № 08/А-3165 від 09.08.2019)</w:t>
      </w:r>
      <w:r w:rsidRPr="00EF27A7">
        <w:rPr>
          <w:rFonts w:ascii="Times New Roman" w:eastAsia="Liberation Serif" w:hAnsi="Times New Roman" w:cs="Times New Roman"/>
          <w:iCs/>
          <w:sz w:val="28"/>
          <w:szCs w:val="28"/>
        </w:rPr>
        <w:t>.</w:t>
      </w:r>
    </w:p>
    <w:p w:rsidR="00EF27A7" w:rsidRPr="00EF27A7" w:rsidRDefault="00EF27A7" w:rsidP="00EF27A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7A7">
        <w:rPr>
          <w:rFonts w:ascii="Times New Roman" w:hAnsi="Times New Roman" w:cs="Times New Roman"/>
          <w:i/>
          <w:w w:val="101"/>
          <w:sz w:val="24"/>
          <w:szCs w:val="24"/>
          <w:lang w:eastAsia="ru-RU"/>
        </w:rPr>
        <w:t>Протокол №31/166 від 15.08.2019 – рішення не прийнято.</w:t>
      </w:r>
    </w:p>
    <w:p w:rsidR="00EF27A7" w:rsidRPr="00EF27A7" w:rsidRDefault="00EF27A7" w:rsidP="00EF27A7">
      <w:pPr>
        <w:spacing w:after="0"/>
        <w:jc w:val="both"/>
        <w:textAlignment w:val="baseline"/>
        <w:rPr>
          <w:rFonts w:ascii="Times New Roman" w:eastAsiaTheme="minorEastAsia" w:hAnsi="Times New Roman" w:cs="Times New Roman"/>
          <w:i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w w:val="101"/>
          <w:sz w:val="24"/>
          <w:szCs w:val="24"/>
          <w:lang w:eastAsia="ru-RU"/>
        </w:rPr>
        <w:t xml:space="preserve">Протокол № 34/169 від10.09.2019 – питання не розглянуто та перенесено. 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sz w:val="24"/>
          <w:szCs w:val="24"/>
        </w:rPr>
        <w:t>Протокол № 41/176 від 22.10.2019 – рішення не прийнято.</w:t>
      </w:r>
    </w:p>
    <w:p w:rsidR="00EF27A7" w:rsidRPr="00EF27A7" w:rsidRDefault="00EF27A7" w:rsidP="00EF27A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27A7">
        <w:rPr>
          <w:rFonts w:ascii="Times New Roman" w:eastAsiaTheme="minorEastAsia" w:hAnsi="Times New Roman" w:cs="Times New Roman"/>
          <w:sz w:val="28"/>
          <w:szCs w:val="28"/>
        </w:rPr>
        <w:t xml:space="preserve">2.30. ТОВ "БФ ЕНД ГХ ТРЕВЕЛ РІТЕЙЛ ЛТД"- нежитлові приміщення на </w:t>
      </w:r>
      <w:proofErr w:type="spellStart"/>
      <w:r w:rsidRPr="00EF27A7">
        <w:rPr>
          <w:rFonts w:ascii="Times New Roman" w:eastAsiaTheme="minorEastAsia" w:hAnsi="Times New Roman" w:cs="Times New Roman"/>
          <w:sz w:val="28"/>
          <w:szCs w:val="28"/>
        </w:rPr>
        <w:t>просп</w:t>
      </w:r>
      <w:proofErr w:type="spellEnd"/>
      <w:r w:rsidRPr="00EF27A7">
        <w:rPr>
          <w:rFonts w:ascii="Times New Roman" w:eastAsiaTheme="minorEastAsia" w:hAnsi="Times New Roman" w:cs="Times New Roman"/>
          <w:sz w:val="28"/>
          <w:szCs w:val="28"/>
        </w:rPr>
        <w:t>. Повітрофлотському, 81, літ. О (</w:t>
      </w:r>
      <w:proofErr w:type="spellStart"/>
      <w:r w:rsidRPr="00EF27A7">
        <w:rPr>
          <w:rFonts w:ascii="Times New Roman" w:eastAsiaTheme="minorEastAsia" w:hAnsi="Times New Roman" w:cs="Times New Roman"/>
          <w:sz w:val="28"/>
          <w:szCs w:val="28"/>
        </w:rPr>
        <w:t>вх</w:t>
      </w:r>
      <w:proofErr w:type="spellEnd"/>
      <w:r w:rsidRPr="00EF27A7">
        <w:rPr>
          <w:rFonts w:ascii="Times New Roman" w:eastAsiaTheme="minorEastAsia" w:hAnsi="Times New Roman" w:cs="Times New Roman"/>
          <w:sz w:val="28"/>
          <w:szCs w:val="28"/>
        </w:rPr>
        <w:t>. № 08/21964 від 25.09.2019).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sz w:val="24"/>
          <w:szCs w:val="24"/>
        </w:rPr>
        <w:t>Протокол № 41/176 від 22.10.2019 – рішення не прийнято.</w:t>
      </w:r>
    </w:p>
    <w:p w:rsidR="00EF27A7" w:rsidRPr="00EF27A7" w:rsidRDefault="00EF27A7" w:rsidP="00EF27A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27A7">
        <w:rPr>
          <w:rFonts w:ascii="Times New Roman" w:eastAsiaTheme="minorEastAsia" w:hAnsi="Times New Roman" w:cs="Times New Roman"/>
          <w:sz w:val="28"/>
          <w:szCs w:val="28"/>
        </w:rPr>
        <w:t>2.31. ГО "Солом'янська ініціатива" - нежитлові приміщення на вул. Преображенській, 20/6 (</w:t>
      </w:r>
      <w:proofErr w:type="spellStart"/>
      <w:r w:rsidRPr="00EF27A7">
        <w:rPr>
          <w:rFonts w:ascii="Times New Roman" w:eastAsiaTheme="minorEastAsia" w:hAnsi="Times New Roman" w:cs="Times New Roman"/>
          <w:sz w:val="28"/>
          <w:szCs w:val="28"/>
        </w:rPr>
        <w:t>вх</w:t>
      </w:r>
      <w:proofErr w:type="spellEnd"/>
      <w:r w:rsidRPr="00EF27A7">
        <w:rPr>
          <w:rFonts w:ascii="Times New Roman" w:eastAsiaTheme="minorEastAsia" w:hAnsi="Times New Roman" w:cs="Times New Roman"/>
          <w:sz w:val="28"/>
          <w:szCs w:val="28"/>
        </w:rPr>
        <w:t>. № 08/22050 від 25.09.2019).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sz w:val="24"/>
          <w:szCs w:val="24"/>
        </w:rPr>
        <w:t>Протокол № 41/176 від 22.10.2019 – рішення не прийнято.</w:t>
      </w:r>
    </w:p>
    <w:p w:rsidR="00EF27A7" w:rsidRPr="00EF27A7" w:rsidRDefault="00EF27A7" w:rsidP="00EF27A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27A7">
        <w:rPr>
          <w:rFonts w:ascii="Times New Roman" w:eastAsiaTheme="minorEastAsia" w:hAnsi="Times New Roman" w:cs="Times New Roman"/>
          <w:sz w:val="28"/>
          <w:szCs w:val="28"/>
        </w:rPr>
        <w:t>2.32. ТОВ "ТД "Дніпро" - нежитлові приміщення на вул. Академіка Вернадського, 79, літ. Б (вх.№08/22665 від 02.10.2019).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sz w:val="24"/>
          <w:szCs w:val="24"/>
        </w:rPr>
        <w:t>Протокол № 41/176 від 22.10.2019 – рішення не прийнято.</w:t>
      </w:r>
    </w:p>
    <w:p w:rsidR="00EF27A7" w:rsidRPr="00EF27A7" w:rsidRDefault="00EF27A7" w:rsidP="00EF27A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27A7">
        <w:rPr>
          <w:rFonts w:ascii="Times New Roman" w:eastAsiaTheme="minorEastAsia" w:hAnsi="Times New Roman" w:cs="Times New Roman"/>
          <w:sz w:val="28"/>
          <w:szCs w:val="28"/>
        </w:rPr>
        <w:t xml:space="preserve">2.33. ФОП </w:t>
      </w:r>
      <w:proofErr w:type="spellStart"/>
      <w:r w:rsidRPr="00EF27A7">
        <w:rPr>
          <w:rFonts w:ascii="Times New Roman" w:eastAsiaTheme="minorEastAsia" w:hAnsi="Times New Roman" w:cs="Times New Roman"/>
          <w:sz w:val="28"/>
          <w:szCs w:val="28"/>
        </w:rPr>
        <w:t>Шумбасов</w:t>
      </w:r>
      <w:proofErr w:type="spellEnd"/>
      <w:r w:rsidRPr="00EF27A7">
        <w:rPr>
          <w:rFonts w:ascii="Times New Roman" w:eastAsiaTheme="minorEastAsia" w:hAnsi="Times New Roman" w:cs="Times New Roman"/>
          <w:sz w:val="28"/>
          <w:szCs w:val="28"/>
        </w:rPr>
        <w:t xml:space="preserve"> Г.О. нежитлові приміщення на вул. </w:t>
      </w:r>
      <w:proofErr w:type="spellStart"/>
      <w:r w:rsidRPr="00EF27A7">
        <w:rPr>
          <w:rFonts w:ascii="Times New Roman" w:eastAsiaTheme="minorEastAsia" w:hAnsi="Times New Roman" w:cs="Times New Roman"/>
          <w:sz w:val="28"/>
          <w:szCs w:val="28"/>
        </w:rPr>
        <w:t>Туполєва</w:t>
      </w:r>
      <w:proofErr w:type="spellEnd"/>
      <w:r w:rsidRPr="00EF27A7">
        <w:rPr>
          <w:rFonts w:ascii="Times New Roman" w:eastAsiaTheme="minorEastAsia" w:hAnsi="Times New Roman" w:cs="Times New Roman"/>
          <w:sz w:val="28"/>
          <w:szCs w:val="28"/>
        </w:rPr>
        <w:t>, 5, Д літ. Б (вх.№08/Ш-3836 від 02.10.2019).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sz w:val="24"/>
          <w:szCs w:val="24"/>
        </w:rPr>
        <w:t>Протокол № 41/176 від 22.10.2019 – рішення не прийнято.</w:t>
      </w:r>
    </w:p>
    <w:p w:rsidR="00EF27A7" w:rsidRPr="00EF27A7" w:rsidRDefault="00EF27A7" w:rsidP="00EF27A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27A7">
        <w:rPr>
          <w:rFonts w:ascii="Times New Roman" w:eastAsiaTheme="minorEastAsia" w:hAnsi="Times New Roman" w:cs="Times New Roman"/>
          <w:sz w:val="28"/>
          <w:szCs w:val="28"/>
        </w:rPr>
        <w:t xml:space="preserve">2.34. ФОП Черниш О.Є. - нежитлові приміщення на вул. </w:t>
      </w:r>
      <w:proofErr w:type="spellStart"/>
      <w:r w:rsidRPr="00EF27A7">
        <w:rPr>
          <w:rFonts w:ascii="Times New Roman" w:eastAsiaTheme="minorEastAsia" w:hAnsi="Times New Roman" w:cs="Times New Roman"/>
          <w:sz w:val="28"/>
          <w:szCs w:val="28"/>
        </w:rPr>
        <w:t>Урлівській</w:t>
      </w:r>
      <w:proofErr w:type="spellEnd"/>
      <w:r w:rsidRPr="00EF27A7">
        <w:rPr>
          <w:rFonts w:ascii="Times New Roman" w:eastAsiaTheme="minorEastAsia" w:hAnsi="Times New Roman" w:cs="Times New Roman"/>
          <w:sz w:val="28"/>
          <w:szCs w:val="28"/>
        </w:rPr>
        <w:t>, 13 (вх.№08/22903 від 04.10.2019).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sz w:val="24"/>
          <w:szCs w:val="24"/>
        </w:rPr>
        <w:t>Протокол № 41/176 від 22.10.2019 – рішення не прийнято.</w:t>
      </w:r>
    </w:p>
    <w:p w:rsidR="00EF27A7" w:rsidRPr="00EF27A7" w:rsidRDefault="00EF27A7" w:rsidP="00EF27A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27A7">
        <w:rPr>
          <w:rFonts w:ascii="Times New Roman" w:eastAsiaTheme="minorEastAsia" w:hAnsi="Times New Roman" w:cs="Times New Roman"/>
          <w:sz w:val="28"/>
          <w:szCs w:val="28"/>
        </w:rPr>
        <w:t>2.35. ГО "Правильний Шлях" - нежитлові приміщення на вул. Підлісній, 3, оф.15 (</w:t>
      </w:r>
      <w:proofErr w:type="spellStart"/>
      <w:r w:rsidRPr="00EF27A7">
        <w:rPr>
          <w:rFonts w:ascii="Times New Roman" w:eastAsiaTheme="minorEastAsia" w:hAnsi="Times New Roman" w:cs="Times New Roman"/>
          <w:sz w:val="28"/>
          <w:szCs w:val="28"/>
        </w:rPr>
        <w:t>вх</w:t>
      </w:r>
      <w:proofErr w:type="spellEnd"/>
      <w:r w:rsidRPr="00EF27A7">
        <w:rPr>
          <w:rFonts w:ascii="Times New Roman" w:eastAsiaTheme="minorEastAsia" w:hAnsi="Times New Roman" w:cs="Times New Roman"/>
          <w:sz w:val="28"/>
          <w:szCs w:val="28"/>
        </w:rPr>
        <w:t>. №08/Б-3883 від 08.10.2019).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sz w:val="24"/>
          <w:szCs w:val="24"/>
        </w:rPr>
        <w:t>Протокол № 41/176 від 22.10.2019 – рішення не прийнято.</w:t>
      </w:r>
    </w:p>
    <w:p w:rsidR="00EF27A7" w:rsidRPr="00EF27A7" w:rsidRDefault="00EF27A7" w:rsidP="00EF27A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27A7">
        <w:rPr>
          <w:rFonts w:ascii="Times New Roman" w:eastAsiaTheme="minorEastAsia" w:hAnsi="Times New Roman" w:cs="Times New Roman"/>
          <w:sz w:val="28"/>
          <w:szCs w:val="28"/>
        </w:rPr>
        <w:t xml:space="preserve">2.36. ФОП  </w:t>
      </w:r>
      <w:proofErr w:type="spellStart"/>
      <w:r w:rsidRPr="00EF27A7">
        <w:rPr>
          <w:rFonts w:ascii="Times New Roman" w:eastAsiaTheme="minorEastAsia" w:hAnsi="Times New Roman" w:cs="Times New Roman"/>
          <w:sz w:val="28"/>
          <w:szCs w:val="28"/>
        </w:rPr>
        <w:t>Лєбєдєва</w:t>
      </w:r>
      <w:proofErr w:type="spellEnd"/>
      <w:r w:rsidRPr="00EF27A7">
        <w:rPr>
          <w:rFonts w:ascii="Times New Roman" w:eastAsiaTheme="minorEastAsia" w:hAnsi="Times New Roman" w:cs="Times New Roman"/>
          <w:sz w:val="28"/>
          <w:szCs w:val="28"/>
        </w:rPr>
        <w:t xml:space="preserve"> С.Б. – нежитлові приміщення на </w:t>
      </w:r>
      <w:proofErr w:type="spellStart"/>
      <w:r w:rsidRPr="00EF27A7">
        <w:rPr>
          <w:rFonts w:ascii="Times New Roman" w:eastAsiaTheme="minorEastAsia" w:hAnsi="Times New Roman" w:cs="Times New Roman"/>
          <w:sz w:val="28"/>
          <w:szCs w:val="28"/>
        </w:rPr>
        <w:t>Б.Хмельницького</w:t>
      </w:r>
      <w:proofErr w:type="spellEnd"/>
      <w:r w:rsidRPr="00EF27A7">
        <w:rPr>
          <w:rFonts w:ascii="Times New Roman" w:eastAsiaTheme="minorEastAsia" w:hAnsi="Times New Roman" w:cs="Times New Roman"/>
          <w:sz w:val="28"/>
          <w:szCs w:val="28"/>
        </w:rPr>
        <w:t>, 68-Б (вх.№08/23445 від 10.10.2019).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sz w:val="24"/>
          <w:szCs w:val="24"/>
        </w:rPr>
        <w:t>Протокол № 41/176 від 22.10.2019 – рішення не прийнято.</w:t>
      </w:r>
    </w:p>
    <w:p w:rsidR="00EF27A7" w:rsidRPr="00EF27A7" w:rsidRDefault="00EF27A7" w:rsidP="00EF27A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27A7">
        <w:rPr>
          <w:rFonts w:ascii="Times New Roman" w:eastAsiaTheme="minorEastAsia" w:hAnsi="Times New Roman" w:cs="Times New Roman"/>
          <w:sz w:val="28"/>
          <w:szCs w:val="28"/>
        </w:rPr>
        <w:t>2.37. ЗНЗ "Школа-дитячий садок "Джерело" - нежитлові приміщення на вул. Зодчих, 32-а (ДНЗ №251) (вх.№08/23456 від 10.10.2019).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sz w:val="24"/>
          <w:szCs w:val="24"/>
        </w:rPr>
        <w:t>Протокол № 41/176 від 22.10.2019 – рішення не прийнято.</w:t>
      </w:r>
    </w:p>
    <w:p w:rsidR="00EF27A7" w:rsidRPr="00EF27A7" w:rsidRDefault="00EF27A7" w:rsidP="00EF27A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27A7">
        <w:rPr>
          <w:rFonts w:ascii="Times New Roman" w:eastAsiaTheme="minorEastAsia" w:hAnsi="Times New Roman" w:cs="Times New Roman"/>
          <w:sz w:val="28"/>
          <w:szCs w:val="28"/>
        </w:rPr>
        <w:t>2.38. ЗНЗ "Школа-дитячий садок "Джерело" - нежитлові приміщення на вул. Зодчих, 50-а (ДНЗ №516) (вх.№08/23456 від 10.10.2019).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sz w:val="24"/>
          <w:szCs w:val="24"/>
        </w:rPr>
        <w:lastRenderedPageBreak/>
        <w:t>Протокол № 41/176 від 22.10.2019 – рішення не прийнято.</w:t>
      </w:r>
    </w:p>
    <w:p w:rsidR="00EF27A7" w:rsidRPr="00EF27A7" w:rsidRDefault="00EF27A7" w:rsidP="00EF27A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27A7">
        <w:rPr>
          <w:rFonts w:ascii="Times New Roman" w:eastAsiaTheme="minorEastAsia" w:hAnsi="Times New Roman" w:cs="Times New Roman"/>
          <w:sz w:val="28"/>
          <w:szCs w:val="28"/>
        </w:rPr>
        <w:t>2.39. Молодіжна громадська організація "Спортивний клуб "Сен-</w:t>
      </w:r>
      <w:proofErr w:type="spellStart"/>
      <w:r w:rsidRPr="00EF27A7">
        <w:rPr>
          <w:rFonts w:ascii="Times New Roman" w:eastAsiaTheme="minorEastAsia" w:hAnsi="Times New Roman" w:cs="Times New Roman"/>
          <w:sz w:val="28"/>
          <w:szCs w:val="28"/>
        </w:rPr>
        <w:t>Бін</w:t>
      </w:r>
      <w:proofErr w:type="spellEnd"/>
      <w:r w:rsidRPr="00EF27A7">
        <w:rPr>
          <w:rFonts w:ascii="Times New Roman" w:eastAsiaTheme="minorEastAsia" w:hAnsi="Times New Roman" w:cs="Times New Roman"/>
          <w:sz w:val="28"/>
          <w:szCs w:val="28"/>
        </w:rPr>
        <w:t>" - нежитлові приміщення на вул. Єфремова Академіка, 21-а (СШ №304) (вх.№08/23361 від 09.10.2019).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sz w:val="24"/>
          <w:szCs w:val="24"/>
        </w:rPr>
        <w:t>Протокол № 41/176 від 22.10.2019 – рішення не прийнято.</w:t>
      </w:r>
    </w:p>
    <w:p w:rsidR="00EF27A7" w:rsidRPr="00EF27A7" w:rsidRDefault="00EF27A7" w:rsidP="00EF27A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27A7">
        <w:rPr>
          <w:rFonts w:ascii="Times New Roman" w:eastAsiaTheme="minorEastAsia" w:hAnsi="Times New Roman" w:cs="Times New Roman"/>
          <w:sz w:val="28"/>
          <w:szCs w:val="28"/>
        </w:rPr>
        <w:t>2.40. ПП «</w:t>
      </w:r>
      <w:proofErr w:type="spellStart"/>
      <w:r w:rsidRPr="00EF27A7">
        <w:rPr>
          <w:rFonts w:ascii="Times New Roman" w:eastAsiaTheme="minorEastAsia" w:hAnsi="Times New Roman" w:cs="Times New Roman"/>
          <w:sz w:val="28"/>
          <w:szCs w:val="28"/>
        </w:rPr>
        <w:t>Укрторгбуд</w:t>
      </w:r>
      <w:proofErr w:type="spellEnd"/>
      <w:r w:rsidRPr="00EF27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EF27A7">
        <w:rPr>
          <w:rFonts w:ascii="Times New Roman" w:eastAsiaTheme="minorEastAsia" w:hAnsi="Times New Roman" w:cs="Times New Roman"/>
          <w:sz w:val="28"/>
          <w:szCs w:val="28"/>
        </w:rPr>
        <w:t>Інвест</w:t>
      </w:r>
      <w:proofErr w:type="spellEnd"/>
      <w:r w:rsidRPr="00EF27A7">
        <w:rPr>
          <w:rFonts w:ascii="Times New Roman" w:eastAsiaTheme="minorEastAsia" w:hAnsi="Times New Roman" w:cs="Times New Roman"/>
          <w:sz w:val="28"/>
          <w:szCs w:val="28"/>
        </w:rPr>
        <w:t>» - нежитлове приміщення вул. Монтажників, 101/2  (вих.№1110-2/19 від 11.10.2019; вх.№08/23614 від 11.10.2019).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sz w:val="24"/>
          <w:szCs w:val="24"/>
        </w:rPr>
        <w:t>Протокол № 41/176 від 22.10.2019 – рішення не прийнято.</w:t>
      </w:r>
    </w:p>
    <w:p w:rsidR="00EF27A7" w:rsidRPr="00EF27A7" w:rsidRDefault="00EF27A7" w:rsidP="00EF27A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27A7">
        <w:rPr>
          <w:rFonts w:ascii="Times New Roman" w:eastAsiaTheme="minorEastAsia" w:hAnsi="Times New Roman" w:cs="Times New Roman"/>
          <w:sz w:val="28"/>
          <w:szCs w:val="28"/>
        </w:rPr>
        <w:t>2.41. ПП «</w:t>
      </w:r>
      <w:proofErr w:type="spellStart"/>
      <w:r w:rsidRPr="00EF27A7">
        <w:rPr>
          <w:rFonts w:ascii="Times New Roman" w:eastAsiaTheme="minorEastAsia" w:hAnsi="Times New Roman" w:cs="Times New Roman"/>
          <w:sz w:val="28"/>
          <w:szCs w:val="28"/>
        </w:rPr>
        <w:t>Укрторгбуд</w:t>
      </w:r>
      <w:proofErr w:type="spellEnd"/>
      <w:r w:rsidRPr="00EF27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EF27A7">
        <w:rPr>
          <w:rFonts w:ascii="Times New Roman" w:eastAsiaTheme="minorEastAsia" w:hAnsi="Times New Roman" w:cs="Times New Roman"/>
          <w:sz w:val="28"/>
          <w:szCs w:val="28"/>
        </w:rPr>
        <w:t>Інвест</w:t>
      </w:r>
      <w:proofErr w:type="spellEnd"/>
      <w:r w:rsidRPr="00EF27A7">
        <w:rPr>
          <w:rFonts w:ascii="Times New Roman" w:eastAsiaTheme="minorEastAsia" w:hAnsi="Times New Roman" w:cs="Times New Roman"/>
          <w:sz w:val="28"/>
          <w:szCs w:val="28"/>
        </w:rPr>
        <w:t xml:space="preserve">» - нежитлове приміщення вул. </w:t>
      </w:r>
      <w:proofErr w:type="spellStart"/>
      <w:r w:rsidRPr="00EF27A7">
        <w:rPr>
          <w:rFonts w:ascii="Times New Roman" w:eastAsiaTheme="minorEastAsia" w:hAnsi="Times New Roman" w:cs="Times New Roman"/>
          <w:sz w:val="28"/>
          <w:szCs w:val="28"/>
        </w:rPr>
        <w:t>Шепелєва</w:t>
      </w:r>
      <w:proofErr w:type="spellEnd"/>
      <w:r w:rsidRPr="00EF27A7">
        <w:rPr>
          <w:rFonts w:ascii="Times New Roman" w:eastAsiaTheme="minorEastAsia" w:hAnsi="Times New Roman" w:cs="Times New Roman"/>
          <w:sz w:val="28"/>
          <w:szCs w:val="28"/>
        </w:rPr>
        <w:t>, 6  (вих.№1110-1/19 від 11.10.2019; вх.№08/23616  від 11.10.2019).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sz w:val="24"/>
          <w:szCs w:val="24"/>
        </w:rPr>
        <w:t>Протокол № 41/176 від 22.10.2019 – рішення не прийнято.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7A7">
        <w:rPr>
          <w:rFonts w:ascii="Times New Roman" w:hAnsi="Times New Roman" w:cs="Times New Roman"/>
          <w:sz w:val="28"/>
          <w:szCs w:val="28"/>
        </w:rPr>
        <w:t>2.42.</w:t>
      </w:r>
      <w:r w:rsidRPr="00EF27A7">
        <w:rPr>
          <w:rFonts w:ascii="Times New Roman" w:hAnsi="Times New Roman" w:cs="Times New Roman"/>
          <w:sz w:val="28"/>
          <w:szCs w:val="28"/>
        </w:rPr>
        <w:tab/>
        <w:t>ГО «Святошинська громадська організація  спортивно-водного патріотичного виховання юних моряків «Шквал»</w:t>
      </w:r>
      <w:r w:rsidRPr="00EF27A7">
        <w:rPr>
          <w:rFonts w:ascii="Times New Roman" w:eastAsiaTheme="minorEastAsia" w:hAnsi="Times New Roman" w:cs="Times New Roman"/>
          <w:sz w:val="28"/>
          <w:szCs w:val="28"/>
        </w:rPr>
        <w:t xml:space="preserve"> - нежитлові приміщення</w:t>
      </w:r>
      <w:r w:rsidRPr="00EF27A7">
        <w:rPr>
          <w:rFonts w:ascii="Times New Roman" w:hAnsi="Times New Roman" w:cs="Times New Roman"/>
          <w:sz w:val="28"/>
          <w:szCs w:val="28"/>
        </w:rPr>
        <w:t xml:space="preserve"> на  вул. Лютнева, 60-А, літ. Ж (</w:t>
      </w:r>
      <w:proofErr w:type="spellStart"/>
      <w:r w:rsidRPr="00EF27A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EF27A7">
        <w:rPr>
          <w:rFonts w:ascii="Times New Roman" w:hAnsi="Times New Roman" w:cs="Times New Roman"/>
          <w:sz w:val="28"/>
          <w:szCs w:val="28"/>
        </w:rPr>
        <w:t>. №08/23816 від 16.10.2019).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sz w:val="24"/>
          <w:szCs w:val="24"/>
        </w:rPr>
        <w:t>Протокол № 41/176 від 22.10.2019 – рішення не прийнято.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7A7">
        <w:rPr>
          <w:rFonts w:ascii="Times New Roman" w:hAnsi="Times New Roman" w:cs="Times New Roman"/>
          <w:sz w:val="28"/>
          <w:szCs w:val="28"/>
        </w:rPr>
        <w:t xml:space="preserve">2.43. ТОВ «Центр раннього розвитку дітей» - </w:t>
      </w:r>
      <w:r w:rsidRPr="00EF27A7">
        <w:rPr>
          <w:rFonts w:ascii="Times New Roman" w:eastAsiaTheme="minorEastAsia" w:hAnsi="Times New Roman" w:cs="Times New Roman"/>
          <w:sz w:val="28"/>
          <w:szCs w:val="28"/>
        </w:rPr>
        <w:t xml:space="preserve">нежитлові приміщення </w:t>
      </w:r>
      <w:r w:rsidRPr="00EF27A7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EF27A7">
        <w:rPr>
          <w:rFonts w:ascii="Times New Roman" w:hAnsi="Times New Roman" w:cs="Times New Roman"/>
          <w:sz w:val="28"/>
          <w:szCs w:val="28"/>
        </w:rPr>
        <w:t>Д.Щербаківського</w:t>
      </w:r>
      <w:proofErr w:type="spellEnd"/>
      <w:r w:rsidRPr="00EF27A7">
        <w:rPr>
          <w:rFonts w:ascii="Times New Roman" w:hAnsi="Times New Roman" w:cs="Times New Roman"/>
          <w:sz w:val="28"/>
          <w:szCs w:val="28"/>
        </w:rPr>
        <w:t>, 18   (вх.№08/23980 від 17.10.2019).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sz w:val="24"/>
          <w:szCs w:val="24"/>
        </w:rPr>
        <w:t>Протокол № 41/176 від 22.10.2019 – рішення не прийнято.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7A7">
        <w:rPr>
          <w:rFonts w:ascii="Times New Roman" w:hAnsi="Times New Roman" w:cs="Times New Roman"/>
          <w:sz w:val="28"/>
          <w:szCs w:val="28"/>
        </w:rPr>
        <w:t>2.44. ТОВ «Квіти аромат» - нежитлові приміщення вестибюлю № 2 станції метро «Оболонь» (вх.№08/23798 від 16.10.2019).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sz w:val="24"/>
          <w:szCs w:val="24"/>
        </w:rPr>
        <w:t>Протокол № 41/176 від 22.10.2019 – рішення не прийнято.</w:t>
      </w:r>
    </w:p>
    <w:p w:rsidR="00EF27A7" w:rsidRPr="00EF27A7" w:rsidRDefault="00EF27A7" w:rsidP="00EF27A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27A7">
        <w:rPr>
          <w:rFonts w:ascii="Times New Roman" w:eastAsiaTheme="minorEastAsia" w:hAnsi="Times New Roman" w:cs="Times New Roman"/>
          <w:sz w:val="28"/>
          <w:szCs w:val="28"/>
        </w:rPr>
        <w:t xml:space="preserve">2.45. ФОП «Першин Єгор Сергійович» - нежитлові приміщення на </w:t>
      </w:r>
      <w:proofErr w:type="spellStart"/>
      <w:r w:rsidRPr="00EF27A7">
        <w:rPr>
          <w:rFonts w:ascii="Times New Roman" w:eastAsiaTheme="minorEastAsia" w:hAnsi="Times New Roman" w:cs="Times New Roman"/>
          <w:sz w:val="28"/>
          <w:szCs w:val="28"/>
        </w:rPr>
        <w:t>бульв</w:t>
      </w:r>
      <w:proofErr w:type="spellEnd"/>
      <w:r w:rsidRPr="00EF27A7">
        <w:rPr>
          <w:rFonts w:ascii="Times New Roman" w:eastAsiaTheme="minorEastAsia" w:hAnsi="Times New Roman" w:cs="Times New Roman"/>
          <w:sz w:val="28"/>
          <w:szCs w:val="28"/>
        </w:rPr>
        <w:t>. Дружби народів, 32-А (вх.№08/24036 від 18.10.2019).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sz w:val="24"/>
          <w:szCs w:val="24"/>
        </w:rPr>
        <w:t>Протокол № 41/176 від 22.10.2019 – рішення не прийнято.</w:t>
      </w:r>
    </w:p>
    <w:p w:rsidR="00EF27A7" w:rsidRPr="00EF27A7" w:rsidRDefault="00EF27A7" w:rsidP="00EF27A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27A7">
        <w:rPr>
          <w:rFonts w:ascii="Times New Roman" w:eastAsiaTheme="minorEastAsia" w:hAnsi="Times New Roman" w:cs="Times New Roman"/>
          <w:sz w:val="28"/>
          <w:szCs w:val="28"/>
        </w:rPr>
        <w:t>2.46. ПАТ «Київстар» - нежитлові приміщення на вул. Кадетський Гай, 3 (вх.№08/23840 від 15.10.2019).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i/>
          <w:sz w:val="24"/>
          <w:szCs w:val="24"/>
        </w:rPr>
        <w:t>Протокол № 41/176 від 22.10.2019 – рішення не прийнято.</w:t>
      </w:r>
    </w:p>
    <w:p w:rsidR="00EF27A7" w:rsidRPr="00EF27A7" w:rsidRDefault="00EF27A7" w:rsidP="00EF27A7">
      <w:pPr>
        <w:tabs>
          <w:tab w:val="left" w:pos="0"/>
        </w:tabs>
        <w:spacing w:after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F27A7">
        <w:rPr>
          <w:rFonts w:ascii="Times New Roman" w:eastAsiaTheme="minorEastAsia" w:hAnsi="Times New Roman" w:cs="Times New Roman"/>
          <w:sz w:val="28"/>
          <w:szCs w:val="28"/>
        </w:rPr>
        <w:t>2.47</w:t>
      </w:r>
      <w:r w:rsidRPr="00EF27A7">
        <w:rPr>
          <w:rFonts w:ascii="Times New Roman" w:eastAsiaTheme="minorEastAsia" w:hAnsi="Times New Roman" w:cs="Times New Roman"/>
          <w:i/>
          <w:sz w:val="28"/>
          <w:szCs w:val="28"/>
        </w:rPr>
        <w:t xml:space="preserve">. </w:t>
      </w:r>
      <w:r w:rsidRPr="00EF27A7">
        <w:rPr>
          <w:rFonts w:ascii="Times New Roman" w:hAnsi="Times New Roman" w:cs="Times New Roman"/>
          <w:w w:val="101"/>
          <w:sz w:val="28"/>
          <w:szCs w:val="28"/>
        </w:rPr>
        <w:t xml:space="preserve">Адвокат Бойко Ігор Григорович </w:t>
      </w:r>
      <w:r w:rsidRPr="00EF27A7">
        <w:rPr>
          <w:rFonts w:ascii="Times New Roman" w:eastAsiaTheme="minorEastAsia" w:hAnsi="Times New Roman" w:cs="Times New Roman"/>
          <w:sz w:val="28"/>
          <w:szCs w:val="28"/>
        </w:rPr>
        <w:t xml:space="preserve">– нежитлове приміщення на вул. </w:t>
      </w:r>
      <w:proofErr w:type="spellStart"/>
      <w:r w:rsidRPr="00EF27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В.Чорновола</w:t>
      </w:r>
      <w:proofErr w:type="spellEnd"/>
      <w:r w:rsidRPr="00EF27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26/2</w:t>
      </w:r>
      <w:r w:rsidRPr="00EF27A7">
        <w:rPr>
          <w:rFonts w:ascii="Times New Roman" w:eastAsiaTheme="minorEastAsia" w:hAnsi="Times New Roman" w:cs="Times New Roman"/>
          <w:sz w:val="28"/>
          <w:szCs w:val="28"/>
        </w:rPr>
        <w:t xml:space="preserve"> (вх.№08/24380 від 22.10.2019).</w:t>
      </w:r>
    </w:p>
    <w:p w:rsidR="00EF27A7" w:rsidRPr="00EF27A7" w:rsidRDefault="00EF27A7" w:rsidP="00EF27A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27A7">
        <w:rPr>
          <w:rFonts w:ascii="Times New Roman" w:eastAsiaTheme="minorEastAsia" w:hAnsi="Times New Roman" w:cs="Times New Roman"/>
          <w:sz w:val="28"/>
          <w:szCs w:val="28"/>
        </w:rPr>
        <w:t xml:space="preserve">2.48. ГО </w:t>
      </w:r>
      <w:r w:rsidRPr="00EF27A7">
        <w:rPr>
          <w:rFonts w:ascii="Times New Roman" w:hAnsi="Times New Roman" w:cs="Times New Roman"/>
          <w:sz w:val="28"/>
          <w:szCs w:val="28"/>
          <w:shd w:val="clear" w:color="auto" w:fill="FFFFFF"/>
        </w:rPr>
        <w:t>"Деснянський районний центр "З ЛЮДЬМИ І ДЛЯ ЛЮДЕЙ"</w:t>
      </w:r>
      <w:r w:rsidRPr="00EF27A7">
        <w:rPr>
          <w:rFonts w:ascii="Times New Roman" w:eastAsiaTheme="minorEastAsia" w:hAnsi="Times New Roman" w:cs="Times New Roman"/>
          <w:sz w:val="28"/>
          <w:szCs w:val="28"/>
        </w:rPr>
        <w:t xml:space="preserve"> - нежитлове приміщення на </w:t>
      </w:r>
      <w:r w:rsidRPr="00EF27A7">
        <w:rPr>
          <w:rFonts w:ascii="Times New Roman" w:hAnsi="Times New Roman" w:cs="Times New Roman"/>
          <w:sz w:val="28"/>
          <w:szCs w:val="28"/>
        </w:rPr>
        <w:t xml:space="preserve">вул. Братиславській, 16 </w:t>
      </w:r>
      <w:r w:rsidRPr="00EF27A7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spellStart"/>
      <w:r w:rsidRPr="00EF27A7">
        <w:rPr>
          <w:rFonts w:ascii="Times New Roman" w:eastAsiaTheme="minorEastAsia" w:hAnsi="Times New Roman" w:cs="Times New Roman"/>
          <w:sz w:val="28"/>
          <w:szCs w:val="28"/>
        </w:rPr>
        <w:t>вх</w:t>
      </w:r>
      <w:proofErr w:type="spellEnd"/>
      <w:r w:rsidRPr="00EF27A7">
        <w:rPr>
          <w:rFonts w:ascii="Times New Roman" w:eastAsiaTheme="minorEastAsia" w:hAnsi="Times New Roman" w:cs="Times New Roman"/>
          <w:sz w:val="28"/>
          <w:szCs w:val="28"/>
        </w:rPr>
        <w:t>. № 08/24294 від 22.10.2019).</w:t>
      </w:r>
    </w:p>
    <w:p w:rsidR="00EF27A7" w:rsidRPr="00EF27A7" w:rsidRDefault="00EF27A7" w:rsidP="00EF27A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F27A7">
        <w:rPr>
          <w:rFonts w:ascii="Times New Roman" w:eastAsiaTheme="minorEastAsia" w:hAnsi="Times New Roman" w:cs="Times New Roman"/>
          <w:sz w:val="28"/>
          <w:szCs w:val="28"/>
        </w:rPr>
        <w:t>2.49. ФСЗ «</w:t>
      </w:r>
      <w:proofErr w:type="spellStart"/>
      <w:r w:rsidRPr="00EF27A7">
        <w:rPr>
          <w:rFonts w:ascii="Times New Roman" w:eastAsiaTheme="minorEastAsia" w:hAnsi="Times New Roman" w:cs="Times New Roman"/>
          <w:sz w:val="28"/>
          <w:szCs w:val="28"/>
        </w:rPr>
        <w:t>Велнес</w:t>
      </w:r>
      <w:proofErr w:type="spellEnd"/>
      <w:r w:rsidRPr="00EF27A7">
        <w:rPr>
          <w:rFonts w:ascii="Times New Roman" w:eastAsiaTheme="minorEastAsia" w:hAnsi="Times New Roman" w:cs="Times New Roman"/>
          <w:sz w:val="28"/>
          <w:szCs w:val="28"/>
        </w:rPr>
        <w:t xml:space="preserve"> студія Дар’ї </w:t>
      </w:r>
      <w:proofErr w:type="spellStart"/>
      <w:r w:rsidRPr="00EF27A7">
        <w:rPr>
          <w:rFonts w:ascii="Times New Roman" w:eastAsiaTheme="minorEastAsia" w:hAnsi="Times New Roman" w:cs="Times New Roman"/>
          <w:sz w:val="28"/>
          <w:szCs w:val="28"/>
        </w:rPr>
        <w:t>Бєлової</w:t>
      </w:r>
      <w:proofErr w:type="spellEnd"/>
      <w:r w:rsidRPr="00EF27A7">
        <w:rPr>
          <w:rFonts w:ascii="Times New Roman" w:eastAsiaTheme="minorEastAsia" w:hAnsi="Times New Roman" w:cs="Times New Roman"/>
          <w:sz w:val="28"/>
          <w:szCs w:val="28"/>
        </w:rPr>
        <w:t xml:space="preserve">» – нежитлове приміщення на </w:t>
      </w:r>
      <w:proofErr w:type="spellStart"/>
      <w:r w:rsidRPr="00EF27A7">
        <w:rPr>
          <w:rFonts w:ascii="Times New Roman" w:eastAsiaTheme="minorEastAsia" w:hAnsi="Times New Roman" w:cs="Times New Roman"/>
          <w:sz w:val="28"/>
          <w:szCs w:val="28"/>
        </w:rPr>
        <w:t>вул.Закревського</w:t>
      </w:r>
      <w:proofErr w:type="spellEnd"/>
      <w:r w:rsidRPr="00EF27A7">
        <w:rPr>
          <w:rFonts w:ascii="Times New Roman" w:eastAsiaTheme="minorEastAsia" w:hAnsi="Times New Roman" w:cs="Times New Roman"/>
          <w:sz w:val="28"/>
          <w:szCs w:val="28"/>
        </w:rPr>
        <w:t>, 29 (</w:t>
      </w:r>
      <w:proofErr w:type="spellStart"/>
      <w:r w:rsidRPr="00EF27A7">
        <w:rPr>
          <w:rFonts w:ascii="Times New Roman" w:eastAsiaTheme="minorEastAsia" w:hAnsi="Times New Roman" w:cs="Times New Roman"/>
          <w:sz w:val="28"/>
          <w:szCs w:val="28"/>
        </w:rPr>
        <w:t>вих</w:t>
      </w:r>
      <w:proofErr w:type="spellEnd"/>
      <w:r w:rsidRPr="00EF27A7">
        <w:rPr>
          <w:rFonts w:ascii="Times New Roman" w:eastAsiaTheme="minorEastAsia" w:hAnsi="Times New Roman" w:cs="Times New Roman"/>
          <w:sz w:val="28"/>
          <w:szCs w:val="28"/>
        </w:rPr>
        <w:t xml:space="preserve"> № 04/2/9/18 від 28.10.2019, </w:t>
      </w:r>
      <w:proofErr w:type="spellStart"/>
      <w:r w:rsidRPr="00EF27A7">
        <w:rPr>
          <w:rFonts w:ascii="Times New Roman" w:eastAsiaTheme="minorEastAsia" w:hAnsi="Times New Roman" w:cs="Times New Roman"/>
          <w:sz w:val="28"/>
          <w:szCs w:val="28"/>
        </w:rPr>
        <w:t>вх</w:t>
      </w:r>
      <w:proofErr w:type="spellEnd"/>
      <w:r w:rsidRPr="00EF27A7">
        <w:rPr>
          <w:rFonts w:ascii="Times New Roman" w:eastAsiaTheme="minorEastAsia" w:hAnsi="Times New Roman" w:cs="Times New Roman"/>
          <w:sz w:val="28"/>
          <w:szCs w:val="28"/>
        </w:rPr>
        <w:t>. № 08/24762 від 28.10.2019).</w:t>
      </w:r>
    </w:p>
    <w:p w:rsidR="00EF27A7" w:rsidRPr="00EF27A7" w:rsidRDefault="00EF27A7" w:rsidP="00EF27A7">
      <w:pPr>
        <w:spacing w:after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F27A7">
        <w:rPr>
          <w:rFonts w:ascii="Times New Roman" w:hAnsi="Times New Roman" w:cs="Times New Roman"/>
          <w:sz w:val="28"/>
          <w:szCs w:val="28"/>
        </w:rPr>
        <w:t>2.50. ГО клуб «Еней»</w:t>
      </w:r>
      <w:r w:rsidRPr="00EF27A7">
        <w:rPr>
          <w:rFonts w:ascii="Times New Roman" w:eastAsiaTheme="minorEastAsia" w:hAnsi="Times New Roman" w:cs="Times New Roman"/>
          <w:sz w:val="28"/>
          <w:szCs w:val="28"/>
        </w:rPr>
        <w:t xml:space="preserve"> – нежитлове приміщення на </w:t>
      </w:r>
      <w:proofErr w:type="spellStart"/>
      <w:r w:rsidRPr="00EF27A7">
        <w:rPr>
          <w:rFonts w:ascii="Times New Roman" w:eastAsiaTheme="minorEastAsia" w:hAnsi="Times New Roman" w:cs="Times New Roman"/>
          <w:sz w:val="28"/>
          <w:szCs w:val="28"/>
        </w:rPr>
        <w:t>вул.Довженка</w:t>
      </w:r>
      <w:proofErr w:type="spellEnd"/>
      <w:r w:rsidRPr="00EF27A7">
        <w:rPr>
          <w:rFonts w:ascii="Times New Roman" w:eastAsiaTheme="minorEastAsia" w:hAnsi="Times New Roman" w:cs="Times New Roman"/>
          <w:sz w:val="28"/>
          <w:szCs w:val="28"/>
        </w:rPr>
        <w:t>, 2 (</w:t>
      </w:r>
      <w:proofErr w:type="spellStart"/>
      <w:r w:rsidRPr="00EF27A7">
        <w:rPr>
          <w:rFonts w:ascii="Times New Roman" w:eastAsiaTheme="minorEastAsia" w:hAnsi="Times New Roman" w:cs="Times New Roman"/>
          <w:sz w:val="28"/>
          <w:szCs w:val="28"/>
        </w:rPr>
        <w:t>вих</w:t>
      </w:r>
      <w:proofErr w:type="spellEnd"/>
      <w:r w:rsidRPr="00EF27A7">
        <w:rPr>
          <w:rFonts w:ascii="Times New Roman" w:eastAsiaTheme="minorEastAsia" w:hAnsi="Times New Roman" w:cs="Times New Roman"/>
          <w:sz w:val="28"/>
          <w:szCs w:val="28"/>
        </w:rPr>
        <w:t>. № 163 від 28.10.2019).</w:t>
      </w:r>
      <w:r w:rsidRPr="00EF27A7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:rsidR="00EF27A7" w:rsidRPr="00EF27A7" w:rsidRDefault="00EF27A7" w:rsidP="00EF27A7">
      <w:p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F27A7">
        <w:rPr>
          <w:rFonts w:ascii="Times New Roman" w:eastAsiaTheme="minorEastAsia" w:hAnsi="Times New Roman" w:cs="Times New Roman"/>
          <w:i/>
          <w:sz w:val="24"/>
          <w:szCs w:val="24"/>
        </w:rPr>
        <w:t>Протокол № 34/169 від 10.09.2019 - відмовлено.</w:t>
      </w:r>
    </w:p>
    <w:p w:rsidR="00EF27A7" w:rsidRPr="00EF27A7" w:rsidRDefault="00EF27A7" w:rsidP="00EF27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Liberation Serif" w:hAnsi="Times New Roman" w:cs="Times New Roman"/>
          <w:iCs/>
          <w:sz w:val="28"/>
          <w:szCs w:val="28"/>
        </w:rPr>
      </w:pPr>
      <w:r w:rsidRPr="00EF27A7">
        <w:rPr>
          <w:rFonts w:ascii="Times New Roman" w:hAnsi="Times New Roman" w:cs="Times New Roman"/>
          <w:sz w:val="28"/>
          <w:szCs w:val="28"/>
        </w:rPr>
        <w:t>2.51. ГО «Всеукраїнське об’єднання «</w:t>
      </w:r>
      <w:proofErr w:type="spellStart"/>
      <w:r w:rsidRPr="00EF27A7">
        <w:rPr>
          <w:rFonts w:ascii="Times New Roman" w:hAnsi="Times New Roman" w:cs="Times New Roman"/>
          <w:sz w:val="28"/>
          <w:szCs w:val="28"/>
        </w:rPr>
        <w:t>Прип</w:t>
      </w:r>
      <w:proofErr w:type="spellEnd"/>
      <w:r w:rsidRPr="00EF27A7">
        <w:rPr>
          <w:rFonts w:ascii="Times New Roman" w:hAnsi="Times New Roman" w:cs="Times New Roman"/>
          <w:sz w:val="28"/>
          <w:szCs w:val="28"/>
          <w:lang w:val="ru-RU"/>
        </w:rPr>
        <w:t>'</w:t>
      </w:r>
      <w:r w:rsidRPr="00EF27A7">
        <w:rPr>
          <w:rFonts w:ascii="Times New Roman" w:hAnsi="Times New Roman" w:cs="Times New Roman"/>
          <w:sz w:val="28"/>
          <w:szCs w:val="28"/>
        </w:rPr>
        <w:t>ять + 10»</w:t>
      </w:r>
      <w:r w:rsidRPr="00EF27A7">
        <w:rPr>
          <w:rFonts w:ascii="Times New Roman" w:eastAsiaTheme="minorEastAsia" w:hAnsi="Times New Roman" w:cs="Times New Roman"/>
          <w:sz w:val="28"/>
          <w:szCs w:val="28"/>
        </w:rPr>
        <w:t xml:space="preserve"> – нежитлове приміщення на вул.</w:t>
      </w:r>
      <w:r w:rsidRPr="00EF27A7">
        <w:rPr>
          <w:rFonts w:ascii="Times New Roman" w:eastAsia="Liberation Serif" w:hAnsi="Times New Roman" w:cs="Times New Roman"/>
          <w:i/>
          <w:iCs/>
          <w:sz w:val="28"/>
          <w:szCs w:val="28"/>
        </w:rPr>
        <w:t xml:space="preserve"> </w:t>
      </w:r>
      <w:r w:rsidRPr="00EF27A7">
        <w:rPr>
          <w:rFonts w:ascii="Times New Roman" w:eastAsia="Liberation Serif" w:hAnsi="Times New Roman" w:cs="Times New Roman"/>
          <w:iCs/>
          <w:sz w:val="28"/>
          <w:szCs w:val="28"/>
        </w:rPr>
        <w:t>Каштанова, 8г (</w:t>
      </w:r>
      <w:proofErr w:type="spellStart"/>
      <w:r w:rsidRPr="00EF27A7">
        <w:rPr>
          <w:rFonts w:ascii="Times New Roman" w:eastAsia="Liberation Serif" w:hAnsi="Times New Roman" w:cs="Times New Roman"/>
          <w:iCs/>
          <w:sz w:val="28"/>
          <w:szCs w:val="28"/>
        </w:rPr>
        <w:t>вх</w:t>
      </w:r>
      <w:proofErr w:type="spellEnd"/>
      <w:r w:rsidRPr="00EF27A7">
        <w:rPr>
          <w:rFonts w:ascii="Times New Roman" w:eastAsia="Liberation Serif" w:hAnsi="Times New Roman" w:cs="Times New Roman"/>
          <w:iCs/>
          <w:sz w:val="28"/>
          <w:szCs w:val="28"/>
        </w:rPr>
        <w:t>. №08/24715 від 28.10.2019).</w:t>
      </w:r>
    </w:p>
    <w:p w:rsidR="00EF27A7" w:rsidRPr="00EF27A7" w:rsidRDefault="00EF27A7" w:rsidP="00EF27A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7A7">
        <w:rPr>
          <w:rFonts w:ascii="Times New Roman" w:hAnsi="Times New Roman" w:cs="Times New Roman"/>
          <w:bCs/>
          <w:sz w:val="28"/>
          <w:szCs w:val="28"/>
        </w:rPr>
        <w:t>Доповідачі: представники орендодавців.</w:t>
      </w:r>
    </w:p>
    <w:p w:rsidR="00EF27A7" w:rsidRPr="001651F7" w:rsidRDefault="00EF27A7" w:rsidP="00EF27A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5FF4" w:rsidRPr="00085FF4" w:rsidRDefault="00085FF4" w:rsidP="0008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5FF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3. Про розгляд депутатського звернення Г.Свириденко щодо відновлення роботи дошкільного навчального закладу №574 на вул. Олександра Архипенка, 10-Г (вих.№08/279/8/-059-365 від 05.11.2019; вх.№08/25607 від 05.11.2019).</w:t>
      </w:r>
    </w:p>
    <w:p w:rsidR="00085FF4" w:rsidRPr="00085FF4" w:rsidRDefault="00085FF4" w:rsidP="00085FF4">
      <w:pPr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085FF4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Доповідач: Г.Свириденко.</w:t>
      </w:r>
    </w:p>
    <w:p w:rsidR="00085FF4" w:rsidRPr="00085FF4" w:rsidRDefault="00085FF4" w:rsidP="00085FF4">
      <w:pPr>
        <w:spacing w:line="240" w:lineRule="auto"/>
      </w:pPr>
    </w:p>
    <w:p w:rsidR="00085FF4" w:rsidRPr="00085FF4" w:rsidRDefault="00085FF4" w:rsidP="00085FF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85FF4">
        <w:rPr>
          <w:rFonts w:ascii="Times New Roman" w:hAnsi="Times New Roman"/>
          <w:sz w:val="28"/>
          <w:szCs w:val="28"/>
        </w:rPr>
        <w:t xml:space="preserve">4. Про розгляд </w:t>
      </w:r>
      <w:r w:rsidRPr="00085FF4">
        <w:rPr>
          <w:rFonts w:ascii="Times New Roman" w:hAnsi="Times New Roman"/>
          <w:sz w:val="28"/>
          <w:szCs w:val="28"/>
          <w:lang w:eastAsia="uk-UA"/>
        </w:rPr>
        <w:t>п</w:t>
      </w:r>
      <w:r w:rsidRPr="00085FF4">
        <w:rPr>
          <w:rFonts w:ascii="Times New Roman" w:hAnsi="Times New Roman"/>
          <w:sz w:val="28"/>
          <w:szCs w:val="28"/>
        </w:rPr>
        <w:t xml:space="preserve">роєкту розпорядження виконавчого органу Київради (КМДА) «Про надання приватному акціонерному товариству «Акціонерна компанія «Київводоканал» згоди на списання майна, що належить до комунальної власності територіальної громади міста Києва» </w:t>
      </w:r>
      <w:r w:rsidRPr="00085FF4">
        <w:rPr>
          <w:rFonts w:ascii="Times New Roman" w:hAnsi="Times New Roman"/>
          <w:i/>
          <w:sz w:val="28"/>
          <w:szCs w:val="28"/>
        </w:rPr>
        <w:t>(будівля свердловини №38 на вул. Ямській, 40)</w:t>
      </w:r>
      <w:r w:rsidRPr="00085FF4">
        <w:rPr>
          <w:rFonts w:ascii="Times New Roman" w:hAnsi="Times New Roman"/>
          <w:sz w:val="28"/>
          <w:szCs w:val="28"/>
        </w:rPr>
        <w:t xml:space="preserve"> за поданням Департаменту комунальної власності м. Києва виконавчого органу Київради (КМДА) (</w:t>
      </w:r>
      <w:proofErr w:type="spellStart"/>
      <w:r w:rsidRPr="00085FF4">
        <w:rPr>
          <w:rFonts w:ascii="Times New Roman" w:hAnsi="Times New Roman"/>
          <w:sz w:val="28"/>
          <w:szCs w:val="28"/>
        </w:rPr>
        <w:t>вих</w:t>
      </w:r>
      <w:proofErr w:type="spellEnd"/>
      <w:r w:rsidRPr="00085FF4">
        <w:rPr>
          <w:rFonts w:ascii="Times New Roman" w:hAnsi="Times New Roman"/>
          <w:sz w:val="28"/>
          <w:szCs w:val="28"/>
        </w:rPr>
        <w:t>. №062/06/50-8408 від 27.09.2019, вх.№08/22302 від 27.09.2019).</w:t>
      </w:r>
    </w:p>
    <w:p w:rsidR="00085FF4" w:rsidRPr="00085FF4" w:rsidRDefault="00085FF4" w:rsidP="00085FF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FF4">
        <w:rPr>
          <w:rFonts w:ascii="Times New Roman" w:hAnsi="Times New Roman"/>
          <w:sz w:val="28"/>
          <w:szCs w:val="28"/>
        </w:rPr>
        <w:t>Доповідач: представник Департаменту.</w:t>
      </w:r>
    </w:p>
    <w:p w:rsidR="00085FF4" w:rsidRPr="00085FF4" w:rsidRDefault="00085FF4" w:rsidP="00085FF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85FF4">
        <w:rPr>
          <w:rFonts w:ascii="Times New Roman" w:hAnsi="Times New Roman" w:cs="Times New Roman"/>
          <w:sz w:val="28"/>
          <w:szCs w:val="28"/>
          <w:lang w:eastAsia="uk-UA"/>
        </w:rPr>
        <w:t>Є лист депутата Київради В.Сторожука (щодо можливості припущення виникнення конфлікту інтересів (вих.№08/279/08/061-2479 від 21.10.2019; вх.№08/24320 від 22.10.2019).</w:t>
      </w:r>
    </w:p>
    <w:p w:rsidR="00085FF4" w:rsidRDefault="00085FF4" w:rsidP="00085F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FF4" w:rsidRPr="001B1889" w:rsidRDefault="00085FF4" w:rsidP="001B188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  <w:r w:rsidRPr="00085FF4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5. Щодо надання роз’яснень постійної комісії Київської міської ради з питань власності  орендодавцям стосовно пропуску громадськими організаціями, на яких покладені функції громадських приймальнь депутатів Київської міської ради, строків</w:t>
      </w:r>
      <w:r w:rsidRPr="00085FF4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для надання стандартизованої оцінки об’єкта оренди з метою продовження договору оренди на новий строк.</w:t>
      </w:r>
    </w:p>
    <w:p w:rsidR="00085FF4" w:rsidRPr="00271850" w:rsidRDefault="00085FF4" w:rsidP="002008F0">
      <w:pPr>
        <w:keepNext/>
        <w:tabs>
          <w:tab w:val="left" w:pos="0"/>
        </w:tabs>
        <w:jc w:val="center"/>
        <w:outlineLvl w:val="0"/>
        <w:rPr>
          <w:rFonts w:ascii="Times New Roman" w:hAnsi="Times New Roman"/>
          <w:b/>
          <w:color w:val="FF0000"/>
          <w:sz w:val="28"/>
          <w:szCs w:val="28"/>
        </w:rPr>
      </w:pPr>
    </w:p>
    <w:p w:rsidR="00271850" w:rsidRDefault="00271850" w:rsidP="00B40D7C">
      <w:pPr>
        <w:widowControl w:val="0"/>
        <w:tabs>
          <w:tab w:val="left" w:pos="900"/>
          <w:tab w:val="left" w:pos="1260"/>
        </w:tabs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  <w:r w:rsidRPr="00271850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  <w:t>Розгляд (обговорення) питання порядку денного:</w:t>
      </w:r>
    </w:p>
    <w:p w:rsidR="00B40D7C" w:rsidRPr="00B40D7C" w:rsidRDefault="00B40D7C" w:rsidP="00B40D7C">
      <w:pPr>
        <w:widowControl w:val="0"/>
        <w:tabs>
          <w:tab w:val="left" w:pos="900"/>
          <w:tab w:val="left" w:pos="1260"/>
        </w:tabs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ru-RU"/>
        </w:rPr>
      </w:pPr>
    </w:p>
    <w:p w:rsidR="002801EA" w:rsidRPr="002801EA" w:rsidRDefault="002801EA" w:rsidP="005027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1EA">
        <w:rPr>
          <w:rFonts w:ascii="Times New Roman" w:hAnsi="Times New Roman" w:cs="Times New Roman"/>
          <w:b/>
          <w:sz w:val="28"/>
          <w:szCs w:val="28"/>
        </w:rPr>
        <w:t>1. Про розгляд письмової вимоги депутата Київської міської ради Л.Антонєнка в порядку абзацу першого пункту 5.11 Положення про оренду територіальної громади міста Києва (</w:t>
      </w:r>
      <w:proofErr w:type="spellStart"/>
      <w:r w:rsidRPr="002801EA">
        <w:rPr>
          <w:rFonts w:ascii="Times New Roman" w:hAnsi="Times New Roman" w:cs="Times New Roman"/>
          <w:b/>
          <w:sz w:val="28"/>
          <w:szCs w:val="28"/>
        </w:rPr>
        <w:t>вих</w:t>
      </w:r>
      <w:proofErr w:type="spellEnd"/>
      <w:r w:rsidRPr="002801EA">
        <w:rPr>
          <w:rFonts w:ascii="Times New Roman" w:hAnsi="Times New Roman" w:cs="Times New Roman"/>
          <w:b/>
          <w:sz w:val="28"/>
          <w:szCs w:val="28"/>
        </w:rPr>
        <w:t xml:space="preserve">. №08/279/08/156-1185 від 08.07.2019, </w:t>
      </w:r>
      <w:proofErr w:type="spellStart"/>
      <w:r w:rsidRPr="002801EA"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 w:rsidRPr="002801EA">
        <w:rPr>
          <w:rFonts w:ascii="Times New Roman" w:hAnsi="Times New Roman" w:cs="Times New Roman"/>
          <w:b/>
          <w:sz w:val="28"/>
          <w:szCs w:val="28"/>
        </w:rPr>
        <w:t>. №08/15853 від 11.07.2019) щодо:</w:t>
      </w:r>
    </w:p>
    <w:p w:rsidR="002801EA" w:rsidRPr="002801EA" w:rsidRDefault="002801EA" w:rsidP="005027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1EA">
        <w:rPr>
          <w:rFonts w:ascii="Times New Roman" w:hAnsi="Times New Roman" w:cs="Times New Roman"/>
          <w:b/>
          <w:sz w:val="28"/>
          <w:szCs w:val="28"/>
        </w:rPr>
        <w:t xml:space="preserve">-  скасування рішення Департаменту про включення об’єкта загальною  площею 440,6 </w:t>
      </w:r>
      <w:proofErr w:type="spellStart"/>
      <w:r w:rsidRPr="002801EA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Pr="002801EA">
        <w:rPr>
          <w:rFonts w:ascii="Times New Roman" w:hAnsi="Times New Roman" w:cs="Times New Roman"/>
          <w:b/>
          <w:sz w:val="28"/>
          <w:szCs w:val="28"/>
        </w:rPr>
        <w:t xml:space="preserve"> на вул. Івана Франка, 26, літ. Б до переліку вільних приміщень, що можуть бути передані в оренду;</w:t>
      </w:r>
    </w:p>
    <w:p w:rsidR="002801EA" w:rsidRPr="002801EA" w:rsidRDefault="002801EA" w:rsidP="005027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1EA">
        <w:rPr>
          <w:rFonts w:ascii="Times New Roman" w:hAnsi="Times New Roman" w:cs="Times New Roman"/>
          <w:b/>
          <w:sz w:val="28"/>
          <w:szCs w:val="28"/>
        </w:rPr>
        <w:t xml:space="preserve">- доручення Департаменту та балансоутримувачу включити, не раніше 01.08.2019  року, нежитлові приміщення  загальною  площею 440, 6 </w:t>
      </w:r>
      <w:proofErr w:type="spellStart"/>
      <w:r w:rsidRPr="002801EA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Pr="002801EA">
        <w:rPr>
          <w:rFonts w:ascii="Times New Roman" w:hAnsi="Times New Roman" w:cs="Times New Roman"/>
          <w:b/>
          <w:sz w:val="28"/>
          <w:szCs w:val="28"/>
        </w:rPr>
        <w:t xml:space="preserve"> на вул. Івана Франка, 26, літ. Б, до переліку вільних приміщень, що можуть бути передані в оренду та одночасно оприлюднити оголошення про вивчення попиту, зазначивши в такому оголошені цільове призначення: "24. Розміщення офісних приміщень, або інше цільове призначення, крім цільових призначень, які  дають право потенційному орендарю орендувати приміщення без конкурсу".</w:t>
      </w:r>
    </w:p>
    <w:p w:rsidR="002801EA" w:rsidRPr="008B60A3" w:rsidRDefault="002801EA" w:rsidP="005027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60A3">
        <w:rPr>
          <w:rFonts w:ascii="Times New Roman" w:hAnsi="Times New Roman" w:cs="Times New Roman"/>
          <w:b/>
          <w:i/>
          <w:sz w:val="24"/>
          <w:szCs w:val="24"/>
        </w:rPr>
        <w:t>Протокол №28/163 від 26.07.2019 – питання не розглянуто та перенесено.</w:t>
      </w:r>
    </w:p>
    <w:p w:rsidR="002801EA" w:rsidRPr="008B60A3" w:rsidRDefault="002801EA" w:rsidP="005027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0A3">
        <w:rPr>
          <w:rFonts w:ascii="Times New Roman" w:hAnsi="Times New Roman" w:cs="Times New Roman"/>
          <w:b/>
          <w:i/>
          <w:sz w:val="24"/>
          <w:szCs w:val="24"/>
        </w:rPr>
        <w:t>Протокол №32/167 від 29.08.2019 – питання не розглянуто та перенесено.</w:t>
      </w:r>
    </w:p>
    <w:p w:rsidR="002801EA" w:rsidRPr="008B60A3" w:rsidRDefault="002801EA" w:rsidP="005027C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B60A3">
        <w:rPr>
          <w:rFonts w:ascii="Times New Roman" w:hAnsi="Times New Roman" w:cs="Times New Roman"/>
          <w:b/>
          <w:i/>
          <w:sz w:val="24"/>
          <w:szCs w:val="24"/>
        </w:rPr>
        <w:t>Протокол №34/169 від 10.09.2019 –</w:t>
      </w:r>
      <w:r w:rsidRPr="008B60A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не набрало голосів рішення про відхилення та рішення про погодження.</w:t>
      </w:r>
    </w:p>
    <w:p w:rsidR="002801EA" w:rsidRPr="008B60A3" w:rsidRDefault="002801EA" w:rsidP="005027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60A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Протокол №40/175 від 08.10.2019 - скасовано результати голосування на засіданні постійної комісії 03.10.2019 щодо надання ГО «Асоціація національно-патріотичного виховання дітей та підлітків» в орендне користування без проведення конкурсу нежитлових приміщень на вул. </w:t>
      </w:r>
      <w:proofErr w:type="spellStart"/>
      <w:r w:rsidRPr="008B60A3">
        <w:rPr>
          <w:rFonts w:ascii="Times New Roman" w:hAnsi="Times New Roman" w:cs="Times New Roman"/>
          <w:b/>
          <w:i/>
          <w:sz w:val="24"/>
          <w:szCs w:val="24"/>
        </w:rPr>
        <w:t>І.Франка</w:t>
      </w:r>
      <w:proofErr w:type="spellEnd"/>
      <w:r w:rsidRPr="008B60A3">
        <w:rPr>
          <w:rFonts w:ascii="Times New Roman" w:hAnsi="Times New Roman" w:cs="Times New Roman"/>
          <w:b/>
          <w:i/>
          <w:sz w:val="24"/>
          <w:szCs w:val="24"/>
        </w:rPr>
        <w:t>, 26 літ.</w:t>
      </w:r>
      <w:r w:rsidR="00326C57" w:rsidRPr="008B60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B60A3">
        <w:rPr>
          <w:rFonts w:ascii="Times New Roman" w:hAnsi="Times New Roman" w:cs="Times New Roman"/>
          <w:b/>
          <w:i/>
          <w:sz w:val="24"/>
          <w:szCs w:val="24"/>
        </w:rPr>
        <w:t xml:space="preserve">Б.  2. Доручено ДКВ запросити всіх потенційних орендарів нежитлових приміщень на вул. </w:t>
      </w:r>
      <w:proofErr w:type="spellStart"/>
      <w:r w:rsidRPr="008B60A3">
        <w:rPr>
          <w:rFonts w:ascii="Times New Roman" w:hAnsi="Times New Roman" w:cs="Times New Roman"/>
          <w:b/>
          <w:i/>
          <w:sz w:val="24"/>
          <w:szCs w:val="24"/>
        </w:rPr>
        <w:t>І.Франка</w:t>
      </w:r>
      <w:proofErr w:type="spellEnd"/>
      <w:r w:rsidRPr="008B60A3">
        <w:rPr>
          <w:rFonts w:ascii="Times New Roman" w:hAnsi="Times New Roman" w:cs="Times New Roman"/>
          <w:b/>
          <w:i/>
          <w:sz w:val="24"/>
          <w:szCs w:val="24"/>
        </w:rPr>
        <w:t xml:space="preserve">, 26 </w:t>
      </w:r>
      <w:proofErr w:type="spellStart"/>
      <w:r w:rsidRPr="008B60A3">
        <w:rPr>
          <w:rFonts w:ascii="Times New Roman" w:hAnsi="Times New Roman" w:cs="Times New Roman"/>
          <w:b/>
          <w:i/>
          <w:sz w:val="24"/>
          <w:szCs w:val="24"/>
        </w:rPr>
        <w:t>літ.Б</w:t>
      </w:r>
      <w:proofErr w:type="spellEnd"/>
      <w:r w:rsidRPr="008B60A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2801EA" w:rsidRPr="008B60A3" w:rsidRDefault="002801EA" w:rsidP="005027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60A3">
        <w:rPr>
          <w:rFonts w:ascii="Times New Roman" w:hAnsi="Times New Roman" w:cs="Times New Roman"/>
          <w:b/>
          <w:bCs/>
          <w:i/>
          <w:sz w:val="24"/>
          <w:szCs w:val="24"/>
        </w:rPr>
        <w:t>Протокол № 41/176 від 22.10.2019 -</w:t>
      </w:r>
      <w:r w:rsidRPr="008B60A3">
        <w:rPr>
          <w:rFonts w:ascii="Times New Roman" w:hAnsi="Times New Roman" w:cs="Times New Roman"/>
          <w:b/>
          <w:i/>
          <w:sz w:val="24"/>
          <w:szCs w:val="24"/>
        </w:rPr>
        <w:t xml:space="preserve"> консенсусом присутніх членів комісії розгляд питання перенесено на наступне засідання комісії.</w:t>
      </w:r>
    </w:p>
    <w:p w:rsidR="002801EA" w:rsidRPr="002801EA" w:rsidRDefault="002801EA" w:rsidP="005027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1EA">
        <w:rPr>
          <w:rFonts w:ascii="Times New Roman" w:hAnsi="Times New Roman" w:cs="Times New Roman"/>
          <w:b/>
          <w:sz w:val="28"/>
          <w:szCs w:val="28"/>
        </w:rPr>
        <w:t xml:space="preserve">Запрошені: потенційні орендарі нежитлових приміщень на вул. </w:t>
      </w:r>
      <w:proofErr w:type="spellStart"/>
      <w:r w:rsidRPr="002801EA">
        <w:rPr>
          <w:rFonts w:ascii="Times New Roman" w:hAnsi="Times New Roman" w:cs="Times New Roman"/>
          <w:b/>
          <w:sz w:val="28"/>
          <w:szCs w:val="28"/>
        </w:rPr>
        <w:t>І.Франка</w:t>
      </w:r>
      <w:proofErr w:type="spellEnd"/>
      <w:r w:rsidRPr="002801EA">
        <w:rPr>
          <w:rFonts w:ascii="Times New Roman" w:hAnsi="Times New Roman" w:cs="Times New Roman"/>
          <w:b/>
          <w:sz w:val="28"/>
          <w:szCs w:val="28"/>
        </w:rPr>
        <w:t xml:space="preserve">, 26 </w:t>
      </w:r>
      <w:proofErr w:type="spellStart"/>
      <w:r w:rsidRPr="002801EA">
        <w:rPr>
          <w:rFonts w:ascii="Times New Roman" w:hAnsi="Times New Roman" w:cs="Times New Roman"/>
          <w:b/>
          <w:sz w:val="28"/>
          <w:szCs w:val="28"/>
        </w:rPr>
        <w:t>літ.Б</w:t>
      </w:r>
      <w:proofErr w:type="spellEnd"/>
      <w:r w:rsidRPr="002801E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801EA" w:rsidRPr="002801EA" w:rsidRDefault="002801EA" w:rsidP="005027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1EA">
        <w:rPr>
          <w:rFonts w:ascii="Times New Roman" w:hAnsi="Times New Roman" w:cs="Times New Roman"/>
          <w:b/>
          <w:sz w:val="28"/>
          <w:szCs w:val="28"/>
        </w:rPr>
        <w:t xml:space="preserve">Доповідач: Л.Антонєнко. </w:t>
      </w:r>
    </w:p>
    <w:p w:rsidR="002801EA" w:rsidRPr="002801EA" w:rsidRDefault="002801EA" w:rsidP="00502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EA">
        <w:rPr>
          <w:rFonts w:ascii="Times New Roman" w:hAnsi="Times New Roman" w:cs="Times New Roman"/>
          <w:sz w:val="28"/>
          <w:szCs w:val="28"/>
        </w:rPr>
        <w:t xml:space="preserve">СЛУХАЛИ (10:56): Л.Антонєнка. </w:t>
      </w:r>
    </w:p>
    <w:p w:rsidR="002801EA" w:rsidRPr="002801EA" w:rsidRDefault="002801EA" w:rsidP="00502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EA">
        <w:rPr>
          <w:rFonts w:ascii="Times New Roman" w:hAnsi="Times New Roman" w:cs="Times New Roman"/>
          <w:sz w:val="28"/>
          <w:szCs w:val="28"/>
        </w:rPr>
        <w:t xml:space="preserve">ВИСТУПИЛИ: </w:t>
      </w:r>
      <w:proofErr w:type="spellStart"/>
      <w:r w:rsidRPr="002801EA">
        <w:rPr>
          <w:rFonts w:ascii="Times New Roman" w:hAnsi="Times New Roman" w:cs="Times New Roman"/>
          <w:sz w:val="28"/>
          <w:szCs w:val="28"/>
        </w:rPr>
        <w:t>Я.Діденко</w:t>
      </w:r>
      <w:proofErr w:type="spellEnd"/>
      <w:r w:rsidRPr="002801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3148" w:rsidRPr="00784D7D">
        <w:rPr>
          <w:rFonts w:ascii="Times New Roman" w:hAnsi="Times New Roman" w:cs="Times New Roman"/>
          <w:sz w:val="28"/>
          <w:szCs w:val="28"/>
        </w:rPr>
        <w:t>О.Кукоба</w:t>
      </w:r>
      <w:proofErr w:type="spellEnd"/>
      <w:r w:rsidR="00BB3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01EA">
        <w:rPr>
          <w:rFonts w:ascii="Times New Roman" w:hAnsi="Times New Roman" w:cs="Times New Roman"/>
          <w:sz w:val="28"/>
          <w:szCs w:val="28"/>
        </w:rPr>
        <w:t>В.Сторожук</w:t>
      </w:r>
      <w:proofErr w:type="spellEnd"/>
      <w:r w:rsidRPr="002801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01EA">
        <w:rPr>
          <w:rFonts w:ascii="Times New Roman" w:hAnsi="Times New Roman" w:cs="Times New Roman"/>
          <w:sz w:val="28"/>
          <w:szCs w:val="28"/>
        </w:rPr>
        <w:t>С.</w:t>
      </w:r>
      <w:r w:rsidR="00BB3148">
        <w:rPr>
          <w:rFonts w:ascii="Times New Roman" w:hAnsi="Times New Roman" w:cs="Times New Roman"/>
          <w:sz w:val="28"/>
          <w:szCs w:val="28"/>
        </w:rPr>
        <w:t>Артеменко</w:t>
      </w:r>
      <w:proofErr w:type="spellEnd"/>
      <w:r w:rsidR="00BB3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3148">
        <w:rPr>
          <w:rFonts w:ascii="Times New Roman" w:hAnsi="Times New Roman" w:cs="Times New Roman"/>
          <w:sz w:val="28"/>
          <w:szCs w:val="28"/>
        </w:rPr>
        <w:t>М.Конобас</w:t>
      </w:r>
      <w:proofErr w:type="spellEnd"/>
      <w:r w:rsidRPr="002801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01EA">
        <w:rPr>
          <w:rFonts w:ascii="Times New Roman" w:hAnsi="Times New Roman" w:cs="Times New Roman"/>
          <w:sz w:val="28"/>
          <w:szCs w:val="28"/>
        </w:rPr>
        <w:t>Д.Калініченко</w:t>
      </w:r>
      <w:proofErr w:type="spellEnd"/>
      <w:r w:rsidRPr="002801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01EA">
        <w:rPr>
          <w:rFonts w:ascii="Times New Roman" w:hAnsi="Times New Roman" w:cs="Times New Roman"/>
          <w:sz w:val="28"/>
          <w:szCs w:val="28"/>
        </w:rPr>
        <w:t>О.Шмуляр</w:t>
      </w:r>
      <w:proofErr w:type="spellEnd"/>
      <w:r w:rsidR="00BB3148">
        <w:rPr>
          <w:rFonts w:ascii="Times New Roman" w:hAnsi="Times New Roman" w:cs="Times New Roman"/>
          <w:sz w:val="28"/>
          <w:szCs w:val="28"/>
        </w:rPr>
        <w:t>, А.Шевченко.</w:t>
      </w:r>
      <w:bookmarkStart w:id="0" w:name="_GoBack"/>
      <w:bookmarkEnd w:id="0"/>
      <w:r w:rsidR="00784D7D" w:rsidRPr="00784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EDA" w:rsidRDefault="002801EA" w:rsidP="00502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EA">
        <w:rPr>
          <w:rFonts w:ascii="Times New Roman" w:hAnsi="Times New Roman" w:cs="Times New Roman"/>
          <w:b/>
          <w:sz w:val="28"/>
          <w:szCs w:val="28"/>
        </w:rPr>
        <w:t>Л.Антонєнко</w:t>
      </w:r>
      <w:r w:rsidRPr="002801EA">
        <w:rPr>
          <w:rFonts w:ascii="Times New Roman" w:hAnsi="Times New Roman" w:cs="Times New Roman"/>
          <w:sz w:val="28"/>
          <w:szCs w:val="28"/>
        </w:rPr>
        <w:t xml:space="preserve"> </w:t>
      </w:r>
      <w:r w:rsidR="00E0088A">
        <w:rPr>
          <w:rFonts w:ascii="Times New Roman" w:hAnsi="Times New Roman" w:cs="Times New Roman"/>
          <w:sz w:val="28"/>
          <w:szCs w:val="28"/>
        </w:rPr>
        <w:t>зазначив</w:t>
      </w:r>
      <w:r w:rsidRPr="002801EA">
        <w:rPr>
          <w:rFonts w:ascii="Times New Roman" w:hAnsi="Times New Roman" w:cs="Times New Roman"/>
          <w:sz w:val="28"/>
          <w:szCs w:val="28"/>
        </w:rPr>
        <w:t xml:space="preserve">, що </w:t>
      </w:r>
      <w:r w:rsidR="00E0088A">
        <w:rPr>
          <w:rFonts w:ascii="Times New Roman" w:hAnsi="Times New Roman" w:cs="Times New Roman"/>
          <w:sz w:val="28"/>
          <w:szCs w:val="28"/>
        </w:rPr>
        <w:t xml:space="preserve"> </w:t>
      </w:r>
      <w:r w:rsidR="003E283D">
        <w:rPr>
          <w:rFonts w:ascii="Times New Roman" w:hAnsi="Times New Roman" w:cs="Times New Roman"/>
          <w:sz w:val="28"/>
          <w:szCs w:val="28"/>
        </w:rPr>
        <w:t xml:space="preserve">як відомо, є </w:t>
      </w:r>
      <w:r w:rsidR="003E283D" w:rsidRPr="002801EA">
        <w:rPr>
          <w:rFonts w:ascii="Times New Roman" w:hAnsi="Times New Roman" w:cs="Times New Roman"/>
          <w:sz w:val="28"/>
          <w:szCs w:val="28"/>
        </w:rPr>
        <w:t>три потенційні орендарі</w:t>
      </w:r>
      <w:r w:rsidR="003E283D" w:rsidRPr="003E283D">
        <w:rPr>
          <w:rFonts w:ascii="Times New Roman" w:hAnsi="Times New Roman" w:cs="Times New Roman"/>
          <w:sz w:val="28"/>
          <w:szCs w:val="28"/>
        </w:rPr>
        <w:t xml:space="preserve"> </w:t>
      </w:r>
      <w:r w:rsidR="003E283D">
        <w:rPr>
          <w:rFonts w:ascii="Times New Roman" w:hAnsi="Times New Roman" w:cs="Times New Roman"/>
          <w:sz w:val="28"/>
          <w:szCs w:val="28"/>
        </w:rPr>
        <w:t>на</w:t>
      </w:r>
      <w:r w:rsidR="00442CD7">
        <w:rPr>
          <w:rFonts w:ascii="Times New Roman" w:hAnsi="Times New Roman" w:cs="Times New Roman"/>
          <w:sz w:val="28"/>
          <w:szCs w:val="28"/>
        </w:rPr>
        <w:t xml:space="preserve"> оренду </w:t>
      </w:r>
      <w:r w:rsidR="003E283D">
        <w:rPr>
          <w:rFonts w:ascii="Times New Roman" w:hAnsi="Times New Roman" w:cs="Times New Roman"/>
          <w:sz w:val="28"/>
          <w:szCs w:val="28"/>
        </w:rPr>
        <w:t xml:space="preserve"> нежитлов</w:t>
      </w:r>
      <w:r w:rsidR="00442CD7">
        <w:rPr>
          <w:rFonts w:ascii="Times New Roman" w:hAnsi="Times New Roman" w:cs="Times New Roman"/>
          <w:sz w:val="28"/>
          <w:szCs w:val="28"/>
        </w:rPr>
        <w:t>ої</w:t>
      </w:r>
      <w:r w:rsidR="003E283D">
        <w:rPr>
          <w:rFonts w:ascii="Times New Roman" w:hAnsi="Times New Roman" w:cs="Times New Roman"/>
          <w:sz w:val="28"/>
          <w:szCs w:val="28"/>
        </w:rPr>
        <w:t xml:space="preserve"> будівл</w:t>
      </w:r>
      <w:r w:rsidR="00442CD7">
        <w:rPr>
          <w:rFonts w:ascii="Times New Roman" w:hAnsi="Times New Roman" w:cs="Times New Roman"/>
          <w:sz w:val="28"/>
          <w:szCs w:val="28"/>
        </w:rPr>
        <w:t>і</w:t>
      </w:r>
      <w:r w:rsidR="003E283D" w:rsidRPr="002801EA">
        <w:rPr>
          <w:rFonts w:ascii="Times New Roman" w:hAnsi="Times New Roman" w:cs="Times New Roman"/>
          <w:sz w:val="28"/>
          <w:szCs w:val="28"/>
        </w:rPr>
        <w:t xml:space="preserve">  площею 440,6 </w:t>
      </w:r>
      <w:proofErr w:type="spellStart"/>
      <w:r w:rsidR="003E283D" w:rsidRPr="002801E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3E283D" w:rsidRPr="002801EA">
        <w:rPr>
          <w:rFonts w:ascii="Times New Roman" w:hAnsi="Times New Roman" w:cs="Times New Roman"/>
          <w:sz w:val="28"/>
          <w:szCs w:val="28"/>
        </w:rPr>
        <w:t>.</w:t>
      </w:r>
      <w:r w:rsidR="003E283D">
        <w:rPr>
          <w:rFonts w:ascii="Times New Roman" w:hAnsi="Times New Roman" w:cs="Times New Roman"/>
          <w:sz w:val="28"/>
          <w:szCs w:val="28"/>
        </w:rPr>
        <w:t xml:space="preserve"> </w:t>
      </w:r>
      <w:r w:rsidR="003E283D" w:rsidRPr="002801EA">
        <w:rPr>
          <w:rFonts w:ascii="Times New Roman" w:hAnsi="Times New Roman" w:cs="Times New Roman"/>
          <w:sz w:val="28"/>
          <w:szCs w:val="28"/>
        </w:rPr>
        <w:t>м на вул. Івана Франка, 26, літ. Б,</w:t>
      </w:r>
      <w:r w:rsidR="003E283D">
        <w:rPr>
          <w:rFonts w:ascii="Times New Roman" w:hAnsi="Times New Roman" w:cs="Times New Roman"/>
          <w:sz w:val="28"/>
          <w:szCs w:val="28"/>
        </w:rPr>
        <w:t xml:space="preserve"> тому </w:t>
      </w:r>
      <w:r w:rsidRPr="002801EA">
        <w:rPr>
          <w:rFonts w:ascii="Times New Roman" w:hAnsi="Times New Roman" w:cs="Times New Roman"/>
          <w:sz w:val="28"/>
          <w:szCs w:val="28"/>
        </w:rPr>
        <w:t>запропонував вирішити питання пере</w:t>
      </w:r>
      <w:r w:rsidR="003E283D">
        <w:rPr>
          <w:rFonts w:ascii="Times New Roman" w:hAnsi="Times New Roman" w:cs="Times New Roman"/>
          <w:sz w:val="28"/>
          <w:szCs w:val="28"/>
        </w:rPr>
        <w:t>дачі в оренду даного приміщення</w:t>
      </w:r>
      <w:r w:rsidRPr="002801EA">
        <w:rPr>
          <w:rFonts w:ascii="Times New Roman" w:hAnsi="Times New Roman" w:cs="Times New Roman"/>
          <w:sz w:val="28"/>
          <w:szCs w:val="28"/>
        </w:rPr>
        <w:t xml:space="preserve"> шляхом проведення конкурсу.</w:t>
      </w:r>
    </w:p>
    <w:p w:rsidR="002801EA" w:rsidRPr="00BC2062" w:rsidRDefault="00E22EDA" w:rsidP="00502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Одночасно </w:t>
      </w:r>
      <w:r w:rsidR="002801EA" w:rsidRPr="002801EA">
        <w:rPr>
          <w:rFonts w:ascii="Times New Roman" w:hAnsi="Times New Roman" w:cs="Times New Roman"/>
          <w:sz w:val="28"/>
          <w:szCs w:val="28"/>
        </w:rPr>
        <w:t xml:space="preserve">Л.Антонєнко запропонував заслухати присутніх на засіданні претендентів на оренду вказаних приміщень.  </w:t>
      </w:r>
    </w:p>
    <w:p w:rsidR="002801EA" w:rsidRPr="002801EA" w:rsidRDefault="002801EA" w:rsidP="00502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1EA">
        <w:rPr>
          <w:rFonts w:ascii="Times New Roman" w:hAnsi="Times New Roman" w:cs="Times New Roman"/>
          <w:b/>
          <w:sz w:val="28"/>
          <w:szCs w:val="28"/>
        </w:rPr>
        <w:t>А.Шевченко</w:t>
      </w:r>
      <w:proofErr w:type="spellEnd"/>
      <w:r w:rsidRPr="002801EA">
        <w:rPr>
          <w:rFonts w:ascii="Times New Roman" w:hAnsi="Times New Roman" w:cs="Times New Roman"/>
          <w:sz w:val="28"/>
          <w:szCs w:val="28"/>
        </w:rPr>
        <w:t xml:space="preserve"> повідомив, що Рада ветеранів АТО м. Києва, яку він представляє,  створена з метою реабілітації ветеранів війни, займається волонтерською діяльністю</w:t>
      </w:r>
      <w:r w:rsidR="0038411A">
        <w:rPr>
          <w:rFonts w:ascii="Times New Roman" w:hAnsi="Times New Roman" w:cs="Times New Roman"/>
          <w:sz w:val="28"/>
          <w:szCs w:val="28"/>
        </w:rPr>
        <w:t>,</w:t>
      </w:r>
      <w:r w:rsidRPr="002801EA">
        <w:rPr>
          <w:rFonts w:ascii="Times New Roman" w:hAnsi="Times New Roman" w:cs="Times New Roman"/>
          <w:sz w:val="28"/>
          <w:szCs w:val="28"/>
        </w:rPr>
        <w:t xml:space="preserve"> </w:t>
      </w:r>
      <w:r w:rsidRPr="002801EA">
        <w:rPr>
          <w:rFonts w:ascii="Times New Roman" w:hAnsi="Times New Roman" w:cs="Times New Roman"/>
          <w:bCs/>
          <w:sz w:val="28"/>
          <w:szCs w:val="28"/>
        </w:rPr>
        <w:t xml:space="preserve">є неприбутковою </w:t>
      </w:r>
      <w:r w:rsidR="00E22EDA">
        <w:rPr>
          <w:rFonts w:ascii="Times New Roman" w:hAnsi="Times New Roman" w:cs="Times New Roman"/>
          <w:bCs/>
          <w:sz w:val="28"/>
          <w:szCs w:val="28"/>
        </w:rPr>
        <w:t>організацією</w:t>
      </w:r>
      <w:r w:rsidR="0038411A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r w:rsidR="00E22EDA">
        <w:rPr>
          <w:rFonts w:ascii="Times New Roman" w:hAnsi="Times New Roman" w:cs="Times New Roman"/>
          <w:bCs/>
          <w:sz w:val="28"/>
          <w:szCs w:val="28"/>
        </w:rPr>
        <w:t xml:space="preserve"> у якої</w:t>
      </w:r>
      <w:r w:rsidR="0038411A">
        <w:rPr>
          <w:rFonts w:ascii="Times New Roman" w:hAnsi="Times New Roman" w:cs="Times New Roman"/>
          <w:bCs/>
          <w:sz w:val="28"/>
          <w:szCs w:val="28"/>
        </w:rPr>
        <w:t>,</w:t>
      </w:r>
      <w:r w:rsidR="00E22EDA">
        <w:rPr>
          <w:rFonts w:ascii="Times New Roman" w:hAnsi="Times New Roman" w:cs="Times New Roman"/>
          <w:bCs/>
          <w:sz w:val="28"/>
          <w:szCs w:val="28"/>
        </w:rPr>
        <w:t xml:space="preserve"> відповідно</w:t>
      </w:r>
      <w:r w:rsidRPr="00280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01EA">
        <w:rPr>
          <w:rFonts w:ascii="Times New Roman" w:hAnsi="Times New Roman" w:cs="Times New Roman"/>
          <w:sz w:val="28"/>
          <w:szCs w:val="28"/>
        </w:rPr>
        <w:t>відсутня фінансова мо</w:t>
      </w:r>
      <w:r w:rsidR="00E22EDA">
        <w:rPr>
          <w:rFonts w:ascii="Times New Roman" w:hAnsi="Times New Roman" w:cs="Times New Roman"/>
          <w:sz w:val="28"/>
          <w:szCs w:val="28"/>
        </w:rPr>
        <w:t>жливість для участі у конкурсі, т</w:t>
      </w:r>
      <w:r w:rsidRPr="002801EA">
        <w:rPr>
          <w:rFonts w:ascii="Times New Roman" w:hAnsi="Times New Roman" w:cs="Times New Roman"/>
          <w:sz w:val="28"/>
          <w:szCs w:val="28"/>
        </w:rPr>
        <w:t>ому, ця організація  має право</w:t>
      </w:r>
      <w:r w:rsidR="00E22EDA">
        <w:rPr>
          <w:rFonts w:ascii="Times New Roman" w:hAnsi="Times New Roman" w:cs="Times New Roman"/>
          <w:sz w:val="28"/>
          <w:szCs w:val="28"/>
        </w:rPr>
        <w:t xml:space="preserve"> на оренду вказаного приміщення без проведення конкуру.  </w:t>
      </w:r>
      <w:r w:rsidR="00E22EDA">
        <w:rPr>
          <w:rFonts w:ascii="Times New Roman" w:hAnsi="Times New Roman" w:cs="Times New Roman"/>
          <w:bCs/>
          <w:sz w:val="28"/>
          <w:szCs w:val="28"/>
        </w:rPr>
        <w:t>Одночасно</w:t>
      </w:r>
      <w:r w:rsidRPr="002801E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801EA">
        <w:rPr>
          <w:rFonts w:ascii="Times New Roman" w:hAnsi="Times New Roman" w:cs="Times New Roman"/>
          <w:bCs/>
          <w:sz w:val="28"/>
          <w:szCs w:val="28"/>
        </w:rPr>
        <w:t>А.Шевченко</w:t>
      </w:r>
      <w:proofErr w:type="spellEnd"/>
      <w:r w:rsidRPr="00280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01EA">
        <w:rPr>
          <w:rFonts w:ascii="Times New Roman" w:hAnsi="Times New Roman" w:cs="Times New Roman"/>
          <w:sz w:val="28"/>
          <w:szCs w:val="28"/>
        </w:rPr>
        <w:t>запевнив, що всі перевірки щодо діяльно</w:t>
      </w:r>
      <w:r w:rsidR="00E22EDA">
        <w:rPr>
          <w:rFonts w:ascii="Times New Roman" w:hAnsi="Times New Roman" w:cs="Times New Roman"/>
          <w:sz w:val="28"/>
          <w:szCs w:val="28"/>
        </w:rPr>
        <w:t xml:space="preserve">сті даної організації пройдені, </w:t>
      </w:r>
      <w:r w:rsidRPr="00E22EDA">
        <w:rPr>
          <w:rFonts w:ascii="Times New Roman" w:hAnsi="Times New Roman" w:cs="Times New Roman"/>
          <w:bCs/>
          <w:sz w:val="28"/>
          <w:szCs w:val="28"/>
        </w:rPr>
        <w:t>що підтверджується  відповідними листами</w:t>
      </w:r>
      <w:r w:rsidRPr="00E22EDA">
        <w:rPr>
          <w:rFonts w:ascii="Times New Roman" w:hAnsi="Times New Roman" w:cs="Times New Roman"/>
          <w:sz w:val="28"/>
          <w:szCs w:val="28"/>
        </w:rPr>
        <w:t xml:space="preserve"> Міністерства</w:t>
      </w:r>
      <w:r w:rsidR="009D2437" w:rsidRPr="00E22EDA">
        <w:rPr>
          <w:rFonts w:ascii="Times New Roman" w:hAnsi="Times New Roman" w:cs="Times New Roman"/>
          <w:bCs/>
          <w:sz w:val="28"/>
          <w:szCs w:val="28"/>
        </w:rPr>
        <w:t xml:space="preserve"> у справах ветеранів, тимчасово окупованих територій та внутрішньо переміщених осіб Україн</w:t>
      </w:r>
      <w:r w:rsidR="009D2437" w:rsidRPr="00E22EDA">
        <w:rPr>
          <w:rFonts w:ascii="Times New Roman" w:hAnsi="Times New Roman" w:cs="Times New Roman"/>
          <w:sz w:val="28"/>
          <w:szCs w:val="28"/>
        </w:rPr>
        <w:t>и</w:t>
      </w:r>
      <w:r w:rsidRPr="00E22EDA">
        <w:rPr>
          <w:rFonts w:ascii="Times New Roman" w:hAnsi="Times New Roman" w:cs="Times New Roman"/>
          <w:sz w:val="28"/>
          <w:szCs w:val="28"/>
        </w:rPr>
        <w:t xml:space="preserve"> та БО "МБФ "Повернись живим", який </w:t>
      </w:r>
      <w:r w:rsidR="00245707" w:rsidRPr="00E22EDA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Pr="00E22EDA">
        <w:rPr>
          <w:rFonts w:ascii="Times New Roman" w:hAnsi="Times New Roman" w:cs="Times New Roman"/>
          <w:sz w:val="28"/>
          <w:szCs w:val="28"/>
        </w:rPr>
        <w:t>5 років допомага</w:t>
      </w:r>
      <w:r w:rsidR="00245707" w:rsidRPr="00E22EDA">
        <w:rPr>
          <w:rFonts w:ascii="Times New Roman" w:hAnsi="Times New Roman" w:cs="Times New Roman"/>
          <w:sz w:val="28"/>
          <w:szCs w:val="28"/>
        </w:rPr>
        <w:t>є</w:t>
      </w:r>
      <w:r w:rsidRPr="00E22EDA">
        <w:rPr>
          <w:rFonts w:ascii="Times New Roman" w:hAnsi="Times New Roman" w:cs="Times New Roman"/>
          <w:sz w:val="28"/>
          <w:szCs w:val="28"/>
        </w:rPr>
        <w:t xml:space="preserve"> фінансуванням</w:t>
      </w:r>
      <w:r w:rsidR="00245707" w:rsidRPr="00E22EDA">
        <w:rPr>
          <w:rFonts w:ascii="Times New Roman" w:hAnsi="Times New Roman" w:cs="Times New Roman"/>
          <w:sz w:val="28"/>
          <w:szCs w:val="28"/>
        </w:rPr>
        <w:t xml:space="preserve"> </w:t>
      </w:r>
      <w:r w:rsidRPr="00E22EDA">
        <w:rPr>
          <w:rFonts w:ascii="Times New Roman" w:hAnsi="Times New Roman" w:cs="Times New Roman"/>
          <w:sz w:val="28"/>
          <w:szCs w:val="28"/>
        </w:rPr>
        <w:t>Рад</w:t>
      </w:r>
      <w:r w:rsidR="00245707" w:rsidRPr="00E22EDA">
        <w:rPr>
          <w:rFonts w:ascii="Times New Roman" w:hAnsi="Times New Roman" w:cs="Times New Roman"/>
          <w:sz w:val="28"/>
          <w:szCs w:val="28"/>
        </w:rPr>
        <w:t>і</w:t>
      </w:r>
      <w:r w:rsidRPr="00E22EDA">
        <w:rPr>
          <w:rFonts w:ascii="Times New Roman" w:hAnsi="Times New Roman" w:cs="Times New Roman"/>
          <w:sz w:val="28"/>
          <w:szCs w:val="28"/>
        </w:rPr>
        <w:t xml:space="preserve"> ветеранів АТО м. Києва</w:t>
      </w:r>
      <w:r w:rsidR="00E22EDA" w:rsidRPr="00E22ED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32944">
        <w:rPr>
          <w:rFonts w:ascii="Times New Roman" w:hAnsi="Times New Roman" w:cs="Times New Roman"/>
          <w:bCs/>
          <w:sz w:val="28"/>
          <w:szCs w:val="28"/>
        </w:rPr>
        <w:t xml:space="preserve">Також </w:t>
      </w:r>
      <w:proofErr w:type="spellStart"/>
      <w:r w:rsidR="00532944">
        <w:rPr>
          <w:rFonts w:ascii="Times New Roman" w:hAnsi="Times New Roman" w:cs="Times New Roman"/>
          <w:bCs/>
          <w:sz w:val="28"/>
          <w:szCs w:val="28"/>
        </w:rPr>
        <w:t>А.Шевченко</w:t>
      </w:r>
      <w:proofErr w:type="spellEnd"/>
      <w:r w:rsidR="00532944">
        <w:rPr>
          <w:rFonts w:ascii="Times New Roman" w:hAnsi="Times New Roman" w:cs="Times New Roman"/>
          <w:bCs/>
          <w:sz w:val="28"/>
          <w:szCs w:val="28"/>
        </w:rPr>
        <w:t xml:space="preserve"> зазначив, що </w:t>
      </w:r>
      <w:r w:rsidRPr="002801EA">
        <w:rPr>
          <w:rFonts w:ascii="Times New Roman" w:hAnsi="Times New Roman" w:cs="Times New Roman"/>
          <w:bCs/>
          <w:sz w:val="28"/>
          <w:szCs w:val="28"/>
        </w:rPr>
        <w:t>Міністерство у справах ветеранів, тимчасово окупованих територій та внутрішньо переміщених осіб Україн</w:t>
      </w:r>
      <w:r w:rsidRPr="002801EA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Pr="002801EA">
        <w:rPr>
          <w:rFonts w:ascii="Times New Roman" w:hAnsi="Times New Roman" w:cs="Times New Roman"/>
          <w:sz w:val="28"/>
          <w:szCs w:val="28"/>
        </w:rPr>
        <w:t>надасть</w:t>
      </w:r>
      <w:proofErr w:type="spellEnd"/>
      <w:r w:rsidRPr="002801EA">
        <w:rPr>
          <w:rFonts w:ascii="Times New Roman" w:hAnsi="Times New Roman" w:cs="Times New Roman"/>
          <w:sz w:val="28"/>
          <w:szCs w:val="28"/>
        </w:rPr>
        <w:t xml:space="preserve"> певну допомогу щодо ремонту і утримання </w:t>
      </w:r>
      <w:r w:rsidR="00532944">
        <w:rPr>
          <w:rFonts w:ascii="Times New Roman" w:hAnsi="Times New Roman" w:cs="Times New Roman"/>
          <w:sz w:val="28"/>
          <w:szCs w:val="28"/>
        </w:rPr>
        <w:t xml:space="preserve">зазначеного </w:t>
      </w:r>
      <w:r w:rsidRPr="002801EA">
        <w:rPr>
          <w:rFonts w:ascii="Times New Roman" w:hAnsi="Times New Roman" w:cs="Times New Roman"/>
          <w:sz w:val="28"/>
          <w:szCs w:val="28"/>
        </w:rPr>
        <w:t>приміщення</w:t>
      </w:r>
      <w:r w:rsidR="0038411A">
        <w:rPr>
          <w:rFonts w:ascii="Times New Roman" w:hAnsi="Times New Roman" w:cs="Times New Roman"/>
          <w:sz w:val="28"/>
          <w:szCs w:val="28"/>
        </w:rPr>
        <w:t>.</w:t>
      </w:r>
      <w:r w:rsidRPr="00280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1EA" w:rsidRPr="002801EA" w:rsidRDefault="002801EA" w:rsidP="00502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1EA">
        <w:rPr>
          <w:rFonts w:ascii="Times New Roman" w:hAnsi="Times New Roman" w:cs="Times New Roman"/>
          <w:sz w:val="28"/>
          <w:szCs w:val="28"/>
        </w:rPr>
        <w:t>Враховучи</w:t>
      </w:r>
      <w:proofErr w:type="spellEnd"/>
      <w:r w:rsidRPr="002801EA">
        <w:rPr>
          <w:rFonts w:ascii="Times New Roman" w:hAnsi="Times New Roman" w:cs="Times New Roman"/>
          <w:sz w:val="28"/>
          <w:szCs w:val="28"/>
        </w:rPr>
        <w:t xml:space="preserve"> те, що на позаконкурсне надання претендує багато претендентів </w:t>
      </w:r>
      <w:proofErr w:type="spellStart"/>
      <w:r w:rsidRPr="002801EA">
        <w:rPr>
          <w:rFonts w:ascii="Times New Roman" w:hAnsi="Times New Roman" w:cs="Times New Roman"/>
          <w:sz w:val="28"/>
          <w:szCs w:val="28"/>
        </w:rPr>
        <w:t>Л.Антонєнко</w:t>
      </w:r>
      <w:proofErr w:type="spellEnd"/>
      <w:r w:rsidRPr="002801EA">
        <w:rPr>
          <w:rFonts w:ascii="Times New Roman" w:hAnsi="Times New Roman" w:cs="Times New Roman"/>
          <w:sz w:val="28"/>
          <w:szCs w:val="28"/>
        </w:rPr>
        <w:t xml:space="preserve"> запропонував скористатись </w:t>
      </w:r>
      <w:proofErr w:type="spellStart"/>
      <w:r w:rsidRPr="002801EA">
        <w:rPr>
          <w:rFonts w:ascii="Times New Roman" w:hAnsi="Times New Roman" w:cs="Times New Roman"/>
          <w:bCs/>
          <w:sz w:val="28"/>
          <w:szCs w:val="28"/>
        </w:rPr>
        <w:t>скоринговою</w:t>
      </w:r>
      <w:proofErr w:type="spellEnd"/>
      <w:r w:rsidRPr="002801EA">
        <w:rPr>
          <w:rFonts w:ascii="Times New Roman" w:hAnsi="Times New Roman" w:cs="Times New Roman"/>
          <w:bCs/>
          <w:sz w:val="28"/>
          <w:szCs w:val="28"/>
        </w:rPr>
        <w:t xml:space="preserve"> системою для визначення </w:t>
      </w:r>
      <w:r w:rsidRPr="002801EA">
        <w:rPr>
          <w:rFonts w:ascii="Times New Roman" w:hAnsi="Times New Roman" w:cs="Times New Roman"/>
          <w:sz w:val="28"/>
          <w:szCs w:val="28"/>
        </w:rPr>
        <w:t>надійності потенційних позичальників.</w:t>
      </w:r>
    </w:p>
    <w:p w:rsidR="0038411A" w:rsidRDefault="002801EA" w:rsidP="00502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EA">
        <w:rPr>
          <w:rFonts w:ascii="Times New Roman" w:hAnsi="Times New Roman" w:cs="Times New Roman"/>
          <w:b/>
          <w:sz w:val="28"/>
          <w:szCs w:val="28"/>
        </w:rPr>
        <w:t>В.Сторожук</w:t>
      </w:r>
      <w:r w:rsidRPr="002801EA">
        <w:rPr>
          <w:rFonts w:ascii="Times New Roman" w:hAnsi="Times New Roman" w:cs="Times New Roman"/>
          <w:sz w:val="28"/>
          <w:szCs w:val="28"/>
        </w:rPr>
        <w:t xml:space="preserve"> підтвердив, що </w:t>
      </w:r>
      <w:r w:rsidR="0038411A">
        <w:rPr>
          <w:rFonts w:ascii="Times New Roman" w:hAnsi="Times New Roman" w:cs="Times New Roman"/>
          <w:sz w:val="28"/>
          <w:szCs w:val="28"/>
        </w:rPr>
        <w:t xml:space="preserve"> Рада</w:t>
      </w:r>
      <w:r w:rsidRPr="002801EA">
        <w:rPr>
          <w:rFonts w:ascii="Times New Roman" w:hAnsi="Times New Roman" w:cs="Times New Roman"/>
          <w:sz w:val="28"/>
          <w:szCs w:val="28"/>
        </w:rPr>
        <w:t xml:space="preserve"> ветеранів АТО м. Києва</w:t>
      </w:r>
      <w:r w:rsidR="0038411A">
        <w:rPr>
          <w:rFonts w:ascii="Times New Roman" w:hAnsi="Times New Roman" w:cs="Times New Roman"/>
          <w:sz w:val="28"/>
          <w:szCs w:val="28"/>
        </w:rPr>
        <w:t xml:space="preserve"> відома і знана організація</w:t>
      </w:r>
      <w:r w:rsidRPr="002801EA">
        <w:rPr>
          <w:rFonts w:ascii="Times New Roman" w:hAnsi="Times New Roman" w:cs="Times New Roman"/>
          <w:sz w:val="28"/>
          <w:szCs w:val="28"/>
        </w:rPr>
        <w:t>,  але підстав</w:t>
      </w:r>
      <w:r w:rsidR="0038411A">
        <w:rPr>
          <w:rFonts w:ascii="Times New Roman" w:hAnsi="Times New Roman" w:cs="Times New Roman"/>
          <w:sz w:val="28"/>
          <w:szCs w:val="28"/>
        </w:rPr>
        <w:t>и</w:t>
      </w:r>
      <w:r w:rsidRPr="002801EA">
        <w:rPr>
          <w:rFonts w:ascii="Times New Roman" w:hAnsi="Times New Roman" w:cs="Times New Roman"/>
          <w:sz w:val="28"/>
          <w:szCs w:val="28"/>
        </w:rPr>
        <w:t xml:space="preserve"> і базов</w:t>
      </w:r>
      <w:r w:rsidR="0038411A">
        <w:rPr>
          <w:rFonts w:ascii="Times New Roman" w:hAnsi="Times New Roman" w:cs="Times New Roman"/>
          <w:sz w:val="28"/>
          <w:szCs w:val="28"/>
        </w:rPr>
        <w:t>і</w:t>
      </w:r>
      <w:r w:rsidRPr="002801EA">
        <w:rPr>
          <w:rFonts w:ascii="Times New Roman" w:hAnsi="Times New Roman" w:cs="Times New Roman"/>
          <w:sz w:val="28"/>
          <w:szCs w:val="28"/>
        </w:rPr>
        <w:t xml:space="preserve"> умов</w:t>
      </w:r>
      <w:r w:rsidR="0038411A">
        <w:rPr>
          <w:rFonts w:ascii="Times New Roman" w:hAnsi="Times New Roman" w:cs="Times New Roman"/>
          <w:sz w:val="28"/>
          <w:szCs w:val="28"/>
        </w:rPr>
        <w:t>и</w:t>
      </w:r>
      <w:r w:rsidRPr="002801EA">
        <w:rPr>
          <w:rFonts w:ascii="Times New Roman" w:hAnsi="Times New Roman" w:cs="Times New Roman"/>
          <w:sz w:val="28"/>
          <w:szCs w:val="28"/>
        </w:rPr>
        <w:t xml:space="preserve"> для подальшого  фінансування цієї організації з бюджету України</w:t>
      </w:r>
      <w:r w:rsidR="0038411A">
        <w:rPr>
          <w:rFonts w:ascii="Times New Roman" w:hAnsi="Times New Roman" w:cs="Times New Roman"/>
          <w:sz w:val="28"/>
          <w:szCs w:val="28"/>
        </w:rPr>
        <w:t xml:space="preserve">  документально не  підтверджені.</w:t>
      </w:r>
    </w:p>
    <w:p w:rsidR="00A24539" w:rsidRPr="00A85553" w:rsidRDefault="002801EA" w:rsidP="00A85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EA">
        <w:rPr>
          <w:rFonts w:ascii="Times New Roman" w:hAnsi="Times New Roman" w:cs="Times New Roman"/>
          <w:sz w:val="28"/>
          <w:szCs w:val="28"/>
        </w:rPr>
        <w:t>Також, В.Сторожук запропонував  перенести розгляд питання на наступне засідання комісії</w:t>
      </w:r>
      <w:r w:rsidR="00A85553">
        <w:rPr>
          <w:rFonts w:ascii="Times New Roman" w:hAnsi="Times New Roman" w:cs="Times New Roman"/>
          <w:sz w:val="28"/>
          <w:szCs w:val="28"/>
        </w:rPr>
        <w:t xml:space="preserve"> та </w:t>
      </w:r>
      <w:r w:rsidRPr="002801EA">
        <w:rPr>
          <w:rFonts w:ascii="Times New Roman" w:hAnsi="Times New Roman" w:cs="Times New Roman"/>
          <w:sz w:val="28"/>
          <w:szCs w:val="28"/>
        </w:rPr>
        <w:t xml:space="preserve"> запросити представників </w:t>
      </w:r>
      <w:r w:rsidRPr="002801EA">
        <w:rPr>
          <w:rFonts w:ascii="Times New Roman" w:hAnsi="Times New Roman" w:cs="Times New Roman"/>
          <w:bCs/>
          <w:sz w:val="28"/>
          <w:szCs w:val="28"/>
        </w:rPr>
        <w:t>Міністерства у справах ветеранів, тимчасово окупованих територій та внутрішньо переміщених осіб Україн</w:t>
      </w:r>
      <w:r w:rsidRPr="002801EA">
        <w:rPr>
          <w:rFonts w:ascii="Times New Roman" w:hAnsi="Times New Roman" w:cs="Times New Roman"/>
          <w:sz w:val="28"/>
          <w:szCs w:val="28"/>
        </w:rPr>
        <w:t xml:space="preserve">и, представників громадських  організацій АТО, з метою обговорення питання щодо </w:t>
      </w:r>
      <w:r w:rsidRPr="00A85553">
        <w:rPr>
          <w:rFonts w:ascii="Times New Roman" w:hAnsi="Times New Roman" w:cs="Times New Roman"/>
          <w:sz w:val="28"/>
          <w:szCs w:val="28"/>
        </w:rPr>
        <w:t>створення</w:t>
      </w:r>
      <w:r w:rsidR="00327A76" w:rsidRPr="00A85553">
        <w:rPr>
          <w:rFonts w:ascii="Times New Roman" w:hAnsi="Times New Roman" w:cs="Times New Roman"/>
          <w:sz w:val="28"/>
          <w:szCs w:val="28"/>
        </w:rPr>
        <w:t xml:space="preserve"> ветеранських</w:t>
      </w:r>
      <w:r w:rsidRPr="00280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1EA">
        <w:rPr>
          <w:rFonts w:ascii="Times New Roman" w:hAnsi="Times New Roman" w:cs="Times New Roman"/>
          <w:sz w:val="28"/>
          <w:szCs w:val="28"/>
        </w:rPr>
        <w:t>ХАБів</w:t>
      </w:r>
      <w:proofErr w:type="spellEnd"/>
      <w:r w:rsidR="00A85553" w:rsidRPr="00A85553">
        <w:rPr>
          <w:rFonts w:ascii="Times New Roman" w:hAnsi="Times New Roman" w:cs="Times New Roman"/>
          <w:sz w:val="28"/>
          <w:szCs w:val="28"/>
        </w:rPr>
        <w:t xml:space="preserve"> </w:t>
      </w:r>
      <w:r w:rsidR="00A85553">
        <w:rPr>
          <w:rFonts w:ascii="Times New Roman" w:hAnsi="Times New Roman" w:cs="Times New Roman"/>
          <w:sz w:val="28"/>
          <w:szCs w:val="28"/>
        </w:rPr>
        <w:t>(</w:t>
      </w:r>
      <w:r w:rsidR="00A85553" w:rsidRPr="002801EA">
        <w:rPr>
          <w:rFonts w:ascii="Times New Roman" w:hAnsi="Times New Roman" w:cs="Times New Roman"/>
          <w:sz w:val="28"/>
          <w:szCs w:val="28"/>
        </w:rPr>
        <w:t>Правобережного і Лівобережного</w:t>
      </w:r>
      <w:r w:rsidR="00A85553">
        <w:rPr>
          <w:rFonts w:ascii="Times New Roman" w:hAnsi="Times New Roman" w:cs="Times New Roman"/>
          <w:sz w:val="28"/>
          <w:szCs w:val="28"/>
        </w:rPr>
        <w:t>)</w:t>
      </w:r>
      <w:r w:rsidR="00327A76">
        <w:rPr>
          <w:rFonts w:ascii="Times New Roman" w:hAnsi="Times New Roman" w:cs="Times New Roman"/>
          <w:sz w:val="28"/>
          <w:szCs w:val="28"/>
        </w:rPr>
        <w:t xml:space="preserve">, які мають об'єднати  </w:t>
      </w:r>
      <w:r w:rsidRPr="002801EA">
        <w:rPr>
          <w:rFonts w:ascii="Times New Roman" w:hAnsi="Times New Roman" w:cs="Times New Roman"/>
          <w:sz w:val="28"/>
          <w:szCs w:val="28"/>
        </w:rPr>
        <w:t xml:space="preserve">ветеранів і інвалідів, учасників АТО та ООС, </w:t>
      </w:r>
      <w:r w:rsidR="00726B82">
        <w:rPr>
          <w:rFonts w:ascii="Times New Roman" w:hAnsi="Times New Roman" w:cs="Times New Roman"/>
          <w:sz w:val="28"/>
          <w:szCs w:val="28"/>
        </w:rPr>
        <w:t>в</w:t>
      </w:r>
      <w:r w:rsidRPr="002801EA">
        <w:rPr>
          <w:rFonts w:ascii="Times New Roman" w:hAnsi="Times New Roman" w:cs="Times New Roman"/>
          <w:sz w:val="28"/>
          <w:szCs w:val="28"/>
        </w:rPr>
        <w:t>оїн</w:t>
      </w:r>
      <w:r w:rsidR="00726B82">
        <w:rPr>
          <w:rFonts w:ascii="Times New Roman" w:hAnsi="Times New Roman" w:cs="Times New Roman"/>
          <w:sz w:val="28"/>
          <w:szCs w:val="28"/>
        </w:rPr>
        <w:t>ів</w:t>
      </w:r>
      <w:r w:rsidRPr="002801EA">
        <w:rPr>
          <w:rFonts w:ascii="Times New Roman" w:hAnsi="Times New Roman" w:cs="Times New Roman"/>
          <w:sz w:val="28"/>
          <w:szCs w:val="28"/>
        </w:rPr>
        <w:t xml:space="preserve"> АТО ветеран</w:t>
      </w:r>
      <w:r w:rsidR="00726B82">
        <w:rPr>
          <w:rFonts w:ascii="Times New Roman" w:hAnsi="Times New Roman" w:cs="Times New Roman"/>
          <w:sz w:val="28"/>
          <w:szCs w:val="28"/>
        </w:rPr>
        <w:t>ів</w:t>
      </w:r>
      <w:r w:rsidRPr="002801EA">
        <w:rPr>
          <w:rFonts w:ascii="Times New Roman" w:hAnsi="Times New Roman" w:cs="Times New Roman"/>
          <w:sz w:val="28"/>
          <w:szCs w:val="28"/>
        </w:rPr>
        <w:t xml:space="preserve"> Афган</w:t>
      </w:r>
      <w:r w:rsidR="003E7186">
        <w:rPr>
          <w:rFonts w:ascii="Times New Roman" w:hAnsi="Times New Roman" w:cs="Times New Roman"/>
          <w:sz w:val="28"/>
          <w:szCs w:val="28"/>
        </w:rPr>
        <w:t>істану</w:t>
      </w:r>
      <w:r w:rsidRPr="002801EA">
        <w:rPr>
          <w:rFonts w:ascii="Times New Roman" w:hAnsi="Times New Roman" w:cs="Times New Roman"/>
          <w:sz w:val="28"/>
          <w:szCs w:val="28"/>
        </w:rPr>
        <w:t>, ветеран</w:t>
      </w:r>
      <w:r w:rsidR="00726B82">
        <w:rPr>
          <w:rFonts w:ascii="Times New Roman" w:hAnsi="Times New Roman" w:cs="Times New Roman"/>
          <w:sz w:val="28"/>
          <w:szCs w:val="28"/>
        </w:rPr>
        <w:t>ів</w:t>
      </w:r>
      <w:r w:rsidRPr="002801EA">
        <w:rPr>
          <w:rFonts w:ascii="Times New Roman" w:hAnsi="Times New Roman" w:cs="Times New Roman"/>
          <w:sz w:val="28"/>
          <w:szCs w:val="28"/>
        </w:rPr>
        <w:t xml:space="preserve"> 2-ї Світової війни</w:t>
      </w:r>
      <w:r w:rsidR="00327A76">
        <w:rPr>
          <w:rFonts w:ascii="Times New Roman" w:hAnsi="Times New Roman" w:cs="Times New Roman"/>
          <w:sz w:val="28"/>
          <w:szCs w:val="28"/>
        </w:rPr>
        <w:t>,</w:t>
      </w:r>
      <w:r w:rsidR="00726B82">
        <w:rPr>
          <w:rFonts w:ascii="Times New Roman" w:hAnsi="Times New Roman" w:cs="Times New Roman"/>
          <w:sz w:val="28"/>
          <w:szCs w:val="28"/>
        </w:rPr>
        <w:t xml:space="preserve"> тощо</w:t>
      </w:r>
      <w:r w:rsidR="00A85553">
        <w:rPr>
          <w:rFonts w:ascii="Times New Roman" w:hAnsi="Times New Roman" w:cs="Times New Roman"/>
          <w:sz w:val="28"/>
          <w:szCs w:val="28"/>
        </w:rPr>
        <w:t>.</w:t>
      </w:r>
    </w:p>
    <w:p w:rsidR="00A24539" w:rsidRPr="002801EA" w:rsidRDefault="002801EA" w:rsidP="00327A76">
      <w:pPr>
        <w:pStyle w:val="a9"/>
      </w:pPr>
      <w:proofErr w:type="spellStart"/>
      <w:r w:rsidRPr="006D0990">
        <w:rPr>
          <w:b/>
        </w:rPr>
        <w:lastRenderedPageBreak/>
        <w:t>О.Шмуляр</w:t>
      </w:r>
      <w:proofErr w:type="spellEnd"/>
      <w:r w:rsidRPr="002801EA">
        <w:t xml:space="preserve"> </w:t>
      </w:r>
      <w:r w:rsidR="000F2533">
        <w:t>проінформував</w:t>
      </w:r>
      <w:r w:rsidRPr="002801EA">
        <w:t xml:space="preserve">, що законом </w:t>
      </w:r>
      <w:r w:rsidR="000F2533">
        <w:t xml:space="preserve">України «Про оренду державного та комунального майна» </w:t>
      </w:r>
      <w:r w:rsidRPr="002801EA">
        <w:t>визначається категорія юридичних осіб, яким може бути надано в оренду прим</w:t>
      </w:r>
      <w:r w:rsidR="000F2533">
        <w:t>іщення без проведення конкурсу, зокрема ц</w:t>
      </w:r>
      <w:r w:rsidRPr="002801EA">
        <w:t xml:space="preserve">е громадські організації ветеранів та інвалідів. </w:t>
      </w:r>
      <w:r w:rsidR="000F2533">
        <w:t xml:space="preserve">Одночасно </w:t>
      </w:r>
      <w:proofErr w:type="spellStart"/>
      <w:r w:rsidR="000F2533">
        <w:t>О.Шмуляр</w:t>
      </w:r>
      <w:proofErr w:type="spellEnd"/>
      <w:r w:rsidR="000F2533">
        <w:t xml:space="preserve"> зазначив, що </w:t>
      </w:r>
      <w:r w:rsidR="00A24539">
        <w:t>Положенням</w:t>
      </w:r>
      <w:r w:rsidR="00A24539" w:rsidRPr="00A24539">
        <w:t xml:space="preserve"> </w:t>
      </w:r>
      <w:r w:rsidR="00A24539" w:rsidRPr="002801EA">
        <w:t>про оренду комунального майна</w:t>
      </w:r>
      <w:r w:rsidR="000F2533">
        <w:t xml:space="preserve"> визначено</w:t>
      </w:r>
      <w:r w:rsidRPr="002801EA">
        <w:t xml:space="preserve"> за яким видом використання громадським організаціям може   </w:t>
      </w:r>
      <w:r w:rsidR="000F2533">
        <w:t>бути надано в оренду приміщення</w:t>
      </w:r>
      <w:r w:rsidRPr="002801EA">
        <w:t xml:space="preserve"> з орендною платою 1</w:t>
      </w:r>
      <w:r w:rsidR="0038411A">
        <w:t>,00</w:t>
      </w:r>
      <w:r w:rsidRPr="002801EA">
        <w:t xml:space="preserve"> грн на рік.</w:t>
      </w:r>
      <w:r w:rsidR="00A24539">
        <w:t xml:space="preserve"> Для розміщення громадської організації </w:t>
      </w:r>
      <w:r w:rsidRPr="002801EA">
        <w:t xml:space="preserve">в залежності від площ, визначені відповідні </w:t>
      </w:r>
      <w:r w:rsidR="003A76D1">
        <w:t>орендні ставки</w:t>
      </w:r>
      <w:r w:rsidRPr="002801EA">
        <w:t>, за яки</w:t>
      </w:r>
      <w:r w:rsidR="00BC2062">
        <w:t>ми розраховується орендна плата</w:t>
      </w:r>
      <w:r w:rsidR="00A24539">
        <w:t xml:space="preserve">. </w:t>
      </w:r>
    </w:p>
    <w:p w:rsidR="00A24539" w:rsidRPr="000F2533" w:rsidRDefault="00A24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AA6">
        <w:rPr>
          <w:rFonts w:ascii="Times New Roman" w:hAnsi="Times New Roman" w:cs="Times New Roman"/>
          <w:b/>
          <w:sz w:val="28"/>
          <w:szCs w:val="28"/>
        </w:rPr>
        <w:t>Л.Антонєнко</w:t>
      </w:r>
      <w:r w:rsidRPr="00280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зачитав </w:t>
      </w:r>
      <w:r w:rsidRPr="002801EA">
        <w:rPr>
          <w:rFonts w:ascii="Times New Roman" w:hAnsi="Times New Roman" w:cs="Times New Roman"/>
          <w:sz w:val="28"/>
          <w:szCs w:val="28"/>
        </w:rPr>
        <w:t xml:space="preserve">п.11.6 Положення про оренду комунального майна,  </w:t>
      </w:r>
      <w:r>
        <w:rPr>
          <w:rFonts w:ascii="Times New Roman" w:hAnsi="Times New Roman" w:cs="Times New Roman"/>
          <w:sz w:val="28"/>
          <w:szCs w:val="28"/>
        </w:rPr>
        <w:t xml:space="preserve">що </w:t>
      </w:r>
      <w:r w:rsidRPr="002801EA">
        <w:rPr>
          <w:rFonts w:ascii="Times New Roman" w:hAnsi="Times New Roman" w:cs="Times New Roman"/>
          <w:sz w:val="28"/>
          <w:szCs w:val="28"/>
        </w:rPr>
        <w:t>у разі передачі в оренду майна громадським організаціям ветеранів або інвалідів з орендною платою 1</w:t>
      </w:r>
      <w:r w:rsidR="003A76D1">
        <w:rPr>
          <w:rFonts w:ascii="Times New Roman" w:hAnsi="Times New Roman" w:cs="Times New Roman"/>
          <w:sz w:val="28"/>
          <w:szCs w:val="28"/>
        </w:rPr>
        <w:t>,00</w:t>
      </w:r>
      <w:r w:rsidRPr="002801EA">
        <w:rPr>
          <w:rFonts w:ascii="Times New Roman" w:hAnsi="Times New Roman" w:cs="Times New Roman"/>
          <w:sz w:val="28"/>
          <w:szCs w:val="28"/>
        </w:rPr>
        <w:t xml:space="preserve"> грн на рік, приймається відповідно </w:t>
      </w:r>
      <w:r w:rsidR="00DF6ADF">
        <w:rPr>
          <w:rFonts w:ascii="Times New Roman" w:hAnsi="Times New Roman" w:cs="Times New Roman"/>
          <w:sz w:val="28"/>
          <w:szCs w:val="28"/>
        </w:rPr>
        <w:t xml:space="preserve">рішенням Київської </w:t>
      </w:r>
      <w:r w:rsidR="00DF6ADF" w:rsidRPr="00DF6ADF">
        <w:rPr>
          <w:rFonts w:ascii="Times New Roman" w:hAnsi="Times New Roman" w:cs="Times New Roman"/>
          <w:sz w:val="28"/>
          <w:szCs w:val="28"/>
        </w:rPr>
        <w:t>міської ради.</w:t>
      </w:r>
    </w:p>
    <w:p w:rsidR="000F2533" w:rsidRDefault="00DF6ADF" w:rsidP="00DF6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35">
        <w:rPr>
          <w:rFonts w:ascii="Times New Roman" w:hAnsi="Times New Roman" w:cs="Times New Roman"/>
          <w:b/>
          <w:sz w:val="28"/>
          <w:szCs w:val="28"/>
        </w:rPr>
        <w:t>Л.Антонєнко</w:t>
      </w:r>
      <w:r w:rsidRPr="00DF6ADF">
        <w:rPr>
          <w:rFonts w:ascii="Times New Roman" w:hAnsi="Times New Roman" w:cs="Times New Roman"/>
          <w:sz w:val="28"/>
          <w:szCs w:val="28"/>
        </w:rPr>
        <w:t xml:space="preserve"> </w:t>
      </w:r>
      <w:r w:rsidR="000F2533">
        <w:rPr>
          <w:rFonts w:ascii="Times New Roman" w:hAnsi="Times New Roman" w:cs="Times New Roman"/>
          <w:sz w:val="28"/>
          <w:szCs w:val="28"/>
        </w:rPr>
        <w:t xml:space="preserve">звернувся із запитанням до </w:t>
      </w:r>
      <w:r w:rsidRPr="00DF6ADF">
        <w:rPr>
          <w:rFonts w:ascii="Times New Roman" w:hAnsi="Times New Roman" w:cs="Times New Roman"/>
          <w:sz w:val="28"/>
          <w:szCs w:val="28"/>
        </w:rPr>
        <w:t>представника</w:t>
      </w:r>
      <w:r w:rsidRPr="00DF6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ADF">
        <w:rPr>
          <w:rFonts w:ascii="Times New Roman" w:hAnsi="Times New Roman" w:cs="Times New Roman"/>
          <w:sz w:val="28"/>
          <w:szCs w:val="28"/>
        </w:rPr>
        <w:t>Ради ветеранів АТО м. Києва чи вони претендують на орендну плату:"1</w:t>
      </w:r>
      <w:r w:rsidR="003A76D1">
        <w:rPr>
          <w:rFonts w:ascii="Times New Roman" w:hAnsi="Times New Roman" w:cs="Times New Roman"/>
          <w:sz w:val="28"/>
          <w:szCs w:val="28"/>
        </w:rPr>
        <w:t>,00</w:t>
      </w:r>
      <w:r w:rsidRPr="00DF6ADF">
        <w:rPr>
          <w:rFonts w:ascii="Times New Roman" w:hAnsi="Times New Roman" w:cs="Times New Roman"/>
          <w:sz w:val="28"/>
          <w:szCs w:val="28"/>
        </w:rPr>
        <w:t xml:space="preserve"> грн на рік". </w:t>
      </w:r>
    </w:p>
    <w:p w:rsidR="00DF6ADF" w:rsidRPr="000F2533" w:rsidRDefault="00DF6ADF" w:rsidP="00502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B35">
        <w:rPr>
          <w:rFonts w:ascii="Times New Roman" w:hAnsi="Times New Roman" w:cs="Times New Roman"/>
          <w:b/>
          <w:sz w:val="28"/>
          <w:szCs w:val="28"/>
        </w:rPr>
        <w:t>А.Шевченко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2DA">
        <w:rPr>
          <w:rFonts w:ascii="Times New Roman" w:hAnsi="Times New Roman" w:cs="Times New Roman"/>
          <w:sz w:val="28"/>
          <w:szCs w:val="28"/>
        </w:rPr>
        <w:t xml:space="preserve">наголосив що організація претендує  на пільгову орендну плату, </w:t>
      </w:r>
      <w:r w:rsidR="00A83163">
        <w:rPr>
          <w:rFonts w:ascii="Times New Roman" w:hAnsi="Times New Roman" w:cs="Times New Roman"/>
          <w:sz w:val="28"/>
          <w:szCs w:val="28"/>
        </w:rPr>
        <w:t xml:space="preserve">а саме здійснення </w:t>
      </w:r>
      <w:r>
        <w:rPr>
          <w:rFonts w:ascii="Times New Roman" w:hAnsi="Times New Roman" w:cs="Times New Roman"/>
          <w:sz w:val="28"/>
          <w:szCs w:val="28"/>
        </w:rPr>
        <w:t>реабілітації ветеранів війни</w:t>
      </w:r>
      <w:r w:rsidR="007412DA">
        <w:rPr>
          <w:rFonts w:ascii="Times New Roman" w:hAnsi="Times New Roman" w:cs="Times New Roman"/>
          <w:sz w:val="28"/>
          <w:szCs w:val="28"/>
        </w:rPr>
        <w:t>.</w:t>
      </w:r>
    </w:p>
    <w:p w:rsidR="008B2728" w:rsidRPr="002801EA" w:rsidRDefault="002801EA" w:rsidP="00502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DF">
        <w:rPr>
          <w:rFonts w:ascii="Times New Roman" w:hAnsi="Times New Roman" w:cs="Times New Roman"/>
          <w:b/>
          <w:sz w:val="28"/>
          <w:szCs w:val="28"/>
        </w:rPr>
        <w:t>Л.Антонєнко</w:t>
      </w:r>
      <w:r w:rsidRPr="00DF6ADF">
        <w:rPr>
          <w:rFonts w:ascii="Times New Roman" w:hAnsi="Times New Roman" w:cs="Times New Roman"/>
          <w:sz w:val="28"/>
          <w:szCs w:val="28"/>
        </w:rPr>
        <w:t xml:space="preserve"> запропонував</w:t>
      </w:r>
      <w:r w:rsidRPr="002801EA">
        <w:rPr>
          <w:rFonts w:ascii="Times New Roman" w:hAnsi="Times New Roman" w:cs="Times New Roman"/>
          <w:sz w:val="28"/>
          <w:szCs w:val="28"/>
        </w:rPr>
        <w:t xml:space="preserve"> заслухати іншого претендента на оренду зазначеного приміщення.</w:t>
      </w:r>
    </w:p>
    <w:p w:rsidR="000F2533" w:rsidRDefault="002801EA" w:rsidP="005027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B2728">
        <w:rPr>
          <w:rFonts w:ascii="Times New Roman" w:hAnsi="Times New Roman" w:cs="Times New Roman"/>
          <w:b/>
          <w:bCs/>
          <w:sz w:val="28"/>
          <w:szCs w:val="28"/>
        </w:rPr>
        <w:t>О.Кукоба</w:t>
      </w:r>
      <w:proofErr w:type="spellEnd"/>
      <w:r w:rsidRPr="002801EA">
        <w:rPr>
          <w:rFonts w:ascii="Times New Roman" w:hAnsi="Times New Roman" w:cs="Times New Roman"/>
          <w:bCs/>
          <w:sz w:val="28"/>
          <w:szCs w:val="28"/>
        </w:rPr>
        <w:t xml:space="preserve"> повідомив, що ТОВ «</w:t>
      </w:r>
      <w:proofErr w:type="spellStart"/>
      <w:r w:rsidRPr="002801EA">
        <w:rPr>
          <w:rFonts w:ascii="Times New Roman" w:hAnsi="Times New Roman" w:cs="Times New Roman"/>
          <w:bCs/>
          <w:sz w:val="28"/>
          <w:szCs w:val="28"/>
        </w:rPr>
        <w:t>Полідромас</w:t>
      </w:r>
      <w:proofErr w:type="spellEnd"/>
      <w:r w:rsidRPr="002801EA">
        <w:rPr>
          <w:rFonts w:ascii="Times New Roman" w:hAnsi="Times New Roman" w:cs="Times New Roman"/>
          <w:bCs/>
          <w:sz w:val="28"/>
          <w:szCs w:val="28"/>
        </w:rPr>
        <w:t>»  має намір орендувати вказані нежитлові приміщення</w:t>
      </w:r>
      <w:r w:rsidR="006F282A">
        <w:rPr>
          <w:rFonts w:ascii="Times New Roman" w:hAnsi="Times New Roman" w:cs="Times New Roman"/>
          <w:bCs/>
          <w:sz w:val="28"/>
          <w:szCs w:val="28"/>
        </w:rPr>
        <w:t xml:space="preserve"> і в</w:t>
      </w:r>
      <w:r w:rsidRPr="002801EA">
        <w:rPr>
          <w:rFonts w:ascii="Times New Roman" w:hAnsi="Times New Roman" w:cs="Times New Roman"/>
          <w:bCs/>
          <w:sz w:val="28"/>
          <w:szCs w:val="28"/>
        </w:rPr>
        <w:t>раховуючи те, що приміщення перебу</w:t>
      </w:r>
      <w:r w:rsidR="0097283E">
        <w:rPr>
          <w:rFonts w:ascii="Times New Roman" w:hAnsi="Times New Roman" w:cs="Times New Roman"/>
          <w:bCs/>
          <w:sz w:val="28"/>
          <w:szCs w:val="28"/>
        </w:rPr>
        <w:t xml:space="preserve">вають у  занедбаному стані </w:t>
      </w:r>
      <w:r w:rsidRPr="002801EA">
        <w:rPr>
          <w:rFonts w:ascii="Times New Roman" w:hAnsi="Times New Roman" w:cs="Times New Roman"/>
          <w:bCs/>
          <w:sz w:val="28"/>
          <w:szCs w:val="28"/>
        </w:rPr>
        <w:t>ТОВ готове</w:t>
      </w:r>
      <w:r w:rsidR="008B27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2533">
        <w:rPr>
          <w:rFonts w:ascii="Times New Roman" w:hAnsi="Times New Roman" w:cs="Times New Roman"/>
          <w:bCs/>
          <w:sz w:val="28"/>
          <w:szCs w:val="28"/>
        </w:rPr>
        <w:t xml:space="preserve">здійснити ремонт будівлі за власний кошт  з метою </w:t>
      </w:r>
      <w:r w:rsidR="003A76D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C314B" w:rsidRPr="008B272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01EA">
        <w:rPr>
          <w:rFonts w:ascii="Times New Roman" w:hAnsi="Times New Roman" w:cs="Times New Roman"/>
          <w:bCs/>
          <w:sz w:val="28"/>
          <w:szCs w:val="28"/>
        </w:rPr>
        <w:t xml:space="preserve">відновлення історичної будівлі, </w:t>
      </w:r>
      <w:r w:rsidR="003A76D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801EA">
        <w:rPr>
          <w:rFonts w:ascii="Times New Roman" w:hAnsi="Times New Roman" w:cs="Times New Roman"/>
          <w:bCs/>
          <w:sz w:val="28"/>
          <w:szCs w:val="28"/>
        </w:rPr>
        <w:t xml:space="preserve">а також ТОВ готове сплачувати понад 1 млн грн на рік орендної плати. </w:t>
      </w:r>
    </w:p>
    <w:p w:rsidR="004737C4" w:rsidRDefault="00E53155" w:rsidP="00502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B35">
        <w:rPr>
          <w:rFonts w:ascii="Times New Roman" w:hAnsi="Times New Roman" w:cs="Times New Roman"/>
          <w:b/>
          <w:sz w:val="28"/>
          <w:szCs w:val="28"/>
        </w:rPr>
        <w:t>Л.</w:t>
      </w:r>
      <w:r w:rsidR="002801EA" w:rsidRPr="007F1B35">
        <w:rPr>
          <w:rFonts w:ascii="Times New Roman" w:hAnsi="Times New Roman" w:cs="Times New Roman"/>
          <w:b/>
          <w:sz w:val="28"/>
          <w:szCs w:val="28"/>
        </w:rPr>
        <w:t>Антонєнко</w:t>
      </w:r>
      <w:r>
        <w:rPr>
          <w:rFonts w:ascii="Times New Roman" w:hAnsi="Times New Roman" w:cs="Times New Roman"/>
          <w:sz w:val="28"/>
          <w:szCs w:val="28"/>
        </w:rPr>
        <w:t xml:space="preserve"> висловив думку, що </w:t>
      </w:r>
      <w:r w:rsidR="002801EA" w:rsidRPr="00E53155">
        <w:rPr>
          <w:rFonts w:ascii="Times New Roman" w:hAnsi="Times New Roman" w:cs="Times New Roman"/>
          <w:sz w:val="28"/>
          <w:szCs w:val="28"/>
        </w:rPr>
        <w:t>якщо</w:t>
      </w:r>
      <w:r>
        <w:rPr>
          <w:rFonts w:ascii="Times New Roman" w:hAnsi="Times New Roman" w:cs="Times New Roman"/>
          <w:sz w:val="28"/>
          <w:szCs w:val="28"/>
        </w:rPr>
        <w:t xml:space="preserve"> є суб’єкти господарювання</w:t>
      </w:r>
      <w:r w:rsidR="002016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які </w:t>
      </w:r>
      <w:r w:rsidR="002801EA" w:rsidRPr="00E53155">
        <w:rPr>
          <w:rFonts w:ascii="Times New Roman" w:hAnsi="Times New Roman" w:cs="Times New Roman"/>
          <w:sz w:val="28"/>
          <w:szCs w:val="28"/>
        </w:rPr>
        <w:t xml:space="preserve"> бажають </w:t>
      </w:r>
      <w:r w:rsidR="003A76D1">
        <w:rPr>
          <w:rFonts w:ascii="Times New Roman" w:hAnsi="Times New Roman" w:cs="Times New Roman"/>
          <w:sz w:val="28"/>
          <w:szCs w:val="28"/>
        </w:rPr>
        <w:t>інвестувати</w:t>
      </w:r>
      <w:r w:rsidR="002801EA" w:rsidRPr="00E53155">
        <w:rPr>
          <w:rFonts w:ascii="Times New Roman" w:hAnsi="Times New Roman" w:cs="Times New Roman"/>
          <w:sz w:val="28"/>
          <w:szCs w:val="28"/>
        </w:rPr>
        <w:t xml:space="preserve"> </w:t>
      </w:r>
      <w:r w:rsidR="00C33DB2">
        <w:rPr>
          <w:rFonts w:ascii="Times New Roman" w:hAnsi="Times New Roman" w:cs="Times New Roman"/>
          <w:sz w:val="28"/>
          <w:szCs w:val="28"/>
        </w:rPr>
        <w:t xml:space="preserve">власні </w:t>
      </w:r>
      <w:r w:rsidR="002801EA" w:rsidRPr="00E53155">
        <w:rPr>
          <w:rFonts w:ascii="Times New Roman" w:hAnsi="Times New Roman" w:cs="Times New Roman"/>
          <w:sz w:val="28"/>
          <w:szCs w:val="28"/>
        </w:rPr>
        <w:t>кошти у від</w:t>
      </w:r>
      <w:r w:rsidR="003A76D1">
        <w:rPr>
          <w:rFonts w:ascii="Times New Roman" w:hAnsi="Times New Roman" w:cs="Times New Roman"/>
          <w:sz w:val="28"/>
          <w:szCs w:val="28"/>
        </w:rPr>
        <w:t xml:space="preserve">новлення комунального майна та </w:t>
      </w:r>
      <w:r w:rsidR="002801EA" w:rsidRPr="00E53155">
        <w:rPr>
          <w:rFonts w:ascii="Times New Roman" w:hAnsi="Times New Roman" w:cs="Times New Roman"/>
          <w:sz w:val="28"/>
          <w:szCs w:val="28"/>
        </w:rPr>
        <w:t xml:space="preserve"> мають певну комерційну репутацію</w:t>
      </w:r>
      <w:r w:rsidR="003A76D1">
        <w:rPr>
          <w:rFonts w:ascii="Times New Roman" w:hAnsi="Times New Roman" w:cs="Times New Roman"/>
          <w:sz w:val="28"/>
          <w:szCs w:val="28"/>
        </w:rPr>
        <w:t xml:space="preserve">, </w:t>
      </w:r>
      <w:r w:rsidR="002801EA" w:rsidRPr="00E53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2801EA" w:rsidRPr="00E53155">
        <w:rPr>
          <w:rFonts w:ascii="Times New Roman" w:hAnsi="Times New Roman" w:cs="Times New Roman"/>
          <w:sz w:val="28"/>
          <w:szCs w:val="28"/>
        </w:rPr>
        <w:t>їм</w:t>
      </w:r>
      <w:r>
        <w:rPr>
          <w:rFonts w:ascii="Times New Roman" w:hAnsi="Times New Roman" w:cs="Times New Roman"/>
          <w:sz w:val="28"/>
          <w:szCs w:val="28"/>
        </w:rPr>
        <w:t xml:space="preserve"> має бути надана </w:t>
      </w:r>
      <w:r w:rsidR="002801EA" w:rsidRPr="00E53155">
        <w:rPr>
          <w:rFonts w:ascii="Times New Roman" w:hAnsi="Times New Roman" w:cs="Times New Roman"/>
          <w:sz w:val="28"/>
          <w:szCs w:val="28"/>
        </w:rPr>
        <w:t xml:space="preserve"> така можливість</w:t>
      </w:r>
      <w:r w:rsidR="00C33DB2">
        <w:rPr>
          <w:rFonts w:ascii="Times New Roman" w:hAnsi="Times New Roman" w:cs="Times New Roman"/>
          <w:sz w:val="28"/>
          <w:szCs w:val="28"/>
        </w:rPr>
        <w:t>. До того ж</w:t>
      </w:r>
      <w:r w:rsidR="003A76D1">
        <w:rPr>
          <w:rFonts w:ascii="Times New Roman" w:hAnsi="Times New Roman" w:cs="Times New Roman"/>
          <w:sz w:val="28"/>
          <w:szCs w:val="28"/>
        </w:rPr>
        <w:t xml:space="preserve">, </w:t>
      </w:r>
      <w:r w:rsidR="00C33DB2">
        <w:rPr>
          <w:rFonts w:ascii="Times New Roman" w:hAnsi="Times New Roman" w:cs="Times New Roman"/>
          <w:sz w:val="28"/>
          <w:szCs w:val="28"/>
        </w:rPr>
        <w:t xml:space="preserve"> якщо приміщення буде передано в конкурсній процедурі</w:t>
      </w:r>
      <w:r w:rsidR="003A76D1">
        <w:rPr>
          <w:rFonts w:ascii="Times New Roman" w:hAnsi="Times New Roman" w:cs="Times New Roman"/>
          <w:sz w:val="28"/>
          <w:szCs w:val="28"/>
        </w:rPr>
        <w:t>,</w:t>
      </w:r>
      <w:r w:rsidR="00C33DB2">
        <w:rPr>
          <w:rFonts w:ascii="Times New Roman" w:hAnsi="Times New Roman" w:cs="Times New Roman"/>
          <w:sz w:val="28"/>
          <w:szCs w:val="28"/>
        </w:rPr>
        <w:t xml:space="preserve"> то </w:t>
      </w:r>
      <w:r w:rsidR="007F1B35">
        <w:rPr>
          <w:rFonts w:ascii="Times New Roman" w:hAnsi="Times New Roman" w:cs="Times New Roman"/>
          <w:sz w:val="28"/>
          <w:szCs w:val="28"/>
        </w:rPr>
        <w:t xml:space="preserve">за рахунок такого конкурсу </w:t>
      </w:r>
      <w:r w:rsidR="00C33DB2">
        <w:rPr>
          <w:rFonts w:ascii="Times New Roman" w:hAnsi="Times New Roman" w:cs="Times New Roman"/>
          <w:sz w:val="28"/>
          <w:szCs w:val="28"/>
        </w:rPr>
        <w:t xml:space="preserve">буде збільшено надходження </w:t>
      </w:r>
      <w:r w:rsidR="007F1B35">
        <w:rPr>
          <w:rFonts w:ascii="Times New Roman" w:hAnsi="Times New Roman" w:cs="Times New Roman"/>
          <w:sz w:val="28"/>
          <w:szCs w:val="28"/>
        </w:rPr>
        <w:t>в місцевий бюджет.</w:t>
      </w:r>
      <w:r w:rsidR="006D0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1EA" w:rsidRPr="00BC2062" w:rsidRDefault="00833EC1" w:rsidP="00502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огляду на те, що </w:t>
      </w:r>
      <w:r w:rsidR="002801EA" w:rsidRPr="002801EA">
        <w:rPr>
          <w:rFonts w:ascii="Times New Roman" w:hAnsi="Times New Roman" w:cs="Times New Roman"/>
          <w:sz w:val="28"/>
          <w:szCs w:val="28"/>
        </w:rPr>
        <w:t xml:space="preserve">мають бути надані рекомендаційні листи </w:t>
      </w:r>
      <w:r w:rsidR="003A76D1">
        <w:rPr>
          <w:rFonts w:ascii="Times New Roman" w:hAnsi="Times New Roman" w:cs="Times New Roman"/>
          <w:sz w:val="28"/>
          <w:szCs w:val="28"/>
        </w:rPr>
        <w:t>і</w:t>
      </w:r>
      <w:r w:rsidR="002801EA" w:rsidRPr="002801EA">
        <w:rPr>
          <w:rFonts w:ascii="Times New Roman" w:hAnsi="Times New Roman" w:cs="Times New Roman"/>
          <w:sz w:val="28"/>
          <w:szCs w:val="28"/>
        </w:rPr>
        <w:t xml:space="preserve">з запевненням фінансової здатності потенційних орендарів </w:t>
      </w:r>
      <w:r>
        <w:rPr>
          <w:rFonts w:ascii="Times New Roman" w:hAnsi="Times New Roman" w:cs="Times New Roman"/>
          <w:sz w:val="28"/>
          <w:szCs w:val="28"/>
        </w:rPr>
        <w:t xml:space="preserve">щодо можливості </w:t>
      </w:r>
      <w:r w:rsidR="002801EA" w:rsidRPr="002801EA">
        <w:rPr>
          <w:rFonts w:ascii="Times New Roman" w:hAnsi="Times New Roman" w:cs="Times New Roman"/>
          <w:sz w:val="28"/>
          <w:szCs w:val="28"/>
        </w:rPr>
        <w:t>здійсн</w:t>
      </w:r>
      <w:r w:rsidR="003A76D1">
        <w:rPr>
          <w:rFonts w:ascii="Times New Roman" w:hAnsi="Times New Roman" w:cs="Times New Roman"/>
          <w:sz w:val="28"/>
          <w:szCs w:val="28"/>
        </w:rPr>
        <w:t>ення</w:t>
      </w:r>
      <w:r w:rsidR="002801EA" w:rsidRPr="002801EA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3A76D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нежитлових будівель</w:t>
      </w:r>
      <w:r w:rsidR="003A76D1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1EA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2801EA">
        <w:rPr>
          <w:rFonts w:ascii="Times New Roman" w:hAnsi="Times New Roman" w:cs="Times New Roman"/>
          <w:sz w:val="28"/>
          <w:szCs w:val="28"/>
        </w:rPr>
        <w:t>І.Франка</w:t>
      </w:r>
      <w:proofErr w:type="spellEnd"/>
      <w:r w:rsidRPr="002801EA">
        <w:rPr>
          <w:rFonts w:ascii="Times New Roman" w:hAnsi="Times New Roman" w:cs="Times New Roman"/>
          <w:sz w:val="28"/>
          <w:szCs w:val="28"/>
        </w:rPr>
        <w:t>, 26</w:t>
      </w:r>
      <w:r w:rsidR="003A76D1">
        <w:rPr>
          <w:rFonts w:ascii="Times New Roman" w:hAnsi="Times New Roman" w:cs="Times New Roman"/>
          <w:sz w:val="28"/>
          <w:szCs w:val="28"/>
        </w:rPr>
        <w:t xml:space="preserve">, </w:t>
      </w:r>
      <w:r w:rsidRPr="002801EA">
        <w:rPr>
          <w:rFonts w:ascii="Times New Roman" w:hAnsi="Times New Roman" w:cs="Times New Roman"/>
          <w:sz w:val="28"/>
          <w:szCs w:val="28"/>
        </w:rPr>
        <w:t xml:space="preserve"> літ. 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01EA" w:rsidRPr="002801EA">
        <w:rPr>
          <w:rFonts w:ascii="Times New Roman" w:hAnsi="Times New Roman" w:cs="Times New Roman"/>
          <w:b/>
          <w:sz w:val="28"/>
          <w:szCs w:val="28"/>
        </w:rPr>
        <w:t>Л.Антонєнко</w:t>
      </w:r>
      <w:r w:rsidR="002801EA" w:rsidRPr="002801EA">
        <w:rPr>
          <w:rFonts w:ascii="Times New Roman" w:hAnsi="Times New Roman" w:cs="Times New Roman"/>
          <w:sz w:val="28"/>
          <w:szCs w:val="28"/>
        </w:rPr>
        <w:t xml:space="preserve"> запропонував поставити пропозицію депутата Київради  В.Сторожука на голосування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7C4" w:rsidRDefault="004737C4" w:rsidP="005027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01EA" w:rsidRPr="002801EA" w:rsidRDefault="002801EA" w:rsidP="005027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01EA">
        <w:rPr>
          <w:rFonts w:ascii="Times New Roman" w:hAnsi="Times New Roman" w:cs="Times New Roman"/>
          <w:b/>
          <w:i/>
          <w:sz w:val="28"/>
          <w:szCs w:val="28"/>
        </w:rPr>
        <w:t>За результатами обговорення Л.Антонєнко поставив на голосування наступні пропозиції:</w:t>
      </w:r>
    </w:p>
    <w:p w:rsidR="002801EA" w:rsidRPr="002801EA" w:rsidRDefault="002801EA" w:rsidP="00502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EA">
        <w:rPr>
          <w:rFonts w:ascii="Times New Roman" w:hAnsi="Times New Roman" w:cs="Times New Roman"/>
          <w:sz w:val="28"/>
          <w:szCs w:val="28"/>
        </w:rPr>
        <w:t>1. СЛУХАЛИ: Л.Антонєнка.</w:t>
      </w:r>
    </w:p>
    <w:p w:rsidR="002801EA" w:rsidRPr="002801EA" w:rsidRDefault="002801EA" w:rsidP="00502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EA">
        <w:rPr>
          <w:rFonts w:ascii="Times New Roman" w:hAnsi="Times New Roman" w:cs="Times New Roman"/>
          <w:sz w:val="28"/>
          <w:szCs w:val="28"/>
        </w:rPr>
        <w:t>ГОЛОСУВАЛИ: Доручити Департаменту комунальної власності м.Києва виконавчого органу Київради (КМДА) здійснити організаційно-правові заходи</w:t>
      </w:r>
      <w:r w:rsidR="00105143" w:rsidRPr="00105143">
        <w:rPr>
          <w:rFonts w:ascii="Times New Roman" w:hAnsi="Times New Roman" w:cs="Times New Roman"/>
          <w:sz w:val="28"/>
          <w:szCs w:val="28"/>
        </w:rPr>
        <w:t xml:space="preserve"> </w:t>
      </w:r>
      <w:r w:rsidR="00105143" w:rsidRPr="002801EA">
        <w:rPr>
          <w:rFonts w:ascii="Times New Roman" w:hAnsi="Times New Roman" w:cs="Times New Roman"/>
          <w:sz w:val="28"/>
          <w:szCs w:val="28"/>
        </w:rPr>
        <w:t xml:space="preserve">щодо проведення  конкурсу на право оренди  нежитлових приміщень загальною  площею 440,6 </w:t>
      </w:r>
      <w:proofErr w:type="spellStart"/>
      <w:r w:rsidR="00105143" w:rsidRPr="002801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05143" w:rsidRPr="002801EA">
        <w:rPr>
          <w:rFonts w:ascii="Times New Roman" w:hAnsi="Times New Roman" w:cs="Times New Roman"/>
          <w:sz w:val="28"/>
          <w:szCs w:val="28"/>
        </w:rPr>
        <w:t xml:space="preserve"> на вул. </w:t>
      </w:r>
      <w:proofErr w:type="spellStart"/>
      <w:r w:rsidR="00105143" w:rsidRPr="002801EA">
        <w:rPr>
          <w:rFonts w:ascii="Times New Roman" w:hAnsi="Times New Roman" w:cs="Times New Roman"/>
          <w:sz w:val="28"/>
          <w:szCs w:val="28"/>
        </w:rPr>
        <w:t>І.Франка</w:t>
      </w:r>
      <w:proofErr w:type="spellEnd"/>
      <w:r w:rsidR="00105143" w:rsidRPr="002801EA">
        <w:rPr>
          <w:rFonts w:ascii="Times New Roman" w:hAnsi="Times New Roman" w:cs="Times New Roman"/>
          <w:sz w:val="28"/>
          <w:szCs w:val="28"/>
        </w:rPr>
        <w:t>, 26</w:t>
      </w:r>
      <w:r w:rsidR="003A76D1">
        <w:rPr>
          <w:rFonts w:ascii="Times New Roman" w:hAnsi="Times New Roman" w:cs="Times New Roman"/>
          <w:sz w:val="28"/>
          <w:szCs w:val="28"/>
        </w:rPr>
        <w:t>,</w:t>
      </w:r>
      <w:r w:rsidR="00105143" w:rsidRPr="002801EA">
        <w:rPr>
          <w:rFonts w:ascii="Times New Roman" w:hAnsi="Times New Roman" w:cs="Times New Roman"/>
          <w:sz w:val="28"/>
          <w:szCs w:val="28"/>
        </w:rPr>
        <w:t xml:space="preserve"> літ. Б</w:t>
      </w:r>
      <w:r w:rsidRPr="002801EA">
        <w:rPr>
          <w:rFonts w:ascii="Times New Roman" w:hAnsi="Times New Roman" w:cs="Times New Roman"/>
          <w:sz w:val="28"/>
          <w:szCs w:val="28"/>
        </w:rPr>
        <w:t>, відповідно до Положення про оренду, затвердженого рішенням Київради від 21.04.2015 №415/1280</w:t>
      </w:r>
      <w:r w:rsidR="00105143">
        <w:rPr>
          <w:rFonts w:ascii="Times New Roman" w:hAnsi="Times New Roman" w:cs="Times New Roman"/>
          <w:sz w:val="28"/>
          <w:szCs w:val="28"/>
        </w:rPr>
        <w:t>.</w:t>
      </w:r>
      <w:r w:rsidRPr="00280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1EA" w:rsidRPr="002801EA" w:rsidRDefault="002801EA" w:rsidP="00502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EA">
        <w:rPr>
          <w:rFonts w:ascii="Times New Roman" w:hAnsi="Times New Roman" w:cs="Times New Roman"/>
          <w:sz w:val="28"/>
          <w:szCs w:val="28"/>
        </w:rPr>
        <w:lastRenderedPageBreak/>
        <w:t>РЕЗУЛЬТАТИ ГОЛОСУВАННЯ: «за» - 2 (Я.Діденко, Л.Антонєнко), «проти» - 0, «утримались» - 5, «не голосували» - 4 (</w:t>
      </w:r>
      <w:proofErr w:type="spellStart"/>
      <w:r w:rsidRPr="002801EA">
        <w:rPr>
          <w:rFonts w:ascii="Times New Roman" w:hAnsi="Times New Roman" w:cs="Times New Roman"/>
          <w:sz w:val="28"/>
          <w:szCs w:val="28"/>
        </w:rPr>
        <w:t>М.Буділов</w:t>
      </w:r>
      <w:proofErr w:type="spellEnd"/>
      <w:r w:rsidRPr="002801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01EA">
        <w:rPr>
          <w:rFonts w:ascii="Times New Roman" w:hAnsi="Times New Roman" w:cs="Times New Roman"/>
          <w:sz w:val="28"/>
          <w:szCs w:val="28"/>
        </w:rPr>
        <w:t>М.Іщенко</w:t>
      </w:r>
      <w:proofErr w:type="spellEnd"/>
      <w:r w:rsidRPr="002801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01EA">
        <w:rPr>
          <w:rFonts w:ascii="Times New Roman" w:hAnsi="Times New Roman" w:cs="Times New Roman"/>
          <w:sz w:val="28"/>
          <w:szCs w:val="28"/>
        </w:rPr>
        <w:t>А.Андрєєв</w:t>
      </w:r>
      <w:proofErr w:type="spellEnd"/>
      <w:r w:rsidRPr="002801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01EA">
        <w:rPr>
          <w:rFonts w:ascii="Times New Roman" w:hAnsi="Times New Roman" w:cs="Times New Roman"/>
          <w:sz w:val="28"/>
          <w:szCs w:val="28"/>
        </w:rPr>
        <w:t>Ю.Вахель</w:t>
      </w:r>
      <w:proofErr w:type="spellEnd"/>
      <w:r w:rsidRPr="002801EA">
        <w:rPr>
          <w:rFonts w:ascii="Times New Roman" w:hAnsi="Times New Roman" w:cs="Times New Roman"/>
          <w:sz w:val="28"/>
          <w:szCs w:val="28"/>
        </w:rPr>
        <w:t>).</w:t>
      </w:r>
    </w:p>
    <w:p w:rsidR="002801EA" w:rsidRPr="002801EA" w:rsidRDefault="002801EA" w:rsidP="005027C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801EA">
        <w:rPr>
          <w:rFonts w:ascii="Times New Roman" w:hAnsi="Times New Roman" w:cs="Times New Roman"/>
          <w:b/>
          <w:bCs/>
          <w:i/>
          <w:sz w:val="28"/>
          <w:szCs w:val="28"/>
        </w:rPr>
        <w:t>РІШЕННЯ НЕ ПРИЙНЯТО</w:t>
      </w:r>
      <w:r w:rsidR="00F3743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2801EA" w:rsidRPr="002801EA" w:rsidRDefault="002801EA" w:rsidP="005027C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01EA" w:rsidRPr="002801EA" w:rsidRDefault="002801EA" w:rsidP="00502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EA">
        <w:rPr>
          <w:rFonts w:ascii="Times New Roman" w:hAnsi="Times New Roman" w:cs="Times New Roman"/>
          <w:sz w:val="28"/>
          <w:szCs w:val="28"/>
        </w:rPr>
        <w:t xml:space="preserve">2. СЛУХАЛИ: Л.Антонєнка. </w:t>
      </w:r>
    </w:p>
    <w:p w:rsidR="00D84E4D" w:rsidRDefault="002801EA" w:rsidP="00502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EA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D84E4D">
        <w:rPr>
          <w:rFonts w:ascii="Times New Roman" w:hAnsi="Times New Roman" w:cs="Times New Roman"/>
          <w:sz w:val="28"/>
          <w:szCs w:val="28"/>
        </w:rPr>
        <w:t xml:space="preserve">1. </w:t>
      </w:r>
      <w:r w:rsidRPr="002801EA">
        <w:rPr>
          <w:rFonts w:ascii="Times New Roman" w:hAnsi="Times New Roman" w:cs="Times New Roman"/>
          <w:sz w:val="28"/>
          <w:szCs w:val="28"/>
        </w:rPr>
        <w:t xml:space="preserve">Погодити питання щодо передачі ГО "Асоціація національно-патріотичного виховання дітей та підлітків" </w:t>
      </w:r>
      <w:r w:rsidR="00F37434" w:rsidRPr="002801EA">
        <w:rPr>
          <w:rFonts w:ascii="Times New Roman" w:hAnsi="Times New Roman" w:cs="Times New Roman"/>
          <w:sz w:val="28"/>
          <w:szCs w:val="28"/>
        </w:rPr>
        <w:t>в  орендне корист</w:t>
      </w:r>
      <w:r w:rsidR="00F37434">
        <w:rPr>
          <w:rFonts w:ascii="Times New Roman" w:hAnsi="Times New Roman" w:cs="Times New Roman"/>
          <w:sz w:val="28"/>
          <w:szCs w:val="28"/>
        </w:rPr>
        <w:t>ування без проведення конкурсу</w:t>
      </w:r>
      <w:r w:rsidR="00F37434" w:rsidRPr="002801EA">
        <w:rPr>
          <w:rFonts w:ascii="Times New Roman" w:hAnsi="Times New Roman" w:cs="Times New Roman"/>
          <w:sz w:val="28"/>
          <w:szCs w:val="28"/>
        </w:rPr>
        <w:t xml:space="preserve">  </w:t>
      </w:r>
      <w:r w:rsidRPr="002801EA">
        <w:rPr>
          <w:rFonts w:ascii="Times New Roman" w:hAnsi="Times New Roman" w:cs="Times New Roman"/>
          <w:sz w:val="28"/>
          <w:szCs w:val="28"/>
        </w:rPr>
        <w:t xml:space="preserve">нежитлових приміщень загальною  площею 440,6 </w:t>
      </w:r>
      <w:proofErr w:type="spellStart"/>
      <w:r w:rsidRPr="002801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801EA">
        <w:rPr>
          <w:rFonts w:ascii="Times New Roman" w:hAnsi="Times New Roman" w:cs="Times New Roman"/>
          <w:sz w:val="28"/>
          <w:szCs w:val="28"/>
        </w:rPr>
        <w:t xml:space="preserve"> на вул. </w:t>
      </w:r>
      <w:proofErr w:type="spellStart"/>
      <w:r w:rsidRPr="002801EA">
        <w:rPr>
          <w:rFonts w:ascii="Times New Roman" w:hAnsi="Times New Roman" w:cs="Times New Roman"/>
          <w:sz w:val="28"/>
          <w:szCs w:val="28"/>
        </w:rPr>
        <w:t>І.Франка</w:t>
      </w:r>
      <w:proofErr w:type="spellEnd"/>
      <w:r w:rsidRPr="002801EA">
        <w:rPr>
          <w:rFonts w:ascii="Times New Roman" w:hAnsi="Times New Roman" w:cs="Times New Roman"/>
          <w:sz w:val="28"/>
          <w:szCs w:val="28"/>
        </w:rPr>
        <w:t>, 26</w:t>
      </w:r>
      <w:r w:rsidR="003A76D1">
        <w:rPr>
          <w:rFonts w:ascii="Times New Roman" w:hAnsi="Times New Roman" w:cs="Times New Roman"/>
          <w:sz w:val="28"/>
          <w:szCs w:val="28"/>
        </w:rPr>
        <w:t>,</w:t>
      </w:r>
      <w:r w:rsidRPr="002801EA">
        <w:rPr>
          <w:rFonts w:ascii="Times New Roman" w:hAnsi="Times New Roman" w:cs="Times New Roman"/>
          <w:sz w:val="28"/>
          <w:szCs w:val="28"/>
        </w:rPr>
        <w:t xml:space="preserve"> літ. Б</w:t>
      </w:r>
      <w:r w:rsidR="00F37434">
        <w:rPr>
          <w:rFonts w:ascii="Times New Roman" w:hAnsi="Times New Roman" w:cs="Times New Roman"/>
          <w:sz w:val="28"/>
          <w:szCs w:val="28"/>
        </w:rPr>
        <w:t>.</w:t>
      </w:r>
      <w:r w:rsidRPr="00280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1EA" w:rsidRPr="002801EA" w:rsidRDefault="00D84E4D" w:rsidP="00502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801EA" w:rsidRPr="002801EA">
        <w:rPr>
          <w:rFonts w:ascii="Times New Roman" w:hAnsi="Times New Roman" w:cs="Times New Roman"/>
          <w:sz w:val="28"/>
          <w:szCs w:val="28"/>
        </w:rPr>
        <w:t>Доручити Департаменту комунальної власності м.Києва виконавчого органу Київради (КМДА) здійснити організаційно-правові заходи, відповідно до Положення про оренду, затвердженого рішенням Київради від 21.04.2015 №415/1280.</w:t>
      </w:r>
    </w:p>
    <w:p w:rsidR="002801EA" w:rsidRPr="002801EA" w:rsidRDefault="002801EA" w:rsidP="005027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1EA">
        <w:rPr>
          <w:rFonts w:ascii="Times New Roman" w:hAnsi="Times New Roman" w:cs="Times New Roman"/>
          <w:bCs/>
          <w:sz w:val="28"/>
          <w:szCs w:val="28"/>
        </w:rPr>
        <w:t xml:space="preserve">РЕЗУЛЬТАТИ ГОЛОСУВАННЯ: "за" – 0, "проти" – 2 (Л.Антонєнко, Я.Діденко), </w:t>
      </w:r>
      <w:r w:rsidRPr="002801EA">
        <w:rPr>
          <w:rFonts w:ascii="Times New Roman" w:hAnsi="Times New Roman" w:cs="Times New Roman"/>
          <w:sz w:val="28"/>
          <w:szCs w:val="28"/>
        </w:rPr>
        <w:t>«утримались» - 5, «не голосували» - 4 (</w:t>
      </w:r>
      <w:proofErr w:type="spellStart"/>
      <w:r w:rsidRPr="002801EA">
        <w:rPr>
          <w:rFonts w:ascii="Times New Roman" w:hAnsi="Times New Roman" w:cs="Times New Roman"/>
          <w:sz w:val="28"/>
          <w:szCs w:val="28"/>
        </w:rPr>
        <w:t>М.Буділов</w:t>
      </w:r>
      <w:proofErr w:type="spellEnd"/>
      <w:r w:rsidRPr="002801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01EA">
        <w:rPr>
          <w:rFonts w:ascii="Times New Roman" w:hAnsi="Times New Roman" w:cs="Times New Roman"/>
          <w:sz w:val="28"/>
          <w:szCs w:val="28"/>
        </w:rPr>
        <w:t>М.Іщенко</w:t>
      </w:r>
      <w:proofErr w:type="spellEnd"/>
      <w:r w:rsidRPr="002801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01EA">
        <w:rPr>
          <w:rFonts w:ascii="Times New Roman" w:hAnsi="Times New Roman" w:cs="Times New Roman"/>
          <w:sz w:val="28"/>
          <w:szCs w:val="28"/>
        </w:rPr>
        <w:t>А.Андрєєв</w:t>
      </w:r>
      <w:proofErr w:type="spellEnd"/>
      <w:r w:rsidRPr="002801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01EA">
        <w:rPr>
          <w:rFonts w:ascii="Times New Roman" w:hAnsi="Times New Roman" w:cs="Times New Roman"/>
          <w:sz w:val="28"/>
          <w:szCs w:val="28"/>
        </w:rPr>
        <w:t>Ю.Вахель</w:t>
      </w:r>
      <w:proofErr w:type="spellEnd"/>
      <w:r w:rsidRPr="002801EA">
        <w:rPr>
          <w:rFonts w:ascii="Times New Roman" w:hAnsi="Times New Roman" w:cs="Times New Roman"/>
          <w:sz w:val="28"/>
          <w:szCs w:val="28"/>
        </w:rPr>
        <w:t>).</w:t>
      </w:r>
    </w:p>
    <w:p w:rsidR="002801EA" w:rsidRPr="002801EA" w:rsidRDefault="002801EA" w:rsidP="005027C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801EA">
        <w:rPr>
          <w:rFonts w:ascii="Times New Roman" w:hAnsi="Times New Roman" w:cs="Times New Roman"/>
          <w:b/>
          <w:bCs/>
          <w:i/>
          <w:sz w:val="28"/>
          <w:szCs w:val="28"/>
        </w:rPr>
        <w:t>РІШЕННЯ НЕ ПРИЙНЯТО</w:t>
      </w:r>
      <w:r w:rsidR="00F3743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2801EA" w:rsidRPr="002801EA" w:rsidRDefault="002801EA" w:rsidP="005027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1EA" w:rsidRPr="002801EA" w:rsidRDefault="002801EA" w:rsidP="00502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EA">
        <w:rPr>
          <w:rFonts w:ascii="Times New Roman" w:hAnsi="Times New Roman" w:cs="Times New Roman"/>
          <w:bCs/>
          <w:sz w:val="28"/>
          <w:szCs w:val="28"/>
        </w:rPr>
        <w:t>3</w:t>
      </w:r>
      <w:r w:rsidRPr="002801EA">
        <w:rPr>
          <w:rFonts w:ascii="Times New Roman" w:hAnsi="Times New Roman" w:cs="Times New Roman"/>
          <w:sz w:val="28"/>
          <w:szCs w:val="28"/>
        </w:rPr>
        <w:t>. СЛУХАЛИ: Л.Антонєнка.</w:t>
      </w:r>
    </w:p>
    <w:p w:rsidR="002801EA" w:rsidRPr="002801EA" w:rsidRDefault="002801EA" w:rsidP="00502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EA">
        <w:rPr>
          <w:rFonts w:ascii="Times New Roman" w:hAnsi="Times New Roman" w:cs="Times New Roman"/>
          <w:sz w:val="28"/>
          <w:szCs w:val="28"/>
        </w:rPr>
        <w:t>ГОЛОСУВАЛИ: Перенести розгляд питання на наступне засідання</w:t>
      </w:r>
      <w:r w:rsidR="00D84E4D">
        <w:rPr>
          <w:rFonts w:ascii="Times New Roman" w:hAnsi="Times New Roman" w:cs="Times New Roman"/>
          <w:sz w:val="28"/>
          <w:szCs w:val="28"/>
        </w:rPr>
        <w:t xml:space="preserve"> комісії</w:t>
      </w:r>
      <w:r w:rsidRPr="002801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186" w:rsidRPr="00A85553" w:rsidRDefault="002801EA" w:rsidP="003E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EA">
        <w:rPr>
          <w:rFonts w:ascii="Times New Roman" w:hAnsi="Times New Roman" w:cs="Times New Roman"/>
          <w:sz w:val="28"/>
          <w:szCs w:val="28"/>
        </w:rPr>
        <w:t>2. Доручити Департаменту</w:t>
      </w:r>
      <w:r w:rsidR="00D84E4D">
        <w:rPr>
          <w:rFonts w:ascii="Times New Roman" w:hAnsi="Times New Roman" w:cs="Times New Roman"/>
          <w:sz w:val="28"/>
          <w:szCs w:val="28"/>
        </w:rPr>
        <w:t xml:space="preserve"> комунальної власності м.Києва </w:t>
      </w:r>
      <w:r w:rsidRPr="002801EA">
        <w:rPr>
          <w:rFonts w:ascii="Times New Roman" w:hAnsi="Times New Roman" w:cs="Times New Roman"/>
          <w:sz w:val="28"/>
          <w:szCs w:val="28"/>
        </w:rPr>
        <w:t xml:space="preserve">виконавчого органу Київради (КМДА) запросити на наступне засідання </w:t>
      </w:r>
      <w:r w:rsidR="00D84E4D">
        <w:rPr>
          <w:rFonts w:ascii="Times New Roman" w:hAnsi="Times New Roman" w:cs="Times New Roman"/>
          <w:sz w:val="28"/>
          <w:szCs w:val="28"/>
        </w:rPr>
        <w:t>комісії</w:t>
      </w:r>
      <w:r w:rsidRPr="002801EA">
        <w:rPr>
          <w:rFonts w:ascii="Times New Roman" w:hAnsi="Times New Roman" w:cs="Times New Roman"/>
          <w:sz w:val="28"/>
          <w:szCs w:val="28"/>
        </w:rPr>
        <w:t xml:space="preserve"> представника </w:t>
      </w:r>
      <w:r w:rsidRPr="002801EA">
        <w:rPr>
          <w:rFonts w:ascii="Times New Roman" w:hAnsi="Times New Roman" w:cs="Times New Roman"/>
          <w:bCs/>
          <w:sz w:val="28"/>
          <w:szCs w:val="28"/>
        </w:rPr>
        <w:t>Міністерства у справах ветеранів, тимчасово окупованих територій та внутрішньо переміщених осіб Україн</w:t>
      </w:r>
      <w:r w:rsidRPr="002801EA">
        <w:rPr>
          <w:rFonts w:ascii="Times New Roman" w:hAnsi="Times New Roman" w:cs="Times New Roman"/>
          <w:sz w:val="28"/>
          <w:szCs w:val="28"/>
        </w:rPr>
        <w:t xml:space="preserve">и, всіх потенційних орендарів нежитлових приміщень загальною площею  440,6 на вул. </w:t>
      </w:r>
      <w:proofErr w:type="spellStart"/>
      <w:r w:rsidRPr="002801EA">
        <w:rPr>
          <w:rFonts w:ascii="Times New Roman" w:hAnsi="Times New Roman" w:cs="Times New Roman"/>
          <w:sz w:val="28"/>
          <w:szCs w:val="28"/>
        </w:rPr>
        <w:t>І.Франка</w:t>
      </w:r>
      <w:proofErr w:type="spellEnd"/>
      <w:r w:rsidRPr="002801EA">
        <w:rPr>
          <w:rFonts w:ascii="Times New Roman" w:hAnsi="Times New Roman" w:cs="Times New Roman"/>
          <w:sz w:val="28"/>
          <w:szCs w:val="28"/>
        </w:rPr>
        <w:t xml:space="preserve">, 26,  </w:t>
      </w:r>
      <w:proofErr w:type="spellStart"/>
      <w:r w:rsidRPr="002801EA">
        <w:rPr>
          <w:rFonts w:ascii="Times New Roman" w:hAnsi="Times New Roman" w:cs="Times New Roman"/>
          <w:sz w:val="28"/>
          <w:szCs w:val="28"/>
        </w:rPr>
        <w:t>літ.Б</w:t>
      </w:r>
      <w:proofErr w:type="spellEnd"/>
      <w:r w:rsidRPr="002801EA">
        <w:rPr>
          <w:rFonts w:ascii="Times New Roman" w:hAnsi="Times New Roman" w:cs="Times New Roman"/>
          <w:sz w:val="28"/>
          <w:szCs w:val="28"/>
        </w:rPr>
        <w:t xml:space="preserve">, </w:t>
      </w:r>
      <w:r w:rsidR="003E7186" w:rsidRPr="002801EA">
        <w:rPr>
          <w:rFonts w:ascii="Times New Roman" w:hAnsi="Times New Roman" w:cs="Times New Roman"/>
          <w:sz w:val="28"/>
          <w:szCs w:val="28"/>
        </w:rPr>
        <w:t xml:space="preserve">з метою обговорення питання щодо </w:t>
      </w:r>
      <w:r w:rsidR="003E7186" w:rsidRPr="00A85553">
        <w:rPr>
          <w:rFonts w:ascii="Times New Roman" w:hAnsi="Times New Roman" w:cs="Times New Roman"/>
          <w:sz w:val="28"/>
          <w:szCs w:val="28"/>
        </w:rPr>
        <w:t>створення ветеранських</w:t>
      </w:r>
      <w:r w:rsidR="003E7186" w:rsidRPr="00280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86" w:rsidRPr="002801EA">
        <w:rPr>
          <w:rFonts w:ascii="Times New Roman" w:hAnsi="Times New Roman" w:cs="Times New Roman"/>
          <w:sz w:val="28"/>
          <w:szCs w:val="28"/>
        </w:rPr>
        <w:t>ХАБів</w:t>
      </w:r>
      <w:proofErr w:type="spellEnd"/>
      <w:r w:rsidR="003E7186" w:rsidRPr="00A85553">
        <w:rPr>
          <w:rFonts w:ascii="Times New Roman" w:hAnsi="Times New Roman" w:cs="Times New Roman"/>
          <w:sz w:val="28"/>
          <w:szCs w:val="28"/>
        </w:rPr>
        <w:t xml:space="preserve"> </w:t>
      </w:r>
      <w:r w:rsidR="003E7186">
        <w:rPr>
          <w:rFonts w:ascii="Times New Roman" w:hAnsi="Times New Roman" w:cs="Times New Roman"/>
          <w:sz w:val="28"/>
          <w:szCs w:val="28"/>
        </w:rPr>
        <w:t>(</w:t>
      </w:r>
      <w:r w:rsidR="003E7186" w:rsidRPr="002801EA">
        <w:rPr>
          <w:rFonts w:ascii="Times New Roman" w:hAnsi="Times New Roman" w:cs="Times New Roman"/>
          <w:sz w:val="28"/>
          <w:szCs w:val="28"/>
        </w:rPr>
        <w:t>Правобережного і Лівобережного</w:t>
      </w:r>
      <w:r w:rsidR="003E7186">
        <w:rPr>
          <w:rFonts w:ascii="Times New Roman" w:hAnsi="Times New Roman" w:cs="Times New Roman"/>
          <w:sz w:val="28"/>
          <w:szCs w:val="28"/>
        </w:rPr>
        <w:t xml:space="preserve">), які мають об'єднати  </w:t>
      </w:r>
      <w:r w:rsidR="003E7186" w:rsidRPr="002801EA">
        <w:rPr>
          <w:rFonts w:ascii="Times New Roman" w:hAnsi="Times New Roman" w:cs="Times New Roman"/>
          <w:sz w:val="28"/>
          <w:szCs w:val="28"/>
        </w:rPr>
        <w:t xml:space="preserve">ветеранів і інвалідів, учасників АТО та ООС, </w:t>
      </w:r>
      <w:r w:rsidR="003E7186">
        <w:rPr>
          <w:rFonts w:ascii="Times New Roman" w:hAnsi="Times New Roman" w:cs="Times New Roman"/>
          <w:sz w:val="28"/>
          <w:szCs w:val="28"/>
        </w:rPr>
        <w:t>в</w:t>
      </w:r>
      <w:r w:rsidR="003E7186" w:rsidRPr="002801EA">
        <w:rPr>
          <w:rFonts w:ascii="Times New Roman" w:hAnsi="Times New Roman" w:cs="Times New Roman"/>
          <w:sz w:val="28"/>
          <w:szCs w:val="28"/>
        </w:rPr>
        <w:t>оїн</w:t>
      </w:r>
      <w:r w:rsidR="003E7186">
        <w:rPr>
          <w:rFonts w:ascii="Times New Roman" w:hAnsi="Times New Roman" w:cs="Times New Roman"/>
          <w:sz w:val="28"/>
          <w:szCs w:val="28"/>
        </w:rPr>
        <w:t>ів</w:t>
      </w:r>
      <w:r w:rsidR="003E7186" w:rsidRPr="002801EA">
        <w:rPr>
          <w:rFonts w:ascii="Times New Roman" w:hAnsi="Times New Roman" w:cs="Times New Roman"/>
          <w:sz w:val="28"/>
          <w:szCs w:val="28"/>
        </w:rPr>
        <w:t xml:space="preserve"> АТО ветеран</w:t>
      </w:r>
      <w:r w:rsidR="003E7186">
        <w:rPr>
          <w:rFonts w:ascii="Times New Roman" w:hAnsi="Times New Roman" w:cs="Times New Roman"/>
          <w:sz w:val="28"/>
          <w:szCs w:val="28"/>
        </w:rPr>
        <w:t>ів</w:t>
      </w:r>
      <w:r w:rsidR="003E7186" w:rsidRPr="002801EA">
        <w:rPr>
          <w:rFonts w:ascii="Times New Roman" w:hAnsi="Times New Roman" w:cs="Times New Roman"/>
          <w:sz w:val="28"/>
          <w:szCs w:val="28"/>
        </w:rPr>
        <w:t xml:space="preserve"> Афган</w:t>
      </w:r>
      <w:r w:rsidR="003E7186">
        <w:rPr>
          <w:rFonts w:ascii="Times New Roman" w:hAnsi="Times New Roman" w:cs="Times New Roman"/>
          <w:sz w:val="28"/>
          <w:szCs w:val="28"/>
        </w:rPr>
        <w:t>істану</w:t>
      </w:r>
      <w:r w:rsidR="003E7186" w:rsidRPr="002801EA">
        <w:rPr>
          <w:rFonts w:ascii="Times New Roman" w:hAnsi="Times New Roman" w:cs="Times New Roman"/>
          <w:sz w:val="28"/>
          <w:szCs w:val="28"/>
        </w:rPr>
        <w:t>, ветеран</w:t>
      </w:r>
      <w:r w:rsidR="003E7186">
        <w:rPr>
          <w:rFonts w:ascii="Times New Roman" w:hAnsi="Times New Roman" w:cs="Times New Roman"/>
          <w:sz w:val="28"/>
          <w:szCs w:val="28"/>
        </w:rPr>
        <w:t>ів</w:t>
      </w:r>
      <w:r w:rsidR="003E7186" w:rsidRPr="002801EA">
        <w:rPr>
          <w:rFonts w:ascii="Times New Roman" w:hAnsi="Times New Roman" w:cs="Times New Roman"/>
          <w:sz w:val="28"/>
          <w:szCs w:val="28"/>
        </w:rPr>
        <w:t xml:space="preserve"> 2-ї Світової війни</w:t>
      </w:r>
      <w:r w:rsidR="003E7186">
        <w:rPr>
          <w:rFonts w:ascii="Times New Roman" w:hAnsi="Times New Roman" w:cs="Times New Roman"/>
          <w:sz w:val="28"/>
          <w:szCs w:val="28"/>
        </w:rPr>
        <w:t>, тощо.</w:t>
      </w:r>
    </w:p>
    <w:p w:rsidR="00142222" w:rsidRPr="002801EA" w:rsidRDefault="00D72D2F" w:rsidP="00502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ГОЛОСУВАЛИ: «за» - 6, «проти» - 0,</w:t>
      </w:r>
      <w:r w:rsidR="002801EA" w:rsidRPr="002801EA">
        <w:rPr>
          <w:rFonts w:ascii="Times New Roman" w:hAnsi="Times New Roman" w:cs="Times New Roman"/>
          <w:sz w:val="28"/>
          <w:szCs w:val="28"/>
        </w:rPr>
        <w:t xml:space="preserve"> «утримались» - </w:t>
      </w:r>
      <w:r>
        <w:rPr>
          <w:rFonts w:ascii="Times New Roman" w:hAnsi="Times New Roman" w:cs="Times New Roman"/>
          <w:sz w:val="28"/>
          <w:szCs w:val="28"/>
        </w:rPr>
        <w:t>1 (Л.Антонєнк</w:t>
      </w:r>
      <w:r w:rsidR="004C4C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),</w:t>
      </w:r>
      <w:r w:rsidR="002801EA" w:rsidRPr="002801EA">
        <w:rPr>
          <w:rFonts w:ascii="Times New Roman" w:hAnsi="Times New Roman" w:cs="Times New Roman"/>
          <w:sz w:val="28"/>
          <w:szCs w:val="28"/>
        </w:rPr>
        <w:t xml:space="preserve"> «не голосували» - 4 (</w:t>
      </w:r>
      <w:proofErr w:type="spellStart"/>
      <w:r w:rsidR="002801EA" w:rsidRPr="002801EA">
        <w:rPr>
          <w:rFonts w:ascii="Times New Roman" w:hAnsi="Times New Roman" w:cs="Times New Roman"/>
          <w:sz w:val="28"/>
          <w:szCs w:val="28"/>
        </w:rPr>
        <w:t>М.Буділов</w:t>
      </w:r>
      <w:proofErr w:type="spellEnd"/>
      <w:r w:rsidR="002801EA" w:rsidRPr="002801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01EA" w:rsidRPr="002801EA">
        <w:rPr>
          <w:rFonts w:ascii="Times New Roman" w:hAnsi="Times New Roman" w:cs="Times New Roman"/>
          <w:sz w:val="28"/>
          <w:szCs w:val="28"/>
        </w:rPr>
        <w:t>М.Іщенко</w:t>
      </w:r>
      <w:proofErr w:type="spellEnd"/>
      <w:r w:rsidR="002801EA" w:rsidRPr="002801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01EA" w:rsidRPr="002801EA">
        <w:rPr>
          <w:rFonts w:ascii="Times New Roman" w:hAnsi="Times New Roman" w:cs="Times New Roman"/>
          <w:sz w:val="28"/>
          <w:szCs w:val="28"/>
        </w:rPr>
        <w:t>А.Андрєєв</w:t>
      </w:r>
      <w:proofErr w:type="spellEnd"/>
      <w:r w:rsidR="002801EA" w:rsidRPr="002801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01EA" w:rsidRPr="002801EA">
        <w:rPr>
          <w:rFonts w:ascii="Times New Roman" w:hAnsi="Times New Roman" w:cs="Times New Roman"/>
          <w:sz w:val="28"/>
          <w:szCs w:val="28"/>
        </w:rPr>
        <w:t>Ю.Вахель</w:t>
      </w:r>
      <w:proofErr w:type="spellEnd"/>
      <w:r w:rsidR="002801EA" w:rsidRPr="002801EA">
        <w:rPr>
          <w:rFonts w:ascii="Times New Roman" w:hAnsi="Times New Roman" w:cs="Times New Roman"/>
          <w:sz w:val="28"/>
          <w:szCs w:val="28"/>
        </w:rPr>
        <w:t>).</w:t>
      </w:r>
    </w:p>
    <w:p w:rsidR="002801EA" w:rsidRDefault="002801EA" w:rsidP="005027C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801EA">
        <w:rPr>
          <w:rFonts w:ascii="Times New Roman" w:hAnsi="Times New Roman" w:cs="Times New Roman"/>
          <w:b/>
          <w:bCs/>
          <w:i/>
          <w:sz w:val="28"/>
          <w:szCs w:val="28"/>
        </w:rPr>
        <w:t>РІШЕННЯ НЕ ПРИЙНЯТО</w:t>
      </w:r>
      <w:r w:rsidR="006369F1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142222" w:rsidRDefault="00142222" w:rsidP="005027C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E2295" w:rsidRPr="00570136" w:rsidRDefault="00DE2295" w:rsidP="005027C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701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Л.Антонєнко наголосив, що </w:t>
      </w:r>
      <w:r w:rsidR="00570136" w:rsidRPr="005701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оскільки </w:t>
      </w:r>
      <w:r w:rsidR="00570136" w:rsidRPr="00570136">
        <w:rPr>
          <w:rFonts w:ascii="Times New Roman" w:hAnsi="Times New Roman" w:cs="Times New Roman"/>
          <w:b/>
          <w:i/>
          <w:sz w:val="28"/>
          <w:szCs w:val="28"/>
        </w:rPr>
        <w:t>письмова вимога депутата Київської міської ради Л.Антонєнка в порядку абзацу першого пункту 5.11 Положення про оренду територіальної громади міста Києва</w:t>
      </w:r>
      <w:r w:rsidR="00570136">
        <w:rPr>
          <w:rFonts w:ascii="Times New Roman" w:hAnsi="Times New Roman" w:cs="Times New Roman"/>
          <w:b/>
          <w:i/>
          <w:sz w:val="28"/>
          <w:szCs w:val="28"/>
        </w:rPr>
        <w:t xml:space="preserve"> не підтримана і не відхилена розгляд звернень потенційних орендарів призупиняється до остаточного ухвалення відповідного рішення.</w:t>
      </w:r>
    </w:p>
    <w:p w:rsidR="00DE2295" w:rsidRPr="002801EA" w:rsidRDefault="00DE2295" w:rsidP="005027C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B2891" w:rsidRDefault="00BB2891" w:rsidP="005027C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w w:val="101"/>
          <w:sz w:val="28"/>
          <w:szCs w:val="28"/>
          <w:lang w:eastAsia="ru-RU"/>
        </w:rPr>
      </w:pPr>
      <w:r w:rsidRPr="00BB2891">
        <w:rPr>
          <w:rFonts w:ascii="Times New Roman" w:eastAsiaTheme="minorEastAsia" w:hAnsi="Times New Roman" w:cs="Times New Roman"/>
          <w:b/>
          <w:color w:val="000000" w:themeColor="text1"/>
          <w:w w:val="101"/>
          <w:sz w:val="28"/>
          <w:szCs w:val="28"/>
          <w:lang w:eastAsia="ru-RU"/>
        </w:rPr>
        <w:t>2. Про розгляд листів від орендарів щодо поновлення терміну подачі документів для продовження строку дії договору оренди нежитлових приміщень:</w:t>
      </w:r>
    </w:p>
    <w:p w:rsidR="001651F7" w:rsidRPr="001651F7" w:rsidRDefault="001651F7" w:rsidP="001651F7">
      <w:pPr>
        <w:tabs>
          <w:tab w:val="left" w:pos="0"/>
        </w:tabs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2.1</w:t>
      </w:r>
      <w:r w:rsidRPr="001651F7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. </w:t>
      </w:r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 xml:space="preserve">ФОП Мельник І.І. – нежитлове приміщення на вул. </w:t>
      </w:r>
      <w:proofErr w:type="spellStart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Копилівській</w:t>
      </w:r>
      <w:proofErr w:type="spellEnd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, 1/7 (вх.№08/22487 від 01.10.2019).</w:t>
      </w:r>
    </w:p>
    <w:p w:rsidR="001651F7" w:rsidRPr="003A76D1" w:rsidRDefault="001651F7" w:rsidP="001651F7">
      <w:pPr>
        <w:tabs>
          <w:tab w:val="left" w:pos="0"/>
        </w:tabs>
        <w:spacing w:after="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3A76D1">
        <w:rPr>
          <w:rFonts w:ascii="Times New Roman" w:eastAsiaTheme="minorEastAsia" w:hAnsi="Times New Roman" w:cs="Times New Roman"/>
          <w:b/>
          <w:i/>
          <w:sz w:val="24"/>
          <w:szCs w:val="24"/>
        </w:rPr>
        <w:t>Протокол № 41/176 від 22.10.2019 – рішення не прийнято.</w:t>
      </w:r>
    </w:p>
    <w:p w:rsidR="001651F7" w:rsidRPr="001651F7" w:rsidRDefault="001651F7" w:rsidP="001651F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 xml:space="preserve">2.2. ФОП </w:t>
      </w:r>
      <w:proofErr w:type="spellStart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Земцова</w:t>
      </w:r>
      <w:proofErr w:type="spellEnd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 xml:space="preserve"> Л.П. - нежитлове приміщення у </w:t>
      </w:r>
      <w:proofErr w:type="spellStart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пров</w:t>
      </w:r>
      <w:proofErr w:type="spellEnd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. Машинобудівному, 27 (</w:t>
      </w:r>
      <w:proofErr w:type="spellStart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вх</w:t>
      </w:r>
      <w:proofErr w:type="spellEnd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. № 08/21331 від 17.09.2019).</w:t>
      </w:r>
    </w:p>
    <w:p w:rsidR="001651F7" w:rsidRPr="003A76D1" w:rsidRDefault="001651F7" w:rsidP="001651F7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A76D1">
        <w:rPr>
          <w:rFonts w:ascii="Times New Roman" w:eastAsiaTheme="minorEastAsia" w:hAnsi="Times New Roman" w:cs="Times New Roman"/>
          <w:b/>
          <w:i/>
          <w:sz w:val="24"/>
          <w:szCs w:val="24"/>
        </w:rPr>
        <w:t>Протокол № 41/176 від 22.10.2019 – рішення не прийнято.</w:t>
      </w:r>
    </w:p>
    <w:p w:rsidR="001651F7" w:rsidRPr="001651F7" w:rsidRDefault="001651F7" w:rsidP="001651F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2.3. ТОВ "ЧЕРЕМОШ ЛТД" -  нежитлове приміщення на вул. Волоській, 47 (</w:t>
      </w:r>
      <w:proofErr w:type="spellStart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вх</w:t>
      </w:r>
      <w:proofErr w:type="spellEnd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. № 08/21328 від 17.09.2019).</w:t>
      </w:r>
    </w:p>
    <w:p w:rsidR="001651F7" w:rsidRPr="003A76D1" w:rsidRDefault="001651F7" w:rsidP="001651F7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A76D1">
        <w:rPr>
          <w:rFonts w:ascii="Times New Roman" w:eastAsiaTheme="minorEastAsia" w:hAnsi="Times New Roman" w:cs="Times New Roman"/>
          <w:b/>
          <w:i/>
          <w:sz w:val="24"/>
          <w:szCs w:val="24"/>
        </w:rPr>
        <w:t>Протокол № 41/178 від 22.10.2019 – рішення не прийнято.</w:t>
      </w:r>
    </w:p>
    <w:p w:rsidR="001651F7" w:rsidRPr="001651F7" w:rsidRDefault="001651F7" w:rsidP="001651F7">
      <w:pPr>
        <w:spacing w:after="0"/>
        <w:jc w:val="both"/>
        <w:textAlignment w:val="baseline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651F7">
        <w:rPr>
          <w:rFonts w:ascii="Times New Roman" w:eastAsiaTheme="minorEastAsia" w:hAnsi="Times New Roman" w:cs="Times New Roman"/>
          <w:b/>
          <w:w w:val="101"/>
          <w:sz w:val="28"/>
          <w:szCs w:val="28"/>
          <w:lang w:eastAsia="ru-RU"/>
        </w:rPr>
        <w:t xml:space="preserve">2.4. ФОП </w:t>
      </w:r>
      <w:proofErr w:type="spellStart"/>
      <w:r w:rsidRPr="001651F7">
        <w:rPr>
          <w:rFonts w:ascii="Times New Roman" w:eastAsiaTheme="minorEastAsia" w:hAnsi="Times New Roman" w:cs="Times New Roman"/>
          <w:b/>
          <w:w w:val="101"/>
          <w:sz w:val="28"/>
          <w:szCs w:val="28"/>
          <w:lang w:eastAsia="ru-RU"/>
        </w:rPr>
        <w:t>Раковська</w:t>
      </w:r>
      <w:proofErr w:type="spellEnd"/>
      <w:r w:rsidRPr="001651F7">
        <w:rPr>
          <w:rFonts w:ascii="Times New Roman" w:eastAsiaTheme="minorEastAsia" w:hAnsi="Times New Roman" w:cs="Times New Roman"/>
          <w:b/>
          <w:w w:val="101"/>
          <w:sz w:val="28"/>
          <w:szCs w:val="28"/>
          <w:lang w:eastAsia="ru-RU"/>
        </w:rPr>
        <w:t xml:space="preserve"> І.Е. </w:t>
      </w:r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 xml:space="preserve">- нежитлові приміщення на вул. </w:t>
      </w:r>
      <w:r w:rsidRPr="001651F7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</w:rPr>
        <w:t xml:space="preserve"> Ніщинського, 3 (ДНЗ №17) </w:t>
      </w:r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w:proofErr w:type="spellStart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вх</w:t>
      </w:r>
      <w:proofErr w:type="spellEnd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 xml:space="preserve">. №08/19336 від 22.08.2019). </w:t>
      </w:r>
    </w:p>
    <w:p w:rsidR="001651F7" w:rsidRPr="003A76D1" w:rsidRDefault="001651F7" w:rsidP="001651F7">
      <w:pPr>
        <w:spacing w:after="0"/>
        <w:jc w:val="both"/>
        <w:textAlignment w:val="baseline"/>
        <w:rPr>
          <w:rFonts w:ascii="Times New Roman" w:eastAsiaTheme="minorEastAsia" w:hAnsi="Times New Roman" w:cs="Times New Roman"/>
          <w:b/>
          <w:i/>
          <w:w w:val="101"/>
          <w:sz w:val="24"/>
          <w:szCs w:val="24"/>
          <w:lang w:eastAsia="ru-RU"/>
        </w:rPr>
      </w:pPr>
      <w:r w:rsidRPr="003A76D1">
        <w:rPr>
          <w:rFonts w:ascii="Times New Roman" w:eastAsiaTheme="minorEastAsia" w:hAnsi="Times New Roman" w:cs="Times New Roman"/>
          <w:b/>
          <w:i/>
          <w:w w:val="101"/>
          <w:sz w:val="24"/>
          <w:szCs w:val="24"/>
          <w:lang w:eastAsia="ru-RU"/>
        </w:rPr>
        <w:t xml:space="preserve">Протокол № 34/169 від 10.09.2019 – питання не розглянуто та перенесено. </w:t>
      </w:r>
    </w:p>
    <w:p w:rsidR="001651F7" w:rsidRPr="003A76D1" w:rsidRDefault="001651F7" w:rsidP="001651F7">
      <w:pPr>
        <w:spacing w:after="0"/>
        <w:jc w:val="both"/>
        <w:textAlignment w:val="baseline"/>
        <w:rPr>
          <w:rFonts w:ascii="Times New Roman" w:eastAsiaTheme="minorEastAsia" w:hAnsi="Times New Roman" w:cs="Times New Roman"/>
          <w:b/>
          <w:i/>
          <w:w w:val="101"/>
          <w:sz w:val="24"/>
          <w:szCs w:val="24"/>
          <w:lang w:eastAsia="ru-RU"/>
        </w:rPr>
      </w:pPr>
      <w:r w:rsidRPr="003A76D1">
        <w:rPr>
          <w:rFonts w:ascii="Times New Roman" w:eastAsiaTheme="minorEastAsia" w:hAnsi="Times New Roman" w:cs="Times New Roman"/>
          <w:b/>
          <w:i/>
          <w:sz w:val="24"/>
          <w:szCs w:val="24"/>
        </w:rPr>
        <w:t>Протокол № 41/176 від 22.10.2019 – рішення не прийнято.</w:t>
      </w:r>
    </w:p>
    <w:p w:rsidR="001651F7" w:rsidRPr="001651F7" w:rsidRDefault="001651F7" w:rsidP="001651F7">
      <w:pPr>
        <w:spacing w:after="0"/>
        <w:jc w:val="both"/>
        <w:rPr>
          <w:rFonts w:ascii="Times New Roman" w:hAnsi="Times New Roman" w:cs="Times New Roman"/>
          <w:b/>
          <w:w w:val="101"/>
          <w:sz w:val="28"/>
          <w:szCs w:val="28"/>
          <w:lang w:eastAsia="ru-RU"/>
        </w:rPr>
      </w:pPr>
      <w:r w:rsidRPr="001651F7">
        <w:rPr>
          <w:rFonts w:ascii="Times New Roman" w:hAnsi="Times New Roman" w:cs="Times New Roman"/>
          <w:b/>
          <w:w w:val="101"/>
          <w:sz w:val="28"/>
          <w:szCs w:val="28"/>
          <w:lang w:eastAsia="ru-RU"/>
        </w:rPr>
        <w:t>2.5.</w:t>
      </w:r>
      <w:r w:rsidRPr="001651F7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Департамент комунальної власності м. Києва виконавчого органу Київської міської ради (КМДА)</w:t>
      </w:r>
      <w:r w:rsidRPr="001651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щодо</w:t>
      </w:r>
      <w:r w:rsidRPr="001651F7">
        <w:rPr>
          <w:rFonts w:ascii="Times New Roman" w:hAnsi="Times New Roman" w:cs="Times New Roman"/>
          <w:b/>
          <w:w w:val="101"/>
          <w:sz w:val="28"/>
          <w:szCs w:val="28"/>
          <w:lang w:eastAsia="ru-RU"/>
        </w:rPr>
        <w:t xml:space="preserve"> ФОП Ємельянова Л.В. – нежитлові приміщення на вул. </w:t>
      </w:r>
      <w:proofErr w:type="spellStart"/>
      <w:r w:rsidRPr="001651F7">
        <w:rPr>
          <w:rFonts w:ascii="Times New Roman" w:hAnsi="Times New Roman" w:cs="Times New Roman"/>
          <w:b/>
          <w:w w:val="101"/>
          <w:sz w:val="28"/>
          <w:szCs w:val="28"/>
          <w:lang w:eastAsia="ru-RU"/>
        </w:rPr>
        <w:t>Ю.Кондратюка</w:t>
      </w:r>
      <w:proofErr w:type="spellEnd"/>
      <w:r w:rsidRPr="001651F7">
        <w:rPr>
          <w:rFonts w:ascii="Times New Roman" w:hAnsi="Times New Roman" w:cs="Times New Roman"/>
          <w:b/>
          <w:w w:val="101"/>
          <w:sz w:val="28"/>
          <w:szCs w:val="28"/>
          <w:lang w:eastAsia="ru-RU"/>
        </w:rPr>
        <w:t xml:space="preserve">, 8, </w:t>
      </w:r>
      <w:proofErr w:type="spellStart"/>
      <w:r w:rsidRPr="001651F7">
        <w:rPr>
          <w:rFonts w:ascii="Times New Roman" w:hAnsi="Times New Roman" w:cs="Times New Roman"/>
          <w:b/>
          <w:w w:val="101"/>
          <w:sz w:val="28"/>
          <w:szCs w:val="28"/>
          <w:lang w:eastAsia="ru-RU"/>
        </w:rPr>
        <w:t>літ.А</w:t>
      </w:r>
      <w:proofErr w:type="spellEnd"/>
      <w:r w:rsidRPr="001651F7">
        <w:rPr>
          <w:rFonts w:ascii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1651F7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1651F7">
        <w:rPr>
          <w:rFonts w:ascii="Times New Roman" w:hAnsi="Times New Roman" w:cs="Times New Roman"/>
          <w:b/>
          <w:sz w:val="28"/>
          <w:szCs w:val="28"/>
          <w:lang w:eastAsia="ru-RU"/>
        </w:rPr>
        <w:t>вих</w:t>
      </w:r>
      <w:proofErr w:type="spellEnd"/>
      <w:r w:rsidRPr="001651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№062/05/20-7153 від 12.08.2019, </w:t>
      </w:r>
      <w:proofErr w:type="spellStart"/>
      <w:r w:rsidRPr="001651F7">
        <w:rPr>
          <w:rFonts w:ascii="Times New Roman" w:hAnsi="Times New Roman" w:cs="Times New Roman"/>
          <w:b/>
          <w:sz w:val="28"/>
          <w:szCs w:val="28"/>
          <w:lang w:eastAsia="ru-RU"/>
        </w:rPr>
        <w:t>вх</w:t>
      </w:r>
      <w:proofErr w:type="spellEnd"/>
      <w:r w:rsidRPr="001651F7">
        <w:rPr>
          <w:rFonts w:ascii="Times New Roman" w:hAnsi="Times New Roman" w:cs="Times New Roman"/>
          <w:b/>
          <w:sz w:val="28"/>
          <w:szCs w:val="28"/>
          <w:lang w:eastAsia="ru-RU"/>
        </w:rPr>
        <w:t>. № 08/18451 від 12.08.2019)</w:t>
      </w:r>
      <w:r w:rsidRPr="001651F7">
        <w:rPr>
          <w:rFonts w:ascii="Times New Roman" w:hAnsi="Times New Roman" w:cs="Times New Roman"/>
          <w:b/>
          <w:w w:val="101"/>
          <w:sz w:val="28"/>
          <w:szCs w:val="28"/>
          <w:lang w:eastAsia="ru-RU"/>
        </w:rPr>
        <w:t>.</w:t>
      </w:r>
    </w:p>
    <w:p w:rsidR="001651F7" w:rsidRPr="003A76D1" w:rsidRDefault="001651F7" w:rsidP="001651F7">
      <w:pPr>
        <w:spacing w:after="0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76D1">
        <w:rPr>
          <w:rFonts w:ascii="Times New Roman" w:eastAsiaTheme="minorEastAsia" w:hAnsi="Times New Roman" w:cs="Times New Roman"/>
          <w:b/>
          <w:i/>
          <w:w w:val="101"/>
          <w:sz w:val="24"/>
          <w:szCs w:val="24"/>
          <w:lang w:eastAsia="ru-RU"/>
        </w:rPr>
        <w:t>Протокол №32/167 від 29.08.2019 – питання не розглянуто та перенесено.</w:t>
      </w:r>
    </w:p>
    <w:p w:rsidR="001651F7" w:rsidRPr="003A76D1" w:rsidRDefault="001651F7" w:rsidP="001651F7">
      <w:pPr>
        <w:spacing w:after="0"/>
        <w:jc w:val="both"/>
        <w:textAlignment w:val="baseline"/>
        <w:rPr>
          <w:rFonts w:ascii="Times New Roman" w:eastAsiaTheme="minorEastAsia" w:hAnsi="Times New Roman" w:cs="Times New Roman"/>
          <w:b/>
          <w:i/>
          <w:w w:val="101"/>
          <w:sz w:val="24"/>
          <w:szCs w:val="24"/>
          <w:lang w:eastAsia="ru-RU"/>
        </w:rPr>
      </w:pPr>
      <w:r w:rsidRPr="003A76D1">
        <w:rPr>
          <w:rFonts w:ascii="Times New Roman" w:eastAsiaTheme="minorEastAsia" w:hAnsi="Times New Roman" w:cs="Times New Roman"/>
          <w:b/>
          <w:i/>
          <w:w w:val="101"/>
          <w:sz w:val="24"/>
          <w:szCs w:val="24"/>
          <w:lang w:eastAsia="ru-RU"/>
        </w:rPr>
        <w:t xml:space="preserve">Протокол № 34/169 від10.09.2019 – питання не розглянуто та перенесено. </w:t>
      </w:r>
    </w:p>
    <w:p w:rsidR="001651F7" w:rsidRPr="003A76D1" w:rsidRDefault="001651F7" w:rsidP="001651F7">
      <w:pPr>
        <w:spacing w:after="0"/>
        <w:jc w:val="both"/>
        <w:textAlignment w:val="baseline"/>
        <w:rPr>
          <w:rFonts w:ascii="Times New Roman" w:eastAsiaTheme="minorEastAsia" w:hAnsi="Times New Roman" w:cs="Times New Roman"/>
          <w:b/>
          <w:i/>
          <w:w w:val="101"/>
          <w:sz w:val="24"/>
          <w:szCs w:val="24"/>
          <w:lang w:eastAsia="ru-RU"/>
        </w:rPr>
      </w:pPr>
      <w:r w:rsidRPr="003A76D1">
        <w:rPr>
          <w:rFonts w:ascii="Times New Roman" w:eastAsiaTheme="minorEastAsia" w:hAnsi="Times New Roman" w:cs="Times New Roman"/>
          <w:b/>
          <w:i/>
          <w:sz w:val="24"/>
          <w:szCs w:val="24"/>
        </w:rPr>
        <w:t>Протокол № 41/176 від 22.10.2019 – рішення не прийнято.</w:t>
      </w:r>
    </w:p>
    <w:p w:rsidR="001651F7" w:rsidRPr="001651F7" w:rsidRDefault="001651F7" w:rsidP="001651F7">
      <w:pPr>
        <w:spacing w:after="0"/>
        <w:jc w:val="both"/>
        <w:rPr>
          <w:rFonts w:ascii="Times New Roman" w:hAnsi="Times New Roman" w:cs="Times New Roman"/>
          <w:b/>
          <w:w w:val="101"/>
          <w:sz w:val="28"/>
          <w:szCs w:val="28"/>
          <w:lang w:eastAsia="ru-RU"/>
        </w:rPr>
      </w:pPr>
      <w:r w:rsidRPr="001651F7">
        <w:rPr>
          <w:rFonts w:ascii="Times New Roman" w:hAnsi="Times New Roman" w:cs="Times New Roman"/>
          <w:b/>
          <w:w w:val="101"/>
          <w:sz w:val="28"/>
          <w:szCs w:val="28"/>
          <w:lang w:eastAsia="ru-RU"/>
        </w:rPr>
        <w:t xml:space="preserve">2.6. </w:t>
      </w:r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Департамент комунальної власності м. Києва виконавчого органу Київської міської ради (КМДА)</w:t>
      </w:r>
      <w:r w:rsidRPr="001651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щодо </w:t>
      </w:r>
      <w:r w:rsidRPr="001651F7">
        <w:rPr>
          <w:rFonts w:ascii="Times New Roman" w:hAnsi="Times New Roman" w:cs="Times New Roman"/>
          <w:b/>
          <w:w w:val="101"/>
          <w:sz w:val="28"/>
          <w:szCs w:val="28"/>
          <w:lang w:eastAsia="ru-RU"/>
        </w:rPr>
        <w:t xml:space="preserve">ФОП </w:t>
      </w:r>
      <w:proofErr w:type="spellStart"/>
      <w:r w:rsidRPr="001651F7">
        <w:rPr>
          <w:rFonts w:ascii="Times New Roman" w:hAnsi="Times New Roman" w:cs="Times New Roman"/>
          <w:b/>
          <w:w w:val="101"/>
          <w:sz w:val="28"/>
          <w:szCs w:val="28"/>
          <w:lang w:eastAsia="ru-RU"/>
        </w:rPr>
        <w:t>Цисаренко</w:t>
      </w:r>
      <w:proofErr w:type="spellEnd"/>
      <w:r w:rsidRPr="001651F7">
        <w:rPr>
          <w:rFonts w:ascii="Times New Roman" w:hAnsi="Times New Roman" w:cs="Times New Roman"/>
          <w:b/>
          <w:w w:val="101"/>
          <w:sz w:val="28"/>
          <w:szCs w:val="28"/>
          <w:lang w:eastAsia="ru-RU"/>
        </w:rPr>
        <w:t xml:space="preserve"> Л.М. - нежитлові приміщення на вул. </w:t>
      </w:r>
      <w:proofErr w:type="spellStart"/>
      <w:r w:rsidRPr="001651F7">
        <w:rPr>
          <w:rFonts w:ascii="Times New Roman" w:hAnsi="Times New Roman" w:cs="Times New Roman"/>
          <w:b/>
          <w:w w:val="101"/>
          <w:sz w:val="28"/>
          <w:szCs w:val="28"/>
          <w:lang w:eastAsia="ru-RU"/>
        </w:rPr>
        <w:t>Ю.Кондратюка</w:t>
      </w:r>
      <w:proofErr w:type="spellEnd"/>
      <w:r w:rsidRPr="001651F7">
        <w:rPr>
          <w:rFonts w:ascii="Times New Roman" w:hAnsi="Times New Roman" w:cs="Times New Roman"/>
          <w:b/>
          <w:w w:val="101"/>
          <w:sz w:val="28"/>
          <w:szCs w:val="28"/>
          <w:lang w:eastAsia="ru-RU"/>
        </w:rPr>
        <w:t xml:space="preserve">, 8, </w:t>
      </w:r>
      <w:proofErr w:type="spellStart"/>
      <w:r w:rsidRPr="001651F7">
        <w:rPr>
          <w:rFonts w:ascii="Times New Roman" w:hAnsi="Times New Roman" w:cs="Times New Roman"/>
          <w:b/>
          <w:w w:val="101"/>
          <w:sz w:val="28"/>
          <w:szCs w:val="28"/>
          <w:lang w:eastAsia="ru-RU"/>
        </w:rPr>
        <w:t>літ.А</w:t>
      </w:r>
      <w:proofErr w:type="spellEnd"/>
      <w:r w:rsidRPr="001651F7">
        <w:rPr>
          <w:rFonts w:ascii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1651F7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1651F7">
        <w:rPr>
          <w:rFonts w:ascii="Times New Roman" w:hAnsi="Times New Roman" w:cs="Times New Roman"/>
          <w:b/>
          <w:sz w:val="28"/>
          <w:szCs w:val="28"/>
          <w:lang w:eastAsia="ru-RU"/>
        </w:rPr>
        <w:t>вих</w:t>
      </w:r>
      <w:proofErr w:type="spellEnd"/>
      <w:r w:rsidRPr="001651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№062/05/20-7153 від 12.08.2019, </w:t>
      </w:r>
      <w:proofErr w:type="spellStart"/>
      <w:r w:rsidRPr="001651F7">
        <w:rPr>
          <w:rFonts w:ascii="Times New Roman" w:hAnsi="Times New Roman" w:cs="Times New Roman"/>
          <w:b/>
          <w:sz w:val="28"/>
          <w:szCs w:val="28"/>
          <w:lang w:eastAsia="ru-RU"/>
        </w:rPr>
        <w:t>вх</w:t>
      </w:r>
      <w:proofErr w:type="spellEnd"/>
      <w:r w:rsidRPr="001651F7">
        <w:rPr>
          <w:rFonts w:ascii="Times New Roman" w:hAnsi="Times New Roman" w:cs="Times New Roman"/>
          <w:b/>
          <w:sz w:val="28"/>
          <w:szCs w:val="28"/>
          <w:lang w:eastAsia="ru-RU"/>
        </w:rPr>
        <w:t>. № 08/18451 від 12.08.2019)</w:t>
      </w:r>
      <w:r w:rsidRPr="001651F7">
        <w:rPr>
          <w:rFonts w:ascii="Times New Roman" w:hAnsi="Times New Roman" w:cs="Times New Roman"/>
          <w:b/>
          <w:w w:val="101"/>
          <w:sz w:val="28"/>
          <w:szCs w:val="28"/>
          <w:lang w:eastAsia="ru-RU"/>
        </w:rPr>
        <w:t>.</w:t>
      </w:r>
    </w:p>
    <w:p w:rsidR="001651F7" w:rsidRPr="003A76D1" w:rsidRDefault="001651F7" w:rsidP="001651F7">
      <w:pPr>
        <w:spacing w:after="0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76D1">
        <w:rPr>
          <w:rFonts w:ascii="Times New Roman" w:eastAsiaTheme="minorEastAsia" w:hAnsi="Times New Roman" w:cs="Times New Roman"/>
          <w:b/>
          <w:i/>
          <w:w w:val="101"/>
          <w:sz w:val="24"/>
          <w:szCs w:val="24"/>
          <w:lang w:eastAsia="ru-RU"/>
        </w:rPr>
        <w:t>Протокол №32/167 від 29.08.2019 – питання не розглянуто та перенесено.</w:t>
      </w:r>
    </w:p>
    <w:p w:rsidR="001651F7" w:rsidRPr="003A76D1" w:rsidRDefault="001651F7" w:rsidP="001651F7">
      <w:pPr>
        <w:spacing w:after="0"/>
        <w:jc w:val="both"/>
        <w:textAlignment w:val="baseline"/>
        <w:rPr>
          <w:rFonts w:ascii="Times New Roman" w:eastAsiaTheme="minorEastAsia" w:hAnsi="Times New Roman" w:cs="Times New Roman"/>
          <w:b/>
          <w:i/>
          <w:w w:val="101"/>
          <w:sz w:val="24"/>
          <w:szCs w:val="24"/>
          <w:lang w:eastAsia="ru-RU"/>
        </w:rPr>
      </w:pPr>
      <w:r w:rsidRPr="003A76D1">
        <w:rPr>
          <w:rFonts w:ascii="Times New Roman" w:eastAsiaTheme="minorEastAsia" w:hAnsi="Times New Roman" w:cs="Times New Roman"/>
          <w:b/>
          <w:i/>
          <w:w w:val="101"/>
          <w:sz w:val="24"/>
          <w:szCs w:val="24"/>
          <w:lang w:eastAsia="ru-RU"/>
        </w:rPr>
        <w:t xml:space="preserve">Протокол № 34/169 від10.09.2019 – питання не розглянуто та перенесено. </w:t>
      </w:r>
    </w:p>
    <w:p w:rsidR="001651F7" w:rsidRPr="003A76D1" w:rsidRDefault="001651F7" w:rsidP="001651F7">
      <w:pPr>
        <w:spacing w:after="0"/>
        <w:jc w:val="both"/>
        <w:rPr>
          <w:rFonts w:ascii="Times New Roman" w:hAnsi="Times New Roman" w:cs="Times New Roman"/>
          <w:b/>
          <w:w w:val="101"/>
          <w:sz w:val="24"/>
          <w:szCs w:val="24"/>
          <w:lang w:eastAsia="ru-RU"/>
        </w:rPr>
      </w:pPr>
      <w:r w:rsidRPr="003A76D1">
        <w:rPr>
          <w:rFonts w:ascii="Times New Roman" w:eastAsiaTheme="minorEastAsia" w:hAnsi="Times New Roman" w:cs="Times New Roman"/>
          <w:b/>
          <w:i/>
          <w:sz w:val="24"/>
          <w:szCs w:val="24"/>
        </w:rPr>
        <w:t>Протокол № 41/176 від 22.10.2019 – рішення не прийнято.</w:t>
      </w:r>
    </w:p>
    <w:p w:rsidR="001651F7" w:rsidRPr="001651F7" w:rsidRDefault="001651F7" w:rsidP="001651F7">
      <w:pPr>
        <w:spacing w:after="0"/>
        <w:jc w:val="both"/>
        <w:rPr>
          <w:rFonts w:ascii="Times New Roman" w:hAnsi="Times New Roman" w:cs="Times New Roman"/>
          <w:b/>
          <w:w w:val="101"/>
          <w:sz w:val="28"/>
          <w:szCs w:val="28"/>
          <w:lang w:eastAsia="ru-RU"/>
        </w:rPr>
      </w:pPr>
      <w:r w:rsidRPr="001651F7">
        <w:rPr>
          <w:rFonts w:ascii="Times New Roman" w:hAnsi="Times New Roman" w:cs="Times New Roman"/>
          <w:b/>
          <w:w w:val="101"/>
          <w:sz w:val="28"/>
          <w:szCs w:val="28"/>
          <w:lang w:eastAsia="ru-RU"/>
        </w:rPr>
        <w:t xml:space="preserve">2.7. </w:t>
      </w:r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Департамент комунальної власності м. Києва виконавчого органу Київської міської ради (КМДА)</w:t>
      </w:r>
      <w:r w:rsidRPr="001651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щодо </w:t>
      </w:r>
      <w:r w:rsidRPr="001651F7">
        <w:rPr>
          <w:rFonts w:ascii="Times New Roman" w:hAnsi="Times New Roman" w:cs="Times New Roman"/>
          <w:b/>
          <w:w w:val="101"/>
          <w:sz w:val="28"/>
          <w:szCs w:val="28"/>
          <w:lang w:eastAsia="ru-RU"/>
        </w:rPr>
        <w:t xml:space="preserve">ФОП Гончара М.І. – нежитлові приміщення загальною площею 8,0 </w:t>
      </w:r>
      <w:proofErr w:type="spellStart"/>
      <w:r w:rsidRPr="001651F7">
        <w:rPr>
          <w:rFonts w:ascii="Times New Roman" w:hAnsi="Times New Roman" w:cs="Times New Roman"/>
          <w:b/>
          <w:w w:val="101"/>
          <w:sz w:val="28"/>
          <w:szCs w:val="28"/>
          <w:lang w:eastAsia="ru-RU"/>
        </w:rPr>
        <w:t>кв.м</w:t>
      </w:r>
      <w:proofErr w:type="spellEnd"/>
      <w:r w:rsidRPr="001651F7">
        <w:rPr>
          <w:rFonts w:ascii="Times New Roman" w:hAnsi="Times New Roman" w:cs="Times New Roman"/>
          <w:b/>
          <w:w w:val="101"/>
          <w:sz w:val="28"/>
          <w:szCs w:val="28"/>
          <w:lang w:eastAsia="ru-RU"/>
        </w:rPr>
        <w:t xml:space="preserve"> на вул. Ю. Кондратюка, 8, </w:t>
      </w:r>
      <w:proofErr w:type="spellStart"/>
      <w:r w:rsidRPr="001651F7">
        <w:rPr>
          <w:rFonts w:ascii="Times New Roman" w:hAnsi="Times New Roman" w:cs="Times New Roman"/>
          <w:b/>
          <w:w w:val="101"/>
          <w:sz w:val="28"/>
          <w:szCs w:val="28"/>
          <w:lang w:eastAsia="ru-RU"/>
        </w:rPr>
        <w:t>літ.А</w:t>
      </w:r>
      <w:proofErr w:type="spellEnd"/>
      <w:r w:rsidRPr="001651F7">
        <w:rPr>
          <w:rFonts w:ascii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1651F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651F7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1651F7">
        <w:rPr>
          <w:rFonts w:ascii="Times New Roman" w:hAnsi="Times New Roman" w:cs="Times New Roman"/>
          <w:b/>
          <w:sz w:val="28"/>
          <w:szCs w:val="28"/>
          <w:lang w:eastAsia="ru-RU"/>
        </w:rPr>
        <w:t>вих</w:t>
      </w:r>
      <w:proofErr w:type="spellEnd"/>
      <w:r w:rsidRPr="001651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№062/05/20-7153 від 12.08.2019, </w:t>
      </w:r>
      <w:proofErr w:type="spellStart"/>
      <w:r w:rsidRPr="001651F7">
        <w:rPr>
          <w:rFonts w:ascii="Times New Roman" w:hAnsi="Times New Roman" w:cs="Times New Roman"/>
          <w:b/>
          <w:sz w:val="28"/>
          <w:szCs w:val="28"/>
          <w:lang w:eastAsia="ru-RU"/>
        </w:rPr>
        <w:t>вх</w:t>
      </w:r>
      <w:proofErr w:type="spellEnd"/>
      <w:r w:rsidRPr="001651F7">
        <w:rPr>
          <w:rFonts w:ascii="Times New Roman" w:hAnsi="Times New Roman" w:cs="Times New Roman"/>
          <w:b/>
          <w:sz w:val="28"/>
          <w:szCs w:val="28"/>
          <w:lang w:eastAsia="ru-RU"/>
        </w:rPr>
        <w:t>. № 08/18451 від 12.08.2019)</w:t>
      </w:r>
      <w:r w:rsidRPr="001651F7">
        <w:rPr>
          <w:rFonts w:ascii="Times New Roman" w:hAnsi="Times New Roman" w:cs="Times New Roman"/>
          <w:b/>
          <w:w w:val="101"/>
          <w:sz w:val="28"/>
          <w:szCs w:val="28"/>
          <w:lang w:eastAsia="ru-RU"/>
        </w:rPr>
        <w:t>.</w:t>
      </w:r>
    </w:p>
    <w:p w:rsidR="001651F7" w:rsidRPr="003A76D1" w:rsidRDefault="001651F7" w:rsidP="001651F7">
      <w:pPr>
        <w:spacing w:after="0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76D1">
        <w:rPr>
          <w:rFonts w:ascii="Times New Roman" w:eastAsiaTheme="minorEastAsia" w:hAnsi="Times New Roman" w:cs="Times New Roman"/>
          <w:b/>
          <w:i/>
          <w:w w:val="101"/>
          <w:sz w:val="24"/>
          <w:szCs w:val="24"/>
          <w:lang w:eastAsia="ru-RU"/>
        </w:rPr>
        <w:t>Протокол №32/167 від 29.08.2019 – питання не розглянуто та перенесено.</w:t>
      </w:r>
    </w:p>
    <w:p w:rsidR="001651F7" w:rsidRPr="003A76D1" w:rsidRDefault="001651F7" w:rsidP="001651F7">
      <w:pPr>
        <w:spacing w:after="0"/>
        <w:jc w:val="both"/>
        <w:textAlignment w:val="baseline"/>
        <w:rPr>
          <w:rFonts w:ascii="Times New Roman" w:eastAsiaTheme="minorEastAsia" w:hAnsi="Times New Roman" w:cs="Times New Roman"/>
          <w:b/>
          <w:i/>
          <w:w w:val="101"/>
          <w:sz w:val="24"/>
          <w:szCs w:val="24"/>
          <w:lang w:eastAsia="ru-RU"/>
        </w:rPr>
      </w:pPr>
      <w:r w:rsidRPr="003A76D1">
        <w:rPr>
          <w:rFonts w:ascii="Times New Roman" w:eastAsiaTheme="minorEastAsia" w:hAnsi="Times New Roman" w:cs="Times New Roman"/>
          <w:b/>
          <w:i/>
          <w:w w:val="101"/>
          <w:sz w:val="24"/>
          <w:szCs w:val="24"/>
          <w:lang w:eastAsia="ru-RU"/>
        </w:rPr>
        <w:t xml:space="preserve">Протокол № 34/169 від10.09.2019 – питання не розглянуто та перенесено. </w:t>
      </w:r>
    </w:p>
    <w:p w:rsidR="001651F7" w:rsidRPr="003A76D1" w:rsidRDefault="001651F7" w:rsidP="001651F7">
      <w:pPr>
        <w:spacing w:after="0"/>
        <w:jc w:val="both"/>
        <w:rPr>
          <w:rFonts w:ascii="Times New Roman" w:hAnsi="Times New Roman" w:cs="Times New Roman"/>
          <w:b/>
          <w:w w:val="101"/>
          <w:sz w:val="24"/>
          <w:szCs w:val="24"/>
          <w:lang w:eastAsia="ru-RU"/>
        </w:rPr>
      </w:pPr>
      <w:r w:rsidRPr="003A76D1">
        <w:rPr>
          <w:rFonts w:ascii="Times New Roman" w:eastAsiaTheme="minorEastAsia" w:hAnsi="Times New Roman" w:cs="Times New Roman"/>
          <w:b/>
          <w:i/>
          <w:sz w:val="24"/>
          <w:szCs w:val="24"/>
        </w:rPr>
        <w:t>Протокол № 41/176 від 22.10.2019 – рішення не прийнято.</w:t>
      </w:r>
    </w:p>
    <w:p w:rsidR="001651F7" w:rsidRPr="001651F7" w:rsidRDefault="001651F7" w:rsidP="001651F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651F7">
        <w:rPr>
          <w:rFonts w:ascii="Times New Roman" w:eastAsiaTheme="minorEastAsia" w:hAnsi="Times New Roman" w:cs="Times New Roman"/>
          <w:b/>
          <w:w w:val="101"/>
          <w:sz w:val="28"/>
          <w:szCs w:val="28"/>
          <w:lang w:eastAsia="ru-RU"/>
        </w:rPr>
        <w:t xml:space="preserve">2.8. ФОП </w:t>
      </w:r>
      <w:proofErr w:type="spellStart"/>
      <w:r w:rsidRPr="001651F7">
        <w:rPr>
          <w:rFonts w:ascii="Times New Roman" w:eastAsiaTheme="minorEastAsia" w:hAnsi="Times New Roman" w:cs="Times New Roman"/>
          <w:b/>
          <w:w w:val="101"/>
          <w:sz w:val="28"/>
          <w:szCs w:val="28"/>
          <w:lang w:eastAsia="ru-RU"/>
        </w:rPr>
        <w:t>Захарцева</w:t>
      </w:r>
      <w:proofErr w:type="spellEnd"/>
      <w:r w:rsidRPr="001651F7">
        <w:rPr>
          <w:rFonts w:ascii="Times New Roman" w:eastAsiaTheme="minorEastAsia" w:hAnsi="Times New Roman" w:cs="Times New Roman"/>
          <w:b/>
          <w:w w:val="101"/>
          <w:sz w:val="28"/>
          <w:szCs w:val="28"/>
          <w:lang w:eastAsia="ru-RU"/>
        </w:rPr>
        <w:t xml:space="preserve"> Л.М. </w:t>
      </w:r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- нежитлові приміщення на вул. Верховинній, 69 (вх.№08/З-3195 від 13.08.2019).</w:t>
      </w:r>
    </w:p>
    <w:p w:rsidR="001651F7" w:rsidRPr="003A76D1" w:rsidRDefault="001651F7" w:rsidP="001651F7">
      <w:pPr>
        <w:spacing w:after="0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76D1">
        <w:rPr>
          <w:rFonts w:ascii="Times New Roman" w:eastAsiaTheme="minorEastAsia" w:hAnsi="Times New Roman" w:cs="Times New Roman"/>
          <w:b/>
          <w:i/>
          <w:w w:val="101"/>
          <w:sz w:val="24"/>
          <w:szCs w:val="24"/>
          <w:lang w:eastAsia="ru-RU"/>
        </w:rPr>
        <w:t>Протокол №32/167 від 29.08.2019 – питання не розглянуто та перенесено.</w:t>
      </w:r>
    </w:p>
    <w:p w:rsidR="001651F7" w:rsidRPr="003A76D1" w:rsidRDefault="001651F7" w:rsidP="001651F7">
      <w:pPr>
        <w:spacing w:after="0"/>
        <w:jc w:val="both"/>
        <w:textAlignment w:val="baseline"/>
        <w:rPr>
          <w:rFonts w:ascii="Times New Roman" w:eastAsiaTheme="minorEastAsia" w:hAnsi="Times New Roman" w:cs="Times New Roman"/>
          <w:b/>
          <w:i/>
          <w:w w:val="101"/>
          <w:sz w:val="24"/>
          <w:szCs w:val="24"/>
          <w:lang w:eastAsia="ru-RU"/>
        </w:rPr>
      </w:pPr>
      <w:r w:rsidRPr="003A76D1">
        <w:rPr>
          <w:rFonts w:ascii="Times New Roman" w:eastAsiaTheme="minorEastAsia" w:hAnsi="Times New Roman" w:cs="Times New Roman"/>
          <w:b/>
          <w:i/>
          <w:w w:val="101"/>
          <w:sz w:val="24"/>
          <w:szCs w:val="24"/>
          <w:lang w:eastAsia="ru-RU"/>
        </w:rPr>
        <w:t xml:space="preserve">Протокол № 34/169 від10.09.2019 – питання не розглянуто та перенесено. </w:t>
      </w:r>
    </w:p>
    <w:p w:rsidR="001651F7" w:rsidRPr="003A76D1" w:rsidRDefault="001651F7" w:rsidP="001651F7">
      <w:pPr>
        <w:spacing w:after="0"/>
        <w:jc w:val="both"/>
        <w:rPr>
          <w:rFonts w:ascii="Times New Roman" w:hAnsi="Times New Roman" w:cs="Times New Roman"/>
          <w:b/>
          <w:w w:val="101"/>
          <w:sz w:val="24"/>
          <w:szCs w:val="24"/>
          <w:lang w:eastAsia="ru-RU"/>
        </w:rPr>
      </w:pPr>
      <w:r w:rsidRPr="003A76D1">
        <w:rPr>
          <w:rFonts w:ascii="Times New Roman" w:eastAsiaTheme="minorEastAsia" w:hAnsi="Times New Roman" w:cs="Times New Roman"/>
          <w:b/>
          <w:i/>
          <w:sz w:val="24"/>
          <w:szCs w:val="24"/>
        </w:rPr>
        <w:t>Протокол № 41/176 від 22.10.2019 – рішення не прийнято.</w:t>
      </w:r>
    </w:p>
    <w:p w:rsidR="001651F7" w:rsidRPr="001651F7" w:rsidRDefault="001651F7" w:rsidP="001651F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 xml:space="preserve">2.9. Приватний позашкільний навчальний заклад "Студія "Легіон"  - нежитлові приміщення на </w:t>
      </w:r>
      <w:proofErr w:type="spellStart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просп</w:t>
      </w:r>
      <w:proofErr w:type="spellEnd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. Відрадному, 20 (</w:t>
      </w:r>
      <w:proofErr w:type="spellStart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вх</w:t>
      </w:r>
      <w:proofErr w:type="spellEnd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. № 08/18933 від 19.08.2019).</w:t>
      </w:r>
    </w:p>
    <w:p w:rsidR="001651F7" w:rsidRPr="003A76D1" w:rsidRDefault="001651F7" w:rsidP="001651F7">
      <w:pPr>
        <w:spacing w:after="0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76D1">
        <w:rPr>
          <w:rFonts w:ascii="Times New Roman" w:eastAsiaTheme="minorEastAsia" w:hAnsi="Times New Roman" w:cs="Times New Roman"/>
          <w:b/>
          <w:i/>
          <w:w w:val="101"/>
          <w:sz w:val="24"/>
          <w:szCs w:val="24"/>
          <w:lang w:eastAsia="ru-RU"/>
        </w:rPr>
        <w:t>Протокол №32/167 від 29.08.2019 – питання не розглянуто та перенесено.</w:t>
      </w:r>
    </w:p>
    <w:p w:rsidR="001651F7" w:rsidRPr="003A76D1" w:rsidRDefault="001651F7" w:rsidP="001651F7">
      <w:pPr>
        <w:spacing w:after="0"/>
        <w:jc w:val="both"/>
        <w:textAlignment w:val="baseline"/>
        <w:rPr>
          <w:rFonts w:ascii="Times New Roman" w:eastAsiaTheme="minorEastAsia" w:hAnsi="Times New Roman" w:cs="Times New Roman"/>
          <w:b/>
          <w:i/>
          <w:w w:val="101"/>
          <w:sz w:val="24"/>
          <w:szCs w:val="24"/>
          <w:lang w:eastAsia="ru-RU"/>
        </w:rPr>
      </w:pPr>
      <w:r w:rsidRPr="003A76D1">
        <w:rPr>
          <w:rFonts w:ascii="Times New Roman" w:eastAsiaTheme="minorEastAsia" w:hAnsi="Times New Roman" w:cs="Times New Roman"/>
          <w:b/>
          <w:i/>
          <w:w w:val="101"/>
          <w:sz w:val="24"/>
          <w:szCs w:val="24"/>
          <w:lang w:eastAsia="ru-RU"/>
        </w:rPr>
        <w:t xml:space="preserve">Протокол № 34/169 від10.09.2019 – питання не розглянуто та перенесено. </w:t>
      </w:r>
    </w:p>
    <w:p w:rsidR="001651F7" w:rsidRPr="003A76D1" w:rsidRDefault="001651F7" w:rsidP="001651F7">
      <w:pPr>
        <w:spacing w:after="0"/>
        <w:jc w:val="both"/>
        <w:rPr>
          <w:rFonts w:ascii="Times New Roman" w:hAnsi="Times New Roman" w:cs="Times New Roman"/>
          <w:b/>
          <w:w w:val="101"/>
          <w:sz w:val="24"/>
          <w:szCs w:val="24"/>
          <w:lang w:eastAsia="ru-RU"/>
        </w:rPr>
      </w:pPr>
      <w:r w:rsidRPr="003A76D1">
        <w:rPr>
          <w:rFonts w:ascii="Times New Roman" w:eastAsiaTheme="minorEastAsia" w:hAnsi="Times New Roman" w:cs="Times New Roman"/>
          <w:b/>
          <w:i/>
          <w:sz w:val="24"/>
          <w:szCs w:val="24"/>
        </w:rPr>
        <w:lastRenderedPageBreak/>
        <w:t>Протокол № 41/176 від 22.10.2019 – рішення не прийнято.</w:t>
      </w:r>
    </w:p>
    <w:p w:rsidR="001651F7" w:rsidRPr="001651F7" w:rsidRDefault="001651F7" w:rsidP="001651F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 xml:space="preserve">2.10. Громадська організація "Дитячий спортивно-танцювальний клуб "Калейдоскоп" - нежитлові приміщення у </w:t>
      </w:r>
      <w:proofErr w:type="spellStart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пров</w:t>
      </w:r>
      <w:proofErr w:type="spellEnd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. Польовому, 10 (</w:t>
      </w:r>
      <w:proofErr w:type="spellStart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вх</w:t>
      </w:r>
      <w:proofErr w:type="spellEnd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. № 08/18934 від 19.08.2019).</w:t>
      </w:r>
    </w:p>
    <w:p w:rsidR="001651F7" w:rsidRPr="003A76D1" w:rsidRDefault="001651F7" w:rsidP="001651F7">
      <w:pPr>
        <w:spacing w:after="0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76D1">
        <w:rPr>
          <w:rFonts w:ascii="Times New Roman" w:eastAsiaTheme="minorEastAsia" w:hAnsi="Times New Roman" w:cs="Times New Roman"/>
          <w:b/>
          <w:i/>
          <w:w w:val="101"/>
          <w:sz w:val="24"/>
          <w:szCs w:val="24"/>
          <w:lang w:eastAsia="ru-RU"/>
        </w:rPr>
        <w:t>Протокол №32/167 від 29.08.2019 – питання не розглянуто та перенесено.</w:t>
      </w:r>
    </w:p>
    <w:p w:rsidR="001651F7" w:rsidRPr="003A76D1" w:rsidRDefault="001651F7" w:rsidP="001651F7">
      <w:pPr>
        <w:spacing w:after="0"/>
        <w:jc w:val="both"/>
        <w:textAlignment w:val="baseline"/>
        <w:rPr>
          <w:rFonts w:ascii="Times New Roman" w:eastAsiaTheme="minorEastAsia" w:hAnsi="Times New Roman" w:cs="Times New Roman"/>
          <w:b/>
          <w:i/>
          <w:w w:val="101"/>
          <w:sz w:val="24"/>
          <w:szCs w:val="24"/>
          <w:lang w:eastAsia="ru-RU"/>
        </w:rPr>
      </w:pPr>
      <w:r w:rsidRPr="003A76D1">
        <w:rPr>
          <w:rFonts w:ascii="Times New Roman" w:eastAsiaTheme="minorEastAsia" w:hAnsi="Times New Roman" w:cs="Times New Roman"/>
          <w:b/>
          <w:i/>
          <w:w w:val="101"/>
          <w:sz w:val="24"/>
          <w:szCs w:val="24"/>
          <w:lang w:eastAsia="ru-RU"/>
        </w:rPr>
        <w:t xml:space="preserve">Протокол № 34/169 від10.09.2019 – питання не розглянуто та перенесено. </w:t>
      </w:r>
    </w:p>
    <w:p w:rsidR="001651F7" w:rsidRPr="003A76D1" w:rsidRDefault="001651F7" w:rsidP="001651F7">
      <w:pPr>
        <w:spacing w:after="0"/>
        <w:jc w:val="both"/>
        <w:rPr>
          <w:rFonts w:ascii="Times New Roman" w:hAnsi="Times New Roman" w:cs="Times New Roman"/>
          <w:b/>
          <w:w w:val="101"/>
          <w:sz w:val="24"/>
          <w:szCs w:val="24"/>
          <w:lang w:eastAsia="ru-RU"/>
        </w:rPr>
      </w:pPr>
      <w:r w:rsidRPr="003A76D1">
        <w:rPr>
          <w:rFonts w:ascii="Times New Roman" w:eastAsiaTheme="minorEastAsia" w:hAnsi="Times New Roman" w:cs="Times New Roman"/>
          <w:b/>
          <w:i/>
          <w:sz w:val="24"/>
          <w:szCs w:val="24"/>
        </w:rPr>
        <w:t>Протокол № 41/176 від 22.10.2019 – рішення не прийнято.</w:t>
      </w:r>
    </w:p>
    <w:p w:rsidR="001651F7" w:rsidRPr="001651F7" w:rsidRDefault="001651F7" w:rsidP="001651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1F7">
        <w:rPr>
          <w:rFonts w:ascii="Times New Roman" w:hAnsi="Times New Roman" w:cs="Times New Roman"/>
          <w:b/>
          <w:sz w:val="28"/>
          <w:szCs w:val="28"/>
        </w:rPr>
        <w:t xml:space="preserve">2.11. ТОВ "МЕОКОМ" - нежитлові приміщення на вул. </w:t>
      </w:r>
      <w:proofErr w:type="spellStart"/>
      <w:r w:rsidRPr="001651F7">
        <w:rPr>
          <w:rFonts w:ascii="Times New Roman" w:hAnsi="Times New Roman" w:cs="Times New Roman"/>
          <w:b/>
          <w:sz w:val="28"/>
          <w:szCs w:val="28"/>
        </w:rPr>
        <w:t>Попудренка</w:t>
      </w:r>
      <w:proofErr w:type="spellEnd"/>
      <w:r w:rsidRPr="001651F7">
        <w:rPr>
          <w:rFonts w:ascii="Times New Roman" w:hAnsi="Times New Roman" w:cs="Times New Roman"/>
          <w:b/>
          <w:sz w:val="28"/>
          <w:szCs w:val="28"/>
        </w:rPr>
        <w:t>, 59-А (</w:t>
      </w:r>
      <w:proofErr w:type="spellStart"/>
      <w:r w:rsidRPr="001651F7"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 w:rsidRPr="001651F7">
        <w:rPr>
          <w:rFonts w:ascii="Times New Roman" w:hAnsi="Times New Roman" w:cs="Times New Roman"/>
          <w:b/>
          <w:sz w:val="28"/>
          <w:szCs w:val="28"/>
        </w:rPr>
        <w:t>. №08/12770 від 05.06.2019).</w:t>
      </w:r>
    </w:p>
    <w:p w:rsidR="001651F7" w:rsidRPr="003A76D1" w:rsidRDefault="001651F7" w:rsidP="001651F7">
      <w:pPr>
        <w:spacing w:after="0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3A76D1">
        <w:rPr>
          <w:rFonts w:ascii="Times New Roman" w:hAnsi="Times New Roman" w:cs="Times New Roman"/>
          <w:b/>
          <w:i/>
          <w:sz w:val="24"/>
          <w:szCs w:val="24"/>
        </w:rPr>
        <w:t>Протокол №24/159 від 11.06.2019 -питання не розглянуто та перенесено.</w:t>
      </w:r>
    </w:p>
    <w:p w:rsidR="001651F7" w:rsidRPr="003A76D1" w:rsidRDefault="001651F7" w:rsidP="001651F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76D1">
        <w:rPr>
          <w:rFonts w:ascii="Times New Roman" w:hAnsi="Times New Roman" w:cs="Times New Roman"/>
          <w:b/>
          <w:i/>
          <w:sz w:val="24"/>
          <w:szCs w:val="24"/>
        </w:rPr>
        <w:t>Протокол №26/161 від 25.06.2019-питання не розглянуто та перенесено.</w:t>
      </w:r>
    </w:p>
    <w:p w:rsidR="001651F7" w:rsidRPr="003A76D1" w:rsidRDefault="001651F7" w:rsidP="001651F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76D1">
        <w:rPr>
          <w:rFonts w:ascii="Times New Roman" w:hAnsi="Times New Roman" w:cs="Times New Roman"/>
          <w:b/>
          <w:i/>
          <w:w w:val="101"/>
          <w:sz w:val="24"/>
          <w:szCs w:val="24"/>
          <w:lang w:eastAsia="ru-RU"/>
        </w:rPr>
        <w:t xml:space="preserve">Протокол №28/163 від 26.07.2019 – </w:t>
      </w:r>
      <w:r w:rsidRPr="003A76D1">
        <w:rPr>
          <w:rFonts w:ascii="Times New Roman" w:hAnsi="Times New Roman" w:cs="Times New Roman"/>
          <w:b/>
          <w:i/>
          <w:sz w:val="24"/>
          <w:szCs w:val="24"/>
        </w:rPr>
        <w:t>питання не розглянуто та перенесено.</w:t>
      </w:r>
    </w:p>
    <w:p w:rsidR="001651F7" w:rsidRPr="003A76D1" w:rsidRDefault="001651F7" w:rsidP="001651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6D1">
        <w:rPr>
          <w:rFonts w:ascii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№31/166 від 15.08.2019 – рішення не прийнято.</w:t>
      </w:r>
    </w:p>
    <w:p w:rsidR="001651F7" w:rsidRPr="003A76D1" w:rsidRDefault="001651F7" w:rsidP="001651F7">
      <w:pPr>
        <w:spacing w:after="0"/>
        <w:jc w:val="both"/>
        <w:textAlignment w:val="baseline"/>
        <w:rPr>
          <w:rFonts w:ascii="Times New Roman" w:eastAsiaTheme="minorEastAsia" w:hAnsi="Times New Roman" w:cs="Times New Roman"/>
          <w:b/>
          <w:i/>
          <w:w w:val="101"/>
          <w:sz w:val="24"/>
          <w:szCs w:val="24"/>
          <w:lang w:eastAsia="ru-RU"/>
        </w:rPr>
      </w:pPr>
      <w:r w:rsidRPr="003A76D1">
        <w:rPr>
          <w:rFonts w:ascii="Times New Roman" w:eastAsiaTheme="minorEastAsia" w:hAnsi="Times New Roman" w:cs="Times New Roman"/>
          <w:b/>
          <w:i/>
          <w:w w:val="101"/>
          <w:sz w:val="24"/>
          <w:szCs w:val="24"/>
          <w:lang w:eastAsia="ru-RU"/>
        </w:rPr>
        <w:t xml:space="preserve">Протокол № 34/169 від10.09.2019 – питання не розглянуто та перенесено. </w:t>
      </w:r>
    </w:p>
    <w:p w:rsidR="001651F7" w:rsidRPr="003A76D1" w:rsidRDefault="001651F7" w:rsidP="001651F7">
      <w:pPr>
        <w:spacing w:after="0"/>
        <w:jc w:val="both"/>
        <w:rPr>
          <w:rFonts w:ascii="Times New Roman" w:hAnsi="Times New Roman" w:cs="Times New Roman"/>
          <w:b/>
          <w:w w:val="101"/>
          <w:sz w:val="24"/>
          <w:szCs w:val="24"/>
          <w:lang w:eastAsia="ru-RU"/>
        </w:rPr>
      </w:pPr>
      <w:r w:rsidRPr="003A76D1">
        <w:rPr>
          <w:rFonts w:ascii="Times New Roman" w:eastAsiaTheme="minorEastAsia" w:hAnsi="Times New Roman" w:cs="Times New Roman"/>
          <w:b/>
          <w:i/>
          <w:sz w:val="24"/>
          <w:szCs w:val="24"/>
        </w:rPr>
        <w:t>Протокол № 41/176 від 22.10.2019 – рішення не прийнято.</w:t>
      </w:r>
    </w:p>
    <w:p w:rsidR="001651F7" w:rsidRPr="001651F7" w:rsidRDefault="001651F7" w:rsidP="001651F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1F7">
        <w:rPr>
          <w:rFonts w:ascii="Times New Roman" w:hAnsi="Times New Roman" w:cs="Times New Roman"/>
          <w:b/>
          <w:sz w:val="28"/>
          <w:szCs w:val="28"/>
        </w:rPr>
        <w:t>2.12. ФОП Пономаренко В.Ф. - нежитлові приміщення на вул. Олександра Сабурова, 3 (</w:t>
      </w:r>
      <w:proofErr w:type="spellStart"/>
      <w:r w:rsidRPr="001651F7"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 w:rsidRPr="001651F7">
        <w:rPr>
          <w:rFonts w:ascii="Times New Roman" w:hAnsi="Times New Roman" w:cs="Times New Roman"/>
          <w:b/>
          <w:sz w:val="28"/>
          <w:szCs w:val="28"/>
        </w:rPr>
        <w:t>. № 08/П-2567 від 14.06.2019).</w:t>
      </w:r>
    </w:p>
    <w:p w:rsidR="001651F7" w:rsidRPr="003A76D1" w:rsidRDefault="001651F7" w:rsidP="001651F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76D1">
        <w:rPr>
          <w:rFonts w:ascii="Times New Roman" w:hAnsi="Times New Roman" w:cs="Times New Roman"/>
          <w:b/>
          <w:i/>
          <w:sz w:val="24"/>
          <w:szCs w:val="24"/>
        </w:rPr>
        <w:t>Протокол №26/161 від 25.06.2019-питання не розглянуто та перенесено.</w:t>
      </w:r>
    </w:p>
    <w:p w:rsidR="001651F7" w:rsidRPr="003A76D1" w:rsidRDefault="001651F7" w:rsidP="001651F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76D1">
        <w:rPr>
          <w:rFonts w:ascii="Times New Roman" w:hAnsi="Times New Roman" w:cs="Times New Roman"/>
          <w:b/>
          <w:i/>
          <w:w w:val="101"/>
          <w:sz w:val="24"/>
          <w:szCs w:val="24"/>
          <w:lang w:eastAsia="ru-RU"/>
        </w:rPr>
        <w:t xml:space="preserve">Протокол №28/163 від 26.07.2019 – </w:t>
      </w:r>
      <w:r w:rsidRPr="003A76D1">
        <w:rPr>
          <w:rFonts w:ascii="Times New Roman" w:hAnsi="Times New Roman" w:cs="Times New Roman"/>
          <w:b/>
          <w:i/>
          <w:sz w:val="24"/>
          <w:szCs w:val="24"/>
        </w:rPr>
        <w:t>питання не розглянуто та перенесено.</w:t>
      </w:r>
    </w:p>
    <w:p w:rsidR="001651F7" w:rsidRPr="003A76D1" w:rsidRDefault="001651F7" w:rsidP="001651F7">
      <w:pPr>
        <w:spacing w:after="0"/>
        <w:jc w:val="both"/>
        <w:textAlignment w:val="baseline"/>
        <w:rPr>
          <w:rFonts w:ascii="Times New Roman" w:eastAsiaTheme="minorEastAsia" w:hAnsi="Times New Roman" w:cs="Times New Roman"/>
          <w:b/>
          <w:i/>
          <w:w w:val="101"/>
          <w:sz w:val="24"/>
          <w:szCs w:val="24"/>
          <w:lang w:eastAsia="ru-RU"/>
        </w:rPr>
      </w:pPr>
      <w:r w:rsidRPr="003A76D1">
        <w:rPr>
          <w:rFonts w:ascii="Times New Roman" w:eastAsiaTheme="minorEastAsia" w:hAnsi="Times New Roman" w:cs="Times New Roman"/>
          <w:b/>
          <w:i/>
          <w:w w:val="101"/>
          <w:sz w:val="24"/>
          <w:szCs w:val="24"/>
          <w:lang w:eastAsia="ru-RU"/>
        </w:rPr>
        <w:t xml:space="preserve">Протокол № 34/169 від10.09.2019 – питання не розглянуто та перенесено. </w:t>
      </w:r>
    </w:p>
    <w:p w:rsidR="001651F7" w:rsidRPr="003A76D1" w:rsidRDefault="001651F7" w:rsidP="001651F7">
      <w:pPr>
        <w:spacing w:after="0"/>
        <w:jc w:val="both"/>
        <w:rPr>
          <w:rFonts w:ascii="Times New Roman" w:hAnsi="Times New Roman" w:cs="Times New Roman"/>
          <w:b/>
          <w:w w:val="101"/>
          <w:sz w:val="24"/>
          <w:szCs w:val="24"/>
          <w:lang w:eastAsia="ru-RU"/>
        </w:rPr>
      </w:pPr>
      <w:r w:rsidRPr="003A76D1">
        <w:rPr>
          <w:rFonts w:ascii="Times New Roman" w:eastAsiaTheme="minorEastAsia" w:hAnsi="Times New Roman" w:cs="Times New Roman"/>
          <w:b/>
          <w:i/>
          <w:sz w:val="24"/>
          <w:szCs w:val="24"/>
        </w:rPr>
        <w:t>Протокол № 41/176 від 22.10.2019 – рішення не прийнято.</w:t>
      </w:r>
    </w:p>
    <w:p w:rsidR="003A76D1" w:rsidRDefault="001651F7" w:rsidP="001651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1F7">
        <w:rPr>
          <w:rFonts w:ascii="Times New Roman" w:hAnsi="Times New Roman" w:cs="Times New Roman"/>
          <w:b/>
          <w:sz w:val="28"/>
          <w:szCs w:val="28"/>
        </w:rPr>
        <w:t xml:space="preserve">2.13. ФОП </w:t>
      </w:r>
      <w:proofErr w:type="spellStart"/>
      <w:r w:rsidRPr="001651F7">
        <w:rPr>
          <w:rFonts w:ascii="Times New Roman" w:hAnsi="Times New Roman" w:cs="Times New Roman"/>
          <w:b/>
          <w:sz w:val="28"/>
          <w:szCs w:val="28"/>
        </w:rPr>
        <w:t>Ракоци</w:t>
      </w:r>
      <w:proofErr w:type="spellEnd"/>
      <w:r w:rsidRPr="001651F7">
        <w:rPr>
          <w:rFonts w:ascii="Times New Roman" w:hAnsi="Times New Roman" w:cs="Times New Roman"/>
          <w:b/>
          <w:sz w:val="28"/>
          <w:szCs w:val="28"/>
        </w:rPr>
        <w:t xml:space="preserve"> Ю.М. - нежитлові приміщення на вул. Симиренка, 5-а (</w:t>
      </w:r>
      <w:proofErr w:type="spellStart"/>
      <w:r w:rsidRPr="001651F7"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 w:rsidRPr="001651F7">
        <w:rPr>
          <w:rFonts w:ascii="Times New Roman" w:hAnsi="Times New Roman" w:cs="Times New Roman"/>
          <w:b/>
          <w:sz w:val="28"/>
          <w:szCs w:val="28"/>
        </w:rPr>
        <w:t>. №08/Р-2777 від 02.07.2019).</w:t>
      </w:r>
    </w:p>
    <w:p w:rsidR="001651F7" w:rsidRPr="003A76D1" w:rsidRDefault="001651F7" w:rsidP="001651F7">
      <w:pPr>
        <w:spacing w:after="0"/>
        <w:jc w:val="both"/>
        <w:rPr>
          <w:rFonts w:ascii="Times New Roman" w:hAnsi="Times New Roman" w:cs="Times New Roman"/>
          <w:b/>
          <w:w w:val="101"/>
          <w:sz w:val="24"/>
          <w:szCs w:val="24"/>
          <w:lang w:eastAsia="ru-RU"/>
        </w:rPr>
      </w:pPr>
      <w:r w:rsidRPr="003A76D1">
        <w:rPr>
          <w:rFonts w:ascii="Times New Roman" w:hAnsi="Times New Roman" w:cs="Times New Roman"/>
          <w:b/>
          <w:i/>
          <w:w w:val="101"/>
          <w:sz w:val="24"/>
          <w:szCs w:val="24"/>
          <w:lang w:eastAsia="ru-RU"/>
        </w:rPr>
        <w:t xml:space="preserve">Протокол №28/163 від 26.07.2019 – </w:t>
      </w:r>
      <w:r w:rsidRPr="003A76D1">
        <w:rPr>
          <w:rFonts w:ascii="Times New Roman" w:hAnsi="Times New Roman" w:cs="Times New Roman"/>
          <w:b/>
          <w:i/>
          <w:sz w:val="24"/>
          <w:szCs w:val="24"/>
        </w:rPr>
        <w:t>питання не розглянуто та перенесено.</w:t>
      </w:r>
    </w:p>
    <w:p w:rsidR="001651F7" w:rsidRPr="003A76D1" w:rsidRDefault="001651F7" w:rsidP="001651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6D1">
        <w:rPr>
          <w:rFonts w:ascii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№31/166 від 15.08.2019 – рішення не прийнято.</w:t>
      </w:r>
    </w:p>
    <w:p w:rsidR="001651F7" w:rsidRPr="003A76D1" w:rsidRDefault="001651F7" w:rsidP="001651F7">
      <w:pPr>
        <w:spacing w:after="0"/>
        <w:jc w:val="both"/>
        <w:textAlignment w:val="baseline"/>
        <w:rPr>
          <w:rFonts w:ascii="Times New Roman" w:eastAsiaTheme="minorEastAsia" w:hAnsi="Times New Roman" w:cs="Times New Roman"/>
          <w:b/>
          <w:i/>
          <w:w w:val="101"/>
          <w:sz w:val="24"/>
          <w:szCs w:val="24"/>
          <w:lang w:eastAsia="ru-RU"/>
        </w:rPr>
      </w:pPr>
      <w:r w:rsidRPr="003A76D1">
        <w:rPr>
          <w:rFonts w:ascii="Times New Roman" w:eastAsiaTheme="minorEastAsia" w:hAnsi="Times New Roman" w:cs="Times New Roman"/>
          <w:b/>
          <w:i/>
          <w:w w:val="101"/>
          <w:sz w:val="24"/>
          <w:szCs w:val="24"/>
          <w:lang w:eastAsia="ru-RU"/>
        </w:rPr>
        <w:t xml:space="preserve">Протокол № 34/169 від10.09.2019 – питання не розглянуто та перенесено. </w:t>
      </w:r>
    </w:p>
    <w:p w:rsidR="001651F7" w:rsidRPr="003A76D1" w:rsidRDefault="001651F7" w:rsidP="001651F7">
      <w:pPr>
        <w:spacing w:after="0"/>
        <w:jc w:val="both"/>
        <w:rPr>
          <w:rFonts w:ascii="Times New Roman" w:hAnsi="Times New Roman" w:cs="Times New Roman"/>
          <w:b/>
          <w:w w:val="101"/>
          <w:sz w:val="24"/>
          <w:szCs w:val="24"/>
          <w:lang w:eastAsia="ru-RU"/>
        </w:rPr>
      </w:pPr>
      <w:r w:rsidRPr="003A76D1">
        <w:rPr>
          <w:rFonts w:ascii="Times New Roman" w:eastAsiaTheme="minorEastAsia" w:hAnsi="Times New Roman" w:cs="Times New Roman"/>
          <w:b/>
          <w:i/>
          <w:sz w:val="24"/>
          <w:szCs w:val="24"/>
        </w:rPr>
        <w:t>Протокол № 41/176 від 22.10.2019 – рішення не прийнято.</w:t>
      </w:r>
    </w:p>
    <w:p w:rsidR="001651F7" w:rsidRPr="001651F7" w:rsidRDefault="001651F7" w:rsidP="001651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1F7">
        <w:rPr>
          <w:rFonts w:ascii="Times New Roman" w:hAnsi="Times New Roman" w:cs="Times New Roman"/>
          <w:b/>
          <w:sz w:val="28"/>
          <w:szCs w:val="28"/>
        </w:rPr>
        <w:t>2.14. ПрАТ "</w:t>
      </w:r>
      <w:proofErr w:type="spellStart"/>
      <w:r w:rsidRPr="001651F7">
        <w:rPr>
          <w:rFonts w:ascii="Times New Roman" w:hAnsi="Times New Roman" w:cs="Times New Roman"/>
          <w:b/>
          <w:sz w:val="28"/>
          <w:szCs w:val="28"/>
        </w:rPr>
        <w:t>Фарлеп-Інвест</w:t>
      </w:r>
      <w:proofErr w:type="spellEnd"/>
      <w:r w:rsidRPr="001651F7">
        <w:rPr>
          <w:rFonts w:ascii="Times New Roman" w:hAnsi="Times New Roman" w:cs="Times New Roman"/>
          <w:b/>
          <w:sz w:val="28"/>
          <w:szCs w:val="28"/>
        </w:rPr>
        <w:t xml:space="preserve">" - нежитлові приміщення на </w:t>
      </w:r>
      <w:proofErr w:type="spellStart"/>
      <w:r w:rsidRPr="001651F7">
        <w:rPr>
          <w:rFonts w:ascii="Times New Roman" w:hAnsi="Times New Roman" w:cs="Times New Roman"/>
          <w:b/>
          <w:sz w:val="28"/>
          <w:szCs w:val="28"/>
        </w:rPr>
        <w:t>просп</w:t>
      </w:r>
      <w:proofErr w:type="spellEnd"/>
      <w:r w:rsidRPr="001651F7">
        <w:rPr>
          <w:rFonts w:ascii="Times New Roman" w:hAnsi="Times New Roman" w:cs="Times New Roman"/>
          <w:b/>
          <w:sz w:val="28"/>
          <w:szCs w:val="28"/>
        </w:rPr>
        <w:t xml:space="preserve">. Космонавта Комарова, 3, </w:t>
      </w:r>
      <w:proofErr w:type="spellStart"/>
      <w:r w:rsidRPr="001651F7">
        <w:rPr>
          <w:rFonts w:ascii="Times New Roman" w:hAnsi="Times New Roman" w:cs="Times New Roman"/>
          <w:b/>
          <w:sz w:val="28"/>
          <w:szCs w:val="28"/>
        </w:rPr>
        <w:t>корп</w:t>
      </w:r>
      <w:proofErr w:type="spellEnd"/>
      <w:r w:rsidRPr="001651F7">
        <w:rPr>
          <w:rFonts w:ascii="Times New Roman" w:hAnsi="Times New Roman" w:cs="Times New Roman"/>
          <w:b/>
          <w:sz w:val="28"/>
          <w:szCs w:val="28"/>
        </w:rPr>
        <w:t>. 19/1 (</w:t>
      </w:r>
      <w:proofErr w:type="spellStart"/>
      <w:r w:rsidRPr="001651F7"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 w:rsidRPr="001651F7">
        <w:rPr>
          <w:rFonts w:ascii="Times New Roman" w:hAnsi="Times New Roman" w:cs="Times New Roman"/>
          <w:b/>
          <w:sz w:val="28"/>
          <w:szCs w:val="28"/>
        </w:rPr>
        <w:t>. № 08/16081 від 15.07.2019).</w:t>
      </w:r>
    </w:p>
    <w:p w:rsidR="001651F7" w:rsidRPr="003A76D1" w:rsidRDefault="001651F7" w:rsidP="001651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6D1">
        <w:rPr>
          <w:rFonts w:ascii="Times New Roman" w:hAnsi="Times New Roman" w:cs="Times New Roman"/>
          <w:b/>
          <w:i/>
          <w:w w:val="101"/>
          <w:sz w:val="24"/>
          <w:szCs w:val="24"/>
          <w:lang w:eastAsia="ru-RU"/>
        </w:rPr>
        <w:t xml:space="preserve">Протокол №31/166 від 15.08.2019 – рішення не прийнято. </w:t>
      </w:r>
    </w:p>
    <w:p w:rsidR="001651F7" w:rsidRPr="003A76D1" w:rsidRDefault="001651F7" w:rsidP="001651F7">
      <w:pPr>
        <w:spacing w:after="0"/>
        <w:jc w:val="both"/>
        <w:textAlignment w:val="baseline"/>
        <w:rPr>
          <w:rFonts w:ascii="Times New Roman" w:eastAsiaTheme="minorEastAsia" w:hAnsi="Times New Roman" w:cs="Times New Roman"/>
          <w:b/>
          <w:i/>
          <w:w w:val="101"/>
          <w:sz w:val="24"/>
          <w:szCs w:val="24"/>
          <w:lang w:eastAsia="ru-RU"/>
        </w:rPr>
      </w:pPr>
      <w:r w:rsidRPr="003A76D1">
        <w:rPr>
          <w:rFonts w:ascii="Times New Roman" w:eastAsiaTheme="minorEastAsia" w:hAnsi="Times New Roman" w:cs="Times New Roman"/>
          <w:b/>
          <w:i/>
          <w:w w:val="101"/>
          <w:sz w:val="24"/>
          <w:szCs w:val="24"/>
          <w:lang w:eastAsia="ru-RU"/>
        </w:rPr>
        <w:t xml:space="preserve">Протокол № 34/169 від10.09.2019 – питання не розглянуто та перенесено. </w:t>
      </w:r>
    </w:p>
    <w:p w:rsidR="001651F7" w:rsidRPr="003A76D1" w:rsidRDefault="001651F7" w:rsidP="001651F7">
      <w:pPr>
        <w:spacing w:after="0"/>
        <w:jc w:val="both"/>
        <w:rPr>
          <w:rFonts w:ascii="Times New Roman" w:hAnsi="Times New Roman" w:cs="Times New Roman"/>
          <w:b/>
          <w:w w:val="101"/>
          <w:sz w:val="24"/>
          <w:szCs w:val="24"/>
          <w:lang w:eastAsia="ru-RU"/>
        </w:rPr>
      </w:pPr>
      <w:r w:rsidRPr="003A76D1">
        <w:rPr>
          <w:rFonts w:ascii="Times New Roman" w:eastAsiaTheme="minorEastAsia" w:hAnsi="Times New Roman" w:cs="Times New Roman"/>
          <w:b/>
          <w:i/>
          <w:sz w:val="24"/>
          <w:szCs w:val="24"/>
        </w:rPr>
        <w:t>Протокол № 41/176 від 22.10.2019 – рішення не прийнято.</w:t>
      </w:r>
    </w:p>
    <w:p w:rsidR="001651F7" w:rsidRPr="001651F7" w:rsidRDefault="001651F7" w:rsidP="001651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w w:val="101"/>
          <w:sz w:val="28"/>
          <w:szCs w:val="28"/>
          <w:lang w:eastAsia="ru-RU"/>
        </w:rPr>
      </w:pPr>
      <w:r w:rsidRPr="001651F7">
        <w:rPr>
          <w:rFonts w:ascii="Times New Roman" w:hAnsi="Times New Roman" w:cs="Times New Roman"/>
          <w:b/>
          <w:sz w:val="28"/>
          <w:szCs w:val="28"/>
        </w:rPr>
        <w:t xml:space="preserve">2.15. ФОП Блохіна Г.О - нежитлові приміщення на вул. </w:t>
      </w:r>
      <w:proofErr w:type="spellStart"/>
      <w:r w:rsidRPr="001651F7">
        <w:rPr>
          <w:rFonts w:ascii="Times New Roman" w:hAnsi="Times New Roman" w:cs="Times New Roman"/>
          <w:b/>
          <w:sz w:val="28"/>
          <w:szCs w:val="28"/>
        </w:rPr>
        <w:t>Миропільській</w:t>
      </w:r>
      <w:proofErr w:type="spellEnd"/>
      <w:r w:rsidRPr="001651F7">
        <w:rPr>
          <w:rFonts w:ascii="Times New Roman" w:hAnsi="Times New Roman" w:cs="Times New Roman"/>
          <w:b/>
          <w:sz w:val="28"/>
          <w:szCs w:val="28"/>
        </w:rPr>
        <w:t>, 8 (</w:t>
      </w:r>
      <w:proofErr w:type="spellStart"/>
      <w:r w:rsidRPr="001651F7"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 w:rsidRPr="001651F7">
        <w:rPr>
          <w:rFonts w:ascii="Times New Roman" w:hAnsi="Times New Roman" w:cs="Times New Roman"/>
          <w:b/>
          <w:sz w:val="28"/>
          <w:szCs w:val="28"/>
        </w:rPr>
        <w:t>.№ 08/Б-2968 від 22.07.2019).</w:t>
      </w:r>
      <w:r w:rsidRPr="001651F7">
        <w:rPr>
          <w:rFonts w:ascii="Times New Roman" w:hAnsi="Times New Roman" w:cs="Times New Roman"/>
          <w:b/>
          <w:i/>
          <w:w w:val="101"/>
          <w:sz w:val="28"/>
          <w:szCs w:val="28"/>
          <w:lang w:eastAsia="ru-RU"/>
        </w:rPr>
        <w:t xml:space="preserve"> </w:t>
      </w:r>
    </w:p>
    <w:p w:rsidR="001651F7" w:rsidRPr="003A76D1" w:rsidRDefault="001651F7" w:rsidP="001651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6D1">
        <w:rPr>
          <w:rFonts w:ascii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№31/166 від 15.08.2019 – рішення не прийнято.</w:t>
      </w:r>
    </w:p>
    <w:p w:rsidR="001651F7" w:rsidRPr="003A76D1" w:rsidRDefault="001651F7" w:rsidP="001651F7">
      <w:pPr>
        <w:spacing w:after="0"/>
        <w:jc w:val="both"/>
        <w:textAlignment w:val="baseline"/>
        <w:rPr>
          <w:rFonts w:ascii="Times New Roman" w:eastAsiaTheme="minorEastAsia" w:hAnsi="Times New Roman" w:cs="Times New Roman"/>
          <w:b/>
          <w:i/>
          <w:w w:val="101"/>
          <w:sz w:val="24"/>
          <w:szCs w:val="24"/>
          <w:lang w:eastAsia="ru-RU"/>
        </w:rPr>
      </w:pPr>
      <w:r w:rsidRPr="003A76D1">
        <w:rPr>
          <w:rFonts w:ascii="Times New Roman" w:eastAsiaTheme="minorEastAsia" w:hAnsi="Times New Roman" w:cs="Times New Roman"/>
          <w:b/>
          <w:i/>
          <w:w w:val="101"/>
          <w:sz w:val="24"/>
          <w:szCs w:val="24"/>
          <w:lang w:eastAsia="ru-RU"/>
        </w:rPr>
        <w:t>Протокол № 34/169 від10.09.2019 – питання перенесено.</w:t>
      </w:r>
    </w:p>
    <w:p w:rsidR="001651F7" w:rsidRPr="003A76D1" w:rsidRDefault="001651F7" w:rsidP="001651F7">
      <w:pPr>
        <w:spacing w:after="0"/>
        <w:jc w:val="both"/>
        <w:rPr>
          <w:rFonts w:ascii="Times New Roman" w:hAnsi="Times New Roman" w:cs="Times New Roman"/>
          <w:b/>
          <w:w w:val="101"/>
          <w:sz w:val="24"/>
          <w:szCs w:val="24"/>
          <w:lang w:eastAsia="ru-RU"/>
        </w:rPr>
      </w:pPr>
      <w:r w:rsidRPr="003A76D1">
        <w:rPr>
          <w:rFonts w:ascii="Times New Roman" w:eastAsiaTheme="minorEastAsia" w:hAnsi="Times New Roman" w:cs="Times New Roman"/>
          <w:b/>
          <w:i/>
          <w:sz w:val="24"/>
          <w:szCs w:val="24"/>
        </w:rPr>
        <w:t>Протокол № 41/176 від 22.10.2019 – рішення не прийнято.</w:t>
      </w:r>
    </w:p>
    <w:p w:rsidR="001651F7" w:rsidRPr="001651F7" w:rsidRDefault="001651F7" w:rsidP="001651F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 xml:space="preserve">2.16. ФОП </w:t>
      </w:r>
      <w:proofErr w:type="spellStart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Оліфер</w:t>
      </w:r>
      <w:proofErr w:type="spellEnd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 xml:space="preserve"> Ю.В. - нежитлове приміщення на вул. Світличного Івана, 1 (майстерня с/ш №149) (</w:t>
      </w:r>
      <w:proofErr w:type="spellStart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вх</w:t>
      </w:r>
      <w:proofErr w:type="spellEnd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. № 08/О-3428 від 06.09.2019).</w:t>
      </w:r>
    </w:p>
    <w:p w:rsidR="001651F7" w:rsidRPr="003A76D1" w:rsidRDefault="001651F7" w:rsidP="001651F7">
      <w:pPr>
        <w:spacing w:after="0"/>
        <w:jc w:val="both"/>
        <w:rPr>
          <w:rFonts w:ascii="Times New Roman" w:hAnsi="Times New Roman" w:cs="Times New Roman"/>
          <w:b/>
          <w:w w:val="101"/>
          <w:sz w:val="24"/>
          <w:szCs w:val="24"/>
          <w:lang w:eastAsia="ru-RU"/>
        </w:rPr>
      </w:pPr>
      <w:r w:rsidRPr="003A76D1">
        <w:rPr>
          <w:rFonts w:ascii="Times New Roman" w:eastAsiaTheme="minorEastAsia" w:hAnsi="Times New Roman" w:cs="Times New Roman"/>
          <w:b/>
          <w:i/>
          <w:sz w:val="24"/>
          <w:szCs w:val="24"/>
        </w:rPr>
        <w:t>Протокол № 41/176 від 22.10.2019 – рішення не прийнято.</w:t>
      </w:r>
    </w:p>
    <w:p w:rsidR="001651F7" w:rsidRPr="001651F7" w:rsidRDefault="001651F7" w:rsidP="001651F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651F7">
        <w:rPr>
          <w:rFonts w:ascii="Times New Roman" w:eastAsiaTheme="minorEastAsia" w:hAnsi="Times New Roman" w:cs="Times New Roman"/>
          <w:b/>
          <w:w w:val="101"/>
          <w:sz w:val="28"/>
          <w:szCs w:val="28"/>
          <w:lang w:eastAsia="ru-RU"/>
        </w:rPr>
        <w:t xml:space="preserve">2.17. </w:t>
      </w:r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ТОВ "ТЕНАР" - нежитлове приміщення на вул. Освіти, 22/8 (</w:t>
      </w:r>
      <w:proofErr w:type="spellStart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вх</w:t>
      </w:r>
      <w:proofErr w:type="spellEnd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. №08/20199 від 04.09.2019).</w:t>
      </w:r>
    </w:p>
    <w:p w:rsidR="001651F7" w:rsidRPr="003A76D1" w:rsidRDefault="001651F7" w:rsidP="001651F7">
      <w:pPr>
        <w:spacing w:after="0"/>
        <w:jc w:val="both"/>
        <w:rPr>
          <w:rFonts w:ascii="Times New Roman" w:hAnsi="Times New Roman" w:cs="Times New Roman"/>
          <w:b/>
          <w:w w:val="101"/>
          <w:sz w:val="24"/>
          <w:szCs w:val="24"/>
          <w:lang w:eastAsia="ru-RU"/>
        </w:rPr>
      </w:pPr>
      <w:r w:rsidRPr="003A76D1">
        <w:rPr>
          <w:rFonts w:ascii="Times New Roman" w:eastAsiaTheme="minorEastAsia" w:hAnsi="Times New Roman" w:cs="Times New Roman"/>
          <w:b/>
          <w:i/>
          <w:sz w:val="24"/>
          <w:szCs w:val="24"/>
        </w:rPr>
        <w:t>Протокол № 41/176 від 22.10.2019 – рішення не прийнято.</w:t>
      </w:r>
    </w:p>
    <w:p w:rsidR="001651F7" w:rsidRPr="001651F7" w:rsidRDefault="001651F7" w:rsidP="001651F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2.18. ФОП Іванова Ніла Сергіївна - нежитлові приміщення на вул. Кудряшова, 12/14 (</w:t>
      </w:r>
      <w:proofErr w:type="spellStart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вх</w:t>
      </w:r>
      <w:proofErr w:type="spellEnd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. № 08/20497 від 09.09.2019).</w:t>
      </w:r>
    </w:p>
    <w:p w:rsidR="001651F7" w:rsidRPr="003A76D1" w:rsidRDefault="001651F7" w:rsidP="001651F7">
      <w:pPr>
        <w:spacing w:after="0"/>
        <w:jc w:val="both"/>
        <w:rPr>
          <w:rFonts w:ascii="Times New Roman" w:hAnsi="Times New Roman" w:cs="Times New Roman"/>
          <w:b/>
          <w:w w:val="101"/>
          <w:sz w:val="24"/>
          <w:szCs w:val="24"/>
          <w:lang w:eastAsia="ru-RU"/>
        </w:rPr>
      </w:pPr>
      <w:r w:rsidRPr="003A76D1">
        <w:rPr>
          <w:rFonts w:ascii="Times New Roman" w:eastAsiaTheme="minorEastAsia" w:hAnsi="Times New Roman" w:cs="Times New Roman"/>
          <w:b/>
          <w:i/>
          <w:sz w:val="24"/>
          <w:szCs w:val="24"/>
        </w:rPr>
        <w:lastRenderedPageBreak/>
        <w:t>Протокол № 41/176 від 22.10.2019 – рішення не прийнято.</w:t>
      </w:r>
    </w:p>
    <w:p w:rsidR="001651F7" w:rsidRPr="001651F7" w:rsidRDefault="001651F7" w:rsidP="001651F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 xml:space="preserve">2.19. ФОП Козак Надія Миколаївна - нежитлові приміщення на вул. Кирилівській, 30/5,  </w:t>
      </w:r>
      <w:proofErr w:type="spellStart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літ.А</w:t>
      </w:r>
      <w:proofErr w:type="spellEnd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 xml:space="preserve"> (</w:t>
      </w:r>
      <w:proofErr w:type="spellStart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вх</w:t>
      </w:r>
      <w:proofErr w:type="spellEnd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.№ 08/К-3449 від 09.09.2019).</w:t>
      </w:r>
    </w:p>
    <w:p w:rsidR="001651F7" w:rsidRPr="003A76D1" w:rsidRDefault="001651F7" w:rsidP="001651F7">
      <w:pPr>
        <w:spacing w:after="0"/>
        <w:jc w:val="both"/>
        <w:rPr>
          <w:rFonts w:ascii="Times New Roman" w:hAnsi="Times New Roman" w:cs="Times New Roman"/>
          <w:b/>
          <w:w w:val="101"/>
          <w:sz w:val="24"/>
          <w:szCs w:val="24"/>
          <w:lang w:eastAsia="ru-RU"/>
        </w:rPr>
      </w:pPr>
      <w:r w:rsidRPr="003A76D1">
        <w:rPr>
          <w:rFonts w:ascii="Times New Roman" w:eastAsiaTheme="minorEastAsia" w:hAnsi="Times New Roman" w:cs="Times New Roman"/>
          <w:b/>
          <w:i/>
          <w:sz w:val="24"/>
          <w:szCs w:val="24"/>
        </w:rPr>
        <w:t>Протокол № 41/176 від 22.10.2019 – рішення не прийнято.</w:t>
      </w:r>
    </w:p>
    <w:p w:rsidR="001651F7" w:rsidRPr="001651F7" w:rsidRDefault="001651F7" w:rsidP="001651F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 xml:space="preserve">2.20. Громадська організація "Організація співробітництва з адміністрацією Президента України" нежитлові приміщення на </w:t>
      </w:r>
      <w:proofErr w:type="spellStart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бульв</w:t>
      </w:r>
      <w:proofErr w:type="spellEnd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. Вернадського, 63 (вх.№08/22746 від 03.10.2019).</w:t>
      </w:r>
    </w:p>
    <w:p w:rsidR="001651F7" w:rsidRPr="00EF27A7" w:rsidRDefault="001651F7" w:rsidP="001651F7">
      <w:pPr>
        <w:spacing w:after="0"/>
        <w:jc w:val="both"/>
        <w:rPr>
          <w:rFonts w:ascii="Times New Roman" w:hAnsi="Times New Roman" w:cs="Times New Roman"/>
          <w:b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b/>
          <w:i/>
          <w:sz w:val="24"/>
          <w:szCs w:val="24"/>
        </w:rPr>
        <w:t>Протокол № 41/176 від 22.10.2019 – рішення не прийнято.</w:t>
      </w:r>
    </w:p>
    <w:p w:rsidR="001651F7" w:rsidRPr="001651F7" w:rsidRDefault="001651F7" w:rsidP="001651F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 xml:space="preserve">2.21. ФОП </w:t>
      </w:r>
      <w:proofErr w:type="spellStart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Тверезенко</w:t>
      </w:r>
      <w:proofErr w:type="spellEnd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 xml:space="preserve"> І.О. - нежитлові приміщення на вул. </w:t>
      </w:r>
      <w:proofErr w:type="spellStart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В.Драгоманова</w:t>
      </w:r>
      <w:proofErr w:type="spellEnd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, 18 (</w:t>
      </w:r>
      <w:proofErr w:type="spellStart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вх</w:t>
      </w:r>
      <w:proofErr w:type="spellEnd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.№ 08/20936 від 12.09.2019).</w:t>
      </w:r>
    </w:p>
    <w:p w:rsidR="001651F7" w:rsidRPr="00EF27A7" w:rsidRDefault="001651F7" w:rsidP="001651F7">
      <w:pPr>
        <w:spacing w:after="0"/>
        <w:jc w:val="both"/>
        <w:rPr>
          <w:rFonts w:ascii="Times New Roman" w:hAnsi="Times New Roman" w:cs="Times New Roman"/>
          <w:b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b/>
          <w:i/>
          <w:sz w:val="24"/>
          <w:szCs w:val="24"/>
        </w:rPr>
        <w:t>Протокол № 41/176 від 22.10.2019 – рішення не прийнято.</w:t>
      </w:r>
    </w:p>
    <w:p w:rsidR="001651F7" w:rsidRPr="001651F7" w:rsidRDefault="001651F7" w:rsidP="001651F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2.22. ФОП Сорока О.В. - нежитлові приміщення на вул. Ялтинській, 10/14 (</w:t>
      </w:r>
      <w:proofErr w:type="spellStart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вх</w:t>
      </w:r>
      <w:proofErr w:type="spellEnd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.№ 08/20916 від 12.09.2019).</w:t>
      </w:r>
    </w:p>
    <w:p w:rsidR="001651F7" w:rsidRPr="00EF27A7" w:rsidRDefault="001651F7" w:rsidP="001651F7">
      <w:pPr>
        <w:spacing w:after="0"/>
        <w:jc w:val="both"/>
        <w:rPr>
          <w:rFonts w:ascii="Times New Roman" w:hAnsi="Times New Roman" w:cs="Times New Roman"/>
          <w:b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b/>
          <w:i/>
          <w:sz w:val="24"/>
          <w:szCs w:val="24"/>
        </w:rPr>
        <w:t>Протокол № 41/176 від 22.10.2019 – рішення не прийнято.</w:t>
      </w:r>
    </w:p>
    <w:p w:rsidR="001651F7" w:rsidRPr="001651F7" w:rsidRDefault="001651F7" w:rsidP="001651F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2.23. ТОВ "Транс-Парт" - нежитлові приміщення на вул. Заболотного, 46 (</w:t>
      </w:r>
      <w:proofErr w:type="spellStart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вх</w:t>
      </w:r>
      <w:proofErr w:type="spellEnd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.№ 08/20959 від 12.09.2019).</w:t>
      </w:r>
    </w:p>
    <w:p w:rsidR="001651F7" w:rsidRPr="00EF27A7" w:rsidRDefault="001651F7" w:rsidP="001651F7">
      <w:pPr>
        <w:spacing w:after="0"/>
        <w:jc w:val="both"/>
        <w:rPr>
          <w:rFonts w:ascii="Times New Roman" w:hAnsi="Times New Roman" w:cs="Times New Roman"/>
          <w:b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b/>
          <w:i/>
          <w:sz w:val="24"/>
          <w:szCs w:val="24"/>
        </w:rPr>
        <w:t>Протокол № 41/176 від 22.10.2019 – рішення не прийнято.</w:t>
      </w:r>
    </w:p>
    <w:p w:rsidR="001651F7" w:rsidRPr="001651F7" w:rsidRDefault="001651F7" w:rsidP="001651F7">
      <w:pPr>
        <w:tabs>
          <w:tab w:val="left" w:pos="0"/>
        </w:tabs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 xml:space="preserve">2.24. ФОП </w:t>
      </w:r>
      <w:proofErr w:type="spellStart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Багратіоні</w:t>
      </w:r>
      <w:proofErr w:type="spellEnd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 xml:space="preserve"> Д.Г. - нежитлові приміщення на вул. </w:t>
      </w:r>
      <w:proofErr w:type="spellStart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Микільсько</w:t>
      </w:r>
      <w:proofErr w:type="spellEnd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-Ботанічній, 3 (</w:t>
      </w:r>
      <w:proofErr w:type="spellStart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вх</w:t>
      </w:r>
      <w:proofErr w:type="spellEnd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. № 08/Б-3621 від 13.09.2019).</w:t>
      </w:r>
    </w:p>
    <w:p w:rsidR="001651F7" w:rsidRPr="00EF27A7" w:rsidRDefault="001651F7" w:rsidP="001651F7">
      <w:pPr>
        <w:spacing w:after="0"/>
        <w:jc w:val="both"/>
        <w:rPr>
          <w:rFonts w:ascii="Times New Roman" w:hAnsi="Times New Roman" w:cs="Times New Roman"/>
          <w:b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b/>
          <w:i/>
          <w:sz w:val="24"/>
          <w:szCs w:val="24"/>
        </w:rPr>
        <w:t>Протокол № 41/176 від 22.10.2019 – рішення не прийнято.</w:t>
      </w:r>
    </w:p>
    <w:p w:rsidR="001651F7" w:rsidRPr="001651F7" w:rsidRDefault="001651F7" w:rsidP="001651F7">
      <w:pPr>
        <w:tabs>
          <w:tab w:val="left" w:pos="0"/>
        </w:tabs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2.25. НГО "Європейський інститут інтеграції та розвитку" - нежитлові приміщення на вул. Жилянській, 34 (</w:t>
      </w:r>
      <w:proofErr w:type="spellStart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вх</w:t>
      </w:r>
      <w:proofErr w:type="spellEnd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. №08/20992 від 12.09.2019).</w:t>
      </w:r>
    </w:p>
    <w:p w:rsidR="001651F7" w:rsidRPr="00EF27A7" w:rsidRDefault="001651F7" w:rsidP="001651F7">
      <w:pPr>
        <w:spacing w:after="0"/>
        <w:jc w:val="both"/>
        <w:rPr>
          <w:rFonts w:ascii="Times New Roman" w:hAnsi="Times New Roman" w:cs="Times New Roman"/>
          <w:b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b/>
          <w:i/>
          <w:sz w:val="24"/>
          <w:szCs w:val="24"/>
        </w:rPr>
        <w:t>Протокол № 41/176 від 22.10.2019 – рішення не прийнято.</w:t>
      </w:r>
    </w:p>
    <w:p w:rsidR="001651F7" w:rsidRPr="001651F7" w:rsidRDefault="001651F7" w:rsidP="001651F7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 xml:space="preserve">2.26. </w:t>
      </w:r>
      <w:r w:rsidRPr="001651F7">
        <w:rPr>
          <w:rFonts w:ascii="Times New Roman" w:hAnsi="Times New Roman" w:cs="Times New Roman"/>
          <w:b/>
          <w:sz w:val="28"/>
          <w:szCs w:val="28"/>
        </w:rPr>
        <w:t xml:space="preserve">ФОП </w:t>
      </w:r>
      <w:proofErr w:type="spellStart"/>
      <w:r w:rsidRPr="001651F7">
        <w:rPr>
          <w:rFonts w:ascii="Times New Roman" w:hAnsi="Times New Roman" w:cs="Times New Roman"/>
          <w:b/>
          <w:sz w:val="28"/>
          <w:szCs w:val="28"/>
        </w:rPr>
        <w:t>Харитончук</w:t>
      </w:r>
      <w:proofErr w:type="spellEnd"/>
      <w:r w:rsidRPr="001651F7">
        <w:rPr>
          <w:rFonts w:ascii="Times New Roman" w:hAnsi="Times New Roman" w:cs="Times New Roman"/>
          <w:b/>
          <w:sz w:val="28"/>
          <w:szCs w:val="28"/>
        </w:rPr>
        <w:t xml:space="preserve"> В.М. - нежитлові приміщення на вул. Вербицького, 5 (</w:t>
      </w:r>
      <w:proofErr w:type="spellStart"/>
      <w:r w:rsidRPr="001651F7"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 w:rsidRPr="001651F7">
        <w:rPr>
          <w:rFonts w:ascii="Times New Roman" w:hAnsi="Times New Roman" w:cs="Times New Roman"/>
          <w:b/>
          <w:sz w:val="28"/>
          <w:szCs w:val="28"/>
        </w:rPr>
        <w:t>. №08/Х-3727 від 19.09.2019).</w:t>
      </w:r>
      <w:r w:rsidRPr="001651F7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</w:p>
    <w:p w:rsidR="001651F7" w:rsidRPr="00EF27A7" w:rsidRDefault="001651F7" w:rsidP="001651F7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EF27A7">
        <w:rPr>
          <w:rFonts w:ascii="Times New Roman" w:eastAsiaTheme="minorEastAsia" w:hAnsi="Times New Roman" w:cs="Times New Roman"/>
          <w:b/>
          <w:i/>
          <w:sz w:val="24"/>
          <w:szCs w:val="24"/>
        </w:rPr>
        <w:t>Протокол № 34/169 від 10.09.2019 - відмовлено.</w:t>
      </w:r>
    </w:p>
    <w:p w:rsidR="001651F7" w:rsidRPr="00EF27A7" w:rsidRDefault="001651F7" w:rsidP="001651F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27A7">
        <w:rPr>
          <w:rFonts w:ascii="Times New Roman" w:hAnsi="Times New Roman" w:cs="Times New Roman"/>
          <w:b/>
          <w:i/>
          <w:sz w:val="24"/>
          <w:szCs w:val="24"/>
        </w:rPr>
        <w:t>Протокол №40/175  від 08.10.2019 – не розглянуто та перенесено.</w:t>
      </w:r>
    </w:p>
    <w:p w:rsidR="001651F7" w:rsidRPr="00EF27A7" w:rsidRDefault="001651F7" w:rsidP="001651F7">
      <w:pPr>
        <w:spacing w:after="0"/>
        <w:jc w:val="both"/>
        <w:rPr>
          <w:rFonts w:ascii="Times New Roman" w:hAnsi="Times New Roman" w:cs="Times New Roman"/>
          <w:b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b/>
          <w:i/>
          <w:sz w:val="24"/>
          <w:szCs w:val="24"/>
        </w:rPr>
        <w:t>Протокол № 41/176 від 22.10.2019 – рішення не прийнято.</w:t>
      </w:r>
    </w:p>
    <w:p w:rsidR="001651F7" w:rsidRPr="001651F7" w:rsidRDefault="001651F7" w:rsidP="001651F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 xml:space="preserve">2.27. ФОП </w:t>
      </w:r>
      <w:proofErr w:type="spellStart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Іваха</w:t>
      </w:r>
      <w:proofErr w:type="spellEnd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 xml:space="preserve"> І.М. - нежитлове приміщення на вул. Терещенківській, 23-25/10 (</w:t>
      </w:r>
      <w:proofErr w:type="spellStart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вх</w:t>
      </w:r>
      <w:proofErr w:type="spellEnd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. №08/21497 від 19.09.2019).</w:t>
      </w:r>
    </w:p>
    <w:p w:rsidR="001651F7" w:rsidRPr="001651F7" w:rsidRDefault="001651F7" w:rsidP="001651F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 xml:space="preserve">2.28. ФОП </w:t>
      </w:r>
      <w:proofErr w:type="spellStart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Іскускова</w:t>
      </w:r>
      <w:proofErr w:type="spellEnd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 xml:space="preserve"> О.О. - нежитлові приміщення на вул. Вербицького, 5 (</w:t>
      </w:r>
      <w:proofErr w:type="spellStart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вх</w:t>
      </w:r>
      <w:proofErr w:type="spellEnd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 xml:space="preserve">. № 08/21546 від 19.09.2019). </w:t>
      </w:r>
    </w:p>
    <w:p w:rsidR="001651F7" w:rsidRPr="00EF27A7" w:rsidRDefault="001651F7" w:rsidP="001651F7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EF27A7">
        <w:rPr>
          <w:rFonts w:ascii="Times New Roman" w:eastAsiaTheme="minorEastAsia" w:hAnsi="Times New Roman" w:cs="Times New Roman"/>
          <w:b/>
          <w:i/>
          <w:sz w:val="24"/>
          <w:szCs w:val="24"/>
        </w:rPr>
        <w:t>Протокол № 34/169 від 10.09.2019 - відмовлено.</w:t>
      </w:r>
    </w:p>
    <w:p w:rsidR="001651F7" w:rsidRPr="00EF27A7" w:rsidRDefault="001651F7" w:rsidP="001651F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27A7">
        <w:rPr>
          <w:rFonts w:ascii="Times New Roman" w:hAnsi="Times New Roman" w:cs="Times New Roman"/>
          <w:b/>
          <w:i/>
          <w:sz w:val="24"/>
          <w:szCs w:val="24"/>
        </w:rPr>
        <w:t>Протокол №40/175  від 08.10.2019 – не розглянуто та перенесено.</w:t>
      </w:r>
    </w:p>
    <w:p w:rsidR="001651F7" w:rsidRPr="00EF27A7" w:rsidRDefault="001651F7" w:rsidP="001651F7">
      <w:pPr>
        <w:spacing w:after="0"/>
        <w:jc w:val="both"/>
        <w:rPr>
          <w:rFonts w:ascii="Times New Roman" w:hAnsi="Times New Roman" w:cs="Times New Roman"/>
          <w:b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b/>
          <w:i/>
          <w:sz w:val="24"/>
          <w:szCs w:val="24"/>
        </w:rPr>
        <w:t>Протокол № 41/176 від 22.10.2019 – рішення не прийнято.</w:t>
      </w:r>
    </w:p>
    <w:p w:rsidR="001651F7" w:rsidRPr="001651F7" w:rsidRDefault="001651F7" w:rsidP="001651F7">
      <w:pPr>
        <w:spacing w:after="0"/>
        <w:jc w:val="both"/>
        <w:rPr>
          <w:rFonts w:ascii="Times New Roman" w:eastAsia="Liberation Serif" w:hAnsi="Times New Roman" w:cs="Times New Roman"/>
          <w:b/>
          <w:iCs/>
          <w:sz w:val="28"/>
          <w:szCs w:val="28"/>
        </w:rPr>
      </w:pPr>
      <w:r w:rsidRPr="001651F7">
        <w:rPr>
          <w:rFonts w:ascii="Times New Roman" w:hAnsi="Times New Roman" w:cs="Times New Roman"/>
          <w:b/>
          <w:sz w:val="28"/>
          <w:szCs w:val="28"/>
        </w:rPr>
        <w:t xml:space="preserve">2.29. ФОП </w:t>
      </w:r>
      <w:proofErr w:type="spellStart"/>
      <w:r w:rsidRPr="001651F7">
        <w:rPr>
          <w:rFonts w:ascii="Times New Roman" w:hAnsi="Times New Roman" w:cs="Times New Roman"/>
          <w:b/>
          <w:sz w:val="28"/>
          <w:szCs w:val="28"/>
        </w:rPr>
        <w:t>Артамонов</w:t>
      </w:r>
      <w:proofErr w:type="spellEnd"/>
      <w:r w:rsidRPr="001651F7">
        <w:rPr>
          <w:rFonts w:ascii="Times New Roman" w:hAnsi="Times New Roman" w:cs="Times New Roman"/>
          <w:b/>
          <w:sz w:val="28"/>
          <w:szCs w:val="28"/>
        </w:rPr>
        <w:t xml:space="preserve"> Д.В. - нежитлові приміщення на вул. Михайла Котельникова, 95  (</w:t>
      </w:r>
      <w:proofErr w:type="spellStart"/>
      <w:r w:rsidRPr="001651F7"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 w:rsidRPr="001651F7">
        <w:rPr>
          <w:rFonts w:ascii="Times New Roman" w:hAnsi="Times New Roman" w:cs="Times New Roman"/>
          <w:b/>
          <w:sz w:val="28"/>
          <w:szCs w:val="28"/>
        </w:rPr>
        <w:t>. № 08/А-3165 від 09.08.2019)</w:t>
      </w:r>
      <w:r w:rsidRPr="001651F7">
        <w:rPr>
          <w:rFonts w:ascii="Times New Roman" w:eastAsia="Liberation Serif" w:hAnsi="Times New Roman" w:cs="Times New Roman"/>
          <w:b/>
          <w:iCs/>
          <w:sz w:val="28"/>
          <w:szCs w:val="28"/>
        </w:rPr>
        <w:t>.</w:t>
      </w:r>
    </w:p>
    <w:p w:rsidR="001651F7" w:rsidRPr="00EF27A7" w:rsidRDefault="001651F7" w:rsidP="001651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7A7">
        <w:rPr>
          <w:rFonts w:ascii="Times New Roman" w:hAnsi="Times New Roman" w:cs="Times New Roman"/>
          <w:b/>
          <w:i/>
          <w:w w:val="101"/>
          <w:sz w:val="24"/>
          <w:szCs w:val="24"/>
          <w:lang w:eastAsia="ru-RU"/>
        </w:rPr>
        <w:t>Протокол №31/166 від 15.08.2019 – рішення не прийнято.</w:t>
      </w:r>
    </w:p>
    <w:p w:rsidR="001651F7" w:rsidRPr="00EF27A7" w:rsidRDefault="001651F7" w:rsidP="001651F7">
      <w:pPr>
        <w:spacing w:after="0"/>
        <w:jc w:val="both"/>
        <w:textAlignment w:val="baseline"/>
        <w:rPr>
          <w:rFonts w:ascii="Times New Roman" w:eastAsiaTheme="minorEastAsia" w:hAnsi="Times New Roman" w:cs="Times New Roman"/>
          <w:b/>
          <w:i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b/>
          <w:i/>
          <w:w w:val="101"/>
          <w:sz w:val="24"/>
          <w:szCs w:val="24"/>
          <w:lang w:eastAsia="ru-RU"/>
        </w:rPr>
        <w:t xml:space="preserve">Протокол № 34/169 від10.09.2019 – питання не розглянуто та перенесено. </w:t>
      </w:r>
    </w:p>
    <w:p w:rsidR="001651F7" w:rsidRPr="00EF27A7" w:rsidRDefault="001651F7" w:rsidP="001651F7">
      <w:pPr>
        <w:spacing w:after="0"/>
        <w:jc w:val="both"/>
        <w:rPr>
          <w:rFonts w:ascii="Times New Roman" w:hAnsi="Times New Roman" w:cs="Times New Roman"/>
          <w:b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b/>
          <w:i/>
          <w:sz w:val="24"/>
          <w:szCs w:val="24"/>
        </w:rPr>
        <w:t>Протокол № 41/176 від 22.10.2019 – рішення не прийнято.</w:t>
      </w:r>
    </w:p>
    <w:p w:rsidR="001651F7" w:rsidRPr="001651F7" w:rsidRDefault="001651F7" w:rsidP="001651F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 xml:space="preserve">2.30. ТОВ "БФ ЕНД ГХ ТРЕВЕЛ РІТЕЙЛ ЛТД"- нежитлові приміщення на </w:t>
      </w:r>
      <w:proofErr w:type="spellStart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просп</w:t>
      </w:r>
      <w:proofErr w:type="spellEnd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. Повітрофлотському, 81, літ. О (</w:t>
      </w:r>
      <w:proofErr w:type="spellStart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вх</w:t>
      </w:r>
      <w:proofErr w:type="spellEnd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. № 08/21964 від 25.09.2019).</w:t>
      </w:r>
    </w:p>
    <w:p w:rsidR="001651F7" w:rsidRPr="00EF27A7" w:rsidRDefault="001651F7" w:rsidP="001651F7">
      <w:pPr>
        <w:spacing w:after="0"/>
        <w:jc w:val="both"/>
        <w:rPr>
          <w:rFonts w:ascii="Times New Roman" w:hAnsi="Times New Roman" w:cs="Times New Roman"/>
          <w:b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b/>
          <w:i/>
          <w:sz w:val="24"/>
          <w:szCs w:val="24"/>
        </w:rPr>
        <w:t>Протокол № 41/176 від 22.10.2019 – рішення не прийнято.</w:t>
      </w:r>
    </w:p>
    <w:p w:rsidR="001651F7" w:rsidRPr="001651F7" w:rsidRDefault="001651F7" w:rsidP="001651F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2.31. ГО "Солом'янська ініціатива" - нежитлові приміщення на вул. Преображенській, 20/6 (</w:t>
      </w:r>
      <w:proofErr w:type="spellStart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вх</w:t>
      </w:r>
      <w:proofErr w:type="spellEnd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. № 08/22050 від 25.09.2019).</w:t>
      </w:r>
    </w:p>
    <w:p w:rsidR="001651F7" w:rsidRPr="00EF27A7" w:rsidRDefault="001651F7" w:rsidP="001651F7">
      <w:pPr>
        <w:spacing w:after="0"/>
        <w:jc w:val="both"/>
        <w:rPr>
          <w:rFonts w:ascii="Times New Roman" w:hAnsi="Times New Roman" w:cs="Times New Roman"/>
          <w:b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b/>
          <w:i/>
          <w:sz w:val="24"/>
          <w:szCs w:val="24"/>
        </w:rPr>
        <w:t>Протокол № 41/176 від 22.10.2019 – рішення не прийнято.</w:t>
      </w:r>
    </w:p>
    <w:p w:rsidR="001651F7" w:rsidRPr="001651F7" w:rsidRDefault="001651F7" w:rsidP="001651F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2.32. ТОВ "ТД "Дніпро" - нежитлові приміщення на вул. Академіка Вернадського, 79, літ. Б (вх.№08/22665 від 02.10.2019).</w:t>
      </w:r>
    </w:p>
    <w:p w:rsidR="001651F7" w:rsidRPr="00EF27A7" w:rsidRDefault="001651F7" w:rsidP="001651F7">
      <w:pPr>
        <w:spacing w:after="0"/>
        <w:jc w:val="both"/>
        <w:rPr>
          <w:rFonts w:ascii="Times New Roman" w:hAnsi="Times New Roman" w:cs="Times New Roman"/>
          <w:b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b/>
          <w:i/>
          <w:sz w:val="24"/>
          <w:szCs w:val="24"/>
        </w:rPr>
        <w:t>Протокол № 41/176 від 22.10.2019 – рішення не прийнято.</w:t>
      </w:r>
    </w:p>
    <w:p w:rsidR="001651F7" w:rsidRPr="001651F7" w:rsidRDefault="001651F7" w:rsidP="001651F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 xml:space="preserve">2.33. ФОП </w:t>
      </w:r>
      <w:proofErr w:type="spellStart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Шумбасов</w:t>
      </w:r>
      <w:proofErr w:type="spellEnd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 xml:space="preserve"> Г.О. нежитлові приміщення на вул. </w:t>
      </w:r>
      <w:proofErr w:type="spellStart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Туполєва</w:t>
      </w:r>
      <w:proofErr w:type="spellEnd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, 5, Д літ. Б (вх.№08/Ш-3836 від 02.10.2019).</w:t>
      </w:r>
    </w:p>
    <w:p w:rsidR="001651F7" w:rsidRPr="00EF27A7" w:rsidRDefault="001651F7" w:rsidP="001651F7">
      <w:pPr>
        <w:spacing w:after="0"/>
        <w:jc w:val="both"/>
        <w:rPr>
          <w:rFonts w:ascii="Times New Roman" w:hAnsi="Times New Roman" w:cs="Times New Roman"/>
          <w:b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b/>
          <w:i/>
          <w:sz w:val="24"/>
          <w:szCs w:val="24"/>
        </w:rPr>
        <w:t>Протокол № 41/176 від 22.10.2019 – рішення не прийнято.</w:t>
      </w:r>
    </w:p>
    <w:p w:rsidR="001651F7" w:rsidRPr="001651F7" w:rsidRDefault="001651F7" w:rsidP="001651F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 xml:space="preserve">2.34. ФОП Черниш О.Є. - нежитлові приміщення на вул. </w:t>
      </w:r>
      <w:proofErr w:type="spellStart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Урлівській</w:t>
      </w:r>
      <w:proofErr w:type="spellEnd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, 13 (вх.№08/22903 від 04.10.2019).</w:t>
      </w:r>
    </w:p>
    <w:p w:rsidR="001651F7" w:rsidRPr="00EF27A7" w:rsidRDefault="001651F7" w:rsidP="001651F7">
      <w:pPr>
        <w:spacing w:after="0"/>
        <w:jc w:val="both"/>
        <w:rPr>
          <w:rFonts w:ascii="Times New Roman" w:hAnsi="Times New Roman" w:cs="Times New Roman"/>
          <w:b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b/>
          <w:i/>
          <w:sz w:val="24"/>
          <w:szCs w:val="24"/>
        </w:rPr>
        <w:t>Протокол № 41/176 від 22.10.2019 – рішення не прийнято.</w:t>
      </w:r>
    </w:p>
    <w:p w:rsidR="001651F7" w:rsidRPr="001651F7" w:rsidRDefault="001651F7" w:rsidP="001651F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2.35. ГО "Правильний Шлях" - нежитлові приміщення на вул. Підлісній, 3, оф.15 (</w:t>
      </w:r>
      <w:proofErr w:type="spellStart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вх</w:t>
      </w:r>
      <w:proofErr w:type="spellEnd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. №08/Б-3883 від 08.10.2019).</w:t>
      </w:r>
    </w:p>
    <w:p w:rsidR="001651F7" w:rsidRPr="00EF27A7" w:rsidRDefault="001651F7" w:rsidP="001651F7">
      <w:pPr>
        <w:spacing w:after="0"/>
        <w:jc w:val="both"/>
        <w:rPr>
          <w:rFonts w:ascii="Times New Roman" w:hAnsi="Times New Roman" w:cs="Times New Roman"/>
          <w:b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b/>
          <w:i/>
          <w:sz w:val="24"/>
          <w:szCs w:val="24"/>
        </w:rPr>
        <w:t>Протокол № 41/176 від 22.10.2019 – рішення не прийнято.</w:t>
      </w:r>
    </w:p>
    <w:p w:rsidR="001651F7" w:rsidRPr="001651F7" w:rsidRDefault="001651F7" w:rsidP="001651F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 xml:space="preserve">2.36. ФОП  </w:t>
      </w:r>
      <w:proofErr w:type="spellStart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Лєбєдєва</w:t>
      </w:r>
      <w:proofErr w:type="spellEnd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 xml:space="preserve"> С.Б. – нежитлові приміщення на </w:t>
      </w:r>
      <w:proofErr w:type="spellStart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Б.Хмельницького</w:t>
      </w:r>
      <w:proofErr w:type="spellEnd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, 68-Б (вх.№08/23445 від 10.10.2019).</w:t>
      </w:r>
    </w:p>
    <w:p w:rsidR="001651F7" w:rsidRPr="00EF27A7" w:rsidRDefault="001651F7" w:rsidP="001651F7">
      <w:pPr>
        <w:spacing w:after="0"/>
        <w:jc w:val="both"/>
        <w:rPr>
          <w:rFonts w:ascii="Times New Roman" w:hAnsi="Times New Roman" w:cs="Times New Roman"/>
          <w:b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b/>
          <w:i/>
          <w:sz w:val="24"/>
          <w:szCs w:val="24"/>
        </w:rPr>
        <w:t>Протокол № 41/176 від 22.10.2019 – рішення не прийнято.</w:t>
      </w:r>
    </w:p>
    <w:p w:rsidR="001651F7" w:rsidRPr="001651F7" w:rsidRDefault="001651F7" w:rsidP="001651F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2.37. ЗНЗ "Школа-дитячий садок "Джерело" - нежитлові приміщення на вул. Зодчих, 32-а (ДНЗ №251) (вх.№08/23456 від 10.10.2019).</w:t>
      </w:r>
    </w:p>
    <w:p w:rsidR="001651F7" w:rsidRPr="00EF27A7" w:rsidRDefault="001651F7" w:rsidP="001651F7">
      <w:pPr>
        <w:spacing w:after="0"/>
        <w:jc w:val="both"/>
        <w:rPr>
          <w:rFonts w:ascii="Times New Roman" w:hAnsi="Times New Roman" w:cs="Times New Roman"/>
          <w:b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b/>
          <w:i/>
          <w:sz w:val="24"/>
          <w:szCs w:val="24"/>
        </w:rPr>
        <w:t>Протокол № 41/176 від 22.10.2019 – рішення не прийнято.</w:t>
      </w:r>
    </w:p>
    <w:p w:rsidR="001651F7" w:rsidRPr="001651F7" w:rsidRDefault="001651F7" w:rsidP="001651F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2.38. ЗНЗ "Школа-дитячий садок "Джерело" - нежитлові приміщення на вул. Зодчих, 50-а (ДНЗ №516) (вх.№08/23456 від 10.10.2019).</w:t>
      </w:r>
    </w:p>
    <w:p w:rsidR="001651F7" w:rsidRPr="00EF27A7" w:rsidRDefault="001651F7" w:rsidP="001651F7">
      <w:pPr>
        <w:spacing w:after="0"/>
        <w:jc w:val="both"/>
        <w:rPr>
          <w:rFonts w:ascii="Times New Roman" w:hAnsi="Times New Roman" w:cs="Times New Roman"/>
          <w:b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b/>
          <w:i/>
          <w:sz w:val="24"/>
          <w:szCs w:val="24"/>
        </w:rPr>
        <w:t>Протокол № 41/176 від 22.10.2019 – рішення не прийнято.</w:t>
      </w:r>
    </w:p>
    <w:p w:rsidR="001651F7" w:rsidRPr="001651F7" w:rsidRDefault="001651F7" w:rsidP="001651F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2.39. Молодіжна громадська організація "Спортивний клуб "Сен-</w:t>
      </w:r>
      <w:proofErr w:type="spellStart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Бін</w:t>
      </w:r>
      <w:proofErr w:type="spellEnd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" - нежитлові приміщення на вул. Єфремова Академіка, 21-а (СШ №304) (вх.№08/23361 від 09.10.2019).</w:t>
      </w:r>
    </w:p>
    <w:p w:rsidR="001651F7" w:rsidRPr="00EF27A7" w:rsidRDefault="001651F7" w:rsidP="001651F7">
      <w:pPr>
        <w:spacing w:after="0"/>
        <w:jc w:val="both"/>
        <w:rPr>
          <w:rFonts w:ascii="Times New Roman" w:hAnsi="Times New Roman" w:cs="Times New Roman"/>
          <w:b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b/>
          <w:i/>
          <w:sz w:val="24"/>
          <w:szCs w:val="24"/>
        </w:rPr>
        <w:t>Протокол № 41/176 від 22.10.2019 – рішення не прийнято.</w:t>
      </w:r>
    </w:p>
    <w:p w:rsidR="001651F7" w:rsidRPr="001651F7" w:rsidRDefault="001651F7" w:rsidP="001651F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2.40. ПП «</w:t>
      </w:r>
      <w:proofErr w:type="spellStart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Укрторгбуд</w:t>
      </w:r>
      <w:proofErr w:type="spellEnd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proofErr w:type="spellStart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Інвест</w:t>
      </w:r>
      <w:proofErr w:type="spellEnd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» - нежитлове приміщення вул. Монтажників, 101/2  (вих.№1110-2/19 від 11.10.2019; вх.№08/23614 від 11.10.2019).</w:t>
      </w:r>
    </w:p>
    <w:p w:rsidR="001651F7" w:rsidRPr="00EF27A7" w:rsidRDefault="001651F7" w:rsidP="001651F7">
      <w:pPr>
        <w:spacing w:after="0"/>
        <w:jc w:val="both"/>
        <w:rPr>
          <w:rFonts w:ascii="Times New Roman" w:hAnsi="Times New Roman" w:cs="Times New Roman"/>
          <w:b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b/>
          <w:i/>
          <w:sz w:val="24"/>
          <w:szCs w:val="24"/>
        </w:rPr>
        <w:t>Протокол № 41/176 від 22.10.2019 – рішення не прийнято.</w:t>
      </w:r>
    </w:p>
    <w:p w:rsidR="001651F7" w:rsidRPr="001651F7" w:rsidRDefault="001651F7" w:rsidP="001651F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2.41. ПП «</w:t>
      </w:r>
      <w:proofErr w:type="spellStart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Укрторгбуд</w:t>
      </w:r>
      <w:proofErr w:type="spellEnd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proofErr w:type="spellStart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Інвест</w:t>
      </w:r>
      <w:proofErr w:type="spellEnd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 xml:space="preserve">» - нежитлове приміщення вул. </w:t>
      </w:r>
      <w:proofErr w:type="spellStart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Шепелєва</w:t>
      </w:r>
      <w:proofErr w:type="spellEnd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, 6  (вих.№1110-1/19 від 11.10.2019; вх.№08/23616  від 11.10.2019).</w:t>
      </w:r>
    </w:p>
    <w:p w:rsidR="001651F7" w:rsidRPr="00EF27A7" w:rsidRDefault="001651F7" w:rsidP="001651F7">
      <w:pPr>
        <w:spacing w:after="0"/>
        <w:jc w:val="both"/>
        <w:rPr>
          <w:rFonts w:ascii="Times New Roman" w:hAnsi="Times New Roman" w:cs="Times New Roman"/>
          <w:b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b/>
          <w:i/>
          <w:sz w:val="24"/>
          <w:szCs w:val="24"/>
        </w:rPr>
        <w:t>Протокол № 41/176 від 22.10.2019 – рішення не прийнято.</w:t>
      </w:r>
    </w:p>
    <w:p w:rsidR="001651F7" w:rsidRPr="001651F7" w:rsidRDefault="001651F7" w:rsidP="001651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1F7">
        <w:rPr>
          <w:rFonts w:ascii="Times New Roman" w:hAnsi="Times New Roman" w:cs="Times New Roman"/>
          <w:b/>
          <w:sz w:val="28"/>
          <w:szCs w:val="28"/>
        </w:rPr>
        <w:t>2.42.</w:t>
      </w:r>
      <w:r w:rsidRPr="001651F7">
        <w:rPr>
          <w:rFonts w:ascii="Times New Roman" w:hAnsi="Times New Roman" w:cs="Times New Roman"/>
          <w:b/>
          <w:sz w:val="28"/>
          <w:szCs w:val="28"/>
        </w:rPr>
        <w:tab/>
        <w:t>ГО «Святошинська громадська організація  спортивно-водного патріотичного виховання юних моряків «Шквал»</w:t>
      </w:r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 xml:space="preserve"> - нежитлові приміщення</w:t>
      </w:r>
      <w:r w:rsidRPr="001651F7">
        <w:rPr>
          <w:rFonts w:ascii="Times New Roman" w:hAnsi="Times New Roman" w:cs="Times New Roman"/>
          <w:b/>
          <w:sz w:val="28"/>
          <w:szCs w:val="28"/>
        </w:rPr>
        <w:t xml:space="preserve"> на  вул. Лютнева, 60-А, літ. Ж (</w:t>
      </w:r>
      <w:proofErr w:type="spellStart"/>
      <w:r w:rsidRPr="001651F7"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 w:rsidRPr="001651F7">
        <w:rPr>
          <w:rFonts w:ascii="Times New Roman" w:hAnsi="Times New Roman" w:cs="Times New Roman"/>
          <w:b/>
          <w:sz w:val="28"/>
          <w:szCs w:val="28"/>
        </w:rPr>
        <w:t>. №08/23816 від 16.10.2019).</w:t>
      </w:r>
    </w:p>
    <w:p w:rsidR="001651F7" w:rsidRPr="00EF27A7" w:rsidRDefault="001651F7" w:rsidP="001651F7">
      <w:pPr>
        <w:spacing w:after="0"/>
        <w:jc w:val="both"/>
        <w:rPr>
          <w:rFonts w:ascii="Times New Roman" w:hAnsi="Times New Roman" w:cs="Times New Roman"/>
          <w:b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b/>
          <w:i/>
          <w:sz w:val="24"/>
          <w:szCs w:val="24"/>
        </w:rPr>
        <w:t>Протокол № 41/176 від 22.10.2019 – рішення не прийнято.</w:t>
      </w:r>
    </w:p>
    <w:p w:rsidR="001651F7" w:rsidRPr="001651F7" w:rsidRDefault="001651F7" w:rsidP="001651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1F7">
        <w:rPr>
          <w:rFonts w:ascii="Times New Roman" w:hAnsi="Times New Roman" w:cs="Times New Roman"/>
          <w:b/>
          <w:sz w:val="28"/>
          <w:szCs w:val="28"/>
        </w:rPr>
        <w:t xml:space="preserve">2.43. ТОВ «Центр раннього розвитку дітей» - </w:t>
      </w:r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 xml:space="preserve">нежитлові приміщення </w:t>
      </w:r>
      <w:r w:rsidRPr="001651F7">
        <w:rPr>
          <w:rFonts w:ascii="Times New Roman" w:hAnsi="Times New Roman" w:cs="Times New Roman"/>
          <w:b/>
          <w:sz w:val="28"/>
          <w:szCs w:val="28"/>
        </w:rPr>
        <w:t xml:space="preserve">вул. </w:t>
      </w:r>
      <w:proofErr w:type="spellStart"/>
      <w:r w:rsidRPr="001651F7">
        <w:rPr>
          <w:rFonts w:ascii="Times New Roman" w:hAnsi="Times New Roman" w:cs="Times New Roman"/>
          <w:b/>
          <w:sz w:val="28"/>
          <w:szCs w:val="28"/>
        </w:rPr>
        <w:t>Д.Щербаківського</w:t>
      </w:r>
      <w:proofErr w:type="spellEnd"/>
      <w:r w:rsidRPr="001651F7">
        <w:rPr>
          <w:rFonts w:ascii="Times New Roman" w:hAnsi="Times New Roman" w:cs="Times New Roman"/>
          <w:b/>
          <w:sz w:val="28"/>
          <w:szCs w:val="28"/>
        </w:rPr>
        <w:t>, 18   (вх.№08/23980 від 17.10.2019).</w:t>
      </w:r>
    </w:p>
    <w:p w:rsidR="001651F7" w:rsidRPr="00EF27A7" w:rsidRDefault="001651F7" w:rsidP="001651F7">
      <w:pPr>
        <w:spacing w:after="0"/>
        <w:jc w:val="both"/>
        <w:rPr>
          <w:rFonts w:ascii="Times New Roman" w:hAnsi="Times New Roman" w:cs="Times New Roman"/>
          <w:b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b/>
          <w:i/>
          <w:sz w:val="24"/>
          <w:szCs w:val="24"/>
        </w:rPr>
        <w:t>Протокол № 41/176 від 22.10.2019 – рішення не прийнято.</w:t>
      </w:r>
    </w:p>
    <w:p w:rsidR="001651F7" w:rsidRPr="001651F7" w:rsidRDefault="001651F7" w:rsidP="001651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1F7">
        <w:rPr>
          <w:rFonts w:ascii="Times New Roman" w:hAnsi="Times New Roman" w:cs="Times New Roman"/>
          <w:b/>
          <w:sz w:val="28"/>
          <w:szCs w:val="28"/>
        </w:rPr>
        <w:t>2.44. ТОВ «Квіти аромат» - нежитлові приміщення вестибюлю № 2 станції метро «Оболонь» (вх.№08/23798 від 16.10.2019).</w:t>
      </w:r>
    </w:p>
    <w:p w:rsidR="001651F7" w:rsidRPr="00EF27A7" w:rsidRDefault="001651F7" w:rsidP="001651F7">
      <w:pPr>
        <w:spacing w:after="0"/>
        <w:jc w:val="both"/>
        <w:rPr>
          <w:rFonts w:ascii="Times New Roman" w:hAnsi="Times New Roman" w:cs="Times New Roman"/>
          <w:b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b/>
          <w:i/>
          <w:sz w:val="24"/>
          <w:szCs w:val="24"/>
        </w:rPr>
        <w:lastRenderedPageBreak/>
        <w:t>Протокол № 41/176 від 22.10.2019 – рішення не прийнято.</w:t>
      </w:r>
    </w:p>
    <w:p w:rsidR="001651F7" w:rsidRPr="001651F7" w:rsidRDefault="001651F7" w:rsidP="001651F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 xml:space="preserve">2.45. ФОП «Першин Єгор Сергійович» - нежитлові приміщення на </w:t>
      </w:r>
      <w:proofErr w:type="spellStart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бульв</w:t>
      </w:r>
      <w:proofErr w:type="spellEnd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. Дружби народів, 32-А (вх.№08/24036 від 18.10.2019).</w:t>
      </w:r>
    </w:p>
    <w:p w:rsidR="001651F7" w:rsidRPr="00EF27A7" w:rsidRDefault="001651F7" w:rsidP="001651F7">
      <w:pPr>
        <w:spacing w:after="0"/>
        <w:jc w:val="both"/>
        <w:rPr>
          <w:rFonts w:ascii="Times New Roman" w:hAnsi="Times New Roman" w:cs="Times New Roman"/>
          <w:b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b/>
          <w:i/>
          <w:sz w:val="24"/>
          <w:szCs w:val="24"/>
        </w:rPr>
        <w:t>Протокол № 41/176 від 22.10.2019 – рішення не прийнято.</w:t>
      </w:r>
    </w:p>
    <w:p w:rsidR="001651F7" w:rsidRPr="001651F7" w:rsidRDefault="001651F7" w:rsidP="001651F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2.46. ПАТ «Київстар» - нежитлові приміщення на вул. Кадетський Гай, 3 (вх.№08/23840 від 15.10.2019).</w:t>
      </w:r>
    </w:p>
    <w:p w:rsidR="001651F7" w:rsidRPr="00EF27A7" w:rsidRDefault="001651F7" w:rsidP="001651F7">
      <w:pPr>
        <w:spacing w:after="0"/>
        <w:jc w:val="both"/>
        <w:rPr>
          <w:rFonts w:ascii="Times New Roman" w:hAnsi="Times New Roman" w:cs="Times New Roman"/>
          <w:b/>
          <w:w w:val="101"/>
          <w:sz w:val="24"/>
          <w:szCs w:val="24"/>
          <w:lang w:eastAsia="ru-RU"/>
        </w:rPr>
      </w:pPr>
      <w:r w:rsidRPr="00EF27A7">
        <w:rPr>
          <w:rFonts w:ascii="Times New Roman" w:eastAsiaTheme="minorEastAsia" w:hAnsi="Times New Roman" w:cs="Times New Roman"/>
          <w:b/>
          <w:i/>
          <w:sz w:val="24"/>
          <w:szCs w:val="24"/>
        </w:rPr>
        <w:t>Протокол № 41/176 від 22.10.2019 – рішення не прийнято.</w:t>
      </w:r>
    </w:p>
    <w:p w:rsidR="001651F7" w:rsidRPr="001651F7" w:rsidRDefault="001651F7" w:rsidP="001651F7">
      <w:pPr>
        <w:tabs>
          <w:tab w:val="left" w:pos="0"/>
        </w:tabs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2.47</w:t>
      </w:r>
      <w:r w:rsidRPr="001651F7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. </w:t>
      </w:r>
      <w:r w:rsidRPr="001651F7">
        <w:rPr>
          <w:rFonts w:ascii="Times New Roman" w:hAnsi="Times New Roman" w:cs="Times New Roman"/>
          <w:b/>
          <w:w w:val="101"/>
          <w:sz w:val="28"/>
          <w:szCs w:val="28"/>
        </w:rPr>
        <w:t xml:space="preserve">Адвокат Бойко Ігор Григорович </w:t>
      </w:r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 xml:space="preserve">– нежитлове приміщення на вул. </w:t>
      </w:r>
      <w:proofErr w:type="spellStart"/>
      <w:r w:rsidRPr="001651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В.Чорновола</w:t>
      </w:r>
      <w:proofErr w:type="spellEnd"/>
      <w:r w:rsidRPr="001651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26/2</w:t>
      </w:r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 xml:space="preserve"> (вх.№08/24380 від 22.10.2019).</w:t>
      </w:r>
    </w:p>
    <w:p w:rsidR="001651F7" w:rsidRPr="001651F7" w:rsidRDefault="001651F7" w:rsidP="001651F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 xml:space="preserve">2.48. ГО </w:t>
      </w:r>
      <w:r w:rsidRPr="001651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"Деснянський районний центр "З ЛЮДЬМИ І ДЛЯ ЛЮДЕЙ"</w:t>
      </w:r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 xml:space="preserve"> - нежитлове приміщення на </w:t>
      </w:r>
      <w:r w:rsidRPr="001651F7">
        <w:rPr>
          <w:rFonts w:ascii="Times New Roman" w:hAnsi="Times New Roman" w:cs="Times New Roman"/>
          <w:b/>
          <w:sz w:val="28"/>
          <w:szCs w:val="28"/>
        </w:rPr>
        <w:t xml:space="preserve">вул. Братиславській, 16 </w:t>
      </w:r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w:proofErr w:type="spellStart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вх</w:t>
      </w:r>
      <w:proofErr w:type="spellEnd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. № 08/24294 від 22.10.2019).</w:t>
      </w:r>
    </w:p>
    <w:p w:rsidR="001651F7" w:rsidRPr="001651F7" w:rsidRDefault="001651F7" w:rsidP="001651F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2.49. ФСЗ «</w:t>
      </w:r>
      <w:proofErr w:type="spellStart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Велнес</w:t>
      </w:r>
      <w:proofErr w:type="spellEnd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 xml:space="preserve"> студія Дар’ї </w:t>
      </w:r>
      <w:proofErr w:type="spellStart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Бєлової</w:t>
      </w:r>
      <w:proofErr w:type="spellEnd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 xml:space="preserve">» – нежитлове приміщення на </w:t>
      </w:r>
      <w:proofErr w:type="spellStart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вул.Закревського</w:t>
      </w:r>
      <w:proofErr w:type="spellEnd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, 29 (</w:t>
      </w:r>
      <w:proofErr w:type="spellStart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вих</w:t>
      </w:r>
      <w:proofErr w:type="spellEnd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 xml:space="preserve"> № 04/2/9/18 від 28.10.2019, </w:t>
      </w:r>
      <w:proofErr w:type="spellStart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вх</w:t>
      </w:r>
      <w:proofErr w:type="spellEnd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. № 08/24762 від 28.10.2019).</w:t>
      </w:r>
    </w:p>
    <w:p w:rsidR="001651F7" w:rsidRPr="001651F7" w:rsidRDefault="001651F7" w:rsidP="001651F7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1651F7">
        <w:rPr>
          <w:rFonts w:ascii="Times New Roman" w:hAnsi="Times New Roman" w:cs="Times New Roman"/>
          <w:b/>
          <w:sz w:val="28"/>
          <w:szCs w:val="28"/>
        </w:rPr>
        <w:t>2.50. ГО клуб «Еней»</w:t>
      </w:r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 xml:space="preserve"> – нежитлове приміщення на </w:t>
      </w:r>
      <w:proofErr w:type="spellStart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вул.Довженка</w:t>
      </w:r>
      <w:proofErr w:type="spellEnd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, 2 (</w:t>
      </w:r>
      <w:proofErr w:type="spellStart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вих</w:t>
      </w:r>
      <w:proofErr w:type="spellEnd"/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>. № 163 від 28.10.2019).</w:t>
      </w:r>
      <w:r w:rsidRPr="001651F7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</w:p>
    <w:p w:rsidR="001651F7" w:rsidRPr="00EF27A7" w:rsidRDefault="001651F7" w:rsidP="001651F7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EF27A7">
        <w:rPr>
          <w:rFonts w:ascii="Times New Roman" w:eastAsiaTheme="minorEastAsia" w:hAnsi="Times New Roman" w:cs="Times New Roman"/>
          <w:b/>
          <w:i/>
          <w:sz w:val="24"/>
          <w:szCs w:val="24"/>
        </w:rPr>
        <w:t>Протокол № 34/169 від 10.09.2019 - відмовлено.</w:t>
      </w:r>
    </w:p>
    <w:p w:rsidR="001651F7" w:rsidRPr="001651F7" w:rsidRDefault="001651F7" w:rsidP="001651F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Liberation Serif" w:hAnsi="Times New Roman" w:cs="Times New Roman"/>
          <w:b/>
          <w:iCs/>
          <w:sz w:val="28"/>
          <w:szCs w:val="28"/>
        </w:rPr>
      </w:pPr>
      <w:r w:rsidRPr="001651F7">
        <w:rPr>
          <w:rFonts w:ascii="Times New Roman" w:hAnsi="Times New Roman" w:cs="Times New Roman"/>
          <w:b/>
          <w:sz w:val="28"/>
          <w:szCs w:val="28"/>
        </w:rPr>
        <w:t>2.51. ГО «Всеукраїнське об’єднання «</w:t>
      </w:r>
      <w:proofErr w:type="spellStart"/>
      <w:r w:rsidRPr="001651F7">
        <w:rPr>
          <w:rFonts w:ascii="Times New Roman" w:hAnsi="Times New Roman" w:cs="Times New Roman"/>
          <w:b/>
          <w:sz w:val="28"/>
          <w:szCs w:val="28"/>
        </w:rPr>
        <w:t>Прип</w:t>
      </w:r>
      <w:proofErr w:type="spellEnd"/>
      <w:r w:rsidRPr="001651F7">
        <w:rPr>
          <w:rFonts w:ascii="Times New Roman" w:hAnsi="Times New Roman" w:cs="Times New Roman"/>
          <w:b/>
          <w:sz w:val="28"/>
          <w:szCs w:val="28"/>
          <w:lang w:val="ru-RU"/>
        </w:rPr>
        <w:t>'</w:t>
      </w:r>
      <w:r w:rsidRPr="001651F7">
        <w:rPr>
          <w:rFonts w:ascii="Times New Roman" w:hAnsi="Times New Roman" w:cs="Times New Roman"/>
          <w:b/>
          <w:sz w:val="28"/>
          <w:szCs w:val="28"/>
        </w:rPr>
        <w:t>ять + 10»</w:t>
      </w:r>
      <w:r w:rsidRPr="001651F7">
        <w:rPr>
          <w:rFonts w:ascii="Times New Roman" w:eastAsiaTheme="minorEastAsia" w:hAnsi="Times New Roman" w:cs="Times New Roman"/>
          <w:b/>
          <w:sz w:val="28"/>
          <w:szCs w:val="28"/>
        </w:rPr>
        <w:t xml:space="preserve"> – нежитлове приміщення на вул.</w:t>
      </w:r>
      <w:r w:rsidRPr="001651F7">
        <w:rPr>
          <w:rFonts w:ascii="Times New Roman" w:eastAsia="Liberation Serif" w:hAnsi="Times New Roman" w:cs="Times New Roman"/>
          <w:b/>
          <w:i/>
          <w:iCs/>
          <w:sz w:val="28"/>
          <w:szCs w:val="28"/>
        </w:rPr>
        <w:t xml:space="preserve"> </w:t>
      </w:r>
      <w:r w:rsidRPr="001651F7">
        <w:rPr>
          <w:rFonts w:ascii="Times New Roman" w:eastAsia="Liberation Serif" w:hAnsi="Times New Roman" w:cs="Times New Roman"/>
          <w:b/>
          <w:iCs/>
          <w:sz w:val="28"/>
          <w:szCs w:val="28"/>
        </w:rPr>
        <w:t>Каштанова, 8г (</w:t>
      </w:r>
      <w:proofErr w:type="spellStart"/>
      <w:r w:rsidRPr="001651F7">
        <w:rPr>
          <w:rFonts w:ascii="Times New Roman" w:eastAsia="Liberation Serif" w:hAnsi="Times New Roman" w:cs="Times New Roman"/>
          <w:b/>
          <w:iCs/>
          <w:sz w:val="28"/>
          <w:szCs w:val="28"/>
        </w:rPr>
        <w:t>вх</w:t>
      </w:r>
      <w:proofErr w:type="spellEnd"/>
      <w:r w:rsidRPr="001651F7">
        <w:rPr>
          <w:rFonts w:ascii="Times New Roman" w:eastAsia="Liberation Serif" w:hAnsi="Times New Roman" w:cs="Times New Roman"/>
          <w:b/>
          <w:iCs/>
          <w:sz w:val="28"/>
          <w:szCs w:val="28"/>
        </w:rPr>
        <w:t>. №08/24715 від 28.10.2019).</w:t>
      </w:r>
    </w:p>
    <w:p w:rsidR="001651F7" w:rsidRPr="001651F7" w:rsidRDefault="001651F7" w:rsidP="001651F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1F7">
        <w:rPr>
          <w:rFonts w:ascii="Times New Roman" w:hAnsi="Times New Roman" w:cs="Times New Roman"/>
          <w:b/>
          <w:bCs/>
          <w:sz w:val="28"/>
          <w:szCs w:val="28"/>
        </w:rPr>
        <w:t>Доповідачі: представники орендодавців.</w:t>
      </w:r>
    </w:p>
    <w:p w:rsidR="00BB2891" w:rsidRPr="00BB2891" w:rsidRDefault="00BB2891" w:rsidP="005027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91">
        <w:rPr>
          <w:rFonts w:ascii="Times New Roman" w:hAnsi="Times New Roman" w:cs="Times New Roman"/>
          <w:sz w:val="28"/>
          <w:szCs w:val="28"/>
        </w:rPr>
        <w:t>I.  СЛУХАЛИ (ЧАС 13:47): Л.Антонєнка.</w:t>
      </w:r>
    </w:p>
    <w:p w:rsidR="00BB2891" w:rsidRDefault="00BB2891" w:rsidP="005027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91">
        <w:rPr>
          <w:rFonts w:ascii="Times New Roman" w:hAnsi="Times New Roman" w:cs="Times New Roman"/>
          <w:sz w:val="28"/>
          <w:szCs w:val="28"/>
        </w:rPr>
        <w:t xml:space="preserve">ВИСТУПИЛИ: </w:t>
      </w:r>
      <w:proofErr w:type="spellStart"/>
      <w:r w:rsidRPr="00BB2891">
        <w:rPr>
          <w:rFonts w:ascii="Times New Roman" w:hAnsi="Times New Roman" w:cs="Times New Roman"/>
          <w:sz w:val="28"/>
          <w:szCs w:val="28"/>
        </w:rPr>
        <w:t>В.Бігун</w:t>
      </w:r>
      <w:proofErr w:type="spellEnd"/>
      <w:r w:rsidRPr="00BB2891">
        <w:rPr>
          <w:rFonts w:ascii="Times New Roman" w:hAnsi="Times New Roman" w:cs="Times New Roman"/>
          <w:sz w:val="28"/>
          <w:szCs w:val="28"/>
        </w:rPr>
        <w:t>.</w:t>
      </w:r>
    </w:p>
    <w:p w:rsidR="00EF27A7" w:rsidRPr="00BB2891" w:rsidRDefault="00EF27A7" w:rsidP="005027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891" w:rsidRDefault="001651F7" w:rsidP="001651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Розгляд питань в</w:t>
      </w:r>
      <w:r w:rsidR="00BB2891" w:rsidRPr="00BB2891">
        <w:rPr>
          <w:rFonts w:ascii="Times New Roman" w:hAnsi="Times New Roman" w:cs="Times New Roman"/>
          <w:b/>
          <w:i/>
          <w:sz w:val="28"/>
          <w:szCs w:val="28"/>
        </w:rPr>
        <w:t xml:space="preserve"> цілому по питаннях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B2891" w:rsidRPr="00BB2891">
        <w:rPr>
          <w:rFonts w:ascii="Times New Roman" w:hAnsi="Times New Roman" w:cs="Times New Roman"/>
          <w:b/>
          <w:i/>
          <w:sz w:val="28"/>
          <w:szCs w:val="28"/>
        </w:rPr>
        <w:t xml:space="preserve">  2.3, 2.12, 2.16, 2.18, 2.20, 2.21, 2.22, 2.23, 2.24, 2.33, 2.35, 2.43, 2.46, 2.47, 2.48, 2.50, 2.51:</w:t>
      </w:r>
    </w:p>
    <w:p w:rsidR="00EF27A7" w:rsidRPr="00BB2891" w:rsidRDefault="00EF27A7" w:rsidP="001651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2891" w:rsidRPr="00BB2891" w:rsidRDefault="00BB2891" w:rsidP="005027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B2891">
        <w:rPr>
          <w:rFonts w:ascii="Times New Roman" w:hAnsi="Times New Roman" w:cs="Times New Roman"/>
          <w:sz w:val="28"/>
          <w:szCs w:val="28"/>
        </w:rPr>
        <w:t>ВИРІШИЛИ:</w:t>
      </w:r>
      <w:r w:rsidRPr="00BB2891">
        <w:rPr>
          <w:rFonts w:ascii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BB2891">
        <w:rPr>
          <w:rFonts w:ascii="Times New Roman" w:hAnsi="Times New Roman" w:cs="Times New Roman"/>
          <w:w w:val="101"/>
          <w:sz w:val="28"/>
          <w:szCs w:val="28"/>
          <w:lang w:eastAsia="ru-RU"/>
        </w:rPr>
        <w:t>Поновити термін подачі документів для продовження строку дії договору оренди:</w:t>
      </w:r>
      <w:r w:rsidRPr="00BB289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B2891" w:rsidRPr="00BB2891" w:rsidRDefault="00EF27A7" w:rsidP="005027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BB2891" w:rsidRPr="00BB2891">
        <w:rPr>
          <w:rFonts w:ascii="Times New Roman" w:eastAsiaTheme="minorEastAsia" w:hAnsi="Times New Roman" w:cs="Times New Roman"/>
          <w:sz w:val="28"/>
          <w:szCs w:val="28"/>
        </w:rPr>
        <w:t>- ТОВ "ЧЕРЕМОШ ЛТД" -  нежитлове приміщення на вул. Волоській, 47</w:t>
      </w:r>
      <w:r w:rsidR="005C5EBD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BB2891" w:rsidRPr="00BB2891" w:rsidRDefault="00EF27A7" w:rsidP="005027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2891" w:rsidRPr="00BB2891">
        <w:rPr>
          <w:rFonts w:ascii="Times New Roman" w:hAnsi="Times New Roman" w:cs="Times New Roman"/>
          <w:sz w:val="28"/>
          <w:szCs w:val="28"/>
        </w:rPr>
        <w:t>-  ФОП Пономаренко В.Ф. - нежитлові приміщення на вул. Олександра Сабурова, 3</w:t>
      </w:r>
      <w:r w:rsidR="005C5EBD">
        <w:rPr>
          <w:rFonts w:ascii="Times New Roman" w:hAnsi="Times New Roman" w:cs="Times New Roman"/>
          <w:sz w:val="28"/>
          <w:szCs w:val="28"/>
        </w:rPr>
        <w:t>;</w:t>
      </w:r>
      <w:r w:rsidR="00BB2891" w:rsidRPr="00BB2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891" w:rsidRPr="00BB2891" w:rsidRDefault="004B5B83" w:rsidP="005027CB">
      <w:pPr>
        <w:spacing w:after="0" w:line="240" w:lineRule="auto"/>
        <w:jc w:val="both"/>
        <w:rPr>
          <w:rFonts w:ascii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BB2891" w:rsidRPr="00BB2891">
        <w:rPr>
          <w:rFonts w:ascii="Times New Roman" w:eastAsiaTheme="minorEastAsia" w:hAnsi="Times New Roman" w:cs="Times New Roman"/>
          <w:sz w:val="28"/>
          <w:szCs w:val="28"/>
        </w:rPr>
        <w:t xml:space="preserve">- ФОП </w:t>
      </w:r>
      <w:proofErr w:type="spellStart"/>
      <w:r w:rsidR="00BB2891" w:rsidRPr="00BB2891">
        <w:rPr>
          <w:rFonts w:ascii="Times New Roman" w:eastAsiaTheme="minorEastAsia" w:hAnsi="Times New Roman" w:cs="Times New Roman"/>
          <w:sz w:val="28"/>
          <w:szCs w:val="28"/>
        </w:rPr>
        <w:t>Оліфер</w:t>
      </w:r>
      <w:proofErr w:type="spellEnd"/>
      <w:r w:rsidR="00BB2891" w:rsidRPr="00BB2891">
        <w:rPr>
          <w:rFonts w:ascii="Times New Roman" w:eastAsiaTheme="minorEastAsia" w:hAnsi="Times New Roman" w:cs="Times New Roman"/>
          <w:sz w:val="28"/>
          <w:szCs w:val="28"/>
        </w:rPr>
        <w:t xml:space="preserve"> Ю.В. - нежитлове приміщен</w:t>
      </w:r>
      <w:r w:rsidR="005C5EBD">
        <w:rPr>
          <w:rFonts w:ascii="Times New Roman" w:eastAsiaTheme="minorEastAsia" w:hAnsi="Times New Roman" w:cs="Times New Roman"/>
          <w:sz w:val="28"/>
          <w:szCs w:val="28"/>
        </w:rPr>
        <w:t>ня на вул. Світличного Івана, 1;</w:t>
      </w:r>
    </w:p>
    <w:p w:rsidR="00BB2891" w:rsidRPr="00BB2891" w:rsidRDefault="004B5B83" w:rsidP="005027CB">
      <w:pPr>
        <w:spacing w:after="0" w:line="240" w:lineRule="auto"/>
        <w:jc w:val="both"/>
        <w:rPr>
          <w:rFonts w:ascii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BB2891" w:rsidRPr="00BB2891">
        <w:rPr>
          <w:rFonts w:ascii="Times New Roman" w:eastAsiaTheme="minorEastAsia" w:hAnsi="Times New Roman" w:cs="Times New Roman"/>
          <w:sz w:val="28"/>
          <w:szCs w:val="28"/>
        </w:rPr>
        <w:t>- ФОП Іванова Ніла Сергіївна - нежитлові прим</w:t>
      </w:r>
      <w:r w:rsidR="005C5EBD">
        <w:rPr>
          <w:rFonts w:ascii="Times New Roman" w:eastAsiaTheme="minorEastAsia" w:hAnsi="Times New Roman" w:cs="Times New Roman"/>
          <w:sz w:val="28"/>
          <w:szCs w:val="28"/>
        </w:rPr>
        <w:t>іщення на вул. Кудряшова, 12/14;</w:t>
      </w:r>
    </w:p>
    <w:p w:rsidR="00BB2891" w:rsidRPr="00BB2891" w:rsidRDefault="004B5B83" w:rsidP="005027CB">
      <w:pPr>
        <w:spacing w:after="0" w:line="240" w:lineRule="auto"/>
        <w:jc w:val="both"/>
        <w:rPr>
          <w:rFonts w:ascii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BB2891" w:rsidRPr="00BB2891">
        <w:rPr>
          <w:rFonts w:ascii="Times New Roman" w:eastAsiaTheme="minorEastAsia" w:hAnsi="Times New Roman" w:cs="Times New Roman"/>
          <w:sz w:val="28"/>
          <w:szCs w:val="28"/>
        </w:rPr>
        <w:t xml:space="preserve">- Громадська організація "Організація співробітництва з адміністрацією Президента України" нежитлові приміщення на </w:t>
      </w:r>
      <w:proofErr w:type="spellStart"/>
      <w:r w:rsidR="00BB2891" w:rsidRPr="00BB2891">
        <w:rPr>
          <w:rFonts w:ascii="Times New Roman" w:eastAsiaTheme="minorEastAsia" w:hAnsi="Times New Roman" w:cs="Times New Roman"/>
          <w:sz w:val="28"/>
          <w:szCs w:val="28"/>
        </w:rPr>
        <w:t>бульв</w:t>
      </w:r>
      <w:proofErr w:type="spellEnd"/>
      <w:r w:rsidR="00BB2891" w:rsidRPr="00BB2891">
        <w:rPr>
          <w:rFonts w:ascii="Times New Roman" w:eastAsiaTheme="minorEastAsia" w:hAnsi="Times New Roman" w:cs="Times New Roman"/>
          <w:sz w:val="28"/>
          <w:szCs w:val="28"/>
        </w:rPr>
        <w:t>. Вернадського, 63</w:t>
      </w:r>
      <w:r w:rsidR="005C5EBD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BB2891" w:rsidRPr="00BB289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B2891" w:rsidRPr="00BB2891" w:rsidRDefault="004B5B83" w:rsidP="005027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BB2891" w:rsidRPr="00BB2891">
        <w:rPr>
          <w:rFonts w:ascii="Times New Roman" w:eastAsiaTheme="minorEastAsia" w:hAnsi="Times New Roman" w:cs="Times New Roman"/>
          <w:sz w:val="28"/>
          <w:szCs w:val="28"/>
        </w:rPr>
        <w:t xml:space="preserve">- ФОП </w:t>
      </w:r>
      <w:proofErr w:type="spellStart"/>
      <w:r w:rsidR="00BB2891" w:rsidRPr="00BB2891">
        <w:rPr>
          <w:rFonts w:ascii="Times New Roman" w:eastAsiaTheme="minorEastAsia" w:hAnsi="Times New Roman" w:cs="Times New Roman"/>
          <w:sz w:val="28"/>
          <w:szCs w:val="28"/>
        </w:rPr>
        <w:t>Тверезенко</w:t>
      </w:r>
      <w:proofErr w:type="spellEnd"/>
      <w:r w:rsidR="00BB2891" w:rsidRPr="00BB2891">
        <w:rPr>
          <w:rFonts w:ascii="Times New Roman" w:eastAsiaTheme="minorEastAsia" w:hAnsi="Times New Roman" w:cs="Times New Roman"/>
          <w:sz w:val="28"/>
          <w:szCs w:val="28"/>
        </w:rPr>
        <w:t xml:space="preserve"> І.О. - нежитлові приміщення на вул. </w:t>
      </w:r>
      <w:proofErr w:type="spellStart"/>
      <w:r w:rsidR="00BB2891" w:rsidRPr="00BB2891">
        <w:rPr>
          <w:rFonts w:ascii="Times New Roman" w:eastAsiaTheme="minorEastAsia" w:hAnsi="Times New Roman" w:cs="Times New Roman"/>
          <w:sz w:val="28"/>
          <w:szCs w:val="28"/>
        </w:rPr>
        <w:t>В.Драгоманова</w:t>
      </w:r>
      <w:proofErr w:type="spellEnd"/>
      <w:r w:rsidR="00BB2891" w:rsidRPr="00BB2891">
        <w:rPr>
          <w:rFonts w:ascii="Times New Roman" w:eastAsiaTheme="minorEastAsia" w:hAnsi="Times New Roman" w:cs="Times New Roman"/>
          <w:sz w:val="28"/>
          <w:szCs w:val="28"/>
        </w:rPr>
        <w:t>, 18</w:t>
      </w:r>
      <w:r w:rsidR="005C5EBD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BB2891" w:rsidRPr="00BB289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B2891" w:rsidRPr="00BB2891" w:rsidRDefault="004B5B83" w:rsidP="005027CB">
      <w:pPr>
        <w:spacing w:after="0" w:line="240" w:lineRule="auto"/>
        <w:jc w:val="both"/>
        <w:rPr>
          <w:rFonts w:ascii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BB2891" w:rsidRPr="00BB2891">
        <w:rPr>
          <w:rFonts w:ascii="Times New Roman" w:eastAsiaTheme="minorEastAsia" w:hAnsi="Times New Roman" w:cs="Times New Roman"/>
          <w:sz w:val="28"/>
          <w:szCs w:val="28"/>
        </w:rPr>
        <w:t>- ФОП Сорока О.В. - нежитлові приміщення на вул. Ялтинській, 10/14</w:t>
      </w:r>
      <w:r w:rsidR="005C5EBD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BB2891" w:rsidRPr="00BB289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B2891" w:rsidRPr="00BB2891" w:rsidRDefault="004B5B83" w:rsidP="005027CB">
      <w:pPr>
        <w:spacing w:after="0" w:line="240" w:lineRule="auto"/>
        <w:jc w:val="both"/>
        <w:rPr>
          <w:rFonts w:ascii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BB2891" w:rsidRPr="00BB2891">
        <w:rPr>
          <w:rFonts w:ascii="Times New Roman" w:eastAsiaTheme="minorEastAsia" w:hAnsi="Times New Roman" w:cs="Times New Roman"/>
          <w:sz w:val="28"/>
          <w:szCs w:val="28"/>
        </w:rPr>
        <w:t>- ТОВ "Транс-Парт" - нежитлові при</w:t>
      </w:r>
      <w:r w:rsidR="005C5EBD">
        <w:rPr>
          <w:rFonts w:ascii="Times New Roman" w:eastAsiaTheme="minorEastAsia" w:hAnsi="Times New Roman" w:cs="Times New Roman"/>
          <w:sz w:val="28"/>
          <w:szCs w:val="28"/>
        </w:rPr>
        <w:t>міщення на вул. Заболотного, 46;</w:t>
      </w:r>
    </w:p>
    <w:p w:rsidR="00BB2891" w:rsidRPr="00BB2891" w:rsidRDefault="004B5B83" w:rsidP="005027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BB2891" w:rsidRPr="00BB2891">
        <w:rPr>
          <w:rFonts w:ascii="Times New Roman" w:eastAsiaTheme="minorEastAsia" w:hAnsi="Times New Roman" w:cs="Times New Roman"/>
          <w:sz w:val="28"/>
          <w:szCs w:val="28"/>
        </w:rPr>
        <w:t xml:space="preserve">- ФОП </w:t>
      </w:r>
      <w:proofErr w:type="spellStart"/>
      <w:r w:rsidR="00BB2891" w:rsidRPr="00BB2891">
        <w:rPr>
          <w:rFonts w:ascii="Times New Roman" w:eastAsiaTheme="minorEastAsia" w:hAnsi="Times New Roman" w:cs="Times New Roman"/>
          <w:sz w:val="28"/>
          <w:szCs w:val="28"/>
        </w:rPr>
        <w:t>Багратіоні</w:t>
      </w:r>
      <w:proofErr w:type="spellEnd"/>
      <w:r w:rsidR="00BB2891" w:rsidRPr="00BB2891">
        <w:rPr>
          <w:rFonts w:ascii="Times New Roman" w:eastAsiaTheme="minorEastAsia" w:hAnsi="Times New Roman" w:cs="Times New Roman"/>
          <w:sz w:val="28"/>
          <w:szCs w:val="28"/>
        </w:rPr>
        <w:t xml:space="preserve"> Д.Г. - нежитлові приміщення на вул. </w:t>
      </w:r>
      <w:proofErr w:type="spellStart"/>
      <w:r w:rsidR="00BB2891" w:rsidRPr="00BB2891">
        <w:rPr>
          <w:rFonts w:ascii="Times New Roman" w:eastAsiaTheme="minorEastAsia" w:hAnsi="Times New Roman" w:cs="Times New Roman"/>
          <w:sz w:val="28"/>
          <w:szCs w:val="28"/>
        </w:rPr>
        <w:t>Микільсько</w:t>
      </w:r>
      <w:proofErr w:type="spellEnd"/>
      <w:r w:rsidR="00BB2891" w:rsidRPr="00BB2891">
        <w:rPr>
          <w:rFonts w:ascii="Times New Roman" w:eastAsiaTheme="minorEastAsia" w:hAnsi="Times New Roman" w:cs="Times New Roman"/>
          <w:sz w:val="28"/>
          <w:szCs w:val="28"/>
        </w:rPr>
        <w:t>-Ботанічній, 3</w:t>
      </w:r>
      <w:r w:rsidR="005C5EBD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BB2891" w:rsidRPr="00BB289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B2891" w:rsidRPr="00BB2891" w:rsidRDefault="004B5B83" w:rsidP="005027CB">
      <w:pPr>
        <w:spacing w:after="0" w:line="240" w:lineRule="auto"/>
        <w:jc w:val="both"/>
        <w:rPr>
          <w:rFonts w:ascii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BB2891" w:rsidRPr="00BB2891">
        <w:rPr>
          <w:rFonts w:ascii="Times New Roman" w:eastAsiaTheme="minorEastAsia" w:hAnsi="Times New Roman" w:cs="Times New Roman"/>
          <w:sz w:val="28"/>
          <w:szCs w:val="28"/>
        </w:rPr>
        <w:t xml:space="preserve">- ФОП </w:t>
      </w:r>
      <w:proofErr w:type="spellStart"/>
      <w:r w:rsidR="00BB2891" w:rsidRPr="00BB2891">
        <w:rPr>
          <w:rFonts w:ascii="Times New Roman" w:eastAsiaTheme="minorEastAsia" w:hAnsi="Times New Roman" w:cs="Times New Roman"/>
          <w:sz w:val="28"/>
          <w:szCs w:val="28"/>
        </w:rPr>
        <w:t>Шумбасов</w:t>
      </w:r>
      <w:proofErr w:type="spellEnd"/>
      <w:r w:rsidR="00BB2891" w:rsidRPr="00BB2891">
        <w:rPr>
          <w:rFonts w:ascii="Times New Roman" w:eastAsiaTheme="minorEastAsia" w:hAnsi="Times New Roman" w:cs="Times New Roman"/>
          <w:sz w:val="28"/>
          <w:szCs w:val="28"/>
        </w:rPr>
        <w:t xml:space="preserve"> Г.О. нежитлові приміщення на вул. </w:t>
      </w:r>
      <w:proofErr w:type="spellStart"/>
      <w:r w:rsidR="00BB2891" w:rsidRPr="00BB2891">
        <w:rPr>
          <w:rFonts w:ascii="Times New Roman" w:eastAsiaTheme="minorEastAsia" w:hAnsi="Times New Roman" w:cs="Times New Roman"/>
          <w:sz w:val="28"/>
          <w:szCs w:val="28"/>
        </w:rPr>
        <w:t>Туполєва</w:t>
      </w:r>
      <w:proofErr w:type="spellEnd"/>
      <w:r w:rsidR="00BB2891" w:rsidRPr="00BB2891">
        <w:rPr>
          <w:rFonts w:ascii="Times New Roman" w:eastAsiaTheme="minorEastAsia" w:hAnsi="Times New Roman" w:cs="Times New Roman"/>
          <w:sz w:val="28"/>
          <w:szCs w:val="28"/>
        </w:rPr>
        <w:t>, 5, Д літ. Б</w:t>
      </w:r>
      <w:r w:rsidR="005C5EBD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BB2891" w:rsidRPr="00BB289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B2891" w:rsidRPr="00BB2891" w:rsidRDefault="004B5B83" w:rsidP="005027CB">
      <w:pPr>
        <w:spacing w:after="0" w:line="240" w:lineRule="auto"/>
        <w:jc w:val="both"/>
        <w:rPr>
          <w:rFonts w:ascii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 w:rsidR="00BB2891" w:rsidRPr="00BB2891">
        <w:rPr>
          <w:rFonts w:ascii="Times New Roman" w:eastAsiaTheme="minorEastAsia" w:hAnsi="Times New Roman" w:cs="Times New Roman"/>
          <w:sz w:val="28"/>
          <w:szCs w:val="28"/>
        </w:rPr>
        <w:t>- ГО "Правильний Шлях" - нежитлові приміщення на вул. Підлісній, 3, оф.15</w:t>
      </w:r>
      <w:r w:rsidR="005C5EBD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BB2891" w:rsidRPr="00BB289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B2891" w:rsidRPr="00BB2891" w:rsidRDefault="004B5B83" w:rsidP="005027CB">
      <w:pPr>
        <w:spacing w:after="0" w:line="240" w:lineRule="auto"/>
        <w:jc w:val="both"/>
        <w:rPr>
          <w:rFonts w:ascii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2891" w:rsidRPr="00BB2891">
        <w:rPr>
          <w:rFonts w:ascii="Times New Roman" w:hAnsi="Times New Roman" w:cs="Times New Roman"/>
          <w:sz w:val="28"/>
          <w:szCs w:val="28"/>
        </w:rPr>
        <w:t xml:space="preserve"> - ТОВ «Центр раннього розвитку дітей» - </w:t>
      </w:r>
      <w:r w:rsidR="00BB2891" w:rsidRPr="00BB2891">
        <w:rPr>
          <w:rFonts w:ascii="Times New Roman" w:eastAsiaTheme="minorEastAsia" w:hAnsi="Times New Roman" w:cs="Times New Roman"/>
          <w:sz w:val="28"/>
          <w:szCs w:val="28"/>
        </w:rPr>
        <w:t xml:space="preserve">нежитлові приміщення </w:t>
      </w:r>
      <w:r w:rsidR="00BB2891" w:rsidRPr="00BB2891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="00BB2891" w:rsidRPr="00BB2891">
        <w:rPr>
          <w:rFonts w:ascii="Times New Roman" w:hAnsi="Times New Roman" w:cs="Times New Roman"/>
          <w:sz w:val="28"/>
          <w:szCs w:val="28"/>
        </w:rPr>
        <w:t>Д.Щербаківського</w:t>
      </w:r>
      <w:proofErr w:type="spellEnd"/>
      <w:r w:rsidR="00BB2891" w:rsidRPr="00BB2891">
        <w:rPr>
          <w:rFonts w:ascii="Times New Roman" w:hAnsi="Times New Roman" w:cs="Times New Roman"/>
          <w:sz w:val="28"/>
          <w:szCs w:val="28"/>
        </w:rPr>
        <w:t>, 18;</w:t>
      </w:r>
    </w:p>
    <w:p w:rsidR="00BB2891" w:rsidRPr="00BB2891" w:rsidRDefault="004B5B83" w:rsidP="005027CB">
      <w:pPr>
        <w:spacing w:after="0" w:line="240" w:lineRule="auto"/>
        <w:jc w:val="both"/>
        <w:rPr>
          <w:rFonts w:ascii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BB2891" w:rsidRPr="00BB2891">
        <w:rPr>
          <w:rFonts w:ascii="Times New Roman" w:eastAsiaTheme="minorEastAsia" w:hAnsi="Times New Roman" w:cs="Times New Roman"/>
          <w:sz w:val="28"/>
          <w:szCs w:val="28"/>
        </w:rPr>
        <w:t>- ПАТ «Київстар» - нежитлові примі</w:t>
      </w:r>
      <w:r w:rsidR="005C5EBD">
        <w:rPr>
          <w:rFonts w:ascii="Times New Roman" w:eastAsiaTheme="minorEastAsia" w:hAnsi="Times New Roman" w:cs="Times New Roman"/>
          <w:sz w:val="28"/>
          <w:szCs w:val="28"/>
        </w:rPr>
        <w:t>щення на вул. Кадетський Гай, 3;</w:t>
      </w:r>
    </w:p>
    <w:p w:rsidR="00BB2891" w:rsidRPr="00BB2891" w:rsidRDefault="004B5B83" w:rsidP="005027CB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BB2891" w:rsidRPr="00BB2891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BB2891" w:rsidRPr="00BB2891">
        <w:rPr>
          <w:rFonts w:ascii="Times New Roman" w:hAnsi="Times New Roman" w:cs="Times New Roman"/>
          <w:w w:val="101"/>
          <w:sz w:val="28"/>
          <w:szCs w:val="28"/>
        </w:rPr>
        <w:t xml:space="preserve">Адвокат Бойко Ігор Григорович </w:t>
      </w:r>
      <w:r w:rsidR="00BB2891" w:rsidRPr="00BB2891">
        <w:rPr>
          <w:rFonts w:ascii="Times New Roman" w:eastAsiaTheme="minorEastAsia" w:hAnsi="Times New Roman" w:cs="Times New Roman"/>
          <w:sz w:val="28"/>
          <w:szCs w:val="28"/>
        </w:rPr>
        <w:t xml:space="preserve">– нежитлове приміщення на вул. </w:t>
      </w:r>
      <w:proofErr w:type="spellStart"/>
      <w:r w:rsidR="00BB2891" w:rsidRPr="00BB28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В.Чорновола</w:t>
      </w:r>
      <w:proofErr w:type="spellEnd"/>
      <w:r w:rsidR="00BB2891" w:rsidRPr="00BB28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26/2</w:t>
      </w:r>
      <w:r w:rsidR="005C5EBD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BB2891" w:rsidRPr="00BB2891" w:rsidRDefault="004B5B83" w:rsidP="005027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BB2891" w:rsidRPr="00BB2891">
        <w:rPr>
          <w:rFonts w:ascii="Times New Roman" w:eastAsiaTheme="minorEastAsia" w:hAnsi="Times New Roman" w:cs="Times New Roman"/>
          <w:sz w:val="28"/>
          <w:szCs w:val="28"/>
        </w:rPr>
        <w:t xml:space="preserve">- ГО </w:t>
      </w:r>
      <w:r w:rsidR="00BB2891" w:rsidRPr="00BB2891">
        <w:rPr>
          <w:rFonts w:ascii="Times New Roman" w:hAnsi="Times New Roman" w:cs="Times New Roman"/>
          <w:sz w:val="28"/>
          <w:szCs w:val="28"/>
          <w:shd w:val="clear" w:color="auto" w:fill="FFFFFF"/>
        </w:rPr>
        <w:t>"Деснянський районний центр "З ЛЮДЬМИ І ДЛЯ ЛЮДЕЙ"</w:t>
      </w:r>
      <w:r w:rsidR="00BB2891" w:rsidRPr="00BB2891">
        <w:rPr>
          <w:rFonts w:ascii="Times New Roman" w:eastAsiaTheme="minorEastAsia" w:hAnsi="Times New Roman" w:cs="Times New Roman"/>
          <w:sz w:val="28"/>
          <w:szCs w:val="28"/>
        </w:rPr>
        <w:t xml:space="preserve"> - нежитлове приміщення на </w:t>
      </w:r>
      <w:r w:rsidR="005C5EBD">
        <w:rPr>
          <w:rFonts w:ascii="Times New Roman" w:hAnsi="Times New Roman" w:cs="Times New Roman"/>
          <w:sz w:val="28"/>
          <w:szCs w:val="28"/>
        </w:rPr>
        <w:t>вул. Братиславській, 16;</w:t>
      </w:r>
    </w:p>
    <w:p w:rsidR="00BB2891" w:rsidRPr="00BB2891" w:rsidRDefault="004B5B83" w:rsidP="005027CB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2891" w:rsidRPr="00BB2891">
        <w:rPr>
          <w:rFonts w:ascii="Times New Roman" w:hAnsi="Times New Roman" w:cs="Times New Roman"/>
          <w:sz w:val="28"/>
          <w:szCs w:val="28"/>
        </w:rPr>
        <w:t>- ГО клуб «Еней»</w:t>
      </w:r>
      <w:r w:rsidR="00BB2891" w:rsidRPr="00BB2891">
        <w:rPr>
          <w:rFonts w:ascii="Times New Roman" w:eastAsiaTheme="minorEastAsia" w:hAnsi="Times New Roman" w:cs="Times New Roman"/>
          <w:sz w:val="28"/>
          <w:szCs w:val="28"/>
        </w:rPr>
        <w:t xml:space="preserve"> – нежитлов</w:t>
      </w:r>
      <w:r w:rsidR="005C5EBD">
        <w:rPr>
          <w:rFonts w:ascii="Times New Roman" w:eastAsiaTheme="minorEastAsia" w:hAnsi="Times New Roman" w:cs="Times New Roman"/>
          <w:sz w:val="28"/>
          <w:szCs w:val="28"/>
        </w:rPr>
        <w:t xml:space="preserve">е приміщення на </w:t>
      </w:r>
      <w:proofErr w:type="spellStart"/>
      <w:r w:rsidR="005C5EBD">
        <w:rPr>
          <w:rFonts w:ascii="Times New Roman" w:eastAsiaTheme="minorEastAsia" w:hAnsi="Times New Roman" w:cs="Times New Roman"/>
          <w:sz w:val="28"/>
          <w:szCs w:val="28"/>
        </w:rPr>
        <w:t>вул.Довженка</w:t>
      </w:r>
      <w:proofErr w:type="spellEnd"/>
      <w:r w:rsidR="005C5EBD">
        <w:rPr>
          <w:rFonts w:ascii="Times New Roman" w:eastAsiaTheme="minorEastAsia" w:hAnsi="Times New Roman" w:cs="Times New Roman"/>
          <w:sz w:val="28"/>
          <w:szCs w:val="28"/>
        </w:rPr>
        <w:t>, 2;</w:t>
      </w:r>
    </w:p>
    <w:p w:rsidR="00BB2891" w:rsidRPr="00BB2891" w:rsidRDefault="004B5B83" w:rsidP="005027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2891" w:rsidRPr="00BB2891">
        <w:rPr>
          <w:rFonts w:ascii="Times New Roman" w:hAnsi="Times New Roman" w:cs="Times New Roman"/>
          <w:sz w:val="28"/>
          <w:szCs w:val="28"/>
        </w:rPr>
        <w:t>- ГО «Всеукраїнське об’єднання «</w:t>
      </w:r>
      <w:proofErr w:type="spellStart"/>
      <w:r w:rsidR="00BB2891" w:rsidRPr="00BB2891">
        <w:rPr>
          <w:rFonts w:ascii="Times New Roman" w:hAnsi="Times New Roman" w:cs="Times New Roman"/>
          <w:sz w:val="28"/>
          <w:szCs w:val="28"/>
        </w:rPr>
        <w:t>Прип</w:t>
      </w:r>
      <w:proofErr w:type="spellEnd"/>
      <w:r w:rsidR="00BB2891" w:rsidRPr="00BB2891">
        <w:rPr>
          <w:rFonts w:ascii="Times New Roman" w:hAnsi="Times New Roman" w:cs="Times New Roman"/>
          <w:sz w:val="28"/>
          <w:szCs w:val="28"/>
          <w:lang w:val="ru-RU"/>
        </w:rPr>
        <w:t>'</w:t>
      </w:r>
      <w:r w:rsidR="00BB2891" w:rsidRPr="00BB2891">
        <w:rPr>
          <w:rFonts w:ascii="Times New Roman" w:hAnsi="Times New Roman" w:cs="Times New Roman"/>
          <w:sz w:val="28"/>
          <w:szCs w:val="28"/>
        </w:rPr>
        <w:t>ять + 10»</w:t>
      </w:r>
      <w:r w:rsidR="00BB2891" w:rsidRPr="00BB2891">
        <w:rPr>
          <w:rFonts w:ascii="Times New Roman" w:eastAsiaTheme="minorEastAsia" w:hAnsi="Times New Roman" w:cs="Times New Roman"/>
          <w:sz w:val="28"/>
          <w:szCs w:val="28"/>
        </w:rPr>
        <w:t xml:space="preserve"> – нежитлове приміщення на вул.</w:t>
      </w:r>
      <w:r w:rsidR="00BB2891" w:rsidRPr="00BB2891">
        <w:rPr>
          <w:rFonts w:ascii="Times New Roman" w:eastAsia="Liberation Serif" w:hAnsi="Times New Roman" w:cs="Times New Roman"/>
          <w:b/>
          <w:i/>
          <w:iCs/>
          <w:sz w:val="28"/>
          <w:szCs w:val="28"/>
        </w:rPr>
        <w:t xml:space="preserve"> </w:t>
      </w:r>
      <w:r w:rsidR="005C5EBD">
        <w:rPr>
          <w:rFonts w:ascii="Times New Roman" w:eastAsia="Liberation Serif" w:hAnsi="Times New Roman" w:cs="Times New Roman"/>
          <w:iCs/>
          <w:sz w:val="28"/>
          <w:szCs w:val="28"/>
        </w:rPr>
        <w:t>Каштанова, 8-г.</w:t>
      </w:r>
    </w:p>
    <w:p w:rsidR="00BB2891" w:rsidRPr="00BB2891" w:rsidRDefault="00BB2891" w:rsidP="00502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91">
        <w:rPr>
          <w:rFonts w:ascii="Times New Roman" w:hAnsi="Times New Roman" w:cs="Times New Roman"/>
          <w:sz w:val="28"/>
          <w:szCs w:val="28"/>
        </w:rPr>
        <w:t>ГОЛОСУВАЛИ: «за» - 8, «проти» -  0,  «утримались» - 0, «не голосували» - 3 (</w:t>
      </w:r>
      <w:proofErr w:type="spellStart"/>
      <w:r w:rsidRPr="00BB2891">
        <w:rPr>
          <w:rFonts w:ascii="Times New Roman" w:hAnsi="Times New Roman" w:cs="Times New Roman"/>
          <w:sz w:val="28"/>
          <w:szCs w:val="28"/>
        </w:rPr>
        <w:t>А.Анлрєєв</w:t>
      </w:r>
      <w:proofErr w:type="spellEnd"/>
      <w:r w:rsidRPr="00BB2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891">
        <w:rPr>
          <w:rFonts w:ascii="Times New Roman" w:hAnsi="Times New Roman" w:cs="Times New Roman"/>
          <w:sz w:val="28"/>
          <w:szCs w:val="28"/>
        </w:rPr>
        <w:t>М.Буділов</w:t>
      </w:r>
      <w:proofErr w:type="spellEnd"/>
      <w:r w:rsidRPr="00BB2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891">
        <w:rPr>
          <w:rFonts w:ascii="Times New Roman" w:hAnsi="Times New Roman" w:cs="Times New Roman"/>
          <w:sz w:val="28"/>
          <w:szCs w:val="28"/>
        </w:rPr>
        <w:t>В.Сторожук</w:t>
      </w:r>
      <w:proofErr w:type="spellEnd"/>
      <w:r w:rsidRPr="00BB2891">
        <w:rPr>
          <w:rFonts w:ascii="Times New Roman" w:hAnsi="Times New Roman" w:cs="Times New Roman"/>
          <w:sz w:val="28"/>
          <w:szCs w:val="28"/>
        </w:rPr>
        <w:t>).</w:t>
      </w:r>
    </w:p>
    <w:p w:rsidR="00BB2891" w:rsidRPr="00BB2891" w:rsidRDefault="00BB2891" w:rsidP="005027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2891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1651F7" w:rsidRDefault="001651F7" w:rsidP="001651F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2891" w:rsidRDefault="001651F7" w:rsidP="001651F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Розгляд питань в</w:t>
      </w:r>
      <w:r w:rsidRPr="00BB2891">
        <w:rPr>
          <w:rFonts w:ascii="Times New Roman" w:hAnsi="Times New Roman" w:cs="Times New Roman"/>
          <w:b/>
          <w:i/>
          <w:sz w:val="28"/>
          <w:szCs w:val="28"/>
        </w:rPr>
        <w:t xml:space="preserve"> цілому по питаннях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B2891">
        <w:rPr>
          <w:rFonts w:ascii="Times New Roman" w:hAnsi="Times New Roman" w:cs="Times New Roman"/>
          <w:b/>
          <w:i/>
          <w:sz w:val="28"/>
          <w:szCs w:val="28"/>
        </w:rPr>
        <w:t xml:space="preserve">  2.2, 2.17, 2.19, 2.25, 2.30, 2.31, 2.32, 2.37, 2.38, 2.39, 2.40, 2.41, 2.42:</w:t>
      </w:r>
    </w:p>
    <w:p w:rsidR="004B5B83" w:rsidRPr="001651F7" w:rsidRDefault="004B5B83" w:rsidP="001651F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2891" w:rsidRPr="00BB2891" w:rsidRDefault="00BB2891" w:rsidP="005027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91">
        <w:rPr>
          <w:rFonts w:ascii="Times New Roman" w:hAnsi="Times New Roman" w:cs="Times New Roman"/>
          <w:sz w:val="28"/>
          <w:szCs w:val="28"/>
        </w:rPr>
        <w:t xml:space="preserve">II.  СЛУХАЛИ (13:49): Л.Антонєнка. </w:t>
      </w:r>
    </w:p>
    <w:p w:rsidR="00BB2891" w:rsidRPr="00BB2891" w:rsidRDefault="00BB2891" w:rsidP="005027CB">
      <w:pPr>
        <w:spacing w:after="0" w:line="240" w:lineRule="auto"/>
        <w:jc w:val="both"/>
        <w:rPr>
          <w:rFonts w:ascii="Times New Roman" w:hAnsi="Times New Roman" w:cs="Times New Roman"/>
          <w:w w:val="101"/>
          <w:sz w:val="28"/>
          <w:szCs w:val="28"/>
          <w:lang w:eastAsia="ru-RU"/>
        </w:rPr>
      </w:pPr>
      <w:r w:rsidRPr="00BB2891">
        <w:rPr>
          <w:rFonts w:ascii="Times New Roman" w:hAnsi="Times New Roman" w:cs="Times New Roman"/>
          <w:sz w:val="28"/>
          <w:szCs w:val="28"/>
        </w:rPr>
        <w:t>ВИРІШИЛИ:</w:t>
      </w:r>
      <w:r w:rsidRPr="00BB2891">
        <w:rPr>
          <w:rFonts w:ascii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="00CF4CEF" w:rsidRPr="00CF4CEF">
        <w:rPr>
          <w:rFonts w:ascii="Times New Roman" w:hAnsi="Times New Roman" w:cs="Times New Roman"/>
          <w:w w:val="101"/>
          <w:sz w:val="28"/>
          <w:szCs w:val="28"/>
          <w:lang w:eastAsia="ru-RU"/>
        </w:rPr>
        <w:t>1.</w:t>
      </w:r>
      <w:r w:rsidR="00CF4CEF">
        <w:rPr>
          <w:rFonts w:ascii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BB2891">
        <w:rPr>
          <w:rFonts w:ascii="Times New Roman" w:hAnsi="Times New Roman" w:cs="Times New Roman"/>
          <w:w w:val="101"/>
          <w:sz w:val="28"/>
          <w:szCs w:val="28"/>
          <w:lang w:eastAsia="ru-RU"/>
        </w:rPr>
        <w:t xml:space="preserve">Відмовити </w:t>
      </w:r>
      <w:r w:rsidR="00EF27A7">
        <w:rPr>
          <w:rFonts w:ascii="Times New Roman" w:hAnsi="Times New Roman" w:cs="Times New Roman"/>
          <w:w w:val="101"/>
          <w:sz w:val="28"/>
          <w:szCs w:val="28"/>
          <w:lang w:eastAsia="ru-RU"/>
        </w:rPr>
        <w:t xml:space="preserve">у відновленні пропущених тримісячних  строків </w:t>
      </w:r>
      <w:r w:rsidRPr="00BB2891">
        <w:rPr>
          <w:rFonts w:ascii="Times New Roman" w:hAnsi="Times New Roman" w:cs="Times New Roman"/>
          <w:w w:val="101"/>
          <w:sz w:val="28"/>
          <w:szCs w:val="28"/>
          <w:lang w:eastAsia="ru-RU"/>
        </w:rPr>
        <w:t xml:space="preserve">для продовження </w:t>
      </w:r>
      <w:r w:rsidR="00EF27A7">
        <w:rPr>
          <w:rFonts w:ascii="Times New Roman" w:hAnsi="Times New Roman" w:cs="Times New Roman"/>
          <w:w w:val="101"/>
          <w:sz w:val="28"/>
          <w:szCs w:val="28"/>
          <w:lang w:eastAsia="ru-RU"/>
        </w:rPr>
        <w:t xml:space="preserve"> термінів подачі документів  для продовження строків </w:t>
      </w:r>
      <w:r w:rsidRPr="00BB2891">
        <w:rPr>
          <w:rFonts w:ascii="Times New Roman" w:hAnsi="Times New Roman" w:cs="Times New Roman"/>
          <w:w w:val="101"/>
          <w:sz w:val="28"/>
          <w:szCs w:val="28"/>
          <w:lang w:eastAsia="ru-RU"/>
        </w:rPr>
        <w:t xml:space="preserve"> дії договор</w:t>
      </w:r>
      <w:r w:rsidR="00EF27A7">
        <w:rPr>
          <w:rFonts w:ascii="Times New Roman" w:hAnsi="Times New Roman" w:cs="Times New Roman"/>
          <w:w w:val="101"/>
          <w:sz w:val="28"/>
          <w:szCs w:val="28"/>
          <w:lang w:eastAsia="ru-RU"/>
        </w:rPr>
        <w:t xml:space="preserve">ів </w:t>
      </w:r>
      <w:r w:rsidRPr="00BB2891">
        <w:rPr>
          <w:rFonts w:ascii="Times New Roman" w:hAnsi="Times New Roman" w:cs="Times New Roman"/>
          <w:w w:val="101"/>
          <w:sz w:val="28"/>
          <w:szCs w:val="28"/>
          <w:lang w:eastAsia="ru-RU"/>
        </w:rPr>
        <w:t xml:space="preserve"> оренди: </w:t>
      </w:r>
    </w:p>
    <w:p w:rsidR="00BB2891" w:rsidRPr="00BB2891" w:rsidRDefault="00BB2891" w:rsidP="005027CB">
      <w:pPr>
        <w:pStyle w:val="a8"/>
        <w:numPr>
          <w:ilvl w:val="0"/>
          <w:numId w:val="3"/>
        </w:numPr>
        <w:rPr>
          <w:rFonts w:eastAsiaTheme="minorEastAsia"/>
          <w:sz w:val="28"/>
          <w:szCs w:val="28"/>
          <w:lang w:eastAsia="en-US"/>
        </w:rPr>
      </w:pPr>
      <w:r w:rsidRPr="00BB2891">
        <w:rPr>
          <w:rFonts w:eastAsiaTheme="minorEastAsia"/>
          <w:sz w:val="28"/>
          <w:szCs w:val="28"/>
          <w:lang w:eastAsia="en-US"/>
        </w:rPr>
        <w:t xml:space="preserve">ФОП </w:t>
      </w:r>
      <w:proofErr w:type="spellStart"/>
      <w:r w:rsidRPr="00BB2891">
        <w:rPr>
          <w:rFonts w:eastAsiaTheme="minorEastAsia"/>
          <w:sz w:val="28"/>
          <w:szCs w:val="28"/>
          <w:lang w:eastAsia="en-US"/>
        </w:rPr>
        <w:t>Земцова</w:t>
      </w:r>
      <w:proofErr w:type="spellEnd"/>
      <w:r w:rsidRPr="00BB2891">
        <w:rPr>
          <w:rFonts w:eastAsiaTheme="minorEastAsia"/>
          <w:sz w:val="28"/>
          <w:szCs w:val="28"/>
          <w:lang w:eastAsia="en-US"/>
        </w:rPr>
        <w:t xml:space="preserve"> Л.П. - нежитлове приміщення у </w:t>
      </w:r>
      <w:proofErr w:type="spellStart"/>
      <w:r w:rsidRPr="00BB2891">
        <w:rPr>
          <w:rFonts w:eastAsiaTheme="minorEastAsia"/>
          <w:sz w:val="28"/>
          <w:szCs w:val="28"/>
          <w:lang w:eastAsia="en-US"/>
        </w:rPr>
        <w:t>пров</w:t>
      </w:r>
      <w:proofErr w:type="spellEnd"/>
      <w:r w:rsidRPr="00BB2891">
        <w:rPr>
          <w:rFonts w:eastAsiaTheme="minorEastAsia"/>
          <w:sz w:val="28"/>
          <w:szCs w:val="28"/>
          <w:lang w:eastAsia="en-US"/>
        </w:rPr>
        <w:t>. Машинобудівному,27;</w:t>
      </w:r>
    </w:p>
    <w:p w:rsidR="00BB2891" w:rsidRPr="00BB2891" w:rsidRDefault="00BB2891" w:rsidP="005027CB">
      <w:pPr>
        <w:pStyle w:val="a8"/>
        <w:numPr>
          <w:ilvl w:val="0"/>
          <w:numId w:val="3"/>
        </w:numPr>
        <w:rPr>
          <w:rFonts w:eastAsiaTheme="minorEastAsia"/>
          <w:sz w:val="28"/>
          <w:szCs w:val="28"/>
          <w:lang w:eastAsia="en-US"/>
        </w:rPr>
      </w:pPr>
      <w:r w:rsidRPr="00BB2891">
        <w:rPr>
          <w:rFonts w:eastAsiaTheme="minorEastAsia"/>
          <w:sz w:val="28"/>
          <w:szCs w:val="28"/>
          <w:lang w:eastAsia="en-US"/>
        </w:rPr>
        <w:t xml:space="preserve">ТОВ "ТЕНАР" - нежитлове приміщення на вул. Освіти, 22/8; </w:t>
      </w:r>
    </w:p>
    <w:p w:rsidR="00BB2891" w:rsidRPr="00BB2891" w:rsidRDefault="00BB2891" w:rsidP="005027CB">
      <w:pPr>
        <w:pStyle w:val="a8"/>
        <w:numPr>
          <w:ilvl w:val="0"/>
          <w:numId w:val="3"/>
        </w:numPr>
        <w:ind w:left="0" w:firstLine="360"/>
        <w:rPr>
          <w:w w:val="101"/>
          <w:sz w:val="28"/>
          <w:szCs w:val="28"/>
          <w:lang w:eastAsia="ru-RU"/>
        </w:rPr>
      </w:pPr>
      <w:r w:rsidRPr="00BB2891">
        <w:rPr>
          <w:rFonts w:eastAsiaTheme="minorEastAsia"/>
          <w:sz w:val="28"/>
          <w:szCs w:val="28"/>
          <w:lang w:eastAsia="en-US"/>
        </w:rPr>
        <w:t xml:space="preserve">ФОП Козак Надія Миколаївна - нежитлові приміщення на вул. Кирилівській, 30/5,  </w:t>
      </w:r>
      <w:proofErr w:type="spellStart"/>
      <w:r w:rsidRPr="00BB2891">
        <w:rPr>
          <w:rFonts w:eastAsiaTheme="minorEastAsia"/>
          <w:sz w:val="28"/>
          <w:szCs w:val="28"/>
          <w:lang w:eastAsia="en-US"/>
        </w:rPr>
        <w:t>літ.А</w:t>
      </w:r>
      <w:proofErr w:type="spellEnd"/>
      <w:r w:rsidRPr="00BB2891">
        <w:rPr>
          <w:rFonts w:eastAsiaTheme="minorEastAsia"/>
          <w:sz w:val="28"/>
          <w:szCs w:val="28"/>
          <w:lang w:eastAsia="en-US"/>
        </w:rPr>
        <w:t>;</w:t>
      </w:r>
    </w:p>
    <w:p w:rsidR="00BB2891" w:rsidRPr="00BB2891" w:rsidRDefault="00BB2891" w:rsidP="005027CB">
      <w:pPr>
        <w:pStyle w:val="a8"/>
        <w:numPr>
          <w:ilvl w:val="0"/>
          <w:numId w:val="3"/>
        </w:numPr>
        <w:tabs>
          <w:tab w:val="left" w:pos="0"/>
        </w:tabs>
        <w:ind w:left="0" w:firstLine="360"/>
        <w:rPr>
          <w:w w:val="101"/>
          <w:sz w:val="28"/>
          <w:szCs w:val="28"/>
          <w:lang w:eastAsia="ru-RU"/>
        </w:rPr>
      </w:pPr>
      <w:r w:rsidRPr="00BB2891">
        <w:rPr>
          <w:rFonts w:eastAsiaTheme="minorEastAsia"/>
          <w:sz w:val="28"/>
          <w:szCs w:val="28"/>
          <w:lang w:eastAsia="en-US"/>
        </w:rPr>
        <w:t>НГО "Європейський інститут інтеграції та розвитку" - нежитлові приміщення на вул. Жилянській, 34;</w:t>
      </w:r>
    </w:p>
    <w:p w:rsidR="00BB2891" w:rsidRPr="00BB2891" w:rsidRDefault="00BB2891" w:rsidP="005027CB">
      <w:pPr>
        <w:pStyle w:val="a8"/>
        <w:numPr>
          <w:ilvl w:val="0"/>
          <w:numId w:val="3"/>
        </w:numPr>
        <w:ind w:left="0" w:firstLine="349"/>
        <w:rPr>
          <w:rFonts w:eastAsiaTheme="minorEastAsia"/>
          <w:sz w:val="28"/>
          <w:szCs w:val="28"/>
          <w:lang w:eastAsia="en-US"/>
        </w:rPr>
      </w:pPr>
      <w:r w:rsidRPr="00BB2891">
        <w:rPr>
          <w:rFonts w:eastAsiaTheme="minorEastAsia"/>
          <w:sz w:val="28"/>
          <w:szCs w:val="28"/>
          <w:lang w:eastAsia="en-US"/>
        </w:rPr>
        <w:t xml:space="preserve">ТОВ "БФ ЕНД ГХ ТРЕВЕЛ РІТЕЙЛ ЛТД"- нежитлові приміщення на </w:t>
      </w:r>
      <w:proofErr w:type="spellStart"/>
      <w:r w:rsidRPr="00BB2891">
        <w:rPr>
          <w:rFonts w:eastAsiaTheme="minorEastAsia"/>
          <w:sz w:val="28"/>
          <w:szCs w:val="28"/>
          <w:lang w:eastAsia="en-US"/>
        </w:rPr>
        <w:t>просп</w:t>
      </w:r>
      <w:proofErr w:type="spellEnd"/>
      <w:r w:rsidRPr="00BB2891">
        <w:rPr>
          <w:rFonts w:eastAsiaTheme="minorEastAsia"/>
          <w:sz w:val="28"/>
          <w:szCs w:val="28"/>
          <w:lang w:eastAsia="en-US"/>
        </w:rPr>
        <w:t>. Повітрофлотському, 81, літ. О;</w:t>
      </w:r>
    </w:p>
    <w:p w:rsidR="00BB2891" w:rsidRPr="00BB2891" w:rsidRDefault="00BB2891" w:rsidP="005027CB">
      <w:pPr>
        <w:pStyle w:val="a8"/>
        <w:numPr>
          <w:ilvl w:val="0"/>
          <w:numId w:val="3"/>
        </w:numPr>
        <w:ind w:left="709" w:hanging="283"/>
        <w:rPr>
          <w:rFonts w:eastAsiaTheme="minorEastAsia"/>
          <w:sz w:val="28"/>
          <w:szCs w:val="28"/>
          <w:lang w:eastAsia="en-US"/>
        </w:rPr>
      </w:pPr>
      <w:r w:rsidRPr="00BB2891">
        <w:rPr>
          <w:rFonts w:eastAsiaTheme="minorEastAsia"/>
          <w:sz w:val="28"/>
          <w:szCs w:val="28"/>
          <w:lang w:eastAsia="en-US"/>
        </w:rPr>
        <w:t xml:space="preserve">ГО "Солом'янська ініціатива" - нежитлові приміщення на вул. Преображенській, 20/6; </w:t>
      </w:r>
    </w:p>
    <w:p w:rsidR="00BB2891" w:rsidRPr="00BB2891" w:rsidRDefault="00BB2891" w:rsidP="005027CB">
      <w:pPr>
        <w:pStyle w:val="a8"/>
        <w:numPr>
          <w:ilvl w:val="0"/>
          <w:numId w:val="3"/>
        </w:numPr>
        <w:ind w:left="0" w:firstLine="360"/>
        <w:rPr>
          <w:w w:val="101"/>
          <w:sz w:val="28"/>
          <w:szCs w:val="28"/>
          <w:lang w:eastAsia="ru-RU"/>
        </w:rPr>
      </w:pPr>
      <w:r w:rsidRPr="00BB2891">
        <w:rPr>
          <w:rFonts w:eastAsiaTheme="minorEastAsia"/>
          <w:sz w:val="28"/>
          <w:szCs w:val="28"/>
          <w:lang w:eastAsia="en-US"/>
        </w:rPr>
        <w:t>ТОВ "ТД "Дніпро" - нежитлові приміщення на вул. Академіка  Вернадського, 79, літ. Б ;</w:t>
      </w:r>
    </w:p>
    <w:p w:rsidR="00BB2891" w:rsidRPr="00BB2891" w:rsidRDefault="00BB2891" w:rsidP="005027CB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B2891">
        <w:rPr>
          <w:rFonts w:ascii="Times New Roman" w:eastAsiaTheme="minorEastAsia" w:hAnsi="Times New Roman" w:cs="Times New Roman"/>
          <w:sz w:val="28"/>
          <w:szCs w:val="28"/>
        </w:rPr>
        <w:t>- ЗНЗ "Школа-дитячий садок "Джерело" - нежитлові приміщення на вул. Зодчих, 32-а;</w:t>
      </w:r>
    </w:p>
    <w:p w:rsidR="00BB2891" w:rsidRPr="00BB2891" w:rsidRDefault="00BB2891" w:rsidP="005027CB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B2891">
        <w:rPr>
          <w:rFonts w:ascii="Times New Roman" w:eastAsiaTheme="minorEastAsia" w:hAnsi="Times New Roman" w:cs="Times New Roman"/>
          <w:sz w:val="28"/>
          <w:szCs w:val="28"/>
        </w:rPr>
        <w:t>- ЗНЗ "Школа-дитячий садок "Джерело" - нежитлові приміщення на вул. Зодчих, 50-а;</w:t>
      </w:r>
    </w:p>
    <w:p w:rsidR="00BB2891" w:rsidRPr="00BB2891" w:rsidRDefault="00BB2891" w:rsidP="005027CB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101"/>
          <w:sz w:val="28"/>
          <w:szCs w:val="28"/>
          <w:lang w:eastAsia="ru-RU"/>
        </w:rPr>
      </w:pPr>
      <w:r w:rsidRPr="00BB2891">
        <w:rPr>
          <w:rFonts w:ascii="Times New Roman" w:eastAsiaTheme="minorEastAsia" w:hAnsi="Times New Roman" w:cs="Times New Roman"/>
          <w:sz w:val="28"/>
          <w:szCs w:val="28"/>
        </w:rPr>
        <w:t>- Молодіжна громадська організація "Спортивний клуб "Сен-</w:t>
      </w:r>
      <w:proofErr w:type="spellStart"/>
      <w:r w:rsidRPr="00BB2891">
        <w:rPr>
          <w:rFonts w:ascii="Times New Roman" w:eastAsiaTheme="minorEastAsia" w:hAnsi="Times New Roman" w:cs="Times New Roman"/>
          <w:sz w:val="28"/>
          <w:szCs w:val="28"/>
        </w:rPr>
        <w:t>Бін</w:t>
      </w:r>
      <w:proofErr w:type="spellEnd"/>
      <w:r w:rsidRPr="00BB2891">
        <w:rPr>
          <w:rFonts w:ascii="Times New Roman" w:eastAsiaTheme="minorEastAsia" w:hAnsi="Times New Roman" w:cs="Times New Roman"/>
          <w:sz w:val="28"/>
          <w:szCs w:val="28"/>
        </w:rPr>
        <w:t>" - нежитлові приміщення на вул. Єфремова Академіка, 21-а.</w:t>
      </w:r>
    </w:p>
    <w:p w:rsidR="00BB2891" w:rsidRPr="00BB2891" w:rsidRDefault="00BB2891" w:rsidP="005027CB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B2891">
        <w:rPr>
          <w:rFonts w:ascii="Times New Roman" w:eastAsiaTheme="minorEastAsia" w:hAnsi="Times New Roman" w:cs="Times New Roman"/>
          <w:sz w:val="28"/>
          <w:szCs w:val="28"/>
        </w:rPr>
        <w:t>- ПП «</w:t>
      </w:r>
      <w:proofErr w:type="spellStart"/>
      <w:r w:rsidRPr="00BB2891">
        <w:rPr>
          <w:rFonts w:ascii="Times New Roman" w:eastAsiaTheme="minorEastAsia" w:hAnsi="Times New Roman" w:cs="Times New Roman"/>
          <w:sz w:val="28"/>
          <w:szCs w:val="28"/>
        </w:rPr>
        <w:t>Укрторгбуд</w:t>
      </w:r>
      <w:proofErr w:type="spellEnd"/>
      <w:r w:rsidRPr="00BB289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BB2891">
        <w:rPr>
          <w:rFonts w:ascii="Times New Roman" w:eastAsiaTheme="minorEastAsia" w:hAnsi="Times New Roman" w:cs="Times New Roman"/>
          <w:sz w:val="28"/>
          <w:szCs w:val="28"/>
        </w:rPr>
        <w:t>Інвест</w:t>
      </w:r>
      <w:proofErr w:type="spellEnd"/>
      <w:r w:rsidRPr="00BB2891">
        <w:rPr>
          <w:rFonts w:ascii="Times New Roman" w:eastAsiaTheme="minorEastAsia" w:hAnsi="Times New Roman" w:cs="Times New Roman"/>
          <w:sz w:val="28"/>
          <w:szCs w:val="28"/>
        </w:rPr>
        <w:t>» - нежитлове приміщення вул. Монтажників, 101/2;</w:t>
      </w:r>
    </w:p>
    <w:p w:rsidR="00BB2891" w:rsidRPr="00BB2891" w:rsidRDefault="00BB2891" w:rsidP="005027CB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101"/>
          <w:sz w:val="28"/>
          <w:szCs w:val="28"/>
          <w:lang w:eastAsia="ru-RU"/>
        </w:rPr>
      </w:pPr>
      <w:r w:rsidRPr="00BB2891">
        <w:rPr>
          <w:rFonts w:ascii="Times New Roman" w:eastAsiaTheme="minorEastAsia" w:hAnsi="Times New Roman" w:cs="Times New Roman"/>
          <w:sz w:val="28"/>
          <w:szCs w:val="28"/>
        </w:rPr>
        <w:t>- ПП «</w:t>
      </w:r>
      <w:proofErr w:type="spellStart"/>
      <w:r w:rsidRPr="00BB2891">
        <w:rPr>
          <w:rFonts w:ascii="Times New Roman" w:eastAsiaTheme="minorEastAsia" w:hAnsi="Times New Roman" w:cs="Times New Roman"/>
          <w:sz w:val="28"/>
          <w:szCs w:val="28"/>
        </w:rPr>
        <w:t>Укрторгбуд</w:t>
      </w:r>
      <w:proofErr w:type="spellEnd"/>
      <w:r w:rsidRPr="00BB289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BB2891">
        <w:rPr>
          <w:rFonts w:ascii="Times New Roman" w:eastAsiaTheme="minorEastAsia" w:hAnsi="Times New Roman" w:cs="Times New Roman"/>
          <w:sz w:val="28"/>
          <w:szCs w:val="28"/>
        </w:rPr>
        <w:t>Інвест</w:t>
      </w:r>
      <w:proofErr w:type="spellEnd"/>
      <w:r w:rsidRPr="00BB2891">
        <w:rPr>
          <w:rFonts w:ascii="Times New Roman" w:eastAsiaTheme="minorEastAsia" w:hAnsi="Times New Roman" w:cs="Times New Roman"/>
          <w:sz w:val="28"/>
          <w:szCs w:val="28"/>
        </w:rPr>
        <w:t xml:space="preserve">» - нежитлове приміщення вул. </w:t>
      </w:r>
      <w:proofErr w:type="spellStart"/>
      <w:r w:rsidRPr="00BB2891">
        <w:rPr>
          <w:rFonts w:ascii="Times New Roman" w:eastAsiaTheme="minorEastAsia" w:hAnsi="Times New Roman" w:cs="Times New Roman"/>
          <w:sz w:val="28"/>
          <w:szCs w:val="28"/>
        </w:rPr>
        <w:t>Шепелєва</w:t>
      </w:r>
      <w:proofErr w:type="spellEnd"/>
      <w:r w:rsidRPr="00BB2891">
        <w:rPr>
          <w:rFonts w:ascii="Times New Roman" w:eastAsiaTheme="minorEastAsia" w:hAnsi="Times New Roman" w:cs="Times New Roman"/>
          <w:sz w:val="28"/>
          <w:szCs w:val="28"/>
        </w:rPr>
        <w:t xml:space="preserve">, 6; </w:t>
      </w:r>
    </w:p>
    <w:p w:rsidR="00BB2891" w:rsidRDefault="00BB2891" w:rsidP="005027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2891">
        <w:rPr>
          <w:rFonts w:ascii="Times New Roman" w:hAnsi="Times New Roman" w:cs="Times New Roman"/>
          <w:sz w:val="28"/>
          <w:szCs w:val="28"/>
        </w:rPr>
        <w:lastRenderedPageBreak/>
        <w:t>- ГО «Святошинська громадська організація  спортивно-водного патріотичного виховання юних моряків «Шквал»</w:t>
      </w:r>
      <w:r w:rsidRPr="00BB2891">
        <w:rPr>
          <w:rFonts w:ascii="Times New Roman" w:eastAsiaTheme="minorEastAsia" w:hAnsi="Times New Roman" w:cs="Times New Roman"/>
          <w:sz w:val="28"/>
          <w:szCs w:val="28"/>
        </w:rPr>
        <w:t xml:space="preserve"> - нежитлові приміщення</w:t>
      </w:r>
      <w:r w:rsidRPr="00BB2891">
        <w:rPr>
          <w:rFonts w:ascii="Times New Roman" w:hAnsi="Times New Roman" w:cs="Times New Roman"/>
          <w:sz w:val="28"/>
          <w:szCs w:val="28"/>
        </w:rPr>
        <w:t xml:space="preserve"> на  вул. Лютнева, 60-А, літ. Ж. </w:t>
      </w:r>
    </w:p>
    <w:p w:rsidR="00CF4CEF" w:rsidRPr="00BB2891" w:rsidRDefault="00CF4CEF" w:rsidP="005027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Доручити орендодавцям включити нежитлові приміщення по яким відмовлено </w:t>
      </w:r>
      <w:r w:rsidRPr="00CF4CEF">
        <w:rPr>
          <w:rFonts w:ascii="Times New Roman" w:hAnsi="Times New Roman" w:cs="Times New Roman"/>
          <w:sz w:val="28"/>
          <w:szCs w:val="28"/>
        </w:rPr>
        <w:t>в поновленні строку для подачі документів для продовження строку дії договору оренди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F4CEF">
        <w:rPr>
          <w:rFonts w:ascii="Times New Roman" w:hAnsi="Times New Roman" w:cs="Times New Roman"/>
          <w:sz w:val="28"/>
          <w:szCs w:val="28"/>
        </w:rPr>
        <w:t xml:space="preserve">перелік нерухомого майна, </w:t>
      </w:r>
      <w:r>
        <w:rPr>
          <w:rFonts w:ascii="Times New Roman" w:hAnsi="Times New Roman" w:cs="Times New Roman"/>
          <w:sz w:val="28"/>
          <w:szCs w:val="28"/>
        </w:rPr>
        <w:t>що може бути передане в оренду.</w:t>
      </w:r>
    </w:p>
    <w:p w:rsidR="00BB2891" w:rsidRPr="00BB2891" w:rsidRDefault="00BB2891" w:rsidP="00502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91">
        <w:rPr>
          <w:rFonts w:ascii="Times New Roman" w:hAnsi="Times New Roman" w:cs="Times New Roman"/>
          <w:sz w:val="28"/>
          <w:szCs w:val="28"/>
        </w:rPr>
        <w:t>ГОЛОСУВАЛИ: «за» - 7, «проти» -  0,  «утримались» - 1 (М.Конобас), «не г</w:t>
      </w:r>
      <w:r w:rsidR="001651F7">
        <w:rPr>
          <w:rFonts w:ascii="Times New Roman" w:hAnsi="Times New Roman" w:cs="Times New Roman"/>
          <w:sz w:val="28"/>
          <w:szCs w:val="28"/>
        </w:rPr>
        <w:t>олосували» - 3 (А.Анд</w:t>
      </w:r>
      <w:r w:rsidRPr="00BB2891">
        <w:rPr>
          <w:rFonts w:ascii="Times New Roman" w:hAnsi="Times New Roman" w:cs="Times New Roman"/>
          <w:sz w:val="28"/>
          <w:szCs w:val="28"/>
        </w:rPr>
        <w:t>рєєв, М.Буділов, В.Сторожук).</w:t>
      </w:r>
    </w:p>
    <w:p w:rsidR="00BB2891" w:rsidRPr="00BB2891" w:rsidRDefault="00BB2891" w:rsidP="00502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91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  <w:r w:rsidR="001651F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B2891" w:rsidRPr="00BB2891" w:rsidRDefault="00BB2891" w:rsidP="005027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651F7" w:rsidRDefault="002416BF" w:rsidP="002416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16BF">
        <w:rPr>
          <w:rFonts w:ascii="Times New Roman" w:hAnsi="Times New Roman" w:cs="Times New Roman"/>
          <w:b/>
          <w:i/>
          <w:sz w:val="28"/>
          <w:szCs w:val="28"/>
        </w:rPr>
        <w:t>Розгляд питань в цілому: 2.1, 2.4, 2.5, 2.6, 2.7, 2.8, 2.9, 2.10, 2.11, 2.13, 2.14, 2.15, 2.27, 2.29, 2.34, 2.36, 2.44</w:t>
      </w:r>
    </w:p>
    <w:p w:rsidR="004B5B83" w:rsidRPr="002416BF" w:rsidRDefault="004B5B83" w:rsidP="002416B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BB2891" w:rsidRPr="00BB2891" w:rsidRDefault="00BB2891" w:rsidP="005027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91">
        <w:rPr>
          <w:rFonts w:ascii="Times New Roman" w:hAnsi="Times New Roman" w:cs="Times New Roman"/>
          <w:sz w:val="28"/>
          <w:szCs w:val="28"/>
        </w:rPr>
        <w:t xml:space="preserve">III.  СЛУХАЛИ: Л.Антонєнка. </w:t>
      </w:r>
    </w:p>
    <w:p w:rsidR="00BB2891" w:rsidRPr="00BB2891" w:rsidRDefault="00BB2891" w:rsidP="005027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91">
        <w:rPr>
          <w:rFonts w:ascii="Times New Roman" w:hAnsi="Times New Roman" w:cs="Times New Roman"/>
          <w:sz w:val="28"/>
          <w:szCs w:val="28"/>
        </w:rPr>
        <w:t xml:space="preserve">Л.Антонєнко запропонував  перенести розгляд питань 2.1, 2.4, 2.5, 2.6, 2.7, 2.8, 2.9, 2.10, 2.11, 2.13, 2.14, 2.15, 2.27, 2.29, 2.34, 2.36, 2.44 порядку денного на наступне засідання комісії в зв’язку з тим, що відсутня інформація від орендодавців в частині попередження орендаря щодо закінчення строку дії договору оренди. </w:t>
      </w:r>
    </w:p>
    <w:p w:rsidR="00BB2891" w:rsidRPr="00BB2891" w:rsidRDefault="00BB2891" w:rsidP="005027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91">
        <w:rPr>
          <w:rFonts w:ascii="Times New Roman" w:hAnsi="Times New Roman" w:cs="Times New Roman"/>
          <w:sz w:val="28"/>
          <w:szCs w:val="28"/>
        </w:rPr>
        <w:t>ВИРІШИЛИ</w:t>
      </w:r>
      <w:r w:rsidR="002416BF">
        <w:rPr>
          <w:rFonts w:ascii="Times New Roman" w:hAnsi="Times New Roman" w:cs="Times New Roman"/>
          <w:sz w:val="28"/>
          <w:szCs w:val="28"/>
        </w:rPr>
        <w:t xml:space="preserve"> </w:t>
      </w:r>
      <w:r w:rsidRPr="00BB2891">
        <w:rPr>
          <w:rFonts w:ascii="Times New Roman" w:hAnsi="Times New Roman" w:cs="Times New Roman"/>
          <w:sz w:val="28"/>
          <w:szCs w:val="28"/>
        </w:rPr>
        <w:t xml:space="preserve">(ЧАС 13:48): Перенести розгляд питань 2.1, 2.4, 2.5, 2.6, 2.7, 2.8, 2.9, 2.10, 2.11, 2.13, 2.14, 2.15, 2.27, 2.29, 2.34, 2.36, 2.44 порядку денного на наступне засідання комісії в зв’язку з тим, що відсутня інформація від орендодавців. </w:t>
      </w:r>
    </w:p>
    <w:p w:rsidR="00BB2891" w:rsidRPr="00BB2891" w:rsidRDefault="00BB2891" w:rsidP="005027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891">
        <w:rPr>
          <w:rFonts w:ascii="Times New Roman" w:hAnsi="Times New Roman" w:cs="Times New Roman"/>
          <w:sz w:val="28"/>
          <w:szCs w:val="28"/>
        </w:rPr>
        <w:t>ГОЛОСУВАЛИ: «за» -</w:t>
      </w:r>
      <w:r w:rsidR="002416BF">
        <w:rPr>
          <w:rFonts w:ascii="Times New Roman" w:hAnsi="Times New Roman" w:cs="Times New Roman"/>
          <w:sz w:val="28"/>
          <w:szCs w:val="28"/>
        </w:rPr>
        <w:t xml:space="preserve"> </w:t>
      </w:r>
      <w:r w:rsidRPr="00BB2891">
        <w:rPr>
          <w:rFonts w:ascii="Times New Roman" w:hAnsi="Times New Roman" w:cs="Times New Roman"/>
          <w:sz w:val="28"/>
          <w:szCs w:val="28"/>
        </w:rPr>
        <w:t>8, «проти» -  0,  «утримались» - 0, «не голосували» - 3 (А.Андрєєв, М.Буділов, В.Сторожук,).</w:t>
      </w:r>
    </w:p>
    <w:p w:rsidR="00BB2891" w:rsidRPr="00BB2891" w:rsidRDefault="00BB2891" w:rsidP="00502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91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  <w:r w:rsidR="002416B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B2891" w:rsidRPr="00BB2891" w:rsidRDefault="00BB2891" w:rsidP="00502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891" w:rsidRPr="00BB2891" w:rsidRDefault="00BB2891" w:rsidP="005027C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BB2891">
        <w:rPr>
          <w:rFonts w:ascii="Times New Roman" w:eastAsiaTheme="minorEastAsia" w:hAnsi="Times New Roman" w:cs="Times New Roman"/>
          <w:b/>
          <w:sz w:val="28"/>
          <w:szCs w:val="28"/>
        </w:rPr>
        <w:t xml:space="preserve">2.26. </w:t>
      </w:r>
      <w:r w:rsidR="00D65D8F" w:rsidRPr="00BB2891">
        <w:rPr>
          <w:rFonts w:ascii="Times New Roman" w:eastAsiaTheme="minorEastAsia" w:hAnsi="Times New Roman" w:cs="Times New Roman"/>
          <w:b/>
          <w:color w:val="000000" w:themeColor="text1"/>
          <w:w w:val="101"/>
          <w:sz w:val="28"/>
          <w:szCs w:val="28"/>
          <w:lang w:eastAsia="ru-RU"/>
        </w:rPr>
        <w:t xml:space="preserve">Про розгляд </w:t>
      </w:r>
      <w:r w:rsidR="00D65D8F">
        <w:rPr>
          <w:rFonts w:ascii="Times New Roman" w:eastAsiaTheme="minorEastAsia" w:hAnsi="Times New Roman" w:cs="Times New Roman"/>
          <w:b/>
          <w:color w:val="000000" w:themeColor="text1"/>
          <w:w w:val="101"/>
          <w:sz w:val="28"/>
          <w:szCs w:val="28"/>
          <w:lang w:eastAsia="ru-RU"/>
        </w:rPr>
        <w:t xml:space="preserve">звернення </w:t>
      </w:r>
      <w:r w:rsidR="00D65D8F" w:rsidRPr="00BB2891">
        <w:rPr>
          <w:rFonts w:ascii="Times New Roman" w:hAnsi="Times New Roman" w:cs="Times New Roman"/>
          <w:b/>
          <w:sz w:val="28"/>
          <w:szCs w:val="28"/>
        </w:rPr>
        <w:t xml:space="preserve">ФОП </w:t>
      </w:r>
      <w:proofErr w:type="spellStart"/>
      <w:r w:rsidR="00D65D8F" w:rsidRPr="00BB2891">
        <w:rPr>
          <w:rFonts w:ascii="Times New Roman" w:hAnsi="Times New Roman" w:cs="Times New Roman"/>
          <w:b/>
          <w:sz w:val="28"/>
          <w:szCs w:val="28"/>
        </w:rPr>
        <w:t>Харитончук</w:t>
      </w:r>
      <w:proofErr w:type="spellEnd"/>
      <w:r w:rsidR="00D65D8F" w:rsidRPr="00BB2891">
        <w:rPr>
          <w:rFonts w:ascii="Times New Roman" w:hAnsi="Times New Roman" w:cs="Times New Roman"/>
          <w:b/>
          <w:sz w:val="28"/>
          <w:szCs w:val="28"/>
        </w:rPr>
        <w:t xml:space="preserve"> В.М. </w:t>
      </w:r>
      <w:r w:rsidR="00D65D8F" w:rsidRPr="00BB2891">
        <w:rPr>
          <w:rFonts w:ascii="Times New Roman" w:eastAsiaTheme="minorEastAsia" w:hAnsi="Times New Roman" w:cs="Times New Roman"/>
          <w:b/>
          <w:color w:val="000000" w:themeColor="text1"/>
          <w:w w:val="101"/>
          <w:sz w:val="28"/>
          <w:szCs w:val="28"/>
          <w:lang w:eastAsia="ru-RU"/>
        </w:rPr>
        <w:t>щодо поновлення терміну подачі документів для продовження строку дії договору оренди нежитлових приміщень</w:t>
      </w:r>
      <w:r w:rsidR="00D65D8F" w:rsidRPr="00BB2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891">
        <w:rPr>
          <w:rFonts w:ascii="Times New Roman" w:hAnsi="Times New Roman" w:cs="Times New Roman"/>
          <w:b/>
          <w:sz w:val="28"/>
          <w:szCs w:val="28"/>
        </w:rPr>
        <w:t>- на вул. Вербицького, 5 (</w:t>
      </w:r>
      <w:proofErr w:type="spellStart"/>
      <w:r w:rsidRPr="00BB2891"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 w:rsidRPr="00BB2891">
        <w:rPr>
          <w:rFonts w:ascii="Times New Roman" w:hAnsi="Times New Roman" w:cs="Times New Roman"/>
          <w:b/>
          <w:sz w:val="28"/>
          <w:szCs w:val="28"/>
        </w:rPr>
        <w:t>. №08/Х-3727 від 19.09.2019).</w:t>
      </w:r>
      <w:r w:rsidRPr="00BB2891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</w:p>
    <w:p w:rsidR="00BB2891" w:rsidRPr="004B5B83" w:rsidRDefault="00BB2891" w:rsidP="005027C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4B5B83">
        <w:rPr>
          <w:rFonts w:ascii="Times New Roman" w:eastAsiaTheme="minorEastAsia" w:hAnsi="Times New Roman" w:cs="Times New Roman"/>
          <w:b/>
          <w:i/>
          <w:sz w:val="24"/>
          <w:szCs w:val="24"/>
        </w:rPr>
        <w:t>Протокол № 34/169 від 10.09.2019 - відмовлено.</w:t>
      </w:r>
    </w:p>
    <w:p w:rsidR="00BB2891" w:rsidRPr="004B5B83" w:rsidRDefault="00BB2891" w:rsidP="005027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B83">
        <w:rPr>
          <w:rFonts w:ascii="Times New Roman" w:hAnsi="Times New Roman" w:cs="Times New Roman"/>
          <w:b/>
          <w:i/>
          <w:sz w:val="24"/>
          <w:szCs w:val="24"/>
        </w:rPr>
        <w:t>Протокол №40/175  від 08.10.2019 – не розглянуто та перенесено.</w:t>
      </w:r>
    </w:p>
    <w:p w:rsidR="00BB2891" w:rsidRPr="004B5B83" w:rsidRDefault="00BB2891" w:rsidP="005027CB">
      <w:pPr>
        <w:spacing w:after="0" w:line="240" w:lineRule="auto"/>
        <w:jc w:val="both"/>
        <w:rPr>
          <w:rFonts w:ascii="Times New Roman" w:hAnsi="Times New Roman" w:cs="Times New Roman"/>
          <w:b/>
          <w:w w:val="101"/>
          <w:sz w:val="24"/>
          <w:szCs w:val="24"/>
          <w:lang w:eastAsia="ru-RU"/>
        </w:rPr>
      </w:pPr>
      <w:r w:rsidRPr="004B5B83">
        <w:rPr>
          <w:rFonts w:ascii="Times New Roman" w:eastAsiaTheme="minorEastAsia" w:hAnsi="Times New Roman" w:cs="Times New Roman"/>
          <w:b/>
          <w:i/>
          <w:sz w:val="24"/>
          <w:szCs w:val="24"/>
        </w:rPr>
        <w:t>Протокол № 41/176 від 22.10.2019 – рішення не прийнято.</w:t>
      </w:r>
    </w:p>
    <w:p w:rsidR="00BB2891" w:rsidRPr="00BB2891" w:rsidRDefault="00BB2891" w:rsidP="005027C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B2891">
        <w:rPr>
          <w:rFonts w:ascii="Times New Roman" w:eastAsiaTheme="minorEastAsia" w:hAnsi="Times New Roman" w:cs="Times New Roman"/>
          <w:b/>
          <w:sz w:val="28"/>
          <w:szCs w:val="28"/>
        </w:rPr>
        <w:t xml:space="preserve">2.28. </w:t>
      </w:r>
      <w:r w:rsidR="00E34E84" w:rsidRPr="00BB2891">
        <w:rPr>
          <w:rFonts w:ascii="Times New Roman" w:eastAsiaTheme="minorEastAsia" w:hAnsi="Times New Roman" w:cs="Times New Roman"/>
          <w:b/>
          <w:color w:val="000000" w:themeColor="text1"/>
          <w:w w:val="101"/>
          <w:sz w:val="28"/>
          <w:szCs w:val="28"/>
          <w:lang w:eastAsia="ru-RU"/>
        </w:rPr>
        <w:t xml:space="preserve">Про розгляд </w:t>
      </w:r>
      <w:r w:rsidR="00E34E84">
        <w:rPr>
          <w:rFonts w:ascii="Times New Roman" w:eastAsiaTheme="minorEastAsia" w:hAnsi="Times New Roman" w:cs="Times New Roman"/>
          <w:b/>
          <w:color w:val="000000" w:themeColor="text1"/>
          <w:w w:val="101"/>
          <w:sz w:val="28"/>
          <w:szCs w:val="28"/>
          <w:lang w:eastAsia="ru-RU"/>
        </w:rPr>
        <w:t xml:space="preserve">звернення </w:t>
      </w:r>
      <w:r w:rsidRPr="00BB2891">
        <w:rPr>
          <w:rFonts w:ascii="Times New Roman" w:eastAsiaTheme="minorEastAsia" w:hAnsi="Times New Roman" w:cs="Times New Roman"/>
          <w:b/>
          <w:sz w:val="28"/>
          <w:szCs w:val="28"/>
        </w:rPr>
        <w:t xml:space="preserve">ФОП </w:t>
      </w:r>
      <w:proofErr w:type="spellStart"/>
      <w:r w:rsidRPr="00BB2891">
        <w:rPr>
          <w:rFonts w:ascii="Times New Roman" w:eastAsiaTheme="minorEastAsia" w:hAnsi="Times New Roman" w:cs="Times New Roman"/>
          <w:b/>
          <w:sz w:val="28"/>
          <w:szCs w:val="28"/>
        </w:rPr>
        <w:t>Іскускова</w:t>
      </w:r>
      <w:proofErr w:type="spellEnd"/>
      <w:r w:rsidRPr="00BB2891">
        <w:rPr>
          <w:rFonts w:ascii="Times New Roman" w:eastAsiaTheme="minorEastAsia" w:hAnsi="Times New Roman" w:cs="Times New Roman"/>
          <w:b/>
          <w:sz w:val="28"/>
          <w:szCs w:val="28"/>
        </w:rPr>
        <w:t xml:space="preserve"> О.О. </w:t>
      </w:r>
      <w:r w:rsidR="00E34E84" w:rsidRPr="00BB2891">
        <w:rPr>
          <w:rFonts w:ascii="Times New Roman" w:eastAsiaTheme="minorEastAsia" w:hAnsi="Times New Roman" w:cs="Times New Roman"/>
          <w:b/>
          <w:color w:val="000000" w:themeColor="text1"/>
          <w:w w:val="101"/>
          <w:sz w:val="28"/>
          <w:szCs w:val="28"/>
          <w:lang w:eastAsia="ru-RU"/>
        </w:rPr>
        <w:t>щодо поновлення терміну подачі документів для продовження строку дії договору оренди нежитлових приміщень</w:t>
      </w:r>
      <w:r w:rsidR="00E34E84" w:rsidRPr="00BB289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BB2891">
        <w:rPr>
          <w:rFonts w:ascii="Times New Roman" w:eastAsiaTheme="minorEastAsia" w:hAnsi="Times New Roman" w:cs="Times New Roman"/>
          <w:b/>
          <w:sz w:val="28"/>
          <w:szCs w:val="28"/>
        </w:rPr>
        <w:t>на вул. Вербицького, 5 (</w:t>
      </w:r>
      <w:proofErr w:type="spellStart"/>
      <w:r w:rsidRPr="00BB2891">
        <w:rPr>
          <w:rFonts w:ascii="Times New Roman" w:eastAsiaTheme="minorEastAsia" w:hAnsi="Times New Roman" w:cs="Times New Roman"/>
          <w:b/>
          <w:sz w:val="28"/>
          <w:szCs w:val="28"/>
        </w:rPr>
        <w:t>вх</w:t>
      </w:r>
      <w:proofErr w:type="spellEnd"/>
      <w:r w:rsidRPr="00BB2891">
        <w:rPr>
          <w:rFonts w:ascii="Times New Roman" w:eastAsiaTheme="minorEastAsia" w:hAnsi="Times New Roman" w:cs="Times New Roman"/>
          <w:b/>
          <w:sz w:val="28"/>
          <w:szCs w:val="28"/>
        </w:rPr>
        <w:t xml:space="preserve">. № 08/21546 від 19.09.2019). </w:t>
      </w:r>
    </w:p>
    <w:p w:rsidR="00BB2891" w:rsidRPr="004B5B83" w:rsidRDefault="00BB2891" w:rsidP="005027C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4B5B83">
        <w:rPr>
          <w:rFonts w:ascii="Times New Roman" w:eastAsiaTheme="minorEastAsia" w:hAnsi="Times New Roman" w:cs="Times New Roman"/>
          <w:b/>
          <w:i/>
          <w:sz w:val="24"/>
          <w:szCs w:val="24"/>
        </w:rPr>
        <w:t>Протокол № 34/169 від 10.09.2019 - відмовлено.</w:t>
      </w:r>
    </w:p>
    <w:p w:rsidR="00BB2891" w:rsidRPr="004B5B83" w:rsidRDefault="00BB2891" w:rsidP="005027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B83">
        <w:rPr>
          <w:rFonts w:ascii="Times New Roman" w:hAnsi="Times New Roman" w:cs="Times New Roman"/>
          <w:b/>
          <w:i/>
          <w:sz w:val="24"/>
          <w:szCs w:val="24"/>
        </w:rPr>
        <w:t>Протокол №40/175  від 08.10.2019 – не розглянуто та перенесено.</w:t>
      </w:r>
    </w:p>
    <w:p w:rsidR="00E53837" w:rsidRDefault="00BB2891" w:rsidP="005027C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4B5B83">
        <w:rPr>
          <w:rFonts w:ascii="Times New Roman" w:eastAsiaTheme="minorEastAsia" w:hAnsi="Times New Roman" w:cs="Times New Roman"/>
          <w:b/>
          <w:i/>
          <w:sz w:val="24"/>
          <w:szCs w:val="24"/>
        </w:rPr>
        <w:t>Протокол № 41/176 від 22.10.2019 – рішення не прийнято.</w:t>
      </w:r>
    </w:p>
    <w:p w:rsidR="004B5B83" w:rsidRPr="004B5B83" w:rsidRDefault="004B5B83" w:rsidP="005027C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E53837" w:rsidRDefault="00E53837" w:rsidP="00E5383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В цілому по питаннях 2.26, 2.28:</w:t>
      </w:r>
    </w:p>
    <w:p w:rsidR="004B5B83" w:rsidRDefault="004B5B83" w:rsidP="00E5383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BB2891" w:rsidRPr="00BB2891" w:rsidRDefault="00BB2891" w:rsidP="005027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91">
        <w:rPr>
          <w:rFonts w:ascii="Times New Roman" w:hAnsi="Times New Roman" w:cs="Times New Roman"/>
          <w:sz w:val="28"/>
          <w:szCs w:val="28"/>
        </w:rPr>
        <w:t>І</w:t>
      </w:r>
      <w:r w:rsidRPr="00BB289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B2891">
        <w:rPr>
          <w:rFonts w:ascii="Times New Roman" w:hAnsi="Times New Roman" w:cs="Times New Roman"/>
          <w:sz w:val="28"/>
          <w:szCs w:val="28"/>
        </w:rPr>
        <w:t>. СЛУХАЛИ: Л.Антонєнка.</w:t>
      </w:r>
    </w:p>
    <w:p w:rsidR="00BB2891" w:rsidRPr="00BB2891" w:rsidRDefault="00BB2891" w:rsidP="005027CB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w w:val="101"/>
          <w:sz w:val="28"/>
          <w:szCs w:val="28"/>
          <w:shd w:val="clear" w:color="auto" w:fill="FFFFFF"/>
        </w:rPr>
      </w:pPr>
      <w:r w:rsidRPr="00BB2891">
        <w:rPr>
          <w:rFonts w:ascii="Times New Roman" w:hAnsi="Times New Roman" w:cs="Times New Roman"/>
          <w:sz w:val="28"/>
          <w:szCs w:val="28"/>
        </w:rPr>
        <w:t xml:space="preserve">ВИСТУПИЛИ: </w:t>
      </w:r>
      <w:proofErr w:type="spellStart"/>
      <w:r w:rsidRPr="00BB2891">
        <w:rPr>
          <w:rFonts w:ascii="Times New Roman" w:hAnsi="Times New Roman" w:cs="Times New Roman"/>
          <w:sz w:val="28"/>
          <w:szCs w:val="28"/>
        </w:rPr>
        <w:t>В.Бігун</w:t>
      </w:r>
      <w:proofErr w:type="spellEnd"/>
      <w:r w:rsidRPr="00BB2891">
        <w:rPr>
          <w:rFonts w:ascii="Times New Roman" w:hAnsi="Times New Roman" w:cs="Times New Roman"/>
          <w:sz w:val="28"/>
          <w:szCs w:val="28"/>
        </w:rPr>
        <w:t>.</w:t>
      </w:r>
      <w:r w:rsidRPr="00BB2891">
        <w:rPr>
          <w:rFonts w:ascii="Times New Roman" w:eastAsiaTheme="minorEastAsia" w:hAnsi="Times New Roman" w:cs="Times New Roman"/>
          <w:w w:val="101"/>
          <w:sz w:val="28"/>
          <w:szCs w:val="28"/>
          <w:shd w:val="clear" w:color="auto" w:fill="FFFFFF"/>
        </w:rPr>
        <w:t xml:space="preserve"> </w:t>
      </w:r>
    </w:p>
    <w:p w:rsidR="00BB2891" w:rsidRPr="00BB2891" w:rsidRDefault="00BB2891" w:rsidP="005027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891">
        <w:rPr>
          <w:rFonts w:ascii="Times New Roman" w:eastAsiaTheme="minorEastAsia" w:hAnsi="Times New Roman" w:cs="Times New Roman"/>
          <w:w w:val="101"/>
          <w:sz w:val="28"/>
          <w:szCs w:val="28"/>
          <w:shd w:val="clear" w:color="auto" w:fill="FFFFFF"/>
        </w:rPr>
        <w:lastRenderedPageBreak/>
        <w:t>В.Бігун</w:t>
      </w:r>
      <w:proofErr w:type="spellEnd"/>
      <w:r w:rsidRPr="00BB2891">
        <w:rPr>
          <w:rFonts w:ascii="Times New Roman" w:eastAsiaTheme="minorEastAsia" w:hAnsi="Times New Roman" w:cs="Times New Roman"/>
          <w:w w:val="101"/>
          <w:sz w:val="28"/>
          <w:szCs w:val="28"/>
          <w:shd w:val="clear" w:color="auto" w:fill="FFFFFF"/>
        </w:rPr>
        <w:t xml:space="preserve"> запропонував розглянути пункти 2.26 та 2.28 </w:t>
      </w:r>
      <w:r w:rsidR="00CE5EC4">
        <w:rPr>
          <w:rFonts w:ascii="Times New Roman" w:eastAsiaTheme="minorEastAsia" w:hAnsi="Times New Roman" w:cs="Times New Roman"/>
          <w:w w:val="101"/>
          <w:sz w:val="28"/>
          <w:szCs w:val="28"/>
          <w:shd w:val="clear" w:color="auto" w:fill="FFFFFF"/>
        </w:rPr>
        <w:t xml:space="preserve"> </w:t>
      </w:r>
      <w:r w:rsidRPr="00BB2891">
        <w:rPr>
          <w:rFonts w:ascii="Times New Roman" w:eastAsiaTheme="minorEastAsia" w:hAnsi="Times New Roman" w:cs="Times New Roman"/>
          <w:w w:val="101"/>
          <w:sz w:val="28"/>
          <w:szCs w:val="28"/>
          <w:shd w:val="clear" w:color="auto" w:fill="FFFFFF"/>
        </w:rPr>
        <w:t>враховуючи те, що</w:t>
      </w:r>
      <w:r w:rsidRPr="00BB2891">
        <w:rPr>
          <w:rFonts w:ascii="Times New Roman" w:hAnsi="Times New Roman" w:cs="Times New Roman"/>
          <w:sz w:val="28"/>
          <w:szCs w:val="28"/>
        </w:rPr>
        <w:t xml:space="preserve"> у ФОП </w:t>
      </w:r>
      <w:proofErr w:type="spellStart"/>
      <w:r w:rsidRPr="00BB2891">
        <w:rPr>
          <w:rFonts w:ascii="Times New Roman" w:hAnsi="Times New Roman" w:cs="Times New Roman"/>
          <w:sz w:val="28"/>
          <w:szCs w:val="28"/>
        </w:rPr>
        <w:t>Харитончука</w:t>
      </w:r>
      <w:proofErr w:type="spellEnd"/>
      <w:r w:rsidRPr="00BB2891">
        <w:rPr>
          <w:rFonts w:ascii="Times New Roman" w:hAnsi="Times New Roman" w:cs="Times New Roman"/>
          <w:sz w:val="28"/>
          <w:szCs w:val="28"/>
        </w:rPr>
        <w:t xml:space="preserve"> В.М. термін дії договору оренди закінчився 31.01.2019 і вимоги рішення Київради від </w:t>
      </w:r>
      <w:r w:rsidR="0069043A">
        <w:rPr>
          <w:rFonts w:ascii="Times New Roman" w:hAnsi="Times New Roman" w:cs="Times New Roman"/>
          <w:sz w:val="28"/>
          <w:szCs w:val="28"/>
        </w:rPr>
        <w:t xml:space="preserve">06.12.2018 № 253/6304 «Про внесення змін до рішення Київської міської ради </w:t>
      </w:r>
      <w:r w:rsidRPr="00BB2891">
        <w:rPr>
          <w:rFonts w:ascii="Times New Roman" w:hAnsi="Times New Roman" w:cs="Times New Roman"/>
          <w:sz w:val="28"/>
          <w:szCs w:val="28"/>
        </w:rPr>
        <w:t xml:space="preserve">21.04.2015 № 415/1280 «Про затвердження Положення про оренду майна територіальної громади міста Києва» на нього не розповсюджуються, а </w:t>
      </w:r>
      <w:r w:rsidRPr="00BB2891">
        <w:rPr>
          <w:rFonts w:ascii="Times New Roman" w:eastAsiaTheme="minorEastAsia" w:hAnsi="Times New Roman" w:cs="Times New Roman"/>
          <w:sz w:val="28"/>
          <w:szCs w:val="28"/>
        </w:rPr>
        <w:t xml:space="preserve">ФОП </w:t>
      </w:r>
      <w:proofErr w:type="spellStart"/>
      <w:r w:rsidRPr="00BB2891">
        <w:rPr>
          <w:rFonts w:ascii="Times New Roman" w:eastAsiaTheme="minorEastAsia" w:hAnsi="Times New Roman" w:cs="Times New Roman"/>
          <w:sz w:val="28"/>
          <w:szCs w:val="28"/>
        </w:rPr>
        <w:t>Іскускова</w:t>
      </w:r>
      <w:proofErr w:type="spellEnd"/>
      <w:r w:rsidRPr="00BB2891">
        <w:rPr>
          <w:rFonts w:ascii="Times New Roman" w:eastAsiaTheme="minorEastAsia" w:hAnsi="Times New Roman" w:cs="Times New Roman"/>
          <w:sz w:val="28"/>
          <w:szCs w:val="28"/>
        </w:rPr>
        <w:t xml:space="preserve"> О.О. </w:t>
      </w:r>
      <w:r w:rsidRPr="00BB2891">
        <w:rPr>
          <w:rFonts w:ascii="Times New Roman" w:eastAsiaTheme="minorEastAsia" w:hAnsi="Times New Roman" w:cs="Times New Roman"/>
          <w:w w:val="101"/>
          <w:sz w:val="28"/>
          <w:szCs w:val="28"/>
          <w:shd w:val="clear" w:color="auto" w:fill="FFFFFF"/>
        </w:rPr>
        <w:t>вчасно надала акти проведення оцінки об’єктів оренди.</w:t>
      </w:r>
    </w:p>
    <w:p w:rsidR="00BB2891" w:rsidRPr="00BB2891" w:rsidRDefault="00BB2891" w:rsidP="005027CB">
      <w:pPr>
        <w:spacing w:after="0" w:line="240" w:lineRule="auto"/>
        <w:jc w:val="both"/>
        <w:rPr>
          <w:rFonts w:ascii="Times New Roman" w:hAnsi="Times New Roman" w:cs="Times New Roman"/>
          <w:w w:val="101"/>
          <w:sz w:val="28"/>
          <w:szCs w:val="28"/>
          <w:lang w:eastAsia="ru-RU"/>
        </w:rPr>
      </w:pPr>
      <w:r w:rsidRPr="00BB2891">
        <w:rPr>
          <w:rFonts w:ascii="Times New Roman" w:hAnsi="Times New Roman" w:cs="Times New Roman"/>
          <w:sz w:val="28"/>
          <w:szCs w:val="28"/>
        </w:rPr>
        <w:t>ВИРІШИЛИ (13:49): 1. Скасувати</w:t>
      </w:r>
      <w:r w:rsidR="00C8753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E5EC4">
        <w:rPr>
          <w:rFonts w:ascii="Times New Roman" w:hAnsi="Times New Roman" w:cs="Times New Roman"/>
          <w:sz w:val="28"/>
          <w:szCs w:val="28"/>
        </w:rPr>
        <w:t xml:space="preserve"> 35</w:t>
      </w:r>
      <w:r w:rsidR="001F5EEC">
        <w:rPr>
          <w:rFonts w:ascii="Times New Roman" w:hAnsi="Times New Roman" w:cs="Times New Roman"/>
          <w:sz w:val="28"/>
          <w:szCs w:val="28"/>
        </w:rPr>
        <w:t xml:space="preserve">.24 </w:t>
      </w:r>
      <w:r w:rsidR="00C8753E">
        <w:rPr>
          <w:rFonts w:ascii="Times New Roman" w:hAnsi="Times New Roman" w:cs="Times New Roman"/>
          <w:sz w:val="28"/>
          <w:szCs w:val="28"/>
        </w:rPr>
        <w:t xml:space="preserve">та пункт 35.48 </w:t>
      </w:r>
      <w:r w:rsidRPr="00BB2891">
        <w:rPr>
          <w:rFonts w:ascii="Times New Roman" w:hAnsi="Times New Roman" w:cs="Times New Roman"/>
          <w:sz w:val="28"/>
          <w:szCs w:val="28"/>
        </w:rPr>
        <w:t xml:space="preserve"> рішення постійної комісії Київської міської ради від  10.09.2019 протоколу №34/169  в частині </w:t>
      </w:r>
      <w:r w:rsidRPr="00C8753E">
        <w:rPr>
          <w:rFonts w:ascii="Times New Roman" w:hAnsi="Times New Roman" w:cs="Times New Roman"/>
          <w:sz w:val="28"/>
          <w:szCs w:val="28"/>
        </w:rPr>
        <w:t>відмов</w:t>
      </w:r>
      <w:r w:rsidR="00C8753E" w:rsidRPr="00C8753E">
        <w:rPr>
          <w:rFonts w:ascii="Times New Roman" w:hAnsi="Times New Roman" w:cs="Times New Roman"/>
          <w:sz w:val="28"/>
          <w:szCs w:val="28"/>
        </w:rPr>
        <w:t>и</w:t>
      </w:r>
      <w:r w:rsidR="00C875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2891">
        <w:rPr>
          <w:rFonts w:ascii="Times New Roman" w:hAnsi="Times New Roman" w:cs="Times New Roman"/>
          <w:sz w:val="28"/>
          <w:szCs w:val="28"/>
        </w:rPr>
        <w:t xml:space="preserve">ФОП </w:t>
      </w:r>
      <w:proofErr w:type="spellStart"/>
      <w:r w:rsidRPr="00BB2891">
        <w:rPr>
          <w:rFonts w:ascii="Times New Roman" w:hAnsi="Times New Roman" w:cs="Times New Roman"/>
          <w:sz w:val="28"/>
          <w:szCs w:val="28"/>
        </w:rPr>
        <w:t>Харитончук</w:t>
      </w:r>
      <w:r w:rsidR="004B5B8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B2891">
        <w:rPr>
          <w:rFonts w:ascii="Times New Roman" w:hAnsi="Times New Roman" w:cs="Times New Roman"/>
          <w:sz w:val="28"/>
          <w:szCs w:val="28"/>
        </w:rPr>
        <w:t xml:space="preserve"> В.М. </w:t>
      </w:r>
      <w:r w:rsidRPr="00C8753E">
        <w:rPr>
          <w:rFonts w:ascii="Times New Roman" w:hAnsi="Times New Roman" w:cs="Times New Roman"/>
          <w:w w:val="101"/>
          <w:sz w:val="28"/>
          <w:szCs w:val="28"/>
          <w:lang w:eastAsia="ru-RU"/>
        </w:rPr>
        <w:t>та</w:t>
      </w:r>
      <w:r w:rsidRPr="00C8753E">
        <w:rPr>
          <w:rFonts w:ascii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="004B5B83">
        <w:rPr>
          <w:rFonts w:ascii="Times New Roman" w:eastAsiaTheme="minorEastAsia" w:hAnsi="Times New Roman" w:cs="Times New Roman"/>
          <w:sz w:val="28"/>
          <w:szCs w:val="28"/>
        </w:rPr>
        <w:t xml:space="preserve">ФОП </w:t>
      </w:r>
      <w:proofErr w:type="spellStart"/>
      <w:r w:rsidR="004B5B83">
        <w:rPr>
          <w:rFonts w:ascii="Times New Roman" w:eastAsiaTheme="minorEastAsia" w:hAnsi="Times New Roman" w:cs="Times New Roman"/>
          <w:sz w:val="28"/>
          <w:szCs w:val="28"/>
        </w:rPr>
        <w:t>Іскусковій</w:t>
      </w:r>
      <w:proofErr w:type="spellEnd"/>
      <w:r w:rsidRPr="00BB2891">
        <w:rPr>
          <w:rFonts w:ascii="Times New Roman" w:eastAsiaTheme="minorEastAsia" w:hAnsi="Times New Roman" w:cs="Times New Roman"/>
          <w:sz w:val="28"/>
          <w:szCs w:val="28"/>
        </w:rPr>
        <w:t xml:space="preserve"> О.О. </w:t>
      </w:r>
      <w:r w:rsidRPr="00C8753E">
        <w:rPr>
          <w:rFonts w:ascii="Times New Roman" w:hAnsi="Times New Roman" w:cs="Times New Roman"/>
          <w:w w:val="101"/>
          <w:sz w:val="28"/>
          <w:szCs w:val="28"/>
          <w:lang w:eastAsia="ru-RU"/>
        </w:rPr>
        <w:t xml:space="preserve"> у поновленні терміну  подачі документів для продовж</w:t>
      </w:r>
      <w:r w:rsidR="00C8753E" w:rsidRPr="00C8753E">
        <w:rPr>
          <w:rFonts w:ascii="Times New Roman" w:hAnsi="Times New Roman" w:cs="Times New Roman"/>
          <w:w w:val="101"/>
          <w:sz w:val="28"/>
          <w:szCs w:val="28"/>
          <w:lang w:eastAsia="ru-RU"/>
        </w:rPr>
        <w:t>ення строку дії договору оренди.</w:t>
      </w:r>
    </w:p>
    <w:p w:rsidR="00BB2891" w:rsidRPr="00BB2891" w:rsidRDefault="00BB2891" w:rsidP="00C8753E">
      <w:pPr>
        <w:spacing w:after="0" w:line="240" w:lineRule="auto"/>
        <w:ind w:firstLine="708"/>
        <w:jc w:val="both"/>
        <w:rPr>
          <w:rFonts w:ascii="Times New Roman" w:hAnsi="Times New Roman" w:cs="Times New Roman"/>
          <w:w w:val="101"/>
          <w:sz w:val="28"/>
          <w:szCs w:val="28"/>
          <w:lang w:eastAsia="ru-RU"/>
        </w:rPr>
      </w:pPr>
      <w:r w:rsidRPr="00BB2891">
        <w:rPr>
          <w:rFonts w:ascii="Times New Roman" w:hAnsi="Times New Roman" w:cs="Times New Roman"/>
          <w:w w:val="101"/>
          <w:sz w:val="28"/>
          <w:szCs w:val="28"/>
          <w:lang w:eastAsia="ru-RU"/>
        </w:rPr>
        <w:t>2.</w:t>
      </w:r>
      <w:r w:rsidRPr="00BB2891">
        <w:rPr>
          <w:rFonts w:ascii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BB2891">
        <w:rPr>
          <w:rFonts w:ascii="Times New Roman" w:hAnsi="Times New Roman" w:cs="Times New Roman"/>
          <w:w w:val="101"/>
          <w:sz w:val="28"/>
          <w:szCs w:val="28"/>
          <w:lang w:eastAsia="ru-RU"/>
        </w:rPr>
        <w:t>Поновити</w:t>
      </w:r>
      <w:r w:rsidRPr="00BB2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CD4">
        <w:rPr>
          <w:rFonts w:ascii="Times New Roman" w:hAnsi="Times New Roman" w:cs="Times New Roman"/>
          <w:w w:val="101"/>
          <w:sz w:val="28"/>
          <w:szCs w:val="28"/>
          <w:lang w:eastAsia="ru-RU"/>
        </w:rPr>
        <w:t>термін</w:t>
      </w:r>
      <w:r w:rsidR="000B48D4">
        <w:rPr>
          <w:rFonts w:ascii="Times New Roman" w:hAnsi="Times New Roman" w:cs="Times New Roman"/>
          <w:w w:val="101"/>
          <w:sz w:val="28"/>
          <w:szCs w:val="28"/>
          <w:lang w:eastAsia="ru-RU"/>
        </w:rPr>
        <w:t>и</w:t>
      </w:r>
      <w:r w:rsidRPr="00BB2891">
        <w:rPr>
          <w:rFonts w:ascii="Times New Roman" w:hAnsi="Times New Roman" w:cs="Times New Roman"/>
          <w:w w:val="101"/>
          <w:sz w:val="28"/>
          <w:szCs w:val="28"/>
          <w:lang w:eastAsia="ru-RU"/>
        </w:rPr>
        <w:t xml:space="preserve"> подачі документів для продовження строку дії договору оренди нежитлових приміщень:</w:t>
      </w:r>
    </w:p>
    <w:p w:rsidR="00BB2891" w:rsidRPr="00BB2891" w:rsidRDefault="00BB2891" w:rsidP="005027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91">
        <w:rPr>
          <w:rFonts w:ascii="Times New Roman" w:hAnsi="Times New Roman" w:cs="Times New Roman"/>
          <w:b/>
          <w:w w:val="101"/>
          <w:sz w:val="28"/>
          <w:szCs w:val="28"/>
          <w:lang w:eastAsia="ru-RU"/>
        </w:rPr>
        <w:tab/>
      </w:r>
      <w:r w:rsidRPr="00BB2891">
        <w:rPr>
          <w:rFonts w:ascii="Times New Roman" w:hAnsi="Times New Roman" w:cs="Times New Roman"/>
          <w:b/>
          <w:w w:val="101"/>
          <w:sz w:val="28"/>
          <w:szCs w:val="28"/>
          <w:lang w:eastAsia="ru-RU"/>
        </w:rPr>
        <w:tab/>
        <w:t xml:space="preserve">- </w:t>
      </w:r>
      <w:r w:rsidRPr="00BB2891">
        <w:rPr>
          <w:rFonts w:ascii="Times New Roman" w:hAnsi="Times New Roman" w:cs="Times New Roman"/>
          <w:sz w:val="28"/>
          <w:szCs w:val="28"/>
        </w:rPr>
        <w:t xml:space="preserve">ФОП </w:t>
      </w:r>
      <w:proofErr w:type="spellStart"/>
      <w:r w:rsidRPr="00BB2891">
        <w:rPr>
          <w:rFonts w:ascii="Times New Roman" w:hAnsi="Times New Roman" w:cs="Times New Roman"/>
          <w:sz w:val="28"/>
          <w:szCs w:val="28"/>
        </w:rPr>
        <w:t>Харитончук</w:t>
      </w:r>
      <w:proofErr w:type="spellEnd"/>
      <w:r w:rsidRPr="00BB2891">
        <w:rPr>
          <w:rFonts w:ascii="Times New Roman" w:hAnsi="Times New Roman" w:cs="Times New Roman"/>
          <w:sz w:val="28"/>
          <w:szCs w:val="28"/>
        </w:rPr>
        <w:t xml:space="preserve"> В.М. - нежитлові приміщення на вул. Вербицького, 5, термін закінченн</w:t>
      </w:r>
      <w:r w:rsidR="00A31CD4">
        <w:rPr>
          <w:rFonts w:ascii="Times New Roman" w:hAnsi="Times New Roman" w:cs="Times New Roman"/>
          <w:sz w:val="28"/>
          <w:szCs w:val="28"/>
        </w:rPr>
        <w:t>я договору оренди – 31.01.2019;</w:t>
      </w:r>
    </w:p>
    <w:p w:rsidR="00BB2891" w:rsidRPr="00BB2891" w:rsidRDefault="00BB2891" w:rsidP="005027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91">
        <w:rPr>
          <w:rFonts w:ascii="Times New Roman" w:hAnsi="Times New Roman" w:cs="Times New Roman"/>
          <w:w w:val="101"/>
          <w:sz w:val="28"/>
          <w:szCs w:val="28"/>
          <w:lang w:eastAsia="ru-RU"/>
        </w:rPr>
        <w:tab/>
      </w:r>
      <w:r w:rsidRPr="00BB2891">
        <w:rPr>
          <w:rFonts w:ascii="Times New Roman" w:hAnsi="Times New Roman" w:cs="Times New Roman"/>
          <w:w w:val="101"/>
          <w:sz w:val="28"/>
          <w:szCs w:val="28"/>
          <w:lang w:eastAsia="ru-RU"/>
        </w:rPr>
        <w:tab/>
        <w:t xml:space="preserve">- </w:t>
      </w:r>
      <w:r w:rsidRPr="00BB2891">
        <w:rPr>
          <w:rFonts w:ascii="Times New Roman" w:eastAsiaTheme="minorEastAsia" w:hAnsi="Times New Roman" w:cs="Times New Roman"/>
          <w:sz w:val="28"/>
          <w:szCs w:val="28"/>
        </w:rPr>
        <w:t xml:space="preserve">ФОП </w:t>
      </w:r>
      <w:proofErr w:type="spellStart"/>
      <w:r w:rsidRPr="00BB2891">
        <w:rPr>
          <w:rFonts w:ascii="Times New Roman" w:eastAsiaTheme="minorEastAsia" w:hAnsi="Times New Roman" w:cs="Times New Roman"/>
          <w:sz w:val="28"/>
          <w:szCs w:val="28"/>
        </w:rPr>
        <w:t>Іскускова</w:t>
      </w:r>
      <w:proofErr w:type="spellEnd"/>
      <w:r w:rsidRPr="00BB2891">
        <w:rPr>
          <w:rFonts w:ascii="Times New Roman" w:eastAsiaTheme="minorEastAsia" w:hAnsi="Times New Roman" w:cs="Times New Roman"/>
          <w:sz w:val="28"/>
          <w:szCs w:val="28"/>
        </w:rPr>
        <w:t xml:space="preserve"> О.О. - нежитлові приміщення на вул. Вербицького, 5</w:t>
      </w:r>
      <w:r w:rsidRPr="00BB2891">
        <w:rPr>
          <w:rFonts w:ascii="Times New Roman" w:hAnsi="Times New Roman" w:cs="Times New Roman"/>
          <w:sz w:val="28"/>
          <w:szCs w:val="28"/>
        </w:rPr>
        <w:t>.</w:t>
      </w:r>
    </w:p>
    <w:p w:rsidR="00BB2891" w:rsidRPr="00BB2891" w:rsidRDefault="00BB2891" w:rsidP="00502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91">
        <w:rPr>
          <w:rFonts w:ascii="Times New Roman" w:hAnsi="Times New Roman" w:cs="Times New Roman"/>
          <w:sz w:val="28"/>
          <w:szCs w:val="28"/>
        </w:rPr>
        <w:t>ГОЛОСУВАЛИ: «за» - 8, «проти» -  0,  «утримались» - 0, «не голосували» - 3 (</w:t>
      </w:r>
      <w:proofErr w:type="spellStart"/>
      <w:r w:rsidRPr="00BB2891">
        <w:rPr>
          <w:rFonts w:ascii="Times New Roman" w:hAnsi="Times New Roman" w:cs="Times New Roman"/>
          <w:sz w:val="28"/>
          <w:szCs w:val="28"/>
        </w:rPr>
        <w:t>А.Анлрєєв</w:t>
      </w:r>
      <w:proofErr w:type="spellEnd"/>
      <w:r w:rsidRPr="00BB2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891">
        <w:rPr>
          <w:rFonts w:ascii="Times New Roman" w:hAnsi="Times New Roman" w:cs="Times New Roman"/>
          <w:sz w:val="28"/>
          <w:szCs w:val="28"/>
        </w:rPr>
        <w:t>М.Буділов</w:t>
      </w:r>
      <w:proofErr w:type="spellEnd"/>
      <w:r w:rsidRPr="00BB2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891">
        <w:rPr>
          <w:rFonts w:ascii="Times New Roman" w:hAnsi="Times New Roman" w:cs="Times New Roman"/>
          <w:sz w:val="28"/>
          <w:szCs w:val="28"/>
        </w:rPr>
        <w:t>В.Сторожук</w:t>
      </w:r>
      <w:proofErr w:type="spellEnd"/>
      <w:r w:rsidRPr="00BB2891">
        <w:rPr>
          <w:rFonts w:ascii="Times New Roman" w:hAnsi="Times New Roman" w:cs="Times New Roman"/>
          <w:sz w:val="28"/>
          <w:szCs w:val="28"/>
        </w:rPr>
        <w:t>).</w:t>
      </w:r>
    </w:p>
    <w:p w:rsidR="00BB2891" w:rsidRPr="00BB2891" w:rsidRDefault="00BB2891" w:rsidP="005027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2891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BB2891" w:rsidRPr="00BB2891" w:rsidRDefault="00BB2891" w:rsidP="005027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2891" w:rsidRPr="00BB2891" w:rsidRDefault="00BB2891" w:rsidP="005027C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B2891">
        <w:rPr>
          <w:rFonts w:ascii="Times New Roman" w:eastAsiaTheme="minorEastAsia" w:hAnsi="Times New Roman" w:cs="Times New Roman"/>
          <w:b/>
          <w:sz w:val="28"/>
          <w:szCs w:val="28"/>
        </w:rPr>
        <w:t xml:space="preserve">2.45. </w:t>
      </w:r>
      <w:r w:rsidR="009D071A" w:rsidRPr="00BB2891">
        <w:rPr>
          <w:rFonts w:ascii="Times New Roman" w:eastAsiaTheme="minorEastAsia" w:hAnsi="Times New Roman" w:cs="Times New Roman"/>
          <w:b/>
          <w:color w:val="000000" w:themeColor="text1"/>
          <w:w w:val="101"/>
          <w:sz w:val="28"/>
          <w:szCs w:val="28"/>
          <w:lang w:eastAsia="ru-RU"/>
        </w:rPr>
        <w:t xml:space="preserve">Про розгляд </w:t>
      </w:r>
      <w:r w:rsidR="009D071A">
        <w:rPr>
          <w:rFonts w:ascii="Times New Roman" w:eastAsiaTheme="minorEastAsia" w:hAnsi="Times New Roman" w:cs="Times New Roman"/>
          <w:b/>
          <w:color w:val="000000" w:themeColor="text1"/>
          <w:w w:val="101"/>
          <w:sz w:val="28"/>
          <w:szCs w:val="28"/>
          <w:lang w:eastAsia="ru-RU"/>
        </w:rPr>
        <w:t xml:space="preserve">звернення </w:t>
      </w:r>
      <w:r w:rsidRPr="00BB2891">
        <w:rPr>
          <w:rFonts w:ascii="Times New Roman" w:eastAsiaTheme="minorEastAsia" w:hAnsi="Times New Roman" w:cs="Times New Roman"/>
          <w:b/>
          <w:sz w:val="28"/>
          <w:szCs w:val="28"/>
        </w:rPr>
        <w:t xml:space="preserve">ФОП «Першин Єгор Сергійович» </w:t>
      </w:r>
      <w:r w:rsidR="009D071A" w:rsidRPr="00BB2891">
        <w:rPr>
          <w:rFonts w:ascii="Times New Roman" w:eastAsiaTheme="minorEastAsia" w:hAnsi="Times New Roman" w:cs="Times New Roman"/>
          <w:b/>
          <w:color w:val="000000" w:themeColor="text1"/>
          <w:w w:val="101"/>
          <w:sz w:val="28"/>
          <w:szCs w:val="28"/>
          <w:lang w:eastAsia="ru-RU"/>
        </w:rPr>
        <w:t>щодо поновлення терміну подачі документів для продовження строку дії договору оренди</w:t>
      </w:r>
      <w:r w:rsidRPr="00BB2891">
        <w:rPr>
          <w:rFonts w:ascii="Times New Roman" w:eastAsiaTheme="minorEastAsia" w:hAnsi="Times New Roman" w:cs="Times New Roman"/>
          <w:b/>
          <w:sz w:val="28"/>
          <w:szCs w:val="28"/>
        </w:rPr>
        <w:t xml:space="preserve"> нежитлов</w:t>
      </w:r>
      <w:r w:rsidR="009D071A">
        <w:rPr>
          <w:rFonts w:ascii="Times New Roman" w:eastAsiaTheme="minorEastAsia" w:hAnsi="Times New Roman" w:cs="Times New Roman"/>
          <w:b/>
          <w:sz w:val="28"/>
          <w:szCs w:val="28"/>
        </w:rPr>
        <w:t>их приміщень</w:t>
      </w:r>
      <w:r w:rsidRPr="00BB2891">
        <w:rPr>
          <w:rFonts w:ascii="Times New Roman" w:eastAsiaTheme="minorEastAsia" w:hAnsi="Times New Roman" w:cs="Times New Roman"/>
          <w:b/>
          <w:sz w:val="28"/>
          <w:szCs w:val="28"/>
        </w:rPr>
        <w:t xml:space="preserve"> на </w:t>
      </w:r>
      <w:proofErr w:type="spellStart"/>
      <w:r w:rsidRPr="00BB2891">
        <w:rPr>
          <w:rFonts w:ascii="Times New Roman" w:eastAsiaTheme="minorEastAsia" w:hAnsi="Times New Roman" w:cs="Times New Roman"/>
          <w:b/>
          <w:sz w:val="28"/>
          <w:szCs w:val="28"/>
        </w:rPr>
        <w:t>бульв</w:t>
      </w:r>
      <w:proofErr w:type="spellEnd"/>
      <w:r w:rsidRPr="00BB2891">
        <w:rPr>
          <w:rFonts w:ascii="Times New Roman" w:eastAsiaTheme="minorEastAsia" w:hAnsi="Times New Roman" w:cs="Times New Roman"/>
          <w:b/>
          <w:sz w:val="28"/>
          <w:szCs w:val="28"/>
        </w:rPr>
        <w:t>. Дружби народів, 32-А (вх.№08/24036 від 18.10.2019).</w:t>
      </w:r>
    </w:p>
    <w:p w:rsidR="00BB2891" w:rsidRPr="004B5B83" w:rsidRDefault="00BB2891" w:rsidP="005027C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4B5B83">
        <w:rPr>
          <w:rFonts w:ascii="Times New Roman" w:eastAsiaTheme="minorEastAsia" w:hAnsi="Times New Roman" w:cs="Times New Roman"/>
          <w:b/>
          <w:i/>
          <w:sz w:val="24"/>
          <w:szCs w:val="24"/>
        </w:rPr>
        <w:t>Протокол № 41/176 від 22.10.2019 – рішення не прийнято.</w:t>
      </w:r>
    </w:p>
    <w:p w:rsidR="00BB2891" w:rsidRPr="00BB2891" w:rsidRDefault="00BB2891" w:rsidP="005027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91">
        <w:rPr>
          <w:rFonts w:ascii="Times New Roman" w:hAnsi="Times New Roman" w:cs="Times New Roman"/>
          <w:sz w:val="28"/>
          <w:szCs w:val="28"/>
        </w:rPr>
        <w:t>СЛУХАЛИ: Л.Антонєнка.</w:t>
      </w:r>
    </w:p>
    <w:p w:rsidR="00302A1D" w:rsidRDefault="00BB2891" w:rsidP="005027CB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w w:val="101"/>
          <w:sz w:val="28"/>
          <w:szCs w:val="28"/>
          <w:shd w:val="clear" w:color="auto" w:fill="FFFFFF"/>
        </w:rPr>
      </w:pPr>
      <w:r w:rsidRPr="00BB2891">
        <w:rPr>
          <w:rFonts w:ascii="Times New Roman" w:hAnsi="Times New Roman" w:cs="Times New Roman"/>
          <w:sz w:val="28"/>
          <w:szCs w:val="28"/>
        </w:rPr>
        <w:t>ВИСТУПИЛИ: М.Іщенко</w:t>
      </w:r>
      <w:r w:rsidR="00302A1D">
        <w:rPr>
          <w:rFonts w:ascii="Times New Roman" w:hAnsi="Times New Roman" w:cs="Times New Roman"/>
          <w:sz w:val="28"/>
          <w:szCs w:val="28"/>
        </w:rPr>
        <w:t>.</w:t>
      </w:r>
      <w:r w:rsidRPr="00BB2891">
        <w:rPr>
          <w:rFonts w:ascii="Times New Roman" w:eastAsiaTheme="minorEastAsia" w:hAnsi="Times New Roman" w:cs="Times New Roman"/>
          <w:w w:val="101"/>
          <w:sz w:val="28"/>
          <w:szCs w:val="28"/>
          <w:shd w:val="clear" w:color="auto" w:fill="FFFFFF"/>
        </w:rPr>
        <w:t xml:space="preserve"> </w:t>
      </w:r>
    </w:p>
    <w:p w:rsidR="00BB2891" w:rsidRPr="00BB2891" w:rsidRDefault="00302A1D" w:rsidP="005027CB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w w:val="101"/>
          <w:sz w:val="28"/>
          <w:szCs w:val="28"/>
          <w:shd w:val="clear" w:color="auto" w:fill="FFFFFF"/>
        </w:rPr>
      </w:pPr>
      <w:r w:rsidRPr="00BB2891">
        <w:rPr>
          <w:rFonts w:ascii="Times New Roman" w:hAnsi="Times New Roman" w:cs="Times New Roman"/>
          <w:sz w:val="28"/>
          <w:szCs w:val="28"/>
        </w:rPr>
        <w:t>М.Іщенко</w:t>
      </w:r>
      <w:r w:rsidRPr="00BB2891">
        <w:rPr>
          <w:rFonts w:ascii="Times New Roman" w:eastAsiaTheme="minorEastAsia" w:hAnsi="Times New Roman" w:cs="Times New Roman"/>
          <w:w w:val="101"/>
          <w:sz w:val="28"/>
          <w:szCs w:val="28"/>
          <w:shd w:val="clear" w:color="auto" w:fill="FFFFFF"/>
        </w:rPr>
        <w:t xml:space="preserve"> </w:t>
      </w:r>
      <w:r w:rsidR="00BB2891" w:rsidRPr="00BB2891">
        <w:rPr>
          <w:rFonts w:ascii="Times New Roman" w:eastAsiaTheme="minorEastAsia" w:hAnsi="Times New Roman" w:cs="Times New Roman"/>
          <w:w w:val="101"/>
          <w:sz w:val="28"/>
          <w:szCs w:val="28"/>
          <w:shd w:val="clear" w:color="auto" w:fill="FFFFFF"/>
        </w:rPr>
        <w:t xml:space="preserve">запропонував розглянути пункт 2.45 </w:t>
      </w:r>
      <w:r>
        <w:rPr>
          <w:rFonts w:ascii="Times New Roman" w:eastAsiaTheme="minorEastAsia" w:hAnsi="Times New Roman" w:cs="Times New Roman"/>
          <w:w w:val="101"/>
          <w:sz w:val="28"/>
          <w:szCs w:val="28"/>
          <w:shd w:val="clear" w:color="auto" w:fill="FFFFFF"/>
        </w:rPr>
        <w:t xml:space="preserve">порядку денного </w:t>
      </w:r>
      <w:r w:rsidR="00BB2891" w:rsidRPr="00BB2891">
        <w:rPr>
          <w:rFonts w:ascii="Times New Roman" w:eastAsiaTheme="minorEastAsia" w:hAnsi="Times New Roman" w:cs="Times New Roman"/>
          <w:w w:val="101"/>
          <w:sz w:val="28"/>
          <w:szCs w:val="28"/>
          <w:shd w:val="clear" w:color="auto" w:fill="FFFFFF"/>
        </w:rPr>
        <w:t>враховуючи те, що</w:t>
      </w:r>
      <w:r w:rsidR="00BB2891" w:rsidRPr="00BB2891">
        <w:rPr>
          <w:rFonts w:ascii="Times New Roman" w:hAnsi="Times New Roman" w:cs="Times New Roman"/>
          <w:sz w:val="28"/>
          <w:szCs w:val="28"/>
        </w:rPr>
        <w:t xml:space="preserve"> у </w:t>
      </w:r>
      <w:r w:rsidR="00BB2891" w:rsidRPr="00BB2891">
        <w:rPr>
          <w:rFonts w:ascii="Times New Roman" w:eastAsiaTheme="minorEastAsia" w:hAnsi="Times New Roman" w:cs="Times New Roman"/>
          <w:sz w:val="28"/>
          <w:szCs w:val="28"/>
        </w:rPr>
        <w:t xml:space="preserve">ФОП «Першин Єгор Сергійович» </w:t>
      </w:r>
      <w:r w:rsidR="00BB2891" w:rsidRPr="00BB2891">
        <w:rPr>
          <w:rFonts w:ascii="Times New Roman" w:hAnsi="Times New Roman" w:cs="Times New Roman"/>
          <w:sz w:val="28"/>
          <w:szCs w:val="28"/>
        </w:rPr>
        <w:t xml:space="preserve">термін дії договору оренди закінчився 10.09.2017 і вимоги рішення Київради від </w:t>
      </w:r>
      <w:r w:rsidR="00180BAE">
        <w:rPr>
          <w:rFonts w:ascii="Times New Roman" w:hAnsi="Times New Roman" w:cs="Times New Roman"/>
          <w:sz w:val="28"/>
          <w:szCs w:val="28"/>
        </w:rPr>
        <w:t xml:space="preserve">06.12.2018 № 253/6304 </w:t>
      </w:r>
      <w:r w:rsidR="002F762F">
        <w:rPr>
          <w:rFonts w:ascii="Times New Roman" w:hAnsi="Times New Roman" w:cs="Times New Roman"/>
          <w:sz w:val="28"/>
          <w:szCs w:val="28"/>
        </w:rPr>
        <w:t xml:space="preserve">«Про внесення змін до рішення Київської міської ради від </w:t>
      </w:r>
      <w:r w:rsidR="00BB2891" w:rsidRPr="00BB2891">
        <w:rPr>
          <w:rFonts w:ascii="Times New Roman" w:hAnsi="Times New Roman" w:cs="Times New Roman"/>
          <w:sz w:val="28"/>
          <w:szCs w:val="28"/>
        </w:rPr>
        <w:t>21.04.2015 № 415/1280 «Про затвердження Положення про оренду майна територіальної громади міста Києва» на нього не застосовуються.</w:t>
      </w:r>
      <w:r w:rsidR="00BB2891" w:rsidRPr="00BB2891">
        <w:rPr>
          <w:rFonts w:ascii="Times New Roman" w:eastAsiaTheme="minorEastAsia" w:hAnsi="Times New Roman" w:cs="Times New Roman"/>
          <w:w w:val="101"/>
          <w:sz w:val="28"/>
          <w:szCs w:val="28"/>
          <w:shd w:val="clear" w:color="auto" w:fill="FFFFFF"/>
        </w:rPr>
        <w:t xml:space="preserve"> </w:t>
      </w:r>
    </w:p>
    <w:p w:rsidR="00BB2891" w:rsidRPr="00BB2891" w:rsidRDefault="00BB2891" w:rsidP="005027CB">
      <w:pPr>
        <w:spacing w:after="0" w:line="240" w:lineRule="auto"/>
        <w:jc w:val="both"/>
        <w:rPr>
          <w:rFonts w:ascii="Times New Roman" w:hAnsi="Times New Roman" w:cs="Times New Roman"/>
          <w:w w:val="101"/>
          <w:sz w:val="28"/>
          <w:szCs w:val="28"/>
          <w:lang w:eastAsia="ru-RU"/>
        </w:rPr>
      </w:pPr>
      <w:r w:rsidRPr="00BB2891">
        <w:rPr>
          <w:rFonts w:ascii="Times New Roman" w:hAnsi="Times New Roman" w:cs="Times New Roman"/>
          <w:sz w:val="28"/>
          <w:szCs w:val="28"/>
        </w:rPr>
        <w:t xml:space="preserve">ВИРІШИЛИ (13:51): </w:t>
      </w:r>
      <w:r w:rsidRPr="00BB2891">
        <w:rPr>
          <w:rFonts w:ascii="Times New Roman" w:hAnsi="Times New Roman" w:cs="Times New Roman"/>
          <w:w w:val="101"/>
          <w:sz w:val="28"/>
          <w:szCs w:val="28"/>
          <w:lang w:eastAsia="ru-RU"/>
        </w:rPr>
        <w:t>Поновити</w:t>
      </w:r>
      <w:r w:rsidRPr="00BB2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8D4">
        <w:rPr>
          <w:rFonts w:ascii="Times New Roman" w:hAnsi="Times New Roman" w:cs="Times New Roman"/>
          <w:w w:val="101"/>
          <w:sz w:val="28"/>
          <w:szCs w:val="28"/>
          <w:lang w:eastAsia="ru-RU"/>
        </w:rPr>
        <w:t>термін</w:t>
      </w:r>
      <w:r w:rsidRPr="00BB2891">
        <w:rPr>
          <w:rFonts w:ascii="Times New Roman" w:hAnsi="Times New Roman" w:cs="Times New Roman"/>
          <w:w w:val="101"/>
          <w:sz w:val="28"/>
          <w:szCs w:val="28"/>
          <w:lang w:eastAsia="ru-RU"/>
        </w:rPr>
        <w:t xml:space="preserve"> подачі документів </w:t>
      </w:r>
      <w:r w:rsidRPr="00BB2891">
        <w:rPr>
          <w:rFonts w:ascii="Times New Roman" w:eastAsiaTheme="minorEastAsia" w:hAnsi="Times New Roman" w:cs="Times New Roman"/>
          <w:sz w:val="28"/>
          <w:szCs w:val="28"/>
        </w:rPr>
        <w:t xml:space="preserve">ФОП «Першин Єгор Сергійович» </w:t>
      </w:r>
      <w:r w:rsidRPr="00BB2891">
        <w:rPr>
          <w:rFonts w:ascii="Times New Roman" w:hAnsi="Times New Roman" w:cs="Times New Roman"/>
          <w:w w:val="101"/>
          <w:sz w:val="28"/>
          <w:szCs w:val="28"/>
          <w:lang w:eastAsia="ru-RU"/>
        </w:rPr>
        <w:t>для продовження строку дії договору оренди нежитлових приміщень</w:t>
      </w:r>
      <w:r w:rsidRPr="00BB2891">
        <w:rPr>
          <w:rFonts w:ascii="Times New Roman" w:eastAsiaTheme="minorEastAsia" w:hAnsi="Times New Roman" w:cs="Times New Roman"/>
          <w:sz w:val="28"/>
          <w:szCs w:val="28"/>
        </w:rPr>
        <w:t xml:space="preserve"> нежитлові приміщення на </w:t>
      </w:r>
      <w:proofErr w:type="spellStart"/>
      <w:r w:rsidRPr="00BB2891">
        <w:rPr>
          <w:rFonts w:ascii="Times New Roman" w:eastAsiaTheme="minorEastAsia" w:hAnsi="Times New Roman" w:cs="Times New Roman"/>
          <w:sz w:val="28"/>
          <w:szCs w:val="28"/>
        </w:rPr>
        <w:t>бульв</w:t>
      </w:r>
      <w:proofErr w:type="spellEnd"/>
      <w:r w:rsidRPr="00BB2891">
        <w:rPr>
          <w:rFonts w:ascii="Times New Roman" w:eastAsiaTheme="minorEastAsia" w:hAnsi="Times New Roman" w:cs="Times New Roman"/>
          <w:sz w:val="28"/>
          <w:szCs w:val="28"/>
        </w:rPr>
        <w:t>. Дружби народів, 32-А</w:t>
      </w:r>
      <w:r w:rsidRPr="00BB2891">
        <w:rPr>
          <w:rFonts w:ascii="Times New Roman" w:hAnsi="Times New Roman" w:cs="Times New Roman"/>
          <w:w w:val="101"/>
          <w:sz w:val="28"/>
          <w:szCs w:val="28"/>
          <w:lang w:eastAsia="ru-RU"/>
        </w:rPr>
        <w:t>:</w:t>
      </w:r>
    </w:p>
    <w:p w:rsidR="00BB2891" w:rsidRPr="00BB2891" w:rsidRDefault="00BB2891" w:rsidP="00502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91">
        <w:rPr>
          <w:rFonts w:ascii="Times New Roman" w:hAnsi="Times New Roman" w:cs="Times New Roman"/>
          <w:sz w:val="28"/>
          <w:szCs w:val="28"/>
        </w:rPr>
        <w:t>ГОЛОСУВАЛИ: «за» - 8, «проти» -  0,  «утримались» - 0, «не голосували» - 3 (</w:t>
      </w:r>
      <w:proofErr w:type="spellStart"/>
      <w:r w:rsidRPr="00BB2891">
        <w:rPr>
          <w:rFonts w:ascii="Times New Roman" w:hAnsi="Times New Roman" w:cs="Times New Roman"/>
          <w:sz w:val="28"/>
          <w:szCs w:val="28"/>
        </w:rPr>
        <w:t>А.Анлрєєв</w:t>
      </w:r>
      <w:proofErr w:type="spellEnd"/>
      <w:r w:rsidRPr="00BB2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891">
        <w:rPr>
          <w:rFonts w:ascii="Times New Roman" w:hAnsi="Times New Roman" w:cs="Times New Roman"/>
          <w:sz w:val="28"/>
          <w:szCs w:val="28"/>
        </w:rPr>
        <w:t>М.Буділов</w:t>
      </w:r>
      <w:proofErr w:type="spellEnd"/>
      <w:r w:rsidRPr="00BB2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891">
        <w:rPr>
          <w:rFonts w:ascii="Times New Roman" w:hAnsi="Times New Roman" w:cs="Times New Roman"/>
          <w:sz w:val="28"/>
          <w:szCs w:val="28"/>
        </w:rPr>
        <w:t>В.Сторожук</w:t>
      </w:r>
      <w:proofErr w:type="spellEnd"/>
      <w:r w:rsidRPr="00BB2891">
        <w:rPr>
          <w:rFonts w:ascii="Times New Roman" w:hAnsi="Times New Roman" w:cs="Times New Roman"/>
          <w:sz w:val="28"/>
          <w:szCs w:val="28"/>
        </w:rPr>
        <w:t>).</w:t>
      </w:r>
    </w:p>
    <w:p w:rsidR="00BB2891" w:rsidRPr="00BB2891" w:rsidRDefault="00BB2891" w:rsidP="005027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2891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BB2891" w:rsidRPr="00BB2891" w:rsidRDefault="00BB2891" w:rsidP="005027CB">
      <w:pPr>
        <w:spacing w:after="0" w:line="240" w:lineRule="auto"/>
        <w:jc w:val="both"/>
        <w:rPr>
          <w:rFonts w:ascii="Times New Roman" w:hAnsi="Times New Roman" w:cs="Times New Roman"/>
          <w:color w:val="FF0000"/>
          <w:w w:val="101"/>
          <w:sz w:val="28"/>
          <w:szCs w:val="28"/>
          <w:lang w:eastAsia="ru-RU"/>
        </w:rPr>
      </w:pPr>
    </w:p>
    <w:p w:rsidR="00BB2891" w:rsidRPr="00BB2891" w:rsidRDefault="00BB2891" w:rsidP="005027C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B2891">
        <w:rPr>
          <w:rFonts w:ascii="Times New Roman" w:eastAsiaTheme="minorEastAsia" w:hAnsi="Times New Roman" w:cs="Times New Roman"/>
          <w:b/>
          <w:sz w:val="28"/>
          <w:szCs w:val="28"/>
        </w:rPr>
        <w:t xml:space="preserve">2.49. </w:t>
      </w:r>
      <w:r w:rsidR="000B48D4" w:rsidRPr="00BB2891">
        <w:rPr>
          <w:rFonts w:ascii="Times New Roman" w:eastAsiaTheme="minorEastAsia" w:hAnsi="Times New Roman" w:cs="Times New Roman"/>
          <w:b/>
          <w:color w:val="000000" w:themeColor="text1"/>
          <w:w w:val="101"/>
          <w:sz w:val="28"/>
          <w:szCs w:val="28"/>
          <w:lang w:eastAsia="ru-RU"/>
        </w:rPr>
        <w:t xml:space="preserve">Про розгляд </w:t>
      </w:r>
      <w:r w:rsidR="000B48D4">
        <w:rPr>
          <w:rFonts w:ascii="Times New Roman" w:eastAsiaTheme="minorEastAsia" w:hAnsi="Times New Roman" w:cs="Times New Roman"/>
          <w:b/>
          <w:color w:val="000000" w:themeColor="text1"/>
          <w:w w:val="101"/>
          <w:sz w:val="28"/>
          <w:szCs w:val="28"/>
          <w:lang w:eastAsia="ru-RU"/>
        </w:rPr>
        <w:t xml:space="preserve">звернення </w:t>
      </w:r>
      <w:r w:rsidRPr="00BB2891">
        <w:rPr>
          <w:rFonts w:ascii="Times New Roman" w:eastAsiaTheme="minorEastAsia" w:hAnsi="Times New Roman" w:cs="Times New Roman"/>
          <w:b/>
          <w:sz w:val="28"/>
          <w:szCs w:val="28"/>
        </w:rPr>
        <w:t>ТОВ «Фізкультурно спортивний заклад «</w:t>
      </w:r>
      <w:proofErr w:type="spellStart"/>
      <w:r w:rsidRPr="00BB2891">
        <w:rPr>
          <w:rFonts w:ascii="Times New Roman" w:eastAsiaTheme="minorEastAsia" w:hAnsi="Times New Roman" w:cs="Times New Roman"/>
          <w:b/>
          <w:sz w:val="28"/>
          <w:szCs w:val="28"/>
        </w:rPr>
        <w:t>Велнес</w:t>
      </w:r>
      <w:proofErr w:type="spellEnd"/>
      <w:r w:rsidRPr="00BB2891">
        <w:rPr>
          <w:rFonts w:ascii="Times New Roman" w:eastAsiaTheme="minorEastAsia" w:hAnsi="Times New Roman" w:cs="Times New Roman"/>
          <w:b/>
          <w:sz w:val="28"/>
          <w:szCs w:val="28"/>
        </w:rPr>
        <w:t xml:space="preserve"> студія Дар’ї </w:t>
      </w:r>
      <w:proofErr w:type="spellStart"/>
      <w:r w:rsidRPr="00BB2891">
        <w:rPr>
          <w:rFonts w:ascii="Times New Roman" w:eastAsiaTheme="minorEastAsia" w:hAnsi="Times New Roman" w:cs="Times New Roman"/>
          <w:b/>
          <w:sz w:val="28"/>
          <w:szCs w:val="28"/>
        </w:rPr>
        <w:t>Бєлової</w:t>
      </w:r>
      <w:proofErr w:type="spellEnd"/>
      <w:r w:rsidRPr="00BB2891">
        <w:rPr>
          <w:rFonts w:ascii="Times New Roman" w:eastAsiaTheme="minorEastAsia" w:hAnsi="Times New Roman" w:cs="Times New Roman"/>
          <w:b/>
          <w:sz w:val="28"/>
          <w:szCs w:val="28"/>
        </w:rPr>
        <w:t xml:space="preserve">» </w:t>
      </w:r>
      <w:r w:rsidR="000B48D4" w:rsidRPr="00BB2891">
        <w:rPr>
          <w:rFonts w:ascii="Times New Roman" w:eastAsiaTheme="minorEastAsia" w:hAnsi="Times New Roman" w:cs="Times New Roman"/>
          <w:b/>
          <w:color w:val="000000" w:themeColor="text1"/>
          <w:w w:val="101"/>
          <w:sz w:val="28"/>
          <w:szCs w:val="28"/>
          <w:lang w:eastAsia="ru-RU"/>
        </w:rPr>
        <w:t>щодо поновлення терміну подачі документів для продовження строку дії договору оренди</w:t>
      </w:r>
      <w:r w:rsidRPr="00BB2891">
        <w:rPr>
          <w:rFonts w:ascii="Times New Roman" w:eastAsiaTheme="minorEastAsia" w:hAnsi="Times New Roman" w:cs="Times New Roman"/>
          <w:b/>
          <w:sz w:val="28"/>
          <w:szCs w:val="28"/>
        </w:rPr>
        <w:t xml:space="preserve"> нежитлов</w:t>
      </w:r>
      <w:r w:rsidR="000B48D4">
        <w:rPr>
          <w:rFonts w:ascii="Times New Roman" w:eastAsiaTheme="minorEastAsia" w:hAnsi="Times New Roman" w:cs="Times New Roman"/>
          <w:b/>
          <w:sz w:val="28"/>
          <w:szCs w:val="28"/>
        </w:rPr>
        <w:t>ого</w:t>
      </w:r>
      <w:r w:rsidRPr="00BB2891">
        <w:rPr>
          <w:rFonts w:ascii="Times New Roman" w:eastAsiaTheme="minorEastAsia" w:hAnsi="Times New Roman" w:cs="Times New Roman"/>
          <w:b/>
          <w:sz w:val="28"/>
          <w:szCs w:val="28"/>
        </w:rPr>
        <w:t xml:space="preserve"> приміщення на </w:t>
      </w:r>
      <w:r w:rsidRPr="00BB2891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вул.</w:t>
      </w:r>
      <w:r w:rsidR="000B48D4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BB2891">
        <w:rPr>
          <w:rFonts w:ascii="Times New Roman" w:eastAsiaTheme="minorEastAsia" w:hAnsi="Times New Roman" w:cs="Times New Roman"/>
          <w:b/>
          <w:sz w:val="28"/>
          <w:szCs w:val="28"/>
        </w:rPr>
        <w:t>Закревського, 29 (</w:t>
      </w:r>
      <w:proofErr w:type="spellStart"/>
      <w:r w:rsidRPr="00BB2891">
        <w:rPr>
          <w:rFonts w:ascii="Times New Roman" w:eastAsiaTheme="minorEastAsia" w:hAnsi="Times New Roman" w:cs="Times New Roman"/>
          <w:b/>
          <w:sz w:val="28"/>
          <w:szCs w:val="28"/>
        </w:rPr>
        <w:t>вих</w:t>
      </w:r>
      <w:proofErr w:type="spellEnd"/>
      <w:r w:rsidRPr="00BB2891">
        <w:rPr>
          <w:rFonts w:ascii="Times New Roman" w:eastAsiaTheme="minorEastAsia" w:hAnsi="Times New Roman" w:cs="Times New Roman"/>
          <w:b/>
          <w:sz w:val="28"/>
          <w:szCs w:val="28"/>
        </w:rPr>
        <w:t xml:space="preserve"> № 04/2/9/18 від 28.10.2019, </w:t>
      </w:r>
      <w:proofErr w:type="spellStart"/>
      <w:r w:rsidRPr="00BB2891">
        <w:rPr>
          <w:rFonts w:ascii="Times New Roman" w:eastAsiaTheme="minorEastAsia" w:hAnsi="Times New Roman" w:cs="Times New Roman"/>
          <w:b/>
          <w:sz w:val="28"/>
          <w:szCs w:val="28"/>
        </w:rPr>
        <w:t>вх</w:t>
      </w:r>
      <w:proofErr w:type="spellEnd"/>
      <w:r w:rsidRPr="00BB2891">
        <w:rPr>
          <w:rFonts w:ascii="Times New Roman" w:eastAsiaTheme="minorEastAsia" w:hAnsi="Times New Roman" w:cs="Times New Roman"/>
          <w:b/>
          <w:sz w:val="28"/>
          <w:szCs w:val="28"/>
        </w:rPr>
        <w:t>. № 08/24762 від 28.10.2019).</w:t>
      </w:r>
    </w:p>
    <w:p w:rsidR="00BB2891" w:rsidRPr="00BB2891" w:rsidRDefault="00BB2891" w:rsidP="005027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91">
        <w:rPr>
          <w:rFonts w:ascii="Times New Roman" w:hAnsi="Times New Roman" w:cs="Times New Roman"/>
          <w:sz w:val="28"/>
          <w:szCs w:val="28"/>
        </w:rPr>
        <w:t>СЛУХАЛИ: Л.Антонєнка.</w:t>
      </w:r>
    </w:p>
    <w:p w:rsidR="002416BF" w:rsidRDefault="00BB2891" w:rsidP="005027CB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B2891">
        <w:rPr>
          <w:rFonts w:ascii="Times New Roman" w:hAnsi="Times New Roman" w:cs="Times New Roman"/>
          <w:sz w:val="28"/>
          <w:szCs w:val="28"/>
        </w:rPr>
        <w:t xml:space="preserve">ВИСТУПИЛИ: </w:t>
      </w:r>
      <w:proofErr w:type="spellStart"/>
      <w:r w:rsidRPr="00BB2891">
        <w:rPr>
          <w:rFonts w:ascii="Times New Roman" w:hAnsi="Times New Roman" w:cs="Times New Roman"/>
          <w:sz w:val="28"/>
          <w:szCs w:val="28"/>
        </w:rPr>
        <w:t>Р.</w:t>
      </w:r>
      <w:r w:rsidR="00977D27">
        <w:rPr>
          <w:rFonts w:ascii="Times New Roman" w:eastAsiaTheme="minorEastAsia" w:hAnsi="Times New Roman" w:cs="Times New Roman"/>
          <w:sz w:val="28"/>
          <w:szCs w:val="28"/>
        </w:rPr>
        <w:t>Сердюк</w:t>
      </w:r>
      <w:proofErr w:type="spellEnd"/>
      <w:r w:rsidR="002416BF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977D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B2891" w:rsidRPr="00BB2891" w:rsidRDefault="002416BF" w:rsidP="005027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891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eastAsiaTheme="minorEastAsia" w:hAnsi="Times New Roman" w:cs="Times New Roman"/>
          <w:sz w:val="28"/>
          <w:szCs w:val="28"/>
        </w:rPr>
        <w:t>Сердюк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B2891" w:rsidRPr="00BB2891">
        <w:rPr>
          <w:rFonts w:ascii="Times New Roman" w:eastAsiaTheme="minorEastAsia" w:hAnsi="Times New Roman" w:cs="Times New Roman"/>
          <w:w w:val="101"/>
          <w:sz w:val="28"/>
          <w:szCs w:val="28"/>
          <w:shd w:val="clear" w:color="auto" w:fill="FFFFFF"/>
        </w:rPr>
        <w:t xml:space="preserve">повідомила  що орендар </w:t>
      </w:r>
      <w:r w:rsidR="00BB2891" w:rsidRPr="00BB2891">
        <w:rPr>
          <w:rFonts w:ascii="Times New Roman" w:eastAsiaTheme="minorEastAsia" w:hAnsi="Times New Roman" w:cs="Times New Roman"/>
          <w:sz w:val="28"/>
          <w:szCs w:val="28"/>
        </w:rPr>
        <w:t>ТОВ «Фізкультурно спортивний заклад «</w:t>
      </w:r>
      <w:proofErr w:type="spellStart"/>
      <w:r w:rsidR="00BB2891" w:rsidRPr="00BB2891">
        <w:rPr>
          <w:rFonts w:ascii="Times New Roman" w:eastAsiaTheme="minorEastAsia" w:hAnsi="Times New Roman" w:cs="Times New Roman"/>
          <w:sz w:val="28"/>
          <w:szCs w:val="28"/>
        </w:rPr>
        <w:t>Велнес</w:t>
      </w:r>
      <w:proofErr w:type="spellEnd"/>
      <w:r w:rsidR="00BB2891" w:rsidRPr="00BB2891">
        <w:rPr>
          <w:rFonts w:ascii="Times New Roman" w:eastAsiaTheme="minorEastAsia" w:hAnsi="Times New Roman" w:cs="Times New Roman"/>
          <w:sz w:val="28"/>
          <w:szCs w:val="28"/>
        </w:rPr>
        <w:t xml:space="preserve"> студія Дар’ї </w:t>
      </w:r>
      <w:proofErr w:type="spellStart"/>
      <w:r w:rsidR="00BB2891" w:rsidRPr="00BB2891">
        <w:rPr>
          <w:rFonts w:ascii="Times New Roman" w:eastAsiaTheme="minorEastAsia" w:hAnsi="Times New Roman" w:cs="Times New Roman"/>
          <w:sz w:val="28"/>
          <w:szCs w:val="28"/>
        </w:rPr>
        <w:t>Бєлової</w:t>
      </w:r>
      <w:proofErr w:type="spellEnd"/>
      <w:r w:rsidR="00BB2891" w:rsidRPr="00BB2891">
        <w:rPr>
          <w:rFonts w:ascii="Times New Roman" w:eastAsiaTheme="minorEastAsia" w:hAnsi="Times New Roman" w:cs="Times New Roman"/>
          <w:sz w:val="28"/>
          <w:szCs w:val="28"/>
        </w:rPr>
        <w:t xml:space="preserve">» </w:t>
      </w:r>
      <w:r w:rsidR="00BB2891" w:rsidRPr="00BB2891">
        <w:rPr>
          <w:rFonts w:ascii="Times New Roman" w:eastAsiaTheme="minorEastAsia" w:hAnsi="Times New Roman" w:cs="Times New Roman"/>
          <w:w w:val="101"/>
          <w:sz w:val="28"/>
          <w:szCs w:val="28"/>
          <w:shd w:val="clear" w:color="auto" w:fill="FFFFFF"/>
        </w:rPr>
        <w:t xml:space="preserve">вчасно продовжив </w:t>
      </w:r>
      <w:r w:rsidR="00BB2891" w:rsidRPr="00BB2891">
        <w:rPr>
          <w:rFonts w:ascii="Times New Roman" w:hAnsi="Times New Roman" w:cs="Times New Roman"/>
          <w:w w:val="101"/>
          <w:sz w:val="28"/>
          <w:szCs w:val="28"/>
          <w:lang w:eastAsia="ru-RU"/>
        </w:rPr>
        <w:t>строк дії договору оренди нежитлових приміщень</w:t>
      </w:r>
      <w:r w:rsidR="00BB2891" w:rsidRPr="00BB2891">
        <w:rPr>
          <w:rFonts w:ascii="Times New Roman" w:eastAsiaTheme="minorEastAsia" w:hAnsi="Times New Roman" w:cs="Times New Roman"/>
          <w:w w:val="101"/>
          <w:sz w:val="28"/>
          <w:szCs w:val="28"/>
          <w:shd w:val="clear" w:color="auto" w:fill="FFFFFF"/>
        </w:rPr>
        <w:t xml:space="preserve"> </w:t>
      </w:r>
      <w:r w:rsidR="00BB2891" w:rsidRPr="00BB2891">
        <w:rPr>
          <w:rFonts w:ascii="Times New Roman" w:eastAsiaTheme="minorEastAsia" w:hAnsi="Times New Roman" w:cs="Times New Roman"/>
          <w:sz w:val="28"/>
          <w:szCs w:val="28"/>
        </w:rPr>
        <w:t xml:space="preserve">на </w:t>
      </w:r>
      <w:proofErr w:type="spellStart"/>
      <w:r w:rsidR="00BB2891" w:rsidRPr="00BB2891">
        <w:rPr>
          <w:rFonts w:ascii="Times New Roman" w:eastAsiaTheme="minorEastAsia" w:hAnsi="Times New Roman" w:cs="Times New Roman"/>
          <w:sz w:val="28"/>
          <w:szCs w:val="28"/>
        </w:rPr>
        <w:t>вул.Закревського</w:t>
      </w:r>
      <w:proofErr w:type="spellEnd"/>
      <w:r w:rsidR="00BB2891" w:rsidRPr="00BB2891">
        <w:rPr>
          <w:rFonts w:ascii="Times New Roman" w:eastAsiaTheme="minorEastAsia" w:hAnsi="Times New Roman" w:cs="Times New Roman"/>
          <w:sz w:val="28"/>
          <w:szCs w:val="28"/>
        </w:rPr>
        <w:t>, 29 загальною площею 256,9</w:t>
      </w:r>
      <w:r w:rsidR="004B5B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4B5B83">
        <w:rPr>
          <w:rFonts w:ascii="Times New Roman" w:eastAsiaTheme="minorEastAsia" w:hAnsi="Times New Roman" w:cs="Times New Roman"/>
          <w:sz w:val="28"/>
          <w:szCs w:val="28"/>
        </w:rPr>
        <w:t>кв.м</w:t>
      </w:r>
      <w:proofErr w:type="spellEnd"/>
      <w:r w:rsidR="004B5B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B2891" w:rsidRPr="00BB2891">
        <w:rPr>
          <w:rFonts w:ascii="Times New Roman" w:eastAsiaTheme="minorEastAsia" w:hAnsi="Times New Roman" w:cs="Times New Roman"/>
          <w:sz w:val="28"/>
          <w:szCs w:val="28"/>
        </w:rPr>
        <w:t xml:space="preserve"> та </w:t>
      </w:r>
      <w:r w:rsidR="00A34EC2">
        <w:rPr>
          <w:rFonts w:ascii="Times New Roman" w:eastAsiaTheme="minorEastAsia" w:hAnsi="Times New Roman" w:cs="Times New Roman"/>
          <w:sz w:val="28"/>
          <w:szCs w:val="28"/>
        </w:rPr>
        <w:t>запропонувала</w:t>
      </w:r>
      <w:r w:rsidR="00BB2891" w:rsidRPr="00BB2891">
        <w:rPr>
          <w:rFonts w:ascii="Times New Roman" w:eastAsiaTheme="minorEastAsia" w:hAnsi="Times New Roman" w:cs="Times New Roman"/>
          <w:sz w:val="28"/>
          <w:szCs w:val="28"/>
        </w:rPr>
        <w:t xml:space="preserve"> п</w:t>
      </w:r>
      <w:r w:rsidR="00BB2891" w:rsidRPr="00BB2891">
        <w:rPr>
          <w:rFonts w:ascii="Times New Roman" w:hAnsi="Times New Roman" w:cs="Times New Roman"/>
          <w:w w:val="101"/>
          <w:sz w:val="28"/>
          <w:szCs w:val="28"/>
          <w:lang w:eastAsia="ru-RU"/>
        </w:rPr>
        <w:t>оновити</w:t>
      </w:r>
      <w:r w:rsidR="00BB2891" w:rsidRPr="00BB2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891" w:rsidRPr="00BB2891">
        <w:rPr>
          <w:rFonts w:ascii="Times New Roman" w:hAnsi="Times New Roman" w:cs="Times New Roman"/>
          <w:w w:val="101"/>
          <w:sz w:val="28"/>
          <w:szCs w:val="28"/>
          <w:lang w:eastAsia="ru-RU"/>
        </w:rPr>
        <w:t xml:space="preserve">терміни подачі документів для продовження строку дії договору оренди </w:t>
      </w:r>
      <w:r w:rsidR="00A34EC2">
        <w:rPr>
          <w:rFonts w:ascii="Times New Roman" w:hAnsi="Times New Roman" w:cs="Times New Roman"/>
          <w:w w:val="101"/>
          <w:sz w:val="28"/>
          <w:szCs w:val="28"/>
          <w:lang w:eastAsia="ru-RU"/>
        </w:rPr>
        <w:t>на площу</w:t>
      </w:r>
      <w:r w:rsidR="00BB2891" w:rsidRPr="00BB2891">
        <w:rPr>
          <w:rFonts w:ascii="Times New Roman" w:hAnsi="Times New Roman" w:cs="Times New Roman"/>
          <w:w w:val="101"/>
          <w:sz w:val="28"/>
          <w:szCs w:val="28"/>
          <w:lang w:eastAsia="ru-RU"/>
        </w:rPr>
        <w:t xml:space="preserve"> 1,9 </w:t>
      </w:r>
      <w:proofErr w:type="spellStart"/>
      <w:r w:rsidR="00BB2891" w:rsidRPr="00BB2891">
        <w:rPr>
          <w:rFonts w:ascii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="00BB2891" w:rsidRPr="00BB2891">
        <w:rPr>
          <w:rFonts w:ascii="Times New Roman" w:hAnsi="Times New Roman" w:cs="Times New Roman"/>
          <w:w w:val="101"/>
          <w:sz w:val="28"/>
          <w:szCs w:val="28"/>
          <w:lang w:eastAsia="ru-RU"/>
        </w:rPr>
        <w:t xml:space="preserve"> нежитлових приміщень</w:t>
      </w:r>
      <w:r w:rsidR="004B5B83">
        <w:rPr>
          <w:rFonts w:ascii="Times New Roman" w:hAnsi="Times New Roman" w:cs="Times New Roman"/>
          <w:w w:val="101"/>
          <w:sz w:val="28"/>
          <w:szCs w:val="28"/>
          <w:lang w:eastAsia="ru-RU"/>
        </w:rPr>
        <w:t xml:space="preserve"> (</w:t>
      </w:r>
      <w:proofErr w:type="spellStart"/>
      <w:r w:rsidR="004B5B83">
        <w:rPr>
          <w:rFonts w:ascii="Times New Roman" w:hAnsi="Times New Roman" w:cs="Times New Roman"/>
          <w:w w:val="101"/>
          <w:sz w:val="28"/>
          <w:szCs w:val="28"/>
          <w:lang w:eastAsia="ru-RU"/>
        </w:rPr>
        <w:t>пиміщення</w:t>
      </w:r>
      <w:proofErr w:type="spellEnd"/>
      <w:r w:rsidR="004B5B83">
        <w:rPr>
          <w:rFonts w:ascii="Times New Roman" w:hAnsi="Times New Roman" w:cs="Times New Roman"/>
          <w:w w:val="101"/>
          <w:sz w:val="28"/>
          <w:szCs w:val="28"/>
          <w:lang w:eastAsia="ru-RU"/>
        </w:rPr>
        <w:t xml:space="preserve"> вбиральні) </w:t>
      </w:r>
      <w:r w:rsidR="00BB2891" w:rsidRPr="00BB2891">
        <w:rPr>
          <w:rFonts w:ascii="Times New Roman" w:hAnsi="Times New Roman" w:cs="Times New Roman"/>
          <w:w w:val="101"/>
          <w:sz w:val="28"/>
          <w:szCs w:val="28"/>
          <w:lang w:eastAsia="ru-RU"/>
        </w:rPr>
        <w:t xml:space="preserve"> на</w:t>
      </w:r>
      <w:r w:rsidR="00BB2891" w:rsidRPr="00BB2891">
        <w:rPr>
          <w:rFonts w:ascii="Times New Roman" w:eastAsiaTheme="minorEastAsia" w:hAnsi="Times New Roman" w:cs="Times New Roman"/>
          <w:w w:val="101"/>
          <w:sz w:val="28"/>
          <w:szCs w:val="28"/>
          <w:shd w:val="clear" w:color="auto" w:fill="FFFFFF"/>
        </w:rPr>
        <w:t xml:space="preserve"> </w:t>
      </w:r>
      <w:r w:rsidR="00BB2891" w:rsidRPr="00BB2891">
        <w:rPr>
          <w:rFonts w:ascii="Times New Roman" w:eastAsiaTheme="minorEastAsia" w:hAnsi="Times New Roman" w:cs="Times New Roman"/>
          <w:sz w:val="28"/>
          <w:szCs w:val="28"/>
        </w:rPr>
        <w:t>вул.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B2891" w:rsidRPr="00BB2891">
        <w:rPr>
          <w:rFonts w:ascii="Times New Roman" w:eastAsiaTheme="minorEastAsia" w:hAnsi="Times New Roman" w:cs="Times New Roman"/>
          <w:sz w:val="28"/>
          <w:szCs w:val="28"/>
        </w:rPr>
        <w:t>Закревського, 29.</w:t>
      </w:r>
    </w:p>
    <w:p w:rsidR="00BB2891" w:rsidRPr="00BB2891" w:rsidRDefault="00BB2891" w:rsidP="005027CB">
      <w:pPr>
        <w:spacing w:after="0" w:line="240" w:lineRule="auto"/>
        <w:jc w:val="both"/>
        <w:rPr>
          <w:rFonts w:ascii="Times New Roman" w:hAnsi="Times New Roman" w:cs="Times New Roman"/>
          <w:w w:val="101"/>
          <w:sz w:val="28"/>
          <w:szCs w:val="28"/>
          <w:lang w:eastAsia="ru-RU"/>
        </w:rPr>
      </w:pPr>
      <w:r w:rsidRPr="00BB2891">
        <w:rPr>
          <w:rFonts w:ascii="Times New Roman" w:hAnsi="Times New Roman" w:cs="Times New Roman"/>
          <w:sz w:val="28"/>
          <w:szCs w:val="28"/>
        </w:rPr>
        <w:t xml:space="preserve">ВИРІШИЛИ(13:52): </w:t>
      </w:r>
      <w:r w:rsidRPr="00BB2891">
        <w:rPr>
          <w:rFonts w:ascii="Times New Roman" w:hAnsi="Times New Roman" w:cs="Times New Roman"/>
          <w:w w:val="101"/>
          <w:sz w:val="28"/>
          <w:szCs w:val="28"/>
          <w:lang w:eastAsia="ru-RU"/>
        </w:rPr>
        <w:t>Поновити</w:t>
      </w:r>
      <w:r w:rsidRPr="00BB2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891">
        <w:rPr>
          <w:rFonts w:ascii="Times New Roman" w:eastAsiaTheme="minorEastAsia" w:hAnsi="Times New Roman" w:cs="Times New Roman"/>
          <w:sz w:val="28"/>
          <w:szCs w:val="28"/>
        </w:rPr>
        <w:t>ТОВ «Фізкультурно спортивний заклад «</w:t>
      </w:r>
      <w:proofErr w:type="spellStart"/>
      <w:r w:rsidRPr="00BB2891">
        <w:rPr>
          <w:rFonts w:ascii="Times New Roman" w:eastAsiaTheme="minorEastAsia" w:hAnsi="Times New Roman" w:cs="Times New Roman"/>
          <w:sz w:val="28"/>
          <w:szCs w:val="28"/>
        </w:rPr>
        <w:t>Велнес</w:t>
      </w:r>
      <w:proofErr w:type="spellEnd"/>
      <w:r w:rsidRPr="00BB2891">
        <w:rPr>
          <w:rFonts w:ascii="Times New Roman" w:eastAsiaTheme="minorEastAsia" w:hAnsi="Times New Roman" w:cs="Times New Roman"/>
          <w:sz w:val="28"/>
          <w:szCs w:val="28"/>
        </w:rPr>
        <w:t xml:space="preserve"> студія Дар’ї </w:t>
      </w:r>
      <w:proofErr w:type="spellStart"/>
      <w:r w:rsidRPr="00BB2891">
        <w:rPr>
          <w:rFonts w:ascii="Times New Roman" w:eastAsiaTheme="minorEastAsia" w:hAnsi="Times New Roman" w:cs="Times New Roman"/>
          <w:sz w:val="28"/>
          <w:szCs w:val="28"/>
        </w:rPr>
        <w:t>Бєлової</w:t>
      </w:r>
      <w:proofErr w:type="spellEnd"/>
      <w:r w:rsidRPr="00BB2891">
        <w:rPr>
          <w:rFonts w:ascii="Times New Roman" w:eastAsiaTheme="minorEastAsia" w:hAnsi="Times New Roman" w:cs="Times New Roman"/>
          <w:sz w:val="28"/>
          <w:szCs w:val="28"/>
        </w:rPr>
        <w:t xml:space="preserve">» </w:t>
      </w:r>
      <w:r w:rsidR="000B48D4">
        <w:rPr>
          <w:rFonts w:ascii="Times New Roman" w:hAnsi="Times New Roman" w:cs="Times New Roman"/>
          <w:w w:val="101"/>
          <w:sz w:val="28"/>
          <w:szCs w:val="28"/>
          <w:lang w:eastAsia="ru-RU"/>
        </w:rPr>
        <w:t>термін</w:t>
      </w:r>
      <w:r w:rsidRPr="00BB2891">
        <w:rPr>
          <w:rFonts w:ascii="Times New Roman" w:hAnsi="Times New Roman" w:cs="Times New Roman"/>
          <w:w w:val="101"/>
          <w:sz w:val="28"/>
          <w:szCs w:val="28"/>
          <w:lang w:eastAsia="ru-RU"/>
        </w:rPr>
        <w:t xml:space="preserve"> подачі документів для продовження строку дії договору оренди нежитлових приміщень</w:t>
      </w:r>
      <w:r w:rsidRPr="00BB2891">
        <w:rPr>
          <w:rFonts w:ascii="Times New Roman" w:eastAsiaTheme="minorEastAsia" w:hAnsi="Times New Roman" w:cs="Times New Roman"/>
          <w:sz w:val="28"/>
          <w:szCs w:val="28"/>
        </w:rPr>
        <w:t xml:space="preserve"> на вул.</w:t>
      </w:r>
      <w:r w:rsidR="00E336C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B2891">
        <w:rPr>
          <w:rFonts w:ascii="Times New Roman" w:eastAsiaTheme="minorEastAsia" w:hAnsi="Times New Roman" w:cs="Times New Roman"/>
          <w:sz w:val="28"/>
          <w:szCs w:val="28"/>
        </w:rPr>
        <w:t xml:space="preserve">Закревського, 29, площею 1,9 </w:t>
      </w:r>
      <w:proofErr w:type="spellStart"/>
      <w:r w:rsidRPr="00BB2891">
        <w:rPr>
          <w:rFonts w:ascii="Times New Roman" w:eastAsiaTheme="minorEastAsia" w:hAnsi="Times New Roman" w:cs="Times New Roman"/>
          <w:sz w:val="28"/>
          <w:szCs w:val="28"/>
        </w:rPr>
        <w:t>кв.м</w:t>
      </w:r>
      <w:proofErr w:type="spellEnd"/>
      <w:r w:rsidRPr="00BB2891">
        <w:rPr>
          <w:rFonts w:ascii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BB2891" w:rsidRPr="00BB2891" w:rsidRDefault="00BB2891" w:rsidP="00502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91">
        <w:rPr>
          <w:rFonts w:ascii="Times New Roman" w:hAnsi="Times New Roman" w:cs="Times New Roman"/>
          <w:sz w:val="28"/>
          <w:szCs w:val="28"/>
        </w:rPr>
        <w:t>ГОЛОСУВАЛИ: «за» - 8, «проти» -  0,  «утримались» - 0, «не голосували» - 3 (</w:t>
      </w:r>
      <w:proofErr w:type="spellStart"/>
      <w:r w:rsidRPr="00BB2891">
        <w:rPr>
          <w:rFonts w:ascii="Times New Roman" w:hAnsi="Times New Roman" w:cs="Times New Roman"/>
          <w:sz w:val="28"/>
          <w:szCs w:val="28"/>
        </w:rPr>
        <w:t>А.Анлрєєв</w:t>
      </w:r>
      <w:proofErr w:type="spellEnd"/>
      <w:r w:rsidRPr="00BB2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891">
        <w:rPr>
          <w:rFonts w:ascii="Times New Roman" w:hAnsi="Times New Roman" w:cs="Times New Roman"/>
          <w:sz w:val="28"/>
          <w:szCs w:val="28"/>
        </w:rPr>
        <w:t>М.Буділов</w:t>
      </w:r>
      <w:proofErr w:type="spellEnd"/>
      <w:r w:rsidRPr="00BB2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891">
        <w:rPr>
          <w:rFonts w:ascii="Times New Roman" w:hAnsi="Times New Roman" w:cs="Times New Roman"/>
          <w:sz w:val="28"/>
          <w:szCs w:val="28"/>
        </w:rPr>
        <w:t>В.Сторожук</w:t>
      </w:r>
      <w:proofErr w:type="spellEnd"/>
      <w:r w:rsidRPr="00BB2891">
        <w:rPr>
          <w:rFonts w:ascii="Times New Roman" w:hAnsi="Times New Roman" w:cs="Times New Roman"/>
          <w:sz w:val="28"/>
          <w:szCs w:val="28"/>
        </w:rPr>
        <w:t>).</w:t>
      </w:r>
    </w:p>
    <w:p w:rsidR="00BB2891" w:rsidRPr="00BB2891" w:rsidRDefault="00BB2891" w:rsidP="005027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2891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2801EA" w:rsidRDefault="002801EA" w:rsidP="005027CB">
      <w:pPr>
        <w:spacing w:line="240" w:lineRule="auto"/>
        <w:rPr>
          <w:b/>
        </w:rPr>
      </w:pPr>
    </w:p>
    <w:p w:rsidR="00B41D45" w:rsidRDefault="00B41D45" w:rsidP="00502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41D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 Про розгляд депутатського звернення Г.Свириденко щодо відновлення роботи дошкільного навчального закладу №574 на вул. Олександра Архипенка, 10-Г (вих.№08/279/8/-059-365 від 05.11.2019; вх.№08/25607 від 05.11.2019).</w:t>
      </w:r>
    </w:p>
    <w:p w:rsidR="00AC2B63" w:rsidRPr="00E336C3" w:rsidRDefault="00AC2B63" w:rsidP="005027CB">
      <w:pPr>
        <w:spacing w:after="0" w:line="240" w:lineRule="auto"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E3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Доповідач: Г.Свириденко.</w:t>
      </w:r>
    </w:p>
    <w:p w:rsidR="00B96E2B" w:rsidRDefault="00B96E2B" w:rsidP="00502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EA">
        <w:rPr>
          <w:rFonts w:ascii="Times New Roman" w:hAnsi="Times New Roman" w:cs="Times New Roman"/>
          <w:sz w:val="28"/>
          <w:szCs w:val="28"/>
        </w:rPr>
        <w:t xml:space="preserve">СЛУХАЛИ: Л.Антонєнка. </w:t>
      </w:r>
    </w:p>
    <w:p w:rsidR="00756683" w:rsidRPr="002801EA" w:rsidRDefault="00756683" w:rsidP="00502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ВИСТУПИЛИ: Г.Свириденко.</w:t>
      </w:r>
    </w:p>
    <w:p w:rsidR="00B96E2B" w:rsidRPr="0063159F" w:rsidRDefault="00B96E2B" w:rsidP="00502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ВИРІШИЛИ</w:t>
      </w:r>
      <w:r w:rsidRPr="002801EA">
        <w:rPr>
          <w:rFonts w:ascii="Times New Roman" w:hAnsi="Times New Roman" w:cs="Times New Roman"/>
          <w:sz w:val="28"/>
          <w:szCs w:val="28"/>
        </w:rPr>
        <w:t xml:space="preserve">: </w:t>
      </w:r>
      <w:r w:rsidR="0063159F">
        <w:rPr>
          <w:rStyle w:val="2"/>
          <w:rFonts w:ascii="Times New Roman" w:hAnsi="Times New Roman" w:cs="Times New Roman"/>
          <w:sz w:val="28"/>
          <w:szCs w:val="28"/>
          <w:lang w:eastAsia="uk-UA"/>
        </w:rPr>
        <w:t>Д</w:t>
      </w:r>
      <w:r w:rsidR="0063159F" w:rsidRPr="0063159F">
        <w:rPr>
          <w:rStyle w:val="2"/>
          <w:rFonts w:ascii="Times New Roman" w:hAnsi="Times New Roman" w:cs="Times New Roman"/>
          <w:sz w:val="28"/>
          <w:szCs w:val="28"/>
          <w:lang w:eastAsia="uk-UA"/>
        </w:rPr>
        <w:t>оручити Оболонській районній в місті Києві державній адміністрації спільно з Департаментом освіти і науки виконавчого органу Київської міської ради (Київської міської державної адміністрації)</w:t>
      </w:r>
      <w:r w:rsidR="001E18FE">
        <w:rPr>
          <w:rStyle w:val="2"/>
          <w:rFonts w:ascii="Times New Roman" w:hAnsi="Times New Roman" w:cs="Times New Roman"/>
          <w:sz w:val="28"/>
          <w:szCs w:val="28"/>
          <w:lang w:eastAsia="uk-UA"/>
        </w:rPr>
        <w:t>, Департаментом комунальної власності м.Києва виконавчог</w:t>
      </w:r>
      <w:r w:rsidR="004B5B83">
        <w:rPr>
          <w:rStyle w:val="2"/>
          <w:rFonts w:ascii="Times New Roman" w:hAnsi="Times New Roman" w:cs="Times New Roman"/>
          <w:sz w:val="28"/>
          <w:szCs w:val="28"/>
          <w:lang w:eastAsia="uk-UA"/>
        </w:rPr>
        <w:t>о</w:t>
      </w:r>
      <w:r w:rsidR="001E18FE">
        <w:rPr>
          <w:rStyle w:val="2"/>
          <w:rFonts w:ascii="Times New Roman" w:hAnsi="Times New Roman" w:cs="Times New Roman"/>
          <w:sz w:val="28"/>
          <w:szCs w:val="28"/>
          <w:lang w:eastAsia="uk-UA"/>
        </w:rPr>
        <w:t xml:space="preserve"> органу Київради (КМДА) </w:t>
      </w:r>
      <w:r w:rsidR="0063159F" w:rsidRPr="0063159F">
        <w:rPr>
          <w:rStyle w:val="2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4B5B83">
        <w:rPr>
          <w:rStyle w:val="2"/>
          <w:rFonts w:ascii="Times New Roman" w:hAnsi="Times New Roman" w:cs="Times New Roman"/>
          <w:sz w:val="28"/>
          <w:szCs w:val="28"/>
          <w:lang w:eastAsia="uk-UA"/>
        </w:rPr>
        <w:t>у</w:t>
      </w:r>
      <w:r w:rsidR="0063159F" w:rsidRPr="0063159F">
        <w:rPr>
          <w:rStyle w:val="2"/>
          <w:rFonts w:ascii="Times New Roman" w:hAnsi="Times New Roman" w:cs="Times New Roman"/>
          <w:sz w:val="28"/>
          <w:szCs w:val="28"/>
          <w:lang w:eastAsia="uk-UA"/>
        </w:rPr>
        <w:t xml:space="preserve"> найкоротший термін </w:t>
      </w:r>
      <w:r w:rsidR="0063159F" w:rsidRPr="0063159F">
        <w:rPr>
          <w:rFonts w:ascii="Times New Roman" w:hAnsi="Times New Roman" w:cs="Times New Roman"/>
          <w:sz w:val="28"/>
          <w:szCs w:val="28"/>
        </w:rPr>
        <w:t xml:space="preserve">включити дошкільний заклад  № 574 на вул. Олександра Архипенка, 10-Г </w:t>
      </w:r>
      <w:r w:rsidR="004B5B83">
        <w:rPr>
          <w:rFonts w:ascii="Times New Roman" w:hAnsi="Times New Roman" w:cs="Times New Roman"/>
          <w:sz w:val="28"/>
          <w:szCs w:val="28"/>
        </w:rPr>
        <w:t>у</w:t>
      </w:r>
      <w:r w:rsidR="0063159F" w:rsidRPr="0063159F">
        <w:rPr>
          <w:rFonts w:ascii="Times New Roman" w:hAnsi="Times New Roman" w:cs="Times New Roman"/>
          <w:sz w:val="28"/>
          <w:szCs w:val="28"/>
        </w:rPr>
        <w:t xml:space="preserve"> </w:t>
      </w:r>
      <w:r w:rsidR="0063159F" w:rsidRPr="0063159F">
        <w:rPr>
          <w:rStyle w:val="2"/>
          <w:rFonts w:ascii="Times New Roman" w:hAnsi="Times New Roman" w:cs="Times New Roman"/>
          <w:sz w:val="28"/>
          <w:szCs w:val="28"/>
          <w:lang w:eastAsia="uk-UA"/>
        </w:rPr>
        <w:t xml:space="preserve">Перелік об’єктів </w:t>
      </w:r>
      <w:proofErr w:type="spellStart"/>
      <w:r w:rsidR="0063159F" w:rsidRPr="0063159F">
        <w:rPr>
          <w:rStyle w:val="2"/>
          <w:rFonts w:ascii="Times New Roman" w:hAnsi="Times New Roman" w:cs="Times New Roman"/>
          <w:sz w:val="28"/>
          <w:szCs w:val="28"/>
          <w:lang w:eastAsia="uk-UA"/>
        </w:rPr>
        <w:t>ревіталізації</w:t>
      </w:r>
      <w:proofErr w:type="spellEnd"/>
      <w:r w:rsidR="0063159F" w:rsidRPr="0063159F">
        <w:rPr>
          <w:rStyle w:val="2"/>
          <w:rFonts w:ascii="Times New Roman" w:hAnsi="Times New Roman" w:cs="Times New Roman"/>
          <w:sz w:val="28"/>
          <w:szCs w:val="28"/>
          <w:lang w:eastAsia="uk-UA"/>
        </w:rPr>
        <w:t xml:space="preserve"> закладів дошкільної освіти і закладів позашкільної освіти та про вжиті заходи проінформувати Комісію  та депутата Київської міської ради.</w:t>
      </w:r>
    </w:p>
    <w:p w:rsidR="00B96E2B" w:rsidRPr="002801EA" w:rsidRDefault="00B96E2B" w:rsidP="005027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ГОЛОСУВАЛИ</w:t>
      </w:r>
      <w:r w:rsidRPr="002801EA">
        <w:rPr>
          <w:rFonts w:ascii="Times New Roman" w:hAnsi="Times New Roman" w:cs="Times New Roman"/>
          <w:bCs/>
          <w:sz w:val="28"/>
          <w:szCs w:val="28"/>
        </w:rPr>
        <w:t xml:space="preserve">: "за" – </w:t>
      </w:r>
      <w:r w:rsidR="00066D37">
        <w:rPr>
          <w:rFonts w:ascii="Times New Roman" w:hAnsi="Times New Roman" w:cs="Times New Roman"/>
          <w:bCs/>
          <w:sz w:val="28"/>
          <w:szCs w:val="28"/>
        </w:rPr>
        <w:t>7</w:t>
      </w:r>
      <w:r w:rsidRPr="002801EA">
        <w:rPr>
          <w:rFonts w:ascii="Times New Roman" w:hAnsi="Times New Roman" w:cs="Times New Roman"/>
          <w:bCs/>
          <w:sz w:val="28"/>
          <w:szCs w:val="28"/>
        </w:rPr>
        <w:t xml:space="preserve">, "проти" – </w:t>
      </w:r>
      <w:r w:rsidR="00066D37">
        <w:rPr>
          <w:rFonts w:ascii="Times New Roman" w:hAnsi="Times New Roman" w:cs="Times New Roman"/>
          <w:bCs/>
          <w:sz w:val="28"/>
          <w:szCs w:val="28"/>
        </w:rPr>
        <w:t>0</w:t>
      </w:r>
      <w:r w:rsidRPr="002801E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66D37">
        <w:rPr>
          <w:rFonts w:ascii="Times New Roman" w:hAnsi="Times New Roman" w:cs="Times New Roman"/>
          <w:sz w:val="28"/>
          <w:szCs w:val="28"/>
        </w:rPr>
        <w:t>«утримались» - 0</w:t>
      </w:r>
      <w:r w:rsidRPr="002801EA">
        <w:rPr>
          <w:rFonts w:ascii="Times New Roman" w:hAnsi="Times New Roman" w:cs="Times New Roman"/>
          <w:sz w:val="28"/>
          <w:szCs w:val="28"/>
        </w:rPr>
        <w:t>, «не голосували» - 4 (</w:t>
      </w:r>
      <w:proofErr w:type="spellStart"/>
      <w:r w:rsidRPr="002801EA">
        <w:rPr>
          <w:rFonts w:ascii="Times New Roman" w:hAnsi="Times New Roman" w:cs="Times New Roman"/>
          <w:sz w:val="28"/>
          <w:szCs w:val="28"/>
        </w:rPr>
        <w:t>М.Буділов</w:t>
      </w:r>
      <w:proofErr w:type="spellEnd"/>
      <w:r w:rsidRPr="002801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01EA">
        <w:rPr>
          <w:rFonts w:ascii="Times New Roman" w:hAnsi="Times New Roman" w:cs="Times New Roman"/>
          <w:sz w:val="28"/>
          <w:szCs w:val="28"/>
        </w:rPr>
        <w:t>М.Іщенко</w:t>
      </w:r>
      <w:proofErr w:type="spellEnd"/>
      <w:r w:rsidRPr="002801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01EA">
        <w:rPr>
          <w:rFonts w:ascii="Times New Roman" w:hAnsi="Times New Roman" w:cs="Times New Roman"/>
          <w:sz w:val="28"/>
          <w:szCs w:val="28"/>
        </w:rPr>
        <w:t>А.Андрєєв</w:t>
      </w:r>
      <w:proofErr w:type="spellEnd"/>
      <w:r w:rsidRPr="002801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01EA">
        <w:rPr>
          <w:rFonts w:ascii="Times New Roman" w:hAnsi="Times New Roman" w:cs="Times New Roman"/>
          <w:sz w:val="28"/>
          <w:szCs w:val="28"/>
        </w:rPr>
        <w:t>Ю.Вахель</w:t>
      </w:r>
      <w:proofErr w:type="spellEnd"/>
      <w:r w:rsidRPr="002801EA">
        <w:rPr>
          <w:rFonts w:ascii="Times New Roman" w:hAnsi="Times New Roman" w:cs="Times New Roman"/>
          <w:sz w:val="28"/>
          <w:szCs w:val="28"/>
        </w:rPr>
        <w:t>).</w:t>
      </w:r>
    </w:p>
    <w:p w:rsidR="00B96E2B" w:rsidRPr="002801EA" w:rsidRDefault="0063159F" w:rsidP="005027C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Рішення прийнято.</w:t>
      </w:r>
    </w:p>
    <w:p w:rsidR="00B41D45" w:rsidRPr="002801EA" w:rsidRDefault="00B41D45" w:rsidP="005027CB">
      <w:pPr>
        <w:spacing w:line="240" w:lineRule="auto"/>
        <w:rPr>
          <w:b/>
        </w:rPr>
      </w:pPr>
    </w:p>
    <w:p w:rsidR="009617B9" w:rsidRPr="009617B9" w:rsidRDefault="009617B9" w:rsidP="009617B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9617B9">
        <w:rPr>
          <w:rFonts w:ascii="Times New Roman" w:hAnsi="Times New Roman"/>
          <w:b/>
          <w:sz w:val="28"/>
          <w:szCs w:val="28"/>
        </w:rPr>
        <w:t xml:space="preserve">. Про розгляд </w:t>
      </w:r>
      <w:r w:rsidRPr="009617B9">
        <w:rPr>
          <w:rFonts w:ascii="Times New Roman" w:hAnsi="Times New Roman"/>
          <w:b/>
          <w:sz w:val="28"/>
          <w:szCs w:val="28"/>
          <w:lang w:eastAsia="uk-UA"/>
        </w:rPr>
        <w:t>п</w:t>
      </w:r>
      <w:r w:rsidRPr="009617B9">
        <w:rPr>
          <w:rFonts w:ascii="Times New Roman" w:hAnsi="Times New Roman"/>
          <w:b/>
          <w:sz w:val="28"/>
          <w:szCs w:val="28"/>
        </w:rPr>
        <w:t xml:space="preserve">роєкту розпорядження виконавчого органу Київради (КМДА) «Про надання приватному акціонерному товариству «Акціонерна компанія «Київводоканал» згоди на списання майна, що належить до комунальної власності територіальної громади міста Києва» </w:t>
      </w:r>
      <w:r w:rsidRPr="009617B9">
        <w:rPr>
          <w:rFonts w:ascii="Times New Roman" w:hAnsi="Times New Roman"/>
          <w:b/>
          <w:i/>
          <w:sz w:val="28"/>
          <w:szCs w:val="28"/>
        </w:rPr>
        <w:t>(будівля свердловини №38 на вул. Ямській, 40)</w:t>
      </w:r>
      <w:r w:rsidRPr="009617B9">
        <w:rPr>
          <w:rFonts w:ascii="Times New Roman" w:hAnsi="Times New Roman"/>
          <w:b/>
          <w:sz w:val="28"/>
          <w:szCs w:val="28"/>
        </w:rPr>
        <w:t xml:space="preserve"> за поданням Департаменту </w:t>
      </w:r>
      <w:r w:rsidRPr="009617B9">
        <w:rPr>
          <w:rFonts w:ascii="Times New Roman" w:hAnsi="Times New Roman"/>
          <w:b/>
          <w:sz w:val="28"/>
          <w:szCs w:val="28"/>
        </w:rPr>
        <w:lastRenderedPageBreak/>
        <w:t>комунальної власності м. Києва виконавчого органу Київради (КМДА) (</w:t>
      </w:r>
      <w:proofErr w:type="spellStart"/>
      <w:r w:rsidRPr="009617B9">
        <w:rPr>
          <w:rFonts w:ascii="Times New Roman" w:hAnsi="Times New Roman"/>
          <w:b/>
          <w:sz w:val="28"/>
          <w:szCs w:val="28"/>
        </w:rPr>
        <w:t>вих</w:t>
      </w:r>
      <w:proofErr w:type="spellEnd"/>
      <w:r w:rsidRPr="009617B9">
        <w:rPr>
          <w:rFonts w:ascii="Times New Roman" w:hAnsi="Times New Roman"/>
          <w:b/>
          <w:sz w:val="28"/>
          <w:szCs w:val="28"/>
        </w:rPr>
        <w:t>. №062/06/50-8408 від 27.09.2019, вх.№08/22302 від 27.09.2019).</w:t>
      </w:r>
    </w:p>
    <w:p w:rsidR="009617B9" w:rsidRPr="009617B9" w:rsidRDefault="009617B9" w:rsidP="009617B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17B9">
        <w:rPr>
          <w:rFonts w:ascii="Times New Roman" w:hAnsi="Times New Roman"/>
          <w:b/>
          <w:sz w:val="28"/>
          <w:szCs w:val="28"/>
        </w:rPr>
        <w:t>Доповідач: представник Департаменту.</w:t>
      </w:r>
    </w:p>
    <w:p w:rsidR="009617B9" w:rsidRPr="00FA5FCC" w:rsidRDefault="009617B9" w:rsidP="009617B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617B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Є лист депутата Київради В.Сторожука (щодо можливості припущення </w:t>
      </w:r>
      <w:r w:rsidRPr="00FA5FCC">
        <w:rPr>
          <w:rFonts w:ascii="Times New Roman" w:hAnsi="Times New Roman" w:cs="Times New Roman"/>
          <w:b/>
          <w:sz w:val="28"/>
          <w:szCs w:val="28"/>
          <w:lang w:eastAsia="uk-UA"/>
        </w:rPr>
        <w:t>виникнення конфлікту інтересів (вих.№08/279/08/061-2479 від 21.10.2019; вх.№08/24320 від 22.10.2019).</w:t>
      </w:r>
    </w:p>
    <w:p w:rsidR="009617B9" w:rsidRPr="00FA5FCC" w:rsidRDefault="009617B9" w:rsidP="009617B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FCC">
        <w:rPr>
          <w:rFonts w:ascii="Times New Roman" w:hAnsi="Times New Roman"/>
          <w:sz w:val="28"/>
          <w:szCs w:val="28"/>
        </w:rPr>
        <w:t>СЛУХАЛИ: Л.Антонєнка.</w:t>
      </w:r>
    </w:p>
    <w:p w:rsidR="009617B9" w:rsidRPr="00FA5FCC" w:rsidRDefault="009617B9" w:rsidP="009617B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FCC">
        <w:rPr>
          <w:rFonts w:ascii="Times New Roman" w:hAnsi="Times New Roman"/>
          <w:sz w:val="28"/>
          <w:szCs w:val="28"/>
        </w:rPr>
        <w:t>ГОЛОСУВАЛИ: Погодити проєкт розпорядження.</w:t>
      </w:r>
    </w:p>
    <w:p w:rsidR="009617B9" w:rsidRPr="00FA5FCC" w:rsidRDefault="009617B9" w:rsidP="009617B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FCC">
        <w:rPr>
          <w:rFonts w:ascii="Times New Roman" w:hAnsi="Times New Roman"/>
          <w:sz w:val="28"/>
          <w:szCs w:val="28"/>
        </w:rPr>
        <w:t xml:space="preserve">РЕЗУЛЬТАТИ ГОЛОСУВАННЯ: «за» - </w:t>
      </w:r>
      <w:r w:rsidR="00CE5EC4" w:rsidRPr="00FA5FCC">
        <w:rPr>
          <w:rFonts w:ascii="Times New Roman" w:hAnsi="Times New Roman"/>
          <w:sz w:val="28"/>
          <w:szCs w:val="28"/>
        </w:rPr>
        <w:t xml:space="preserve">4, </w:t>
      </w:r>
      <w:r w:rsidRPr="00FA5FCC">
        <w:rPr>
          <w:rFonts w:ascii="Times New Roman" w:hAnsi="Times New Roman"/>
          <w:sz w:val="28"/>
          <w:szCs w:val="28"/>
        </w:rPr>
        <w:t xml:space="preserve"> «проти» - 0</w:t>
      </w:r>
      <w:r w:rsidR="00877A50" w:rsidRPr="00FA5FCC">
        <w:rPr>
          <w:rFonts w:ascii="Times New Roman" w:hAnsi="Times New Roman"/>
          <w:sz w:val="28"/>
          <w:szCs w:val="28"/>
        </w:rPr>
        <w:t>,</w:t>
      </w:r>
      <w:r w:rsidR="00CE5EC4" w:rsidRPr="00FA5FCC">
        <w:rPr>
          <w:rFonts w:ascii="Times New Roman" w:hAnsi="Times New Roman"/>
          <w:sz w:val="28"/>
          <w:szCs w:val="28"/>
        </w:rPr>
        <w:t xml:space="preserve"> «утримались» - </w:t>
      </w:r>
      <w:r w:rsidR="00877A50" w:rsidRPr="00FA5FCC">
        <w:rPr>
          <w:rFonts w:ascii="Times New Roman" w:hAnsi="Times New Roman"/>
          <w:sz w:val="28"/>
          <w:szCs w:val="28"/>
        </w:rPr>
        <w:t>1</w:t>
      </w:r>
      <w:r w:rsidR="00CE5EC4" w:rsidRPr="00FA5FCC">
        <w:rPr>
          <w:rFonts w:ascii="Times New Roman" w:hAnsi="Times New Roman"/>
          <w:sz w:val="28"/>
          <w:szCs w:val="28"/>
        </w:rPr>
        <w:t xml:space="preserve"> (Л.Антонєнко),</w:t>
      </w:r>
      <w:r w:rsidRPr="00FA5FCC">
        <w:rPr>
          <w:rFonts w:ascii="Times New Roman" w:hAnsi="Times New Roman"/>
          <w:sz w:val="28"/>
          <w:szCs w:val="28"/>
        </w:rPr>
        <w:t xml:space="preserve"> «не голосували» -</w:t>
      </w:r>
      <w:r w:rsidR="00877A50" w:rsidRPr="00FA5FCC">
        <w:rPr>
          <w:rFonts w:ascii="Times New Roman" w:hAnsi="Times New Roman"/>
          <w:sz w:val="28"/>
          <w:szCs w:val="28"/>
        </w:rPr>
        <w:t xml:space="preserve"> 6</w:t>
      </w:r>
      <w:r w:rsidRPr="00FA5FC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A5FCC">
        <w:rPr>
          <w:rFonts w:ascii="Times New Roman" w:hAnsi="Times New Roman"/>
          <w:sz w:val="28"/>
          <w:szCs w:val="28"/>
        </w:rPr>
        <w:t>А.Андрєєв</w:t>
      </w:r>
      <w:proofErr w:type="spellEnd"/>
      <w:r w:rsidR="00CE5EC4" w:rsidRPr="00FA5F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E5EC4" w:rsidRPr="00FA5FCC">
        <w:rPr>
          <w:rFonts w:ascii="Times New Roman" w:hAnsi="Times New Roman"/>
          <w:sz w:val="28"/>
          <w:szCs w:val="28"/>
        </w:rPr>
        <w:t>В.Сторожук</w:t>
      </w:r>
      <w:proofErr w:type="spellEnd"/>
      <w:r w:rsidR="00877A50" w:rsidRPr="00FA5F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7A50" w:rsidRPr="00FA5FCC">
        <w:rPr>
          <w:rFonts w:ascii="Times New Roman" w:hAnsi="Times New Roman"/>
          <w:sz w:val="28"/>
          <w:szCs w:val="28"/>
        </w:rPr>
        <w:t>Ю.Вахель</w:t>
      </w:r>
      <w:proofErr w:type="spellEnd"/>
      <w:r w:rsidR="00877A50" w:rsidRPr="00FA5F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77A50" w:rsidRPr="00FA5FCC">
        <w:rPr>
          <w:rFonts w:ascii="Times New Roman" w:hAnsi="Times New Roman"/>
          <w:sz w:val="28"/>
          <w:szCs w:val="28"/>
        </w:rPr>
        <w:t>М.Іщенко</w:t>
      </w:r>
      <w:proofErr w:type="spellEnd"/>
      <w:r w:rsidR="00877A50" w:rsidRPr="00FA5F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77A50" w:rsidRPr="00FA5FCC">
        <w:rPr>
          <w:rFonts w:ascii="Times New Roman" w:hAnsi="Times New Roman"/>
          <w:sz w:val="28"/>
          <w:szCs w:val="28"/>
        </w:rPr>
        <w:t>Д.Калініченко</w:t>
      </w:r>
      <w:proofErr w:type="spellEnd"/>
      <w:r w:rsidR="00877A50" w:rsidRPr="00FA5FCC">
        <w:rPr>
          <w:rFonts w:ascii="Times New Roman" w:hAnsi="Times New Roman"/>
          <w:sz w:val="28"/>
          <w:szCs w:val="28"/>
        </w:rPr>
        <w:t>)</w:t>
      </w:r>
    </w:p>
    <w:p w:rsidR="009617B9" w:rsidRPr="00FA5FCC" w:rsidRDefault="009617B9" w:rsidP="009617B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A5FCC">
        <w:rPr>
          <w:rFonts w:ascii="Times New Roman" w:hAnsi="Times New Roman"/>
          <w:b/>
          <w:i/>
          <w:sz w:val="28"/>
          <w:szCs w:val="28"/>
        </w:rPr>
        <w:t>РІШЕННЯ НЕ ПРИЙНЯТО.</w:t>
      </w:r>
    </w:p>
    <w:p w:rsidR="002801EA" w:rsidRDefault="002801EA" w:rsidP="005027CB">
      <w:pPr>
        <w:spacing w:line="240" w:lineRule="auto"/>
        <w:rPr>
          <w:b/>
        </w:rPr>
      </w:pPr>
    </w:p>
    <w:p w:rsidR="00FE6A0F" w:rsidRDefault="00FE6A0F" w:rsidP="00FE6A0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</w:pPr>
      <w:r w:rsidRPr="00FE6A0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5. </w:t>
      </w:r>
      <w:r w:rsidR="00650B5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Щ</w:t>
      </w:r>
      <w:r w:rsidRPr="00FE6A0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одо надання роз’яснень</w:t>
      </w:r>
      <w:r w:rsidR="00F51CB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постійної комісії Київської міської ради з питань власності </w:t>
      </w:r>
      <w:r w:rsidRPr="00FE6A0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орендодавцям стосовно пропуску громадськими організаціями</w:t>
      </w:r>
      <w:r w:rsidR="00CB7FB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,</w:t>
      </w:r>
      <w:r w:rsidRPr="00FE6A0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на яких покладені функції громадських </w:t>
      </w:r>
      <w:r w:rsidR="00656C9D" w:rsidRPr="00FE6A0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приймальнь</w:t>
      </w:r>
      <w:r w:rsidRPr="00FE6A0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депутатів Київської міської ради</w:t>
      </w:r>
      <w:r w:rsidR="00CB7FB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,</w:t>
      </w:r>
      <w:r w:rsidRPr="00FE6A0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строк</w:t>
      </w:r>
      <w:r w:rsidR="00CB7FB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ів</w:t>
      </w:r>
      <w:r w:rsidRPr="00FE6A0F">
        <w:rPr>
          <w:rFonts w:ascii="Times New Roman" w:eastAsiaTheme="minorEastAsia" w:hAnsi="Times New Roman" w:cs="Times New Roman"/>
          <w:b/>
          <w:bCs/>
          <w:sz w:val="28"/>
          <w:szCs w:val="28"/>
          <w:lang w:eastAsia="uk-UA"/>
        </w:rPr>
        <w:t xml:space="preserve"> для надання стандартизованої оцінки об’єкта оренди з метою продовження договору оренди на новий строк.</w:t>
      </w:r>
    </w:p>
    <w:p w:rsidR="006C27EC" w:rsidRPr="006C27EC" w:rsidRDefault="006C27EC" w:rsidP="00FE6A0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</w:pPr>
      <w:r w:rsidRPr="006C27EC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СЛУХАЛИ: Л.Антонєнка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.</w:t>
      </w:r>
    </w:p>
    <w:p w:rsidR="008B6A88" w:rsidRPr="008B6A88" w:rsidRDefault="006C27EC" w:rsidP="006C27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ВИРІШИЛИ</w:t>
      </w:r>
      <w:r w:rsidRPr="00BB2891">
        <w:rPr>
          <w:rFonts w:ascii="Times New Roman" w:hAnsi="Times New Roman" w:cs="Times New Roman"/>
          <w:sz w:val="28"/>
          <w:szCs w:val="28"/>
        </w:rPr>
        <w:t xml:space="preserve">: </w:t>
      </w:r>
      <w:r w:rsidR="002866B8">
        <w:rPr>
          <w:rFonts w:ascii="Times New Roman" w:hAnsi="Times New Roman" w:cs="Times New Roman"/>
          <w:sz w:val="28"/>
          <w:szCs w:val="28"/>
        </w:rPr>
        <w:t>Вст</w:t>
      </w:r>
      <w:r w:rsidR="008B6A88">
        <w:rPr>
          <w:rFonts w:ascii="Times New Roman" w:hAnsi="Times New Roman" w:cs="Times New Roman"/>
          <w:sz w:val="28"/>
          <w:szCs w:val="28"/>
        </w:rPr>
        <w:t>ановити</w:t>
      </w:r>
      <w:r w:rsidR="008B6A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 </w:t>
      </w:r>
      <w:r w:rsidR="008B6A88" w:rsidRPr="00111034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r w:rsidR="00CB7FB3" w:rsidRPr="00111034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не потребує прийняття рішення постійної комісії Київської міської ради з питань </w:t>
      </w:r>
      <w:r w:rsidR="00CB7FB3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власності</w:t>
      </w:r>
      <w:r w:rsidR="00CB7F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r w:rsidR="00CB7FB3" w:rsidRPr="00111034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у разі пропуску </w:t>
      </w:r>
      <w:r w:rsidR="00CB7FB3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громадськими організаціями,</w:t>
      </w:r>
      <w:r w:rsidR="00CB7FB3" w:rsidRPr="008B6A8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="00CB7FB3" w:rsidRPr="008B6A8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на яких покладені функції виконання громадських приймальнь депутатів Київської міської ради</w:t>
      </w:r>
      <w:r w:rsidR="00CB7FB3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CB7FB3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  <w:r w:rsidR="00CB7FB3" w:rsidRPr="00111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тримісячного строку</w:t>
      </w:r>
      <w:r w:rsidR="00CB7FB3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для подання документів для відновлення </w:t>
      </w:r>
      <w:r w:rsidR="00CB7FB3" w:rsidRPr="00111034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строку для надання стандартизованої оцінки об’єкта оренди з метою продовження договору оренди на новий строк</w:t>
      </w:r>
      <w:r w:rsidR="00F93C82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.</w:t>
      </w:r>
      <w:r w:rsidR="00CB7FB3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 xml:space="preserve"> </w:t>
      </w:r>
    </w:p>
    <w:p w:rsidR="008A63EA" w:rsidRDefault="008A63EA" w:rsidP="008A63EA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ГОЛОСУВАЛИ: "за" – 8, "проти" – 0, "утримались" – 0, "не голосували"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                         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А.Андрєєв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М.Іщенко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Ю.Вахель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).</w:t>
      </w:r>
    </w:p>
    <w:p w:rsidR="008A63EA" w:rsidRDefault="008A63EA" w:rsidP="008A63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>Рішення прийнято.</w:t>
      </w:r>
    </w:p>
    <w:p w:rsidR="002D6F9C" w:rsidRDefault="002D6F9C" w:rsidP="006C27E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C27EC" w:rsidRDefault="006C27EC" w:rsidP="006C27E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C27EC" w:rsidRPr="00FE6A0F" w:rsidRDefault="006C27EC" w:rsidP="006C27EC">
      <w:pPr>
        <w:spacing w:line="240" w:lineRule="auto"/>
        <w:rPr>
          <w:b/>
        </w:rPr>
      </w:pPr>
    </w:p>
    <w:p w:rsidR="00B40D7C" w:rsidRPr="00B40D7C" w:rsidRDefault="00B40D7C" w:rsidP="00B40D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</w:rPr>
      </w:pPr>
      <w:r w:rsidRPr="00B40D7C">
        <w:rPr>
          <w:rFonts w:ascii="Times New Roman" w:eastAsia="Times New Roman" w:hAnsi="Times New Roman" w:cs="Tahoma"/>
          <w:kern w:val="3"/>
          <w:sz w:val="28"/>
          <w:szCs w:val="28"/>
        </w:rPr>
        <w:t>Голова комісії                                                                          Леонід АНТОНЄНКО</w:t>
      </w:r>
    </w:p>
    <w:p w:rsidR="00B40D7C" w:rsidRPr="00B40D7C" w:rsidRDefault="00B40D7C" w:rsidP="00B40D7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8"/>
          <w:szCs w:val="28"/>
        </w:rPr>
      </w:pPr>
    </w:p>
    <w:p w:rsidR="00B40D7C" w:rsidRPr="00B40D7C" w:rsidRDefault="00B40D7C" w:rsidP="00B40D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8"/>
          <w:szCs w:val="28"/>
        </w:rPr>
      </w:pPr>
    </w:p>
    <w:p w:rsidR="00B40D7C" w:rsidRPr="00B40D7C" w:rsidRDefault="00B40D7C" w:rsidP="00B40D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8"/>
          <w:szCs w:val="28"/>
        </w:rPr>
      </w:pPr>
    </w:p>
    <w:p w:rsidR="00B40D7C" w:rsidRPr="00B40D7C" w:rsidRDefault="00B40D7C" w:rsidP="00B40D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8"/>
          <w:szCs w:val="28"/>
        </w:rPr>
      </w:pPr>
    </w:p>
    <w:p w:rsidR="00B40D7C" w:rsidRPr="00B40D7C" w:rsidRDefault="00B40D7C" w:rsidP="00B40D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Theme="minorEastAsia" w:cs="Times New Roman"/>
          <w:sz w:val="24"/>
          <w:szCs w:val="24"/>
        </w:rPr>
      </w:pPr>
      <w:r w:rsidRPr="00B40D7C">
        <w:rPr>
          <w:rFonts w:ascii="Times New Roman" w:eastAsia="Times New Roman" w:hAnsi="Times New Roman" w:cs="Tahoma"/>
          <w:kern w:val="3"/>
          <w:sz w:val="28"/>
          <w:szCs w:val="28"/>
        </w:rPr>
        <w:t>Секретар комісії                                                                        Сергій АРТЕМЕНКО</w:t>
      </w:r>
    </w:p>
    <w:p w:rsidR="00D478FE" w:rsidRDefault="00D478FE" w:rsidP="002801EA">
      <w:pPr>
        <w:spacing w:line="240" w:lineRule="auto"/>
      </w:pPr>
    </w:p>
    <w:sectPr w:rsidR="00D478FE" w:rsidSect="000068F7">
      <w:headerReference w:type="default" r:id="rId9"/>
      <w:foot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D7D" w:rsidRDefault="00784D7D" w:rsidP="00FB4554">
      <w:pPr>
        <w:spacing w:after="0" w:line="240" w:lineRule="auto"/>
      </w:pPr>
      <w:r>
        <w:separator/>
      </w:r>
    </w:p>
  </w:endnote>
  <w:endnote w:type="continuationSeparator" w:id="0">
    <w:p w:rsidR="00784D7D" w:rsidRDefault="00784D7D" w:rsidP="00FB4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D7D" w:rsidRDefault="00784D7D">
    <w:pPr>
      <w:pStyle w:val="a6"/>
      <w:jc w:val="right"/>
    </w:pPr>
  </w:p>
  <w:p w:rsidR="00784D7D" w:rsidRDefault="00784D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D7D" w:rsidRDefault="00784D7D" w:rsidP="00FB4554">
      <w:pPr>
        <w:spacing w:after="0" w:line="240" w:lineRule="auto"/>
      </w:pPr>
      <w:r>
        <w:separator/>
      </w:r>
    </w:p>
  </w:footnote>
  <w:footnote w:type="continuationSeparator" w:id="0">
    <w:p w:rsidR="00784D7D" w:rsidRDefault="00784D7D" w:rsidP="00FB4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3832775"/>
      <w:docPartObj>
        <w:docPartGallery w:val="Page Numbers (Top of Page)"/>
        <w:docPartUnique/>
      </w:docPartObj>
    </w:sdtPr>
    <w:sdtEndPr/>
    <w:sdtContent>
      <w:p w:rsidR="00784D7D" w:rsidRDefault="00784D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148">
          <w:rPr>
            <w:noProof/>
          </w:rPr>
          <w:t>22</w:t>
        </w:r>
        <w:r>
          <w:fldChar w:fldCharType="end"/>
        </w:r>
      </w:p>
    </w:sdtContent>
  </w:sdt>
  <w:p w:rsidR="00784D7D" w:rsidRDefault="00784D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5D1"/>
    <w:multiLevelType w:val="hybridMultilevel"/>
    <w:tmpl w:val="BE4605F4"/>
    <w:lvl w:ilvl="0" w:tplc="90DCAD6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F0402"/>
    <w:multiLevelType w:val="hybridMultilevel"/>
    <w:tmpl w:val="C7103478"/>
    <w:lvl w:ilvl="0" w:tplc="EA8E0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4379F"/>
    <w:multiLevelType w:val="hybridMultilevel"/>
    <w:tmpl w:val="EF506E04"/>
    <w:lvl w:ilvl="0" w:tplc="137CC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26"/>
    <w:rsid w:val="000068F7"/>
    <w:rsid w:val="00013B8E"/>
    <w:rsid w:val="00045AFC"/>
    <w:rsid w:val="00060FA6"/>
    <w:rsid w:val="00066D37"/>
    <w:rsid w:val="000761AD"/>
    <w:rsid w:val="00085FF4"/>
    <w:rsid w:val="00095C32"/>
    <w:rsid w:val="00096533"/>
    <w:rsid w:val="000B48D4"/>
    <w:rsid w:val="000D2753"/>
    <w:rsid w:val="000D5603"/>
    <w:rsid w:val="000F2533"/>
    <w:rsid w:val="00105143"/>
    <w:rsid w:val="00111034"/>
    <w:rsid w:val="00142222"/>
    <w:rsid w:val="0014270C"/>
    <w:rsid w:val="001651F7"/>
    <w:rsid w:val="00180BAE"/>
    <w:rsid w:val="001B1889"/>
    <w:rsid w:val="001B1FE3"/>
    <w:rsid w:val="001C67B1"/>
    <w:rsid w:val="001C79C4"/>
    <w:rsid w:val="001E18FE"/>
    <w:rsid w:val="001F4A1F"/>
    <w:rsid w:val="001F5EEC"/>
    <w:rsid w:val="002008F0"/>
    <w:rsid w:val="00201692"/>
    <w:rsid w:val="00216D95"/>
    <w:rsid w:val="002416BF"/>
    <w:rsid w:val="00245707"/>
    <w:rsid w:val="0024788D"/>
    <w:rsid w:val="00271850"/>
    <w:rsid w:val="00274D7A"/>
    <w:rsid w:val="002801EA"/>
    <w:rsid w:val="002866B8"/>
    <w:rsid w:val="002B302B"/>
    <w:rsid w:val="002B6F05"/>
    <w:rsid w:val="002C7AAE"/>
    <w:rsid w:val="002D6F9C"/>
    <w:rsid w:val="002F762F"/>
    <w:rsid w:val="002F7F2B"/>
    <w:rsid w:val="00302A1D"/>
    <w:rsid w:val="00315837"/>
    <w:rsid w:val="00326C57"/>
    <w:rsid w:val="00327A76"/>
    <w:rsid w:val="00383D0B"/>
    <w:rsid w:val="0038411A"/>
    <w:rsid w:val="00386C3D"/>
    <w:rsid w:val="00397504"/>
    <w:rsid w:val="003A76D1"/>
    <w:rsid w:val="003C314B"/>
    <w:rsid w:val="003E283D"/>
    <w:rsid w:val="003E7186"/>
    <w:rsid w:val="003F7488"/>
    <w:rsid w:val="004241D4"/>
    <w:rsid w:val="00435A26"/>
    <w:rsid w:val="00442CD7"/>
    <w:rsid w:val="004737C4"/>
    <w:rsid w:val="00485A5C"/>
    <w:rsid w:val="00492397"/>
    <w:rsid w:val="004B5B83"/>
    <w:rsid w:val="004C3BED"/>
    <w:rsid w:val="004C4CBE"/>
    <w:rsid w:val="004D250D"/>
    <w:rsid w:val="004E707B"/>
    <w:rsid w:val="005027CB"/>
    <w:rsid w:val="00530309"/>
    <w:rsid w:val="00532944"/>
    <w:rsid w:val="00570136"/>
    <w:rsid w:val="005B5984"/>
    <w:rsid w:val="005C5EBD"/>
    <w:rsid w:val="006148CD"/>
    <w:rsid w:val="00621C77"/>
    <w:rsid w:val="0063159F"/>
    <w:rsid w:val="006369F1"/>
    <w:rsid w:val="00642596"/>
    <w:rsid w:val="00650B59"/>
    <w:rsid w:val="00656C9D"/>
    <w:rsid w:val="0069043A"/>
    <w:rsid w:val="006B2C4A"/>
    <w:rsid w:val="006C27EC"/>
    <w:rsid w:val="006D0990"/>
    <w:rsid w:val="006F282A"/>
    <w:rsid w:val="00726B82"/>
    <w:rsid w:val="007412DA"/>
    <w:rsid w:val="0074754C"/>
    <w:rsid w:val="00756683"/>
    <w:rsid w:val="00762D99"/>
    <w:rsid w:val="007757FB"/>
    <w:rsid w:val="00784D7D"/>
    <w:rsid w:val="007921A3"/>
    <w:rsid w:val="007A48E7"/>
    <w:rsid w:val="007A648B"/>
    <w:rsid w:val="007C0414"/>
    <w:rsid w:val="007F1B35"/>
    <w:rsid w:val="007F2A3C"/>
    <w:rsid w:val="00805DB0"/>
    <w:rsid w:val="00833EC1"/>
    <w:rsid w:val="008556BC"/>
    <w:rsid w:val="0086691A"/>
    <w:rsid w:val="00877A50"/>
    <w:rsid w:val="00885EB3"/>
    <w:rsid w:val="008A63EA"/>
    <w:rsid w:val="008B2728"/>
    <w:rsid w:val="008B60A3"/>
    <w:rsid w:val="008B6A88"/>
    <w:rsid w:val="008C7849"/>
    <w:rsid w:val="008C7919"/>
    <w:rsid w:val="009417E1"/>
    <w:rsid w:val="009617B9"/>
    <w:rsid w:val="0097283E"/>
    <w:rsid w:val="00977D27"/>
    <w:rsid w:val="009814B0"/>
    <w:rsid w:val="009A3191"/>
    <w:rsid w:val="009B1861"/>
    <w:rsid w:val="009C4570"/>
    <w:rsid w:val="009D071A"/>
    <w:rsid w:val="009D2437"/>
    <w:rsid w:val="009D382D"/>
    <w:rsid w:val="009D3DDC"/>
    <w:rsid w:val="009D5902"/>
    <w:rsid w:val="00A016FB"/>
    <w:rsid w:val="00A020B1"/>
    <w:rsid w:val="00A03C71"/>
    <w:rsid w:val="00A24539"/>
    <w:rsid w:val="00A31CD4"/>
    <w:rsid w:val="00A32076"/>
    <w:rsid w:val="00A34EC2"/>
    <w:rsid w:val="00A35F69"/>
    <w:rsid w:val="00A41A38"/>
    <w:rsid w:val="00A532A5"/>
    <w:rsid w:val="00A83163"/>
    <w:rsid w:val="00A85553"/>
    <w:rsid w:val="00A930A7"/>
    <w:rsid w:val="00AC2B63"/>
    <w:rsid w:val="00B40D7C"/>
    <w:rsid w:val="00B41D45"/>
    <w:rsid w:val="00B425F5"/>
    <w:rsid w:val="00B70661"/>
    <w:rsid w:val="00B96E2B"/>
    <w:rsid w:val="00BB2891"/>
    <w:rsid w:val="00BB3148"/>
    <w:rsid w:val="00BC1AA6"/>
    <w:rsid w:val="00BC2062"/>
    <w:rsid w:val="00BD42FF"/>
    <w:rsid w:val="00BE09ED"/>
    <w:rsid w:val="00C10CFE"/>
    <w:rsid w:val="00C24ABA"/>
    <w:rsid w:val="00C33DB2"/>
    <w:rsid w:val="00C764A4"/>
    <w:rsid w:val="00C8753E"/>
    <w:rsid w:val="00CB1435"/>
    <w:rsid w:val="00CB7FB3"/>
    <w:rsid w:val="00CE5EC4"/>
    <w:rsid w:val="00CF4CEF"/>
    <w:rsid w:val="00D478FE"/>
    <w:rsid w:val="00D5532C"/>
    <w:rsid w:val="00D6083B"/>
    <w:rsid w:val="00D65D8F"/>
    <w:rsid w:val="00D72D2F"/>
    <w:rsid w:val="00D84E4D"/>
    <w:rsid w:val="00D93020"/>
    <w:rsid w:val="00DB67EA"/>
    <w:rsid w:val="00DC0729"/>
    <w:rsid w:val="00DE2295"/>
    <w:rsid w:val="00DF6ADF"/>
    <w:rsid w:val="00E0088A"/>
    <w:rsid w:val="00E22EDA"/>
    <w:rsid w:val="00E336C3"/>
    <w:rsid w:val="00E34E84"/>
    <w:rsid w:val="00E53155"/>
    <w:rsid w:val="00E53837"/>
    <w:rsid w:val="00EA1341"/>
    <w:rsid w:val="00EF27A7"/>
    <w:rsid w:val="00F022BF"/>
    <w:rsid w:val="00F26A80"/>
    <w:rsid w:val="00F37434"/>
    <w:rsid w:val="00F45FB3"/>
    <w:rsid w:val="00F51CBF"/>
    <w:rsid w:val="00F93C82"/>
    <w:rsid w:val="00FA3CAC"/>
    <w:rsid w:val="00FA5FCC"/>
    <w:rsid w:val="00FA72F2"/>
    <w:rsid w:val="00FA7C8D"/>
    <w:rsid w:val="00FB4554"/>
    <w:rsid w:val="00FE6A0F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1A417B"/>
  <w15:chartTrackingRefBased/>
  <w15:docId w15:val="{4A865D1E-A142-4F09-9767-36B479B1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6ADF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1E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B45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B4554"/>
  </w:style>
  <w:style w:type="paragraph" w:styleId="a6">
    <w:name w:val="footer"/>
    <w:basedOn w:val="a"/>
    <w:link w:val="a7"/>
    <w:uiPriority w:val="99"/>
    <w:unhideWhenUsed/>
    <w:rsid w:val="00FB45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B4554"/>
  </w:style>
  <w:style w:type="character" w:customStyle="1" w:styleId="2">
    <w:name w:val="Основний текст2"/>
    <w:basedOn w:val="a0"/>
    <w:uiPriority w:val="99"/>
    <w:rsid w:val="0063159F"/>
    <w:rPr>
      <w:sz w:val="27"/>
      <w:szCs w:val="27"/>
      <w:shd w:val="clear" w:color="auto" w:fill="FFFFFF"/>
    </w:rPr>
  </w:style>
  <w:style w:type="paragraph" w:styleId="a8">
    <w:name w:val="List Paragraph"/>
    <w:basedOn w:val="a"/>
    <w:uiPriority w:val="34"/>
    <w:qFormat/>
    <w:rsid w:val="00BB289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ody Text"/>
    <w:basedOn w:val="a"/>
    <w:link w:val="aa"/>
    <w:uiPriority w:val="99"/>
    <w:unhideWhenUsed/>
    <w:rsid w:val="00327A7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ий текст Знак"/>
    <w:basedOn w:val="a0"/>
    <w:link w:val="a9"/>
    <w:uiPriority w:val="99"/>
    <w:rsid w:val="00327A76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F6AD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r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25</Pages>
  <Words>36739</Words>
  <Characters>20942</Characters>
  <Application>Microsoft Office Word</Application>
  <DocSecurity>0</DocSecurity>
  <Lines>174</Lines>
  <Paragraphs>115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Malashenko Nataliya</dc:creator>
  <cp:keywords/>
  <dc:description/>
  <cp:lastModifiedBy>Ivasenko Olena</cp:lastModifiedBy>
  <cp:revision>158</cp:revision>
  <cp:lastPrinted>2019-11-18T13:11:00Z</cp:lastPrinted>
  <dcterms:created xsi:type="dcterms:W3CDTF">2019-11-05T14:26:00Z</dcterms:created>
  <dcterms:modified xsi:type="dcterms:W3CDTF">2019-11-19T07:04:00Z</dcterms:modified>
</cp:coreProperties>
</file>