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92" w:rsidRPr="007B4420" w:rsidRDefault="00E07F92" w:rsidP="00E07F92">
      <w:pPr>
        <w:keepNext/>
        <w:keepLines/>
        <w:widowControl w:val="0"/>
        <w:tabs>
          <w:tab w:val="left" w:pos="5812"/>
        </w:tabs>
        <w:suppressAutoHyphens/>
        <w:ind w:left="5103" w:right="-57"/>
        <w:rPr>
          <w:bCs/>
          <w:sz w:val="28"/>
          <w:szCs w:val="28"/>
          <w:shd w:val="clear" w:color="auto" w:fill="FFFFFF"/>
        </w:rPr>
      </w:pPr>
      <w:r w:rsidRPr="007B4420">
        <w:rPr>
          <w:bCs/>
          <w:sz w:val="28"/>
          <w:szCs w:val="28"/>
          <w:shd w:val="clear" w:color="auto" w:fill="FFFFFF"/>
        </w:rPr>
        <w:t>Засідання відбудеться о</w:t>
      </w:r>
      <w:r w:rsidR="001A6D78" w:rsidRPr="007B4420">
        <w:rPr>
          <w:bCs/>
          <w:sz w:val="28"/>
          <w:szCs w:val="28"/>
          <w:shd w:val="clear" w:color="auto" w:fill="FFFFFF"/>
        </w:rPr>
        <w:t xml:space="preserve"> 10-</w:t>
      </w:r>
      <w:r w:rsidR="002E001F">
        <w:rPr>
          <w:bCs/>
          <w:sz w:val="28"/>
          <w:szCs w:val="28"/>
          <w:shd w:val="clear" w:color="auto" w:fill="FFFFFF"/>
        </w:rPr>
        <w:t>0</w:t>
      </w:r>
      <w:r w:rsidR="001A6D78" w:rsidRPr="007B4420">
        <w:rPr>
          <w:bCs/>
          <w:sz w:val="28"/>
          <w:szCs w:val="28"/>
          <w:shd w:val="clear" w:color="auto" w:fill="FFFFFF"/>
        </w:rPr>
        <w:t>0</w:t>
      </w:r>
    </w:p>
    <w:p w:rsidR="00E07F92" w:rsidRPr="007B4420" w:rsidRDefault="00E07F92" w:rsidP="00E07F92">
      <w:pPr>
        <w:keepNext/>
        <w:keepLines/>
        <w:widowControl w:val="0"/>
        <w:tabs>
          <w:tab w:val="left" w:pos="5387"/>
          <w:tab w:val="left" w:pos="5812"/>
        </w:tabs>
        <w:suppressAutoHyphens/>
        <w:ind w:left="5103" w:right="-57"/>
        <w:rPr>
          <w:bCs/>
          <w:sz w:val="28"/>
          <w:szCs w:val="28"/>
          <w:shd w:val="clear" w:color="auto" w:fill="FFFFFF"/>
        </w:rPr>
      </w:pPr>
      <w:r w:rsidRPr="007B4420">
        <w:rPr>
          <w:bCs/>
          <w:sz w:val="28"/>
          <w:szCs w:val="28"/>
          <w:shd w:val="clear" w:color="auto" w:fill="FFFFFF"/>
        </w:rPr>
        <w:t xml:space="preserve">за адресою: м. Київ, вул. Хрещатик, 36 </w:t>
      </w:r>
      <w:r w:rsidR="00AC0418" w:rsidRPr="007B4420">
        <w:rPr>
          <w:bCs/>
          <w:sz w:val="28"/>
          <w:szCs w:val="28"/>
          <w:lang w:eastAsia="zh-CN"/>
        </w:rPr>
        <w:t>(</w:t>
      </w:r>
      <w:r w:rsidR="00156411">
        <w:rPr>
          <w:bCs/>
          <w:sz w:val="28"/>
          <w:szCs w:val="28"/>
          <w:lang w:eastAsia="zh-CN"/>
        </w:rPr>
        <w:t>10</w:t>
      </w:r>
      <w:bookmarkStart w:id="0" w:name="_GoBack"/>
      <w:bookmarkEnd w:id="0"/>
      <w:r w:rsidR="00AC0418" w:rsidRPr="007B4420">
        <w:rPr>
          <w:bCs/>
          <w:sz w:val="28"/>
          <w:szCs w:val="28"/>
          <w:lang w:eastAsia="zh-CN"/>
        </w:rPr>
        <w:t xml:space="preserve">-й поверх, зала засідань, к. </w:t>
      </w:r>
      <w:r w:rsidR="00CA6E89">
        <w:rPr>
          <w:bCs/>
          <w:sz w:val="28"/>
          <w:szCs w:val="28"/>
          <w:lang w:eastAsia="zh-CN"/>
        </w:rPr>
        <w:t>1017)</w:t>
      </w:r>
      <w:r w:rsidR="00AC0418" w:rsidRPr="007B4420">
        <w:rPr>
          <w:bCs/>
          <w:sz w:val="28"/>
          <w:szCs w:val="28"/>
          <w:shd w:val="clear" w:color="auto" w:fill="FFFFFF"/>
        </w:rPr>
        <w:t>.</w:t>
      </w:r>
    </w:p>
    <w:p w:rsidR="00463230" w:rsidRDefault="00463230" w:rsidP="00E07F92">
      <w:pPr>
        <w:jc w:val="center"/>
        <w:rPr>
          <w:b/>
          <w:color w:val="FF0000"/>
          <w:sz w:val="28"/>
          <w:szCs w:val="28"/>
        </w:rPr>
      </w:pPr>
    </w:p>
    <w:p w:rsidR="00E07F92" w:rsidRPr="007B4420" w:rsidRDefault="00E07F92" w:rsidP="00E07F92">
      <w:pPr>
        <w:jc w:val="center"/>
        <w:rPr>
          <w:b/>
          <w:sz w:val="28"/>
          <w:szCs w:val="28"/>
        </w:rPr>
      </w:pPr>
      <w:r w:rsidRPr="007B4420">
        <w:rPr>
          <w:b/>
          <w:sz w:val="28"/>
          <w:szCs w:val="28"/>
        </w:rPr>
        <w:t xml:space="preserve">Перелік питань порядку денного засідання </w:t>
      </w:r>
    </w:p>
    <w:p w:rsidR="00E07F92" w:rsidRPr="007B4420" w:rsidRDefault="00E07F92" w:rsidP="00E07F92">
      <w:pPr>
        <w:jc w:val="center"/>
        <w:rPr>
          <w:b/>
          <w:sz w:val="28"/>
          <w:szCs w:val="28"/>
        </w:rPr>
      </w:pPr>
      <w:r w:rsidRPr="007B4420">
        <w:rPr>
          <w:b/>
          <w:sz w:val="28"/>
          <w:szCs w:val="28"/>
        </w:rPr>
        <w:t>постійної комісії Київської міської ради з питань власності</w:t>
      </w:r>
    </w:p>
    <w:p w:rsidR="00180BF0" w:rsidRDefault="005D54E6" w:rsidP="0045611C">
      <w:pPr>
        <w:jc w:val="center"/>
        <w:rPr>
          <w:b/>
          <w:sz w:val="28"/>
          <w:szCs w:val="28"/>
        </w:rPr>
      </w:pPr>
      <w:r>
        <w:rPr>
          <w:b/>
          <w:sz w:val="28"/>
          <w:szCs w:val="28"/>
        </w:rPr>
        <w:t>19</w:t>
      </w:r>
      <w:r w:rsidR="00E07F92" w:rsidRPr="007B4420">
        <w:rPr>
          <w:b/>
          <w:sz w:val="28"/>
          <w:szCs w:val="28"/>
        </w:rPr>
        <w:t>.</w:t>
      </w:r>
      <w:r w:rsidR="004C51F6" w:rsidRPr="007B4420">
        <w:rPr>
          <w:b/>
          <w:sz w:val="28"/>
          <w:szCs w:val="28"/>
        </w:rPr>
        <w:t>0</w:t>
      </w:r>
      <w:r w:rsidR="00583EA7" w:rsidRPr="007B4420">
        <w:rPr>
          <w:b/>
          <w:sz w:val="28"/>
          <w:szCs w:val="28"/>
        </w:rPr>
        <w:t>3</w:t>
      </w:r>
      <w:r w:rsidR="00E07F92" w:rsidRPr="007B4420">
        <w:rPr>
          <w:b/>
          <w:sz w:val="28"/>
          <w:szCs w:val="28"/>
        </w:rPr>
        <w:t>.201</w:t>
      </w:r>
      <w:r w:rsidR="004C51F6" w:rsidRPr="007B4420">
        <w:rPr>
          <w:b/>
          <w:sz w:val="28"/>
          <w:szCs w:val="28"/>
        </w:rPr>
        <w:t>9</w:t>
      </w:r>
    </w:p>
    <w:p w:rsidR="000334D1" w:rsidRDefault="000334D1" w:rsidP="0045611C">
      <w:pPr>
        <w:jc w:val="center"/>
        <w:rPr>
          <w:b/>
          <w:sz w:val="28"/>
          <w:szCs w:val="28"/>
        </w:rPr>
      </w:pPr>
    </w:p>
    <w:p w:rsidR="000334D1" w:rsidRPr="000F22C0" w:rsidRDefault="000334D1" w:rsidP="000334D1">
      <w:pPr>
        <w:textAlignment w:val="baseline"/>
        <w:rPr>
          <w:rFonts w:eastAsiaTheme="minorHAnsi"/>
          <w:sz w:val="28"/>
          <w:szCs w:val="28"/>
          <w:lang w:eastAsia="en-US"/>
        </w:rPr>
      </w:pPr>
      <w:r>
        <w:rPr>
          <w:sz w:val="28"/>
          <w:szCs w:val="28"/>
        </w:rPr>
        <w:t xml:space="preserve">1. </w:t>
      </w:r>
      <w:r w:rsidRPr="000F22C0">
        <w:rPr>
          <w:sz w:val="28"/>
          <w:szCs w:val="28"/>
        </w:rPr>
        <w:t xml:space="preserve">Про розгляд </w:t>
      </w:r>
      <w:r w:rsidRPr="000F22C0">
        <w:rPr>
          <w:b/>
          <w:sz w:val="28"/>
          <w:szCs w:val="28"/>
        </w:rPr>
        <w:t>проекту рішення</w:t>
      </w:r>
      <w:r w:rsidRPr="000F22C0">
        <w:rPr>
          <w:sz w:val="28"/>
          <w:szCs w:val="28"/>
        </w:rPr>
        <w:t xml:space="preserve"> Київської міської ради "Про реорганізацію Міжобласної спеціальної вечірньої (змінної) школи ІІ-ІІІ ступенів Шевченківського району м. Києва шляхом приєднання її до Школи І-ІІІ ступенів № 199 Шевченківського району м. Києва" за поданням заступника голови Київської міської державної адміністрації В.Мондриївського (доручення від 14.02.2019 №08/231-757/ПР). </w:t>
      </w:r>
    </w:p>
    <w:p w:rsidR="000334D1" w:rsidRPr="00EF4FE8" w:rsidRDefault="000334D1" w:rsidP="000334D1">
      <w:pPr>
        <w:rPr>
          <w:i/>
        </w:rPr>
      </w:pPr>
      <w:r w:rsidRPr="00EF4FE8">
        <w:rPr>
          <w:i/>
          <w:bdr w:val="none" w:sz="0" w:space="0" w:color="auto" w:frame="1"/>
        </w:rPr>
        <w:t xml:space="preserve">ПК Київради з питань освіти, науки, сім'ї, молоді та спорту проект рішення підтримано на засіданні комісії </w:t>
      </w:r>
      <w:r w:rsidRPr="00EF4FE8">
        <w:rPr>
          <w:i/>
          <w:color w:val="333333"/>
          <w:sz w:val="20"/>
          <w:szCs w:val="20"/>
        </w:rPr>
        <w:t>06.03.2019 (протокол №6/85 від 06.03.2019)</w:t>
      </w:r>
      <w:r w:rsidRPr="00EF4FE8">
        <w:rPr>
          <w:i/>
          <w:sz w:val="28"/>
          <w:szCs w:val="28"/>
        </w:rPr>
        <w:t>.</w:t>
      </w:r>
    </w:p>
    <w:p w:rsidR="000334D1" w:rsidRPr="00EF4FE8" w:rsidRDefault="00156411" w:rsidP="000334D1">
      <w:pPr>
        <w:textAlignment w:val="baseline"/>
        <w:rPr>
          <w:i/>
        </w:rPr>
      </w:pPr>
      <w:hyperlink r:id="rId8" w:history="1">
        <w:r w:rsidR="000334D1" w:rsidRPr="00EF4FE8">
          <w:rPr>
            <w:i/>
            <w:bdr w:val="none" w:sz="0" w:space="0" w:color="auto" w:frame="1"/>
          </w:rPr>
          <w:t xml:space="preserve">ПК Київради з питань бюджету та соціально-економічного розвитку підтримала проект рішення на засіданні комісії  12.03.2019. </w:t>
        </w:r>
      </w:hyperlink>
    </w:p>
    <w:p w:rsidR="000334D1" w:rsidRPr="00EF4FE8" w:rsidRDefault="000334D1" w:rsidP="000334D1">
      <w:pPr>
        <w:widowControl w:val="0"/>
        <w:shd w:val="clear" w:color="auto" w:fill="FFFFFF"/>
        <w:tabs>
          <w:tab w:val="left" w:pos="426"/>
        </w:tabs>
        <w:autoSpaceDE w:val="0"/>
        <w:autoSpaceDN w:val="0"/>
        <w:adjustRightInd w:val="0"/>
        <w:contextualSpacing/>
        <w:rPr>
          <w:i/>
        </w:rPr>
      </w:pPr>
      <w:r w:rsidRPr="00EF4FE8">
        <w:rPr>
          <w:i/>
        </w:rPr>
        <w:t>Запрошен</w:t>
      </w:r>
      <w:r>
        <w:rPr>
          <w:i/>
        </w:rPr>
        <w:t>ий</w:t>
      </w:r>
      <w:r w:rsidRPr="00EF4FE8">
        <w:rPr>
          <w:i/>
        </w:rPr>
        <w:t xml:space="preserve"> директор Департ</w:t>
      </w:r>
      <w:r w:rsidR="00D51D41">
        <w:rPr>
          <w:i/>
        </w:rPr>
        <w:t xml:space="preserve">аменту освіти і науки </w:t>
      </w:r>
      <w:proofErr w:type="spellStart"/>
      <w:r w:rsidR="00D51D41">
        <w:rPr>
          <w:i/>
        </w:rPr>
        <w:t>О.Фіданян</w:t>
      </w:r>
      <w:proofErr w:type="spellEnd"/>
      <w:r w:rsidR="00D51D41">
        <w:rPr>
          <w:i/>
        </w:rPr>
        <w:t>.</w:t>
      </w:r>
    </w:p>
    <w:p w:rsidR="000334D1" w:rsidRPr="00EC76E5" w:rsidRDefault="000334D1" w:rsidP="000334D1">
      <w:pPr>
        <w:tabs>
          <w:tab w:val="left" w:pos="142"/>
          <w:tab w:val="left" w:pos="1470"/>
          <w:tab w:val="left" w:pos="5387"/>
        </w:tabs>
        <w:rPr>
          <w:sz w:val="28"/>
          <w:szCs w:val="28"/>
        </w:rPr>
      </w:pPr>
      <w:r w:rsidRPr="00EC76E5">
        <w:rPr>
          <w:sz w:val="28"/>
          <w:szCs w:val="28"/>
        </w:rPr>
        <w:t xml:space="preserve">Доповідач: </w:t>
      </w:r>
      <w:proofErr w:type="spellStart"/>
      <w:r>
        <w:rPr>
          <w:sz w:val="28"/>
          <w:szCs w:val="28"/>
        </w:rPr>
        <w:t>О.Фіданян</w:t>
      </w:r>
      <w:proofErr w:type="spellEnd"/>
      <w:r>
        <w:rPr>
          <w:sz w:val="28"/>
          <w:szCs w:val="28"/>
        </w:rPr>
        <w:t>.</w:t>
      </w:r>
      <w:r w:rsidRPr="00EC76E5">
        <w:rPr>
          <w:sz w:val="28"/>
          <w:szCs w:val="28"/>
        </w:rPr>
        <w:t xml:space="preserve">  </w:t>
      </w:r>
    </w:p>
    <w:p w:rsidR="005956E1" w:rsidRPr="007B4420" w:rsidRDefault="005956E1" w:rsidP="0045611C">
      <w:pPr>
        <w:jc w:val="center"/>
        <w:rPr>
          <w:b/>
          <w:sz w:val="28"/>
          <w:szCs w:val="28"/>
        </w:rPr>
      </w:pPr>
    </w:p>
    <w:p w:rsidR="00D15EBF" w:rsidRDefault="000334D1" w:rsidP="00D15EBF">
      <w:pPr>
        <w:widowControl w:val="0"/>
        <w:shd w:val="clear" w:color="auto" w:fill="FFFFFF"/>
        <w:tabs>
          <w:tab w:val="left" w:pos="426"/>
        </w:tabs>
        <w:autoSpaceDE w:val="0"/>
        <w:autoSpaceDN w:val="0"/>
        <w:adjustRightInd w:val="0"/>
        <w:contextualSpacing/>
        <w:rPr>
          <w:i/>
          <w:color w:val="000000" w:themeColor="text1"/>
          <w:w w:val="101"/>
          <w:sz w:val="28"/>
          <w:szCs w:val="28"/>
          <w:lang w:eastAsia="ru-RU"/>
        </w:rPr>
      </w:pPr>
      <w:r>
        <w:rPr>
          <w:color w:val="000000" w:themeColor="text1"/>
          <w:w w:val="101"/>
          <w:sz w:val="28"/>
          <w:szCs w:val="28"/>
          <w:lang w:eastAsia="ru-RU"/>
        </w:rPr>
        <w:t>2</w:t>
      </w:r>
      <w:r w:rsidR="00E97200">
        <w:rPr>
          <w:color w:val="000000" w:themeColor="text1"/>
          <w:w w:val="101"/>
          <w:sz w:val="28"/>
          <w:szCs w:val="28"/>
          <w:lang w:eastAsia="ru-RU"/>
        </w:rPr>
        <w:t xml:space="preserve">. </w:t>
      </w:r>
      <w:r w:rsidR="00D15EBF" w:rsidRPr="00AA0D88">
        <w:rPr>
          <w:color w:val="000000" w:themeColor="text1"/>
          <w:w w:val="101"/>
          <w:sz w:val="28"/>
          <w:szCs w:val="28"/>
          <w:lang w:eastAsia="ru-RU"/>
        </w:rPr>
        <w:t xml:space="preserve">Про розгляд </w:t>
      </w:r>
      <w:r w:rsidR="00D15EBF" w:rsidRPr="00AA0D88">
        <w:rPr>
          <w:b/>
          <w:color w:val="000000" w:themeColor="text1"/>
          <w:w w:val="101"/>
          <w:sz w:val="28"/>
          <w:szCs w:val="28"/>
          <w:lang w:eastAsia="ru-RU"/>
        </w:rPr>
        <w:t xml:space="preserve">проекту рішення </w:t>
      </w:r>
      <w:r w:rsidR="00D15EBF" w:rsidRPr="004B75E7">
        <w:rPr>
          <w:color w:val="000000" w:themeColor="text1"/>
          <w:w w:val="101"/>
          <w:sz w:val="28"/>
          <w:szCs w:val="28"/>
          <w:lang w:eastAsia="ru-RU"/>
        </w:rPr>
        <w:t>Київської міської ради</w:t>
      </w:r>
      <w:r w:rsidR="00D15EBF" w:rsidRPr="00AA0D88">
        <w:rPr>
          <w:b/>
          <w:color w:val="000000" w:themeColor="text1"/>
          <w:w w:val="101"/>
          <w:sz w:val="28"/>
          <w:szCs w:val="28"/>
          <w:lang w:eastAsia="ru-RU"/>
        </w:rPr>
        <w:t xml:space="preserve"> </w:t>
      </w:r>
      <w:r w:rsidR="00D15EBF" w:rsidRPr="00AA0D88">
        <w:rPr>
          <w:color w:val="000000" w:themeColor="text1"/>
          <w:w w:val="101"/>
          <w:sz w:val="28"/>
          <w:szCs w:val="28"/>
          <w:lang w:eastAsia="ru-RU"/>
        </w:rPr>
        <w:t>"</w:t>
      </w:r>
      <w:r w:rsidR="00D15EBF" w:rsidRPr="00AA0D88">
        <w:rPr>
          <w:color w:val="000000" w:themeColor="text1"/>
          <w:sz w:val="28"/>
          <w:szCs w:val="28"/>
        </w:rPr>
        <w:t xml:space="preserve">Про безоплатну передачу майна комунальної власності територіальної громади міста Києва до комунальної власності територіальної громади міста Бердичів Житомирської області" за поданням заступника голови Київської міської державної адміністрації </w:t>
      </w:r>
      <w:proofErr w:type="spellStart"/>
      <w:r w:rsidR="00D15EBF" w:rsidRPr="00AA0D88">
        <w:rPr>
          <w:color w:val="000000" w:themeColor="text1"/>
          <w:sz w:val="28"/>
          <w:szCs w:val="28"/>
        </w:rPr>
        <w:t>Д.Давтяна</w:t>
      </w:r>
      <w:proofErr w:type="spellEnd"/>
      <w:r w:rsidR="00D15EBF">
        <w:rPr>
          <w:color w:val="000000" w:themeColor="text1"/>
          <w:sz w:val="28"/>
          <w:szCs w:val="28"/>
        </w:rPr>
        <w:t>,</w:t>
      </w:r>
      <w:r w:rsidR="00D15EBF" w:rsidRPr="00AA0D88">
        <w:rPr>
          <w:color w:val="000000" w:themeColor="text1"/>
          <w:sz w:val="28"/>
          <w:szCs w:val="28"/>
        </w:rPr>
        <w:t xml:space="preserve"> </w:t>
      </w:r>
      <w:r w:rsidR="00D15EBF" w:rsidRPr="00AA0D88">
        <w:rPr>
          <w:color w:val="000000" w:themeColor="text1"/>
          <w:w w:val="101"/>
          <w:sz w:val="28"/>
          <w:szCs w:val="28"/>
          <w:lang w:eastAsia="ru-RU"/>
        </w:rPr>
        <w:t>Департаменту транспортної інфраструктури виконавчого органу Київської міської ради (КМДА) (доручення від 01.02.2019 № 08/231-652/ПР)</w:t>
      </w:r>
      <w:r w:rsidR="00D15EBF" w:rsidRPr="00AA0D88">
        <w:rPr>
          <w:i/>
          <w:color w:val="000000" w:themeColor="text1"/>
          <w:w w:val="101"/>
          <w:sz w:val="28"/>
          <w:szCs w:val="28"/>
          <w:lang w:eastAsia="ru-RU"/>
        </w:rPr>
        <w:t>.</w:t>
      </w:r>
    </w:p>
    <w:p w:rsidR="00D15EBF" w:rsidRPr="00795803" w:rsidRDefault="00156411" w:rsidP="00D15EBF">
      <w:pPr>
        <w:textAlignment w:val="baseline"/>
        <w:rPr>
          <w:i/>
          <w:w w:val="101"/>
          <w:lang w:eastAsia="ru-RU"/>
        </w:rPr>
      </w:pPr>
      <w:hyperlink r:id="rId9" w:history="1">
        <w:r w:rsidR="00D15EBF" w:rsidRPr="00795803">
          <w:rPr>
            <w:i/>
            <w:bdr w:val="none" w:sz="0" w:space="0" w:color="auto" w:frame="1"/>
            <w:shd w:val="clear" w:color="auto" w:fill="FFFFFF"/>
          </w:rPr>
          <w:t xml:space="preserve">ПК Київської міської ради з питань транспорту, зв'язку та реклами – розгляд проекту рішення перенесено на доопрацювання та планується продовжити розгляд 13.03.2019 </w:t>
        </w:r>
      </w:hyperlink>
    </w:p>
    <w:p w:rsidR="003D6D21" w:rsidRDefault="003D6D21" w:rsidP="003D6D21">
      <w:pPr>
        <w:rPr>
          <w:i/>
        </w:rPr>
      </w:pPr>
      <w:r>
        <w:rPr>
          <w:i/>
        </w:rPr>
        <w:t>Пр</w:t>
      </w:r>
      <w:r w:rsidRPr="00AF6B26">
        <w:rPr>
          <w:i/>
        </w:rPr>
        <w:t xml:space="preserve">отокол № </w:t>
      </w:r>
      <w:r>
        <w:rPr>
          <w:i/>
        </w:rPr>
        <w:t>1</w:t>
      </w:r>
      <w:r w:rsidR="00D70371">
        <w:rPr>
          <w:i/>
        </w:rPr>
        <w:t>0</w:t>
      </w:r>
      <w:r w:rsidRPr="00AF6B26">
        <w:rPr>
          <w:i/>
        </w:rPr>
        <w:t>/1</w:t>
      </w:r>
      <w:r>
        <w:rPr>
          <w:i/>
        </w:rPr>
        <w:t>4</w:t>
      </w:r>
      <w:r w:rsidR="00D70371">
        <w:rPr>
          <w:i/>
        </w:rPr>
        <w:t>5</w:t>
      </w:r>
      <w:r w:rsidRPr="00AF6B26">
        <w:rPr>
          <w:i/>
        </w:rPr>
        <w:t xml:space="preserve"> від </w:t>
      </w:r>
      <w:r>
        <w:rPr>
          <w:i/>
        </w:rPr>
        <w:t>12</w:t>
      </w:r>
      <w:r w:rsidRPr="00AF6B26">
        <w:rPr>
          <w:i/>
        </w:rPr>
        <w:t>.0</w:t>
      </w:r>
      <w:r>
        <w:rPr>
          <w:i/>
        </w:rPr>
        <w:t>3</w:t>
      </w:r>
      <w:r w:rsidRPr="00AF6B26">
        <w:rPr>
          <w:i/>
        </w:rPr>
        <w:t>.2019</w:t>
      </w:r>
      <w:r w:rsidR="000334D1">
        <w:rPr>
          <w:i/>
        </w:rPr>
        <w:t xml:space="preserve"> –</w:t>
      </w:r>
      <w:r w:rsidR="00E9687D">
        <w:rPr>
          <w:i/>
        </w:rPr>
        <w:t xml:space="preserve"> </w:t>
      </w:r>
      <w:r w:rsidR="009D51DB">
        <w:rPr>
          <w:i/>
        </w:rPr>
        <w:t>рішення не прийнято</w:t>
      </w:r>
      <w:r w:rsidR="00E9687D">
        <w:rPr>
          <w:i/>
        </w:rPr>
        <w:t>.</w:t>
      </w:r>
    </w:p>
    <w:p w:rsidR="00D51D41" w:rsidRPr="000334D1" w:rsidRDefault="00D51D41" w:rsidP="00D51D41">
      <w:pPr>
        <w:rPr>
          <w:i/>
          <w:sz w:val="28"/>
          <w:szCs w:val="28"/>
        </w:rPr>
      </w:pPr>
      <w:r w:rsidRPr="00795803">
        <w:rPr>
          <w:w w:val="101"/>
          <w:sz w:val="28"/>
          <w:szCs w:val="28"/>
          <w:lang w:eastAsia="ru-RU"/>
        </w:rPr>
        <w:t xml:space="preserve">Доповідач: представник Департаменту транспортної інфраструктури. </w:t>
      </w:r>
    </w:p>
    <w:p w:rsidR="008346E5" w:rsidRDefault="008346E5" w:rsidP="008346E5">
      <w:pPr>
        <w:rPr>
          <w:bCs/>
          <w:sz w:val="28"/>
          <w:szCs w:val="28"/>
        </w:rPr>
      </w:pPr>
    </w:p>
    <w:p w:rsidR="008346E5" w:rsidRDefault="008346E5" w:rsidP="008346E5">
      <w:pPr>
        <w:rPr>
          <w:bCs/>
          <w:sz w:val="28"/>
          <w:szCs w:val="28"/>
        </w:rPr>
      </w:pPr>
      <w:r>
        <w:rPr>
          <w:bCs/>
          <w:sz w:val="28"/>
          <w:szCs w:val="28"/>
        </w:rPr>
        <w:t xml:space="preserve">3. Про розгляд депутатського звернення депутата Київської міської ради </w:t>
      </w:r>
      <w:proofErr w:type="spellStart"/>
      <w:r>
        <w:rPr>
          <w:bCs/>
          <w:sz w:val="28"/>
          <w:szCs w:val="28"/>
        </w:rPr>
        <w:t>М.Буділова</w:t>
      </w:r>
      <w:proofErr w:type="spellEnd"/>
      <w:r>
        <w:rPr>
          <w:bCs/>
          <w:sz w:val="28"/>
          <w:szCs w:val="28"/>
        </w:rPr>
        <w:t xml:space="preserve"> (вих.№08/279/08/017/2492 від 01.03.2019; вх.№08/5351 від 13.03.2019):</w:t>
      </w:r>
    </w:p>
    <w:p w:rsidR="008346E5" w:rsidRDefault="008346E5" w:rsidP="008346E5">
      <w:pPr>
        <w:rPr>
          <w:bCs/>
          <w:sz w:val="28"/>
          <w:szCs w:val="28"/>
        </w:rPr>
      </w:pPr>
      <w:r>
        <w:rPr>
          <w:bCs/>
          <w:sz w:val="28"/>
          <w:szCs w:val="28"/>
        </w:rPr>
        <w:t xml:space="preserve">- </w:t>
      </w:r>
      <w:r w:rsidRPr="00294500">
        <w:rPr>
          <w:bCs/>
          <w:sz w:val="28"/>
          <w:szCs w:val="28"/>
        </w:rPr>
        <w:t>щодо скасування рішення Департаменту комунальної власності м. Києва про включення нежитлової будівлі кінотеатру "Київ" на вул. В.Васильківській,19 літ.</w:t>
      </w:r>
      <w:r>
        <w:rPr>
          <w:bCs/>
          <w:sz w:val="28"/>
          <w:szCs w:val="28"/>
        </w:rPr>
        <w:t xml:space="preserve"> </w:t>
      </w:r>
      <w:r w:rsidRPr="00294500">
        <w:rPr>
          <w:bCs/>
          <w:sz w:val="28"/>
          <w:szCs w:val="28"/>
        </w:rPr>
        <w:t>"А"</w:t>
      </w:r>
      <w:r>
        <w:rPr>
          <w:bCs/>
          <w:sz w:val="28"/>
          <w:szCs w:val="28"/>
        </w:rPr>
        <w:t xml:space="preserve"> </w:t>
      </w:r>
      <w:r w:rsidRPr="00294500">
        <w:rPr>
          <w:bCs/>
          <w:sz w:val="28"/>
          <w:szCs w:val="28"/>
        </w:rPr>
        <w:t>до Переліку вільних приміщень</w:t>
      </w:r>
      <w:r>
        <w:rPr>
          <w:bCs/>
          <w:sz w:val="28"/>
          <w:szCs w:val="28"/>
        </w:rPr>
        <w:t>, що можуть бути передані в оренду</w:t>
      </w:r>
      <w:r w:rsidRPr="00294500">
        <w:rPr>
          <w:bCs/>
          <w:sz w:val="28"/>
          <w:szCs w:val="28"/>
        </w:rPr>
        <w:t>;</w:t>
      </w:r>
    </w:p>
    <w:p w:rsidR="008346E5" w:rsidRPr="00294500" w:rsidRDefault="008346E5" w:rsidP="008346E5">
      <w:pPr>
        <w:rPr>
          <w:bCs/>
          <w:sz w:val="28"/>
          <w:szCs w:val="28"/>
        </w:rPr>
      </w:pPr>
      <w:r>
        <w:rPr>
          <w:bCs/>
          <w:sz w:val="28"/>
          <w:szCs w:val="28"/>
        </w:rPr>
        <w:t xml:space="preserve">- </w:t>
      </w:r>
      <w:r w:rsidR="00CA6E89">
        <w:rPr>
          <w:bCs/>
          <w:sz w:val="28"/>
          <w:szCs w:val="28"/>
        </w:rPr>
        <w:t xml:space="preserve">щодо </w:t>
      </w:r>
      <w:r>
        <w:rPr>
          <w:bCs/>
          <w:sz w:val="28"/>
          <w:szCs w:val="28"/>
        </w:rPr>
        <w:t>відновлення пошуку потенційних орендарів лише після усунення порушень законодавства, у тому числі відновлення порушеного права чинного  орендаря на переважне право на продовження договору оренди, а також за умови широкого громадського обговорення.</w:t>
      </w:r>
    </w:p>
    <w:p w:rsidR="008346E5" w:rsidRPr="00294500" w:rsidRDefault="008346E5" w:rsidP="008346E5">
      <w:pPr>
        <w:rPr>
          <w:bCs/>
          <w:sz w:val="28"/>
          <w:szCs w:val="28"/>
        </w:rPr>
      </w:pPr>
      <w:r w:rsidRPr="00294500">
        <w:rPr>
          <w:bCs/>
          <w:sz w:val="28"/>
          <w:szCs w:val="28"/>
        </w:rPr>
        <w:t xml:space="preserve">Доповідач: </w:t>
      </w:r>
      <w:r>
        <w:rPr>
          <w:bCs/>
          <w:sz w:val="28"/>
          <w:szCs w:val="28"/>
        </w:rPr>
        <w:t xml:space="preserve">депутат Київради  </w:t>
      </w:r>
      <w:proofErr w:type="spellStart"/>
      <w:r>
        <w:rPr>
          <w:bCs/>
          <w:sz w:val="28"/>
          <w:szCs w:val="28"/>
        </w:rPr>
        <w:t>М.Буділов</w:t>
      </w:r>
      <w:proofErr w:type="spellEnd"/>
      <w:r>
        <w:rPr>
          <w:bCs/>
          <w:sz w:val="28"/>
          <w:szCs w:val="28"/>
        </w:rPr>
        <w:t>.</w:t>
      </w:r>
    </w:p>
    <w:p w:rsidR="000334D1" w:rsidRDefault="000334D1" w:rsidP="003D6D21">
      <w:pPr>
        <w:rPr>
          <w:i/>
        </w:rPr>
      </w:pPr>
    </w:p>
    <w:p w:rsidR="001212EF" w:rsidRPr="00294500" w:rsidRDefault="008346E5" w:rsidP="001212EF">
      <w:pPr>
        <w:rPr>
          <w:bCs/>
          <w:sz w:val="28"/>
          <w:szCs w:val="28"/>
        </w:rPr>
      </w:pPr>
      <w:r>
        <w:rPr>
          <w:bCs/>
          <w:sz w:val="28"/>
          <w:szCs w:val="28"/>
        </w:rPr>
        <w:t>4</w:t>
      </w:r>
      <w:r w:rsidR="001212EF" w:rsidRPr="00294500">
        <w:rPr>
          <w:bCs/>
          <w:sz w:val="28"/>
          <w:szCs w:val="28"/>
        </w:rPr>
        <w:t xml:space="preserve">. Про розгляд письмової вимоги депутатів Київської міської ради </w:t>
      </w:r>
      <w:proofErr w:type="spellStart"/>
      <w:r w:rsidR="001212EF" w:rsidRPr="00294500">
        <w:rPr>
          <w:bCs/>
          <w:sz w:val="28"/>
          <w:szCs w:val="28"/>
        </w:rPr>
        <w:t>Л.Антонєнка</w:t>
      </w:r>
      <w:proofErr w:type="spellEnd"/>
      <w:r w:rsidR="001212EF" w:rsidRPr="00294500">
        <w:rPr>
          <w:bCs/>
          <w:sz w:val="28"/>
          <w:szCs w:val="28"/>
        </w:rPr>
        <w:t xml:space="preserve">, </w:t>
      </w:r>
      <w:proofErr w:type="spellStart"/>
      <w:r w:rsidR="001212EF" w:rsidRPr="00294500">
        <w:rPr>
          <w:bCs/>
          <w:sz w:val="28"/>
          <w:szCs w:val="28"/>
        </w:rPr>
        <w:t>Ю.Вахеля</w:t>
      </w:r>
      <w:proofErr w:type="spellEnd"/>
      <w:r w:rsidR="001212EF" w:rsidRPr="00294500">
        <w:rPr>
          <w:bCs/>
          <w:sz w:val="28"/>
          <w:szCs w:val="28"/>
        </w:rPr>
        <w:t xml:space="preserve"> в порядку абзацу першого пункту 5.11 Положення про оренду майна </w:t>
      </w:r>
      <w:r w:rsidR="001212EF" w:rsidRPr="00294500">
        <w:rPr>
          <w:bCs/>
          <w:sz w:val="28"/>
          <w:szCs w:val="28"/>
        </w:rPr>
        <w:lastRenderedPageBreak/>
        <w:t>територіальної громади міста Києва (</w:t>
      </w:r>
      <w:proofErr w:type="spellStart"/>
      <w:r w:rsidR="001212EF" w:rsidRPr="00294500">
        <w:rPr>
          <w:bCs/>
          <w:sz w:val="28"/>
          <w:szCs w:val="28"/>
        </w:rPr>
        <w:t>вих</w:t>
      </w:r>
      <w:proofErr w:type="spellEnd"/>
      <w:r w:rsidR="001212EF" w:rsidRPr="00294500">
        <w:rPr>
          <w:bCs/>
          <w:sz w:val="28"/>
          <w:szCs w:val="28"/>
        </w:rPr>
        <w:t>. №08</w:t>
      </w:r>
      <w:r w:rsidR="001212EF">
        <w:rPr>
          <w:bCs/>
          <w:sz w:val="28"/>
          <w:szCs w:val="28"/>
        </w:rPr>
        <w:t>/279/08/156-960 від 20.02.2019; вх.№08/4319 від 26.02.2019)</w:t>
      </w:r>
      <w:r w:rsidR="001212EF" w:rsidRPr="00294500">
        <w:rPr>
          <w:bCs/>
          <w:sz w:val="28"/>
          <w:szCs w:val="28"/>
        </w:rPr>
        <w:t>:</w:t>
      </w:r>
    </w:p>
    <w:p w:rsidR="001212EF" w:rsidRPr="00294500" w:rsidRDefault="001212EF" w:rsidP="001212EF">
      <w:pPr>
        <w:rPr>
          <w:bCs/>
          <w:sz w:val="28"/>
          <w:szCs w:val="28"/>
        </w:rPr>
      </w:pPr>
      <w:r w:rsidRPr="00294500">
        <w:rPr>
          <w:bCs/>
          <w:sz w:val="28"/>
          <w:szCs w:val="28"/>
        </w:rPr>
        <w:t>- щодо скасування рішення Департаменту комунальної власності м. Києва про включення нежитлової будівлі кінотеатру "Київ" на вул. В.Васильківській,19 літ.</w:t>
      </w:r>
      <w:r>
        <w:rPr>
          <w:bCs/>
          <w:sz w:val="28"/>
          <w:szCs w:val="28"/>
        </w:rPr>
        <w:t xml:space="preserve"> </w:t>
      </w:r>
      <w:r w:rsidRPr="00294500">
        <w:rPr>
          <w:bCs/>
          <w:sz w:val="28"/>
          <w:szCs w:val="28"/>
        </w:rPr>
        <w:t>"А"</w:t>
      </w:r>
      <w:r>
        <w:rPr>
          <w:bCs/>
          <w:sz w:val="28"/>
          <w:szCs w:val="28"/>
        </w:rPr>
        <w:t xml:space="preserve"> </w:t>
      </w:r>
      <w:r w:rsidRPr="00294500">
        <w:rPr>
          <w:bCs/>
          <w:sz w:val="28"/>
          <w:szCs w:val="28"/>
        </w:rPr>
        <w:t>до Переліку вільних приміщень</w:t>
      </w:r>
      <w:r w:rsidR="008346E5">
        <w:rPr>
          <w:bCs/>
          <w:sz w:val="28"/>
          <w:szCs w:val="28"/>
        </w:rPr>
        <w:t xml:space="preserve">, що </w:t>
      </w:r>
      <w:r w:rsidR="0040594F">
        <w:rPr>
          <w:bCs/>
          <w:sz w:val="28"/>
          <w:szCs w:val="28"/>
        </w:rPr>
        <w:t xml:space="preserve">можуть </w:t>
      </w:r>
      <w:r w:rsidR="00ED2E60">
        <w:rPr>
          <w:bCs/>
          <w:sz w:val="28"/>
          <w:szCs w:val="28"/>
        </w:rPr>
        <w:t>бути передані в орендне користування</w:t>
      </w:r>
      <w:r w:rsidRPr="00294500">
        <w:rPr>
          <w:bCs/>
          <w:sz w:val="28"/>
          <w:szCs w:val="28"/>
        </w:rPr>
        <w:t>;</w:t>
      </w:r>
    </w:p>
    <w:p w:rsidR="001212EF" w:rsidRPr="00294500" w:rsidRDefault="001212EF" w:rsidP="001212EF">
      <w:pPr>
        <w:rPr>
          <w:bCs/>
          <w:sz w:val="28"/>
          <w:szCs w:val="28"/>
        </w:rPr>
      </w:pPr>
      <w:r w:rsidRPr="00294500">
        <w:rPr>
          <w:bCs/>
          <w:sz w:val="28"/>
          <w:szCs w:val="28"/>
        </w:rPr>
        <w:t xml:space="preserve">- </w:t>
      </w:r>
      <w:r>
        <w:rPr>
          <w:bCs/>
          <w:sz w:val="28"/>
          <w:szCs w:val="28"/>
        </w:rPr>
        <w:t>щодо надання доручення орендодавцю та балансоутримувачу в частині усунення порушень по процедурі оренди кінотеатру «Київ» та інше;</w:t>
      </w:r>
    </w:p>
    <w:p w:rsidR="001212EF" w:rsidRDefault="001212EF" w:rsidP="001212EF">
      <w:pPr>
        <w:rPr>
          <w:bCs/>
          <w:sz w:val="28"/>
          <w:szCs w:val="28"/>
        </w:rPr>
      </w:pPr>
      <w:r w:rsidRPr="00294500">
        <w:rPr>
          <w:bCs/>
          <w:sz w:val="28"/>
          <w:szCs w:val="28"/>
        </w:rPr>
        <w:t>Доповідач</w:t>
      </w:r>
      <w:r>
        <w:rPr>
          <w:bCs/>
          <w:sz w:val="28"/>
          <w:szCs w:val="28"/>
        </w:rPr>
        <w:t>і</w:t>
      </w:r>
      <w:r w:rsidRPr="00294500">
        <w:rPr>
          <w:bCs/>
          <w:sz w:val="28"/>
          <w:szCs w:val="28"/>
        </w:rPr>
        <w:t xml:space="preserve">: </w:t>
      </w:r>
      <w:r>
        <w:rPr>
          <w:bCs/>
          <w:sz w:val="28"/>
          <w:szCs w:val="28"/>
        </w:rPr>
        <w:t>депутати Київради.</w:t>
      </w:r>
    </w:p>
    <w:p w:rsidR="001212EF" w:rsidRDefault="001212EF" w:rsidP="001212EF">
      <w:pPr>
        <w:rPr>
          <w:bCs/>
          <w:sz w:val="28"/>
          <w:szCs w:val="28"/>
        </w:rPr>
      </w:pPr>
    </w:p>
    <w:p w:rsidR="00636668" w:rsidRPr="00700EBD" w:rsidRDefault="008346E5" w:rsidP="00636668">
      <w:pPr>
        <w:widowControl w:val="0"/>
        <w:shd w:val="clear" w:color="auto" w:fill="FFFFFF"/>
        <w:tabs>
          <w:tab w:val="left" w:pos="426"/>
        </w:tabs>
        <w:autoSpaceDE w:val="0"/>
        <w:autoSpaceDN w:val="0"/>
        <w:adjustRightInd w:val="0"/>
        <w:contextualSpacing/>
        <w:rPr>
          <w:sz w:val="28"/>
          <w:szCs w:val="28"/>
        </w:rPr>
      </w:pPr>
      <w:r>
        <w:rPr>
          <w:sz w:val="28"/>
          <w:szCs w:val="28"/>
        </w:rPr>
        <w:t>5</w:t>
      </w:r>
      <w:r w:rsidR="00636668">
        <w:rPr>
          <w:sz w:val="28"/>
          <w:szCs w:val="28"/>
        </w:rPr>
        <w:t xml:space="preserve">. </w:t>
      </w:r>
      <w:r w:rsidR="00636668" w:rsidRPr="00EC61AE">
        <w:rPr>
          <w:sz w:val="28"/>
          <w:szCs w:val="28"/>
        </w:rPr>
        <w:t xml:space="preserve">Про розгляд звернення Департаменту комунальної власності м. Києва виконавчого органу Київської міської ради (КМДА)  щодо необхідності внесення змін до Методики відповідно до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 від 29.01.2019 №60/2-р/к у справі №110/60/52-рп/к.18 або оскарження цього рішення в судових </w:t>
      </w:r>
      <w:r w:rsidR="00636668" w:rsidRPr="00700EBD">
        <w:rPr>
          <w:sz w:val="28"/>
          <w:szCs w:val="28"/>
        </w:rPr>
        <w:t xml:space="preserve">інстанціях щодо внесення змін до Методики розрахунку орендної плати в частині орендних ставок для суб'єктів господарювання, які здійснюють діяльність зі збору та сортуванню вторинної сировини, на відстані менше ніж 200,0 </w:t>
      </w:r>
      <w:proofErr w:type="spellStart"/>
      <w:r w:rsidR="00636668" w:rsidRPr="00700EBD">
        <w:rPr>
          <w:sz w:val="28"/>
          <w:szCs w:val="28"/>
        </w:rPr>
        <w:t>кв.м</w:t>
      </w:r>
      <w:proofErr w:type="spellEnd"/>
      <w:r w:rsidR="00636668" w:rsidRPr="00700EBD">
        <w:rPr>
          <w:sz w:val="28"/>
          <w:szCs w:val="28"/>
        </w:rPr>
        <w:t xml:space="preserve"> від житлових будинків (вих. №062/05/20-1779 від 20.02.2019, вх. №08/2640/1 від 20.02.2019).</w:t>
      </w:r>
    </w:p>
    <w:p w:rsidR="00636668" w:rsidRPr="00604E59" w:rsidRDefault="00636668" w:rsidP="00636668">
      <w:pPr>
        <w:rPr>
          <w:i/>
        </w:rPr>
      </w:pPr>
      <w:r w:rsidRPr="00604E59">
        <w:rPr>
          <w:i/>
        </w:rPr>
        <w:t xml:space="preserve">Протокол № </w:t>
      </w:r>
      <w:r>
        <w:rPr>
          <w:i/>
        </w:rPr>
        <w:t>10</w:t>
      </w:r>
      <w:r w:rsidRPr="00604E59">
        <w:rPr>
          <w:i/>
        </w:rPr>
        <w:t>/14</w:t>
      </w:r>
      <w:r>
        <w:rPr>
          <w:i/>
        </w:rPr>
        <w:t>5</w:t>
      </w:r>
      <w:r w:rsidRPr="00604E59">
        <w:rPr>
          <w:i/>
        </w:rPr>
        <w:t xml:space="preserve"> від </w:t>
      </w:r>
      <w:r>
        <w:rPr>
          <w:i/>
        </w:rPr>
        <w:t>12</w:t>
      </w:r>
      <w:r w:rsidRPr="00604E59">
        <w:rPr>
          <w:i/>
        </w:rPr>
        <w:t>.0</w:t>
      </w:r>
      <w:r>
        <w:rPr>
          <w:i/>
        </w:rPr>
        <w:t>3</w:t>
      </w:r>
      <w:r w:rsidRPr="00604E59">
        <w:rPr>
          <w:i/>
        </w:rPr>
        <w:t>.2019  питання не розглянуто та перенесено.</w:t>
      </w:r>
    </w:p>
    <w:p w:rsidR="00D51D41" w:rsidRDefault="00D51D41" w:rsidP="00D51D41">
      <w:pPr>
        <w:widowControl w:val="0"/>
        <w:shd w:val="clear" w:color="auto" w:fill="FFFFFF"/>
        <w:tabs>
          <w:tab w:val="left" w:pos="426"/>
        </w:tabs>
        <w:autoSpaceDE w:val="0"/>
        <w:autoSpaceDN w:val="0"/>
        <w:adjustRightInd w:val="0"/>
        <w:contextualSpacing/>
        <w:rPr>
          <w:sz w:val="28"/>
          <w:szCs w:val="28"/>
        </w:rPr>
      </w:pPr>
      <w:r>
        <w:rPr>
          <w:sz w:val="28"/>
          <w:szCs w:val="28"/>
        </w:rPr>
        <w:t>Доповідач: представник Департаменту.</w:t>
      </w:r>
    </w:p>
    <w:p w:rsidR="00636668" w:rsidRDefault="00636668" w:rsidP="00636668">
      <w:pPr>
        <w:widowControl w:val="0"/>
        <w:shd w:val="clear" w:color="auto" w:fill="FFFFFF"/>
        <w:tabs>
          <w:tab w:val="left" w:pos="426"/>
        </w:tabs>
        <w:autoSpaceDE w:val="0"/>
        <w:autoSpaceDN w:val="0"/>
        <w:adjustRightInd w:val="0"/>
        <w:contextualSpacing/>
        <w:rPr>
          <w:sz w:val="28"/>
          <w:szCs w:val="28"/>
        </w:rPr>
      </w:pPr>
    </w:p>
    <w:p w:rsidR="00636668" w:rsidRDefault="008346E5" w:rsidP="00636668">
      <w:pPr>
        <w:widowControl w:val="0"/>
        <w:shd w:val="clear" w:color="auto" w:fill="FFFFFF"/>
        <w:tabs>
          <w:tab w:val="left" w:pos="426"/>
        </w:tabs>
        <w:autoSpaceDE w:val="0"/>
        <w:autoSpaceDN w:val="0"/>
        <w:adjustRightInd w:val="0"/>
        <w:contextualSpacing/>
        <w:rPr>
          <w:sz w:val="28"/>
          <w:szCs w:val="28"/>
        </w:rPr>
      </w:pPr>
      <w:r>
        <w:rPr>
          <w:sz w:val="28"/>
          <w:szCs w:val="28"/>
        </w:rPr>
        <w:t>6</w:t>
      </w:r>
      <w:r w:rsidR="00636668">
        <w:rPr>
          <w:sz w:val="28"/>
          <w:szCs w:val="28"/>
        </w:rPr>
        <w:t xml:space="preserve">. </w:t>
      </w:r>
      <w:r w:rsidR="00636668" w:rsidRPr="00EC61AE">
        <w:rPr>
          <w:sz w:val="28"/>
          <w:szCs w:val="28"/>
        </w:rPr>
        <w:t>Про розгляд звернення Департаменту комунальної власності м. Києва виконавчого органу</w:t>
      </w:r>
      <w:r w:rsidR="00636668">
        <w:rPr>
          <w:sz w:val="28"/>
          <w:szCs w:val="28"/>
        </w:rPr>
        <w:t xml:space="preserve"> Київської міської ради (КМДА) </w:t>
      </w:r>
      <w:r w:rsidR="00636668" w:rsidRPr="00EC61AE">
        <w:rPr>
          <w:sz w:val="28"/>
          <w:szCs w:val="28"/>
        </w:rPr>
        <w:t xml:space="preserve">щодо </w:t>
      </w:r>
      <w:r w:rsidR="00636668">
        <w:rPr>
          <w:sz w:val="28"/>
          <w:szCs w:val="28"/>
        </w:rPr>
        <w:t xml:space="preserve">розгляду рекомендацій Антимонопольного комітету України  від 29.01.2019 №126-29/04-1168 органам місцевого самоврядування в частині необхідності внесення змін до Методики розрахунку орендної плати в частині орендних ставок для суб'єктів господарювання для здійснення господарської діяльності у сфері роздрібної торгівлі лікарськими засобами </w:t>
      </w:r>
      <w:r w:rsidR="00636668" w:rsidRPr="00EC61AE">
        <w:rPr>
          <w:sz w:val="28"/>
          <w:szCs w:val="28"/>
        </w:rPr>
        <w:t>(вих. №062/05/20-</w:t>
      </w:r>
      <w:r w:rsidR="00636668">
        <w:rPr>
          <w:sz w:val="28"/>
          <w:szCs w:val="28"/>
        </w:rPr>
        <w:t>21</w:t>
      </w:r>
      <w:r w:rsidR="00636668" w:rsidRPr="00EC61AE">
        <w:rPr>
          <w:sz w:val="28"/>
          <w:szCs w:val="28"/>
        </w:rPr>
        <w:t>79 від</w:t>
      </w:r>
      <w:r w:rsidR="00636668">
        <w:rPr>
          <w:sz w:val="28"/>
          <w:szCs w:val="28"/>
        </w:rPr>
        <w:t xml:space="preserve"> 05</w:t>
      </w:r>
      <w:r w:rsidR="00636668" w:rsidRPr="00EC61AE">
        <w:rPr>
          <w:sz w:val="28"/>
          <w:szCs w:val="28"/>
        </w:rPr>
        <w:t>.0</w:t>
      </w:r>
      <w:r w:rsidR="00636668">
        <w:rPr>
          <w:sz w:val="28"/>
          <w:szCs w:val="28"/>
        </w:rPr>
        <w:t>3</w:t>
      </w:r>
      <w:r w:rsidR="00636668" w:rsidRPr="00EC61AE">
        <w:rPr>
          <w:sz w:val="28"/>
          <w:szCs w:val="28"/>
        </w:rPr>
        <w:t>.2019, вх. №08/</w:t>
      </w:r>
      <w:r w:rsidR="00636668">
        <w:rPr>
          <w:sz w:val="28"/>
          <w:szCs w:val="28"/>
        </w:rPr>
        <w:t>4845</w:t>
      </w:r>
      <w:r w:rsidR="00636668" w:rsidRPr="00EC61AE">
        <w:rPr>
          <w:sz w:val="28"/>
          <w:szCs w:val="28"/>
        </w:rPr>
        <w:t xml:space="preserve"> від 0</w:t>
      </w:r>
      <w:r w:rsidR="00636668">
        <w:rPr>
          <w:sz w:val="28"/>
          <w:szCs w:val="28"/>
        </w:rPr>
        <w:t>5</w:t>
      </w:r>
      <w:r w:rsidR="00636668" w:rsidRPr="00EC61AE">
        <w:rPr>
          <w:sz w:val="28"/>
          <w:szCs w:val="28"/>
        </w:rPr>
        <w:t>.0</w:t>
      </w:r>
      <w:r w:rsidR="00636668">
        <w:rPr>
          <w:sz w:val="28"/>
          <w:szCs w:val="28"/>
        </w:rPr>
        <w:t>3</w:t>
      </w:r>
      <w:r w:rsidR="00636668" w:rsidRPr="00EC61AE">
        <w:rPr>
          <w:sz w:val="28"/>
          <w:szCs w:val="28"/>
        </w:rPr>
        <w:t>.2019).</w:t>
      </w:r>
    </w:p>
    <w:p w:rsidR="00636668" w:rsidRPr="009918F2" w:rsidRDefault="00636668" w:rsidP="00636668">
      <w:pPr>
        <w:widowControl w:val="0"/>
        <w:shd w:val="clear" w:color="auto" w:fill="FFFFFF"/>
        <w:tabs>
          <w:tab w:val="left" w:pos="426"/>
        </w:tabs>
        <w:autoSpaceDE w:val="0"/>
        <w:autoSpaceDN w:val="0"/>
        <w:adjustRightInd w:val="0"/>
        <w:contextualSpacing/>
        <w:rPr>
          <w:i/>
          <w:sz w:val="28"/>
          <w:szCs w:val="28"/>
        </w:rPr>
      </w:pPr>
      <w:r w:rsidRPr="009918F2">
        <w:rPr>
          <w:i/>
          <w:sz w:val="28"/>
          <w:szCs w:val="28"/>
        </w:rPr>
        <w:t>Звіт Антимонопольного комітету України направлено на електронну пошту</w:t>
      </w:r>
      <w:r>
        <w:rPr>
          <w:i/>
          <w:sz w:val="28"/>
          <w:szCs w:val="28"/>
        </w:rPr>
        <w:t>.</w:t>
      </w:r>
    </w:p>
    <w:p w:rsidR="00636668" w:rsidRPr="00604E59" w:rsidRDefault="00636668" w:rsidP="00636668">
      <w:pPr>
        <w:rPr>
          <w:i/>
        </w:rPr>
      </w:pPr>
      <w:r w:rsidRPr="00604E59">
        <w:rPr>
          <w:i/>
        </w:rPr>
        <w:t xml:space="preserve">Протокол № </w:t>
      </w:r>
      <w:r>
        <w:rPr>
          <w:i/>
        </w:rPr>
        <w:t>10</w:t>
      </w:r>
      <w:r w:rsidRPr="00604E59">
        <w:rPr>
          <w:i/>
        </w:rPr>
        <w:t>/14</w:t>
      </w:r>
      <w:r>
        <w:rPr>
          <w:i/>
        </w:rPr>
        <w:t>5</w:t>
      </w:r>
      <w:r w:rsidRPr="00604E59">
        <w:rPr>
          <w:i/>
        </w:rPr>
        <w:t xml:space="preserve"> від </w:t>
      </w:r>
      <w:r>
        <w:rPr>
          <w:i/>
        </w:rPr>
        <w:t>12</w:t>
      </w:r>
      <w:r w:rsidRPr="00604E59">
        <w:rPr>
          <w:i/>
        </w:rPr>
        <w:t>.0</w:t>
      </w:r>
      <w:r>
        <w:rPr>
          <w:i/>
        </w:rPr>
        <w:t>3</w:t>
      </w:r>
      <w:r w:rsidRPr="00604E59">
        <w:rPr>
          <w:i/>
        </w:rPr>
        <w:t>.2019  питання не розглянуто та перенесено.</w:t>
      </w:r>
    </w:p>
    <w:p w:rsidR="00D51D41" w:rsidRDefault="00D51D41" w:rsidP="00D51D41">
      <w:pPr>
        <w:widowControl w:val="0"/>
        <w:shd w:val="clear" w:color="auto" w:fill="FFFFFF"/>
        <w:tabs>
          <w:tab w:val="left" w:pos="426"/>
        </w:tabs>
        <w:autoSpaceDE w:val="0"/>
        <w:autoSpaceDN w:val="0"/>
        <w:adjustRightInd w:val="0"/>
        <w:contextualSpacing/>
        <w:rPr>
          <w:sz w:val="28"/>
          <w:szCs w:val="28"/>
        </w:rPr>
      </w:pPr>
      <w:r>
        <w:rPr>
          <w:sz w:val="28"/>
          <w:szCs w:val="28"/>
        </w:rPr>
        <w:t>Доповідач: представник Департаменту.</w:t>
      </w:r>
    </w:p>
    <w:p w:rsidR="003D6D21" w:rsidRDefault="003D6D21" w:rsidP="003D6D21">
      <w:pPr>
        <w:widowControl w:val="0"/>
        <w:shd w:val="clear" w:color="auto" w:fill="FFFFFF"/>
        <w:tabs>
          <w:tab w:val="left" w:pos="0"/>
          <w:tab w:val="left" w:pos="5387"/>
        </w:tabs>
        <w:autoSpaceDE w:val="0"/>
        <w:autoSpaceDN w:val="0"/>
        <w:adjustRightInd w:val="0"/>
        <w:rPr>
          <w:sz w:val="28"/>
          <w:szCs w:val="28"/>
        </w:rPr>
      </w:pPr>
    </w:p>
    <w:p w:rsidR="00D15EBF" w:rsidRDefault="008346E5" w:rsidP="00D15EBF">
      <w:pPr>
        <w:widowControl w:val="0"/>
        <w:shd w:val="clear" w:color="auto" w:fill="FFFFFF"/>
        <w:tabs>
          <w:tab w:val="left" w:pos="0"/>
          <w:tab w:val="left" w:pos="5387"/>
        </w:tabs>
        <w:autoSpaceDE w:val="0"/>
        <w:autoSpaceDN w:val="0"/>
        <w:adjustRightInd w:val="0"/>
        <w:rPr>
          <w:sz w:val="28"/>
          <w:szCs w:val="28"/>
        </w:rPr>
      </w:pPr>
      <w:r>
        <w:rPr>
          <w:sz w:val="28"/>
          <w:szCs w:val="28"/>
        </w:rPr>
        <w:t>7</w:t>
      </w:r>
      <w:r w:rsidR="00E97200">
        <w:rPr>
          <w:sz w:val="28"/>
          <w:szCs w:val="28"/>
        </w:rPr>
        <w:t xml:space="preserve">. </w:t>
      </w:r>
      <w:r w:rsidR="00D15EBF">
        <w:rPr>
          <w:sz w:val="28"/>
          <w:szCs w:val="28"/>
        </w:rPr>
        <w:t>П</w:t>
      </w:r>
      <w:r w:rsidR="00D15EBF" w:rsidRPr="003A045D">
        <w:rPr>
          <w:sz w:val="28"/>
          <w:szCs w:val="28"/>
        </w:rPr>
        <w:t>ро розгляд</w:t>
      </w:r>
      <w:r w:rsidR="00D15EBF">
        <w:rPr>
          <w:sz w:val="28"/>
          <w:szCs w:val="28"/>
        </w:rPr>
        <w:t xml:space="preserve"> звернення Департаменту комунальної власності м. Києва виконавчого органу Київської міської ради (КМДА) щодо передачі з комунальної власності територіальної громади міста Києва у державну власність для розміщення Служби зовнішньої розвідки України (в обмін на будівлі, вул. Авіаконструктора Антонова, 2/32) нежилих приміщень на вул. Володимирській, 15 або передачі їх орендне користування </w:t>
      </w:r>
      <w:r w:rsidR="00D15EBF" w:rsidRPr="003A045D">
        <w:rPr>
          <w:rFonts w:eastAsiaTheme="minorHAnsi" w:cstheme="minorBidi"/>
          <w:sz w:val="28"/>
          <w:szCs w:val="22"/>
          <w:lang w:eastAsia="en-US"/>
        </w:rPr>
        <w:t>(вих. №</w:t>
      </w:r>
      <w:r w:rsidR="00D15EBF">
        <w:rPr>
          <w:rFonts w:eastAsiaTheme="minorHAnsi" w:cstheme="minorBidi"/>
          <w:sz w:val="28"/>
          <w:szCs w:val="22"/>
          <w:lang w:eastAsia="en-US"/>
        </w:rPr>
        <w:t xml:space="preserve">062/06/90-1639 </w:t>
      </w:r>
      <w:r w:rsidR="00D15EBF" w:rsidRPr="003A045D">
        <w:rPr>
          <w:rFonts w:eastAsiaTheme="minorHAnsi" w:cstheme="minorBidi"/>
          <w:sz w:val="28"/>
          <w:szCs w:val="22"/>
          <w:lang w:eastAsia="en-US"/>
        </w:rPr>
        <w:t xml:space="preserve">від </w:t>
      </w:r>
      <w:r w:rsidR="00D15EBF">
        <w:rPr>
          <w:rFonts w:eastAsiaTheme="minorHAnsi" w:cstheme="minorBidi"/>
          <w:sz w:val="28"/>
          <w:szCs w:val="22"/>
          <w:lang w:eastAsia="en-US"/>
        </w:rPr>
        <w:t>18</w:t>
      </w:r>
      <w:r w:rsidR="00D15EBF" w:rsidRPr="003A045D">
        <w:rPr>
          <w:rFonts w:eastAsiaTheme="minorHAnsi" w:cstheme="minorBidi"/>
          <w:sz w:val="28"/>
          <w:szCs w:val="22"/>
          <w:lang w:eastAsia="en-US"/>
        </w:rPr>
        <w:t>.0</w:t>
      </w:r>
      <w:r w:rsidR="00D15EBF">
        <w:rPr>
          <w:rFonts w:eastAsiaTheme="minorHAnsi" w:cstheme="minorBidi"/>
          <w:sz w:val="28"/>
          <w:szCs w:val="22"/>
          <w:lang w:eastAsia="en-US"/>
        </w:rPr>
        <w:t>2</w:t>
      </w:r>
      <w:r w:rsidR="00D15EBF" w:rsidRPr="003A045D">
        <w:rPr>
          <w:rFonts w:eastAsiaTheme="minorHAnsi" w:cstheme="minorBidi"/>
          <w:sz w:val="28"/>
          <w:szCs w:val="22"/>
          <w:lang w:eastAsia="en-US"/>
        </w:rPr>
        <w:t>.2019, вх. №08/</w:t>
      </w:r>
      <w:r w:rsidR="00D15EBF">
        <w:rPr>
          <w:rFonts w:eastAsiaTheme="minorHAnsi" w:cstheme="minorBidi"/>
          <w:sz w:val="28"/>
          <w:szCs w:val="22"/>
          <w:lang w:eastAsia="en-US"/>
        </w:rPr>
        <w:t>3644 від 20.02.2019</w:t>
      </w:r>
      <w:r w:rsidR="00D15EBF" w:rsidRPr="003A045D">
        <w:rPr>
          <w:rFonts w:eastAsiaTheme="minorHAnsi" w:cstheme="minorBidi"/>
          <w:sz w:val="28"/>
          <w:szCs w:val="22"/>
          <w:lang w:eastAsia="en-US"/>
        </w:rPr>
        <w:t>).</w:t>
      </w:r>
    </w:p>
    <w:p w:rsidR="00D15EBF" w:rsidRDefault="00D15EBF" w:rsidP="00D15EBF">
      <w:pPr>
        <w:rPr>
          <w:i/>
        </w:rPr>
      </w:pPr>
      <w:r>
        <w:rPr>
          <w:i/>
        </w:rPr>
        <w:t>Пр</w:t>
      </w:r>
      <w:r w:rsidRPr="00AF6B26">
        <w:rPr>
          <w:i/>
        </w:rPr>
        <w:t xml:space="preserve">отокол № </w:t>
      </w:r>
      <w:r>
        <w:rPr>
          <w:i/>
        </w:rPr>
        <w:t>7</w:t>
      </w:r>
      <w:r w:rsidRPr="00AF6B26">
        <w:rPr>
          <w:i/>
        </w:rPr>
        <w:t>/1</w:t>
      </w:r>
      <w:r>
        <w:rPr>
          <w:i/>
        </w:rPr>
        <w:t>42</w:t>
      </w:r>
      <w:r w:rsidRPr="00AF6B26">
        <w:rPr>
          <w:i/>
        </w:rPr>
        <w:t xml:space="preserve"> від </w:t>
      </w:r>
      <w:r>
        <w:rPr>
          <w:i/>
        </w:rPr>
        <w:t>26</w:t>
      </w:r>
      <w:r w:rsidRPr="00AF6B26">
        <w:rPr>
          <w:i/>
        </w:rPr>
        <w:t>.02.2019</w:t>
      </w:r>
      <w:r w:rsidRPr="00644D1F">
        <w:rPr>
          <w:i/>
          <w:color w:val="FF0000"/>
        </w:rPr>
        <w:t xml:space="preserve">  </w:t>
      </w:r>
      <w:r>
        <w:rPr>
          <w:i/>
        </w:rPr>
        <w:t>п</w:t>
      </w:r>
      <w:r w:rsidRPr="00AF6B26">
        <w:rPr>
          <w:i/>
        </w:rPr>
        <w:t>итання не розглянуто та перенесено</w:t>
      </w:r>
      <w:r>
        <w:rPr>
          <w:i/>
        </w:rPr>
        <w:t>.</w:t>
      </w:r>
    </w:p>
    <w:p w:rsidR="00400DC1" w:rsidRDefault="003D6D21" w:rsidP="00400DC1">
      <w:pPr>
        <w:rPr>
          <w:sz w:val="28"/>
          <w:szCs w:val="28"/>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r w:rsidR="00400DC1" w:rsidRPr="00400DC1">
        <w:rPr>
          <w:sz w:val="28"/>
          <w:szCs w:val="28"/>
        </w:rPr>
        <w:t xml:space="preserve"> </w:t>
      </w:r>
    </w:p>
    <w:p w:rsidR="00400DC1" w:rsidRPr="008A08BA" w:rsidRDefault="00400DC1" w:rsidP="00400DC1">
      <w:pPr>
        <w:rPr>
          <w:sz w:val="28"/>
          <w:szCs w:val="28"/>
        </w:rPr>
      </w:pPr>
      <w:r w:rsidRPr="008A08BA">
        <w:rPr>
          <w:sz w:val="28"/>
          <w:szCs w:val="28"/>
        </w:rPr>
        <w:t>Доповідач: представник Департаменту</w:t>
      </w:r>
    </w:p>
    <w:p w:rsidR="003D6D21" w:rsidRDefault="003D6D21" w:rsidP="003D6D21">
      <w:pPr>
        <w:rPr>
          <w:i/>
        </w:rPr>
      </w:pPr>
    </w:p>
    <w:p w:rsidR="003D6D21" w:rsidRPr="00463230" w:rsidRDefault="003D6D21" w:rsidP="003D6D21">
      <w:pPr>
        <w:widowControl w:val="0"/>
        <w:shd w:val="clear" w:color="auto" w:fill="FFFFFF"/>
        <w:tabs>
          <w:tab w:val="left" w:pos="426"/>
        </w:tabs>
        <w:autoSpaceDE w:val="0"/>
        <w:autoSpaceDN w:val="0"/>
        <w:adjustRightInd w:val="0"/>
        <w:contextualSpacing/>
        <w:rPr>
          <w:b/>
          <w:w w:val="101"/>
          <w:sz w:val="28"/>
          <w:szCs w:val="28"/>
          <w:lang w:eastAsia="ru-RU"/>
        </w:rPr>
      </w:pPr>
    </w:p>
    <w:p w:rsidR="00D15EBF" w:rsidRDefault="008346E5" w:rsidP="00D15EBF">
      <w:pPr>
        <w:widowControl w:val="0"/>
        <w:shd w:val="clear" w:color="auto" w:fill="FFFFFF"/>
        <w:tabs>
          <w:tab w:val="left" w:pos="426"/>
        </w:tabs>
        <w:autoSpaceDE w:val="0"/>
        <w:autoSpaceDN w:val="0"/>
        <w:adjustRightInd w:val="0"/>
        <w:contextualSpacing/>
        <w:rPr>
          <w:sz w:val="28"/>
          <w:szCs w:val="28"/>
        </w:rPr>
      </w:pPr>
      <w:r>
        <w:rPr>
          <w:sz w:val="28"/>
          <w:szCs w:val="28"/>
        </w:rPr>
        <w:t>8</w:t>
      </w:r>
      <w:r w:rsidR="00E97200">
        <w:rPr>
          <w:sz w:val="28"/>
          <w:szCs w:val="28"/>
        </w:rPr>
        <w:t xml:space="preserve">. </w:t>
      </w:r>
      <w:r w:rsidR="00D15EBF" w:rsidRPr="00EC61AE">
        <w:rPr>
          <w:sz w:val="28"/>
          <w:szCs w:val="28"/>
        </w:rPr>
        <w:t xml:space="preserve">Про розгляд звернення Департаменту комунальної власності м. Києва виконавчого органу Київської міської ради (КМДА)  щодо </w:t>
      </w:r>
      <w:r w:rsidR="00D15EBF" w:rsidRPr="00766CC7">
        <w:rPr>
          <w:w w:val="101"/>
          <w:sz w:val="28"/>
          <w:szCs w:val="28"/>
          <w:lang w:eastAsia="ru-RU"/>
        </w:rPr>
        <w:t xml:space="preserve">погодження рішення про надання згоди </w:t>
      </w:r>
      <w:r w:rsidR="00D15EBF" w:rsidRPr="00766CC7">
        <w:rPr>
          <w:sz w:val="28"/>
          <w:szCs w:val="28"/>
        </w:rPr>
        <w:t xml:space="preserve">ТОВ "ВАРТАН" </w:t>
      </w:r>
      <w:r w:rsidR="00D15EBF" w:rsidRPr="00766CC7">
        <w:rPr>
          <w:w w:val="101"/>
          <w:sz w:val="28"/>
          <w:szCs w:val="28"/>
          <w:lang w:eastAsia="ru-RU"/>
        </w:rPr>
        <w:t xml:space="preserve">на здійснення невід'ємних поліпшень </w:t>
      </w:r>
      <w:r w:rsidR="00D15EBF" w:rsidRPr="00851BCA">
        <w:rPr>
          <w:w w:val="101"/>
          <w:sz w:val="28"/>
          <w:szCs w:val="28"/>
          <w:lang w:eastAsia="ru-RU"/>
        </w:rPr>
        <w:t>нежитлов</w:t>
      </w:r>
      <w:r w:rsidR="00D15EBF">
        <w:rPr>
          <w:w w:val="101"/>
          <w:sz w:val="28"/>
          <w:szCs w:val="28"/>
          <w:lang w:eastAsia="ru-RU"/>
        </w:rPr>
        <w:t>их</w:t>
      </w:r>
      <w:r w:rsidR="00D15EBF" w:rsidRPr="00851BCA">
        <w:rPr>
          <w:w w:val="101"/>
          <w:sz w:val="28"/>
          <w:szCs w:val="28"/>
          <w:lang w:eastAsia="ru-RU"/>
        </w:rPr>
        <w:t xml:space="preserve"> приміщен</w:t>
      </w:r>
      <w:r w:rsidR="00D15EBF">
        <w:rPr>
          <w:w w:val="101"/>
          <w:sz w:val="28"/>
          <w:szCs w:val="28"/>
          <w:lang w:eastAsia="ru-RU"/>
        </w:rPr>
        <w:t>ь</w:t>
      </w:r>
      <w:r w:rsidR="00D15EBF" w:rsidRPr="00851BCA">
        <w:rPr>
          <w:w w:val="101"/>
          <w:sz w:val="28"/>
          <w:szCs w:val="28"/>
          <w:lang w:eastAsia="ru-RU"/>
        </w:rPr>
        <w:t xml:space="preserve"> </w:t>
      </w:r>
      <w:r w:rsidR="00D15EBF">
        <w:rPr>
          <w:sz w:val="28"/>
          <w:szCs w:val="28"/>
        </w:rPr>
        <w:t xml:space="preserve">на вул. Олександра Архипенка, 6 літ. А </w:t>
      </w:r>
      <w:r w:rsidR="00D15EBF" w:rsidRPr="00EC61AE">
        <w:rPr>
          <w:sz w:val="28"/>
          <w:szCs w:val="28"/>
        </w:rPr>
        <w:t>(вих. №062/05/</w:t>
      </w:r>
      <w:r w:rsidR="00D15EBF">
        <w:rPr>
          <w:sz w:val="28"/>
          <w:szCs w:val="28"/>
        </w:rPr>
        <w:t>14</w:t>
      </w:r>
      <w:r w:rsidR="00D15EBF" w:rsidRPr="00EC61AE">
        <w:rPr>
          <w:sz w:val="28"/>
          <w:szCs w:val="28"/>
        </w:rPr>
        <w:t>-17</w:t>
      </w:r>
      <w:r w:rsidR="00D15EBF">
        <w:rPr>
          <w:sz w:val="28"/>
          <w:szCs w:val="28"/>
        </w:rPr>
        <w:t>03</w:t>
      </w:r>
      <w:r w:rsidR="00D15EBF" w:rsidRPr="00EC61AE">
        <w:rPr>
          <w:sz w:val="28"/>
          <w:szCs w:val="28"/>
        </w:rPr>
        <w:t xml:space="preserve"> від </w:t>
      </w:r>
      <w:r w:rsidR="00D15EBF">
        <w:rPr>
          <w:sz w:val="28"/>
          <w:szCs w:val="28"/>
        </w:rPr>
        <w:t>19</w:t>
      </w:r>
      <w:r w:rsidR="00D15EBF" w:rsidRPr="00EC61AE">
        <w:rPr>
          <w:sz w:val="28"/>
          <w:szCs w:val="28"/>
        </w:rPr>
        <w:t>.02.2019, вх. №08/</w:t>
      </w:r>
      <w:r w:rsidR="00D15EBF">
        <w:rPr>
          <w:sz w:val="28"/>
          <w:szCs w:val="28"/>
        </w:rPr>
        <w:t>3653</w:t>
      </w:r>
      <w:r w:rsidR="00D15EBF" w:rsidRPr="00EC61AE">
        <w:rPr>
          <w:sz w:val="28"/>
          <w:szCs w:val="28"/>
        </w:rPr>
        <w:t xml:space="preserve"> від 20.02.2019).</w:t>
      </w:r>
    </w:p>
    <w:p w:rsidR="003D6D21" w:rsidRDefault="003D6D21" w:rsidP="003D6D21">
      <w:pPr>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7B1442" w:rsidRPr="00D15FBA" w:rsidRDefault="007B1442" w:rsidP="007B1442">
      <w:pPr>
        <w:rPr>
          <w:rFonts w:eastAsiaTheme="minorEastAsia"/>
          <w:bCs/>
          <w:sz w:val="28"/>
          <w:szCs w:val="28"/>
        </w:rPr>
      </w:pPr>
      <w:r w:rsidRPr="00D15FBA">
        <w:rPr>
          <w:rFonts w:eastAsiaTheme="minorEastAsia"/>
          <w:bCs/>
          <w:sz w:val="28"/>
          <w:szCs w:val="28"/>
        </w:rPr>
        <w:t>Доповідач: представник Департаменту.</w:t>
      </w:r>
    </w:p>
    <w:p w:rsidR="003D6D21" w:rsidRPr="00D15FBA" w:rsidRDefault="003D6D21" w:rsidP="003D6D21">
      <w:pPr>
        <w:widowControl w:val="0"/>
        <w:shd w:val="clear" w:color="auto" w:fill="FFFFFF"/>
        <w:tabs>
          <w:tab w:val="left" w:pos="426"/>
        </w:tabs>
        <w:autoSpaceDE w:val="0"/>
        <w:autoSpaceDN w:val="0"/>
        <w:adjustRightInd w:val="0"/>
        <w:contextualSpacing/>
        <w:rPr>
          <w:w w:val="101"/>
          <w:sz w:val="28"/>
          <w:szCs w:val="28"/>
          <w:lang w:eastAsia="ru-RU"/>
        </w:rPr>
      </w:pPr>
    </w:p>
    <w:p w:rsidR="00D15EBF" w:rsidRDefault="008346E5" w:rsidP="00D15EBF">
      <w:pPr>
        <w:rPr>
          <w:w w:val="101"/>
          <w:sz w:val="28"/>
          <w:szCs w:val="28"/>
          <w:lang w:eastAsia="ru-RU"/>
        </w:rPr>
      </w:pPr>
      <w:r>
        <w:rPr>
          <w:w w:val="101"/>
          <w:sz w:val="28"/>
          <w:szCs w:val="28"/>
          <w:lang w:eastAsia="ru-RU"/>
        </w:rPr>
        <w:t>9</w:t>
      </w:r>
      <w:r w:rsidR="00E97200">
        <w:rPr>
          <w:w w:val="101"/>
          <w:sz w:val="28"/>
          <w:szCs w:val="28"/>
          <w:lang w:eastAsia="ru-RU"/>
        </w:rPr>
        <w:t xml:space="preserve">. </w:t>
      </w:r>
      <w:r w:rsidR="00D15EBF">
        <w:rPr>
          <w:w w:val="101"/>
          <w:sz w:val="28"/>
          <w:szCs w:val="28"/>
          <w:lang w:eastAsia="ru-RU"/>
        </w:rPr>
        <w:t xml:space="preserve">Про розгляд звернення </w:t>
      </w:r>
      <w:r w:rsidR="00D15EBF">
        <w:rPr>
          <w:sz w:val="28"/>
          <w:szCs w:val="28"/>
        </w:rPr>
        <w:t>Департаменту комунальної власності м. Києва виконавчого органу Київської міської ради (КМДА)</w:t>
      </w:r>
      <w:r w:rsidR="00D15EBF">
        <w:rPr>
          <w:rFonts w:eastAsiaTheme="minorEastAsia"/>
          <w:b/>
          <w:bCs/>
          <w:i/>
          <w:sz w:val="28"/>
          <w:szCs w:val="28"/>
        </w:rPr>
        <w:t xml:space="preserve"> </w:t>
      </w:r>
      <w:r w:rsidR="00D15EBF">
        <w:rPr>
          <w:w w:val="101"/>
          <w:sz w:val="28"/>
          <w:szCs w:val="28"/>
          <w:lang w:eastAsia="ru-RU"/>
        </w:rPr>
        <w:t xml:space="preserve">щодо </w:t>
      </w:r>
      <w:r w:rsidR="00D15EBF" w:rsidRPr="00766CC7">
        <w:rPr>
          <w:w w:val="101"/>
          <w:sz w:val="28"/>
          <w:szCs w:val="28"/>
          <w:lang w:eastAsia="ru-RU"/>
        </w:rPr>
        <w:t>погодження рішення про надання згоди ТОВ "ТЕМП-А" на здійснення невід'ємних поліпшень нежитлових приміщень на Мінському шосе, 6 літ.А (</w:t>
      </w:r>
      <w:r w:rsidR="00D15EBF" w:rsidRPr="00766CC7">
        <w:rPr>
          <w:sz w:val="28"/>
          <w:szCs w:val="28"/>
        </w:rPr>
        <w:t xml:space="preserve">вих. №062/05/14-1913 від 25.02.2019, </w:t>
      </w:r>
      <w:r w:rsidR="00D15EBF" w:rsidRPr="00766CC7">
        <w:rPr>
          <w:w w:val="101"/>
          <w:sz w:val="28"/>
          <w:szCs w:val="28"/>
          <w:lang w:eastAsia="ru-RU"/>
        </w:rPr>
        <w:t>вх. № 08/4099 від 25.02.2019).</w:t>
      </w:r>
    </w:p>
    <w:p w:rsidR="003D6D21" w:rsidRDefault="003D6D21" w:rsidP="003D6D21">
      <w:pPr>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7B1442" w:rsidRPr="00D15FBA" w:rsidRDefault="007B1442" w:rsidP="007B1442">
      <w:pPr>
        <w:rPr>
          <w:rFonts w:eastAsiaTheme="minorEastAsia"/>
          <w:bCs/>
          <w:sz w:val="28"/>
          <w:szCs w:val="28"/>
        </w:rPr>
      </w:pPr>
      <w:r w:rsidRPr="00D15FBA">
        <w:rPr>
          <w:rFonts w:eastAsiaTheme="minorEastAsia"/>
          <w:bCs/>
          <w:sz w:val="28"/>
          <w:szCs w:val="28"/>
        </w:rPr>
        <w:t>Доповідач: представник Департаменту.</w:t>
      </w:r>
    </w:p>
    <w:p w:rsidR="003D6D21" w:rsidRPr="00463230" w:rsidRDefault="003D6D21" w:rsidP="003D6D21">
      <w:pPr>
        <w:widowControl w:val="0"/>
        <w:shd w:val="clear" w:color="auto" w:fill="FFFFFF"/>
        <w:tabs>
          <w:tab w:val="left" w:pos="426"/>
        </w:tabs>
        <w:autoSpaceDE w:val="0"/>
        <w:autoSpaceDN w:val="0"/>
        <w:adjustRightInd w:val="0"/>
        <w:contextualSpacing/>
        <w:rPr>
          <w:b/>
          <w:w w:val="101"/>
          <w:sz w:val="28"/>
          <w:szCs w:val="28"/>
          <w:lang w:eastAsia="ru-RU"/>
        </w:rPr>
      </w:pPr>
    </w:p>
    <w:p w:rsidR="00D15EBF" w:rsidRPr="00851BCA" w:rsidRDefault="00E97200" w:rsidP="00D15EBF">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w:t>
      </w:r>
      <w:r w:rsidR="008346E5">
        <w:rPr>
          <w:w w:val="101"/>
          <w:sz w:val="28"/>
          <w:szCs w:val="28"/>
          <w:lang w:eastAsia="ru-RU"/>
        </w:rPr>
        <w:t>0</w:t>
      </w:r>
      <w:r>
        <w:rPr>
          <w:w w:val="101"/>
          <w:sz w:val="28"/>
          <w:szCs w:val="28"/>
          <w:lang w:eastAsia="ru-RU"/>
        </w:rPr>
        <w:t xml:space="preserve">. </w:t>
      </w:r>
      <w:r w:rsidR="00D15EBF">
        <w:rPr>
          <w:w w:val="101"/>
          <w:sz w:val="28"/>
          <w:szCs w:val="28"/>
          <w:lang w:eastAsia="ru-RU"/>
        </w:rPr>
        <w:t xml:space="preserve">Про розгляд звернення Солом’янської РДА  щодо погодження рішення про надання згоди громадській організації </w:t>
      </w:r>
      <w:r w:rsidR="00D15EBF" w:rsidRPr="00D2230F">
        <w:rPr>
          <w:w w:val="101"/>
          <w:sz w:val="28"/>
          <w:szCs w:val="28"/>
          <w:lang w:eastAsia="ru-RU"/>
        </w:rPr>
        <w:t>"Безвізовий простір" на здійснення невід'ємних поліпшень нежитлових приміщень  на вул. Ушинського, 1 (вих. № 108-2372 від 25.02.2019, вх. № 08/4203 від 26.02.</w:t>
      </w:r>
      <w:r w:rsidR="00D15EBF" w:rsidRPr="00851BCA">
        <w:rPr>
          <w:w w:val="101"/>
          <w:sz w:val="28"/>
          <w:szCs w:val="28"/>
          <w:lang w:eastAsia="ru-RU"/>
        </w:rPr>
        <w:t>2019).</w:t>
      </w:r>
    </w:p>
    <w:p w:rsidR="003D6D21" w:rsidRDefault="003D6D21" w:rsidP="003D6D21">
      <w:pPr>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7B1442" w:rsidRPr="00D15FBA" w:rsidRDefault="007B1442" w:rsidP="007B1442">
      <w:pPr>
        <w:rPr>
          <w:rFonts w:eastAsiaTheme="minorEastAsia"/>
          <w:bCs/>
          <w:sz w:val="28"/>
          <w:szCs w:val="28"/>
        </w:rPr>
      </w:pPr>
      <w:r w:rsidRPr="00D15FBA">
        <w:rPr>
          <w:rFonts w:eastAsiaTheme="minorEastAsia"/>
          <w:bCs/>
          <w:sz w:val="28"/>
          <w:szCs w:val="28"/>
        </w:rPr>
        <w:t>Доповідач: представник району.</w:t>
      </w:r>
    </w:p>
    <w:p w:rsidR="003D6D21" w:rsidRPr="00463230" w:rsidRDefault="003D6D21" w:rsidP="003D6D21">
      <w:pPr>
        <w:widowControl w:val="0"/>
        <w:shd w:val="clear" w:color="auto" w:fill="FFFFFF"/>
        <w:tabs>
          <w:tab w:val="left" w:pos="426"/>
        </w:tabs>
        <w:autoSpaceDE w:val="0"/>
        <w:autoSpaceDN w:val="0"/>
        <w:adjustRightInd w:val="0"/>
        <w:contextualSpacing/>
        <w:rPr>
          <w:b/>
          <w:w w:val="101"/>
          <w:sz w:val="28"/>
          <w:szCs w:val="28"/>
          <w:lang w:eastAsia="ru-RU"/>
        </w:rPr>
      </w:pPr>
    </w:p>
    <w:p w:rsidR="00D15EBF" w:rsidRDefault="00E97200" w:rsidP="00D15EBF">
      <w:pPr>
        <w:widowControl w:val="0"/>
        <w:shd w:val="clear" w:color="auto" w:fill="FFFFFF"/>
        <w:tabs>
          <w:tab w:val="left" w:pos="0"/>
          <w:tab w:val="left" w:pos="5387"/>
        </w:tabs>
        <w:autoSpaceDE w:val="0"/>
        <w:autoSpaceDN w:val="0"/>
        <w:adjustRightInd w:val="0"/>
        <w:rPr>
          <w:rFonts w:eastAsiaTheme="minorHAnsi" w:cstheme="minorBidi"/>
          <w:sz w:val="28"/>
          <w:szCs w:val="28"/>
          <w:lang w:eastAsia="en-US"/>
        </w:rPr>
      </w:pPr>
      <w:r>
        <w:rPr>
          <w:rFonts w:eastAsiaTheme="minorHAnsi" w:cstheme="minorBidi"/>
          <w:sz w:val="28"/>
          <w:szCs w:val="28"/>
          <w:lang w:eastAsia="en-US"/>
        </w:rPr>
        <w:t>1</w:t>
      </w:r>
      <w:r w:rsidR="008346E5">
        <w:rPr>
          <w:rFonts w:eastAsiaTheme="minorHAnsi" w:cstheme="minorBidi"/>
          <w:sz w:val="28"/>
          <w:szCs w:val="28"/>
          <w:lang w:eastAsia="en-US"/>
        </w:rPr>
        <w:t>1</w:t>
      </w:r>
      <w:r>
        <w:rPr>
          <w:rFonts w:eastAsiaTheme="minorHAnsi" w:cstheme="minorBidi"/>
          <w:sz w:val="28"/>
          <w:szCs w:val="28"/>
          <w:lang w:eastAsia="en-US"/>
        </w:rPr>
        <w:t xml:space="preserve">. </w:t>
      </w:r>
      <w:r w:rsidR="00D15EBF">
        <w:rPr>
          <w:rFonts w:eastAsiaTheme="minorHAnsi" w:cstheme="minorBidi"/>
          <w:sz w:val="28"/>
          <w:szCs w:val="28"/>
          <w:lang w:eastAsia="en-US"/>
        </w:rPr>
        <w:t xml:space="preserve">Про розгляд звернення ФОП </w:t>
      </w:r>
      <w:proofErr w:type="spellStart"/>
      <w:r w:rsidR="00D15EBF">
        <w:rPr>
          <w:rFonts w:eastAsiaTheme="minorHAnsi" w:cstheme="minorBidi"/>
          <w:sz w:val="28"/>
          <w:szCs w:val="28"/>
          <w:lang w:eastAsia="en-US"/>
        </w:rPr>
        <w:t>Перепелициної</w:t>
      </w:r>
      <w:proofErr w:type="spellEnd"/>
      <w:r w:rsidR="00D15EBF">
        <w:rPr>
          <w:rFonts w:eastAsiaTheme="minorHAnsi" w:cstheme="minorBidi"/>
          <w:sz w:val="28"/>
          <w:szCs w:val="28"/>
          <w:lang w:eastAsia="en-US"/>
        </w:rPr>
        <w:t xml:space="preserve"> І.М. що</w:t>
      </w:r>
      <w:r w:rsidR="00D15EBF" w:rsidRPr="0060076C">
        <w:rPr>
          <w:rFonts w:eastAsiaTheme="minorHAnsi" w:cstheme="minorBidi"/>
          <w:sz w:val="28"/>
          <w:szCs w:val="28"/>
          <w:lang w:eastAsia="en-US"/>
        </w:rPr>
        <w:t xml:space="preserve">до подовження </w:t>
      </w:r>
      <w:r w:rsidR="00D15EBF">
        <w:rPr>
          <w:rFonts w:eastAsiaTheme="minorHAnsi" w:cstheme="minorBidi"/>
          <w:sz w:val="28"/>
          <w:szCs w:val="28"/>
          <w:lang w:eastAsia="en-US"/>
        </w:rPr>
        <w:t xml:space="preserve">строку дії договору </w:t>
      </w:r>
      <w:r w:rsidR="00D15EBF" w:rsidRPr="0060076C">
        <w:rPr>
          <w:rFonts w:eastAsiaTheme="minorHAnsi" w:cstheme="minorBidi"/>
          <w:sz w:val="28"/>
          <w:szCs w:val="28"/>
          <w:lang w:eastAsia="en-US"/>
        </w:rPr>
        <w:t xml:space="preserve">оренди </w:t>
      </w:r>
      <w:r w:rsidR="00D15EBF">
        <w:rPr>
          <w:rFonts w:eastAsiaTheme="minorHAnsi" w:cstheme="minorBidi"/>
          <w:sz w:val="28"/>
          <w:szCs w:val="28"/>
          <w:lang w:eastAsia="en-US"/>
        </w:rPr>
        <w:t xml:space="preserve">нежитлових </w:t>
      </w:r>
      <w:r w:rsidR="00D15EBF" w:rsidRPr="0060076C">
        <w:rPr>
          <w:rFonts w:eastAsiaTheme="minorHAnsi" w:cstheme="minorBidi"/>
          <w:sz w:val="28"/>
          <w:szCs w:val="28"/>
          <w:lang w:eastAsia="en-US"/>
        </w:rPr>
        <w:t>приміщен</w:t>
      </w:r>
      <w:r w:rsidR="00D15EBF">
        <w:rPr>
          <w:rFonts w:eastAsiaTheme="minorHAnsi" w:cstheme="minorBidi"/>
          <w:sz w:val="28"/>
          <w:szCs w:val="28"/>
          <w:lang w:eastAsia="en-US"/>
        </w:rPr>
        <w:t>ь</w:t>
      </w:r>
      <w:r w:rsidR="00D15EBF" w:rsidRPr="0060076C">
        <w:rPr>
          <w:rFonts w:eastAsiaTheme="minorHAnsi" w:cstheme="minorBidi"/>
          <w:sz w:val="28"/>
          <w:szCs w:val="28"/>
          <w:lang w:eastAsia="en-US"/>
        </w:rPr>
        <w:t xml:space="preserve"> на </w:t>
      </w:r>
      <w:proofErr w:type="spellStart"/>
      <w:r w:rsidR="00D15EBF" w:rsidRPr="0060076C">
        <w:rPr>
          <w:rFonts w:eastAsiaTheme="minorHAnsi" w:cstheme="minorBidi"/>
          <w:sz w:val="28"/>
          <w:szCs w:val="28"/>
          <w:lang w:eastAsia="en-US"/>
        </w:rPr>
        <w:t>вул.Ялтинській</w:t>
      </w:r>
      <w:proofErr w:type="spellEnd"/>
      <w:r w:rsidR="00D15EBF" w:rsidRPr="0060076C">
        <w:rPr>
          <w:rFonts w:eastAsiaTheme="minorHAnsi" w:cstheme="minorBidi"/>
          <w:sz w:val="28"/>
          <w:szCs w:val="28"/>
          <w:lang w:eastAsia="en-US"/>
        </w:rPr>
        <w:t>,</w:t>
      </w:r>
      <w:r w:rsidR="00D15EBF">
        <w:rPr>
          <w:rFonts w:eastAsiaTheme="minorHAnsi" w:cstheme="minorBidi"/>
          <w:sz w:val="28"/>
          <w:szCs w:val="28"/>
          <w:lang w:eastAsia="en-US"/>
        </w:rPr>
        <w:t xml:space="preserve"> </w:t>
      </w:r>
      <w:r w:rsidR="00D15EBF" w:rsidRPr="0060076C">
        <w:rPr>
          <w:rFonts w:eastAsiaTheme="minorHAnsi" w:cstheme="minorBidi"/>
          <w:sz w:val="28"/>
          <w:szCs w:val="28"/>
          <w:lang w:eastAsia="en-US"/>
        </w:rPr>
        <w:t>11, літ.</w:t>
      </w:r>
      <w:r w:rsidR="00D15EBF">
        <w:rPr>
          <w:rFonts w:eastAsiaTheme="minorHAnsi" w:cstheme="minorBidi"/>
          <w:sz w:val="28"/>
          <w:szCs w:val="28"/>
          <w:lang w:eastAsia="en-US"/>
        </w:rPr>
        <w:t xml:space="preserve"> </w:t>
      </w:r>
      <w:r w:rsidR="00D15EBF" w:rsidRPr="0060076C">
        <w:rPr>
          <w:rFonts w:eastAsiaTheme="minorHAnsi" w:cstheme="minorBidi"/>
          <w:sz w:val="28"/>
          <w:szCs w:val="28"/>
          <w:lang w:eastAsia="en-US"/>
        </w:rPr>
        <w:t>В.</w:t>
      </w:r>
      <w:r w:rsidR="00D15EBF">
        <w:rPr>
          <w:rFonts w:eastAsiaTheme="minorHAnsi" w:cstheme="minorBidi"/>
          <w:sz w:val="28"/>
          <w:szCs w:val="28"/>
          <w:lang w:eastAsia="en-US"/>
        </w:rPr>
        <w:t xml:space="preserve"> (вх. №08/4440 від 27.02.2019).</w:t>
      </w:r>
    </w:p>
    <w:p w:rsidR="003D6D21" w:rsidRDefault="003D6D21" w:rsidP="003D6D21">
      <w:pPr>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2C0FAA" w:rsidRDefault="002C0FAA" w:rsidP="002C0FAA">
      <w:pPr>
        <w:widowControl w:val="0"/>
        <w:shd w:val="clear" w:color="auto" w:fill="FFFFFF"/>
        <w:tabs>
          <w:tab w:val="left" w:pos="0"/>
          <w:tab w:val="left" w:pos="5387"/>
        </w:tabs>
        <w:autoSpaceDE w:val="0"/>
        <w:autoSpaceDN w:val="0"/>
        <w:adjustRightInd w:val="0"/>
        <w:rPr>
          <w:rFonts w:eastAsiaTheme="minorHAnsi" w:cstheme="minorBidi"/>
          <w:sz w:val="28"/>
          <w:szCs w:val="28"/>
          <w:lang w:eastAsia="en-US"/>
        </w:rPr>
      </w:pPr>
      <w:r>
        <w:rPr>
          <w:rFonts w:eastAsiaTheme="minorHAnsi" w:cstheme="minorBidi"/>
          <w:sz w:val="28"/>
          <w:szCs w:val="28"/>
          <w:lang w:eastAsia="en-US"/>
        </w:rPr>
        <w:t xml:space="preserve">Запрошена ФОП </w:t>
      </w:r>
      <w:proofErr w:type="spellStart"/>
      <w:r>
        <w:rPr>
          <w:rFonts w:eastAsiaTheme="minorHAnsi" w:cstheme="minorBidi"/>
          <w:sz w:val="28"/>
          <w:szCs w:val="28"/>
          <w:lang w:eastAsia="en-US"/>
        </w:rPr>
        <w:t>І.Перепелицина</w:t>
      </w:r>
      <w:proofErr w:type="spellEnd"/>
      <w:r>
        <w:rPr>
          <w:rFonts w:eastAsiaTheme="minorHAnsi" w:cstheme="minorBidi"/>
          <w:sz w:val="28"/>
          <w:szCs w:val="28"/>
          <w:lang w:eastAsia="en-US"/>
        </w:rPr>
        <w:t>.</w:t>
      </w:r>
    </w:p>
    <w:p w:rsidR="003D6D21" w:rsidRPr="00463230" w:rsidRDefault="003D6D21" w:rsidP="003D6D21">
      <w:pPr>
        <w:widowControl w:val="0"/>
        <w:shd w:val="clear" w:color="auto" w:fill="FFFFFF"/>
        <w:tabs>
          <w:tab w:val="left" w:pos="426"/>
        </w:tabs>
        <w:autoSpaceDE w:val="0"/>
        <w:autoSpaceDN w:val="0"/>
        <w:adjustRightInd w:val="0"/>
        <w:contextualSpacing/>
        <w:rPr>
          <w:b/>
          <w:w w:val="101"/>
          <w:sz w:val="28"/>
          <w:szCs w:val="28"/>
          <w:lang w:eastAsia="ru-RU"/>
        </w:rPr>
      </w:pPr>
    </w:p>
    <w:p w:rsidR="00D15EBF" w:rsidRDefault="00E97200" w:rsidP="00D15EBF">
      <w:pPr>
        <w:widowControl w:val="0"/>
        <w:shd w:val="clear" w:color="auto" w:fill="FFFFFF"/>
        <w:tabs>
          <w:tab w:val="left" w:pos="0"/>
          <w:tab w:val="left" w:pos="5387"/>
        </w:tabs>
        <w:autoSpaceDE w:val="0"/>
        <w:autoSpaceDN w:val="0"/>
        <w:adjustRightInd w:val="0"/>
        <w:rPr>
          <w:rFonts w:eastAsiaTheme="minorHAnsi" w:cstheme="minorBidi"/>
          <w:sz w:val="28"/>
          <w:szCs w:val="28"/>
          <w:lang w:eastAsia="en-US"/>
        </w:rPr>
      </w:pPr>
      <w:r>
        <w:rPr>
          <w:rFonts w:eastAsiaTheme="minorHAnsi" w:cstheme="minorBidi"/>
          <w:sz w:val="28"/>
          <w:szCs w:val="28"/>
          <w:lang w:eastAsia="en-US"/>
        </w:rPr>
        <w:t>1</w:t>
      </w:r>
      <w:r w:rsidR="008346E5">
        <w:rPr>
          <w:rFonts w:eastAsiaTheme="minorHAnsi" w:cstheme="minorBidi"/>
          <w:sz w:val="28"/>
          <w:szCs w:val="28"/>
          <w:lang w:eastAsia="en-US"/>
        </w:rPr>
        <w:t>2</w:t>
      </w:r>
      <w:r>
        <w:rPr>
          <w:rFonts w:eastAsiaTheme="minorHAnsi" w:cstheme="minorBidi"/>
          <w:sz w:val="28"/>
          <w:szCs w:val="28"/>
          <w:lang w:eastAsia="en-US"/>
        </w:rPr>
        <w:t xml:space="preserve">. </w:t>
      </w:r>
      <w:r w:rsidR="00D15EBF">
        <w:rPr>
          <w:rFonts w:eastAsiaTheme="minorHAnsi" w:cstheme="minorBidi"/>
          <w:sz w:val="28"/>
          <w:szCs w:val="28"/>
          <w:lang w:eastAsia="en-US"/>
        </w:rPr>
        <w:t xml:space="preserve">Про розгляд депутатського звернення депутата Київської міської ради </w:t>
      </w:r>
      <w:proofErr w:type="spellStart"/>
      <w:r w:rsidR="00D15EBF">
        <w:rPr>
          <w:rFonts w:eastAsiaTheme="minorHAnsi" w:cstheme="minorBidi"/>
          <w:sz w:val="28"/>
          <w:szCs w:val="28"/>
          <w:lang w:eastAsia="en-US"/>
        </w:rPr>
        <w:t>Сулиги</w:t>
      </w:r>
      <w:proofErr w:type="spellEnd"/>
      <w:r w:rsidR="00D15EBF">
        <w:rPr>
          <w:rFonts w:eastAsiaTheme="minorHAnsi" w:cstheme="minorBidi"/>
          <w:sz w:val="28"/>
          <w:szCs w:val="28"/>
          <w:lang w:eastAsia="en-US"/>
        </w:rPr>
        <w:t xml:space="preserve"> Ю.А. щ</w:t>
      </w:r>
      <w:r w:rsidR="00D15EBF" w:rsidRPr="0060076C">
        <w:rPr>
          <w:rFonts w:eastAsiaTheme="minorHAnsi" w:cstheme="minorBidi"/>
          <w:sz w:val="28"/>
          <w:szCs w:val="28"/>
          <w:lang w:eastAsia="en-US"/>
        </w:rPr>
        <w:t xml:space="preserve">одо </w:t>
      </w:r>
      <w:r w:rsidR="00D15EBF">
        <w:rPr>
          <w:rFonts w:eastAsiaTheme="minorHAnsi" w:cstheme="minorBidi"/>
          <w:sz w:val="28"/>
          <w:szCs w:val="28"/>
          <w:lang w:eastAsia="en-US"/>
        </w:rPr>
        <w:t xml:space="preserve">недопущення продовження ФОП </w:t>
      </w:r>
      <w:proofErr w:type="spellStart"/>
      <w:r w:rsidR="00D15EBF">
        <w:rPr>
          <w:rFonts w:eastAsiaTheme="minorHAnsi" w:cstheme="minorBidi"/>
          <w:sz w:val="28"/>
          <w:szCs w:val="28"/>
          <w:lang w:eastAsia="en-US"/>
        </w:rPr>
        <w:t>Перепилициній</w:t>
      </w:r>
      <w:proofErr w:type="spellEnd"/>
      <w:r w:rsidR="00D15EBF">
        <w:rPr>
          <w:rFonts w:eastAsiaTheme="minorHAnsi" w:cstheme="minorBidi"/>
          <w:sz w:val="28"/>
          <w:szCs w:val="28"/>
          <w:lang w:eastAsia="en-US"/>
        </w:rPr>
        <w:t xml:space="preserve"> строку дії договору оренди нежитлових приміщень </w:t>
      </w:r>
      <w:r w:rsidR="00D15EBF" w:rsidRPr="0060076C">
        <w:rPr>
          <w:rFonts w:eastAsiaTheme="minorHAnsi" w:cstheme="minorBidi"/>
          <w:sz w:val="28"/>
          <w:szCs w:val="28"/>
          <w:lang w:eastAsia="en-US"/>
        </w:rPr>
        <w:t>на вул.</w:t>
      </w:r>
      <w:r w:rsidR="00D15EBF">
        <w:rPr>
          <w:rFonts w:eastAsiaTheme="minorHAnsi" w:cstheme="minorBidi"/>
          <w:sz w:val="28"/>
          <w:szCs w:val="28"/>
          <w:lang w:eastAsia="en-US"/>
        </w:rPr>
        <w:t xml:space="preserve"> </w:t>
      </w:r>
      <w:r w:rsidR="00D15EBF" w:rsidRPr="0060076C">
        <w:rPr>
          <w:rFonts w:eastAsiaTheme="minorHAnsi" w:cstheme="minorBidi"/>
          <w:sz w:val="28"/>
          <w:szCs w:val="28"/>
          <w:lang w:eastAsia="en-US"/>
        </w:rPr>
        <w:t>Ялтинській,11, літ.</w:t>
      </w:r>
      <w:r w:rsidR="00D15EBF">
        <w:rPr>
          <w:rFonts w:eastAsiaTheme="minorHAnsi" w:cstheme="minorBidi"/>
          <w:sz w:val="28"/>
          <w:szCs w:val="28"/>
          <w:lang w:eastAsia="en-US"/>
        </w:rPr>
        <w:t xml:space="preserve"> В для розміщення складу та пункту зі збору сортування вторинної сировини та склопосуду (вих. № 08/279-140-1238 від 14.01.2019, вх. №08/2516 від 06.02.2019).</w:t>
      </w:r>
    </w:p>
    <w:p w:rsidR="003D6D21" w:rsidRDefault="003D6D21" w:rsidP="003D6D21">
      <w:pPr>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2C0FAA" w:rsidRDefault="002C0FAA" w:rsidP="002C0FAA">
      <w:pPr>
        <w:widowControl w:val="0"/>
        <w:shd w:val="clear" w:color="auto" w:fill="FFFFFF"/>
        <w:tabs>
          <w:tab w:val="left" w:pos="0"/>
          <w:tab w:val="left" w:pos="5387"/>
        </w:tabs>
        <w:autoSpaceDE w:val="0"/>
        <w:autoSpaceDN w:val="0"/>
        <w:adjustRightInd w:val="0"/>
        <w:rPr>
          <w:rFonts w:eastAsiaTheme="minorHAnsi" w:cstheme="minorBidi"/>
          <w:sz w:val="28"/>
          <w:szCs w:val="28"/>
          <w:lang w:eastAsia="en-US"/>
        </w:rPr>
      </w:pPr>
      <w:r>
        <w:rPr>
          <w:rFonts w:eastAsiaTheme="minorHAnsi" w:cstheme="minorBidi"/>
          <w:sz w:val="28"/>
          <w:szCs w:val="28"/>
          <w:lang w:eastAsia="en-US"/>
        </w:rPr>
        <w:t xml:space="preserve">Запрошений депутат </w:t>
      </w:r>
      <w:proofErr w:type="spellStart"/>
      <w:r>
        <w:rPr>
          <w:rFonts w:eastAsiaTheme="minorHAnsi" w:cstheme="minorBidi"/>
          <w:sz w:val="28"/>
          <w:szCs w:val="28"/>
          <w:lang w:eastAsia="en-US"/>
        </w:rPr>
        <w:t>Ю.Сулига</w:t>
      </w:r>
      <w:proofErr w:type="spellEnd"/>
      <w:r>
        <w:rPr>
          <w:rFonts w:eastAsiaTheme="minorHAnsi" w:cstheme="minorBidi"/>
          <w:sz w:val="28"/>
          <w:szCs w:val="28"/>
          <w:lang w:eastAsia="en-US"/>
        </w:rPr>
        <w:t>.</w:t>
      </w:r>
    </w:p>
    <w:p w:rsidR="002C0FAA" w:rsidRDefault="002C0FAA" w:rsidP="002C0FAA">
      <w:pPr>
        <w:widowControl w:val="0"/>
        <w:shd w:val="clear" w:color="auto" w:fill="FFFFFF"/>
        <w:tabs>
          <w:tab w:val="left" w:pos="0"/>
          <w:tab w:val="left" w:pos="5387"/>
        </w:tabs>
        <w:autoSpaceDE w:val="0"/>
        <w:autoSpaceDN w:val="0"/>
        <w:adjustRightInd w:val="0"/>
        <w:rPr>
          <w:rFonts w:eastAsiaTheme="minorHAnsi" w:cstheme="minorBidi"/>
          <w:sz w:val="28"/>
          <w:szCs w:val="28"/>
          <w:lang w:eastAsia="en-US"/>
        </w:rPr>
      </w:pPr>
      <w:r>
        <w:rPr>
          <w:rFonts w:eastAsiaTheme="minorHAnsi" w:cstheme="minorBidi"/>
          <w:sz w:val="28"/>
          <w:szCs w:val="28"/>
          <w:lang w:eastAsia="en-US"/>
        </w:rPr>
        <w:t xml:space="preserve">Доповідач: </w:t>
      </w:r>
      <w:proofErr w:type="spellStart"/>
      <w:r>
        <w:rPr>
          <w:rFonts w:eastAsiaTheme="minorHAnsi" w:cstheme="minorBidi"/>
          <w:sz w:val="28"/>
          <w:szCs w:val="28"/>
          <w:lang w:eastAsia="en-US"/>
        </w:rPr>
        <w:t>Ю.Сулига</w:t>
      </w:r>
      <w:proofErr w:type="spellEnd"/>
      <w:r>
        <w:rPr>
          <w:rFonts w:eastAsiaTheme="minorHAnsi" w:cstheme="minorBidi"/>
          <w:sz w:val="28"/>
          <w:szCs w:val="28"/>
          <w:lang w:eastAsia="en-US"/>
        </w:rPr>
        <w:t>.</w:t>
      </w:r>
    </w:p>
    <w:p w:rsidR="003D6D21" w:rsidRPr="00463230" w:rsidRDefault="003D6D21" w:rsidP="003D6D21">
      <w:pPr>
        <w:widowControl w:val="0"/>
        <w:shd w:val="clear" w:color="auto" w:fill="FFFFFF"/>
        <w:tabs>
          <w:tab w:val="left" w:pos="426"/>
        </w:tabs>
        <w:autoSpaceDE w:val="0"/>
        <w:autoSpaceDN w:val="0"/>
        <w:adjustRightInd w:val="0"/>
        <w:contextualSpacing/>
        <w:rPr>
          <w:b/>
          <w:w w:val="101"/>
          <w:sz w:val="28"/>
          <w:szCs w:val="28"/>
          <w:lang w:eastAsia="ru-RU"/>
        </w:rPr>
      </w:pPr>
    </w:p>
    <w:p w:rsidR="00D15EBF" w:rsidRPr="00AF6B26" w:rsidRDefault="0044615A" w:rsidP="00D15EBF">
      <w:pPr>
        <w:rPr>
          <w:sz w:val="28"/>
          <w:szCs w:val="28"/>
        </w:rPr>
      </w:pPr>
      <w:r>
        <w:rPr>
          <w:sz w:val="28"/>
          <w:szCs w:val="28"/>
        </w:rPr>
        <w:t>1</w:t>
      </w:r>
      <w:r w:rsidR="00F97C40">
        <w:rPr>
          <w:sz w:val="28"/>
          <w:szCs w:val="28"/>
        </w:rPr>
        <w:t>3</w:t>
      </w:r>
      <w:r>
        <w:rPr>
          <w:sz w:val="28"/>
          <w:szCs w:val="28"/>
        </w:rPr>
        <w:t xml:space="preserve">. </w:t>
      </w:r>
      <w:r w:rsidR="00D15EBF" w:rsidRPr="00AF6B26">
        <w:rPr>
          <w:sz w:val="28"/>
          <w:szCs w:val="28"/>
        </w:rPr>
        <w:t xml:space="preserve">Про розгляд доручення заступника міського голови - секретаря Київської міської ради </w:t>
      </w:r>
      <w:proofErr w:type="spellStart"/>
      <w:r w:rsidR="00D15EBF" w:rsidRPr="00AF6B26">
        <w:rPr>
          <w:sz w:val="28"/>
          <w:szCs w:val="28"/>
        </w:rPr>
        <w:t>В.Прокопіва</w:t>
      </w:r>
      <w:proofErr w:type="spellEnd"/>
      <w:r w:rsidR="00D15EBF" w:rsidRPr="00AF6B26">
        <w:rPr>
          <w:sz w:val="28"/>
          <w:szCs w:val="28"/>
        </w:rPr>
        <w:t xml:space="preserve"> від 15.01.2019 №225-КР-108 щодо звіту про роботу постійної комісії Київської міської ради з питань власності за 2018</w:t>
      </w:r>
      <w:r w:rsidR="00233BA1">
        <w:rPr>
          <w:sz w:val="28"/>
          <w:szCs w:val="28"/>
        </w:rPr>
        <w:t xml:space="preserve"> рік</w:t>
      </w:r>
      <w:r w:rsidR="00D15EBF" w:rsidRPr="00AF6B26">
        <w:rPr>
          <w:sz w:val="28"/>
          <w:szCs w:val="28"/>
        </w:rPr>
        <w:t xml:space="preserve">. </w:t>
      </w:r>
    </w:p>
    <w:p w:rsidR="00D15EBF" w:rsidRDefault="00D15EBF" w:rsidP="00D15EBF">
      <w:pPr>
        <w:rPr>
          <w:i/>
        </w:rPr>
      </w:pPr>
      <w:r>
        <w:rPr>
          <w:i/>
        </w:rPr>
        <w:t>Пр</w:t>
      </w:r>
      <w:r w:rsidRPr="00AF6B26">
        <w:rPr>
          <w:i/>
        </w:rPr>
        <w:t xml:space="preserve">отокол № </w:t>
      </w:r>
      <w:r>
        <w:rPr>
          <w:i/>
        </w:rPr>
        <w:t>5</w:t>
      </w:r>
      <w:r w:rsidRPr="00AF6B26">
        <w:rPr>
          <w:i/>
        </w:rPr>
        <w:t>/1</w:t>
      </w:r>
      <w:r>
        <w:rPr>
          <w:i/>
        </w:rPr>
        <w:t>40</w:t>
      </w:r>
      <w:r w:rsidRPr="00AF6B26">
        <w:rPr>
          <w:i/>
        </w:rPr>
        <w:t xml:space="preserve"> від 0</w:t>
      </w:r>
      <w:r>
        <w:rPr>
          <w:i/>
        </w:rPr>
        <w:t>5</w:t>
      </w:r>
      <w:r w:rsidRPr="00AF6B26">
        <w:rPr>
          <w:i/>
        </w:rPr>
        <w:t>.02.2019</w:t>
      </w:r>
      <w:r w:rsidRPr="00644D1F">
        <w:rPr>
          <w:i/>
          <w:color w:val="FF0000"/>
        </w:rPr>
        <w:t xml:space="preserve">  </w:t>
      </w:r>
      <w:r>
        <w:rPr>
          <w:i/>
        </w:rPr>
        <w:t>п</w:t>
      </w:r>
      <w:r w:rsidRPr="00AF6B26">
        <w:rPr>
          <w:i/>
        </w:rPr>
        <w:t>итання не розглянуто та перенесено</w:t>
      </w:r>
      <w:r>
        <w:rPr>
          <w:i/>
        </w:rPr>
        <w:t>.</w:t>
      </w:r>
    </w:p>
    <w:p w:rsidR="00D15EBF" w:rsidRDefault="00D15EBF" w:rsidP="00D15EBF">
      <w:pPr>
        <w:rPr>
          <w:i/>
        </w:rPr>
      </w:pPr>
      <w:r>
        <w:rPr>
          <w:i/>
        </w:rPr>
        <w:t>Пр</w:t>
      </w:r>
      <w:r w:rsidRPr="00AF6B26">
        <w:rPr>
          <w:i/>
        </w:rPr>
        <w:t xml:space="preserve">отокол № </w:t>
      </w:r>
      <w:r>
        <w:rPr>
          <w:i/>
        </w:rPr>
        <w:t>7</w:t>
      </w:r>
      <w:r w:rsidRPr="00AF6B26">
        <w:rPr>
          <w:i/>
        </w:rPr>
        <w:t>/1</w:t>
      </w:r>
      <w:r>
        <w:rPr>
          <w:i/>
        </w:rPr>
        <w:t>42</w:t>
      </w:r>
      <w:r w:rsidRPr="00AF6B26">
        <w:rPr>
          <w:i/>
        </w:rPr>
        <w:t xml:space="preserve"> від </w:t>
      </w:r>
      <w:r>
        <w:rPr>
          <w:i/>
        </w:rPr>
        <w:t>26</w:t>
      </w:r>
      <w:r w:rsidRPr="00AF6B26">
        <w:rPr>
          <w:i/>
        </w:rPr>
        <w:t>.02.2019</w:t>
      </w:r>
      <w:r w:rsidRPr="00644D1F">
        <w:rPr>
          <w:i/>
          <w:color w:val="FF0000"/>
        </w:rPr>
        <w:t xml:space="preserve">  </w:t>
      </w:r>
      <w:r>
        <w:rPr>
          <w:i/>
        </w:rPr>
        <w:t>п</w:t>
      </w:r>
      <w:r w:rsidRPr="00AF6B26">
        <w:rPr>
          <w:i/>
        </w:rPr>
        <w:t>итання не розглянуто та перенесено</w:t>
      </w:r>
      <w:r>
        <w:rPr>
          <w:i/>
        </w:rPr>
        <w:t>.</w:t>
      </w:r>
    </w:p>
    <w:p w:rsidR="00D15EBF" w:rsidRDefault="003D6D21" w:rsidP="003D6D21">
      <w:pPr>
        <w:widowControl w:val="0"/>
        <w:shd w:val="clear" w:color="auto" w:fill="FFFFFF"/>
        <w:tabs>
          <w:tab w:val="left" w:pos="426"/>
        </w:tabs>
        <w:autoSpaceDE w:val="0"/>
        <w:autoSpaceDN w:val="0"/>
        <w:adjustRightInd w:val="0"/>
        <w:contextualSpacing/>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8346E5" w:rsidRPr="00463230" w:rsidRDefault="008346E5" w:rsidP="003D6D21">
      <w:pPr>
        <w:widowControl w:val="0"/>
        <w:shd w:val="clear" w:color="auto" w:fill="FFFFFF"/>
        <w:tabs>
          <w:tab w:val="left" w:pos="426"/>
        </w:tabs>
        <w:autoSpaceDE w:val="0"/>
        <w:autoSpaceDN w:val="0"/>
        <w:adjustRightInd w:val="0"/>
        <w:contextualSpacing/>
        <w:rPr>
          <w:b/>
          <w:w w:val="101"/>
          <w:sz w:val="28"/>
          <w:szCs w:val="28"/>
          <w:lang w:eastAsia="ru-RU"/>
        </w:rPr>
      </w:pPr>
    </w:p>
    <w:p w:rsidR="008346E5" w:rsidRDefault="008346E5" w:rsidP="008346E5">
      <w:pPr>
        <w:widowControl w:val="0"/>
        <w:shd w:val="clear" w:color="auto" w:fill="FFFFFF"/>
        <w:tabs>
          <w:tab w:val="left" w:pos="0"/>
          <w:tab w:val="left" w:pos="5387"/>
        </w:tabs>
        <w:autoSpaceDE w:val="0"/>
        <w:autoSpaceDN w:val="0"/>
        <w:adjustRightInd w:val="0"/>
        <w:rPr>
          <w:rFonts w:eastAsiaTheme="minorHAnsi" w:cstheme="minorBidi"/>
          <w:sz w:val="28"/>
          <w:szCs w:val="22"/>
          <w:lang w:eastAsia="en-US"/>
        </w:rPr>
      </w:pPr>
      <w:r>
        <w:rPr>
          <w:sz w:val="28"/>
          <w:szCs w:val="28"/>
        </w:rPr>
        <w:lastRenderedPageBreak/>
        <w:t>1</w:t>
      </w:r>
      <w:r w:rsidR="00F97C40">
        <w:rPr>
          <w:sz w:val="28"/>
          <w:szCs w:val="28"/>
        </w:rPr>
        <w:t>4</w:t>
      </w:r>
      <w:r>
        <w:rPr>
          <w:sz w:val="28"/>
          <w:szCs w:val="28"/>
        </w:rPr>
        <w:t xml:space="preserve">. </w:t>
      </w:r>
      <w:r w:rsidRPr="003A045D">
        <w:rPr>
          <w:sz w:val="28"/>
          <w:szCs w:val="28"/>
        </w:rPr>
        <w:t>Про розгляд</w:t>
      </w:r>
      <w:r>
        <w:rPr>
          <w:sz w:val="28"/>
          <w:szCs w:val="28"/>
        </w:rPr>
        <w:t xml:space="preserve"> звернення ГС "Асоціація місцевого самоврядування" </w:t>
      </w:r>
      <w:r w:rsidRPr="004E736F">
        <w:rPr>
          <w:sz w:val="28"/>
          <w:szCs w:val="28"/>
        </w:rPr>
        <w:t>щодо посилення</w:t>
      </w:r>
      <w:r>
        <w:rPr>
          <w:sz w:val="28"/>
          <w:szCs w:val="28"/>
        </w:rPr>
        <w:t xml:space="preserve"> </w:t>
      </w:r>
      <w:r w:rsidRPr="004E736F">
        <w:rPr>
          <w:sz w:val="28"/>
          <w:szCs w:val="28"/>
        </w:rPr>
        <w:t>впливу громади на процес прийняття рішень у районах столиці</w:t>
      </w:r>
      <w:r>
        <w:rPr>
          <w:sz w:val="28"/>
          <w:szCs w:val="28"/>
        </w:rPr>
        <w:t xml:space="preserve"> та Проекту повноважень районних рад </w:t>
      </w:r>
      <w:r w:rsidRPr="004E736F">
        <w:rPr>
          <w:rFonts w:eastAsiaTheme="minorHAnsi" w:cstheme="minorBidi"/>
          <w:sz w:val="28"/>
          <w:szCs w:val="22"/>
          <w:lang w:eastAsia="en-US"/>
        </w:rPr>
        <w:t>(</w:t>
      </w:r>
      <w:proofErr w:type="spellStart"/>
      <w:r w:rsidRPr="003A045D">
        <w:rPr>
          <w:rFonts w:eastAsiaTheme="minorHAnsi" w:cstheme="minorBidi"/>
          <w:sz w:val="28"/>
          <w:szCs w:val="22"/>
          <w:lang w:eastAsia="en-US"/>
        </w:rPr>
        <w:t>вих</w:t>
      </w:r>
      <w:proofErr w:type="spellEnd"/>
      <w:r w:rsidRPr="003A045D">
        <w:rPr>
          <w:rFonts w:eastAsiaTheme="minorHAnsi" w:cstheme="minorBidi"/>
          <w:sz w:val="28"/>
          <w:szCs w:val="22"/>
          <w:lang w:eastAsia="en-US"/>
        </w:rPr>
        <w:t>. №</w:t>
      </w:r>
      <w:r>
        <w:rPr>
          <w:rFonts w:eastAsiaTheme="minorHAnsi" w:cstheme="minorBidi"/>
          <w:sz w:val="28"/>
          <w:szCs w:val="22"/>
          <w:lang w:eastAsia="en-US"/>
        </w:rPr>
        <w:t>8</w:t>
      </w:r>
      <w:r w:rsidRPr="003A045D">
        <w:rPr>
          <w:rFonts w:eastAsiaTheme="minorHAnsi" w:cstheme="minorBidi"/>
          <w:sz w:val="28"/>
          <w:szCs w:val="22"/>
          <w:lang w:eastAsia="en-US"/>
        </w:rPr>
        <w:t xml:space="preserve"> від </w:t>
      </w:r>
      <w:r>
        <w:rPr>
          <w:rFonts w:eastAsiaTheme="minorHAnsi" w:cstheme="minorBidi"/>
          <w:sz w:val="28"/>
          <w:szCs w:val="22"/>
          <w:lang w:eastAsia="en-US"/>
        </w:rPr>
        <w:t>11.</w:t>
      </w:r>
      <w:r w:rsidRPr="003A045D">
        <w:rPr>
          <w:rFonts w:eastAsiaTheme="minorHAnsi" w:cstheme="minorBidi"/>
          <w:sz w:val="28"/>
          <w:szCs w:val="22"/>
          <w:lang w:eastAsia="en-US"/>
        </w:rPr>
        <w:t>0</w:t>
      </w:r>
      <w:r>
        <w:rPr>
          <w:rFonts w:eastAsiaTheme="minorHAnsi" w:cstheme="minorBidi"/>
          <w:sz w:val="28"/>
          <w:szCs w:val="22"/>
          <w:lang w:eastAsia="en-US"/>
        </w:rPr>
        <w:t>2</w:t>
      </w:r>
      <w:r w:rsidRPr="003A045D">
        <w:rPr>
          <w:rFonts w:eastAsiaTheme="minorHAnsi" w:cstheme="minorBidi"/>
          <w:sz w:val="28"/>
          <w:szCs w:val="22"/>
          <w:lang w:eastAsia="en-US"/>
        </w:rPr>
        <w:t xml:space="preserve">.2019, </w:t>
      </w:r>
      <w:proofErr w:type="spellStart"/>
      <w:r w:rsidRPr="003A045D">
        <w:rPr>
          <w:rFonts w:eastAsiaTheme="minorHAnsi" w:cstheme="minorBidi"/>
          <w:sz w:val="28"/>
          <w:szCs w:val="22"/>
          <w:lang w:eastAsia="en-US"/>
        </w:rPr>
        <w:t>вх</w:t>
      </w:r>
      <w:proofErr w:type="spellEnd"/>
      <w:r w:rsidRPr="003A045D">
        <w:rPr>
          <w:rFonts w:eastAsiaTheme="minorHAnsi" w:cstheme="minorBidi"/>
          <w:sz w:val="28"/>
          <w:szCs w:val="22"/>
          <w:lang w:eastAsia="en-US"/>
        </w:rPr>
        <w:t>. №08/</w:t>
      </w:r>
      <w:r>
        <w:rPr>
          <w:rFonts w:eastAsiaTheme="minorHAnsi" w:cstheme="minorBidi"/>
          <w:sz w:val="28"/>
          <w:szCs w:val="22"/>
          <w:lang w:eastAsia="en-US"/>
        </w:rPr>
        <w:t>3015 від 12.02.2019</w:t>
      </w:r>
      <w:r w:rsidRPr="003A045D">
        <w:rPr>
          <w:rFonts w:eastAsiaTheme="minorHAnsi" w:cstheme="minorBidi"/>
          <w:sz w:val="28"/>
          <w:szCs w:val="22"/>
          <w:lang w:eastAsia="en-US"/>
        </w:rPr>
        <w:t>).</w:t>
      </w:r>
    </w:p>
    <w:p w:rsidR="008346E5" w:rsidRDefault="008346E5" w:rsidP="008346E5">
      <w:pPr>
        <w:rPr>
          <w:i/>
        </w:rPr>
      </w:pPr>
      <w:r>
        <w:rPr>
          <w:i/>
        </w:rPr>
        <w:t>Пр</w:t>
      </w:r>
      <w:r w:rsidRPr="00AF6B26">
        <w:rPr>
          <w:i/>
        </w:rPr>
        <w:t xml:space="preserve">отокол № </w:t>
      </w:r>
      <w:r>
        <w:rPr>
          <w:i/>
        </w:rPr>
        <w:t>7</w:t>
      </w:r>
      <w:r w:rsidRPr="00AF6B26">
        <w:rPr>
          <w:i/>
        </w:rPr>
        <w:t>/1</w:t>
      </w:r>
      <w:r>
        <w:rPr>
          <w:i/>
        </w:rPr>
        <w:t>42</w:t>
      </w:r>
      <w:r w:rsidRPr="00AF6B26">
        <w:rPr>
          <w:i/>
        </w:rPr>
        <w:t xml:space="preserve"> від </w:t>
      </w:r>
      <w:r>
        <w:rPr>
          <w:i/>
        </w:rPr>
        <w:t>26</w:t>
      </w:r>
      <w:r w:rsidRPr="00AF6B26">
        <w:rPr>
          <w:i/>
        </w:rPr>
        <w:t>.02.2019</w:t>
      </w:r>
      <w:r w:rsidRPr="00644D1F">
        <w:rPr>
          <w:i/>
          <w:color w:val="FF0000"/>
        </w:rPr>
        <w:t xml:space="preserve">  </w:t>
      </w:r>
      <w:r>
        <w:rPr>
          <w:i/>
        </w:rPr>
        <w:t>п</w:t>
      </w:r>
      <w:r w:rsidRPr="00AF6B26">
        <w:rPr>
          <w:i/>
        </w:rPr>
        <w:t>итання не розглянуто та перенесено</w:t>
      </w:r>
      <w:r>
        <w:rPr>
          <w:i/>
        </w:rPr>
        <w:t>.</w:t>
      </w:r>
    </w:p>
    <w:p w:rsidR="008346E5" w:rsidRDefault="008346E5" w:rsidP="008346E5">
      <w:pPr>
        <w:rPr>
          <w:i/>
        </w:rPr>
      </w:pPr>
      <w:r>
        <w:rPr>
          <w:i/>
        </w:rPr>
        <w:t>Пр</w:t>
      </w:r>
      <w:r w:rsidRPr="00AF6B26">
        <w:rPr>
          <w:i/>
        </w:rPr>
        <w:t xml:space="preserve">отокол № </w:t>
      </w:r>
      <w:r>
        <w:rPr>
          <w:i/>
        </w:rPr>
        <w:t>10</w:t>
      </w:r>
      <w:r w:rsidRPr="00AF6B26">
        <w:rPr>
          <w:i/>
        </w:rPr>
        <w:t>/1</w:t>
      </w:r>
      <w:r>
        <w:rPr>
          <w:i/>
        </w:rPr>
        <w:t>45</w:t>
      </w:r>
      <w:r w:rsidRPr="00AF6B26">
        <w:rPr>
          <w:i/>
        </w:rPr>
        <w:t xml:space="preserve"> від </w:t>
      </w:r>
      <w:r>
        <w:rPr>
          <w:i/>
        </w:rPr>
        <w:t>12</w:t>
      </w:r>
      <w:r w:rsidRPr="00AF6B26">
        <w:rPr>
          <w:i/>
        </w:rPr>
        <w:t>.0</w:t>
      </w:r>
      <w:r>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A81AD9" w:rsidRPr="00A81AD9" w:rsidRDefault="00A81AD9" w:rsidP="00A81AD9">
      <w:pPr>
        <w:widowControl w:val="0"/>
        <w:shd w:val="clear" w:color="auto" w:fill="FFFFFF"/>
        <w:tabs>
          <w:tab w:val="left" w:pos="426"/>
        </w:tabs>
        <w:autoSpaceDE w:val="0"/>
        <w:autoSpaceDN w:val="0"/>
        <w:adjustRightInd w:val="0"/>
        <w:contextualSpacing/>
        <w:rPr>
          <w:sz w:val="28"/>
          <w:szCs w:val="28"/>
        </w:rPr>
      </w:pPr>
      <w:r w:rsidRPr="00A81AD9">
        <w:rPr>
          <w:w w:val="101"/>
          <w:sz w:val="28"/>
          <w:szCs w:val="28"/>
          <w:lang w:eastAsia="ru-RU"/>
        </w:rPr>
        <w:t xml:space="preserve">Запрошений представник: </w:t>
      </w:r>
      <w:r w:rsidRPr="00A81AD9">
        <w:rPr>
          <w:sz w:val="28"/>
          <w:szCs w:val="28"/>
        </w:rPr>
        <w:t>ГС "Асоціація місцевого самоврядування".</w:t>
      </w:r>
    </w:p>
    <w:p w:rsidR="00F97C40" w:rsidRDefault="00F97C40" w:rsidP="008346E5">
      <w:pPr>
        <w:rPr>
          <w:i/>
        </w:rPr>
      </w:pPr>
    </w:p>
    <w:p w:rsidR="00F97C40" w:rsidRPr="00604E59" w:rsidRDefault="00F97C40" w:rsidP="00F97C40">
      <w:pPr>
        <w:tabs>
          <w:tab w:val="left" w:pos="567"/>
          <w:tab w:val="left" w:pos="5387"/>
        </w:tabs>
        <w:rPr>
          <w:bCs/>
          <w:sz w:val="28"/>
          <w:szCs w:val="28"/>
        </w:rPr>
      </w:pPr>
      <w:r>
        <w:rPr>
          <w:rFonts w:eastAsiaTheme="minorHAnsi"/>
          <w:sz w:val="28"/>
          <w:szCs w:val="28"/>
          <w:lang w:eastAsia="en-US"/>
        </w:rPr>
        <w:t xml:space="preserve">15. </w:t>
      </w:r>
      <w:r w:rsidRPr="00604E59">
        <w:rPr>
          <w:rFonts w:eastAsiaTheme="minorHAnsi"/>
          <w:sz w:val="28"/>
          <w:szCs w:val="28"/>
          <w:lang w:eastAsia="en-US"/>
        </w:rPr>
        <w:t xml:space="preserve">Про </w:t>
      </w:r>
      <w:r w:rsidRPr="00604E59">
        <w:rPr>
          <w:bCs/>
          <w:sz w:val="28"/>
          <w:szCs w:val="28"/>
        </w:rPr>
        <w:t xml:space="preserve">розгляд депутатського звернення депутата Київської міської ради </w:t>
      </w:r>
      <w:proofErr w:type="spellStart"/>
      <w:r w:rsidRPr="00604E59">
        <w:rPr>
          <w:bCs/>
          <w:sz w:val="28"/>
          <w:szCs w:val="28"/>
        </w:rPr>
        <w:t>Л.Антонєнка</w:t>
      </w:r>
      <w:proofErr w:type="spellEnd"/>
      <w:r w:rsidRPr="00604E59">
        <w:rPr>
          <w:bCs/>
          <w:sz w:val="28"/>
          <w:szCs w:val="28"/>
        </w:rPr>
        <w:t xml:space="preserve"> щодо відкликання оголошення Департаменту комунальної власності </w:t>
      </w:r>
      <w:proofErr w:type="spellStart"/>
      <w:r w:rsidRPr="00604E59">
        <w:rPr>
          <w:bCs/>
          <w:sz w:val="28"/>
          <w:szCs w:val="28"/>
        </w:rPr>
        <w:t>м.Києва</w:t>
      </w:r>
      <w:proofErr w:type="spellEnd"/>
      <w:r w:rsidRPr="00604E59">
        <w:rPr>
          <w:bCs/>
          <w:sz w:val="28"/>
          <w:szCs w:val="28"/>
        </w:rPr>
        <w:t xml:space="preserve"> про проведення конкурсу на право оренди тринадцяти об'єктів, що належать до комунальної власності територіальної громади міста (</w:t>
      </w:r>
      <w:r w:rsidRPr="00604E59">
        <w:rPr>
          <w:bCs/>
          <w:i/>
          <w:sz w:val="28"/>
          <w:szCs w:val="28"/>
        </w:rPr>
        <w:t xml:space="preserve">вул. Пимоненка, 12 </w:t>
      </w:r>
      <w:proofErr w:type="spellStart"/>
      <w:r w:rsidRPr="00604E59">
        <w:rPr>
          <w:bCs/>
          <w:i/>
          <w:sz w:val="28"/>
          <w:szCs w:val="28"/>
        </w:rPr>
        <w:t>літ.Б</w:t>
      </w:r>
      <w:proofErr w:type="spellEnd"/>
      <w:r w:rsidRPr="00604E59">
        <w:rPr>
          <w:bCs/>
          <w:i/>
          <w:sz w:val="28"/>
          <w:szCs w:val="28"/>
        </w:rPr>
        <w:t xml:space="preserve">, вул. Декабристів, 5 </w:t>
      </w:r>
      <w:proofErr w:type="spellStart"/>
      <w:r w:rsidRPr="00604E59">
        <w:rPr>
          <w:bCs/>
          <w:i/>
          <w:sz w:val="28"/>
          <w:szCs w:val="28"/>
        </w:rPr>
        <w:t>літ.А</w:t>
      </w:r>
      <w:proofErr w:type="spellEnd"/>
      <w:r w:rsidRPr="00604E59">
        <w:rPr>
          <w:bCs/>
          <w:i/>
          <w:sz w:val="28"/>
          <w:szCs w:val="28"/>
        </w:rPr>
        <w:t xml:space="preserve">, </w:t>
      </w:r>
      <w:proofErr w:type="spellStart"/>
      <w:r w:rsidRPr="00604E59">
        <w:rPr>
          <w:bCs/>
          <w:i/>
          <w:sz w:val="28"/>
          <w:szCs w:val="28"/>
        </w:rPr>
        <w:t>вул.Тростянецька</w:t>
      </w:r>
      <w:proofErr w:type="spellEnd"/>
      <w:r w:rsidRPr="00604E59">
        <w:rPr>
          <w:bCs/>
          <w:i/>
          <w:sz w:val="28"/>
          <w:szCs w:val="28"/>
        </w:rPr>
        <w:t xml:space="preserve">, 6г </w:t>
      </w:r>
      <w:proofErr w:type="spellStart"/>
      <w:r w:rsidRPr="00604E59">
        <w:rPr>
          <w:bCs/>
          <w:i/>
          <w:sz w:val="28"/>
          <w:szCs w:val="28"/>
        </w:rPr>
        <w:t>літ.А</w:t>
      </w:r>
      <w:proofErr w:type="spellEnd"/>
      <w:r w:rsidRPr="00604E59">
        <w:rPr>
          <w:bCs/>
          <w:i/>
          <w:sz w:val="28"/>
          <w:szCs w:val="28"/>
        </w:rPr>
        <w:t xml:space="preserve">, площа Бессарабська, 2, Паркова  дорога, 2 літ А, вул. </w:t>
      </w:r>
      <w:proofErr w:type="spellStart"/>
      <w:r w:rsidRPr="00604E59">
        <w:rPr>
          <w:bCs/>
          <w:i/>
          <w:sz w:val="28"/>
          <w:szCs w:val="28"/>
        </w:rPr>
        <w:t>Будіндустрії</w:t>
      </w:r>
      <w:proofErr w:type="spellEnd"/>
      <w:r w:rsidRPr="00604E59">
        <w:rPr>
          <w:bCs/>
          <w:i/>
          <w:sz w:val="28"/>
          <w:szCs w:val="28"/>
        </w:rPr>
        <w:t xml:space="preserve">, 9 </w:t>
      </w:r>
      <w:proofErr w:type="spellStart"/>
      <w:r w:rsidRPr="00604E59">
        <w:rPr>
          <w:bCs/>
          <w:i/>
          <w:sz w:val="28"/>
          <w:szCs w:val="28"/>
        </w:rPr>
        <w:t>літ.Т</w:t>
      </w:r>
      <w:proofErr w:type="spellEnd"/>
      <w:r w:rsidRPr="00604E59">
        <w:rPr>
          <w:bCs/>
          <w:i/>
          <w:sz w:val="28"/>
          <w:szCs w:val="28"/>
        </w:rPr>
        <w:t xml:space="preserve">, літ И, Д, Л, Ж,, вул. </w:t>
      </w:r>
      <w:proofErr w:type="spellStart"/>
      <w:r w:rsidRPr="00604E59">
        <w:rPr>
          <w:bCs/>
          <w:i/>
          <w:sz w:val="28"/>
          <w:szCs w:val="28"/>
        </w:rPr>
        <w:t>вул.Сирецька</w:t>
      </w:r>
      <w:proofErr w:type="spellEnd"/>
      <w:r w:rsidRPr="00604E59">
        <w:rPr>
          <w:bCs/>
          <w:i/>
          <w:sz w:val="28"/>
          <w:szCs w:val="28"/>
        </w:rPr>
        <w:t xml:space="preserve">, 25 </w:t>
      </w:r>
      <w:proofErr w:type="spellStart"/>
      <w:r w:rsidRPr="00604E59">
        <w:rPr>
          <w:bCs/>
          <w:i/>
          <w:sz w:val="28"/>
          <w:szCs w:val="28"/>
        </w:rPr>
        <w:t>літ,В</w:t>
      </w:r>
      <w:proofErr w:type="spellEnd"/>
      <w:r w:rsidRPr="00604E59">
        <w:rPr>
          <w:bCs/>
          <w:i/>
          <w:sz w:val="28"/>
          <w:szCs w:val="28"/>
        </w:rPr>
        <w:t xml:space="preserve">, </w:t>
      </w:r>
      <w:proofErr w:type="spellStart"/>
      <w:r w:rsidRPr="00604E59">
        <w:rPr>
          <w:bCs/>
          <w:i/>
          <w:sz w:val="28"/>
          <w:szCs w:val="28"/>
        </w:rPr>
        <w:t>вул.Празька</w:t>
      </w:r>
      <w:proofErr w:type="spellEnd"/>
      <w:r w:rsidRPr="00604E59">
        <w:rPr>
          <w:bCs/>
          <w:i/>
          <w:sz w:val="28"/>
          <w:szCs w:val="28"/>
        </w:rPr>
        <w:t xml:space="preserve">, 7 літ., </w:t>
      </w:r>
      <w:proofErr w:type="spellStart"/>
      <w:r w:rsidRPr="00604E59">
        <w:rPr>
          <w:bCs/>
          <w:i/>
          <w:sz w:val="28"/>
          <w:szCs w:val="28"/>
        </w:rPr>
        <w:t>В.Довженка</w:t>
      </w:r>
      <w:proofErr w:type="spellEnd"/>
      <w:r w:rsidRPr="00604E59">
        <w:rPr>
          <w:bCs/>
          <w:i/>
          <w:sz w:val="28"/>
          <w:szCs w:val="28"/>
        </w:rPr>
        <w:t>, 7</w:t>
      </w:r>
      <w:r w:rsidRPr="00604E59">
        <w:rPr>
          <w:bCs/>
          <w:sz w:val="28"/>
          <w:szCs w:val="28"/>
        </w:rPr>
        <w:t xml:space="preserve"> (</w:t>
      </w:r>
      <w:proofErr w:type="spellStart"/>
      <w:r w:rsidRPr="00604E59">
        <w:rPr>
          <w:bCs/>
          <w:sz w:val="28"/>
          <w:szCs w:val="28"/>
        </w:rPr>
        <w:t>вих</w:t>
      </w:r>
      <w:proofErr w:type="spellEnd"/>
      <w:r w:rsidRPr="00604E59">
        <w:rPr>
          <w:bCs/>
          <w:sz w:val="28"/>
          <w:szCs w:val="28"/>
        </w:rPr>
        <w:t xml:space="preserve">. № 08/279/08/156-959 від 22.02.2019, </w:t>
      </w:r>
      <w:proofErr w:type="spellStart"/>
      <w:r w:rsidRPr="00604E59">
        <w:rPr>
          <w:bCs/>
          <w:sz w:val="28"/>
          <w:szCs w:val="28"/>
        </w:rPr>
        <w:t>вх</w:t>
      </w:r>
      <w:proofErr w:type="spellEnd"/>
      <w:r w:rsidRPr="00604E59">
        <w:rPr>
          <w:bCs/>
          <w:sz w:val="28"/>
          <w:szCs w:val="28"/>
        </w:rPr>
        <w:t xml:space="preserve">. №08/4188 від 26.02.2019). </w:t>
      </w:r>
    </w:p>
    <w:p w:rsidR="00F97C40" w:rsidRPr="00604E59" w:rsidRDefault="00F97C40" w:rsidP="00F97C40">
      <w:pPr>
        <w:rPr>
          <w:i/>
        </w:rPr>
      </w:pPr>
      <w:r w:rsidRPr="00604E59">
        <w:rPr>
          <w:i/>
        </w:rPr>
        <w:t>Протокол № 7/142 від 26.02.2019  питання не розглянуто та перенесено.</w:t>
      </w:r>
    </w:p>
    <w:p w:rsidR="00F97C40" w:rsidRDefault="00F97C40" w:rsidP="00F97C40">
      <w:pPr>
        <w:rPr>
          <w:sz w:val="28"/>
          <w:szCs w:val="28"/>
        </w:rPr>
      </w:pPr>
      <w:r w:rsidRPr="00604E59">
        <w:rPr>
          <w:sz w:val="28"/>
          <w:szCs w:val="28"/>
        </w:rPr>
        <w:t xml:space="preserve">Доповідач: </w:t>
      </w:r>
      <w:proofErr w:type="spellStart"/>
      <w:r w:rsidRPr="00604E59">
        <w:rPr>
          <w:sz w:val="28"/>
          <w:szCs w:val="28"/>
        </w:rPr>
        <w:t>Л.Антонєнко</w:t>
      </w:r>
      <w:proofErr w:type="spellEnd"/>
    </w:p>
    <w:p w:rsidR="00F97C40" w:rsidRPr="00463230" w:rsidRDefault="00F97C40" w:rsidP="00F97C40">
      <w:pPr>
        <w:widowControl w:val="0"/>
        <w:shd w:val="clear" w:color="auto" w:fill="FFFFFF"/>
        <w:tabs>
          <w:tab w:val="left" w:pos="426"/>
        </w:tabs>
        <w:autoSpaceDE w:val="0"/>
        <w:autoSpaceDN w:val="0"/>
        <w:adjustRightInd w:val="0"/>
        <w:contextualSpacing/>
        <w:rPr>
          <w:b/>
          <w:w w:val="101"/>
          <w:sz w:val="28"/>
          <w:szCs w:val="28"/>
          <w:lang w:eastAsia="ru-RU"/>
        </w:rPr>
      </w:pPr>
    </w:p>
    <w:p w:rsidR="00F97C40" w:rsidRPr="002422E1" w:rsidRDefault="00F97C40" w:rsidP="00F97C40">
      <w:pPr>
        <w:tabs>
          <w:tab w:val="left" w:pos="567"/>
          <w:tab w:val="left" w:pos="5387"/>
        </w:tabs>
        <w:rPr>
          <w:bCs/>
          <w:sz w:val="28"/>
          <w:szCs w:val="28"/>
        </w:rPr>
      </w:pPr>
      <w:r>
        <w:rPr>
          <w:rFonts w:eastAsiaTheme="minorHAnsi"/>
          <w:sz w:val="28"/>
          <w:szCs w:val="28"/>
          <w:lang w:eastAsia="en-US"/>
        </w:rPr>
        <w:t xml:space="preserve">16. </w:t>
      </w:r>
      <w:r w:rsidRPr="002422E1">
        <w:rPr>
          <w:rFonts w:eastAsiaTheme="minorHAnsi"/>
          <w:sz w:val="28"/>
          <w:szCs w:val="28"/>
          <w:lang w:eastAsia="en-US"/>
        </w:rPr>
        <w:t xml:space="preserve">Про </w:t>
      </w:r>
      <w:r w:rsidRPr="002422E1">
        <w:rPr>
          <w:bCs/>
          <w:sz w:val="28"/>
          <w:szCs w:val="28"/>
        </w:rPr>
        <w:t xml:space="preserve">розгляд депутатського звернення депутата Київської міської ради </w:t>
      </w:r>
      <w:proofErr w:type="spellStart"/>
      <w:r w:rsidRPr="002422E1">
        <w:rPr>
          <w:bCs/>
          <w:sz w:val="28"/>
          <w:szCs w:val="28"/>
        </w:rPr>
        <w:t>Л.Антонєнка</w:t>
      </w:r>
      <w:proofErr w:type="spellEnd"/>
      <w:r w:rsidRPr="002422E1">
        <w:rPr>
          <w:bCs/>
          <w:sz w:val="28"/>
          <w:szCs w:val="28"/>
        </w:rPr>
        <w:t xml:space="preserve"> щодо скасування пункту 331 протоколу №4/139 засідання постійної комісії Київської міської ради від 01.02.2019, 08.02.2019 та повторного розгляду на засіданні постійної комісії звернення (повідомлення) Департаменту комунальної власності </w:t>
      </w:r>
      <w:proofErr w:type="spellStart"/>
      <w:r w:rsidRPr="002422E1">
        <w:rPr>
          <w:bCs/>
          <w:sz w:val="28"/>
          <w:szCs w:val="28"/>
        </w:rPr>
        <w:t>м.Києва</w:t>
      </w:r>
      <w:proofErr w:type="spellEnd"/>
      <w:r w:rsidRPr="002422E1">
        <w:rPr>
          <w:bCs/>
          <w:sz w:val="28"/>
          <w:szCs w:val="28"/>
        </w:rPr>
        <w:t xml:space="preserve"> щодо прийняття рішення про оголошення конкурсу на право оренди нежитлових приміщень та споруд (група інвентарних об’єктів), комплексу будівель та споруд «Зелений театр» на Парковій дорозі, 2 </w:t>
      </w:r>
      <w:proofErr w:type="spellStart"/>
      <w:r w:rsidRPr="002422E1">
        <w:rPr>
          <w:bCs/>
          <w:sz w:val="28"/>
          <w:szCs w:val="28"/>
        </w:rPr>
        <w:t>літ.А</w:t>
      </w:r>
      <w:proofErr w:type="spellEnd"/>
      <w:r w:rsidRPr="002422E1">
        <w:rPr>
          <w:bCs/>
          <w:sz w:val="28"/>
          <w:szCs w:val="28"/>
        </w:rPr>
        <w:t xml:space="preserve"> (</w:t>
      </w:r>
      <w:proofErr w:type="spellStart"/>
      <w:r w:rsidRPr="002422E1">
        <w:rPr>
          <w:bCs/>
          <w:sz w:val="28"/>
          <w:szCs w:val="28"/>
        </w:rPr>
        <w:t>вих</w:t>
      </w:r>
      <w:proofErr w:type="spellEnd"/>
      <w:r w:rsidRPr="002422E1">
        <w:rPr>
          <w:bCs/>
          <w:sz w:val="28"/>
          <w:szCs w:val="28"/>
        </w:rPr>
        <w:t xml:space="preserve">. № 08/279/08/156-966 від 25.02.2019, </w:t>
      </w:r>
      <w:proofErr w:type="spellStart"/>
      <w:r w:rsidRPr="002422E1">
        <w:rPr>
          <w:bCs/>
          <w:sz w:val="28"/>
          <w:szCs w:val="28"/>
        </w:rPr>
        <w:t>вх</w:t>
      </w:r>
      <w:proofErr w:type="spellEnd"/>
      <w:r w:rsidRPr="002422E1">
        <w:rPr>
          <w:bCs/>
          <w:sz w:val="28"/>
          <w:szCs w:val="28"/>
        </w:rPr>
        <w:t xml:space="preserve">. №08/4355 від 27.02.2019). </w:t>
      </w:r>
    </w:p>
    <w:p w:rsidR="00F97C40" w:rsidRDefault="00F97C40" w:rsidP="00F97C40">
      <w:pPr>
        <w:rPr>
          <w:i/>
        </w:rPr>
      </w:pPr>
      <w:r>
        <w:rPr>
          <w:i/>
        </w:rPr>
        <w:t>Пр</w:t>
      </w:r>
      <w:r w:rsidRPr="00AF6B26">
        <w:rPr>
          <w:i/>
        </w:rPr>
        <w:t xml:space="preserve">отокол № </w:t>
      </w:r>
      <w:r>
        <w:rPr>
          <w:i/>
        </w:rPr>
        <w:t>7</w:t>
      </w:r>
      <w:r w:rsidRPr="00AF6B26">
        <w:rPr>
          <w:i/>
        </w:rPr>
        <w:t>/1</w:t>
      </w:r>
      <w:r>
        <w:rPr>
          <w:i/>
        </w:rPr>
        <w:t>42</w:t>
      </w:r>
      <w:r w:rsidRPr="00AF6B26">
        <w:rPr>
          <w:i/>
        </w:rPr>
        <w:t xml:space="preserve"> від </w:t>
      </w:r>
      <w:r>
        <w:rPr>
          <w:i/>
        </w:rPr>
        <w:t>26</w:t>
      </w:r>
      <w:r w:rsidRPr="00AF6B26">
        <w:rPr>
          <w:i/>
        </w:rPr>
        <w:t>.02.2019</w:t>
      </w:r>
      <w:r w:rsidRPr="00644D1F">
        <w:rPr>
          <w:i/>
          <w:color w:val="FF0000"/>
        </w:rPr>
        <w:t xml:space="preserve">  </w:t>
      </w:r>
      <w:r>
        <w:rPr>
          <w:i/>
        </w:rPr>
        <w:t>п</w:t>
      </w:r>
      <w:r w:rsidRPr="00AF6B26">
        <w:rPr>
          <w:i/>
        </w:rPr>
        <w:t>итання не розглянуто та перенесено</w:t>
      </w:r>
      <w:r>
        <w:rPr>
          <w:i/>
        </w:rPr>
        <w:t>.</w:t>
      </w:r>
    </w:p>
    <w:p w:rsidR="00F97C40" w:rsidRPr="001A61FA" w:rsidRDefault="00F97C40" w:rsidP="00F97C40">
      <w:pPr>
        <w:rPr>
          <w:sz w:val="28"/>
          <w:szCs w:val="28"/>
        </w:rPr>
      </w:pPr>
      <w:r w:rsidRPr="001A61FA">
        <w:rPr>
          <w:sz w:val="28"/>
          <w:szCs w:val="28"/>
        </w:rPr>
        <w:t xml:space="preserve">Доповідач: </w:t>
      </w:r>
      <w:proofErr w:type="spellStart"/>
      <w:r w:rsidRPr="001A61FA">
        <w:rPr>
          <w:sz w:val="28"/>
          <w:szCs w:val="28"/>
        </w:rPr>
        <w:t>Л.Антонєнко</w:t>
      </w:r>
      <w:proofErr w:type="spellEnd"/>
    </w:p>
    <w:p w:rsidR="00D15EBF" w:rsidRPr="00463230" w:rsidRDefault="00D15EBF">
      <w:pPr>
        <w:widowControl w:val="0"/>
        <w:shd w:val="clear" w:color="auto" w:fill="FFFFFF"/>
        <w:tabs>
          <w:tab w:val="left" w:pos="426"/>
        </w:tabs>
        <w:autoSpaceDE w:val="0"/>
        <w:autoSpaceDN w:val="0"/>
        <w:adjustRightInd w:val="0"/>
        <w:contextualSpacing/>
        <w:rPr>
          <w:b/>
          <w:w w:val="101"/>
          <w:sz w:val="28"/>
          <w:szCs w:val="28"/>
          <w:lang w:eastAsia="ru-RU"/>
        </w:rPr>
      </w:pPr>
    </w:p>
    <w:p w:rsidR="00D15EBF" w:rsidRDefault="007858D4" w:rsidP="00D15EBF">
      <w:pPr>
        <w:widowControl w:val="0"/>
        <w:shd w:val="clear" w:color="auto" w:fill="FFFFFF"/>
        <w:tabs>
          <w:tab w:val="left" w:pos="0"/>
          <w:tab w:val="left" w:pos="5387"/>
        </w:tabs>
        <w:autoSpaceDE w:val="0"/>
        <w:autoSpaceDN w:val="0"/>
        <w:adjustRightInd w:val="0"/>
        <w:rPr>
          <w:rFonts w:eastAsiaTheme="minorHAnsi" w:cstheme="minorBidi"/>
          <w:sz w:val="28"/>
          <w:szCs w:val="28"/>
          <w:lang w:eastAsia="en-US"/>
        </w:rPr>
      </w:pPr>
      <w:r>
        <w:rPr>
          <w:rFonts w:eastAsiaTheme="minorHAnsi" w:cstheme="minorBidi"/>
          <w:sz w:val="28"/>
          <w:szCs w:val="28"/>
          <w:lang w:eastAsia="en-US"/>
        </w:rPr>
        <w:t>1</w:t>
      </w:r>
      <w:r w:rsidR="008346E5">
        <w:rPr>
          <w:rFonts w:eastAsiaTheme="minorHAnsi" w:cstheme="minorBidi"/>
          <w:sz w:val="28"/>
          <w:szCs w:val="28"/>
          <w:lang w:eastAsia="en-US"/>
        </w:rPr>
        <w:t>7</w:t>
      </w:r>
      <w:r w:rsidR="0044615A">
        <w:rPr>
          <w:rFonts w:eastAsiaTheme="minorHAnsi" w:cstheme="minorBidi"/>
          <w:sz w:val="28"/>
          <w:szCs w:val="28"/>
          <w:lang w:eastAsia="en-US"/>
        </w:rPr>
        <w:t xml:space="preserve">. </w:t>
      </w:r>
      <w:r w:rsidR="00D15EBF">
        <w:rPr>
          <w:rFonts w:eastAsiaTheme="minorHAnsi" w:cstheme="minorBidi"/>
          <w:sz w:val="28"/>
          <w:szCs w:val="28"/>
          <w:lang w:eastAsia="en-US"/>
        </w:rPr>
        <w:t>Про розгляд звернення Деснянської районної в місті Києві державної адміністрації щодо скасування пунктів 172, 173 протоколу №76 від 26.12.2017 (</w:t>
      </w:r>
      <w:r w:rsidR="00D15EBF" w:rsidRPr="00BA32C0">
        <w:rPr>
          <w:sz w:val="28"/>
          <w:szCs w:val="28"/>
        </w:rPr>
        <w:t>передач</w:t>
      </w:r>
      <w:r w:rsidR="00D15EBF">
        <w:rPr>
          <w:sz w:val="28"/>
          <w:szCs w:val="28"/>
        </w:rPr>
        <w:t>а</w:t>
      </w:r>
      <w:r w:rsidR="00D15EBF" w:rsidRPr="00BA32C0">
        <w:rPr>
          <w:sz w:val="28"/>
          <w:szCs w:val="28"/>
        </w:rPr>
        <w:t xml:space="preserve"> в оренду на конкурсних засадах </w:t>
      </w:r>
      <w:r w:rsidR="00D15EBF">
        <w:rPr>
          <w:sz w:val="28"/>
          <w:szCs w:val="28"/>
        </w:rPr>
        <w:t xml:space="preserve">нежитлових приміщень на просп. </w:t>
      </w:r>
      <w:proofErr w:type="spellStart"/>
      <w:r w:rsidR="00D15EBF">
        <w:rPr>
          <w:sz w:val="28"/>
          <w:szCs w:val="28"/>
        </w:rPr>
        <w:t>В.Маяковського</w:t>
      </w:r>
      <w:proofErr w:type="spellEnd"/>
      <w:r w:rsidR="00D15EBF">
        <w:rPr>
          <w:sz w:val="28"/>
          <w:szCs w:val="28"/>
        </w:rPr>
        <w:t xml:space="preserve">, 10; площа 99 кв. м та 89,7 </w:t>
      </w:r>
      <w:proofErr w:type="spellStart"/>
      <w:r w:rsidR="00D15EBF">
        <w:rPr>
          <w:sz w:val="28"/>
          <w:szCs w:val="28"/>
        </w:rPr>
        <w:t>кв.м</w:t>
      </w:r>
      <w:proofErr w:type="spellEnd"/>
      <w:r w:rsidR="00D15EBF">
        <w:rPr>
          <w:sz w:val="28"/>
          <w:szCs w:val="28"/>
        </w:rPr>
        <w:t>)</w:t>
      </w:r>
      <w:r w:rsidR="00D15EBF">
        <w:rPr>
          <w:rFonts w:eastAsiaTheme="minorHAnsi" w:cstheme="minorBidi"/>
          <w:sz w:val="28"/>
          <w:szCs w:val="28"/>
          <w:lang w:eastAsia="en-US"/>
        </w:rPr>
        <w:t xml:space="preserve"> (вих.№102/03/28-998 від 06.02.2019, вх. №08/2567 від 06.02.2019).</w:t>
      </w:r>
    </w:p>
    <w:p w:rsidR="00D15EBF" w:rsidRDefault="00D15EBF" w:rsidP="00D15EBF">
      <w:pPr>
        <w:rPr>
          <w:i/>
        </w:rPr>
      </w:pPr>
      <w:r>
        <w:rPr>
          <w:i/>
        </w:rPr>
        <w:t>Пр</w:t>
      </w:r>
      <w:r w:rsidRPr="00AF6B26">
        <w:rPr>
          <w:i/>
        </w:rPr>
        <w:t xml:space="preserve">отокол № </w:t>
      </w:r>
      <w:r w:rsidR="003D6D21">
        <w:rPr>
          <w:i/>
        </w:rPr>
        <w:t>10</w:t>
      </w:r>
      <w:r w:rsidRPr="00AF6B26">
        <w:rPr>
          <w:i/>
        </w:rPr>
        <w:t>/1</w:t>
      </w:r>
      <w:r>
        <w:rPr>
          <w:i/>
        </w:rPr>
        <w:t>4</w:t>
      </w:r>
      <w:r w:rsidR="003D6D21">
        <w:rPr>
          <w:i/>
        </w:rPr>
        <w:t>5</w:t>
      </w:r>
      <w:r w:rsidRPr="00AF6B26">
        <w:rPr>
          <w:i/>
        </w:rPr>
        <w:t xml:space="preserve"> від </w:t>
      </w:r>
      <w:r w:rsidR="003D6D21">
        <w:rPr>
          <w:i/>
        </w:rPr>
        <w:t>1</w:t>
      </w:r>
      <w:r>
        <w:rPr>
          <w:i/>
        </w:rPr>
        <w:t>2</w:t>
      </w:r>
      <w:r w:rsidRPr="00AF6B26">
        <w:rPr>
          <w:i/>
        </w:rPr>
        <w:t>.0</w:t>
      </w:r>
      <w:r w:rsidR="003D6D21">
        <w:rPr>
          <w:i/>
        </w:rPr>
        <w:t>3</w:t>
      </w:r>
      <w:r w:rsidRPr="00AF6B26">
        <w:rPr>
          <w:i/>
        </w:rPr>
        <w:t>.2019</w:t>
      </w:r>
      <w:r w:rsidRPr="00644D1F">
        <w:rPr>
          <w:i/>
          <w:color w:val="FF0000"/>
        </w:rPr>
        <w:t xml:space="preserve">  </w:t>
      </w:r>
      <w:r>
        <w:rPr>
          <w:i/>
        </w:rPr>
        <w:t>п</w:t>
      </w:r>
      <w:r w:rsidRPr="00AF6B26">
        <w:rPr>
          <w:i/>
        </w:rPr>
        <w:t>итання не розглянуто та перенесено</w:t>
      </w:r>
      <w:r>
        <w:rPr>
          <w:i/>
        </w:rPr>
        <w:t>.</w:t>
      </w:r>
    </w:p>
    <w:p w:rsidR="00AC320C" w:rsidRDefault="00AC320C" w:rsidP="00AC320C">
      <w:pPr>
        <w:widowControl w:val="0"/>
        <w:shd w:val="clear" w:color="auto" w:fill="FFFFFF"/>
        <w:tabs>
          <w:tab w:val="left" w:pos="0"/>
          <w:tab w:val="left" w:pos="5387"/>
        </w:tabs>
        <w:autoSpaceDE w:val="0"/>
        <w:autoSpaceDN w:val="0"/>
        <w:adjustRightInd w:val="0"/>
        <w:rPr>
          <w:sz w:val="28"/>
          <w:szCs w:val="28"/>
        </w:rPr>
      </w:pPr>
      <w:r>
        <w:rPr>
          <w:sz w:val="28"/>
          <w:szCs w:val="28"/>
        </w:rPr>
        <w:t>Доповідач: представник району.</w:t>
      </w:r>
    </w:p>
    <w:p w:rsidR="00D15EBF" w:rsidRPr="00463230" w:rsidRDefault="00D15EBF">
      <w:pPr>
        <w:widowControl w:val="0"/>
        <w:shd w:val="clear" w:color="auto" w:fill="FFFFFF"/>
        <w:tabs>
          <w:tab w:val="left" w:pos="426"/>
        </w:tabs>
        <w:autoSpaceDE w:val="0"/>
        <w:autoSpaceDN w:val="0"/>
        <w:adjustRightInd w:val="0"/>
        <w:contextualSpacing/>
        <w:rPr>
          <w:b/>
          <w:w w:val="101"/>
          <w:sz w:val="28"/>
          <w:szCs w:val="28"/>
          <w:lang w:eastAsia="ru-RU"/>
        </w:rPr>
      </w:pPr>
    </w:p>
    <w:p w:rsidR="00CC35E3" w:rsidRDefault="008346E5" w:rsidP="00CC35E3">
      <w:pPr>
        <w:widowControl w:val="0"/>
        <w:shd w:val="clear" w:color="auto" w:fill="FFFFFF"/>
        <w:tabs>
          <w:tab w:val="left" w:pos="426"/>
        </w:tabs>
        <w:autoSpaceDE w:val="0"/>
        <w:autoSpaceDN w:val="0"/>
        <w:adjustRightInd w:val="0"/>
        <w:contextualSpacing/>
        <w:rPr>
          <w:b/>
          <w:w w:val="101"/>
          <w:sz w:val="28"/>
          <w:szCs w:val="28"/>
          <w:lang w:eastAsia="ru-RU"/>
        </w:rPr>
      </w:pPr>
      <w:r>
        <w:rPr>
          <w:b/>
          <w:w w:val="101"/>
          <w:sz w:val="28"/>
          <w:szCs w:val="28"/>
          <w:lang w:eastAsia="ru-RU"/>
        </w:rPr>
        <w:t>18</w:t>
      </w:r>
      <w:r w:rsidR="0044615A">
        <w:rPr>
          <w:b/>
          <w:w w:val="101"/>
          <w:sz w:val="28"/>
          <w:szCs w:val="28"/>
          <w:lang w:eastAsia="ru-RU"/>
        </w:rPr>
        <w:t xml:space="preserve">. </w:t>
      </w:r>
      <w:r w:rsidR="00CC35E3" w:rsidRPr="00463230">
        <w:rPr>
          <w:b/>
          <w:w w:val="101"/>
          <w:sz w:val="28"/>
          <w:szCs w:val="28"/>
          <w:lang w:eastAsia="ru-RU"/>
        </w:rPr>
        <w:t xml:space="preserve">Про розгляд листів від орендарів щодо поновлення терміну подачі документів для продовження строку дії договору оренди нежитлових </w:t>
      </w:r>
      <w:r w:rsidR="00CC35E3" w:rsidRPr="00F524A6">
        <w:rPr>
          <w:b/>
          <w:w w:val="101"/>
          <w:sz w:val="28"/>
          <w:szCs w:val="28"/>
          <w:lang w:eastAsia="ru-RU"/>
        </w:rPr>
        <w:t xml:space="preserve">приміщень: </w:t>
      </w:r>
    </w:p>
    <w:p w:rsidR="00BF3E86" w:rsidRPr="00BF3E86" w:rsidRDefault="00BF3E86" w:rsidP="00BF3E86">
      <w:pPr>
        <w:widowControl w:val="0"/>
        <w:shd w:val="clear" w:color="auto" w:fill="FFFFFF"/>
        <w:tabs>
          <w:tab w:val="left" w:pos="426"/>
        </w:tabs>
        <w:autoSpaceDE w:val="0"/>
        <w:autoSpaceDN w:val="0"/>
        <w:adjustRightInd w:val="0"/>
        <w:contextualSpacing/>
        <w:rPr>
          <w:i/>
          <w:w w:val="101"/>
          <w:lang w:eastAsia="ru-RU"/>
        </w:rPr>
      </w:pPr>
    </w:p>
    <w:p w:rsidR="00BF3E86" w:rsidRDefault="00393FEA" w:rsidP="00BF3E86">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AB36BF">
        <w:rPr>
          <w:w w:val="101"/>
          <w:sz w:val="28"/>
          <w:szCs w:val="28"/>
          <w:lang w:eastAsia="ru-RU"/>
        </w:rPr>
        <w:t>1</w:t>
      </w:r>
      <w:r w:rsidR="00BF3E86">
        <w:rPr>
          <w:w w:val="101"/>
          <w:sz w:val="28"/>
          <w:szCs w:val="28"/>
          <w:lang w:eastAsia="ru-RU"/>
        </w:rPr>
        <w:t>.</w:t>
      </w:r>
      <w:r w:rsidR="00BF3E86" w:rsidRPr="00015244">
        <w:rPr>
          <w:w w:val="101"/>
          <w:sz w:val="28"/>
          <w:szCs w:val="28"/>
          <w:lang w:eastAsia="ru-RU"/>
        </w:rPr>
        <w:t xml:space="preserve"> ТОВ "</w:t>
      </w:r>
      <w:proofErr w:type="spellStart"/>
      <w:r w:rsidR="00BF3E86" w:rsidRPr="00015244">
        <w:rPr>
          <w:w w:val="101"/>
          <w:sz w:val="28"/>
          <w:szCs w:val="28"/>
          <w:lang w:eastAsia="ru-RU"/>
        </w:rPr>
        <w:t>Трейд</w:t>
      </w:r>
      <w:proofErr w:type="spellEnd"/>
      <w:r w:rsidR="00BF3E86" w:rsidRPr="00015244">
        <w:rPr>
          <w:w w:val="101"/>
          <w:sz w:val="28"/>
          <w:szCs w:val="28"/>
          <w:lang w:eastAsia="ru-RU"/>
        </w:rPr>
        <w:t xml:space="preserve">-і-Ко" - нежитлові приміщення </w:t>
      </w:r>
      <w:r w:rsidR="00BF3E86">
        <w:rPr>
          <w:w w:val="101"/>
          <w:sz w:val="28"/>
          <w:szCs w:val="28"/>
          <w:lang w:eastAsia="ru-RU"/>
        </w:rPr>
        <w:t xml:space="preserve">на просп. Голосіївському, 59А (вх. №08/4446 від 27.02.2019). </w:t>
      </w:r>
    </w:p>
    <w:p w:rsidR="00BF3E86" w:rsidRDefault="00BF3E86" w:rsidP="00BF3E86">
      <w:pPr>
        <w:widowControl w:val="0"/>
        <w:shd w:val="clear" w:color="auto" w:fill="FFFFFF"/>
        <w:tabs>
          <w:tab w:val="left" w:pos="426"/>
        </w:tabs>
        <w:autoSpaceDE w:val="0"/>
        <w:autoSpaceDN w:val="0"/>
        <w:adjustRightInd w:val="0"/>
        <w:contextualSpacing/>
        <w:rPr>
          <w:i/>
          <w:w w:val="101"/>
          <w:lang w:eastAsia="ru-RU"/>
        </w:rPr>
      </w:pPr>
      <w:r w:rsidRPr="00BF3E86">
        <w:rPr>
          <w:i/>
        </w:rPr>
        <w:t>Протокол № 10/145 від 12.03.2019</w:t>
      </w:r>
      <w:r w:rsidRPr="00BF3E86">
        <w:rPr>
          <w:i/>
          <w:color w:val="FF0000"/>
        </w:rPr>
        <w:t xml:space="preserve">  </w:t>
      </w:r>
      <w:r w:rsidRPr="00BF3E86">
        <w:rPr>
          <w:i/>
        </w:rPr>
        <w:t>питання перенесено</w:t>
      </w:r>
      <w:r>
        <w:rPr>
          <w:i/>
        </w:rPr>
        <w:t>,</w:t>
      </w:r>
      <w:r w:rsidRPr="00BF3E86">
        <w:rPr>
          <w:i/>
          <w:color w:val="000000" w:themeColor="text1"/>
          <w:w w:val="101"/>
          <w:lang w:eastAsia="ru-RU"/>
        </w:rPr>
        <w:t xml:space="preserve"> у зв'язку з відсутністю адреси у зверненні.</w:t>
      </w:r>
    </w:p>
    <w:p w:rsidR="00B01F1F" w:rsidRDefault="00B01F1F">
      <w:pPr>
        <w:widowControl w:val="0"/>
        <w:shd w:val="clear" w:color="auto" w:fill="FFFFFF"/>
        <w:tabs>
          <w:tab w:val="left" w:pos="426"/>
        </w:tabs>
        <w:autoSpaceDE w:val="0"/>
        <w:autoSpaceDN w:val="0"/>
        <w:adjustRightInd w:val="0"/>
        <w:contextualSpacing/>
        <w:rPr>
          <w:w w:val="101"/>
          <w:sz w:val="28"/>
          <w:szCs w:val="28"/>
          <w:lang w:eastAsia="ru-RU"/>
        </w:rPr>
      </w:pPr>
    </w:p>
    <w:p w:rsidR="00B01F1F" w:rsidRDefault="00393FEA" w:rsidP="00B01F1F">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lastRenderedPageBreak/>
        <w:t>18.</w:t>
      </w:r>
      <w:r w:rsidR="00AB36BF">
        <w:rPr>
          <w:w w:val="101"/>
          <w:sz w:val="28"/>
          <w:szCs w:val="28"/>
          <w:lang w:eastAsia="ru-RU"/>
        </w:rPr>
        <w:t>2</w:t>
      </w:r>
      <w:r w:rsidR="00B01F1F">
        <w:rPr>
          <w:w w:val="101"/>
          <w:sz w:val="28"/>
          <w:szCs w:val="28"/>
          <w:lang w:eastAsia="ru-RU"/>
        </w:rPr>
        <w:t xml:space="preserve">. ТОВ "Альфа-сервіс" - нежитлові приміщення </w:t>
      </w:r>
      <w:r w:rsidR="002E001F" w:rsidRPr="002E001F">
        <w:rPr>
          <w:w w:val="101"/>
          <w:sz w:val="28"/>
          <w:szCs w:val="28"/>
          <w:lang w:eastAsia="ru-RU"/>
        </w:rPr>
        <w:t>на вул. Патріарха Мстислава Скрипника, 58</w:t>
      </w:r>
      <w:r w:rsidR="00B01F1F" w:rsidRPr="002E001F">
        <w:rPr>
          <w:w w:val="101"/>
          <w:sz w:val="28"/>
          <w:szCs w:val="28"/>
          <w:lang w:eastAsia="ru-RU"/>
        </w:rPr>
        <w:t xml:space="preserve"> (вх. №08/4659 від 04.03.2019).</w:t>
      </w:r>
    </w:p>
    <w:p w:rsidR="00B01F1F" w:rsidRDefault="00C24ED7">
      <w:pPr>
        <w:widowControl w:val="0"/>
        <w:shd w:val="clear" w:color="auto" w:fill="FFFFFF"/>
        <w:tabs>
          <w:tab w:val="left" w:pos="426"/>
        </w:tabs>
        <w:autoSpaceDE w:val="0"/>
        <w:autoSpaceDN w:val="0"/>
        <w:adjustRightInd w:val="0"/>
        <w:contextualSpacing/>
        <w:rPr>
          <w:i/>
          <w:w w:val="101"/>
          <w:lang w:eastAsia="ru-RU"/>
        </w:rPr>
      </w:pPr>
      <w:r w:rsidRPr="00BF3E86">
        <w:rPr>
          <w:i/>
        </w:rPr>
        <w:t>Протокол № 10/145 від 12.03.2019</w:t>
      </w:r>
      <w:r w:rsidRPr="00BF3E86">
        <w:rPr>
          <w:i/>
          <w:color w:val="FF0000"/>
        </w:rPr>
        <w:t xml:space="preserve">  </w:t>
      </w:r>
      <w:r w:rsidRPr="00BF3E86">
        <w:rPr>
          <w:i/>
        </w:rPr>
        <w:t>питання перенесено</w:t>
      </w:r>
      <w:r>
        <w:rPr>
          <w:i/>
        </w:rPr>
        <w:t>,</w:t>
      </w:r>
      <w:r w:rsidRPr="00BF3E86">
        <w:rPr>
          <w:i/>
          <w:color w:val="000000" w:themeColor="text1"/>
          <w:w w:val="101"/>
          <w:lang w:eastAsia="ru-RU"/>
        </w:rPr>
        <w:t xml:space="preserve"> </w:t>
      </w:r>
      <w:r w:rsidRPr="00D624F1">
        <w:rPr>
          <w:i/>
          <w:w w:val="101"/>
          <w:lang w:eastAsia="ru-RU"/>
        </w:rPr>
        <w:t>у зв'язку з відсутністю адреси у зверненні.</w:t>
      </w:r>
    </w:p>
    <w:p w:rsidR="00AB36BF" w:rsidRPr="00AB36BF" w:rsidRDefault="00AB36BF">
      <w:pPr>
        <w:widowControl w:val="0"/>
        <w:shd w:val="clear" w:color="auto" w:fill="FFFFFF"/>
        <w:tabs>
          <w:tab w:val="left" w:pos="426"/>
        </w:tabs>
        <w:autoSpaceDE w:val="0"/>
        <w:autoSpaceDN w:val="0"/>
        <w:adjustRightInd w:val="0"/>
        <w:contextualSpacing/>
        <w:rPr>
          <w:i/>
          <w:w w:val="101"/>
          <w:lang w:eastAsia="ru-RU"/>
        </w:rPr>
      </w:pPr>
    </w:p>
    <w:p w:rsidR="00182208"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AB36BF">
        <w:rPr>
          <w:w w:val="101"/>
          <w:sz w:val="28"/>
          <w:szCs w:val="28"/>
          <w:lang w:eastAsia="ru-RU"/>
        </w:rPr>
        <w:t>3</w:t>
      </w:r>
      <w:r w:rsidR="00CC35E3" w:rsidRPr="00F524A6">
        <w:rPr>
          <w:w w:val="101"/>
          <w:sz w:val="28"/>
          <w:szCs w:val="28"/>
          <w:lang w:eastAsia="ru-RU"/>
        </w:rPr>
        <w:t xml:space="preserve">. </w:t>
      </w:r>
      <w:r w:rsidR="00F524A6" w:rsidRPr="00F524A6">
        <w:rPr>
          <w:w w:val="101"/>
          <w:sz w:val="28"/>
          <w:szCs w:val="28"/>
          <w:lang w:eastAsia="ru-RU"/>
        </w:rPr>
        <w:t xml:space="preserve">ТОВ </w:t>
      </w:r>
      <w:r w:rsidR="00CC35E3" w:rsidRPr="00F524A6">
        <w:rPr>
          <w:w w:val="101"/>
          <w:sz w:val="28"/>
          <w:szCs w:val="28"/>
          <w:lang w:eastAsia="ru-RU"/>
        </w:rPr>
        <w:t>"</w:t>
      </w:r>
      <w:r w:rsidR="00F524A6" w:rsidRPr="00F524A6">
        <w:rPr>
          <w:w w:val="101"/>
          <w:sz w:val="28"/>
          <w:szCs w:val="28"/>
          <w:lang w:eastAsia="ru-RU"/>
        </w:rPr>
        <w:t>ТАЛІСМАН ПЛЮС</w:t>
      </w:r>
      <w:r w:rsidR="00CC35E3" w:rsidRPr="00F524A6">
        <w:rPr>
          <w:w w:val="101"/>
          <w:sz w:val="28"/>
          <w:szCs w:val="28"/>
          <w:lang w:eastAsia="ru-RU"/>
        </w:rPr>
        <w:t xml:space="preserve">" - нежитлові приміщення на </w:t>
      </w:r>
      <w:r w:rsidR="00F524A6" w:rsidRPr="00F524A6">
        <w:rPr>
          <w:w w:val="101"/>
          <w:sz w:val="28"/>
          <w:szCs w:val="28"/>
          <w:lang w:eastAsia="ru-RU"/>
        </w:rPr>
        <w:t xml:space="preserve">вул. Ушинського,17 </w:t>
      </w:r>
      <w:r w:rsidR="00CC35E3" w:rsidRPr="00F524A6">
        <w:rPr>
          <w:w w:val="101"/>
          <w:sz w:val="28"/>
          <w:szCs w:val="28"/>
          <w:lang w:eastAsia="ru-RU"/>
        </w:rPr>
        <w:t>(вх. № 08/</w:t>
      </w:r>
      <w:r w:rsidR="00F524A6" w:rsidRPr="00F524A6">
        <w:rPr>
          <w:w w:val="101"/>
          <w:sz w:val="28"/>
          <w:szCs w:val="28"/>
          <w:lang w:eastAsia="ru-RU"/>
        </w:rPr>
        <w:t>5058</w:t>
      </w:r>
      <w:r w:rsidR="00CC35E3" w:rsidRPr="00F524A6">
        <w:rPr>
          <w:w w:val="101"/>
          <w:sz w:val="28"/>
          <w:szCs w:val="28"/>
          <w:lang w:eastAsia="ru-RU"/>
        </w:rPr>
        <w:t xml:space="preserve"> від 0</w:t>
      </w:r>
      <w:r w:rsidR="00F524A6" w:rsidRPr="00F524A6">
        <w:rPr>
          <w:w w:val="101"/>
          <w:sz w:val="28"/>
          <w:szCs w:val="28"/>
          <w:lang w:eastAsia="ru-RU"/>
        </w:rPr>
        <w:t>7</w:t>
      </w:r>
      <w:r w:rsidR="00CC35E3" w:rsidRPr="00F524A6">
        <w:rPr>
          <w:w w:val="101"/>
          <w:sz w:val="28"/>
          <w:szCs w:val="28"/>
          <w:lang w:eastAsia="ru-RU"/>
        </w:rPr>
        <w:t>.0</w:t>
      </w:r>
      <w:r w:rsidR="00F524A6" w:rsidRPr="00F524A6">
        <w:rPr>
          <w:w w:val="101"/>
          <w:sz w:val="28"/>
          <w:szCs w:val="28"/>
          <w:lang w:eastAsia="ru-RU"/>
        </w:rPr>
        <w:t>3</w:t>
      </w:r>
      <w:r w:rsidR="00CC35E3" w:rsidRPr="00F524A6">
        <w:rPr>
          <w:w w:val="101"/>
          <w:sz w:val="28"/>
          <w:szCs w:val="28"/>
          <w:lang w:eastAsia="ru-RU"/>
        </w:rPr>
        <w:t>.2019).</w:t>
      </w:r>
    </w:p>
    <w:p w:rsidR="00AB36BF" w:rsidRPr="006E62C7" w:rsidRDefault="00AB36BF" w:rsidP="00CC35E3">
      <w:pPr>
        <w:widowControl w:val="0"/>
        <w:shd w:val="clear" w:color="auto" w:fill="FFFFFF"/>
        <w:tabs>
          <w:tab w:val="left" w:pos="426"/>
        </w:tabs>
        <w:autoSpaceDE w:val="0"/>
        <w:autoSpaceDN w:val="0"/>
        <w:adjustRightInd w:val="0"/>
        <w:contextualSpacing/>
        <w:rPr>
          <w:w w:val="101"/>
          <w:sz w:val="28"/>
          <w:szCs w:val="28"/>
          <w:lang w:eastAsia="ru-RU"/>
        </w:rPr>
      </w:pPr>
    </w:p>
    <w:p w:rsidR="00AB36BF"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AB36BF">
        <w:rPr>
          <w:w w:val="101"/>
          <w:sz w:val="28"/>
          <w:szCs w:val="28"/>
          <w:lang w:eastAsia="ru-RU"/>
        </w:rPr>
        <w:t>4</w:t>
      </w:r>
      <w:r w:rsidR="00CC35E3" w:rsidRPr="006E62C7">
        <w:rPr>
          <w:w w:val="101"/>
          <w:sz w:val="28"/>
          <w:szCs w:val="28"/>
          <w:lang w:eastAsia="ru-RU"/>
        </w:rPr>
        <w:t xml:space="preserve">. </w:t>
      </w:r>
      <w:r w:rsidR="006E62C7" w:rsidRPr="006E62C7">
        <w:rPr>
          <w:w w:val="101"/>
          <w:sz w:val="28"/>
          <w:szCs w:val="28"/>
          <w:lang w:eastAsia="ru-RU"/>
        </w:rPr>
        <w:t xml:space="preserve">БО </w:t>
      </w:r>
      <w:r w:rsidR="00CC35E3" w:rsidRPr="006E62C7">
        <w:rPr>
          <w:w w:val="101"/>
          <w:sz w:val="28"/>
          <w:szCs w:val="28"/>
          <w:lang w:eastAsia="ru-RU"/>
        </w:rPr>
        <w:t>"</w:t>
      </w:r>
      <w:r w:rsidR="006E62C7" w:rsidRPr="006E62C7">
        <w:rPr>
          <w:w w:val="101"/>
          <w:sz w:val="28"/>
          <w:szCs w:val="28"/>
          <w:lang w:eastAsia="ru-RU"/>
        </w:rPr>
        <w:t>Благодійний фонд Валерія Франчука</w:t>
      </w:r>
      <w:r w:rsidR="00CC35E3" w:rsidRPr="006E62C7">
        <w:rPr>
          <w:w w:val="101"/>
          <w:sz w:val="28"/>
          <w:szCs w:val="28"/>
          <w:lang w:eastAsia="ru-RU"/>
        </w:rPr>
        <w:t xml:space="preserve">"  - нежитлові приміщення на </w:t>
      </w:r>
      <w:r w:rsidR="006E62C7" w:rsidRPr="006E62C7">
        <w:rPr>
          <w:w w:val="101"/>
          <w:sz w:val="28"/>
          <w:szCs w:val="28"/>
          <w:lang w:eastAsia="ru-RU"/>
        </w:rPr>
        <w:t xml:space="preserve">просп. Маяковського, 10 </w:t>
      </w:r>
      <w:r w:rsidR="00424A88">
        <w:rPr>
          <w:w w:val="101"/>
          <w:sz w:val="28"/>
          <w:szCs w:val="28"/>
          <w:lang w:eastAsia="ru-RU"/>
        </w:rPr>
        <w:t xml:space="preserve">(площею 29,4 </w:t>
      </w:r>
      <w:proofErr w:type="spellStart"/>
      <w:r w:rsidR="00424A88">
        <w:rPr>
          <w:w w:val="101"/>
          <w:sz w:val="28"/>
          <w:szCs w:val="28"/>
          <w:lang w:eastAsia="ru-RU"/>
        </w:rPr>
        <w:t>кв.м</w:t>
      </w:r>
      <w:proofErr w:type="spellEnd"/>
      <w:r w:rsidR="00424A88">
        <w:rPr>
          <w:w w:val="101"/>
          <w:sz w:val="28"/>
          <w:szCs w:val="28"/>
          <w:lang w:eastAsia="ru-RU"/>
        </w:rPr>
        <w:t xml:space="preserve">) </w:t>
      </w:r>
      <w:r w:rsidR="00CC35E3" w:rsidRPr="006E62C7">
        <w:rPr>
          <w:w w:val="101"/>
          <w:sz w:val="28"/>
          <w:szCs w:val="28"/>
          <w:lang w:eastAsia="ru-RU"/>
        </w:rPr>
        <w:t>(</w:t>
      </w:r>
      <w:proofErr w:type="spellStart"/>
      <w:r w:rsidR="00CC35E3" w:rsidRPr="006E62C7">
        <w:rPr>
          <w:w w:val="101"/>
          <w:sz w:val="28"/>
          <w:szCs w:val="28"/>
          <w:lang w:eastAsia="ru-RU"/>
        </w:rPr>
        <w:t>вх</w:t>
      </w:r>
      <w:proofErr w:type="spellEnd"/>
      <w:r w:rsidR="00CC35E3" w:rsidRPr="006E62C7">
        <w:rPr>
          <w:w w:val="101"/>
          <w:sz w:val="28"/>
          <w:szCs w:val="28"/>
          <w:lang w:eastAsia="ru-RU"/>
        </w:rPr>
        <w:t>. № 08/</w:t>
      </w:r>
      <w:r w:rsidR="006E62C7" w:rsidRPr="006E62C7">
        <w:rPr>
          <w:w w:val="101"/>
          <w:sz w:val="28"/>
          <w:szCs w:val="28"/>
          <w:lang w:eastAsia="ru-RU"/>
        </w:rPr>
        <w:t>5089</w:t>
      </w:r>
      <w:r w:rsidR="00CC35E3" w:rsidRPr="006E62C7">
        <w:rPr>
          <w:w w:val="101"/>
          <w:sz w:val="28"/>
          <w:szCs w:val="28"/>
          <w:lang w:eastAsia="ru-RU"/>
        </w:rPr>
        <w:t xml:space="preserve"> від </w:t>
      </w:r>
      <w:r w:rsidR="006E62C7" w:rsidRPr="006E62C7">
        <w:rPr>
          <w:w w:val="101"/>
          <w:sz w:val="28"/>
          <w:szCs w:val="28"/>
          <w:lang w:eastAsia="ru-RU"/>
        </w:rPr>
        <w:t>07</w:t>
      </w:r>
      <w:r w:rsidR="00CC35E3" w:rsidRPr="006E62C7">
        <w:rPr>
          <w:w w:val="101"/>
          <w:sz w:val="28"/>
          <w:szCs w:val="28"/>
          <w:lang w:eastAsia="ru-RU"/>
        </w:rPr>
        <w:t>.0</w:t>
      </w:r>
      <w:r w:rsidR="006E62C7" w:rsidRPr="006E62C7">
        <w:rPr>
          <w:w w:val="101"/>
          <w:sz w:val="28"/>
          <w:szCs w:val="28"/>
          <w:lang w:eastAsia="ru-RU"/>
        </w:rPr>
        <w:t>3</w:t>
      </w:r>
      <w:r w:rsidR="00CC35E3" w:rsidRPr="006E62C7">
        <w:rPr>
          <w:w w:val="101"/>
          <w:sz w:val="28"/>
          <w:szCs w:val="28"/>
          <w:lang w:eastAsia="ru-RU"/>
        </w:rPr>
        <w:t>.2019</w:t>
      </w:r>
      <w:r w:rsidR="00A703AF">
        <w:rPr>
          <w:w w:val="101"/>
          <w:sz w:val="28"/>
          <w:szCs w:val="28"/>
          <w:lang w:eastAsia="ru-RU"/>
        </w:rPr>
        <w:t>, вх. №08/Ф-1060 від 07.03.2019</w:t>
      </w:r>
      <w:r w:rsidR="00CC35E3" w:rsidRPr="006E62C7">
        <w:rPr>
          <w:w w:val="101"/>
          <w:sz w:val="28"/>
          <w:szCs w:val="28"/>
          <w:lang w:eastAsia="ru-RU"/>
        </w:rPr>
        <w:t>)</w:t>
      </w:r>
      <w:r w:rsidR="00A703AF">
        <w:rPr>
          <w:w w:val="101"/>
          <w:sz w:val="28"/>
          <w:szCs w:val="28"/>
          <w:lang w:eastAsia="ru-RU"/>
        </w:rPr>
        <w:t xml:space="preserve"> </w:t>
      </w:r>
    </w:p>
    <w:p w:rsidR="00A703AF" w:rsidRPr="00AB36BF" w:rsidRDefault="00A703AF" w:rsidP="00CC35E3">
      <w:pPr>
        <w:widowControl w:val="0"/>
        <w:shd w:val="clear" w:color="auto" w:fill="FFFFFF"/>
        <w:tabs>
          <w:tab w:val="left" w:pos="426"/>
        </w:tabs>
        <w:autoSpaceDE w:val="0"/>
        <w:autoSpaceDN w:val="0"/>
        <w:adjustRightInd w:val="0"/>
        <w:contextualSpacing/>
        <w:rPr>
          <w:w w:val="101"/>
          <w:sz w:val="28"/>
          <w:szCs w:val="28"/>
          <w:lang w:eastAsia="ru-RU"/>
        </w:rPr>
      </w:pPr>
    </w:p>
    <w:p w:rsidR="009D51DB" w:rsidRDefault="00393FEA" w:rsidP="009D51DB">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9D51DB">
        <w:rPr>
          <w:w w:val="101"/>
          <w:sz w:val="28"/>
          <w:szCs w:val="28"/>
          <w:lang w:eastAsia="ru-RU"/>
        </w:rPr>
        <w:t>5</w:t>
      </w:r>
      <w:r w:rsidR="009D51DB" w:rsidRPr="006E62C7">
        <w:rPr>
          <w:w w:val="101"/>
          <w:sz w:val="28"/>
          <w:szCs w:val="28"/>
          <w:lang w:eastAsia="ru-RU"/>
        </w:rPr>
        <w:t xml:space="preserve">. </w:t>
      </w:r>
      <w:r w:rsidR="009D51DB">
        <w:rPr>
          <w:w w:val="101"/>
          <w:sz w:val="28"/>
          <w:szCs w:val="28"/>
          <w:lang w:eastAsia="ru-RU"/>
        </w:rPr>
        <w:t xml:space="preserve">ФОП, член НСХУ Франчук В.О. </w:t>
      </w:r>
      <w:r w:rsidR="009D51DB" w:rsidRPr="006E62C7">
        <w:rPr>
          <w:w w:val="101"/>
          <w:sz w:val="28"/>
          <w:szCs w:val="28"/>
          <w:lang w:eastAsia="ru-RU"/>
        </w:rPr>
        <w:t>- нежитлові приміщення на просп. Маяковського, 10</w:t>
      </w:r>
      <w:r w:rsidR="009D51DB">
        <w:rPr>
          <w:w w:val="101"/>
          <w:sz w:val="28"/>
          <w:szCs w:val="28"/>
          <w:lang w:eastAsia="ru-RU"/>
        </w:rPr>
        <w:t xml:space="preserve"> (площею</w:t>
      </w:r>
      <w:r w:rsidR="00424A88">
        <w:rPr>
          <w:w w:val="101"/>
          <w:sz w:val="28"/>
          <w:szCs w:val="28"/>
          <w:lang w:eastAsia="ru-RU"/>
        </w:rPr>
        <w:t xml:space="preserve"> 55,7 </w:t>
      </w:r>
      <w:proofErr w:type="spellStart"/>
      <w:r w:rsidR="00424A88">
        <w:rPr>
          <w:w w:val="101"/>
          <w:sz w:val="28"/>
          <w:szCs w:val="28"/>
          <w:lang w:eastAsia="ru-RU"/>
        </w:rPr>
        <w:t>кв.м</w:t>
      </w:r>
      <w:proofErr w:type="spellEnd"/>
      <w:r w:rsidR="00424A88">
        <w:rPr>
          <w:w w:val="101"/>
          <w:sz w:val="28"/>
          <w:szCs w:val="28"/>
          <w:lang w:eastAsia="ru-RU"/>
        </w:rPr>
        <w:t xml:space="preserve">) </w:t>
      </w:r>
      <w:r w:rsidR="009D51DB" w:rsidRPr="006E62C7">
        <w:rPr>
          <w:w w:val="101"/>
          <w:sz w:val="28"/>
          <w:szCs w:val="28"/>
          <w:lang w:eastAsia="ru-RU"/>
        </w:rPr>
        <w:t xml:space="preserve"> (</w:t>
      </w:r>
      <w:proofErr w:type="spellStart"/>
      <w:r w:rsidR="009D51DB" w:rsidRPr="006E62C7">
        <w:rPr>
          <w:w w:val="101"/>
          <w:sz w:val="28"/>
          <w:szCs w:val="28"/>
          <w:lang w:eastAsia="ru-RU"/>
        </w:rPr>
        <w:t>вх</w:t>
      </w:r>
      <w:proofErr w:type="spellEnd"/>
      <w:r w:rsidR="009D51DB" w:rsidRPr="006E62C7">
        <w:rPr>
          <w:w w:val="101"/>
          <w:sz w:val="28"/>
          <w:szCs w:val="28"/>
          <w:lang w:eastAsia="ru-RU"/>
        </w:rPr>
        <w:t>. № 08/5089 від 07.03.2019</w:t>
      </w:r>
      <w:r w:rsidR="009D51DB">
        <w:rPr>
          <w:w w:val="101"/>
          <w:sz w:val="28"/>
          <w:szCs w:val="28"/>
          <w:lang w:eastAsia="ru-RU"/>
        </w:rPr>
        <w:t>, вх. №08/Ф-1060 від 07.03.2019</w:t>
      </w:r>
      <w:r w:rsidR="009D51DB" w:rsidRPr="006E62C7">
        <w:rPr>
          <w:w w:val="101"/>
          <w:sz w:val="28"/>
          <w:szCs w:val="28"/>
          <w:lang w:eastAsia="ru-RU"/>
        </w:rPr>
        <w:t>)</w:t>
      </w:r>
      <w:r w:rsidR="009D51DB">
        <w:rPr>
          <w:w w:val="101"/>
          <w:sz w:val="28"/>
          <w:szCs w:val="28"/>
          <w:lang w:eastAsia="ru-RU"/>
        </w:rPr>
        <w:t xml:space="preserve"> </w:t>
      </w:r>
    </w:p>
    <w:p w:rsidR="009D51DB" w:rsidRPr="00AB36BF" w:rsidRDefault="009D51DB" w:rsidP="009D51DB">
      <w:pPr>
        <w:widowControl w:val="0"/>
        <w:shd w:val="clear" w:color="auto" w:fill="FFFFFF"/>
        <w:tabs>
          <w:tab w:val="left" w:pos="426"/>
        </w:tabs>
        <w:autoSpaceDE w:val="0"/>
        <w:autoSpaceDN w:val="0"/>
        <w:adjustRightInd w:val="0"/>
        <w:contextualSpacing/>
        <w:rPr>
          <w:w w:val="101"/>
          <w:sz w:val="28"/>
          <w:szCs w:val="28"/>
          <w:lang w:eastAsia="ru-RU"/>
        </w:rPr>
      </w:pPr>
    </w:p>
    <w:p w:rsidR="00182208"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1642A2">
        <w:rPr>
          <w:w w:val="101"/>
          <w:sz w:val="28"/>
          <w:szCs w:val="28"/>
          <w:lang w:eastAsia="ru-RU"/>
        </w:rPr>
        <w:t>6.</w:t>
      </w:r>
      <w:r w:rsidR="006E62C7">
        <w:rPr>
          <w:w w:val="101"/>
          <w:sz w:val="28"/>
          <w:szCs w:val="28"/>
          <w:lang w:eastAsia="ru-RU"/>
        </w:rPr>
        <w:t xml:space="preserve"> М</w:t>
      </w:r>
      <w:r w:rsidR="006E62C7" w:rsidRPr="006E62C7">
        <w:rPr>
          <w:w w:val="101"/>
          <w:sz w:val="28"/>
          <w:szCs w:val="28"/>
          <w:lang w:eastAsia="ru-RU"/>
        </w:rPr>
        <w:t>едичн</w:t>
      </w:r>
      <w:r w:rsidR="006E62C7">
        <w:rPr>
          <w:w w:val="101"/>
          <w:sz w:val="28"/>
          <w:szCs w:val="28"/>
          <w:lang w:eastAsia="ru-RU"/>
        </w:rPr>
        <w:t>ий</w:t>
      </w:r>
      <w:r w:rsidR="006E62C7" w:rsidRPr="006E62C7">
        <w:rPr>
          <w:w w:val="101"/>
          <w:sz w:val="28"/>
          <w:szCs w:val="28"/>
          <w:lang w:eastAsia="ru-RU"/>
        </w:rPr>
        <w:t xml:space="preserve"> центр "Приват </w:t>
      </w:r>
      <w:proofErr w:type="spellStart"/>
      <w:r w:rsidR="006E62C7" w:rsidRPr="006E62C7">
        <w:rPr>
          <w:w w:val="101"/>
          <w:sz w:val="28"/>
          <w:szCs w:val="28"/>
          <w:lang w:eastAsia="ru-RU"/>
        </w:rPr>
        <w:t>Дент</w:t>
      </w:r>
      <w:proofErr w:type="spellEnd"/>
      <w:r w:rsidR="006E62C7" w:rsidRPr="006E62C7">
        <w:rPr>
          <w:w w:val="101"/>
          <w:sz w:val="28"/>
          <w:szCs w:val="28"/>
          <w:lang w:eastAsia="ru-RU"/>
        </w:rPr>
        <w:t>"</w:t>
      </w:r>
      <w:r w:rsidR="00CC35E3" w:rsidRPr="006E62C7">
        <w:rPr>
          <w:w w:val="101"/>
          <w:sz w:val="28"/>
          <w:szCs w:val="28"/>
          <w:lang w:eastAsia="ru-RU"/>
        </w:rPr>
        <w:t xml:space="preserve"> - нежитлові приміщення </w:t>
      </w:r>
      <w:r w:rsidR="00AB36BF">
        <w:rPr>
          <w:w w:val="101"/>
          <w:sz w:val="28"/>
          <w:szCs w:val="28"/>
          <w:lang w:eastAsia="ru-RU"/>
        </w:rPr>
        <w:t>на вул. Голосіївський, 59 А</w:t>
      </w:r>
      <w:r w:rsidR="006E62C7" w:rsidRPr="006E62C7">
        <w:rPr>
          <w:w w:val="101"/>
          <w:sz w:val="28"/>
          <w:szCs w:val="28"/>
          <w:lang w:eastAsia="ru-RU"/>
        </w:rPr>
        <w:t xml:space="preserve"> </w:t>
      </w:r>
      <w:r w:rsidR="00CC35E3" w:rsidRPr="006E62C7">
        <w:rPr>
          <w:w w:val="101"/>
          <w:sz w:val="28"/>
          <w:szCs w:val="28"/>
          <w:lang w:eastAsia="ru-RU"/>
        </w:rPr>
        <w:t>(вх. № 08/</w:t>
      </w:r>
      <w:r w:rsidR="006E62C7" w:rsidRPr="006E62C7">
        <w:rPr>
          <w:w w:val="101"/>
          <w:sz w:val="28"/>
          <w:szCs w:val="28"/>
          <w:lang w:eastAsia="ru-RU"/>
        </w:rPr>
        <w:t>5087 від 07</w:t>
      </w:r>
      <w:r w:rsidR="00CC35E3" w:rsidRPr="006E62C7">
        <w:rPr>
          <w:w w:val="101"/>
          <w:sz w:val="28"/>
          <w:szCs w:val="28"/>
          <w:lang w:eastAsia="ru-RU"/>
        </w:rPr>
        <w:t>.0</w:t>
      </w:r>
      <w:r w:rsidR="006E62C7" w:rsidRPr="006E62C7">
        <w:rPr>
          <w:w w:val="101"/>
          <w:sz w:val="28"/>
          <w:szCs w:val="28"/>
          <w:lang w:eastAsia="ru-RU"/>
        </w:rPr>
        <w:t>3</w:t>
      </w:r>
      <w:r w:rsidR="00CC35E3" w:rsidRPr="006E62C7">
        <w:rPr>
          <w:w w:val="101"/>
          <w:sz w:val="28"/>
          <w:szCs w:val="28"/>
          <w:lang w:eastAsia="ru-RU"/>
        </w:rPr>
        <w:t>.2019).</w:t>
      </w:r>
    </w:p>
    <w:p w:rsidR="00AB36BF" w:rsidRPr="00AB36BF" w:rsidRDefault="00AB36BF" w:rsidP="00CC35E3">
      <w:pPr>
        <w:widowControl w:val="0"/>
        <w:shd w:val="clear" w:color="auto" w:fill="FFFFFF"/>
        <w:tabs>
          <w:tab w:val="left" w:pos="426"/>
        </w:tabs>
        <w:autoSpaceDE w:val="0"/>
        <w:autoSpaceDN w:val="0"/>
        <w:adjustRightInd w:val="0"/>
        <w:contextualSpacing/>
        <w:rPr>
          <w:w w:val="101"/>
          <w:sz w:val="28"/>
          <w:szCs w:val="28"/>
          <w:lang w:eastAsia="ru-RU"/>
        </w:rPr>
      </w:pPr>
    </w:p>
    <w:p w:rsidR="001642A2" w:rsidRDefault="00393FEA" w:rsidP="001642A2">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1642A2">
        <w:rPr>
          <w:w w:val="101"/>
          <w:sz w:val="28"/>
          <w:szCs w:val="28"/>
          <w:lang w:eastAsia="ru-RU"/>
        </w:rPr>
        <w:t xml:space="preserve">7. ТОВ "Феномен-Ю.М." – нежитлові приміщення західного вестибюлю №1 </w:t>
      </w:r>
      <w:r w:rsidR="009F1AE9">
        <w:rPr>
          <w:w w:val="101"/>
          <w:sz w:val="28"/>
          <w:szCs w:val="28"/>
          <w:lang w:eastAsia="ru-RU"/>
        </w:rPr>
        <w:t xml:space="preserve">(площа 13,9 </w:t>
      </w:r>
      <w:proofErr w:type="spellStart"/>
      <w:r w:rsidR="009F1AE9">
        <w:rPr>
          <w:w w:val="101"/>
          <w:sz w:val="28"/>
          <w:szCs w:val="28"/>
          <w:lang w:eastAsia="ru-RU"/>
        </w:rPr>
        <w:t>кв.м</w:t>
      </w:r>
      <w:proofErr w:type="spellEnd"/>
      <w:r w:rsidR="009F1AE9">
        <w:rPr>
          <w:w w:val="101"/>
          <w:sz w:val="28"/>
          <w:szCs w:val="28"/>
          <w:lang w:eastAsia="ru-RU"/>
        </w:rPr>
        <w:t xml:space="preserve">) </w:t>
      </w:r>
      <w:r w:rsidR="001642A2">
        <w:rPr>
          <w:w w:val="101"/>
          <w:sz w:val="28"/>
          <w:szCs w:val="28"/>
          <w:lang w:eastAsia="ru-RU"/>
        </w:rPr>
        <w:t xml:space="preserve"> та східного вестибюлю №2 </w:t>
      </w:r>
      <w:r w:rsidR="009F1AE9">
        <w:rPr>
          <w:w w:val="101"/>
          <w:sz w:val="28"/>
          <w:szCs w:val="28"/>
          <w:lang w:eastAsia="ru-RU"/>
        </w:rPr>
        <w:t xml:space="preserve">(площа 14,71 </w:t>
      </w:r>
      <w:proofErr w:type="spellStart"/>
      <w:r w:rsidR="009F1AE9">
        <w:rPr>
          <w:w w:val="101"/>
          <w:sz w:val="28"/>
          <w:szCs w:val="28"/>
          <w:lang w:eastAsia="ru-RU"/>
        </w:rPr>
        <w:t>кв</w:t>
      </w:r>
      <w:proofErr w:type="spellEnd"/>
      <w:r w:rsidR="009F1AE9">
        <w:rPr>
          <w:w w:val="101"/>
          <w:sz w:val="28"/>
          <w:szCs w:val="28"/>
          <w:lang w:eastAsia="ru-RU"/>
        </w:rPr>
        <w:t>. м)</w:t>
      </w:r>
      <w:proofErr w:type="spellStart"/>
      <w:r w:rsidR="001642A2">
        <w:rPr>
          <w:w w:val="101"/>
          <w:sz w:val="28"/>
          <w:szCs w:val="28"/>
          <w:lang w:eastAsia="ru-RU"/>
        </w:rPr>
        <w:t>ст.м</w:t>
      </w:r>
      <w:proofErr w:type="spellEnd"/>
      <w:r w:rsidR="001642A2">
        <w:rPr>
          <w:w w:val="101"/>
          <w:sz w:val="28"/>
          <w:szCs w:val="28"/>
          <w:lang w:eastAsia="ru-RU"/>
        </w:rPr>
        <w:t>. "Лівобережна" (вх. №08/5286 від 12.03.2019).</w:t>
      </w:r>
    </w:p>
    <w:p w:rsidR="001642A2" w:rsidRDefault="001642A2">
      <w:pPr>
        <w:widowControl w:val="0"/>
        <w:shd w:val="clear" w:color="auto" w:fill="FFFFFF"/>
        <w:tabs>
          <w:tab w:val="left" w:pos="426"/>
        </w:tabs>
        <w:autoSpaceDE w:val="0"/>
        <w:autoSpaceDN w:val="0"/>
        <w:adjustRightInd w:val="0"/>
        <w:contextualSpacing/>
        <w:rPr>
          <w:w w:val="101"/>
          <w:sz w:val="28"/>
          <w:szCs w:val="28"/>
          <w:lang w:eastAsia="ru-RU"/>
        </w:rPr>
      </w:pPr>
    </w:p>
    <w:p w:rsidR="00CC35E3" w:rsidRPr="00C523F7"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1642A2">
        <w:rPr>
          <w:w w:val="101"/>
          <w:sz w:val="28"/>
          <w:szCs w:val="28"/>
          <w:lang w:eastAsia="ru-RU"/>
        </w:rPr>
        <w:t>8</w:t>
      </w:r>
      <w:r w:rsidR="00CC35E3" w:rsidRPr="00C523F7">
        <w:rPr>
          <w:w w:val="101"/>
          <w:sz w:val="28"/>
          <w:szCs w:val="28"/>
          <w:lang w:eastAsia="ru-RU"/>
        </w:rPr>
        <w:t xml:space="preserve">. </w:t>
      </w:r>
      <w:r w:rsidR="00C523F7" w:rsidRPr="00C523F7">
        <w:rPr>
          <w:w w:val="101"/>
          <w:sz w:val="28"/>
          <w:szCs w:val="28"/>
          <w:lang w:eastAsia="ru-RU"/>
        </w:rPr>
        <w:t xml:space="preserve">ТОВ "ГІДРОСЕРВІС" </w:t>
      </w:r>
      <w:r w:rsidR="00CC35E3" w:rsidRPr="00C523F7">
        <w:rPr>
          <w:w w:val="101"/>
          <w:sz w:val="28"/>
          <w:szCs w:val="28"/>
          <w:lang w:eastAsia="ru-RU"/>
        </w:rPr>
        <w:t xml:space="preserve">- нежитлові приміщення на вул. </w:t>
      </w:r>
      <w:r w:rsidR="00C523F7" w:rsidRPr="00C523F7">
        <w:rPr>
          <w:w w:val="101"/>
          <w:sz w:val="28"/>
          <w:szCs w:val="28"/>
          <w:lang w:eastAsia="ru-RU"/>
        </w:rPr>
        <w:t xml:space="preserve">Рейтарській, 25 </w:t>
      </w:r>
      <w:r w:rsidR="00D5106A">
        <w:rPr>
          <w:w w:val="101"/>
          <w:sz w:val="28"/>
          <w:szCs w:val="28"/>
          <w:lang w:eastAsia="ru-RU"/>
        </w:rPr>
        <w:t xml:space="preserve">                            </w:t>
      </w:r>
      <w:r w:rsidR="00CC35E3" w:rsidRPr="00C523F7">
        <w:rPr>
          <w:w w:val="101"/>
          <w:sz w:val="28"/>
          <w:szCs w:val="28"/>
          <w:lang w:eastAsia="ru-RU"/>
        </w:rPr>
        <w:t>(вх. № 08/</w:t>
      </w:r>
      <w:r w:rsidR="00C523F7" w:rsidRPr="00C523F7">
        <w:rPr>
          <w:w w:val="101"/>
          <w:sz w:val="28"/>
          <w:szCs w:val="28"/>
          <w:lang w:eastAsia="ru-RU"/>
        </w:rPr>
        <w:t>5090</w:t>
      </w:r>
      <w:r w:rsidR="00CC35E3" w:rsidRPr="00C523F7">
        <w:rPr>
          <w:w w:val="101"/>
          <w:sz w:val="28"/>
          <w:szCs w:val="28"/>
          <w:lang w:eastAsia="ru-RU"/>
        </w:rPr>
        <w:t xml:space="preserve"> від </w:t>
      </w:r>
      <w:r w:rsidR="00C523F7" w:rsidRPr="00C523F7">
        <w:rPr>
          <w:w w:val="101"/>
          <w:sz w:val="28"/>
          <w:szCs w:val="28"/>
          <w:lang w:eastAsia="ru-RU"/>
        </w:rPr>
        <w:t>07</w:t>
      </w:r>
      <w:r w:rsidR="00CC35E3" w:rsidRPr="00C523F7">
        <w:rPr>
          <w:w w:val="101"/>
          <w:sz w:val="28"/>
          <w:szCs w:val="28"/>
          <w:lang w:eastAsia="ru-RU"/>
        </w:rPr>
        <w:t>.0</w:t>
      </w:r>
      <w:r w:rsidR="00C523F7" w:rsidRPr="00C523F7">
        <w:rPr>
          <w:w w:val="101"/>
          <w:sz w:val="28"/>
          <w:szCs w:val="28"/>
          <w:lang w:eastAsia="ru-RU"/>
        </w:rPr>
        <w:t>3</w:t>
      </w:r>
      <w:r w:rsidR="00CC35E3" w:rsidRPr="00C523F7">
        <w:rPr>
          <w:w w:val="101"/>
          <w:sz w:val="28"/>
          <w:szCs w:val="28"/>
          <w:lang w:eastAsia="ru-RU"/>
        </w:rPr>
        <w:t>.2019).</w:t>
      </w:r>
    </w:p>
    <w:p w:rsidR="00182208" w:rsidRPr="00463230" w:rsidRDefault="00182208" w:rsidP="00CC35E3">
      <w:pPr>
        <w:widowControl w:val="0"/>
        <w:shd w:val="clear" w:color="auto" w:fill="FFFFFF"/>
        <w:tabs>
          <w:tab w:val="left" w:pos="426"/>
        </w:tabs>
        <w:autoSpaceDE w:val="0"/>
        <w:autoSpaceDN w:val="0"/>
        <w:adjustRightInd w:val="0"/>
        <w:contextualSpacing/>
        <w:rPr>
          <w:color w:val="FF0000"/>
          <w:w w:val="101"/>
          <w:sz w:val="28"/>
          <w:szCs w:val="28"/>
          <w:lang w:eastAsia="ru-RU"/>
        </w:rPr>
      </w:pPr>
    </w:p>
    <w:p w:rsidR="00CC35E3" w:rsidRPr="00B01F1F"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381B00">
        <w:rPr>
          <w:w w:val="101"/>
          <w:sz w:val="28"/>
          <w:szCs w:val="28"/>
          <w:lang w:eastAsia="ru-RU"/>
        </w:rPr>
        <w:t>9</w:t>
      </w:r>
      <w:r w:rsidR="00CC35E3" w:rsidRPr="00B01F1F">
        <w:rPr>
          <w:w w:val="101"/>
          <w:sz w:val="28"/>
          <w:szCs w:val="28"/>
          <w:lang w:eastAsia="ru-RU"/>
        </w:rPr>
        <w:t xml:space="preserve">. </w:t>
      </w:r>
      <w:r w:rsidR="00C523F7" w:rsidRPr="00B01F1F">
        <w:rPr>
          <w:w w:val="101"/>
          <w:sz w:val="28"/>
          <w:szCs w:val="28"/>
          <w:lang w:eastAsia="ru-RU"/>
        </w:rPr>
        <w:t>ТОВ "ІРБІС</w:t>
      </w:r>
      <w:r w:rsidR="004B0AAD">
        <w:rPr>
          <w:w w:val="101"/>
          <w:sz w:val="28"/>
          <w:szCs w:val="28"/>
          <w:lang w:eastAsia="ru-RU"/>
        </w:rPr>
        <w:t xml:space="preserve"> Ко</w:t>
      </w:r>
      <w:r w:rsidR="00B01F1F" w:rsidRPr="00B01F1F">
        <w:rPr>
          <w:w w:val="101"/>
          <w:sz w:val="28"/>
          <w:szCs w:val="28"/>
          <w:lang w:eastAsia="ru-RU"/>
        </w:rPr>
        <w:t xml:space="preserve">" </w:t>
      </w:r>
      <w:r w:rsidR="00F97C40">
        <w:rPr>
          <w:w w:val="101"/>
          <w:sz w:val="28"/>
          <w:szCs w:val="28"/>
          <w:lang w:eastAsia="ru-RU"/>
        </w:rPr>
        <w:t xml:space="preserve">- </w:t>
      </w:r>
      <w:r w:rsidR="00CC35E3" w:rsidRPr="00B01F1F">
        <w:rPr>
          <w:w w:val="101"/>
          <w:sz w:val="28"/>
          <w:szCs w:val="28"/>
          <w:lang w:eastAsia="ru-RU"/>
        </w:rPr>
        <w:t>нежитлові приміщення на вул.</w:t>
      </w:r>
      <w:r w:rsidR="00B01F1F" w:rsidRPr="00B01F1F">
        <w:rPr>
          <w:w w:val="101"/>
          <w:sz w:val="28"/>
          <w:szCs w:val="28"/>
          <w:lang w:eastAsia="ru-RU"/>
        </w:rPr>
        <w:t xml:space="preserve"> Рейтарській, 25 </w:t>
      </w:r>
      <w:r w:rsidR="00D65446">
        <w:rPr>
          <w:w w:val="101"/>
          <w:sz w:val="28"/>
          <w:szCs w:val="28"/>
          <w:lang w:eastAsia="ru-RU"/>
        </w:rPr>
        <w:t xml:space="preserve">                                    </w:t>
      </w:r>
      <w:r w:rsidR="00CC35E3" w:rsidRPr="00B01F1F">
        <w:rPr>
          <w:w w:val="101"/>
          <w:sz w:val="28"/>
          <w:szCs w:val="28"/>
          <w:lang w:eastAsia="ru-RU"/>
        </w:rPr>
        <w:t>(вх. № 08/</w:t>
      </w:r>
      <w:r w:rsidR="00B01F1F" w:rsidRPr="00B01F1F">
        <w:rPr>
          <w:w w:val="101"/>
          <w:sz w:val="28"/>
          <w:szCs w:val="28"/>
          <w:lang w:eastAsia="ru-RU"/>
        </w:rPr>
        <w:t>5091</w:t>
      </w:r>
      <w:r w:rsidR="00CC35E3" w:rsidRPr="00B01F1F">
        <w:rPr>
          <w:w w:val="101"/>
          <w:sz w:val="28"/>
          <w:szCs w:val="28"/>
          <w:lang w:eastAsia="ru-RU"/>
        </w:rPr>
        <w:t xml:space="preserve"> від </w:t>
      </w:r>
      <w:r w:rsidR="00B01F1F" w:rsidRPr="00B01F1F">
        <w:rPr>
          <w:w w:val="101"/>
          <w:sz w:val="28"/>
          <w:szCs w:val="28"/>
          <w:lang w:eastAsia="ru-RU"/>
        </w:rPr>
        <w:t>07</w:t>
      </w:r>
      <w:r w:rsidR="00CC35E3" w:rsidRPr="00B01F1F">
        <w:rPr>
          <w:w w:val="101"/>
          <w:sz w:val="28"/>
          <w:szCs w:val="28"/>
          <w:lang w:eastAsia="ru-RU"/>
        </w:rPr>
        <w:t>.0</w:t>
      </w:r>
      <w:r w:rsidR="00B01F1F" w:rsidRPr="00B01F1F">
        <w:rPr>
          <w:w w:val="101"/>
          <w:sz w:val="28"/>
          <w:szCs w:val="28"/>
          <w:lang w:eastAsia="ru-RU"/>
        </w:rPr>
        <w:t>3</w:t>
      </w:r>
      <w:r w:rsidR="00CC35E3" w:rsidRPr="00B01F1F">
        <w:rPr>
          <w:w w:val="101"/>
          <w:sz w:val="28"/>
          <w:szCs w:val="28"/>
          <w:lang w:eastAsia="ru-RU"/>
        </w:rPr>
        <w:t xml:space="preserve">.2019). </w:t>
      </w:r>
    </w:p>
    <w:p w:rsidR="00B01F1F" w:rsidRDefault="00B01F1F" w:rsidP="00CC35E3">
      <w:pPr>
        <w:widowControl w:val="0"/>
        <w:shd w:val="clear" w:color="auto" w:fill="FFFFFF"/>
        <w:tabs>
          <w:tab w:val="left" w:pos="426"/>
        </w:tabs>
        <w:autoSpaceDE w:val="0"/>
        <w:autoSpaceDN w:val="0"/>
        <w:adjustRightInd w:val="0"/>
        <w:contextualSpacing/>
        <w:rPr>
          <w:color w:val="FF0000"/>
          <w:w w:val="101"/>
          <w:sz w:val="28"/>
          <w:szCs w:val="28"/>
          <w:lang w:eastAsia="ru-RU"/>
        </w:rPr>
      </w:pPr>
    </w:p>
    <w:p w:rsidR="00CC35E3" w:rsidRPr="00B01F1F"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381B00">
        <w:rPr>
          <w:w w:val="101"/>
          <w:sz w:val="28"/>
          <w:szCs w:val="28"/>
          <w:lang w:eastAsia="ru-RU"/>
        </w:rPr>
        <w:t>10</w:t>
      </w:r>
      <w:r w:rsidR="00CC35E3" w:rsidRPr="00B01F1F">
        <w:rPr>
          <w:w w:val="101"/>
          <w:sz w:val="28"/>
          <w:szCs w:val="28"/>
          <w:lang w:eastAsia="ru-RU"/>
        </w:rPr>
        <w:t xml:space="preserve">. </w:t>
      </w:r>
      <w:r w:rsidR="00B01F1F" w:rsidRPr="00B01F1F">
        <w:rPr>
          <w:w w:val="101"/>
          <w:sz w:val="28"/>
          <w:szCs w:val="28"/>
          <w:lang w:eastAsia="ru-RU"/>
        </w:rPr>
        <w:t xml:space="preserve">ФОП Швець Г.А. </w:t>
      </w:r>
      <w:r w:rsidR="00CC35E3" w:rsidRPr="00B01F1F">
        <w:rPr>
          <w:w w:val="101"/>
          <w:sz w:val="28"/>
          <w:szCs w:val="28"/>
          <w:lang w:eastAsia="ru-RU"/>
        </w:rPr>
        <w:t xml:space="preserve">– нежитлові приміщення на </w:t>
      </w:r>
      <w:proofErr w:type="spellStart"/>
      <w:r w:rsidR="00B01F1F" w:rsidRPr="00B01F1F">
        <w:rPr>
          <w:w w:val="101"/>
          <w:sz w:val="28"/>
          <w:szCs w:val="28"/>
          <w:lang w:eastAsia="ru-RU"/>
        </w:rPr>
        <w:t>пр</w:t>
      </w:r>
      <w:r w:rsidR="003B371A">
        <w:rPr>
          <w:w w:val="101"/>
          <w:sz w:val="28"/>
          <w:szCs w:val="28"/>
          <w:lang w:eastAsia="ru-RU"/>
        </w:rPr>
        <w:t>осп</w:t>
      </w:r>
      <w:proofErr w:type="spellEnd"/>
      <w:r w:rsidR="003B371A">
        <w:rPr>
          <w:w w:val="101"/>
          <w:sz w:val="28"/>
          <w:szCs w:val="28"/>
          <w:lang w:eastAsia="ru-RU"/>
        </w:rPr>
        <w:t xml:space="preserve">. </w:t>
      </w:r>
      <w:r w:rsidR="00B01F1F" w:rsidRPr="00B01F1F">
        <w:rPr>
          <w:w w:val="101"/>
          <w:sz w:val="28"/>
          <w:szCs w:val="28"/>
          <w:lang w:eastAsia="ru-RU"/>
        </w:rPr>
        <w:t>А.</w:t>
      </w:r>
      <w:r w:rsidR="00D47893">
        <w:rPr>
          <w:w w:val="101"/>
          <w:sz w:val="28"/>
          <w:szCs w:val="28"/>
          <w:lang w:eastAsia="ru-RU"/>
        </w:rPr>
        <w:t xml:space="preserve"> </w:t>
      </w:r>
      <w:r w:rsidR="00B01F1F" w:rsidRPr="00B01F1F">
        <w:rPr>
          <w:w w:val="101"/>
          <w:sz w:val="28"/>
          <w:szCs w:val="28"/>
          <w:lang w:eastAsia="ru-RU"/>
        </w:rPr>
        <w:t xml:space="preserve">Глушкова, 29 </w:t>
      </w:r>
      <w:r w:rsidR="00B61471">
        <w:rPr>
          <w:w w:val="101"/>
          <w:sz w:val="28"/>
          <w:szCs w:val="28"/>
          <w:lang w:eastAsia="ru-RU"/>
        </w:rPr>
        <w:t xml:space="preserve">                                </w:t>
      </w:r>
      <w:r w:rsidR="00CC35E3" w:rsidRPr="00B01F1F">
        <w:rPr>
          <w:w w:val="101"/>
          <w:sz w:val="28"/>
          <w:szCs w:val="28"/>
          <w:lang w:eastAsia="ru-RU"/>
        </w:rPr>
        <w:t>(</w:t>
      </w:r>
      <w:proofErr w:type="spellStart"/>
      <w:r w:rsidR="00CC35E3" w:rsidRPr="00B01F1F">
        <w:rPr>
          <w:w w:val="101"/>
          <w:sz w:val="28"/>
          <w:szCs w:val="28"/>
          <w:lang w:eastAsia="ru-RU"/>
        </w:rPr>
        <w:t>вх</w:t>
      </w:r>
      <w:proofErr w:type="spellEnd"/>
      <w:r w:rsidR="00CC35E3" w:rsidRPr="00B01F1F">
        <w:rPr>
          <w:w w:val="101"/>
          <w:sz w:val="28"/>
          <w:szCs w:val="28"/>
          <w:lang w:eastAsia="ru-RU"/>
        </w:rPr>
        <w:t>. № 08/</w:t>
      </w:r>
      <w:r w:rsidR="00B01F1F" w:rsidRPr="00B01F1F">
        <w:rPr>
          <w:w w:val="101"/>
          <w:sz w:val="28"/>
          <w:szCs w:val="28"/>
          <w:lang w:eastAsia="ru-RU"/>
        </w:rPr>
        <w:t xml:space="preserve">Ш-1070 </w:t>
      </w:r>
      <w:r w:rsidR="00CC35E3" w:rsidRPr="00B01F1F">
        <w:rPr>
          <w:w w:val="101"/>
          <w:sz w:val="28"/>
          <w:szCs w:val="28"/>
          <w:lang w:eastAsia="ru-RU"/>
        </w:rPr>
        <w:t xml:space="preserve">від </w:t>
      </w:r>
      <w:r w:rsidR="00381B00">
        <w:rPr>
          <w:w w:val="101"/>
          <w:sz w:val="28"/>
          <w:szCs w:val="28"/>
          <w:lang w:eastAsia="ru-RU"/>
        </w:rPr>
        <w:t>07</w:t>
      </w:r>
      <w:r w:rsidR="00CC35E3" w:rsidRPr="00B01F1F">
        <w:rPr>
          <w:w w:val="101"/>
          <w:sz w:val="28"/>
          <w:szCs w:val="28"/>
          <w:lang w:eastAsia="ru-RU"/>
        </w:rPr>
        <w:t>.0</w:t>
      </w:r>
      <w:r w:rsidR="00B01F1F" w:rsidRPr="00B01F1F">
        <w:rPr>
          <w:w w:val="101"/>
          <w:sz w:val="28"/>
          <w:szCs w:val="28"/>
          <w:lang w:eastAsia="ru-RU"/>
        </w:rPr>
        <w:t>3</w:t>
      </w:r>
      <w:r w:rsidR="00CC35E3" w:rsidRPr="00B01F1F">
        <w:rPr>
          <w:w w:val="101"/>
          <w:sz w:val="28"/>
          <w:szCs w:val="28"/>
          <w:lang w:eastAsia="ru-RU"/>
        </w:rPr>
        <w:t>.2019).</w:t>
      </w:r>
    </w:p>
    <w:p w:rsidR="00182208" w:rsidRPr="00B01F1F" w:rsidRDefault="00182208" w:rsidP="00CC35E3">
      <w:pPr>
        <w:widowControl w:val="0"/>
        <w:shd w:val="clear" w:color="auto" w:fill="FFFFFF"/>
        <w:tabs>
          <w:tab w:val="left" w:pos="426"/>
        </w:tabs>
        <w:autoSpaceDE w:val="0"/>
        <w:autoSpaceDN w:val="0"/>
        <w:adjustRightInd w:val="0"/>
        <w:contextualSpacing/>
        <w:rPr>
          <w:w w:val="101"/>
          <w:sz w:val="28"/>
          <w:szCs w:val="28"/>
          <w:lang w:eastAsia="ru-RU"/>
        </w:rPr>
      </w:pPr>
    </w:p>
    <w:p w:rsidR="00CC35E3" w:rsidRPr="00657FD9"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381B00">
        <w:rPr>
          <w:w w:val="101"/>
          <w:sz w:val="28"/>
          <w:szCs w:val="28"/>
          <w:lang w:eastAsia="ru-RU"/>
        </w:rPr>
        <w:t>11</w:t>
      </w:r>
      <w:r w:rsidR="00CC35E3" w:rsidRPr="00B01F1F">
        <w:rPr>
          <w:w w:val="101"/>
          <w:sz w:val="28"/>
          <w:szCs w:val="28"/>
          <w:lang w:eastAsia="ru-RU"/>
        </w:rPr>
        <w:t xml:space="preserve">. </w:t>
      </w:r>
      <w:r w:rsidR="00657FD9">
        <w:rPr>
          <w:w w:val="101"/>
          <w:sz w:val="28"/>
          <w:szCs w:val="28"/>
          <w:lang w:eastAsia="ru-RU"/>
        </w:rPr>
        <w:t xml:space="preserve">ПП </w:t>
      </w:r>
      <w:r w:rsidR="00CC35E3" w:rsidRPr="00B01F1F">
        <w:rPr>
          <w:w w:val="101"/>
          <w:sz w:val="28"/>
          <w:szCs w:val="28"/>
          <w:lang w:eastAsia="ru-RU"/>
        </w:rPr>
        <w:t>"</w:t>
      </w:r>
      <w:r w:rsidR="00A166A7">
        <w:rPr>
          <w:w w:val="101"/>
          <w:sz w:val="28"/>
          <w:szCs w:val="28"/>
          <w:lang w:eastAsia="ru-RU"/>
        </w:rPr>
        <w:t>Центр Р</w:t>
      </w:r>
      <w:r w:rsidR="00657FD9" w:rsidRPr="00657FD9">
        <w:rPr>
          <w:w w:val="101"/>
          <w:sz w:val="28"/>
          <w:szCs w:val="28"/>
          <w:lang w:eastAsia="ru-RU"/>
        </w:rPr>
        <w:t>озвитку Європи</w:t>
      </w:r>
      <w:r w:rsidR="00CC35E3" w:rsidRPr="00657FD9">
        <w:rPr>
          <w:w w:val="101"/>
          <w:sz w:val="28"/>
          <w:szCs w:val="28"/>
          <w:lang w:eastAsia="ru-RU"/>
        </w:rPr>
        <w:t xml:space="preserve">" – нежитлові приміщення </w:t>
      </w:r>
      <w:r w:rsidR="00A84A8A">
        <w:rPr>
          <w:w w:val="101"/>
          <w:sz w:val="28"/>
          <w:szCs w:val="28"/>
          <w:lang w:eastAsia="ru-RU"/>
        </w:rPr>
        <w:t xml:space="preserve">(площею 111, 3 </w:t>
      </w:r>
      <w:proofErr w:type="spellStart"/>
      <w:r w:rsidR="00A84A8A">
        <w:rPr>
          <w:w w:val="101"/>
          <w:sz w:val="28"/>
          <w:szCs w:val="28"/>
          <w:lang w:eastAsia="ru-RU"/>
        </w:rPr>
        <w:t>кв</w:t>
      </w:r>
      <w:proofErr w:type="spellEnd"/>
      <w:r w:rsidR="00A84A8A">
        <w:rPr>
          <w:w w:val="101"/>
          <w:sz w:val="28"/>
          <w:szCs w:val="28"/>
          <w:lang w:eastAsia="ru-RU"/>
        </w:rPr>
        <w:t>. м та 69,</w:t>
      </w:r>
      <w:r w:rsidR="00D47893">
        <w:rPr>
          <w:w w:val="101"/>
          <w:sz w:val="28"/>
          <w:szCs w:val="28"/>
          <w:lang w:eastAsia="ru-RU"/>
        </w:rPr>
        <w:t xml:space="preserve">70 </w:t>
      </w:r>
      <w:proofErr w:type="spellStart"/>
      <w:r w:rsidR="00D47893">
        <w:rPr>
          <w:w w:val="101"/>
          <w:sz w:val="28"/>
          <w:szCs w:val="28"/>
          <w:lang w:eastAsia="ru-RU"/>
        </w:rPr>
        <w:t>кв.м</w:t>
      </w:r>
      <w:proofErr w:type="spellEnd"/>
      <w:r w:rsidR="00D47893">
        <w:rPr>
          <w:w w:val="101"/>
          <w:sz w:val="28"/>
          <w:szCs w:val="28"/>
          <w:lang w:eastAsia="ru-RU"/>
        </w:rPr>
        <w:t xml:space="preserve">) </w:t>
      </w:r>
      <w:r w:rsidR="00CC35E3" w:rsidRPr="00657FD9">
        <w:rPr>
          <w:w w:val="101"/>
          <w:sz w:val="28"/>
          <w:szCs w:val="28"/>
          <w:lang w:eastAsia="ru-RU"/>
        </w:rPr>
        <w:t xml:space="preserve">на </w:t>
      </w:r>
      <w:proofErr w:type="spellStart"/>
      <w:r w:rsidR="00657FD9" w:rsidRPr="00657FD9">
        <w:rPr>
          <w:w w:val="101"/>
          <w:sz w:val="28"/>
          <w:szCs w:val="28"/>
          <w:lang w:eastAsia="ru-RU"/>
        </w:rPr>
        <w:t>пр</w:t>
      </w:r>
      <w:r w:rsidR="00AC320C">
        <w:rPr>
          <w:w w:val="101"/>
          <w:sz w:val="28"/>
          <w:szCs w:val="28"/>
          <w:lang w:eastAsia="ru-RU"/>
        </w:rPr>
        <w:t>осп</w:t>
      </w:r>
      <w:proofErr w:type="spellEnd"/>
      <w:r w:rsidR="00AC320C">
        <w:rPr>
          <w:w w:val="101"/>
          <w:sz w:val="28"/>
          <w:szCs w:val="28"/>
          <w:lang w:eastAsia="ru-RU"/>
        </w:rPr>
        <w:t>.</w:t>
      </w:r>
      <w:r w:rsidR="00657FD9" w:rsidRPr="00657FD9">
        <w:rPr>
          <w:w w:val="101"/>
          <w:sz w:val="28"/>
          <w:szCs w:val="28"/>
          <w:lang w:eastAsia="ru-RU"/>
        </w:rPr>
        <w:t xml:space="preserve"> Володимира Маяковського,</w:t>
      </w:r>
      <w:r w:rsidR="00A166A7">
        <w:rPr>
          <w:w w:val="101"/>
          <w:sz w:val="28"/>
          <w:szCs w:val="28"/>
          <w:lang w:eastAsia="ru-RU"/>
        </w:rPr>
        <w:t xml:space="preserve"> </w:t>
      </w:r>
      <w:r w:rsidR="00657FD9" w:rsidRPr="00657FD9">
        <w:rPr>
          <w:w w:val="101"/>
          <w:sz w:val="28"/>
          <w:szCs w:val="28"/>
          <w:lang w:eastAsia="ru-RU"/>
        </w:rPr>
        <w:t xml:space="preserve">3-г </w:t>
      </w:r>
      <w:r w:rsidR="00CC35E3" w:rsidRPr="00657FD9">
        <w:rPr>
          <w:w w:val="101"/>
          <w:sz w:val="28"/>
          <w:szCs w:val="28"/>
          <w:lang w:eastAsia="ru-RU"/>
        </w:rPr>
        <w:t>(вх. № 08/</w:t>
      </w:r>
      <w:r w:rsidR="00657FD9" w:rsidRPr="00657FD9">
        <w:rPr>
          <w:w w:val="101"/>
          <w:sz w:val="28"/>
          <w:szCs w:val="28"/>
          <w:lang w:eastAsia="ru-RU"/>
        </w:rPr>
        <w:t>4</w:t>
      </w:r>
      <w:r w:rsidR="00CC35E3" w:rsidRPr="00657FD9">
        <w:rPr>
          <w:w w:val="101"/>
          <w:sz w:val="28"/>
          <w:szCs w:val="28"/>
          <w:lang w:eastAsia="ru-RU"/>
        </w:rPr>
        <w:t>9</w:t>
      </w:r>
      <w:r w:rsidR="00657FD9" w:rsidRPr="00657FD9">
        <w:rPr>
          <w:w w:val="101"/>
          <w:sz w:val="28"/>
          <w:szCs w:val="28"/>
          <w:lang w:eastAsia="ru-RU"/>
        </w:rPr>
        <w:t>50</w:t>
      </w:r>
      <w:r w:rsidR="00CC35E3" w:rsidRPr="00657FD9">
        <w:rPr>
          <w:w w:val="101"/>
          <w:sz w:val="28"/>
          <w:szCs w:val="28"/>
          <w:lang w:eastAsia="ru-RU"/>
        </w:rPr>
        <w:t xml:space="preserve"> від </w:t>
      </w:r>
      <w:r w:rsidR="00657FD9" w:rsidRPr="00657FD9">
        <w:rPr>
          <w:w w:val="101"/>
          <w:sz w:val="28"/>
          <w:szCs w:val="28"/>
          <w:lang w:eastAsia="ru-RU"/>
        </w:rPr>
        <w:t>06</w:t>
      </w:r>
      <w:r w:rsidR="00CC35E3" w:rsidRPr="00657FD9">
        <w:rPr>
          <w:w w:val="101"/>
          <w:sz w:val="28"/>
          <w:szCs w:val="28"/>
          <w:lang w:eastAsia="ru-RU"/>
        </w:rPr>
        <w:t>.0</w:t>
      </w:r>
      <w:r w:rsidR="00657FD9" w:rsidRPr="00657FD9">
        <w:rPr>
          <w:w w:val="101"/>
          <w:sz w:val="28"/>
          <w:szCs w:val="28"/>
          <w:lang w:eastAsia="ru-RU"/>
        </w:rPr>
        <w:t>3</w:t>
      </w:r>
      <w:r w:rsidR="00CC35E3" w:rsidRPr="00657FD9">
        <w:rPr>
          <w:w w:val="101"/>
          <w:sz w:val="28"/>
          <w:szCs w:val="28"/>
          <w:lang w:eastAsia="ru-RU"/>
        </w:rPr>
        <w:t>.2019).</w:t>
      </w:r>
    </w:p>
    <w:p w:rsidR="00182208" w:rsidRPr="00463230" w:rsidRDefault="00182208" w:rsidP="00CC35E3">
      <w:pPr>
        <w:widowControl w:val="0"/>
        <w:shd w:val="clear" w:color="auto" w:fill="FFFFFF"/>
        <w:tabs>
          <w:tab w:val="left" w:pos="426"/>
        </w:tabs>
        <w:autoSpaceDE w:val="0"/>
        <w:autoSpaceDN w:val="0"/>
        <w:adjustRightInd w:val="0"/>
        <w:contextualSpacing/>
        <w:rPr>
          <w:color w:val="FF0000"/>
          <w:w w:val="101"/>
          <w:sz w:val="28"/>
          <w:szCs w:val="28"/>
          <w:lang w:eastAsia="ru-RU"/>
        </w:rPr>
      </w:pPr>
    </w:p>
    <w:p w:rsidR="00CC35E3" w:rsidRPr="00657FD9" w:rsidRDefault="00393FEA" w:rsidP="00CC35E3">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182208" w:rsidRPr="00657FD9">
        <w:rPr>
          <w:w w:val="101"/>
          <w:sz w:val="28"/>
          <w:szCs w:val="28"/>
          <w:lang w:eastAsia="ru-RU"/>
        </w:rPr>
        <w:t>1</w:t>
      </w:r>
      <w:r w:rsidR="00381B00">
        <w:rPr>
          <w:w w:val="101"/>
          <w:sz w:val="28"/>
          <w:szCs w:val="28"/>
          <w:lang w:eastAsia="ru-RU"/>
        </w:rPr>
        <w:t>2</w:t>
      </w:r>
      <w:r w:rsidR="00CC35E3" w:rsidRPr="00657FD9">
        <w:rPr>
          <w:w w:val="101"/>
          <w:sz w:val="28"/>
          <w:szCs w:val="28"/>
          <w:lang w:eastAsia="ru-RU"/>
        </w:rPr>
        <w:t xml:space="preserve">. </w:t>
      </w:r>
      <w:r w:rsidR="00657FD9" w:rsidRPr="00657FD9">
        <w:rPr>
          <w:w w:val="101"/>
          <w:sz w:val="28"/>
          <w:szCs w:val="28"/>
          <w:lang w:eastAsia="ru-RU"/>
        </w:rPr>
        <w:t xml:space="preserve">ФОП </w:t>
      </w:r>
      <w:proofErr w:type="spellStart"/>
      <w:r w:rsidR="00657FD9" w:rsidRPr="00657FD9">
        <w:rPr>
          <w:w w:val="101"/>
          <w:sz w:val="28"/>
          <w:szCs w:val="28"/>
          <w:lang w:eastAsia="ru-RU"/>
        </w:rPr>
        <w:t>Іванцов</w:t>
      </w:r>
      <w:proofErr w:type="spellEnd"/>
      <w:r w:rsidR="00657FD9" w:rsidRPr="00657FD9">
        <w:rPr>
          <w:w w:val="101"/>
          <w:sz w:val="28"/>
          <w:szCs w:val="28"/>
          <w:lang w:eastAsia="ru-RU"/>
        </w:rPr>
        <w:t xml:space="preserve"> Д.В. -</w:t>
      </w:r>
      <w:r w:rsidR="00CC35E3" w:rsidRPr="00657FD9">
        <w:rPr>
          <w:w w:val="101"/>
          <w:sz w:val="28"/>
          <w:szCs w:val="28"/>
          <w:lang w:eastAsia="ru-RU"/>
        </w:rPr>
        <w:t xml:space="preserve"> нежитлові приміщення на вул. </w:t>
      </w:r>
      <w:r w:rsidR="00657FD9" w:rsidRPr="00657FD9">
        <w:rPr>
          <w:w w:val="101"/>
          <w:sz w:val="28"/>
          <w:szCs w:val="28"/>
          <w:lang w:eastAsia="ru-RU"/>
        </w:rPr>
        <w:t xml:space="preserve">Бальзака, 88 </w:t>
      </w:r>
      <w:r w:rsidR="00CC35E3" w:rsidRPr="00657FD9">
        <w:rPr>
          <w:w w:val="101"/>
          <w:sz w:val="28"/>
          <w:szCs w:val="28"/>
          <w:lang w:eastAsia="ru-RU"/>
        </w:rPr>
        <w:t>(вх. № 08/</w:t>
      </w:r>
      <w:r w:rsidR="00657FD9" w:rsidRPr="00657FD9">
        <w:rPr>
          <w:w w:val="101"/>
          <w:sz w:val="28"/>
          <w:szCs w:val="28"/>
          <w:lang w:eastAsia="ru-RU"/>
        </w:rPr>
        <w:t xml:space="preserve">І-1044 </w:t>
      </w:r>
      <w:r w:rsidR="00CC35E3" w:rsidRPr="00657FD9">
        <w:rPr>
          <w:w w:val="101"/>
          <w:sz w:val="28"/>
          <w:szCs w:val="28"/>
          <w:lang w:eastAsia="ru-RU"/>
        </w:rPr>
        <w:t xml:space="preserve">від </w:t>
      </w:r>
      <w:r w:rsidR="00657FD9" w:rsidRPr="00657FD9">
        <w:rPr>
          <w:w w:val="101"/>
          <w:sz w:val="28"/>
          <w:szCs w:val="28"/>
          <w:lang w:eastAsia="ru-RU"/>
        </w:rPr>
        <w:t>06.03</w:t>
      </w:r>
      <w:r w:rsidR="00CC35E3" w:rsidRPr="00657FD9">
        <w:rPr>
          <w:w w:val="101"/>
          <w:sz w:val="28"/>
          <w:szCs w:val="28"/>
          <w:lang w:eastAsia="ru-RU"/>
        </w:rPr>
        <w:t>.2019).</w:t>
      </w:r>
    </w:p>
    <w:p w:rsidR="00182208" w:rsidRPr="00463230" w:rsidRDefault="00182208" w:rsidP="00CC35E3">
      <w:pPr>
        <w:widowControl w:val="0"/>
        <w:shd w:val="clear" w:color="auto" w:fill="FFFFFF"/>
        <w:tabs>
          <w:tab w:val="left" w:pos="426"/>
        </w:tabs>
        <w:autoSpaceDE w:val="0"/>
        <w:autoSpaceDN w:val="0"/>
        <w:adjustRightInd w:val="0"/>
        <w:contextualSpacing/>
        <w:rPr>
          <w:color w:val="FF0000"/>
          <w:w w:val="101"/>
          <w:sz w:val="28"/>
          <w:szCs w:val="28"/>
          <w:lang w:eastAsia="ru-RU"/>
        </w:rPr>
      </w:pPr>
    </w:p>
    <w:p w:rsidR="00657FD9" w:rsidRPr="00657FD9" w:rsidRDefault="00393FEA" w:rsidP="00657FD9">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657FD9" w:rsidRPr="00657FD9">
        <w:rPr>
          <w:w w:val="101"/>
          <w:sz w:val="28"/>
          <w:szCs w:val="28"/>
          <w:lang w:eastAsia="ru-RU"/>
        </w:rPr>
        <w:t>1</w:t>
      </w:r>
      <w:r w:rsidR="00381B00">
        <w:rPr>
          <w:w w:val="101"/>
          <w:sz w:val="28"/>
          <w:szCs w:val="28"/>
          <w:lang w:eastAsia="ru-RU"/>
        </w:rPr>
        <w:t>3</w:t>
      </w:r>
      <w:r w:rsidR="00657FD9" w:rsidRPr="00657FD9">
        <w:rPr>
          <w:w w:val="101"/>
          <w:sz w:val="28"/>
          <w:szCs w:val="28"/>
          <w:lang w:eastAsia="ru-RU"/>
        </w:rPr>
        <w:t xml:space="preserve">. ФОП </w:t>
      </w:r>
      <w:proofErr w:type="spellStart"/>
      <w:r w:rsidR="00657FD9" w:rsidRPr="00657FD9">
        <w:rPr>
          <w:w w:val="101"/>
          <w:sz w:val="28"/>
          <w:szCs w:val="28"/>
          <w:lang w:eastAsia="ru-RU"/>
        </w:rPr>
        <w:t>Іванцов</w:t>
      </w:r>
      <w:proofErr w:type="spellEnd"/>
      <w:r w:rsidR="00657FD9" w:rsidRPr="00657FD9">
        <w:rPr>
          <w:w w:val="101"/>
          <w:sz w:val="28"/>
          <w:szCs w:val="28"/>
          <w:lang w:eastAsia="ru-RU"/>
        </w:rPr>
        <w:t xml:space="preserve"> Д.В. - нежитлові приміщення на вул. Б</w:t>
      </w:r>
      <w:r w:rsidR="00657FD9">
        <w:rPr>
          <w:w w:val="101"/>
          <w:sz w:val="28"/>
          <w:szCs w:val="28"/>
          <w:lang w:eastAsia="ru-RU"/>
        </w:rPr>
        <w:t xml:space="preserve">ратиславській, 28 </w:t>
      </w:r>
      <w:r w:rsidR="00657FD9" w:rsidRPr="00657FD9">
        <w:rPr>
          <w:w w:val="101"/>
          <w:sz w:val="28"/>
          <w:szCs w:val="28"/>
          <w:lang w:eastAsia="ru-RU"/>
        </w:rPr>
        <w:t>(вх. № 08/І-104</w:t>
      </w:r>
      <w:r w:rsidR="00657FD9">
        <w:rPr>
          <w:w w:val="101"/>
          <w:sz w:val="28"/>
          <w:szCs w:val="28"/>
          <w:lang w:eastAsia="ru-RU"/>
        </w:rPr>
        <w:t>3</w:t>
      </w:r>
      <w:r w:rsidR="00657FD9" w:rsidRPr="00657FD9">
        <w:rPr>
          <w:w w:val="101"/>
          <w:sz w:val="28"/>
          <w:szCs w:val="28"/>
          <w:lang w:eastAsia="ru-RU"/>
        </w:rPr>
        <w:t xml:space="preserve"> від 06.03.2019).</w:t>
      </w:r>
    </w:p>
    <w:p w:rsidR="00657FD9" w:rsidRPr="00463230" w:rsidRDefault="00657FD9">
      <w:pPr>
        <w:widowControl w:val="0"/>
        <w:shd w:val="clear" w:color="auto" w:fill="FFFFFF"/>
        <w:tabs>
          <w:tab w:val="left" w:pos="426"/>
        </w:tabs>
        <w:autoSpaceDE w:val="0"/>
        <w:autoSpaceDN w:val="0"/>
        <w:adjustRightInd w:val="0"/>
        <w:contextualSpacing/>
        <w:rPr>
          <w:color w:val="FF0000"/>
          <w:w w:val="101"/>
          <w:sz w:val="28"/>
          <w:szCs w:val="28"/>
          <w:lang w:eastAsia="ru-RU"/>
        </w:rPr>
      </w:pPr>
    </w:p>
    <w:p w:rsidR="00657FD9" w:rsidRPr="00B01F1F" w:rsidRDefault="00393FEA" w:rsidP="00657FD9">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657FD9">
        <w:rPr>
          <w:w w:val="101"/>
          <w:sz w:val="28"/>
          <w:szCs w:val="28"/>
          <w:lang w:eastAsia="ru-RU"/>
        </w:rPr>
        <w:t>1</w:t>
      </w:r>
      <w:r w:rsidR="00381B00">
        <w:rPr>
          <w:w w:val="101"/>
          <w:sz w:val="28"/>
          <w:szCs w:val="28"/>
          <w:lang w:eastAsia="ru-RU"/>
        </w:rPr>
        <w:t>4</w:t>
      </w:r>
      <w:r w:rsidR="00657FD9" w:rsidRPr="00B01F1F">
        <w:rPr>
          <w:w w:val="101"/>
          <w:sz w:val="28"/>
          <w:szCs w:val="28"/>
          <w:lang w:eastAsia="ru-RU"/>
        </w:rPr>
        <w:t>.</w:t>
      </w:r>
      <w:r w:rsidR="00657FD9">
        <w:rPr>
          <w:w w:val="101"/>
          <w:sz w:val="28"/>
          <w:szCs w:val="28"/>
          <w:lang w:eastAsia="ru-RU"/>
        </w:rPr>
        <w:t xml:space="preserve"> Головне управління Національної поліції у м. Києві </w:t>
      </w:r>
      <w:r>
        <w:rPr>
          <w:w w:val="101"/>
          <w:sz w:val="28"/>
          <w:szCs w:val="28"/>
          <w:lang w:eastAsia="ru-RU"/>
        </w:rPr>
        <w:t xml:space="preserve">- </w:t>
      </w:r>
      <w:r w:rsidR="00657FD9" w:rsidRPr="00B01F1F">
        <w:rPr>
          <w:w w:val="101"/>
          <w:sz w:val="28"/>
          <w:szCs w:val="28"/>
          <w:lang w:eastAsia="ru-RU"/>
        </w:rPr>
        <w:t xml:space="preserve">нежитлові приміщення на вул. </w:t>
      </w:r>
      <w:r w:rsidR="00657FD9">
        <w:rPr>
          <w:w w:val="101"/>
          <w:sz w:val="28"/>
          <w:szCs w:val="28"/>
          <w:lang w:eastAsia="ru-RU"/>
        </w:rPr>
        <w:t xml:space="preserve">Лютеранській/Банковій, 21А/12 літ. "А" </w:t>
      </w:r>
      <w:r w:rsidR="00657FD9" w:rsidRPr="00B01F1F">
        <w:rPr>
          <w:w w:val="101"/>
          <w:sz w:val="28"/>
          <w:szCs w:val="28"/>
          <w:lang w:eastAsia="ru-RU"/>
        </w:rPr>
        <w:t>(вх. № 08/5</w:t>
      </w:r>
      <w:r w:rsidR="00657FD9">
        <w:rPr>
          <w:w w:val="101"/>
          <w:sz w:val="28"/>
          <w:szCs w:val="28"/>
          <w:lang w:eastAsia="ru-RU"/>
        </w:rPr>
        <w:t>000</w:t>
      </w:r>
      <w:r w:rsidR="00657FD9" w:rsidRPr="00B01F1F">
        <w:rPr>
          <w:w w:val="101"/>
          <w:sz w:val="28"/>
          <w:szCs w:val="28"/>
          <w:lang w:eastAsia="ru-RU"/>
        </w:rPr>
        <w:t xml:space="preserve"> від 0</w:t>
      </w:r>
      <w:r w:rsidR="00657FD9">
        <w:rPr>
          <w:w w:val="101"/>
          <w:sz w:val="28"/>
          <w:szCs w:val="28"/>
          <w:lang w:eastAsia="ru-RU"/>
        </w:rPr>
        <w:t>6</w:t>
      </w:r>
      <w:r w:rsidR="00657FD9" w:rsidRPr="00B01F1F">
        <w:rPr>
          <w:w w:val="101"/>
          <w:sz w:val="28"/>
          <w:szCs w:val="28"/>
          <w:lang w:eastAsia="ru-RU"/>
        </w:rPr>
        <w:t xml:space="preserve">.03.2019). </w:t>
      </w:r>
    </w:p>
    <w:p w:rsidR="00657FD9" w:rsidRPr="00463230" w:rsidRDefault="00657FD9">
      <w:pPr>
        <w:widowControl w:val="0"/>
        <w:shd w:val="clear" w:color="auto" w:fill="FFFFFF"/>
        <w:tabs>
          <w:tab w:val="left" w:pos="426"/>
        </w:tabs>
        <w:autoSpaceDE w:val="0"/>
        <w:autoSpaceDN w:val="0"/>
        <w:adjustRightInd w:val="0"/>
        <w:contextualSpacing/>
        <w:rPr>
          <w:color w:val="FF0000"/>
          <w:w w:val="101"/>
          <w:sz w:val="28"/>
          <w:szCs w:val="28"/>
          <w:lang w:eastAsia="ru-RU"/>
        </w:rPr>
      </w:pPr>
    </w:p>
    <w:p w:rsidR="00657FD9" w:rsidRDefault="00393FEA" w:rsidP="00657FD9">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lastRenderedPageBreak/>
        <w:t>18.</w:t>
      </w:r>
      <w:r w:rsidR="00A166A7">
        <w:rPr>
          <w:w w:val="101"/>
          <w:sz w:val="28"/>
          <w:szCs w:val="28"/>
          <w:lang w:eastAsia="ru-RU"/>
        </w:rPr>
        <w:t>1</w:t>
      </w:r>
      <w:r w:rsidR="00381B00">
        <w:rPr>
          <w:w w:val="101"/>
          <w:sz w:val="28"/>
          <w:szCs w:val="28"/>
          <w:lang w:eastAsia="ru-RU"/>
        </w:rPr>
        <w:t>5</w:t>
      </w:r>
      <w:r w:rsidR="00657FD9" w:rsidRPr="00B01F1F">
        <w:rPr>
          <w:w w:val="101"/>
          <w:sz w:val="28"/>
          <w:szCs w:val="28"/>
          <w:lang w:eastAsia="ru-RU"/>
        </w:rPr>
        <w:t>.</w:t>
      </w:r>
      <w:r w:rsidR="00657FD9">
        <w:rPr>
          <w:w w:val="101"/>
          <w:sz w:val="28"/>
          <w:szCs w:val="28"/>
          <w:lang w:eastAsia="ru-RU"/>
        </w:rPr>
        <w:t xml:space="preserve"> Головне управління Національної поліції у м. Києві </w:t>
      </w:r>
      <w:r>
        <w:rPr>
          <w:w w:val="101"/>
          <w:sz w:val="28"/>
          <w:szCs w:val="28"/>
          <w:lang w:eastAsia="ru-RU"/>
        </w:rPr>
        <w:t xml:space="preserve">- </w:t>
      </w:r>
      <w:r w:rsidR="00657FD9" w:rsidRPr="00B01F1F">
        <w:rPr>
          <w:w w:val="101"/>
          <w:sz w:val="28"/>
          <w:szCs w:val="28"/>
          <w:lang w:eastAsia="ru-RU"/>
        </w:rPr>
        <w:t>нежитлові приміщення на вул.</w:t>
      </w:r>
      <w:r w:rsidR="00657FD9">
        <w:rPr>
          <w:w w:val="101"/>
          <w:sz w:val="28"/>
          <w:szCs w:val="28"/>
          <w:lang w:eastAsia="ru-RU"/>
        </w:rPr>
        <w:t xml:space="preserve"> Шовковичній, 23 </w:t>
      </w:r>
      <w:r w:rsidR="00657FD9" w:rsidRPr="00B01F1F">
        <w:rPr>
          <w:w w:val="101"/>
          <w:sz w:val="28"/>
          <w:szCs w:val="28"/>
          <w:lang w:eastAsia="ru-RU"/>
        </w:rPr>
        <w:t>(вх. № 08/</w:t>
      </w:r>
      <w:r w:rsidR="00657FD9">
        <w:rPr>
          <w:w w:val="101"/>
          <w:sz w:val="28"/>
          <w:szCs w:val="28"/>
          <w:lang w:eastAsia="ru-RU"/>
        </w:rPr>
        <w:t>4999</w:t>
      </w:r>
      <w:r w:rsidR="00657FD9" w:rsidRPr="00B01F1F">
        <w:rPr>
          <w:w w:val="101"/>
          <w:sz w:val="28"/>
          <w:szCs w:val="28"/>
          <w:lang w:eastAsia="ru-RU"/>
        </w:rPr>
        <w:t xml:space="preserve"> від 0</w:t>
      </w:r>
      <w:r w:rsidR="00657FD9">
        <w:rPr>
          <w:w w:val="101"/>
          <w:sz w:val="28"/>
          <w:szCs w:val="28"/>
          <w:lang w:eastAsia="ru-RU"/>
        </w:rPr>
        <w:t>6</w:t>
      </w:r>
      <w:r w:rsidR="00657FD9" w:rsidRPr="00B01F1F">
        <w:rPr>
          <w:w w:val="101"/>
          <w:sz w:val="28"/>
          <w:szCs w:val="28"/>
          <w:lang w:eastAsia="ru-RU"/>
        </w:rPr>
        <w:t xml:space="preserve">.03.2019). </w:t>
      </w:r>
    </w:p>
    <w:p w:rsidR="002C1B55" w:rsidRDefault="002C1B55" w:rsidP="00657FD9">
      <w:pPr>
        <w:widowControl w:val="0"/>
        <w:shd w:val="clear" w:color="auto" w:fill="FFFFFF"/>
        <w:tabs>
          <w:tab w:val="left" w:pos="426"/>
        </w:tabs>
        <w:autoSpaceDE w:val="0"/>
        <w:autoSpaceDN w:val="0"/>
        <w:adjustRightInd w:val="0"/>
        <w:contextualSpacing/>
        <w:rPr>
          <w:w w:val="101"/>
          <w:sz w:val="28"/>
          <w:szCs w:val="28"/>
          <w:lang w:eastAsia="ru-RU"/>
        </w:rPr>
      </w:pPr>
    </w:p>
    <w:p w:rsidR="002C1B55" w:rsidRDefault="00393FEA" w:rsidP="00657FD9">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381B00">
        <w:rPr>
          <w:w w:val="101"/>
          <w:sz w:val="28"/>
          <w:szCs w:val="28"/>
          <w:lang w:eastAsia="ru-RU"/>
        </w:rPr>
        <w:t>16</w:t>
      </w:r>
      <w:r w:rsidR="002C1B55">
        <w:rPr>
          <w:w w:val="101"/>
          <w:sz w:val="28"/>
          <w:szCs w:val="28"/>
          <w:lang w:eastAsia="ru-RU"/>
        </w:rPr>
        <w:t>.</w:t>
      </w:r>
      <w:r>
        <w:rPr>
          <w:w w:val="101"/>
          <w:sz w:val="28"/>
          <w:szCs w:val="28"/>
          <w:lang w:eastAsia="ru-RU"/>
        </w:rPr>
        <w:t xml:space="preserve"> </w:t>
      </w:r>
      <w:r w:rsidR="002C1B55">
        <w:rPr>
          <w:w w:val="101"/>
          <w:sz w:val="28"/>
          <w:szCs w:val="28"/>
          <w:lang w:eastAsia="ru-RU"/>
        </w:rPr>
        <w:t xml:space="preserve">Український медичний ліцей НМУ імені </w:t>
      </w:r>
      <w:proofErr w:type="spellStart"/>
      <w:r w:rsidR="002C1B55">
        <w:rPr>
          <w:w w:val="101"/>
          <w:sz w:val="28"/>
          <w:szCs w:val="28"/>
          <w:lang w:eastAsia="ru-RU"/>
        </w:rPr>
        <w:t>О.О.Богомольця</w:t>
      </w:r>
      <w:proofErr w:type="spellEnd"/>
      <w:r w:rsidR="002C1B55">
        <w:rPr>
          <w:w w:val="101"/>
          <w:sz w:val="28"/>
          <w:szCs w:val="28"/>
          <w:lang w:eastAsia="ru-RU"/>
        </w:rPr>
        <w:t xml:space="preserve"> – нежитлові приміщення на вул. Володимирській, 79-Б</w:t>
      </w:r>
      <w:r w:rsidR="007A5F5E">
        <w:rPr>
          <w:w w:val="101"/>
          <w:sz w:val="28"/>
          <w:szCs w:val="28"/>
          <w:lang w:eastAsia="ru-RU"/>
        </w:rPr>
        <w:t xml:space="preserve"> (вх.№08/5151 від 11.03.2019).</w:t>
      </w:r>
    </w:p>
    <w:p w:rsidR="002C1B55" w:rsidRPr="00B01F1F" w:rsidRDefault="002C1B55" w:rsidP="00657FD9">
      <w:pPr>
        <w:widowControl w:val="0"/>
        <w:shd w:val="clear" w:color="auto" w:fill="FFFFFF"/>
        <w:tabs>
          <w:tab w:val="left" w:pos="426"/>
        </w:tabs>
        <w:autoSpaceDE w:val="0"/>
        <w:autoSpaceDN w:val="0"/>
        <w:adjustRightInd w:val="0"/>
        <w:contextualSpacing/>
        <w:rPr>
          <w:w w:val="101"/>
          <w:sz w:val="28"/>
          <w:szCs w:val="28"/>
          <w:lang w:eastAsia="ru-RU"/>
        </w:rPr>
      </w:pPr>
    </w:p>
    <w:p w:rsidR="00A703AF" w:rsidRDefault="00393FEA" w:rsidP="00A703AF">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18.</w:t>
      </w:r>
      <w:r w:rsidR="00381B00">
        <w:rPr>
          <w:w w:val="101"/>
          <w:sz w:val="28"/>
          <w:szCs w:val="28"/>
          <w:lang w:eastAsia="ru-RU"/>
        </w:rPr>
        <w:t>17</w:t>
      </w:r>
      <w:r w:rsidR="00A703AF">
        <w:rPr>
          <w:w w:val="101"/>
          <w:sz w:val="28"/>
          <w:szCs w:val="28"/>
          <w:lang w:eastAsia="ru-RU"/>
        </w:rPr>
        <w:t xml:space="preserve">. Головне територіальне управління юстиції у місті Києві – нежитлові приміщення на вул. </w:t>
      </w:r>
      <w:proofErr w:type="spellStart"/>
      <w:r w:rsidR="00A703AF">
        <w:rPr>
          <w:w w:val="101"/>
          <w:sz w:val="28"/>
          <w:szCs w:val="28"/>
          <w:lang w:eastAsia="ru-RU"/>
        </w:rPr>
        <w:t>Бульварно-Кудрявській</w:t>
      </w:r>
      <w:proofErr w:type="spellEnd"/>
      <w:r w:rsidR="00A703AF">
        <w:rPr>
          <w:w w:val="101"/>
          <w:sz w:val="28"/>
          <w:szCs w:val="28"/>
          <w:lang w:eastAsia="ru-RU"/>
        </w:rPr>
        <w:t>, 47/14 (вх.№08/5250 від 12.03.2019).</w:t>
      </w:r>
    </w:p>
    <w:p w:rsidR="00A84A8A" w:rsidRDefault="00CC35E3" w:rsidP="00A84A8A">
      <w:pPr>
        <w:widowControl w:val="0"/>
        <w:shd w:val="clear" w:color="auto" w:fill="FFFFFF"/>
        <w:tabs>
          <w:tab w:val="left" w:pos="426"/>
        </w:tabs>
        <w:autoSpaceDE w:val="0"/>
        <w:autoSpaceDN w:val="0"/>
        <w:adjustRightInd w:val="0"/>
        <w:contextualSpacing/>
        <w:rPr>
          <w:rFonts w:eastAsia="Liberation Serif"/>
          <w:b/>
          <w:i/>
          <w:iCs/>
          <w:sz w:val="28"/>
          <w:szCs w:val="28"/>
        </w:rPr>
      </w:pPr>
      <w:r w:rsidRPr="00AE61D7">
        <w:rPr>
          <w:rFonts w:eastAsia="Liberation Serif"/>
          <w:b/>
          <w:i/>
          <w:iCs/>
          <w:sz w:val="28"/>
          <w:szCs w:val="28"/>
        </w:rPr>
        <w:t xml:space="preserve">Орендодавцям забезпечити присутність </w:t>
      </w:r>
      <w:r w:rsidRPr="00AE61D7">
        <w:rPr>
          <w:b/>
          <w:i/>
          <w:w w:val="101"/>
          <w:sz w:val="28"/>
          <w:szCs w:val="28"/>
          <w:lang w:eastAsia="ru-RU"/>
        </w:rPr>
        <w:t xml:space="preserve">заявників </w:t>
      </w:r>
      <w:r w:rsidRPr="00AE61D7">
        <w:rPr>
          <w:rFonts w:eastAsia="Liberation Serif"/>
          <w:b/>
          <w:i/>
          <w:iCs/>
          <w:sz w:val="28"/>
          <w:szCs w:val="28"/>
        </w:rPr>
        <w:t xml:space="preserve">у розгляді порушених питань. </w:t>
      </w:r>
    </w:p>
    <w:p w:rsidR="00CC35E3" w:rsidRPr="00A84A8A" w:rsidRDefault="00A84A8A" w:rsidP="00CC35E3">
      <w:pPr>
        <w:widowControl w:val="0"/>
        <w:shd w:val="clear" w:color="auto" w:fill="FFFFFF"/>
        <w:tabs>
          <w:tab w:val="left" w:pos="426"/>
        </w:tabs>
        <w:autoSpaceDE w:val="0"/>
        <w:autoSpaceDN w:val="0"/>
        <w:adjustRightInd w:val="0"/>
        <w:contextualSpacing/>
        <w:rPr>
          <w:rFonts w:eastAsia="Liberation Serif"/>
          <w:b/>
          <w:i/>
          <w:iCs/>
          <w:sz w:val="28"/>
        </w:rPr>
      </w:pPr>
      <w:r w:rsidRPr="00AE61D7">
        <w:rPr>
          <w:rFonts w:eastAsia="Liberation Serif"/>
          <w:b/>
          <w:i/>
          <w:iCs/>
          <w:sz w:val="28"/>
        </w:rPr>
        <w:t xml:space="preserve">Запрошені: </w:t>
      </w:r>
      <w:r>
        <w:rPr>
          <w:rFonts w:eastAsia="Liberation Serif"/>
          <w:b/>
          <w:i/>
          <w:iCs/>
          <w:sz w:val="28"/>
        </w:rPr>
        <w:t>з</w:t>
      </w:r>
      <w:r w:rsidRPr="00AE61D7">
        <w:rPr>
          <w:rFonts w:eastAsia="Liberation Serif"/>
          <w:b/>
          <w:i/>
          <w:iCs/>
          <w:sz w:val="28"/>
        </w:rPr>
        <w:t>аявники.</w:t>
      </w:r>
    </w:p>
    <w:p w:rsidR="00CC35E3" w:rsidRPr="00AE61D7" w:rsidRDefault="00CC35E3" w:rsidP="00CC35E3">
      <w:pPr>
        <w:rPr>
          <w:rFonts w:eastAsiaTheme="minorEastAsia"/>
          <w:b/>
          <w:bCs/>
          <w:i/>
          <w:sz w:val="28"/>
          <w:szCs w:val="28"/>
        </w:rPr>
      </w:pPr>
      <w:r w:rsidRPr="00AE61D7">
        <w:rPr>
          <w:rFonts w:eastAsiaTheme="minorEastAsia"/>
          <w:b/>
          <w:bCs/>
          <w:i/>
          <w:sz w:val="28"/>
          <w:szCs w:val="28"/>
        </w:rPr>
        <w:t>Доповідачі: представники орендодавців.</w:t>
      </w:r>
    </w:p>
    <w:sectPr w:rsidR="00CC35E3" w:rsidRPr="00AE61D7" w:rsidSect="00B91E0B">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4C" w:rsidRDefault="00FA304C" w:rsidP="00FA304C">
      <w:r>
        <w:separator/>
      </w:r>
    </w:p>
  </w:endnote>
  <w:endnote w:type="continuationSeparator" w:id="0">
    <w:p w:rsidR="00FA304C" w:rsidRDefault="00FA304C" w:rsidP="00FA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4C" w:rsidRDefault="00FA304C" w:rsidP="00FA304C">
      <w:r>
        <w:separator/>
      </w:r>
    </w:p>
  </w:footnote>
  <w:footnote w:type="continuationSeparator" w:id="0">
    <w:p w:rsidR="00FA304C" w:rsidRDefault="00FA304C" w:rsidP="00FA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107961"/>
      <w:docPartObj>
        <w:docPartGallery w:val="Page Numbers (Top of Page)"/>
        <w:docPartUnique/>
      </w:docPartObj>
    </w:sdtPr>
    <w:sdtEndPr/>
    <w:sdtContent>
      <w:p w:rsidR="00FA304C" w:rsidRDefault="00FA304C">
        <w:pPr>
          <w:pStyle w:val="a7"/>
          <w:jc w:val="center"/>
        </w:pPr>
        <w:r>
          <w:fldChar w:fldCharType="begin"/>
        </w:r>
        <w:r>
          <w:instrText>PAGE   \* MERGEFORMAT</w:instrText>
        </w:r>
        <w:r>
          <w:fldChar w:fldCharType="separate"/>
        </w:r>
        <w:r w:rsidR="00156411">
          <w:rPr>
            <w:noProof/>
          </w:rPr>
          <w:t>6</w:t>
        </w:r>
        <w:r>
          <w:fldChar w:fldCharType="end"/>
        </w:r>
      </w:p>
    </w:sdtContent>
  </w:sdt>
  <w:p w:rsidR="00FA304C" w:rsidRDefault="00FA30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9E0"/>
    <w:multiLevelType w:val="hybridMultilevel"/>
    <w:tmpl w:val="72B6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05460E"/>
    <w:multiLevelType w:val="hybridMultilevel"/>
    <w:tmpl w:val="0960032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E838C6"/>
    <w:multiLevelType w:val="hybridMultilevel"/>
    <w:tmpl w:val="3BEC21EA"/>
    <w:lvl w:ilvl="0" w:tplc="5B66C66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B0272B"/>
    <w:multiLevelType w:val="multilevel"/>
    <w:tmpl w:val="A77257B2"/>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2B7876"/>
    <w:multiLevelType w:val="multilevel"/>
    <w:tmpl w:val="3DEAAC9E"/>
    <w:lvl w:ilvl="0">
      <w:start w:val="2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1F31A5B"/>
    <w:multiLevelType w:val="hybridMultilevel"/>
    <w:tmpl w:val="EF6ECED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954A42"/>
    <w:multiLevelType w:val="hybridMultilevel"/>
    <w:tmpl w:val="368E3C86"/>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4A58EE"/>
    <w:multiLevelType w:val="hybridMultilevel"/>
    <w:tmpl w:val="77EE4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42555A9"/>
    <w:multiLevelType w:val="multilevel"/>
    <w:tmpl w:val="04C8B3C0"/>
    <w:lvl w:ilvl="0">
      <w:start w:val="2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CDE09A6"/>
    <w:multiLevelType w:val="multilevel"/>
    <w:tmpl w:val="B5CE47C2"/>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2743505"/>
    <w:multiLevelType w:val="multilevel"/>
    <w:tmpl w:val="E0EC5A38"/>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58413CA"/>
    <w:multiLevelType w:val="multilevel"/>
    <w:tmpl w:val="DCAAE98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3"/>
  </w:num>
  <w:num w:numId="4">
    <w:abstractNumId w:val="8"/>
  </w:num>
  <w:num w:numId="5">
    <w:abstractNumId w:val="11"/>
  </w:num>
  <w:num w:numId="6">
    <w:abstractNumId w:val="2"/>
  </w:num>
  <w:num w:numId="7">
    <w:abstractNumId w:val="5"/>
  </w:num>
  <w:num w:numId="8">
    <w:abstractNumId w:val="7"/>
  </w:num>
  <w:num w:numId="9">
    <w:abstractNumId w:val="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FD"/>
    <w:rsid w:val="0000161A"/>
    <w:rsid w:val="000066FC"/>
    <w:rsid w:val="00007605"/>
    <w:rsid w:val="00015244"/>
    <w:rsid w:val="00015D8F"/>
    <w:rsid w:val="00017294"/>
    <w:rsid w:val="00020655"/>
    <w:rsid w:val="00024A6B"/>
    <w:rsid w:val="000334D1"/>
    <w:rsid w:val="00033755"/>
    <w:rsid w:val="00035A3E"/>
    <w:rsid w:val="000371C8"/>
    <w:rsid w:val="0004129F"/>
    <w:rsid w:val="0004291B"/>
    <w:rsid w:val="000449D1"/>
    <w:rsid w:val="00056F3F"/>
    <w:rsid w:val="00071A60"/>
    <w:rsid w:val="000764FD"/>
    <w:rsid w:val="000818DF"/>
    <w:rsid w:val="000852B5"/>
    <w:rsid w:val="00090F41"/>
    <w:rsid w:val="000977C6"/>
    <w:rsid w:val="000A068A"/>
    <w:rsid w:val="000A2F84"/>
    <w:rsid w:val="000A34AB"/>
    <w:rsid w:val="000B38B5"/>
    <w:rsid w:val="000B3EB6"/>
    <w:rsid w:val="000B3FE5"/>
    <w:rsid w:val="000B44E7"/>
    <w:rsid w:val="000C1599"/>
    <w:rsid w:val="000C24FE"/>
    <w:rsid w:val="000C4FFA"/>
    <w:rsid w:val="000D6AAD"/>
    <w:rsid w:val="000F0579"/>
    <w:rsid w:val="000F22C0"/>
    <w:rsid w:val="000F6610"/>
    <w:rsid w:val="001031A8"/>
    <w:rsid w:val="0010725A"/>
    <w:rsid w:val="00112693"/>
    <w:rsid w:val="00112AF9"/>
    <w:rsid w:val="00115B13"/>
    <w:rsid w:val="001173F6"/>
    <w:rsid w:val="0012097F"/>
    <w:rsid w:val="001212EF"/>
    <w:rsid w:val="001229D1"/>
    <w:rsid w:val="00124055"/>
    <w:rsid w:val="00132F69"/>
    <w:rsid w:val="00133979"/>
    <w:rsid w:val="00135E5F"/>
    <w:rsid w:val="00136080"/>
    <w:rsid w:val="0013621F"/>
    <w:rsid w:val="0013669C"/>
    <w:rsid w:val="00137F3C"/>
    <w:rsid w:val="0014151C"/>
    <w:rsid w:val="001423DC"/>
    <w:rsid w:val="00143A9C"/>
    <w:rsid w:val="00143B09"/>
    <w:rsid w:val="001501E4"/>
    <w:rsid w:val="00154948"/>
    <w:rsid w:val="00156411"/>
    <w:rsid w:val="001642A2"/>
    <w:rsid w:val="00167FD2"/>
    <w:rsid w:val="0017396B"/>
    <w:rsid w:val="00180BF0"/>
    <w:rsid w:val="00182208"/>
    <w:rsid w:val="00183DF4"/>
    <w:rsid w:val="00184BCF"/>
    <w:rsid w:val="00186359"/>
    <w:rsid w:val="00187350"/>
    <w:rsid w:val="001918AC"/>
    <w:rsid w:val="00193286"/>
    <w:rsid w:val="00195CF0"/>
    <w:rsid w:val="00197ABC"/>
    <w:rsid w:val="001A1096"/>
    <w:rsid w:val="001A4FB1"/>
    <w:rsid w:val="001A61FA"/>
    <w:rsid w:val="001A6D78"/>
    <w:rsid w:val="001A7E81"/>
    <w:rsid w:val="001B21D3"/>
    <w:rsid w:val="001B4BE3"/>
    <w:rsid w:val="001B6D18"/>
    <w:rsid w:val="001D2FD0"/>
    <w:rsid w:val="001D458A"/>
    <w:rsid w:val="001D71A0"/>
    <w:rsid w:val="001E2137"/>
    <w:rsid w:val="001E2AFD"/>
    <w:rsid w:val="001E3675"/>
    <w:rsid w:val="001F3744"/>
    <w:rsid w:val="001F478D"/>
    <w:rsid w:val="002070DD"/>
    <w:rsid w:val="002071DE"/>
    <w:rsid w:val="00207859"/>
    <w:rsid w:val="002130EE"/>
    <w:rsid w:val="002258BD"/>
    <w:rsid w:val="0022726F"/>
    <w:rsid w:val="002315E5"/>
    <w:rsid w:val="00231898"/>
    <w:rsid w:val="00233BA1"/>
    <w:rsid w:val="00242D2C"/>
    <w:rsid w:val="00245600"/>
    <w:rsid w:val="00252E75"/>
    <w:rsid w:val="00256C67"/>
    <w:rsid w:val="00256CBB"/>
    <w:rsid w:val="00257BC6"/>
    <w:rsid w:val="00262225"/>
    <w:rsid w:val="0026321E"/>
    <w:rsid w:val="00272CEA"/>
    <w:rsid w:val="002747D4"/>
    <w:rsid w:val="002768FB"/>
    <w:rsid w:val="00284AE4"/>
    <w:rsid w:val="00285814"/>
    <w:rsid w:val="00285CE7"/>
    <w:rsid w:val="002909B9"/>
    <w:rsid w:val="00293550"/>
    <w:rsid w:val="00294500"/>
    <w:rsid w:val="002A3AC4"/>
    <w:rsid w:val="002A3C86"/>
    <w:rsid w:val="002B2CC1"/>
    <w:rsid w:val="002B5D17"/>
    <w:rsid w:val="002B6D18"/>
    <w:rsid w:val="002C0FAA"/>
    <w:rsid w:val="002C0FE9"/>
    <w:rsid w:val="002C1B55"/>
    <w:rsid w:val="002C2F12"/>
    <w:rsid w:val="002C6533"/>
    <w:rsid w:val="002C6610"/>
    <w:rsid w:val="002D50FE"/>
    <w:rsid w:val="002D58EE"/>
    <w:rsid w:val="002D723D"/>
    <w:rsid w:val="002E001F"/>
    <w:rsid w:val="002E346E"/>
    <w:rsid w:val="002E48D5"/>
    <w:rsid w:val="002E4F08"/>
    <w:rsid w:val="002F16EB"/>
    <w:rsid w:val="002F3FB6"/>
    <w:rsid w:val="002F404D"/>
    <w:rsid w:val="002F76B8"/>
    <w:rsid w:val="00302BAD"/>
    <w:rsid w:val="00311093"/>
    <w:rsid w:val="0031492B"/>
    <w:rsid w:val="003167E5"/>
    <w:rsid w:val="00316B45"/>
    <w:rsid w:val="003240B7"/>
    <w:rsid w:val="00331DA5"/>
    <w:rsid w:val="003331F4"/>
    <w:rsid w:val="00342A1B"/>
    <w:rsid w:val="00346D1A"/>
    <w:rsid w:val="00354CE0"/>
    <w:rsid w:val="00354E26"/>
    <w:rsid w:val="00356243"/>
    <w:rsid w:val="00360B67"/>
    <w:rsid w:val="00360DF4"/>
    <w:rsid w:val="00361969"/>
    <w:rsid w:val="00362904"/>
    <w:rsid w:val="00363DA9"/>
    <w:rsid w:val="00371FCD"/>
    <w:rsid w:val="0037285E"/>
    <w:rsid w:val="0037291C"/>
    <w:rsid w:val="003803EE"/>
    <w:rsid w:val="00381B00"/>
    <w:rsid w:val="00381CF3"/>
    <w:rsid w:val="00384473"/>
    <w:rsid w:val="00386D3A"/>
    <w:rsid w:val="00393FEA"/>
    <w:rsid w:val="0039604B"/>
    <w:rsid w:val="003A0EC0"/>
    <w:rsid w:val="003A3FE1"/>
    <w:rsid w:val="003A4E22"/>
    <w:rsid w:val="003A5E3A"/>
    <w:rsid w:val="003B371A"/>
    <w:rsid w:val="003C114B"/>
    <w:rsid w:val="003C176A"/>
    <w:rsid w:val="003C2270"/>
    <w:rsid w:val="003C3125"/>
    <w:rsid w:val="003C5C30"/>
    <w:rsid w:val="003C6D2C"/>
    <w:rsid w:val="003C79F1"/>
    <w:rsid w:val="003C7FE5"/>
    <w:rsid w:val="003D44F7"/>
    <w:rsid w:val="003D51D9"/>
    <w:rsid w:val="003D6D21"/>
    <w:rsid w:val="003D7079"/>
    <w:rsid w:val="003E013B"/>
    <w:rsid w:val="003F03AA"/>
    <w:rsid w:val="003F1B91"/>
    <w:rsid w:val="003F2BE7"/>
    <w:rsid w:val="003F361D"/>
    <w:rsid w:val="003F78BB"/>
    <w:rsid w:val="00400DC1"/>
    <w:rsid w:val="004037F4"/>
    <w:rsid w:val="0040594F"/>
    <w:rsid w:val="00424A88"/>
    <w:rsid w:val="004270FB"/>
    <w:rsid w:val="0043148D"/>
    <w:rsid w:val="004320AA"/>
    <w:rsid w:val="00434A44"/>
    <w:rsid w:val="00437093"/>
    <w:rsid w:val="00443685"/>
    <w:rsid w:val="004448D2"/>
    <w:rsid w:val="00445C3C"/>
    <w:rsid w:val="0044615A"/>
    <w:rsid w:val="00454A69"/>
    <w:rsid w:val="00455B46"/>
    <w:rsid w:val="00455C80"/>
    <w:rsid w:val="00456042"/>
    <w:rsid w:val="0045611C"/>
    <w:rsid w:val="004601DD"/>
    <w:rsid w:val="00460A4D"/>
    <w:rsid w:val="00463230"/>
    <w:rsid w:val="00464D8A"/>
    <w:rsid w:val="004651BF"/>
    <w:rsid w:val="00466164"/>
    <w:rsid w:val="004727EF"/>
    <w:rsid w:val="00473510"/>
    <w:rsid w:val="0047498B"/>
    <w:rsid w:val="00474A86"/>
    <w:rsid w:val="00487BAD"/>
    <w:rsid w:val="004911F9"/>
    <w:rsid w:val="00491B8F"/>
    <w:rsid w:val="004920B2"/>
    <w:rsid w:val="0049719A"/>
    <w:rsid w:val="004A30D1"/>
    <w:rsid w:val="004A4036"/>
    <w:rsid w:val="004A63AF"/>
    <w:rsid w:val="004B0AAD"/>
    <w:rsid w:val="004B2D9F"/>
    <w:rsid w:val="004B46F7"/>
    <w:rsid w:val="004B75E7"/>
    <w:rsid w:val="004B7C63"/>
    <w:rsid w:val="004C51F6"/>
    <w:rsid w:val="004D2DF9"/>
    <w:rsid w:val="004D34CB"/>
    <w:rsid w:val="004D43E4"/>
    <w:rsid w:val="004D7F67"/>
    <w:rsid w:val="004E0941"/>
    <w:rsid w:val="004E736F"/>
    <w:rsid w:val="004F5ED5"/>
    <w:rsid w:val="004F6C94"/>
    <w:rsid w:val="004F6D1E"/>
    <w:rsid w:val="004F7618"/>
    <w:rsid w:val="00501926"/>
    <w:rsid w:val="00503BF6"/>
    <w:rsid w:val="00503CD2"/>
    <w:rsid w:val="0050641E"/>
    <w:rsid w:val="00510C9A"/>
    <w:rsid w:val="00512C96"/>
    <w:rsid w:val="005154FB"/>
    <w:rsid w:val="00517404"/>
    <w:rsid w:val="005205C6"/>
    <w:rsid w:val="00522157"/>
    <w:rsid w:val="0052511A"/>
    <w:rsid w:val="00526625"/>
    <w:rsid w:val="00526EBF"/>
    <w:rsid w:val="00535815"/>
    <w:rsid w:val="00547DFB"/>
    <w:rsid w:val="00551D45"/>
    <w:rsid w:val="00567C65"/>
    <w:rsid w:val="00573AB8"/>
    <w:rsid w:val="00575E68"/>
    <w:rsid w:val="00583EA7"/>
    <w:rsid w:val="005854DE"/>
    <w:rsid w:val="00587B01"/>
    <w:rsid w:val="00592F5E"/>
    <w:rsid w:val="005939BD"/>
    <w:rsid w:val="00594E99"/>
    <w:rsid w:val="005956E1"/>
    <w:rsid w:val="005A490B"/>
    <w:rsid w:val="005B2C12"/>
    <w:rsid w:val="005B3A35"/>
    <w:rsid w:val="005B3F61"/>
    <w:rsid w:val="005B425E"/>
    <w:rsid w:val="005B67C9"/>
    <w:rsid w:val="005B7CAD"/>
    <w:rsid w:val="005C5051"/>
    <w:rsid w:val="005D54E6"/>
    <w:rsid w:val="005D6081"/>
    <w:rsid w:val="005E3D47"/>
    <w:rsid w:val="005E5416"/>
    <w:rsid w:val="005F0E4C"/>
    <w:rsid w:val="005F2EDD"/>
    <w:rsid w:val="005F3DE6"/>
    <w:rsid w:val="005F5ECE"/>
    <w:rsid w:val="005F6CD2"/>
    <w:rsid w:val="0060076C"/>
    <w:rsid w:val="00604E59"/>
    <w:rsid w:val="00607094"/>
    <w:rsid w:val="00612090"/>
    <w:rsid w:val="00612955"/>
    <w:rsid w:val="0061401F"/>
    <w:rsid w:val="0061479D"/>
    <w:rsid w:val="00615414"/>
    <w:rsid w:val="0062227F"/>
    <w:rsid w:val="0063070B"/>
    <w:rsid w:val="006318C9"/>
    <w:rsid w:val="00632040"/>
    <w:rsid w:val="00636668"/>
    <w:rsid w:val="00644D1F"/>
    <w:rsid w:val="00647EFE"/>
    <w:rsid w:val="00652476"/>
    <w:rsid w:val="006543D7"/>
    <w:rsid w:val="00654CC4"/>
    <w:rsid w:val="00657FD9"/>
    <w:rsid w:val="0066591C"/>
    <w:rsid w:val="00666D6A"/>
    <w:rsid w:val="006709C8"/>
    <w:rsid w:val="00682DC3"/>
    <w:rsid w:val="0068361D"/>
    <w:rsid w:val="00693CA5"/>
    <w:rsid w:val="00697B5D"/>
    <w:rsid w:val="006A1858"/>
    <w:rsid w:val="006A286B"/>
    <w:rsid w:val="006A421B"/>
    <w:rsid w:val="006A45CB"/>
    <w:rsid w:val="006A66A0"/>
    <w:rsid w:val="006B51BD"/>
    <w:rsid w:val="006C1054"/>
    <w:rsid w:val="006C3AA0"/>
    <w:rsid w:val="006C59BC"/>
    <w:rsid w:val="006C7528"/>
    <w:rsid w:val="006C7CA9"/>
    <w:rsid w:val="006D017E"/>
    <w:rsid w:val="006D7723"/>
    <w:rsid w:val="006D7ED6"/>
    <w:rsid w:val="006E0056"/>
    <w:rsid w:val="006E27DD"/>
    <w:rsid w:val="006E5F09"/>
    <w:rsid w:val="006E62C7"/>
    <w:rsid w:val="006E784C"/>
    <w:rsid w:val="006F6F2D"/>
    <w:rsid w:val="00700EBD"/>
    <w:rsid w:val="00701936"/>
    <w:rsid w:val="00701D64"/>
    <w:rsid w:val="0070452E"/>
    <w:rsid w:val="007059B7"/>
    <w:rsid w:val="0070774A"/>
    <w:rsid w:val="00717639"/>
    <w:rsid w:val="00717A1E"/>
    <w:rsid w:val="00720754"/>
    <w:rsid w:val="00725435"/>
    <w:rsid w:val="007256BA"/>
    <w:rsid w:val="0073354A"/>
    <w:rsid w:val="007441BA"/>
    <w:rsid w:val="007510F1"/>
    <w:rsid w:val="00753B2A"/>
    <w:rsid w:val="007600AF"/>
    <w:rsid w:val="00761D83"/>
    <w:rsid w:val="0076465C"/>
    <w:rsid w:val="00765216"/>
    <w:rsid w:val="00766CC7"/>
    <w:rsid w:val="00774E30"/>
    <w:rsid w:val="00781B02"/>
    <w:rsid w:val="00783D23"/>
    <w:rsid w:val="007858D4"/>
    <w:rsid w:val="00793D16"/>
    <w:rsid w:val="00795803"/>
    <w:rsid w:val="007960DB"/>
    <w:rsid w:val="00797A13"/>
    <w:rsid w:val="007A277D"/>
    <w:rsid w:val="007A5C4D"/>
    <w:rsid w:val="007A5F5E"/>
    <w:rsid w:val="007B0B46"/>
    <w:rsid w:val="007B113E"/>
    <w:rsid w:val="007B1442"/>
    <w:rsid w:val="007B29FC"/>
    <w:rsid w:val="007B4420"/>
    <w:rsid w:val="007C3B25"/>
    <w:rsid w:val="007C3CE9"/>
    <w:rsid w:val="007D3246"/>
    <w:rsid w:val="007D36DE"/>
    <w:rsid w:val="007D5ED0"/>
    <w:rsid w:val="007E1385"/>
    <w:rsid w:val="007E3251"/>
    <w:rsid w:val="007E6C6D"/>
    <w:rsid w:val="007F2534"/>
    <w:rsid w:val="007F3136"/>
    <w:rsid w:val="007F53A4"/>
    <w:rsid w:val="007F718A"/>
    <w:rsid w:val="00813640"/>
    <w:rsid w:val="00814528"/>
    <w:rsid w:val="00817468"/>
    <w:rsid w:val="00817DC6"/>
    <w:rsid w:val="00827BE6"/>
    <w:rsid w:val="008346E5"/>
    <w:rsid w:val="00841E5D"/>
    <w:rsid w:val="00842EFA"/>
    <w:rsid w:val="00847E3C"/>
    <w:rsid w:val="00851BCA"/>
    <w:rsid w:val="0085287C"/>
    <w:rsid w:val="00853D14"/>
    <w:rsid w:val="00853EB3"/>
    <w:rsid w:val="008607BF"/>
    <w:rsid w:val="00862790"/>
    <w:rsid w:val="00862FF6"/>
    <w:rsid w:val="00873232"/>
    <w:rsid w:val="008775B4"/>
    <w:rsid w:val="00890274"/>
    <w:rsid w:val="008A08BA"/>
    <w:rsid w:val="008A2B69"/>
    <w:rsid w:val="008A4A89"/>
    <w:rsid w:val="008A7CB2"/>
    <w:rsid w:val="008B0A2B"/>
    <w:rsid w:val="008B0C1C"/>
    <w:rsid w:val="008B3C2A"/>
    <w:rsid w:val="008B5C62"/>
    <w:rsid w:val="008B659E"/>
    <w:rsid w:val="008C5D66"/>
    <w:rsid w:val="008F3FDA"/>
    <w:rsid w:val="008F5BA9"/>
    <w:rsid w:val="009002B3"/>
    <w:rsid w:val="00904721"/>
    <w:rsid w:val="00907A08"/>
    <w:rsid w:val="00912B2F"/>
    <w:rsid w:val="0091475A"/>
    <w:rsid w:val="00915688"/>
    <w:rsid w:val="00915DFC"/>
    <w:rsid w:val="009210A7"/>
    <w:rsid w:val="0092403B"/>
    <w:rsid w:val="00927267"/>
    <w:rsid w:val="00935B22"/>
    <w:rsid w:val="00935BD0"/>
    <w:rsid w:val="00937578"/>
    <w:rsid w:val="00942289"/>
    <w:rsid w:val="00944237"/>
    <w:rsid w:val="00944D7F"/>
    <w:rsid w:val="00947873"/>
    <w:rsid w:val="00960694"/>
    <w:rsid w:val="0096106C"/>
    <w:rsid w:val="00970E72"/>
    <w:rsid w:val="009734EE"/>
    <w:rsid w:val="00973C02"/>
    <w:rsid w:val="00986525"/>
    <w:rsid w:val="009872C8"/>
    <w:rsid w:val="009918F2"/>
    <w:rsid w:val="009920FA"/>
    <w:rsid w:val="00992BA2"/>
    <w:rsid w:val="009A57E8"/>
    <w:rsid w:val="009A59D5"/>
    <w:rsid w:val="009A6353"/>
    <w:rsid w:val="009B02B4"/>
    <w:rsid w:val="009B5A0F"/>
    <w:rsid w:val="009B69D1"/>
    <w:rsid w:val="009B71D9"/>
    <w:rsid w:val="009B735D"/>
    <w:rsid w:val="009B7877"/>
    <w:rsid w:val="009C01E7"/>
    <w:rsid w:val="009D1B74"/>
    <w:rsid w:val="009D51DB"/>
    <w:rsid w:val="009D6643"/>
    <w:rsid w:val="009E3825"/>
    <w:rsid w:val="009E7A8F"/>
    <w:rsid w:val="009F1AE9"/>
    <w:rsid w:val="009F718A"/>
    <w:rsid w:val="009F7672"/>
    <w:rsid w:val="00A01713"/>
    <w:rsid w:val="00A04626"/>
    <w:rsid w:val="00A14C42"/>
    <w:rsid w:val="00A166A7"/>
    <w:rsid w:val="00A21D5B"/>
    <w:rsid w:val="00A22564"/>
    <w:rsid w:val="00A25939"/>
    <w:rsid w:val="00A37A5B"/>
    <w:rsid w:val="00A43C87"/>
    <w:rsid w:val="00A4657E"/>
    <w:rsid w:val="00A50107"/>
    <w:rsid w:val="00A52AE9"/>
    <w:rsid w:val="00A53E6E"/>
    <w:rsid w:val="00A6551B"/>
    <w:rsid w:val="00A66D4F"/>
    <w:rsid w:val="00A703AF"/>
    <w:rsid w:val="00A749F5"/>
    <w:rsid w:val="00A756B7"/>
    <w:rsid w:val="00A81AD9"/>
    <w:rsid w:val="00A84A8A"/>
    <w:rsid w:val="00A918D4"/>
    <w:rsid w:val="00AA0D88"/>
    <w:rsid w:val="00AA499D"/>
    <w:rsid w:val="00AB00FF"/>
    <w:rsid w:val="00AB18D0"/>
    <w:rsid w:val="00AB36BF"/>
    <w:rsid w:val="00AB5216"/>
    <w:rsid w:val="00AB5949"/>
    <w:rsid w:val="00AB7B8B"/>
    <w:rsid w:val="00AC0418"/>
    <w:rsid w:val="00AC320C"/>
    <w:rsid w:val="00AC5B42"/>
    <w:rsid w:val="00AC67ED"/>
    <w:rsid w:val="00AC6C75"/>
    <w:rsid w:val="00AC6E05"/>
    <w:rsid w:val="00AD0347"/>
    <w:rsid w:val="00AD17A4"/>
    <w:rsid w:val="00AD299C"/>
    <w:rsid w:val="00AD4C62"/>
    <w:rsid w:val="00AD4E7A"/>
    <w:rsid w:val="00AE228E"/>
    <w:rsid w:val="00AE3AB6"/>
    <w:rsid w:val="00AE40C6"/>
    <w:rsid w:val="00AE61D7"/>
    <w:rsid w:val="00AE6583"/>
    <w:rsid w:val="00AE6CD2"/>
    <w:rsid w:val="00AF001E"/>
    <w:rsid w:val="00AF22A0"/>
    <w:rsid w:val="00AF412B"/>
    <w:rsid w:val="00AF7BB4"/>
    <w:rsid w:val="00B01351"/>
    <w:rsid w:val="00B01B48"/>
    <w:rsid w:val="00B01F1F"/>
    <w:rsid w:val="00B10CCD"/>
    <w:rsid w:val="00B12B6D"/>
    <w:rsid w:val="00B17A2C"/>
    <w:rsid w:val="00B20DA2"/>
    <w:rsid w:val="00B27262"/>
    <w:rsid w:val="00B31CE1"/>
    <w:rsid w:val="00B33323"/>
    <w:rsid w:val="00B3732F"/>
    <w:rsid w:val="00B45B9E"/>
    <w:rsid w:val="00B56DA5"/>
    <w:rsid w:val="00B57EC5"/>
    <w:rsid w:val="00B61415"/>
    <w:rsid w:val="00B61471"/>
    <w:rsid w:val="00B6676E"/>
    <w:rsid w:val="00B71977"/>
    <w:rsid w:val="00B82700"/>
    <w:rsid w:val="00B843B9"/>
    <w:rsid w:val="00B850A0"/>
    <w:rsid w:val="00B854CD"/>
    <w:rsid w:val="00B8611B"/>
    <w:rsid w:val="00B86F34"/>
    <w:rsid w:val="00B91E0B"/>
    <w:rsid w:val="00B94766"/>
    <w:rsid w:val="00B9560C"/>
    <w:rsid w:val="00BA042C"/>
    <w:rsid w:val="00BA0AC3"/>
    <w:rsid w:val="00BA1258"/>
    <w:rsid w:val="00BA1C5F"/>
    <w:rsid w:val="00BA2455"/>
    <w:rsid w:val="00BA55BC"/>
    <w:rsid w:val="00BA576B"/>
    <w:rsid w:val="00BA595B"/>
    <w:rsid w:val="00BA6BE2"/>
    <w:rsid w:val="00BB0DA1"/>
    <w:rsid w:val="00BB255E"/>
    <w:rsid w:val="00BB6872"/>
    <w:rsid w:val="00BB6F60"/>
    <w:rsid w:val="00BB6FCE"/>
    <w:rsid w:val="00BB7EB2"/>
    <w:rsid w:val="00BC1E26"/>
    <w:rsid w:val="00BC3A37"/>
    <w:rsid w:val="00BC5037"/>
    <w:rsid w:val="00BC5E26"/>
    <w:rsid w:val="00BD4394"/>
    <w:rsid w:val="00BD49C0"/>
    <w:rsid w:val="00BE4CFD"/>
    <w:rsid w:val="00BF3E86"/>
    <w:rsid w:val="00C009D5"/>
    <w:rsid w:val="00C01927"/>
    <w:rsid w:val="00C02B14"/>
    <w:rsid w:val="00C06206"/>
    <w:rsid w:val="00C10B43"/>
    <w:rsid w:val="00C159BA"/>
    <w:rsid w:val="00C16877"/>
    <w:rsid w:val="00C206B9"/>
    <w:rsid w:val="00C24ED7"/>
    <w:rsid w:val="00C24F80"/>
    <w:rsid w:val="00C25C40"/>
    <w:rsid w:val="00C26777"/>
    <w:rsid w:val="00C33350"/>
    <w:rsid w:val="00C4187E"/>
    <w:rsid w:val="00C42BD7"/>
    <w:rsid w:val="00C45B54"/>
    <w:rsid w:val="00C46437"/>
    <w:rsid w:val="00C523F7"/>
    <w:rsid w:val="00C53899"/>
    <w:rsid w:val="00C56474"/>
    <w:rsid w:val="00C56A19"/>
    <w:rsid w:val="00C57804"/>
    <w:rsid w:val="00C615C9"/>
    <w:rsid w:val="00C74417"/>
    <w:rsid w:val="00C77E42"/>
    <w:rsid w:val="00C80FB5"/>
    <w:rsid w:val="00C82E73"/>
    <w:rsid w:val="00C926D8"/>
    <w:rsid w:val="00C93447"/>
    <w:rsid w:val="00C94DED"/>
    <w:rsid w:val="00C94F88"/>
    <w:rsid w:val="00CA0BC0"/>
    <w:rsid w:val="00CA272D"/>
    <w:rsid w:val="00CA3E6E"/>
    <w:rsid w:val="00CA4C72"/>
    <w:rsid w:val="00CA6E89"/>
    <w:rsid w:val="00CB3153"/>
    <w:rsid w:val="00CB7302"/>
    <w:rsid w:val="00CB7B88"/>
    <w:rsid w:val="00CC35E3"/>
    <w:rsid w:val="00CD00C7"/>
    <w:rsid w:val="00CD08BC"/>
    <w:rsid w:val="00CD2134"/>
    <w:rsid w:val="00CD26DF"/>
    <w:rsid w:val="00CE7D8C"/>
    <w:rsid w:val="00CF1423"/>
    <w:rsid w:val="00CF4EC3"/>
    <w:rsid w:val="00CF6003"/>
    <w:rsid w:val="00D0003F"/>
    <w:rsid w:val="00D02A6D"/>
    <w:rsid w:val="00D03211"/>
    <w:rsid w:val="00D05E8A"/>
    <w:rsid w:val="00D06FAA"/>
    <w:rsid w:val="00D134B4"/>
    <w:rsid w:val="00D145C8"/>
    <w:rsid w:val="00D15EBF"/>
    <w:rsid w:val="00D15FBA"/>
    <w:rsid w:val="00D2230F"/>
    <w:rsid w:val="00D245EC"/>
    <w:rsid w:val="00D26FDD"/>
    <w:rsid w:val="00D30B40"/>
    <w:rsid w:val="00D40F98"/>
    <w:rsid w:val="00D43226"/>
    <w:rsid w:val="00D43D96"/>
    <w:rsid w:val="00D44796"/>
    <w:rsid w:val="00D44C3A"/>
    <w:rsid w:val="00D46B89"/>
    <w:rsid w:val="00D47893"/>
    <w:rsid w:val="00D5106A"/>
    <w:rsid w:val="00D51D41"/>
    <w:rsid w:val="00D54B68"/>
    <w:rsid w:val="00D557B7"/>
    <w:rsid w:val="00D624F1"/>
    <w:rsid w:val="00D63FC2"/>
    <w:rsid w:val="00D65446"/>
    <w:rsid w:val="00D70371"/>
    <w:rsid w:val="00D7509E"/>
    <w:rsid w:val="00D75155"/>
    <w:rsid w:val="00D75EE7"/>
    <w:rsid w:val="00D767C2"/>
    <w:rsid w:val="00D774A7"/>
    <w:rsid w:val="00D82C0F"/>
    <w:rsid w:val="00D8517D"/>
    <w:rsid w:val="00D92633"/>
    <w:rsid w:val="00D93D85"/>
    <w:rsid w:val="00D94EE3"/>
    <w:rsid w:val="00D95179"/>
    <w:rsid w:val="00DA4DDE"/>
    <w:rsid w:val="00DA4F05"/>
    <w:rsid w:val="00DA5047"/>
    <w:rsid w:val="00DA6FA2"/>
    <w:rsid w:val="00DB0965"/>
    <w:rsid w:val="00DB4FBB"/>
    <w:rsid w:val="00DC1DEC"/>
    <w:rsid w:val="00DC621C"/>
    <w:rsid w:val="00DC6874"/>
    <w:rsid w:val="00DC7989"/>
    <w:rsid w:val="00DD1EBE"/>
    <w:rsid w:val="00DD22E1"/>
    <w:rsid w:val="00DD3F99"/>
    <w:rsid w:val="00DE4870"/>
    <w:rsid w:val="00DE59AB"/>
    <w:rsid w:val="00DF0C21"/>
    <w:rsid w:val="00DF1D96"/>
    <w:rsid w:val="00DF4443"/>
    <w:rsid w:val="00DF707D"/>
    <w:rsid w:val="00E01675"/>
    <w:rsid w:val="00E03E69"/>
    <w:rsid w:val="00E04260"/>
    <w:rsid w:val="00E06A81"/>
    <w:rsid w:val="00E07F92"/>
    <w:rsid w:val="00E14119"/>
    <w:rsid w:val="00E22176"/>
    <w:rsid w:val="00E228EC"/>
    <w:rsid w:val="00E244B2"/>
    <w:rsid w:val="00E24BE0"/>
    <w:rsid w:val="00E3119C"/>
    <w:rsid w:val="00E41BD5"/>
    <w:rsid w:val="00E51EBB"/>
    <w:rsid w:val="00E51F53"/>
    <w:rsid w:val="00E54360"/>
    <w:rsid w:val="00E654FD"/>
    <w:rsid w:val="00E671DC"/>
    <w:rsid w:val="00E70C45"/>
    <w:rsid w:val="00E838C0"/>
    <w:rsid w:val="00E90E2A"/>
    <w:rsid w:val="00E93C1F"/>
    <w:rsid w:val="00E943E9"/>
    <w:rsid w:val="00E9509E"/>
    <w:rsid w:val="00E96016"/>
    <w:rsid w:val="00E9687D"/>
    <w:rsid w:val="00E97200"/>
    <w:rsid w:val="00E9756D"/>
    <w:rsid w:val="00E97705"/>
    <w:rsid w:val="00E97CEB"/>
    <w:rsid w:val="00EA24C4"/>
    <w:rsid w:val="00EA4233"/>
    <w:rsid w:val="00EB4622"/>
    <w:rsid w:val="00EB4B3C"/>
    <w:rsid w:val="00EC027D"/>
    <w:rsid w:val="00EC2C0B"/>
    <w:rsid w:val="00EC39FD"/>
    <w:rsid w:val="00EC61AE"/>
    <w:rsid w:val="00EC7162"/>
    <w:rsid w:val="00ED1D1F"/>
    <w:rsid w:val="00ED268C"/>
    <w:rsid w:val="00ED2E60"/>
    <w:rsid w:val="00ED33D3"/>
    <w:rsid w:val="00ED400B"/>
    <w:rsid w:val="00ED6A1F"/>
    <w:rsid w:val="00ED7411"/>
    <w:rsid w:val="00EE21F6"/>
    <w:rsid w:val="00EE4CDD"/>
    <w:rsid w:val="00EE7996"/>
    <w:rsid w:val="00EF2947"/>
    <w:rsid w:val="00EF4FE8"/>
    <w:rsid w:val="00EF5496"/>
    <w:rsid w:val="00EF7CBB"/>
    <w:rsid w:val="00F0033F"/>
    <w:rsid w:val="00F03AED"/>
    <w:rsid w:val="00F06A5D"/>
    <w:rsid w:val="00F121D8"/>
    <w:rsid w:val="00F12D71"/>
    <w:rsid w:val="00F226E5"/>
    <w:rsid w:val="00F26E88"/>
    <w:rsid w:val="00F4059D"/>
    <w:rsid w:val="00F4453A"/>
    <w:rsid w:val="00F44788"/>
    <w:rsid w:val="00F45142"/>
    <w:rsid w:val="00F46A7C"/>
    <w:rsid w:val="00F47354"/>
    <w:rsid w:val="00F524A6"/>
    <w:rsid w:val="00F64D92"/>
    <w:rsid w:val="00F64F53"/>
    <w:rsid w:val="00F66098"/>
    <w:rsid w:val="00F74ADA"/>
    <w:rsid w:val="00F7689D"/>
    <w:rsid w:val="00F7731D"/>
    <w:rsid w:val="00F82DF6"/>
    <w:rsid w:val="00F8516A"/>
    <w:rsid w:val="00F864AD"/>
    <w:rsid w:val="00F913BF"/>
    <w:rsid w:val="00F97053"/>
    <w:rsid w:val="00F97C40"/>
    <w:rsid w:val="00FA153A"/>
    <w:rsid w:val="00FA304C"/>
    <w:rsid w:val="00FA5123"/>
    <w:rsid w:val="00FB1ED1"/>
    <w:rsid w:val="00FB2B74"/>
    <w:rsid w:val="00FB3029"/>
    <w:rsid w:val="00FB5281"/>
    <w:rsid w:val="00FC507F"/>
    <w:rsid w:val="00FD7559"/>
    <w:rsid w:val="00FE4A49"/>
    <w:rsid w:val="00FE5A1E"/>
    <w:rsid w:val="00FF1C13"/>
    <w:rsid w:val="00FF3F99"/>
    <w:rsid w:val="00FF57FC"/>
    <w:rsid w:val="00FF59B4"/>
    <w:rsid w:val="00FF59DF"/>
    <w:rsid w:val="00FF6D42"/>
    <w:rsid w:val="00FF7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6D046-850E-4365-ACA4-C9BC4BF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4FD"/>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4FD"/>
    <w:rPr>
      <w:color w:val="0000FF"/>
      <w:u w:val="single"/>
    </w:rPr>
  </w:style>
  <w:style w:type="character" w:styleId="a4">
    <w:name w:val="FollowedHyperlink"/>
    <w:basedOn w:val="a0"/>
    <w:uiPriority w:val="99"/>
    <w:semiHidden/>
    <w:unhideWhenUsed/>
    <w:rsid w:val="00BC5037"/>
    <w:rPr>
      <w:color w:val="954F72" w:themeColor="followedHyperlink"/>
      <w:u w:val="single"/>
    </w:rPr>
  </w:style>
  <w:style w:type="paragraph" w:styleId="a5">
    <w:name w:val="Balloon Text"/>
    <w:basedOn w:val="a"/>
    <w:link w:val="a6"/>
    <w:uiPriority w:val="99"/>
    <w:semiHidden/>
    <w:unhideWhenUsed/>
    <w:rsid w:val="009872C8"/>
    <w:rPr>
      <w:rFonts w:ascii="Segoe UI" w:hAnsi="Segoe UI" w:cs="Segoe UI"/>
      <w:sz w:val="18"/>
      <w:szCs w:val="18"/>
    </w:rPr>
  </w:style>
  <w:style w:type="character" w:customStyle="1" w:styleId="a6">
    <w:name w:val="Текст у виносці Знак"/>
    <w:basedOn w:val="a0"/>
    <w:link w:val="a5"/>
    <w:uiPriority w:val="99"/>
    <w:semiHidden/>
    <w:rsid w:val="009872C8"/>
    <w:rPr>
      <w:rFonts w:ascii="Segoe UI" w:eastAsia="Times New Roman" w:hAnsi="Segoe UI" w:cs="Segoe UI"/>
      <w:sz w:val="18"/>
      <w:szCs w:val="18"/>
      <w:lang w:eastAsia="uk-UA"/>
    </w:rPr>
  </w:style>
  <w:style w:type="paragraph" w:styleId="a7">
    <w:name w:val="header"/>
    <w:basedOn w:val="a"/>
    <w:link w:val="a8"/>
    <w:uiPriority w:val="99"/>
    <w:unhideWhenUsed/>
    <w:rsid w:val="00FA304C"/>
    <w:pPr>
      <w:tabs>
        <w:tab w:val="center" w:pos="4819"/>
        <w:tab w:val="right" w:pos="9639"/>
      </w:tabs>
    </w:pPr>
  </w:style>
  <w:style w:type="character" w:customStyle="1" w:styleId="a8">
    <w:name w:val="Верхній колонтитул Знак"/>
    <w:basedOn w:val="a0"/>
    <w:link w:val="a7"/>
    <w:uiPriority w:val="99"/>
    <w:rsid w:val="00FA304C"/>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FA304C"/>
    <w:pPr>
      <w:tabs>
        <w:tab w:val="center" w:pos="4819"/>
        <w:tab w:val="right" w:pos="9639"/>
      </w:tabs>
    </w:pPr>
  </w:style>
  <w:style w:type="character" w:customStyle="1" w:styleId="aa">
    <w:name w:val="Нижній колонтитул Знак"/>
    <w:basedOn w:val="a0"/>
    <w:link w:val="a9"/>
    <w:uiPriority w:val="99"/>
    <w:rsid w:val="00FA304C"/>
    <w:rPr>
      <w:rFonts w:ascii="Times New Roman" w:eastAsia="Times New Roman" w:hAnsi="Times New Roman" w:cs="Times New Roman"/>
      <w:sz w:val="24"/>
      <w:szCs w:val="24"/>
      <w:lang w:eastAsia="uk-UA"/>
    </w:rPr>
  </w:style>
  <w:style w:type="paragraph" w:styleId="ab">
    <w:name w:val="List Paragraph"/>
    <w:basedOn w:val="a"/>
    <w:uiPriority w:val="34"/>
    <w:qFormat/>
    <w:rsid w:val="00293550"/>
    <w:pPr>
      <w:ind w:left="720"/>
      <w:contextualSpacing/>
    </w:pPr>
  </w:style>
  <w:style w:type="paragraph" w:styleId="ac">
    <w:name w:val="Body Text"/>
    <w:basedOn w:val="a"/>
    <w:link w:val="ad"/>
    <w:semiHidden/>
    <w:unhideWhenUsed/>
    <w:rsid w:val="00EF2947"/>
    <w:pPr>
      <w:spacing w:after="120"/>
      <w:jc w:val="left"/>
    </w:pPr>
    <w:rPr>
      <w:sz w:val="28"/>
      <w:szCs w:val="20"/>
      <w:lang w:eastAsia="ru-RU"/>
    </w:rPr>
  </w:style>
  <w:style w:type="character" w:customStyle="1" w:styleId="ad">
    <w:name w:val="Основний текст Знак"/>
    <w:basedOn w:val="a0"/>
    <w:link w:val="ac"/>
    <w:semiHidden/>
    <w:rsid w:val="00EF294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620">
      <w:bodyDiv w:val="1"/>
      <w:marLeft w:val="0"/>
      <w:marRight w:val="0"/>
      <w:marTop w:val="0"/>
      <w:marBottom w:val="0"/>
      <w:divBdr>
        <w:top w:val="none" w:sz="0" w:space="0" w:color="auto"/>
        <w:left w:val="none" w:sz="0" w:space="0" w:color="auto"/>
        <w:bottom w:val="none" w:sz="0" w:space="0" w:color="auto"/>
        <w:right w:val="none" w:sz="0" w:space="0" w:color="auto"/>
      </w:divBdr>
      <w:divsChild>
        <w:div w:id="808788059">
          <w:marLeft w:val="0"/>
          <w:marRight w:val="0"/>
          <w:marTop w:val="0"/>
          <w:marBottom w:val="105"/>
          <w:divBdr>
            <w:top w:val="none" w:sz="0" w:space="0" w:color="auto"/>
            <w:left w:val="none" w:sz="0" w:space="0" w:color="auto"/>
            <w:bottom w:val="none" w:sz="0" w:space="0" w:color="auto"/>
            <w:right w:val="none" w:sz="0" w:space="0" w:color="auto"/>
          </w:divBdr>
          <w:divsChild>
            <w:div w:id="564027844">
              <w:marLeft w:val="0"/>
              <w:marRight w:val="0"/>
              <w:marTop w:val="0"/>
              <w:marBottom w:val="0"/>
              <w:divBdr>
                <w:top w:val="none" w:sz="0" w:space="0" w:color="auto"/>
                <w:left w:val="none" w:sz="0" w:space="0" w:color="auto"/>
                <w:bottom w:val="none" w:sz="0" w:space="0" w:color="auto"/>
                <w:right w:val="none" w:sz="0" w:space="0" w:color="auto"/>
              </w:divBdr>
            </w:div>
          </w:divsChild>
        </w:div>
        <w:div w:id="2039431372">
          <w:marLeft w:val="0"/>
          <w:marRight w:val="0"/>
          <w:marTop w:val="0"/>
          <w:marBottom w:val="105"/>
          <w:divBdr>
            <w:top w:val="none" w:sz="0" w:space="0" w:color="auto"/>
            <w:left w:val="none" w:sz="0" w:space="0" w:color="auto"/>
            <w:bottom w:val="none" w:sz="0" w:space="0" w:color="auto"/>
            <w:right w:val="none" w:sz="0" w:space="0" w:color="auto"/>
          </w:divBdr>
          <w:divsChild>
            <w:div w:id="16184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977">
      <w:bodyDiv w:val="1"/>
      <w:marLeft w:val="0"/>
      <w:marRight w:val="0"/>
      <w:marTop w:val="0"/>
      <w:marBottom w:val="0"/>
      <w:divBdr>
        <w:top w:val="none" w:sz="0" w:space="0" w:color="auto"/>
        <w:left w:val="none" w:sz="0" w:space="0" w:color="auto"/>
        <w:bottom w:val="none" w:sz="0" w:space="0" w:color="auto"/>
        <w:right w:val="none" w:sz="0" w:space="0" w:color="auto"/>
      </w:divBdr>
      <w:divsChild>
        <w:div w:id="2035031373">
          <w:marLeft w:val="0"/>
          <w:marRight w:val="0"/>
          <w:marTop w:val="0"/>
          <w:marBottom w:val="105"/>
          <w:divBdr>
            <w:top w:val="none" w:sz="0" w:space="0" w:color="auto"/>
            <w:left w:val="none" w:sz="0" w:space="0" w:color="auto"/>
            <w:bottom w:val="none" w:sz="0" w:space="0" w:color="auto"/>
            <w:right w:val="none" w:sz="0" w:space="0" w:color="auto"/>
          </w:divBdr>
          <w:divsChild>
            <w:div w:id="1586456029">
              <w:marLeft w:val="0"/>
              <w:marRight w:val="0"/>
              <w:marTop w:val="0"/>
              <w:marBottom w:val="0"/>
              <w:divBdr>
                <w:top w:val="none" w:sz="0" w:space="0" w:color="auto"/>
                <w:left w:val="none" w:sz="0" w:space="0" w:color="auto"/>
                <w:bottom w:val="none" w:sz="0" w:space="0" w:color="auto"/>
                <w:right w:val="none" w:sz="0" w:space="0" w:color="auto"/>
              </w:divBdr>
            </w:div>
          </w:divsChild>
        </w:div>
        <w:div w:id="1506286105">
          <w:marLeft w:val="0"/>
          <w:marRight w:val="0"/>
          <w:marTop w:val="0"/>
          <w:marBottom w:val="105"/>
          <w:divBdr>
            <w:top w:val="none" w:sz="0" w:space="0" w:color="auto"/>
            <w:left w:val="none" w:sz="0" w:space="0" w:color="auto"/>
            <w:bottom w:val="none" w:sz="0" w:space="0" w:color="auto"/>
            <w:right w:val="none" w:sz="0" w:space="0" w:color="auto"/>
          </w:divBdr>
          <w:divsChild>
            <w:div w:id="484052992">
              <w:marLeft w:val="0"/>
              <w:marRight w:val="0"/>
              <w:marTop w:val="0"/>
              <w:marBottom w:val="0"/>
              <w:divBdr>
                <w:top w:val="none" w:sz="0" w:space="0" w:color="auto"/>
                <w:left w:val="none" w:sz="0" w:space="0" w:color="auto"/>
                <w:bottom w:val="none" w:sz="0" w:space="0" w:color="auto"/>
                <w:right w:val="none" w:sz="0" w:space="0" w:color="auto"/>
              </w:divBdr>
            </w:div>
            <w:div w:id="163486381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774589751">
          <w:marLeft w:val="0"/>
          <w:marRight w:val="0"/>
          <w:marTop w:val="0"/>
          <w:marBottom w:val="105"/>
          <w:divBdr>
            <w:top w:val="none" w:sz="0" w:space="0" w:color="auto"/>
            <w:left w:val="none" w:sz="0" w:space="0" w:color="auto"/>
            <w:bottom w:val="none" w:sz="0" w:space="0" w:color="auto"/>
            <w:right w:val="none" w:sz="0" w:space="0" w:color="auto"/>
          </w:divBdr>
          <w:divsChild>
            <w:div w:id="1375734526">
              <w:marLeft w:val="0"/>
              <w:marRight w:val="0"/>
              <w:marTop w:val="0"/>
              <w:marBottom w:val="0"/>
              <w:divBdr>
                <w:top w:val="none" w:sz="0" w:space="0" w:color="auto"/>
                <w:left w:val="none" w:sz="0" w:space="0" w:color="auto"/>
                <w:bottom w:val="none" w:sz="0" w:space="0" w:color="auto"/>
                <w:right w:val="none" w:sz="0" w:space="0" w:color="auto"/>
              </w:divBdr>
            </w:div>
            <w:div w:id="111117157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543251117">
      <w:bodyDiv w:val="1"/>
      <w:marLeft w:val="0"/>
      <w:marRight w:val="0"/>
      <w:marTop w:val="0"/>
      <w:marBottom w:val="0"/>
      <w:divBdr>
        <w:top w:val="none" w:sz="0" w:space="0" w:color="auto"/>
        <w:left w:val="none" w:sz="0" w:space="0" w:color="auto"/>
        <w:bottom w:val="none" w:sz="0" w:space="0" w:color="auto"/>
        <w:right w:val="none" w:sz="0" w:space="0" w:color="auto"/>
      </w:divBdr>
      <w:divsChild>
        <w:div w:id="1649163512">
          <w:marLeft w:val="0"/>
          <w:marRight w:val="0"/>
          <w:marTop w:val="0"/>
          <w:marBottom w:val="0"/>
          <w:divBdr>
            <w:top w:val="none" w:sz="0" w:space="0" w:color="auto"/>
            <w:left w:val="none" w:sz="0" w:space="0" w:color="auto"/>
            <w:bottom w:val="none" w:sz="0" w:space="0" w:color="auto"/>
            <w:right w:val="none" w:sz="0" w:space="0" w:color="auto"/>
          </w:divBdr>
        </w:div>
        <w:div w:id="1832671519">
          <w:marLeft w:val="0"/>
          <w:marRight w:val="0"/>
          <w:marTop w:val="0"/>
          <w:marBottom w:val="0"/>
          <w:divBdr>
            <w:top w:val="none" w:sz="0" w:space="0" w:color="auto"/>
            <w:left w:val="none" w:sz="0" w:space="0" w:color="auto"/>
            <w:bottom w:val="none" w:sz="0" w:space="0" w:color="auto"/>
            <w:right w:val="none" w:sz="0" w:space="0" w:color="auto"/>
          </w:divBdr>
          <w:divsChild>
            <w:div w:id="46536562">
              <w:marLeft w:val="0"/>
              <w:marRight w:val="0"/>
              <w:marTop w:val="0"/>
              <w:marBottom w:val="0"/>
              <w:divBdr>
                <w:top w:val="none" w:sz="0" w:space="0" w:color="auto"/>
                <w:left w:val="none" w:sz="0" w:space="0" w:color="auto"/>
                <w:bottom w:val="none" w:sz="0" w:space="0" w:color="auto"/>
                <w:right w:val="none" w:sz="0" w:space="0" w:color="auto"/>
              </w:divBdr>
              <w:divsChild>
                <w:div w:id="1337463232">
                  <w:marLeft w:val="0"/>
                  <w:marRight w:val="0"/>
                  <w:marTop w:val="0"/>
                  <w:marBottom w:val="420"/>
                  <w:divBdr>
                    <w:top w:val="none" w:sz="0" w:space="0" w:color="auto"/>
                    <w:left w:val="none" w:sz="0" w:space="0" w:color="auto"/>
                    <w:bottom w:val="none" w:sz="0" w:space="0" w:color="auto"/>
                    <w:right w:val="none" w:sz="0" w:space="0" w:color="auto"/>
                  </w:divBdr>
                  <w:divsChild>
                    <w:div w:id="122115096">
                      <w:marLeft w:val="0"/>
                      <w:marRight w:val="0"/>
                      <w:marTop w:val="0"/>
                      <w:marBottom w:val="0"/>
                      <w:divBdr>
                        <w:top w:val="none" w:sz="0" w:space="0" w:color="auto"/>
                        <w:left w:val="none" w:sz="0" w:space="0" w:color="auto"/>
                        <w:bottom w:val="none" w:sz="0" w:space="0" w:color="auto"/>
                        <w:right w:val="none" w:sz="0" w:space="0" w:color="auto"/>
                      </w:divBdr>
                      <w:divsChild>
                        <w:div w:id="893543638">
                          <w:marLeft w:val="0"/>
                          <w:marRight w:val="0"/>
                          <w:marTop w:val="0"/>
                          <w:marBottom w:val="150"/>
                          <w:divBdr>
                            <w:top w:val="none" w:sz="0" w:space="0" w:color="auto"/>
                            <w:left w:val="none" w:sz="0" w:space="0" w:color="auto"/>
                            <w:bottom w:val="none" w:sz="0" w:space="0" w:color="auto"/>
                            <w:right w:val="none" w:sz="0" w:space="0" w:color="auto"/>
                          </w:divBdr>
                          <w:divsChild>
                            <w:div w:id="1266882566">
                              <w:marLeft w:val="0"/>
                              <w:marRight w:val="0"/>
                              <w:marTop w:val="0"/>
                              <w:marBottom w:val="300"/>
                              <w:divBdr>
                                <w:top w:val="none" w:sz="0" w:space="0" w:color="auto"/>
                                <w:left w:val="none" w:sz="0" w:space="0" w:color="auto"/>
                                <w:bottom w:val="none" w:sz="0" w:space="0" w:color="auto"/>
                                <w:right w:val="none" w:sz="0" w:space="0" w:color="auto"/>
                              </w:divBdr>
                              <w:divsChild>
                                <w:div w:id="292181197">
                                  <w:marLeft w:val="0"/>
                                  <w:marRight w:val="0"/>
                                  <w:marTop w:val="0"/>
                                  <w:marBottom w:val="0"/>
                                  <w:divBdr>
                                    <w:top w:val="none" w:sz="0" w:space="0" w:color="auto"/>
                                    <w:left w:val="none" w:sz="0" w:space="0" w:color="auto"/>
                                    <w:bottom w:val="none" w:sz="0" w:space="0" w:color="auto"/>
                                    <w:right w:val="none" w:sz="0" w:space="0" w:color="auto"/>
                                  </w:divBdr>
                                  <w:divsChild>
                                    <w:div w:id="5661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541300">
      <w:bodyDiv w:val="1"/>
      <w:marLeft w:val="0"/>
      <w:marRight w:val="0"/>
      <w:marTop w:val="0"/>
      <w:marBottom w:val="0"/>
      <w:divBdr>
        <w:top w:val="none" w:sz="0" w:space="0" w:color="auto"/>
        <w:left w:val="none" w:sz="0" w:space="0" w:color="auto"/>
        <w:bottom w:val="none" w:sz="0" w:space="0" w:color="auto"/>
        <w:right w:val="none" w:sz="0" w:space="0" w:color="auto"/>
      </w:divBdr>
      <w:divsChild>
        <w:div w:id="1414202356">
          <w:marLeft w:val="0"/>
          <w:marRight w:val="0"/>
          <w:marTop w:val="0"/>
          <w:marBottom w:val="0"/>
          <w:divBdr>
            <w:top w:val="none" w:sz="0" w:space="0" w:color="auto"/>
            <w:left w:val="none" w:sz="0" w:space="0" w:color="auto"/>
            <w:bottom w:val="none" w:sz="0" w:space="0" w:color="auto"/>
            <w:right w:val="none" w:sz="0" w:space="0" w:color="auto"/>
          </w:divBdr>
        </w:div>
        <w:div w:id="587428920">
          <w:marLeft w:val="0"/>
          <w:marRight w:val="0"/>
          <w:marTop w:val="0"/>
          <w:marBottom w:val="0"/>
          <w:divBdr>
            <w:top w:val="none" w:sz="0" w:space="0" w:color="auto"/>
            <w:left w:val="none" w:sz="0" w:space="0" w:color="auto"/>
            <w:bottom w:val="none" w:sz="0" w:space="0" w:color="auto"/>
            <w:right w:val="none" w:sz="0" w:space="0" w:color="auto"/>
          </w:divBdr>
          <w:divsChild>
            <w:div w:id="113180890">
              <w:marLeft w:val="0"/>
              <w:marRight w:val="0"/>
              <w:marTop w:val="0"/>
              <w:marBottom w:val="0"/>
              <w:divBdr>
                <w:top w:val="none" w:sz="0" w:space="0" w:color="auto"/>
                <w:left w:val="none" w:sz="0" w:space="0" w:color="auto"/>
                <w:bottom w:val="none" w:sz="0" w:space="0" w:color="auto"/>
                <w:right w:val="none" w:sz="0" w:space="0" w:color="auto"/>
              </w:divBdr>
              <w:divsChild>
                <w:div w:id="1021082172">
                  <w:marLeft w:val="0"/>
                  <w:marRight w:val="0"/>
                  <w:marTop w:val="0"/>
                  <w:marBottom w:val="420"/>
                  <w:divBdr>
                    <w:top w:val="none" w:sz="0" w:space="0" w:color="auto"/>
                    <w:left w:val="none" w:sz="0" w:space="0" w:color="auto"/>
                    <w:bottom w:val="none" w:sz="0" w:space="0" w:color="auto"/>
                    <w:right w:val="none" w:sz="0" w:space="0" w:color="auto"/>
                  </w:divBdr>
                  <w:divsChild>
                    <w:div w:id="688681620">
                      <w:marLeft w:val="0"/>
                      <w:marRight w:val="0"/>
                      <w:marTop w:val="0"/>
                      <w:marBottom w:val="0"/>
                      <w:divBdr>
                        <w:top w:val="none" w:sz="0" w:space="0" w:color="auto"/>
                        <w:left w:val="none" w:sz="0" w:space="0" w:color="auto"/>
                        <w:bottom w:val="none" w:sz="0" w:space="0" w:color="auto"/>
                        <w:right w:val="none" w:sz="0" w:space="0" w:color="auto"/>
                      </w:divBdr>
                      <w:divsChild>
                        <w:div w:id="661205370">
                          <w:marLeft w:val="0"/>
                          <w:marRight w:val="0"/>
                          <w:marTop w:val="0"/>
                          <w:marBottom w:val="150"/>
                          <w:divBdr>
                            <w:top w:val="none" w:sz="0" w:space="0" w:color="auto"/>
                            <w:left w:val="none" w:sz="0" w:space="0" w:color="auto"/>
                            <w:bottom w:val="none" w:sz="0" w:space="0" w:color="auto"/>
                            <w:right w:val="none" w:sz="0" w:space="0" w:color="auto"/>
                          </w:divBdr>
                          <w:divsChild>
                            <w:div w:id="352651285">
                              <w:marLeft w:val="0"/>
                              <w:marRight w:val="0"/>
                              <w:marTop w:val="0"/>
                              <w:marBottom w:val="300"/>
                              <w:divBdr>
                                <w:top w:val="none" w:sz="0" w:space="0" w:color="auto"/>
                                <w:left w:val="none" w:sz="0" w:space="0" w:color="auto"/>
                                <w:bottom w:val="none" w:sz="0" w:space="0" w:color="auto"/>
                                <w:right w:val="none" w:sz="0" w:space="0" w:color="auto"/>
                              </w:divBdr>
                              <w:divsChild>
                                <w:div w:id="62219321">
                                  <w:marLeft w:val="0"/>
                                  <w:marRight w:val="0"/>
                                  <w:marTop w:val="0"/>
                                  <w:marBottom w:val="0"/>
                                  <w:divBdr>
                                    <w:top w:val="none" w:sz="0" w:space="0" w:color="auto"/>
                                    <w:left w:val="none" w:sz="0" w:space="0" w:color="auto"/>
                                    <w:bottom w:val="none" w:sz="0" w:space="0" w:color="auto"/>
                                    <w:right w:val="none" w:sz="0" w:space="0" w:color="auto"/>
                                  </w:divBdr>
                                  <w:divsChild>
                                    <w:div w:id="9138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05820">
      <w:bodyDiv w:val="1"/>
      <w:marLeft w:val="0"/>
      <w:marRight w:val="0"/>
      <w:marTop w:val="0"/>
      <w:marBottom w:val="0"/>
      <w:divBdr>
        <w:top w:val="none" w:sz="0" w:space="0" w:color="auto"/>
        <w:left w:val="none" w:sz="0" w:space="0" w:color="auto"/>
        <w:bottom w:val="none" w:sz="0" w:space="0" w:color="auto"/>
        <w:right w:val="none" w:sz="0" w:space="0" w:color="auto"/>
      </w:divBdr>
      <w:divsChild>
        <w:div w:id="1981378648">
          <w:marLeft w:val="0"/>
          <w:marRight w:val="0"/>
          <w:marTop w:val="0"/>
          <w:marBottom w:val="0"/>
          <w:divBdr>
            <w:top w:val="none" w:sz="0" w:space="0" w:color="auto"/>
            <w:left w:val="none" w:sz="0" w:space="0" w:color="auto"/>
            <w:bottom w:val="none" w:sz="0" w:space="0" w:color="auto"/>
            <w:right w:val="none" w:sz="0" w:space="0" w:color="auto"/>
          </w:divBdr>
        </w:div>
        <w:div w:id="1472559377">
          <w:marLeft w:val="0"/>
          <w:marRight w:val="0"/>
          <w:marTop w:val="0"/>
          <w:marBottom w:val="0"/>
          <w:divBdr>
            <w:top w:val="none" w:sz="0" w:space="0" w:color="auto"/>
            <w:left w:val="none" w:sz="0" w:space="0" w:color="auto"/>
            <w:bottom w:val="none" w:sz="0" w:space="0" w:color="auto"/>
            <w:right w:val="none" w:sz="0" w:space="0" w:color="auto"/>
          </w:divBdr>
          <w:divsChild>
            <w:div w:id="35275359">
              <w:marLeft w:val="0"/>
              <w:marRight w:val="0"/>
              <w:marTop w:val="0"/>
              <w:marBottom w:val="0"/>
              <w:divBdr>
                <w:top w:val="none" w:sz="0" w:space="0" w:color="auto"/>
                <w:left w:val="none" w:sz="0" w:space="0" w:color="auto"/>
                <w:bottom w:val="none" w:sz="0" w:space="0" w:color="auto"/>
                <w:right w:val="none" w:sz="0" w:space="0" w:color="auto"/>
              </w:divBdr>
              <w:divsChild>
                <w:div w:id="75514264">
                  <w:marLeft w:val="0"/>
                  <w:marRight w:val="0"/>
                  <w:marTop w:val="0"/>
                  <w:marBottom w:val="420"/>
                  <w:divBdr>
                    <w:top w:val="none" w:sz="0" w:space="0" w:color="auto"/>
                    <w:left w:val="none" w:sz="0" w:space="0" w:color="auto"/>
                    <w:bottom w:val="none" w:sz="0" w:space="0" w:color="auto"/>
                    <w:right w:val="none" w:sz="0" w:space="0" w:color="auto"/>
                  </w:divBdr>
                  <w:divsChild>
                    <w:div w:id="662509726">
                      <w:marLeft w:val="0"/>
                      <w:marRight w:val="0"/>
                      <w:marTop w:val="0"/>
                      <w:marBottom w:val="0"/>
                      <w:divBdr>
                        <w:top w:val="none" w:sz="0" w:space="0" w:color="auto"/>
                        <w:left w:val="none" w:sz="0" w:space="0" w:color="auto"/>
                        <w:bottom w:val="none" w:sz="0" w:space="0" w:color="auto"/>
                        <w:right w:val="none" w:sz="0" w:space="0" w:color="auto"/>
                      </w:divBdr>
                      <w:divsChild>
                        <w:div w:id="173348062">
                          <w:marLeft w:val="0"/>
                          <w:marRight w:val="0"/>
                          <w:marTop w:val="0"/>
                          <w:marBottom w:val="150"/>
                          <w:divBdr>
                            <w:top w:val="none" w:sz="0" w:space="0" w:color="auto"/>
                            <w:left w:val="none" w:sz="0" w:space="0" w:color="auto"/>
                            <w:bottom w:val="none" w:sz="0" w:space="0" w:color="auto"/>
                            <w:right w:val="none" w:sz="0" w:space="0" w:color="auto"/>
                          </w:divBdr>
                          <w:divsChild>
                            <w:div w:id="1880898127">
                              <w:marLeft w:val="0"/>
                              <w:marRight w:val="0"/>
                              <w:marTop w:val="0"/>
                              <w:marBottom w:val="300"/>
                              <w:divBdr>
                                <w:top w:val="none" w:sz="0" w:space="0" w:color="auto"/>
                                <w:left w:val="none" w:sz="0" w:space="0" w:color="auto"/>
                                <w:bottom w:val="none" w:sz="0" w:space="0" w:color="auto"/>
                                <w:right w:val="none" w:sz="0" w:space="0" w:color="auto"/>
                              </w:divBdr>
                              <w:divsChild>
                                <w:div w:id="1188719526">
                                  <w:marLeft w:val="0"/>
                                  <w:marRight w:val="0"/>
                                  <w:marTop w:val="0"/>
                                  <w:marBottom w:val="0"/>
                                  <w:divBdr>
                                    <w:top w:val="none" w:sz="0" w:space="0" w:color="auto"/>
                                    <w:left w:val="none" w:sz="0" w:space="0" w:color="auto"/>
                                    <w:bottom w:val="none" w:sz="0" w:space="0" w:color="auto"/>
                                    <w:right w:val="none" w:sz="0" w:space="0" w:color="auto"/>
                                  </w:divBdr>
                                  <w:divsChild>
                                    <w:div w:id="4621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492351">
      <w:bodyDiv w:val="1"/>
      <w:marLeft w:val="0"/>
      <w:marRight w:val="0"/>
      <w:marTop w:val="0"/>
      <w:marBottom w:val="0"/>
      <w:divBdr>
        <w:top w:val="none" w:sz="0" w:space="0" w:color="auto"/>
        <w:left w:val="none" w:sz="0" w:space="0" w:color="auto"/>
        <w:bottom w:val="none" w:sz="0" w:space="0" w:color="auto"/>
        <w:right w:val="none" w:sz="0" w:space="0" w:color="auto"/>
      </w:divBdr>
      <w:divsChild>
        <w:div w:id="1884055652">
          <w:marLeft w:val="0"/>
          <w:marRight w:val="0"/>
          <w:marTop w:val="0"/>
          <w:marBottom w:val="0"/>
          <w:divBdr>
            <w:top w:val="none" w:sz="0" w:space="0" w:color="auto"/>
            <w:left w:val="none" w:sz="0" w:space="0" w:color="auto"/>
            <w:bottom w:val="none" w:sz="0" w:space="0" w:color="auto"/>
            <w:right w:val="none" w:sz="0" w:space="0" w:color="auto"/>
          </w:divBdr>
        </w:div>
        <w:div w:id="1682463204">
          <w:marLeft w:val="0"/>
          <w:marRight w:val="0"/>
          <w:marTop w:val="0"/>
          <w:marBottom w:val="0"/>
          <w:divBdr>
            <w:top w:val="none" w:sz="0" w:space="0" w:color="auto"/>
            <w:left w:val="none" w:sz="0" w:space="0" w:color="auto"/>
            <w:bottom w:val="none" w:sz="0" w:space="0" w:color="auto"/>
            <w:right w:val="none" w:sz="0" w:space="0" w:color="auto"/>
          </w:divBdr>
          <w:divsChild>
            <w:div w:id="1367801952">
              <w:marLeft w:val="0"/>
              <w:marRight w:val="0"/>
              <w:marTop w:val="0"/>
              <w:marBottom w:val="0"/>
              <w:divBdr>
                <w:top w:val="none" w:sz="0" w:space="0" w:color="auto"/>
                <w:left w:val="none" w:sz="0" w:space="0" w:color="auto"/>
                <w:bottom w:val="none" w:sz="0" w:space="0" w:color="auto"/>
                <w:right w:val="none" w:sz="0" w:space="0" w:color="auto"/>
              </w:divBdr>
              <w:divsChild>
                <w:div w:id="1514228576">
                  <w:marLeft w:val="0"/>
                  <w:marRight w:val="0"/>
                  <w:marTop w:val="0"/>
                  <w:marBottom w:val="420"/>
                  <w:divBdr>
                    <w:top w:val="none" w:sz="0" w:space="0" w:color="auto"/>
                    <w:left w:val="none" w:sz="0" w:space="0" w:color="auto"/>
                    <w:bottom w:val="none" w:sz="0" w:space="0" w:color="auto"/>
                    <w:right w:val="none" w:sz="0" w:space="0" w:color="auto"/>
                  </w:divBdr>
                  <w:divsChild>
                    <w:div w:id="340934953">
                      <w:marLeft w:val="0"/>
                      <w:marRight w:val="0"/>
                      <w:marTop w:val="0"/>
                      <w:marBottom w:val="0"/>
                      <w:divBdr>
                        <w:top w:val="none" w:sz="0" w:space="0" w:color="auto"/>
                        <w:left w:val="none" w:sz="0" w:space="0" w:color="auto"/>
                        <w:bottom w:val="none" w:sz="0" w:space="0" w:color="auto"/>
                        <w:right w:val="none" w:sz="0" w:space="0" w:color="auto"/>
                      </w:divBdr>
                      <w:divsChild>
                        <w:div w:id="2072538861">
                          <w:marLeft w:val="0"/>
                          <w:marRight w:val="0"/>
                          <w:marTop w:val="0"/>
                          <w:marBottom w:val="150"/>
                          <w:divBdr>
                            <w:top w:val="none" w:sz="0" w:space="0" w:color="auto"/>
                            <w:left w:val="none" w:sz="0" w:space="0" w:color="auto"/>
                            <w:bottom w:val="none" w:sz="0" w:space="0" w:color="auto"/>
                            <w:right w:val="none" w:sz="0" w:space="0" w:color="auto"/>
                          </w:divBdr>
                          <w:divsChild>
                            <w:div w:id="1194419520">
                              <w:marLeft w:val="0"/>
                              <w:marRight w:val="0"/>
                              <w:marTop w:val="0"/>
                              <w:marBottom w:val="300"/>
                              <w:divBdr>
                                <w:top w:val="none" w:sz="0" w:space="0" w:color="auto"/>
                                <w:left w:val="none" w:sz="0" w:space="0" w:color="auto"/>
                                <w:bottom w:val="none" w:sz="0" w:space="0" w:color="auto"/>
                                <w:right w:val="none" w:sz="0" w:space="0" w:color="auto"/>
                              </w:divBdr>
                              <w:divsChild>
                                <w:div w:id="2032143199">
                                  <w:marLeft w:val="0"/>
                                  <w:marRight w:val="0"/>
                                  <w:marTop w:val="0"/>
                                  <w:marBottom w:val="0"/>
                                  <w:divBdr>
                                    <w:top w:val="none" w:sz="0" w:space="0" w:color="auto"/>
                                    <w:left w:val="none" w:sz="0" w:space="0" w:color="auto"/>
                                    <w:bottom w:val="none" w:sz="0" w:space="0" w:color="auto"/>
                                    <w:right w:val="none" w:sz="0" w:space="0" w:color="auto"/>
                                  </w:divBdr>
                                  <w:divsChild>
                                    <w:div w:id="19991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84993">
      <w:bodyDiv w:val="1"/>
      <w:marLeft w:val="0"/>
      <w:marRight w:val="0"/>
      <w:marTop w:val="0"/>
      <w:marBottom w:val="0"/>
      <w:divBdr>
        <w:top w:val="none" w:sz="0" w:space="0" w:color="auto"/>
        <w:left w:val="none" w:sz="0" w:space="0" w:color="auto"/>
        <w:bottom w:val="none" w:sz="0" w:space="0" w:color="auto"/>
        <w:right w:val="none" w:sz="0" w:space="0" w:color="auto"/>
      </w:divBdr>
      <w:divsChild>
        <w:div w:id="363285383">
          <w:marLeft w:val="0"/>
          <w:marRight w:val="0"/>
          <w:marTop w:val="0"/>
          <w:marBottom w:val="0"/>
          <w:divBdr>
            <w:top w:val="none" w:sz="0" w:space="0" w:color="auto"/>
            <w:left w:val="none" w:sz="0" w:space="0" w:color="auto"/>
            <w:bottom w:val="none" w:sz="0" w:space="0" w:color="auto"/>
            <w:right w:val="none" w:sz="0" w:space="0" w:color="auto"/>
          </w:divBdr>
        </w:div>
        <w:div w:id="326444950">
          <w:marLeft w:val="0"/>
          <w:marRight w:val="0"/>
          <w:marTop w:val="0"/>
          <w:marBottom w:val="0"/>
          <w:divBdr>
            <w:top w:val="none" w:sz="0" w:space="0" w:color="auto"/>
            <w:left w:val="none" w:sz="0" w:space="0" w:color="auto"/>
            <w:bottom w:val="none" w:sz="0" w:space="0" w:color="auto"/>
            <w:right w:val="none" w:sz="0" w:space="0" w:color="auto"/>
          </w:divBdr>
          <w:divsChild>
            <w:div w:id="340351643">
              <w:marLeft w:val="0"/>
              <w:marRight w:val="0"/>
              <w:marTop w:val="0"/>
              <w:marBottom w:val="0"/>
              <w:divBdr>
                <w:top w:val="none" w:sz="0" w:space="0" w:color="auto"/>
                <w:left w:val="none" w:sz="0" w:space="0" w:color="auto"/>
                <w:bottom w:val="none" w:sz="0" w:space="0" w:color="auto"/>
                <w:right w:val="none" w:sz="0" w:space="0" w:color="auto"/>
              </w:divBdr>
              <w:divsChild>
                <w:div w:id="1626887591">
                  <w:marLeft w:val="0"/>
                  <w:marRight w:val="0"/>
                  <w:marTop w:val="0"/>
                  <w:marBottom w:val="420"/>
                  <w:divBdr>
                    <w:top w:val="none" w:sz="0" w:space="0" w:color="auto"/>
                    <w:left w:val="none" w:sz="0" w:space="0" w:color="auto"/>
                    <w:bottom w:val="none" w:sz="0" w:space="0" w:color="auto"/>
                    <w:right w:val="none" w:sz="0" w:space="0" w:color="auto"/>
                  </w:divBdr>
                  <w:divsChild>
                    <w:div w:id="469249213">
                      <w:marLeft w:val="0"/>
                      <w:marRight w:val="0"/>
                      <w:marTop w:val="0"/>
                      <w:marBottom w:val="0"/>
                      <w:divBdr>
                        <w:top w:val="none" w:sz="0" w:space="0" w:color="auto"/>
                        <w:left w:val="none" w:sz="0" w:space="0" w:color="auto"/>
                        <w:bottom w:val="none" w:sz="0" w:space="0" w:color="auto"/>
                        <w:right w:val="none" w:sz="0" w:space="0" w:color="auto"/>
                      </w:divBdr>
                      <w:divsChild>
                        <w:div w:id="2034836783">
                          <w:marLeft w:val="0"/>
                          <w:marRight w:val="0"/>
                          <w:marTop w:val="0"/>
                          <w:marBottom w:val="150"/>
                          <w:divBdr>
                            <w:top w:val="none" w:sz="0" w:space="0" w:color="auto"/>
                            <w:left w:val="none" w:sz="0" w:space="0" w:color="auto"/>
                            <w:bottom w:val="none" w:sz="0" w:space="0" w:color="auto"/>
                            <w:right w:val="none" w:sz="0" w:space="0" w:color="auto"/>
                          </w:divBdr>
                          <w:divsChild>
                            <w:div w:id="774058568">
                              <w:marLeft w:val="0"/>
                              <w:marRight w:val="0"/>
                              <w:marTop w:val="0"/>
                              <w:marBottom w:val="300"/>
                              <w:divBdr>
                                <w:top w:val="none" w:sz="0" w:space="0" w:color="auto"/>
                                <w:left w:val="none" w:sz="0" w:space="0" w:color="auto"/>
                                <w:bottom w:val="none" w:sz="0" w:space="0" w:color="auto"/>
                                <w:right w:val="none" w:sz="0" w:space="0" w:color="auto"/>
                              </w:divBdr>
                              <w:divsChild>
                                <w:div w:id="192809565">
                                  <w:marLeft w:val="0"/>
                                  <w:marRight w:val="0"/>
                                  <w:marTop w:val="0"/>
                                  <w:marBottom w:val="0"/>
                                  <w:divBdr>
                                    <w:top w:val="none" w:sz="0" w:space="0" w:color="auto"/>
                                    <w:left w:val="none" w:sz="0" w:space="0" w:color="auto"/>
                                    <w:bottom w:val="none" w:sz="0" w:space="0" w:color="auto"/>
                                    <w:right w:val="none" w:sz="0" w:space="0" w:color="auto"/>
                                  </w:divBdr>
                                  <w:divsChild>
                                    <w:div w:id="1888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845776">
      <w:bodyDiv w:val="1"/>
      <w:marLeft w:val="0"/>
      <w:marRight w:val="0"/>
      <w:marTop w:val="0"/>
      <w:marBottom w:val="0"/>
      <w:divBdr>
        <w:top w:val="none" w:sz="0" w:space="0" w:color="auto"/>
        <w:left w:val="none" w:sz="0" w:space="0" w:color="auto"/>
        <w:bottom w:val="none" w:sz="0" w:space="0" w:color="auto"/>
        <w:right w:val="none" w:sz="0" w:space="0" w:color="auto"/>
      </w:divBdr>
    </w:div>
    <w:div w:id="1475949133">
      <w:bodyDiv w:val="1"/>
      <w:marLeft w:val="0"/>
      <w:marRight w:val="0"/>
      <w:marTop w:val="0"/>
      <w:marBottom w:val="0"/>
      <w:divBdr>
        <w:top w:val="none" w:sz="0" w:space="0" w:color="auto"/>
        <w:left w:val="none" w:sz="0" w:space="0" w:color="auto"/>
        <w:bottom w:val="none" w:sz="0" w:space="0" w:color="auto"/>
        <w:right w:val="none" w:sz="0" w:space="0" w:color="auto"/>
      </w:divBdr>
      <w:divsChild>
        <w:div w:id="1110390702">
          <w:marLeft w:val="0"/>
          <w:marRight w:val="0"/>
          <w:marTop w:val="0"/>
          <w:marBottom w:val="0"/>
          <w:divBdr>
            <w:top w:val="none" w:sz="0" w:space="0" w:color="auto"/>
            <w:left w:val="none" w:sz="0" w:space="0" w:color="auto"/>
            <w:bottom w:val="none" w:sz="0" w:space="0" w:color="auto"/>
            <w:right w:val="none" w:sz="0" w:space="0" w:color="auto"/>
          </w:divBdr>
        </w:div>
        <w:div w:id="1445886830">
          <w:marLeft w:val="0"/>
          <w:marRight w:val="0"/>
          <w:marTop w:val="0"/>
          <w:marBottom w:val="0"/>
          <w:divBdr>
            <w:top w:val="none" w:sz="0" w:space="0" w:color="auto"/>
            <w:left w:val="none" w:sz="0" w:space="0" w:color="auto"/>
            <w:bottom w:val="none" w:sz="0" w:space="0" w:color="auto"/>
            <w:right w:val="none" w:sz="0" w:space="0" w:color="auto"/>
          </w:divBdr>
          <w:divsChild>
            <w:div w:id="2002848451">
              <w:marLeft w:val="0"/>
              <w:marRight w:val="0"/>
              <w:marTop w:val="0"/>
              <w:marBottom w:val="0"/>
              <w:divBdr>
                <w:top w:val="none" w:sz="0" w:space="0" w:color="auto"/>
                <w:left w:val="none" w:sz="0" w:space="0" w:color="auto"/>
                <w:bottom w:val="none" w:sz="0" w:space="0" w:color="auto"/>
                <w:right w:val="none" w:sz="0" w:space="0" w:color="auto"/>
              </w:divBdr>
              <w:divsChild>
                <w:div w:id="1047068895">
                  <w:marLeft w:val="0"/>
                  <w:marRight w:val="0"/>
                  <w:marTop w:val="0"/>
                  <w:marBottom w:val="420"/>
                  <w:divBdr>
                    <w:top w:val="none" w:sz="0" w:space="0" w:color="auto"/>
                    <w:left w:val="none" w:sz="0" w:space="0" w:color="auto"/>
                    <w:bottom w:val="none" w:sz="0" w:space="0" w:color="auto"/>
                    <w:right w:val="none" w:sz="0" w:space="0" w:color="auto"/>
                  </w:divBdr>
                  <w:divsChild>
                    <w:div w:id="1907304419">
                      <w:marLeft w:val="0"/>
                      <w:marRight w:val="0"/>
                      <w:marTop w:val="0"/>
                      <w:marBottom w:val="0"/>
                      <w:divBdr>
                        <w:top w:val="none" w:sz="0" w:space="0" w:color="auto"/>
                        <w:left w:val="none" w:sz="0" w:space="0" w:color="auto"/>
                        <w:bottom w:val="none" w:sz="0" w:space="0" w:color="auto"/>
                        <w:right w:val="none" w:sz="0" w:space="0" w:color="auto"/>
                      </w:divBdr>
                      <w:divsChild>
                        <w:div w:id="622032003">
                          <w:marLeft w:val="0"/>
                          <w:marRight w:val="0"/>
                          <w:marTop w:val="0"/>
                          <w:marBottom w:val="150"/>
                          <w:divBdr>
                            <w:top w:val="none" w:sz="0" w:space="0" w:color="auto"/>
                            <w:left w:val="none" w:sz="0" w:space="0" w:color="auto"/>
                            <w:bottom w:val="none" w:sz="0" w:space="0" w:color="auto"/>
                            <w:right w:val="none" w:sz="0" w:space="0" w:color="auto"/>
                          </w:divBdr>
                          <w:divsChild>
                            <w:div w:id="1889996879">
                              <w:marLeft w:val="0"/>
                              <w:marRight w:val="0"/>
                              <w:marTop w:val="0"/>
                              <w:marBottom w:val="300"/>
                              <w:divBdr>
                                <w:top w:val="none" w:sz="0" w:space="0" w:color="auto"/>
                                <w:left w:val="none" w:sz="0" w:space="0" w:color="auto"/>
                                <w:bottom w:val="none" w:sz="0" w:space="0" w:color="auto"/>
                                <w:right w:val="none" w:sz="0" w:space="0" w:color="auto"/>
                              </w:divBdr>
                              <w:divsChild>
                                <w:div w:id="1912540717">
                                  <w:marLeft w:val="0"/>
                                  <w:marRight w:val="0"/>
                                  <w:marTop w:val="0"/>
                                  <w:marBottom w:val="0"/>
                                  <w:divBdr>
                                    <w:top w:val="none" w:sz="0" w:space="0" w:color="auto"/>
                                    <w:left w:val="none" w:sz="0" w:space="0" w:color="auto"/>
                                    <w:bottom w:val="none" w:sz="0" w:space="0" w:color="auto"/>
                                    <w:right w:val="none" w:sz="0" w:space="0" w:color="auto"/>
                                  </w:divBdr>
                                  <w:divsChild>
                                    <w:div w:id="9549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67208">
      <w:bodyDiv w:val="1"/>
      <w:marLeft w:val="0"/>
      <w:marRight w:val="0"/>
      <w:marTop w:val="0"/>
      <w:marBottom w:val="0"/>
      <w:divBdr>
        <w:top w:val="none" w:sz="0" w:space="0" w:color="auto"/>
        <w:left w:val="none" w:sz="0" w:space="0" w:color="auto"/>
        <w:bottom w:val="none" w:sz="0" w:space="0" w:color="auto"/>
        <w:right w:val="none" w:sz="0" w:space="0" w:color="auto"/>
      </w:divBdr>
      <w:divsChild>
        <w:div w:id="1425030534">
          <w:marLeft w:val="0"/>
          <w:marRight w:val="0"/>
          <w:marTop w:val="0"/>
          <w:marBottom w:val="0"/>
          <w:divBdr>
            <w:top w:val="none" w:sz="0" w:space="0" w:color="auto"/>
            <w:left w:val="none" w:sz="0" w:space="0" w:color="auto"/>
            <w:bottom w:val="none" w:sz="0" w:space="0" w:color="auto"/>
            <w:right w:val="none" w:sz="0" w:space="0" w:color="auto"/>
          </w:divBdr>
        </w:div>
        <w:div w:id="1780679572">
          <w:marLeft w:val="0"/>
          <w:marRight w:val="0"/>
          <w:marTop w:val="0"/>
          <w:marBottom w:val="0"/>
          <w:divBdr>
            <w:top w:val="none" w:sz="0" w:space="0" w:color="auto"/>
            <w:left w:val="none" w:sz="0" w:space="0" w:color="auto"/>
            <w:bottom w:val="none" w:sz="0" w:space="0" w:color="auto"/>
            <w:right w:val="none" w:sz="0" w:space="0" w:color="auto"/>
          </w:divBdr>
          <w:divsChild>
            <w:div w:id="1808163289">
              <w:marLeft w:val="0"/>
              <w:marRight w:val="0"/>
              <w:marTop w:val="0"/>
              <w:marBottom w:val="0"/>
              <w:divBdr>
                <w:top w:val="none" w:sz="0" w:space="0" w:color="auto"/>
                <w:left w:val="none" w:sz="0" w:space="0" w:color="auto"/>
                <w:bottom w:val="none" w:sz="0" w:space="0" w:color="auto"/>
                <w:right w:val="none" w:sz="0" w:space="0" w:color="auto"/>
              </w:divBdr>
              <w:divsChild>
                <w:div w:id="1943608204">
                  <w:marLeft w:val="0"/>
                  <w:marRight w:val="0"/>
                  <w:marTop w:val="0"/>
                  <w:marBottom w:val="420"/>
                  <w:divBdr>
                    <w:top w:val="none" w:sz="0" w:space="0" w:color="auto"/>
                    <w:left w:val="none" w:sz="0" w:space="0" w:color="auto"/>
                    <w:bottom w:val="none" w:sz="0" w:space="0" w:color="auto"/>
                    <w:right w:val="none" w:sz="0" w:space="0" w:color="auto"/>
                  </w:divBdr>
                  <w:divsChild>
                    <w:div w:id="1922639754">
                      <w:marLeft w:val="0"/>
                      <w:marRight w:val="0"/>
                      <w:marTop w:val="0"/>
                      <w:marBottom w:val="0"/>
                      <w:divBdr>
                        <w:top w:val="none" w:sz="0" w:space="0" w:color="auto"/>
                        <w:left w:val="none" w:sz="0" w:space="0" w:color="auto"/>
                        <w:bottom w:val="none" w:sz="0" w:space="0" w:color="auto"/>
                        <w:right w:val="none" w:sz="0" w:space="0" w:color="auto"/>
                      </w:divBdr>
                      <w:divsChild>
                        <w:div w:id="1340422341">
                          <w:marLeft w:val="0"/>
                          <w:marRight w:val="0"/>
                          <w:marTop w:val="0"/>
                          <w:marBottom w:val="150"/>
                          <w:divBdr>
                            <w:top w:val="none" w:sz="0" w:space="0" w:color="auto"/>
                            <w:left w:val="none" w:sz="0" w:space="0" w:color="auto"/>
                            <w:bottom w:val="none" w:sz="0" w:space="0" w:color="auto"/>
                            <w:right w:val="none" w:sz="0" w:space="0" w:color="auto"/>
                          </w:divBdr>
                          <w:divsChild>
                            <w:div w:id="1515416092">
                              <w:marLeft w:val="0"/>
                              <w:marRight w:val="0"/>
                              <w:marTop w:val="0"/>
                              <w:marBottom w:val="300"/>
                              <w:divBdr>
                                <w:top w:val="none" w:sz="0" w:space="0" w:color="auto"/>
                                <w:left w:val="none" w:sz="0" w:space="0" w:color="auto"/>
                                <w:bottom w:val="none" w:sz="0" w:space="0" w:color="auto"/>
                                <w:right w:val="none" w:sz="0" w:space="0" w:color="auto"/>
                              </w:divBdr>
                              <w:divsChild>
                                <w:div w:id="1943028059">
                                  <w:marLeft w:val="0"/>
                                  <w:marRight w:val="0"/>
                                  <w:marTop w:val="0"/>
                                  <w:marBottom w:val="0"/>
                                  <w:divBdr>
                                    <w:top w:val="none" w:sz="0" w:space="0" w:color="auto"/>
                                    <w:left w:val="none" w:sz="0" w:space="0" w:color="auto"/>
                                    <w:bottom w:val="none" w:sz="0" w:space="0" w:color="auto"/>
                                    <w:right w:val="none" w:sz="0" w:space="0" w:color="auto"/>
                                  </w:divBdr>
                                  <w:divsChild>
                                    <w:div w:id="16288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130445">
      <w:bodyDiv w:val="1"/>
      <w:marLeft w:val="0"/>
      <w:marRight w:val="0"/>
      <w:marTop w:val="0"/>
      <w:marBottom w:val="0"/>
      <w:divBdr>
        <w:top w:val="none" w:sz="0" w:space="0" w:color="auto"/>
        <w:left w:val="none" w:sz="0" w:space="0" w:color="auto"/>
        <w:bottom w:val="none" w:sz="0" w:space="0" w:color="auto"/>
        <w:right w:val="none" w:sz="0" w:space="0" w:color="auto"/>
      </w:divBdr>
      <w:divsChild>
        <w:div w:id="1820922134">
          <w:marLeft w:val="0"/>
          <w:marRight w:val="0"/>
          <w:marTop w:val="0"/>
          <w:marBottom w:val="105"/>
          <w:divBdr>
            <w:top w:val="none" w:sz="0" w:space="0" w:color="auto"/>
            <w:left w:val="none" w:sz="0" w:space="0" w:color="auto"/>
            <w:bottom w:val="none" w:sz="0" w:space="0" w:color="auto"/>
            <w:right w:val="none" w:sz="0" w:space="0" w:color="auto"/>
          </w:divBdr>
          <w:divsChild>
            <w:div w:id="1401437857">
              <w:marLeft w:val="0"/>
              <w:marRight w:val="0"/>
              <w:marTop w:val="0"/>
              <w:marBottom w:val="0"/>
              <w:divBdr>
                <w:top w:val="none" w:sz="0" w:space="0" w:color="auto"/>
                <w:left w:val="none" w:sz="0" w:space="0" w:color="auto"/>
                <w:bottom w:val="none" w:sz="0" w:space="0" w:color="auto"/>
                <w:right w:val="none" w:sz="0" w:space="0" w:color="auto"/>
              </w:divBdr>
            </w:div>
            <w:div w:id="137692815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369261409">
          <w:marLeft w:val="0"/>
          <w:marRight w:val="0"/>
          <w:marTop w:val="0"/>
          <w:marBottom w:val="105"/>
          <w:divBdr>
            <w:top w:val="none" w:sz="0" w:space="0" w:color="auto"/>
            <w:left w:val="none" w:sz="0" w:space="0" w:color="auto"/>
            <w:bottom w:val="none" w:sz="0" w:space="0" w:color="auto"/>
            <w:right w:val="none" w:sz="0" w:space="0" w:color="auto"/>
          </w:divBdr>
          <w:divsChild>
            <w:div w:id="3497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676">
      <w:bodyDiv w:val="1"/>
      <w:marLeft w:val="0"/>
      <w:marRight w:val="0"/>
      <w:marTop w:val="0"/>
      <w:marBottom w:val="0"/>
      <w:divBdr>
        <w:top w:val="none" w:sz="0" w:space="0" w:color="auto"/>
        <w:left w:val="none" w:sz="0" w:space="0" w:color="auto"/>
        <w:bottom w:val="none" w:sz="0" w:space="0" w:color="auto"/>
        <w:right w:val="none" w:sz="0" w:space="0" w:color="auto"/>
      </w:divBdr>
      <w:divsChild>
        <w:div w:id="1732970645">
          <w:marLeft w:val="0"/>
          <w:marRight w:val="0"/>
          <w:marTop w:val="0"/>
          <w:marBottom w:val="105"/>
          <w:divBdr>
            <w:top w:val="none" w:sz="0" w:space="0" w:color="auto"/>
            <w:left w:val="none" w:sz="0" w:space="0" w:color="auto"/>
            <w:bottom w:val="none" w:sz="0" w:space="0" w:color="auto"/>
            <w:right w:val="none" w:sz="0" w:space="0" w:color="auto"/>
          </w:divBdr>
          <w:divsChild>
            <w:div w:id="1132560312">
              <w:marLeft w:val="0"/>
              <w:marRight w:val="0"/>
              <w:marTop w:val="0"/>
              <w:marBottom w:val="0"/>
              <w:divBdr>
                <w:top w:val="none" w:sz="0" w:space="0" w:color="auto"/>
                <w:left w:val="none" w:sz="0" w:space="0" w:color="auto"/>
                <w:bottom w:val="none" w:sz="0" w:space="0" w:color="auto"/>
                <w:right w:val="none" w:sz="0" w:space="0" w:color="auto"/>
              </w:divBdr>
            </w:div>
          </w:divsChild>
        </w:div>
        <w:div w:id="525099928">
          <w:marLeft w:val="0"/>
          <w:marRight w:val="0"/>
          <w:marTop w:val="0"/>
          <w:marBottom w:val="105"/>
          <w:divBdr>
            <w:top w:val="none" w:sz="0" w:space="0" w:color="auto"/>
            <w:left w:val="none" w:sz="0" w:space="0" w:color="auto"/>
            <w:bottom w:val="none" w:sz="0" w:space="0" w:color="auto"/>
            <w:right w:val="none" w:sz="0" w:space="0" w:color="auto"/>
          </w:divBdr>
          <w:divsChild>
            <w:div w:id="10693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1474">
      <w:bodyDiv w:val="1"/>
      <w:marLeft w:val="0"/>
      <w:marRight w:val="0"/>
      <w:marTop w:val="0"/>
      <w:marBottom w:val="0"/>
      <w:divBdr>
        <w:top w:val="none" w:sz="0" w:space="0" w:color="auto"/>
        <w:left w:val="none" w:sz="0" w:space="0" w:color="auto"/>
        <w:bottom w:val="none" w:sz="0" w:space="0" w:color="auto"/>
        <w:right w:val="none" w:sz="0" w:space="0" w:color="auto"/>
      </w:divBdr>
      <w:divsChild>
        <w:div w:id="412363066">
          <w:marLeft w:val="0"/>
          <w:marRight w:val="0"/>
          <w:marTop w:val="0"/>
          <w:marBottom w:val="105"/>
          <w:divBdr>
            <w:top w:val="none" w:sz="0" w:space="0" w:color="auto"/>
            <w:left w:val="none" w:sz="0" w:space="0" w:color="auto"/>
            <w:bottom w:val="none" w:sz="0" w:space="0" w:color="auto"/>
            <w:right w:val="none" w:sz="0" w:space="0" w:color="auto"/>
          </w:divBdr>
          <w:divsChild>
            <w:div w:id="532764799">
              <w:marLeft w:val="0"/>
              <w:marRight w:val="0"/>
              <w:marTop w:val="0"/>
              <w:marBottom w:val="0"/>
              <w:divBdr>
                <w:top w:val="none" w:sz="0" w:space="0" w:color="auto"/>
                <w:left w:val="none" w:sz="0" w:space="0" w:color="auto"/>
                <w:bottom w:val="none" w:sz="0" w:space="0" w:color="auto"/>
                <w:right w:val="none" w:sz="0" w:space="0" w:color="auto"/>
              </w:divBdr>
            </w:div>
          </w:divsChild>
        </w:div>
        <w:div w:id="1301419317">
          <w:marLeft w:val="0"/>
          <w:marRight w:val="0"/>
          <w:marTop w:val="0"/>
          <w:marBottom w:val="105"/>
          <w:divBdr>
            <w:top w:val="none" w:sz="0" w:space="0" w:color="auto"/>
            <w:left w:val="none" w:sz="0" w:space="0" w:color="auto"/>
            <w:bottom w:val="none" w:sz="0" w:space="0" w:color="auto"/>
            <w:right w:val="none" w:sz="0" w:space="0" w:color="auto"/>
          </w:divBdr>
          <w:divsChild>
            <w:div w:id="428088958">
              <w:marLeft w:val="0"/>
              <w:marRight w:val="0"/>
              <w:marTop w:val="0"/>
              <w:marBottom w:val="0"/>
              <w:divBdr>
                <w:top w:val="none" w:sz="0" w:space="0" w:color="auto"/>
                <w:left w:val="none" w:sz="0" w:space="0" w:color="auto"/>
                <w:bottom w:val="none" w:sz="0" w:space="0" w:color="auto"/>
                <w:right w:val="none" w:sz="0" w:space="0" w:color="auto"/>
              </w:divBdr>
            </w:div>
          </w:divsChild>
        </w:div>
        <w:div w:id="1581939837">
          <w:marLeft w:val="0"/>
          <w:marRight w:val="0"/>
          <w:marTop w:val="0"/>
          <w:marBottom w:val="105"/>
          <w:divBdr>
            <w:top w:val="none" w:sz="0" w:space="0" w:color="auto"/>
            <w:left w:val="none" w:sz="0" w:space="0" w:color="auto"/>
            <w:bottom w:val="none" w:sz="0" w:space="0" w:color="auto"/>
            <w:right w:val="none" w:sz="0" w:space="0" w:color="auto"/>
          </w:divBdr>
          <w:divsChild>
            <w:div w:id="395473463">
              <w:marLeft w:val="0"/>
              <w:marRight w:val="0"/>
              <w:marTop w:val="0"/>
              <w:marBottom w:val="0"/>
              <w:divBdr>
                <w:top w:val="none" w:sz="0" w:space="0" w:color="auto"/>
                <w:left w:val="none" w:sz="0" w:space="0" w:color="auto"/>
                <w:bottom w:val="none" w:sz="0" w:space="0" w:color="auto"/>
                <w:right w:val="none" w:sz="0" w:space="0" w:color="auto"/>
              </w:divBdr>
            </w:div>
            <w:div w:id="157851408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1857186078">
      <w:bodyDiv w:val="1"/>
      <w:marLeft w:val="0"/>
      <w:marRight w:val="0"/>
      <w:marTop w:val="0"/>
      <w:marBottom w:val="0"/>
      <w:divBdr>
        <w:top w:val="none" w:sz="0" w:space="0" w:color="auto"/>
        <w:left w:val="none" w:sz="0" w:space="0" w:color="auto"/>
        <w:bottom w:val="none" w:sz="0" w:space="0" w:color="auto"/>
        <w:right w:val="none" w:sz="0" w:space="0" w:color="auto"/>
      </w:divBdr>
      <w:divsChild>
        <w:div w:id="1442529769">
          <w:marLeft w:val="0"/>
          <w:marRight w:val="0"/>
          <w:marTop w:val="0"/>
          <w:marBottom w:val="105"/>
          <w:divBdr>
            <w:top w:val="none" w:sz="0" w:space="0" w:color="auto"/>
            <w:left w:val="none" w:sz="0" w:space="0" w:color="auto"/>
            <w:bottom w:val="none" w:sz="0" w:space="0" w:color="auto"/>
            <w:right w:val="none" w:sz="0" w:space="0" w:color="auto"/>
          </w:divBdr>
          <w:divsChild>
            <w:div w:id="1667592272">
              <w:marLeft w:val="0"/>
              <w:marRight w:val="0"/>
              <w:marTop w:val="0"/>
              <w:marBottom w:val="0"/>
              <w:divBdr>
                <w:top w:val="none" w:sz="0" w:space="0" w:color="auto"/>
                <w:left w:val="none" w:sz="0" w:space="0" w:color="auto"/>
                <w:bottom w:val="none" w:sz="0" w:space="0" w:color="auto"/>
                <w:right w:val="none" w:sz="0" w:space="0" w:color="auto"/>
              </w:divBdr>
            </w:div>
          </w:divsChild>
        </w:div>
        <w:div w:id="392510081">
          <w:marLeft w:val="0"/>
          <w:marRight w:val="0"/>
          <w:marTop w:val="0"/>
          <w:marBottom w:val="105"/>
          <w:divBdr>
            <w:top w:val="none" w:sz="0" w:space="0" w:color="auto"/>
            <w:left w:val="none" w:sz="0" w:space="0" w:color="auto"/>
            <w:bottom w:val="none" w:sz="0" w:space="0" w:color="auto"/>
            <w:right w:val="none" w:sz="0" w:space="0" w:color="auto"/>
          </w:divBdr>
          <w:divsChild>
            <w:div w:id="340815403">
              <w:marLeft w:val="0"/>
              <w:marRight w:val="0"/>
              <w:marTop w:val="0"/>
              <w:marBottom w:val="0"/>
              <w:divBdr>
                <w:top w:val="none" w:sz="0" w:space="0" w:color="auto"/>
                <w:left w:val="none" w:sz="0" w:space="0" w:color="auto"/>
                <w:bottom w:val="none" w:sz="0" w:space="0" w:color="auto"/>
                <w:right w:val="none" w:sz="0" w:space="0" w:color="auto"/>
              </w:divBdr>
            </w:div>
          </w:divsChild>
        </w:div>
        <w:div w:id="1378822075">
          <w:marLeft w:val="0"/>
          <w:marRight w:val="0"/>
          <w:marTop w:val="0"/>
          <w:marBottom w:val="105"/>
          <w:divBdr>
            <w:top w:val="none" w:sz="0" w:space="0" w:color="auto"/>
            <w:left w:val="none" w:sz="0" w:space="0" w:color="auto"/>
            <w:bottom w:val="none" w:sz="0" w:space="0" w:color="auto"/>
            <w:right w:val="none" w:sz="0" w:space="0" w:color="auto"/>
          </w:divBdr>
          <w:divsChild>
            <w:div w:id="73163038">
              <w:marLeft w:val="0"/>
              <w:marRight w:val="0"/>
              <w:marTop w:val="0"/>
              <w:marBottom w:val="0"/>
              <w:divBdr>
                <w:top w:val="none" w:sz="0" w:space="0" w:color="auto"/>
                <w:left w:val="none" w:sz="0" w:space="0" w:color="auto"/>
                <w:bottom w:val="none" w:sz="0" w:space="0" w:color="auto"/>
                <w:right w:val="none" w:sz="0" w:space="0" w:color="auto"/>
              </w:divBdr>
            </w:div>
          </w:divsChild>
        </w:div>
        <w:div w:id="909071722">
          <w:marLeft w:val="0"/>
          <w:marRight w:val="0"/>
          <w:marTop w:val="0"/>
          <w:marBottom w:val="105"/>
          <w:divBdr>
            <w:top w:val="none" w:sz="0" w:space="0" w:color="auto"/>
            <w:left w:val="none" w:sz="0" w:space="0" w:color="auto"/>
            <w:bottom w:val="none" w:sz="0" w:space="0" w:color="auto"/>
            <w:right w:val="none" w:sz="0" w:space="0" w:color="auto"/>
          </w:divBdr>
          <w:divsChild>
            <w:div w:id="10820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700">
      <w:bodyDiv w:val="1"/>
      <w:marLeft w:val="0"/>
      <w:marRight w:val="0"/>
      <w:marTop w:val="0"/>
      <w:marBottom w:val="0"/>
      <w:divBdr>
        <w:top w:val="none" w:sz="0" w:space="0" w:color="auto"/>
        <w:left w:val="none" w:sz="0" w:space="0" w:color="auto"/>
        <w:bottom w:val="none" w:sz="0" w:space="0" w:color="auto"/>
        <w:right w:val="none" w:sz="0" w:space="0" w:color="auto"/>
      </w:divBdr>
    </w:div>
    <w:div w:id="2099137071">
      <w:bodyDiv w:val="1"/>
      <w:marLeft w:val="0"/>
      <w:marRight w:val="0"/>
      <w:marTop w:val="0"/>
      <w:marBottom w:val="0"/>
      <w:divBdr>
        <w:top w:val="none" w:sz="0" w:space="0" w:color="auto"/>
        <w:left w:val="none" w:sz="0" w:space="0" w:color="auto"/>
        <w:bottom w:val="none" w:sz="0" w:space="0" w:color="auto"/>
        <w:right w:val="none" w:sz="0" w:space="0" w:color="auto"/>
      </w:divBdr>
      <w:divsChild>
        <w:div w:id="428357324">
          <w:marLeft w:val="0"/>
          <w:marRight w:val="0"/>
          <w:marTop w:val="0"/>
          <w:marBottom w:val="105"/>
          <w:divBdr>
            <w:top w:val="none" w:sz="0" w:space="0" w:color="auto"/>
            <w:left w:val="none" w:sz="0" w:space="0" w:color="auto"/>
            <w:bottom w:val="none" w:sz="0" w:space="0" w:color="auto"/>
            <w:right w:val="none" w:sz="0" w:space="0" w:color="auto"/>
          </w:divBdr>
          <w:divsChild>
            <w:div w:id="434594577">
              <w:marLeft w:val="0"/>
              <w:marRight w:val="0"/>
              <w:marTop w:val="0"/>
              <w:marBottom w:val="0"/>
              <w:divBdr>
                <w:top w:val="none" w:sz="0" w:space="0" w:color="auto"/>
                <w:left w:val="none" w:sz="0" w:space="0" w:color="auto"/>
                <w:bottom w:val="none" w:sz="0" w:space="0" w:color="auto"/>
                <w:right w:val="none" w:sz="0" w:space="0" w:color="auto"/>
              </w:divBdr>
            </w:div>
          </w:divsChild>
        </w:div>
        <w:div w:id="686252677">
          <w:marLeft w:val="0"/>
          <w:marRight w:val="0"/>
          <w:marTop w:val="0"/>
          <w:marBottom w:val="105"/>
          <w:divBdr>
            <w:top w:val="none" w:sz="0" w:space="0" w:color="auto"/>
            <w:left w:val="none" w:sz="0" w:space="0" w:color="auto"/>
            <w:bottom w:val="none" w:sz="0" w:space="0" w:color="auto"/>
            <w:right w:val="none" w:sz="0" w:space="0" w:color="auto"/>
          </w:divBdr>
          <w:divsChild>
            <w:div w:id="909772668">
              <w:marLeft w:val="0"/>
              <w:marRight w:val="0"/>
              <w:marTop w:val="0"/>
              <w:marBottom w:val="0"/>
              <w:divBdr>
                <w:top w:val="none" w:sz="0" w:space="0" w:color="auto"/>
                <w:left w:val="none" w:sz="0" w:space="0" w:color="auto"/>
                <w:bottom w:val="none" w:sz="0" w:space="0" w:color="auto"/>
                <w:right w:val="none" w:sz="0" w:space="0" w:color="auto"/>
              </w:divBdr>
            </w:div>
          </w:divsChild>
        </w:div>
        <w:div w:id="1943294184">
          <w:marLeft w:val="0"/>
          <w:marRight w:val="0"/>
          <w:marTop w:val="0"/>
          <w:marBottom w:val="105"/>
          <w:divBdr>
            <w:top w:val="none" w:sz="0" w:space="0" w:color="auto"/>
            <w:left w:val="none" w:sz="0" w:space="0" w:color="auto"/>
            <w:bottom w:val="none" w:sz="0" w:space="0" w:color="auto"/>
            <w:right w:val="none" w:sz="0" w:space="0" w:color="auto"/>
          </w:divBdr>
          <w:divsChild>
            <w:div w:id="6992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misii/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mr.gov.ua/uk/comisii/2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4132-89DE-4993-B38F-26ADA9F6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8233</Words>
  <Characters>4694</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Мариніна Людмила Леонідівна</dc:creator>
  <cp:keywords/>
  <dc:description/>
  <cp:lastModifiedBy>Ivanko Ludmyla</cp:lastModifiedBy>
  <cp:revision>80</cp:revision>
  <cp:lastPrinted>2019-03-15T09:24:00Z</cp:lastPrinted>
  <dcterms:created xsi:type="dcterms:W3CDTF">2019-03-12T07:46:00Z</dcterms:created>
  <dcterms:modified xsi:type="dcterms:W3CDTF">2019-03-15T13:24:00Z</dcterms:modified>
</cp:coreProperties>
</file>