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1BA" w:rsidRDefault="002371BA" w:rsidP="00953C45">
      <w:pPr>
        <w:pStyle w:val="a4"/>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r>
        <w:rPr>
          <w:rFonts w:eastAsia="Liberation Serif" w:cs="Times New Roman"/>
          <w:b/>
          <w:bCs/>
          <w:noProof/>
          <w:color w:val="000000"/>
          <w:sz w:val="32"/>
          <w:szCs w:val="28"/>
          <w:lang w:val="uk-UA" w:eastAsia="uk-UA" w:bidi="ar-SA"/>
        </w:rPr>
        <w:drawing>
          <wp:anchor distT="0" distB="0" distL="133350" distR="119380" simplePos="0" relativeHeight="251658240" behindDoc="0" locked="0" layoutInCell="1" allowOverlap="1">
            <wp:simplePos x="0" y="0"/>
            <wp:positionH relativeFrom="column">
              <wp:posOffset>2713844</wp:posOffset>
            </wp:positionH>
            <wp:positionV relativeFrom="paragraph">
              <wp:posOffset>31750</wp:posOffset>
            </wp:positionV>
            <wp:extent cx="553574" cy="715774"/>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45" t="-110" r="-145" b="-110"/>
                    <a:stretch>
                      <a:fillRect/>
                    </a:stretch>
                  </pic:blipFill>
                  <pic:spPr bwMode="auto">
                    <a:xfrm>
                      <a:off x="0" y="0"/>
                      <a:ext cx="559622" cy="723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371BA" w:rsidRDefault="002371BA" w:rsidP="00953C45">
      <w:pPr>
        <w:pStyle w:val="a4"/>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p>
    <w:p w:rsidR="002371BA" w:rsidRDefault="002371BA" w:rsidP="00953C45">
      <w:pPr>
        <w:pStyle w:val="a4"/>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p>
    <w:p w:rsidR="002371BA" w:rsidRPr="00781EEE" w:rsidRDefault="002371BA" w:rsidP="002371BA">
      <w:pPr>
        <w:jc w:val="center"/>
        <w:rPr>
          <w:rFonts w:hint="eastAsia"/>
          <w:sz w:val="10"/>
        </w:rPr>
      </w:pPr>
    </w:p>
    <w:p w:rsidR="002371BA" w:rsidRPr="002371BA" w:rsidRDefault="002371BA" w:rsidP="002371BA">
      <w:pPr>
        <w:jc w:val="center"/>
        <w:rPr>
          <w:rFonts w:hint="eastAsia"/>
        </w:rPr>
      </w:pPr>
      <w:r w:rsidRPr="002371BA">
        <w:rPr>
          <w:rFonts w:ascii="Times New Roman" w:hAnsi="Times New Roman" w:cs="Times New Roman"/>
          <w:b/>
          <w:spacing w:val="18"/>
          <w:w w:val="66"/>
          <w:sz w:val="72"/>
          <w:highlight w:val="white"/>
        </w:rPr>
        <w:t>КИЇВСЬКА МІСЬКА РАДА</w:t>
      </w:r>
    </w:p>
    <w:p w:rsidR="002371BA" w:rsidRPr="002371BA" w:rsidRDefault="002371BA" w:rsidP="002371BA">
      <w:pPr>
        <w:tabs>
          <w:tab w:val="center" w:pos="5858"/>
          <w:tab w:val="left" w:pos="8760"/>
        </w:tabs>
        <w:jc w:val="center"/>
        <w:rPr>
          <w:rFonts w:hint="eastAsia"/>
        </w:rPr>
      </w:pPr>
      <w:r w:rsidRPr="002371BA">
        <w:rPr>
          <w:rFonts w:ascii="Benguiat" w:hAnsi="Benguiat" w:cs="Benguiat"/>
          <w:b/>
          <w:w w:val="90"/>
          <w:sz w:val="28"/>
          <w:szCs w:val="28"/>
          <w:highlight w:val="white"/>
          <w:lang w:val="en-US"/>
        </w:rPr>
        <w:t>VIII</w:t>
      </w:r>
      <w:r w:rsidRPr="002371BA">
        <w:rPr>
          <w:rFonts w:ascii="Benguiat" w:hAnsi="Benguiat" w:cs="Benguiat"/>
          <w:b/>
          <w:w w:val="90"/>
          <w:sz w:val="28"/>
          <w:szCs w:val="28"/>
          <w:highlight w:val="white"/>
        </w:rPr>
        <w:t xml:space="preserve"> СКЛИКАННЯ</w:t>
      </w:r>
    </w:p>
    <w:p w:rsidR="002371BA" w:rsidRPr="002371BA" w:rsidRDefault="002371BA" w:rsidP="002371BA">
      <w:pPr>
        <w:pBdr>
          <w:top w:val="thickThinSmallGap" w:sz="24" w:space="1" w:color="00000A"/>
          <w:left w:val="none" w:sz="0" w:space="0" w:color="000000"/>
          <w:bottom w:val="none" w:sz="0" w:space="0" w:color="000000"/>
          <w:right w:val="none" w:sz="0" w:space="0" w:color="000000"/>
        </w:pBdr>
        <w:jc w:val="center"/>
        <w:rPr>
          <w:rFonts w:hint="eastAsia"/>
        </w:rPr>
      </w:pPr>
      <w:r w:rsidRPr="002371BA">
        <w:rPr>
          <w:rFonts w:ascii="Benguiat" w:hAnsi="Benguiat" w:cs="Benguiat"/>
          <w:b/>
          <w:bCs/>
          <w:sz w:val="28"/>
          <w:szCs w:val="28"/>
          <w:highlight w:val="white"/>
        </w:rPr>
        <w:t>ПОСТIЙНА КОМIСIЯ З ПИТАНЬ БЮДЖЕТУ</w:t>
      </w:r>
    </w:p>
    <w:p w:rsidR="002371BA" w:rsidRPr="002371BA" w:rsidRDefault="002371BA" w:rsidP="002371BA">
      <w:pPr>
        <w:pBdr>
          <w:top w:val="thickThinSmallGap" w:sz="24" w:space="1" w:color="00000A"/>
          <w:left w:val="none" w:sz="0" w:space="0" w:color="000000"/>
          <w:bottom w:val="none" w:sz="0" w:space="0" w:color="000000"/>
          <w:right w:val="none" w:sz="0" w:space="0" w:color="000000"/>
        </w:pBdr>
        <w:jc w:val="center"/>
        <w:rPr>
          <w:rFonts w:hint="eastAsia"/>
        </w:rPr>
      </w:pPr>
      <w:r w:rsidRPr="002371BA">
        <w:rPr>
          <w:rFonts w:ascii="Benguiat" w:hAnsi="Benguiat" w:cs="Benguiat"/>
          <w:b/>
          <w:bCs/>
          <w:sz w:val="28"/>
          <w:szCs w:val="28"/>
          <w:highlight w:val="white"/>
        </w:rPr>
        <w:t>ТА СОЦIАЛЬНО-ЕКОНОМIЧНОГО РОЗВИТКУ</w:t>
      </w:r>
    </w:p>
    <w:p w:rsidR="00DB6BDE" w:rsidRPr="00A53651" w:rsidRDefault="002371BA" w:rsidP="00A53651">
      <w:pPr>
        <w:pBdr>
          <w:top w:val="thinThickSmallGap" w:sz="24" w:space="1" w:color="00000A"/>
          <w:left w:val="none" w:sz="0" w:space="0" w:color="000000"/>
          <w:bottom w:val="none" w:sz="0" w:space="0" w:color="000000"/>
          <w:right w:val="none" w:sz="0" w:space="0" w:color="000000"/>
        </w:pBdr>
        <w:spacing w:line="480" w:lineRule="auto"/>
        <w:rPr>
          <w:rFonts w:hint="eastAsia"/>
        </w:rPr>
      </w:pPr>
      <w:r w:rsidRPr="002371BA">
        <w:rPr>
          <w:rFonts w:ascii="Times New Roman" w:eastAsia="Times New Roman" w:hAnsi="Times New Roman" w:cs="Times New Roman"/>
          <w:i/>
          <w:highlight w:val="white"/>
        </w:rPr>
        <w:t xml:space="preserve">01044, м. Київ, вул. Хрещатик, 36, каб. 1001                 </w:t>
      </w:r>
      <w:r w:rsidR="00775DB7">
        <w:rPr>
          <w:rFonts w:ascii="Times New Roman" w:eastAsia="Times New Roman" w:hAnsi="Times New Roman" w:cs="Times New Roman"/>
          <w:i/>
          <w:highlight w:val="white"/>
        </w:rPr>
        <w:t xml:space="preserve">     </w:t>
      </w:r>
      <w:r w:rsidR="000377EF">
        <w:rPr>
          <w:rFonts w:ascii="Times New Roman" w:eastAsia="Times New Roman" w:hAnsi="Times New Roman" w:cs="Times New Roman"/>
          <w:i/>
          <w:highlight w:val="white"/>
        </w:rPr>
        <w:t xml:space="preserve">    </w:t>
      </w:r>
      <w:r w:rsidR="00775DB7">
        <w:rPr>
          <w:rFonts w:ascii="Times New Roman" w:eastAsia="Times New Roman" w:hAnsi="Times New Roman" w:cs="Times New Roman"/>
          <w:i/>
          <w:highlight w:val="white"/>
        </w:rPr>
        <w:t xml:space="preserve">  </w:t>
      </w:r>
      <w:r w:rsidRPr="002371BA">
        <w:rPr>
          <w:rFonts w:ascii="Times New Roman" w:eastAsia="Times New Roman" w:hAnsi="Times New Roman" w:cs="Times New Roman"/>
          <w:i/>
          <w:highlight w:val="white"/>
        </w:rPr>
        <w:t xml:space="preserve">   тел.:(044)202-72-98, 202-70-43</w:t>
      </w:r>
    </w:p>
    <w:p w:rsidR="00DB6BDE" w:rsidRDefault="00DB6BDE" w:rsidP="00CB5379">
      <w:pPr>
        <w:widowControl/>
        <w:suppressLineNumbers/>
        <w:tabs>
          <w:tab w:val="left" w:pos="225"/>
        </w:tabs>
        <w:suppressAutoHyphens w:val="0"/>
        <w:snapToGrid w:val="0"/>
        <w:jc w:val="center"/>
        <w:textAlignment w:val="baseline"/>
        <w:rPr>
          <w:rFonts w:ascii="Times New Roman" w:hAnsi="Times New Roman" w:cs="Times New Roman"/>
          <w:b/>
          <w:bCs/>
          <w:sz w:val="28"/>
          <w:szCs w:val="28"/>
          <w:highlight w:val="white"/>
        </w:rPr>
      </w:pPr>
    </w:p>
    <w:p w:rsidR="00CB5379" w:rsidRPr="00CB5379" w:rsidRDefault="003725E6" w:rsidP="00CB5379">
      <w:pPr>
        <w:widowControl/>
        <w:suppressLineNumbers/>
        <w:tabs>
          <w:tab w:val="left" w:pos="225"/>
        </w:tabs>
        <w:suppressAutoHyphens w:val="0"/>
        <w:snapToGrid w:val="0"/>
        <w:jc w:val="center"/>
        <w:textAlignment w:val="baseline"/>
        <w:rPr>
          <w:rFonts w:ascii="Times New Roman" w:eastAsia="Liberation Serif" w:hAnsi="Times New Roman" w:cs="Times New Roman"/>
          <w:b/>
          <w:bCs/>
          <w:color w:val="000000"/>
          <w:sz w:val="28"/>
          <w:szCs w:val="28"/>
          <w:shd w:val="clear" w:color="auto" w:fill="FFFFFF"/>
          <w:lang w:bidi="en-US"/>
        </w:rPr>
      </w:pPr>
      <w:r w:rsidRPr="00CB5379">
        <w:rPr>
          <w:rFonts w:ascii="Times New Roman" w:hAnsi="Times New Roman" w:cs="Times New Roman"/>
          <w:b/>
          <w:bCs/>
          <w:sz w:val="28"/>
          <w:szCs w:val="28"/>
          <w:highlight w:val="white"/>
        </w:rPr>
        <w:t>Протокол</w:t>
      </w:r>
      <w:r w:rsidR="00522EBC">
        <w:rPr>
          <w:rFonts w:ascii="Times New Roman" w:hAnsi="Times New Roman" w:cs="Times New Roman"/>
          <w:b/>
          <w:bCs/>
          <w:sz w:val="28"/>
          <w:szCs w:val="28"/>
          <w:highlight w:val="white"/>
        </w:rPr>
        <w:t xml:space="preserve"> №</w:t>
      </w:r>
      <w:r w:rsidR="00297FC8">
        <w:rPr>
          <w:rFonts w:ascii="Times New Roman" w:eastAsia="Liberation Serif" w:hAnsi="Times New Roman" w:cs="Times New Roman"/>
          <w:b/>
          <w:bCs/>
          <w:color w:val="000000"/>
          <w:sz w:val="28"/>
          <w:szCs w:val="28"/>
          <w:shd w:val="clear" w:color="auto" w:fill="FFFFFF"/>
          <w:lang w:bidi="en-US"/>
        </w:rPr>
        <w:t xml:space="preserve"> 41/150</w:t>
      </w:r>
    </w:p>
    <w:p w:rsidR="0073370B" w:rsidRPr="0073370B" w:rsidRDefault="00297FC8" w:rsidP="0073370B">
      <w:pPr>
        <w:jc w:val="center"/>
        <w:rPr>
          <w:rFonts w:hint="eastAsia"/>
        </w:rPr>
      </w:pPr>
      <w:r>
        <w:rPr>
          <w:rFonts w:ascii="Times New Roman" w:hAnsi="Times New Roman" w:cs="Times New Roman"/>
          <w:bCs/>
          <w:sz w:val="28"/>
          <w:szCs w:val="28"/>
          <w:highlight w:val="white"/>
        </w:rPr>
        <w:t xml:space="preserve">позачергового </w:t>
      </w:r>
      <w:r w:rsidR="002371BA" w:rsidRPr="003725E6">
        <w:rPr>
          <w:rFonts w:ascii="Times New Roman" w:hAnsi="Times New Roman" w:cs="Times New Roman"/>
          <w:bCs/>
          <w:sz w:val="28"/>
          <w:szCs w:val="28"/>
          <w:highlight w:val="white"/>
        </w:rPr>
        <w:t>засідання постійної комісії Київської міської ради з питань бюджету та соціально-економічного розвитку</w:t>
      </w:r>
    </w:p>
    <w:p w:rsidR="00A53651" w:rsidRDefault="00A53651" w:rsidP="008D0DA4">
      <w:pPr>
        <w:rPr>
          <w:rFonts w:ascii="Times New Roman" w:hAnsi="Times New Roman" w:cs="Times New Roman"/>
          <w:bCs/>
          <w:sz w:val="28"/>
          <w:szCs w:val="28"/>
          <w:highlight w:val="white"/>
        </w:rPr>
      </w:pPr>
    </w:p>
    <w:p w:rsidR="00DE6F1D" w:rsidRDefault="00DE6F1D" w:rsidP="00DE6F1D">
      <w:pPr>
        <w:rPr>
          <w:rFonts w:hint="eastAsia"/>
          <w:kern w:val="2"/>
        </w:rPr>
      </w:pPr>
      <w:r>
        <w:rPr>
          <w:rFonts w:ascii="Times New Roman" w:hAnsi="Times New Roman" w:cs="Times New Roman"/>
          <w:bCs/>
          <w:sz w:val="28"/>
          <w:szCs w:val="28"/>
        </w:rPr>
        <w:t xml:space="preserve">Засідання комісії відбувалось </w:t>
      </w:r>
      <w:r w:rsidR="000B2867">
        <w:rPr>
          <w:rFonts w:ascii="Times New Roman" w:hAnsi="Times New Roman" w:cs="Times New Roman"/>
          <w:bCs/>
          <w:sz w:val="28"/>
          <w:szCs w:val="28"/>
        </w:rPr>
        <w:t xml:space="preserve">5 та </w:t>
      </w:r>
      <w:r>
        <w:rPr>
          <w:rFonts w:ascii="Times New Roman" w:hAnsi="Times New Roman" w:cs="Times New Roman"/>
          <w:bCs/>
          <w:sz w:val="28"/>
          <w:szCs w:val="28"/>
        </w:rPr>
        <w:t>6 грудня 2018 року.</w:t>
      </w:r>
    </w:p>
    <w:p w:rsidR="00DE6F1D" w:rsidRDefault="00DE6F1D" w:rsidP="008D0DA4">
      <w:pPr>
        <w:rPr>
          <w:rFonts w:ascii="Times New Roman" w:hAnsi="Times New Roman" w:cs="Times New Roman"/>
          <w:bCs/>
          <w:sz w:val="28"/>
          <w:szCs w:val="28"/>
          <w:highlight w:val="white"/>
        </w:rPr>
      </w:pPr>
    </w:p>
    <w:p w:rsidR="008D0DA4" w:rsidRPr="00652EF9" w:rsidRDefault="008D0DA4" w:rsidP="008D0DA4">
      <w:pPr>
        <w:rPr>
          <w:rFonts w:ascii="Times New Roman" w:hAnsi="Times New Roman" w:cs="Times New Roman"/>
          <w:bCs/>
          <w:sz w:val="28"/>
          <w:szCs w:val="28"/>
          <w:highlight w:val="white"/>
        </w:rPr>
      </w:pPr>
      <w:r w:rsidRPr="00652EF9">
        <w:rPr>
          <w:rFonts w:ascii="Times New Roman" w:hAnsi="Times New Roman" w:cs="Times New Roman"/>
          <w:bCs/>
          <w:sz w:val="28"/>
          <w:szCs w:val="28"/>
          <w:highlight w:val="white"/>
        </w:rPr>
        <w:t xml:space="preserve">від </w:t>
      </w:r>
      <w:r w:rsidR="00297FC8">
        <w:rPr>
          <w:rFonts w:ascii="Times New Roman" w:hAnsi="Times New Roman" w:cs="Times New Roman"/>
          <w:bCs/>
          <w:sz w:val="28"/>
          <w:szCs w:val="28"/>
          <w:highlight w:val="white"/>
        </w:rPr>
        <w:t>05</w:t>
      </w:r>
      <w:r w:rsidR="003B3E91">
        <w:rPr>
          <w:rFonts w:ascii="Times New Roman" w:hAnsi="Times New Roman" w:cs="Times New Roman"/>
          <w:bCs/>
          <w:sz w:val="28"/>
          <w:szCs w:val="28"/>
          <w:highlight w:val="white"/>
        </w:rPr>
        <w:t>.1</w:t>
      </w:r>
      <w:r w:rsidR="002647A3">
        <w:rPr>
          <w:rFonts w:ascii="Times New Roman" w:hAnsi="Times New Roman" w:cs="Times New Roman"/>
          <w:bCs/>
          <w:sz w:val="28"/>
          <w:szCs w:val="28"/>
          <w:highlight w:val="white"/>
        </w:rPr>
        <w:t>2</w:t>
      </w:r>
      <w:r w:rsidRPr="00652EF9">
        <w:rPr>
          <w:rFonts w:ascii="Times New Roman" w:hAnsi="Times New Roman" w:cs="Times New Roman"/>
          <w:bCs/>
          <w:sz w:val="28"/>
          <w:szCs w:val="28"/>
          <w:highlight w:val="white"/>
        </w:rPr>
        <w:t>.2018</w:t>
      </w:r>
    </w:p>
    <w:p w:rsidR="008D0DA4" w:rsidRPr="00652EF9" w:rsidRDefault="008D0DA4" w:rsidP="008D0DA4">
      <w:pPr>
        <w:rPr>
          <w:rFonts w:ascii="Times New Roman" w:hAnsi="Times New Roman" w:cs="Times New Roman"/>
          <w:bCs/>
          <w:sz w:val="28"/>
          <w:szCs w:val="28"/>
          <w:highlight w:val="white"/>
        </w:rPr>
      </w:pPr>
      <w:r w:rsidRPr="00652EF9">
        <w:rPr>
          <w:rFonts w:ascii="Times New Roman" w:hAnsi="Times New Roman" w:cs="Times New Roman"/>
          <w:b/>
          <w:bCs/>
          <w:sz w:val="28"/>
          <w:szCs w:val="28"/>
          <w:highlight w:val="white"/>
        </w:rPr>
        <w:t>Місце проведення:</w:t>
      </w:r>
      <w:r w:rsidRPr="00652EF9">
        <w:rPr>
          <w:rFonts w:ascii="Times New Roman" w:hAnsi="Times New Roman" w:cs="Times New Roman"/>
          <w:bCs/>
          <w:sz w:val="28"/>
          <w:szCs w:val="28"/>
          <w:highlight w:val="white"/>
        </w:rPr>
        <w:t xml:space="preserve"> Київська міська рада, м.Київ, вул. Хрещатик, 36</w:t>
      </w:r>
    </w:p>
    <w:p w:rsidR="008D0DA4" w:rsidRPr="00652EF9" w:rsidRDefault="00DE5BDC" w:rsidP="008D0DA4">
      <w:pPr>
        <w:widowControl/>
        <w:suppressLineNumbers/>
        <w:tabs>
          <w:tab w:val="left" w:pos="540"/>
          <w:tab w:val="left" w:pos="1320"/>
        </w:tabs>
        <w:snapToGrid w:val="0"/>
        <w:jc w:val="both"/>
        <w:rPr>
          <w:rFonts w:ascii="Times New Roman" w:hAnsi="Times New Roman" w:cs="Times New Roman"/>
          <w:sz w:val="28"/>
          <w:szCs w:val="28"/>
          <w:highlight w:val="white"/>
        </w:rPr>
      </w:pPr>
      <w:r>
        <w:rPr>
          <w:rFonts w:ascii="Times New Roman" w:hAnsi="Times New Roman" w:cs="Times New Roman"/>
          <w:sz w:val="28"/>
          <w:szCs w:val="28"/>
          <w:highlight w:val="white"/>
        </w:rPr>
        <w:t>10</w:t>
      </w:r>
      <w:r w:rsidR="008D0DA4" w:rsidRPr="00652EF9">
        <w:rPr>
          <w:rFonts w:ascii="Times New Roman" w:hAnsi="Times New Roman" w:cs="Times New Roman"/>
          <w:sz w:val="28"/>
          <w:szCs w:val="28"/>
          <w:highlight w:val="white"/>
        </w:rPr>
        <w:t xml:space="preserve"> поверх, </w:t>
      </w:r>
      <w:r w:rsidR="000D7383">
        <w:rPr>
          <w:rFonts w:ascii="Times New Roman" w:hAnsi="Times New Roman" w:cs="Times New Roman"/>
          <w:bCs/>
          <w:sz w:val="28"/>
          <w:szCs w:val="28"/>
        </w:rPr>
        <w:t>каб. 1017</w:t>
      </w:r>
    </w:p>
    <w:p w:rsidR="008D0DA4" w:rsidRPr="00652EF9" w:rsidRDefault="000377EF" w:rsidP="008D0DA4">
      <w:pPr>
        <w:widowControl/>
        <w:suppressLineNumbers/>
        <w:tabs>
          <w:tab w:val="left" w:pos="540"/>
          <w:tab w:val="left" w:pos="1320"/>
        </w:tabs>
        <w:snapToGrid w:val="0"/>
        <w:jc w:val="both"/>
        <w:rPr>
          <w:rFonts w:ascii="Times New Roman" w:hAnsi="Times New Roman" w:cs="Times New Roman"/>
          <w:sz w:val="28"/>
          <w:szCs w:val="28"/>
        </w:rPr>
      </w:pPr>
      <w:r>
        <w:rPr>
          <w:rFonts w:ascii="Times New Roman" w:hAnsi="Times New Roman" w:cs="Times New Roman"/>
          <w:sz w:val="28"/>
          <w:szCs w:val="28"/>
        </w:rPr>
        <w:t>10</w:t>
      </w:r>
      <w:r w:rsidR="00CD37BB">
        <w:rPr>
          <w:rFonts w:ascii="Times New Roman" w:hAnsi="Times New Roman" w:cs="Times New Roman"/>
          <w:sz w:val="28"/>
          <w:szCs w:val="28"/>
        </w:rPr>
        <w:t>.00</w:t>
      </w:r>
    </w:p>
    <w:p w:rsidR="00BC414C" w:rsidRPr="00424D8A" w:rsidRDefault="00BC414C" w:rsidP="00BC414C">
      <w:pPr>
        <w:jc w:val="both"/>
        <w:rPr>
          <w:rFonts w:hint="eastAsia"/>
          <w:kern w:val="2"/>
          <w:sz w:val="28"/>
          <w:szCs w:val="28"/>
        </w:rPr>
      </w:pPr>
      <w:r w:rsidRPr="00424D8A">
        <w:rPr>
          <w:rFonts w:ascii="Times New Roman" w:hAnsi="Times New Roman" w:cs="Times New Roman"/>
          <w:b/>
          <w:bCs/>
          <w:kern w:val="2"/>
          <w:sz w:val="28"/>
          <w:szCs w:val="28"/>
        </w:rPr>
        <w:t xml:space="preserve">Склад комісії – </w:t>
      </w:r>
      <w:r w:rsidRPr="00424D8A">
        <w:rPr>
          <w:rFonts w:ascii="Times New Roman" w:hAnsi="Times New Roman" w:cs="Times New Roman"/>
          <w:bCs/>
          <w:kern w:val="2"/>
          <w:sz w:val="28"/>
          <w:szCs w:val="28"/>
        </w:rPr>
        <w:t>20 депутатів Київської міської ради.</w:t>
      </w:r>
    </w:p>
    <w:p w:rsidR="00BC414C" w:rsidRPr="00424D8A" w:rsidRDefault="00BC414C" w:rsidP="00BC414C">
      <w:pPr>
        <w:jc w:val="both"/>
        <w:rPr>
          <w:rFonts w:ascii="Times New Roman" w:hAnsi="Times New Roman" w:cs="Times New Roman"/>
          <w:bCs/>
          <w:kern w:val="2"/>
          <w:sz w:val="28"/>
          <w:szCs w:val="28"/>
        </w:rPr>
      </w:pPr>
      <w:r w:rsidRPr="00424D8A">
        <w:rPr>
          <w:rFonts w:ascii="Times New Roman" w:hAnsi="Times New Roman" w:cs="Times New Roman"/>
          <w:b/>
          <w:kern w:val="2"/>
          <w:sz w:val="28"/>
          <w:szCs w:val="28"/>
        </w:rPr>
        <w:t xml:space="preserve">Присутні – </w:t>
      </w:r>
      <w:r w:rsidRPr="00424D8A">
        <w:rPr>
          <w:rFonts w:ascii="Times New Roman" w:hAnsi="Times New Roman" w:cs="Times New Roman"/>
          <w:bCs/>
          <w:kern w:val="2"/>
          <w:sz w:val="28"/>
          <w:szCs w:val="28"/>
        </w:rPr>
        <w:t xml:space="preserve"> </w:t>
      </w:r>
      <w:r w:rsidRPr="00424D8A">
        <w:rPr>
          <w:rFonts w:ascii="Times New Roman" w:hAnsi="Times New Roman" w:cs="Times New Roman"/>
          <w:b/>
          <w:bCs/>
          <w:kern w:val="2"/>
          <w:sz w:val="28"/>
          <w:szCs w:val="28"/>
        </w:rPr>
        <w:t>1</w:t>
      </w:r>
      <w:r>
        <w:rPr>
          <w:rFonts w:ascii="Times New Roman" w:hAnsi="Times New Roman" w:cs="Times New Roman"/>
          <w:b/>
          <w:bCs/>
          <w:kern w:val="2"/>
          <w:sz w:val="28"/>
          <w:szCs w:val="28"/>
        </w:rPr>
        <w:t>5</w:t>
      </w:r>
      <w:r w:rsidRPr="00424D8A">
        <w:rPr>
          <w:rFonts w:ascii="Times New Roman" w:hAnsi="Times New Roman" w:cs="Times New Roman"/>
          <w:bCs/>
          <w:kern w:val="2"/>
          <w:sz w:val="28"/>
          <w:szCs w:val="28"/>
        </w:rPr>
        <w:t xml:space="preserve"> депутатів Київської міської ради, членів постійної комісії:</w:t>
      </w:r>
    </w:p>
    <w:tbl>
      <w:tblPr>
        <w:tblW w:w="9634" w:type="dxa"/>
        <w:tblLook w:val="04A0" w:firstRow="1" w:lastRow="0" w:firstColumn="1" w:lastColumn="0" w:noHBand="0" w:noVBand="1"/>
      </w:tblPr>
      <w:tblGrid>
        <w:gridCol w:w="2319"/>
        <w:gridCol w:w="7315"/>
      </w:tblGrid>
      <w:tr w:rsidR="000C23EF" w:rsidRPr="000C23EF" w:rsidTr="00E225FD">
        <w:tc>
          <w:tcPr>
            <w:tcW w:w="2319" w:type="dxa"/>
            <w:shd w:val="clear" w:color="auto" w:fill="auto"/>
          </w:tcPr>
          <w:p w:rsidR="000C23EF" w:rsidRPr="000C23EF" w:rsidRDefault="000C23EF" w:rsidP="00E225FD">
            <w:pPr>
              <w:jc w:val="both"/>
              <w:rPr>
                <w:rFonts w:ascii="Times New Roman" w:hAnsi="Times New Roman" w:cs="Times New Roman"/>
                <w:bCs/>
                <w:sz w:val="28"/>
                <w:szCs w:val="28"/>
              </w:rPr>
            </w:pPr>
            <w:r w:rsidRPr="000C23EF">
              <w:rPr>
                <w:rFonts w:ascii="Times New Roman" w:hAnsi="Times New Roman" w:cs="Times New Roman"/>
                <w:sz w:val="28"/>
                <w:szCs w:val="28"/>
              </w:rPr>
              <w:t>Странніков А.М.</w:t>
            </w:r>
          </w:p>
        </w:tc>
        <w:tc>
          <w:tcPr>
            <w:tcW w:w="7315" w:type="dxa"/>
            <w:shd w:val="clear" w:color="auto" w:fill="auto"/>
          </w:tcPr>
          <w:p w:rsidR="000C23EF" w:rsidRPr="000C23EF" w:rsidRDefault="000C23EF" w:rsidP="000C23EF">
            <w:pPr>
              <w:numPr>
                <w:ilvl w:val="0"/>
                <w:numId w:val="3"/>
              </w:numPr>
              <w:contextualSpacing/>
              <w:jc w:val="both"/>
              <w:rPr>
                <w:rFonts w:ascii="Times New Roman" w:hAnsi="Times New Roman"/>
                <w:bCs/>
                <w:sz w:val="28"/>
                <w:szCs w:val="28"/>
              </w:rPr>
            </w:pPr>
            <w:r w:rsidRPr="000C23EF">
              <w:rPr>
                <w:rFonts w:ascii="Times New Roman" w:hAnsi="Times New Roman"/>
                <w:bCs/>
                <w:sz w:val="28"/>
                <w:szCs w:val="28"/>
              </w:rPr>
              <w:t>голова постійної комісії, головуючий;</w:t>
            </w:r>
          </w:p>
        </w:tc>
      </w:tr>
      <w:tr w:rsidR="000C23EF" w:rsidRPr="000C23EF" w:rsidTr="00E225FD">
        <w:tc>
          <w:tcPr>
            <w:tcW w:w="2319" w:type="dxa"/>
            <w:shd w:val="clear" w:color="auto" w:fill="auto"/>
          </w:tcPr>
          <w:p w:rsidR="000C23EF" w:rsidRPr="000C23EF" w:rsidRDefault="000C23EF" w:rsidP="00E225FD">
            <w:pPr>
              <w:jc w:val="both"/>
              <w:rPr>
                <w:rFonts w:ascii="Times New Roman" w:hAnsi="Times New Roman" w:cs="Times New Roman"/>
                <w:bCs/>
                <w:sz w:val="28"/>
                <w:szCs w:val="28"/>
              </w:rPr>
            </w:pPr>
          </w:p>
        </w:tc>
        <w:tc>
          <w:tcPr>
            <w:tcW w:w="7315" w:type="dxa"/>
            <w:shd w:val="clear" w:color="auto" w:fill="auto"/>
          </w:tcPr>
          <w:p w:rsidR="000C23EF" w:rsidRPr="000C23EF" w:rsidRDefault="000C23EF" w:rsidP="003935BC">
            <w:pPr>
              <w:contextualSpacing/>
              <w:jc w:val="both"/>
              <w:rPr>
                <w:rFonts w:ascii="Times New Roman" w:hAnsi="Times New Roman"/>
                <w:bCs/>
                <w:sz w:val="28"/>
                <w:szCs w:val="28"/>
              </w:rPr>
            </w:pPr>
          </w:p>
        </w:tc>
      </w:tr>
      <w:tr w:rsidR="000C23EF" w:rsidRPr="000C23EF" w:rsidTr="00E225FD">
        <w:tc>
          <w:tcPr>
            <w:tcW w:w="2319" w:type="dxa"/>
            <w:shd w:val="clear" w:color="auto" w:fill="auto"/>
          </w:tcPr>
          <w:p w:rsidR="000C23EF" w:rsidRPr="000C23EF" w:rsidRDefault="000C23EF" w:rsidP="00E225FD">
            <w:pPr>
              <w:jc w:val="both"/>
              <w:rPr>
                <w:rFonts w:ascii="Times New Roman" w:hAnsi="Times New Roman" w:cs="Times New Roman"/>
                <w:bCs/>
                <w:sz w:val="28"/>
                <w:szCs w:val="28"/>
              </w:rPr>
            </w:pPr>
            <w:r w:rsidRPr="000C23EF">
              <w:rPr>
                <w:rFonts w:ascii="Times New Roman" w:hAnsi="Times New Roman" w:cs="Times New Roman"/>
                <w:sz w:val="28"/>
                <w:szCs w:val="28"/>
              </w:rPr>
              <w:t>Кузик П.М.</w:t>
            </w:r>
          </w:p>
        </w:tc>
        <w:tc>
          <w:tcPr>
            <w:tcW w:w="7315" w:type="dxa"/>
            <w:shd w:val="clear" w:color="auto" w:fill="auto"/>
          </w:tcPr>
          <w:p w:rsidR="000C23EF" w:rsidRPr="000C23EF" w:rsidRDefault="000C23EF" w:rsidP="000C23EF">
            <w:pPr>
              <w:numPr>
                <w:ilvl w:val="0"/>
                <w:numId w:val="3"/>
              </w:numPr>
              <w:contextualSpacing/>
              <w:jc w:val="both"/>
              <w:rPr>
                <w:rFonts w:ascii="Times New Roman" w:hAnsi="Times New Roman"/>
                <w:bCs/>
                <w:sz w:val="28"/>
                <w:szCs w:val="28"/>
              </w:rPr>
            </w:pPr>
            <w:r w:rsidRPr="000C23EF">
              <w:rPr>
                <w:rFonts w:ascii="Times New Roman" w:hAnsi="Times New Roman"/>
                <w:bCs/>
                <w:sz w:val="28"/>
                <w:szCs w:val="28"/>
              </w:rPr>
              <w:t xml:space="preserve">перший заступник голови постійної комісії </w:t>
            </w:r>
          </w:p>
          <w:p w:rsidR="000C23EF" w:rsidRPr="000C23EF" w:rsidRDefault="000C23EF" w:rsidP="00E225FD">
            <w:pPr>
              <w:ind w:left="720"/>
              <w:contextualSpacing/>
              <w:jc w:val="both"/>
              <w:rPr>
                <w:rFonts w:ascii="Times New Roman" w:hAnsi="Times New Roman"/>
                <w:bCs/>
                <w:sz w:val="28"/>
                <w:szCs w:val="28"/>
              </w:rPr>
            </w:pPr>
            <w:r w:rsidRPr="000C23EF">
              <w:rPr>
                <w:rFonts w:ascii="Times New Roman" w:hAnsi="Times New Roman"/>
                <w:bCs/>
                <w:sz w:val="28"/>
                <w:szCs w:val="28"/>
              </w:rPr>
              <w:t>(з питань бюджетної політики);</w:t>
            </w:r>
          </w:p>
        </w:tc>
      </w:tr>
      <w:tr w:rsidR="000C23EF" w:rsidRPr="000C23EF" w:rsidTr="00E225FD">
        <w:tc>
          <w:tcPr>
            <w:tcW w:w="2319" w:type="dxa"/>
            <w:shd w:val="clear" w:color="auto" w:fill="auto"/>
          </w:tcPr>
          <w:p w:rsidR="000C23EF" w:rsidRPr="000C23EF" w:rsidRDefault="000C23EF" w:rsidP="00E225FD">
            <w:pPr>
              <w:jc w:val="both"/>
              <w:rPr>
                <w:rFonts w:ascii="Times New Roman" w:hAnsi="Times New Roman" w:cs="Times New Roman"/>
                <w:sz w:val="28"/>
                <w:szCs w:val="28"/>
              </w:rPr>
            </w:pPr>
            <w:r w:rsidRPr="000C23EF">
              <w:rPr>
                <w:rFonts w:ascii="Times New Roman" w:hAnsi="Times New Roman" w:cs="Times New Roman"/>
                <w:bCs/>
                <w:sz w:val="28"/>
                <w:szCs w:val="28"/>
              </w:rPr>
              <w:t>Костенко Л.В.</w:t>
            </w:r>
          </w:p>
        </w:tc>
        <w:tc>
          <w:tcPr>
            <w:tcW w:w="7315" w:type="dxa"/>
            <w:shd w:val="clear" w:color="auto" w:fill="auto"/>
          </w:tcPr>
          <w:p w:rsidR="000C23EF" w:rsidRPr="000C23EF" w:rsidRDefault="000C23EF" w:rsidP="000C23EF">
            <w:pPr>
              <w:numPr>
                <w:ilvl w:val="0"/>
                <w:numId w:val="3"/>
              </w:numPr>
              <w:contextualSpacing/>
              <w:jc w:val="both"/>
              <w:rPr>
                <w:rFonts w:ascii="Times New Roman" w:hAnsi="Times New Roman"/>
                <w:bCs/>
                <w:sz w:val="28"/>
                <w:szCs w:val="28"/>
              </w:rPr>
            </w:pPr>
            <w:r w:rsidRPr="000C23EF">
              <w:rPr>
                <w:rFonts w:ascii="Times New Roman" w:hAnsi="Times New Roman"/>
                <w:bCs/>
                <w:sz w:val="28"/>
                <w:szCs w:val="28"/>
              </w:rPr>
              <w:t>заступник голови комісії;</w:t>
            </w:r>
          </w:p>
        </w:tc>
      </w:tr>
      <w:tr w:rsidR="000C23EF" w:rsidRPr="000C23EF" w:rsidTr="00E225FD">
        <w:tc>
          <w:tcPr>
            <w:tcW w:w="2319" w:type="dxa"/>
            <w:shd w:val="clear" w:color="auto" w:fill="auto"/>
          </w:tcPr>
          <w:p w:rsidR="000C23EF" w:rsidRPr="000C23EF" w:rsidRDefault="000C23EF" w:rsidP="00E225FD">
            <w:pPr>
              <w:jc w:val="both"/>
              <w:rPr>
                <w:rFonts w:ascii="Times New Roman" w:hAnsi="Times New Roman" w:cs="Times New Roman"/>
                <w:bCs/>
                <w:sz w:val="28"/>
                <w:szCs w:val="28"/>
              </w:rPr>
            </w:pPr>
            <w:r w:rsidRPr="000C23EF">
              <w:rPr>
                <w:rFonts w:ascii="Times New Roman" w:hAnsi="Times New Roman" w:cs="Times New Roman"/>
                <w:sz w:val="28"/>
                <w:szCs w:val="28"/>
              </w:rPr>
              <w:t>Ясинський Г.І.</w:t>
            </w:r>
          </w:p>
        </w:tc>
        <w:tc>
          <w:tcPr>
            <w:tcW w:w="7315" w:type="dxa"/>
            <w:shd w:val="clear" w:color="auto" w:fill="auto"/>
          </w:tcPr>
          <w:p w:rsidR="000C23EF" w:rsidRPr="000C23EF" w:rsidRDefault="000C23EF" w:rsidP="000C23EF">
            <w:pPr>
              <w:numPr>
                <w:ilvl w:val="0"/>
                <w:numId w:val="3"/>
              </w:numPr>
              <w:contextualSpacing/>
              <w:jc w:val="both"/>
              <w:rPr>
                <w:rFonts w:ascii="Times New Roman" w:hAnsi="Times New Roman"/>
                <w:bCs/>
                <w:sz w:val="28"/>
                <w:szCs w:val="28"/>
              </w:rPr>
            </w:pPr>
            <w:r w:rsidRPr="000C23EF">
              <w:rPr>
                <w:rFonts w:ascii="Times New Roman" w:hAnsi="Times New Roman"/>
                <w:bCs/>
                <w:sz w:val="28"/>
                <w:szCs w:val="28"/>
              </w:rPr>
              <w:t>секретар постійної комісії;</w:t>
            </w:r>
          </w:p>
        </w:tc>
      </w:tr>
      <w:tr w:rsidR="000C23EF" w:rsidRPr="000C23EF" w:rsidTr="00E225FD">
        <w:tc>
          <w:tcPr>
            <w:tcW w:w="2319" w:type="dxa"/>
            <w:shd w:val="clear" w:color="auto" w:fill="auto"/>
          </w:tcPr>
          <w:p w:rsidR="000C23EF" w:rsidRPr="000C23EF" w:rsidRDefault="000C23EF" w:rsidP="00E225FD">
            <w:pPr>
              <w:jc w:val="both"/>
              <w:rPr>
                <w:rFonts w:ascii="Times New Roman" w:hAnsi="Times New Roman" w:cs="Times New Roman"/>
                <w:bCs/>
                <w:sz w:val="28"/>
                <w:szCs w:val="28"/>
              </w:rPr>
            </w:pPr>
            <w:r w:rsidRPr="000C23EF">
              <w:rPr>
                <w:rFonts w:ascii="Times New Roman" w:hAnsi="Times New Roman" w:cs="Times New Roman"/>
                <w:sz w:val="28"/>
                <w:szCs w:val="28"/>
              </w:rPr>
              <w:t>Гончаров В.В.</w:t>
            </w:r>
          </w:p>
        </w:tc>
        <w:tc>
          <w:tcPr>
            <w:tcW w:w="7315" w:type="dxa"/>
            <w:shd w:val="clear" w:color="auto" w:fill="auto"/>
          </w:tcPr>
          <w:p w:rsidR="000C23EF" w:rsidRPr="000C23EF" w:rsidRDefault="000C23EF" w:rsidP="000C23EF">
            <w:pPr>
              <w:numPr>
                <w:ilvl w:val="0"/>
                <w:numId w:val="3"/>
              </w:numPr>
              <w:contextualSpacing/>
              <w:rPr>
                <w:rFonts w:hint="eastAsia"/>
                <w:sz w:val="28"/>
                <w:szCs w:val="28"/>
              </w:rPr>
            </w:pPr>
            <w:r w:rsidRPr="000C23EF">
              <w:rPr>
                <w:rFonts w:ascii="Times New Roman" w:hAnsi="Times New Roman"/>
                <w:bCs/>
                <w:sz w:val="28"/>
                <w:szCs w:val="28"/>
              </w:rPr>
              <w:t>член постійної комісії;</w:t>
            </w:r>
          </w:p>
        </w:tc>
      </w:tr>
      <w:tr w:rsidR="000C23EF" w:rsidRPr="000C23EF" w:rsidTr="00E225FD">
        <w:tc>
          <w:tcPr>
            <w:tcW w:w="2319" w:type="dxa"/>
            <w:shd w:val="clear" w:color="auto" w:fill="auto"/>
          </w:tcPr>
          <w:p w:rsidR="000C23EF" w:rsidRPr="000C23EF" w:rsidRDefault="000C23EF" w:rsidP="00E225FD">
            <w:pPr>
              <w:jc w:val="both"/>
              <w:rPr>
                <w:rFonts w:ascii="Times New Roman" w:hAnsi="Times New Roman" w:cs="Times New Roman"/>
                <w:bCs/>
                <w:sz w:val="28"/>
                <w:szCs w:val="28"/>
              </w:rPr>
            </w:pPr>
            <w:r w:rsidRPr="000C23EF">
              <w:rPr>
                <w:rFonts w:ascii="Times New Roman" w:hAnsi="Times New Roman" w:cs="Times New Roman"/>
                <w:sz w:val="28"/>
                <w:szCs w:val="28"/>
              </w:rPr>
              <w:t>Горбунов Я.В.</w:t>
            </w:r>
          </w:p>
        </w:tc>
        <w:tc>
          <w:tcPr>
            <w:tcW w:w="7315" w:type="dxa"/>
            <w:shd w:val="clear" w:color="auto" w:fill="auto"/>
          </w:tcPr>
          <w:p w:rsidR="000C23EF" w:rsidRPr="000C23EF" w:rsidRDefault="000C23EF" w:rsidP="000C23EF">
            <w:pPr>
              <w:numPr>
                <w:ilvl w:val="0"/>
                <w:numId w:val="3"/>
              </w:numPr>
              <w:contextualSpacing/>
              <w:rPr>
                <w:rFonts w:ascii="Times New Roman" w:hAnsi="Times New Roman"/>
                <w:bCs/>
                <w:sz w:val="28"/>
                <w:szCs w:val="28"/>
              </w:rPr>
            </w:pPr>
            <w:r w:rsidRPr="000C23EF">
              <w:rPr>
                <w:rFonts w:ascii="Times New Roman" w:hAnsi="Times New Roman"/>
                <w:bCs/>
                <w:sz w:val="28"/>
                <w:szCs w:val="28"/>
              </w:rPr>
              <w:t>член постійної комісії;</w:t>
            </w:r>
          </w:p>
        </w:tc>
      </w:tr>
      <w:tr w:rsidR="000C23EF" w:rsidRPr="000C23EF" w:rsidTr="00E225FD">
        <w:tc>
          <w:tcPr>
            <w:tcW w:w="2319" w:type="dxa"/>
            <w:shd w:val="clear" w:color="auto" w:fill="auto"/>
          </w:tcPr>
          <w:p w:rsidR="000C23EF" w:rsidRPr="000C23EF" w:rsidRDefault="000C23EF" w:rsidP="00E225FD">
            <w:pPr>
              <w:jc w:val="both"/>
              <w:rPr>
                <w:rFonts w:cs="Times New Roman" w:hint="eastAsia"/>
                <w:sz w:val="28"/>
                <w:szCs w:val="28"/>
              </w:rPr>
            </w:pPr>
            <w:r w:rsidRPr="000C23EF">
              <w:rPr>
                <w:rFonts w:cs="Times New Roman"/>
                <w:sz w:val="28"/>
                <w:szCs w:val="28"/>
              </w:rPr>
              <w:t>Дрепін А.В.</w:t>
            </w:r>
          </w:p>
          <w:p w:rsidR="000C23EF" w:rsidRPr="000C23EF" w:rsidRDefault="000C23EF" w:rsidP="00E225FD">
            <w:pPr>
              <w:jc w:val="both"/>
              <w:rPr>
                <w:rFonts w:ascii="Times New Roman" w:hAnsi="Times New Roman" w:cs="Times New Roman"/>
                <w:sz w:val="28"/>
                <w:szCs w:val="28"/>
              </w:rPr>
            </w:pPr>
            <w:r w:rsidRPr="000C23EF">
              <w:rPr>
                <w:rFonts w:ascii="Times New Roman" w:hAnsi="Times New Roman" w:cs="Times New Roman"/>
                <w:bCs/>
                <w:sz w:val="28"/>
                <w:szCs w:val="28"/>
              </w:rPr>
              <w:t>Веремеєнко О.Л.</w:t>
            </w:r>
          </w:p>
        </w:tc>
        <w:tc>
          <w:tcPr>
            <w:tcW w:w="7315" w:type="dxa"/>
            <w:shd w:val="clear" w:color="auto" w:fill="auto"/>
          </w:tcPr>
          <w:p w:rsidR="000C23EF" w:rsidRPr="000C23EF" w:rsidRDefault="000C23EF" w:rsidP="000C23EF">
            <w:pPr>
              <w:numPr>
                <w:ilvl w:val="0"/>
                <w:numId w:val="3"/>
              </w:numPr>
              <w:contextualSpacing/>
              <w:rPr>
                <w:rFonts w:ascii="Times New Roman" w:hAnsi="Times New Roman"/>
                <w:bCs/>
                <w:sz w:val="28"/>
                <w:szCs w:val="28"/>
              </w:rPr>
            </w:pPr>
            <w:r w:rsidRPr="000C23EF">
              <w:rPr>
                <w:rFonts w:ascii="Times New Roman" w:hAnsi="Times New Roman"/>
                <w:bCs/>
                <w:sz w:val="28"/>
                <w:szCs w:val="28"/>
              </w:rPr>
              <w:t>член постійної комісії;</w:t>
            </w:r>
          </w:p>
          <w:p w:rsidR="000C23EF" w:rsidRPr="000C23EF" w:rsidRDefault="000C23EF" w:rsidP="000C23EF">
            <w:pPr>
              <w:numPr>
                <w:ilvl w:val="0"/>
                <w:numId w:val="3"/>
              </w:numPr>
              <w:contextualSpacing/>
              <w:rPr>
                <w:rFonts w:ascii="Times New Roman" w:hAnsi="Times New Roman"/>
                <w:bCs/>
                <w:sz w:val="28"/>
                <w:szCs w:val="28"/>
              </w:rPr>
            </w:pPr>
            <w:r w:rsidRPr="000C23EF">
              <w:rPr>
                <w:rFonts w:ascii="Times New Roman" w:hAnsi="Times New Roman"/>
                <w:bCs/>
                <w:sz w:val="28"/>
                <w:szCs w:val="28"/>
              </w:rPr>
              <w:t>член постійної комісії;</w:t>
            </w:r>
          </w:p>
        </w:tc>
      </w:tr>
      <w:tr w:rsidR="000C23EF" w:rsidRPr="000C23EF" w:rsidTr="00E225FD">
        <w:tc>
          <w:tcPr>
            <w:tcW w:w="2319" w:type="dxa"/>
            <w:shd w:val="clear" w:color="auto" w:fill="auto"/>
          </w:tcPr>
          <w:p w:rsidR="000C23EF" w:rsidRPr="000C23EF" w:rsidRDefault="000C23EF" w:rsidP="00E225FD">
            <w:pPr>
              <w:jc w:val="both"/>
              <w:rPr>
                <w:rFonts w:ascii="Times New Roman" w:hAnsi="Times New Roman" w:cs="Times New Roman"/>
                <w:sz w:val="28"/>
                <w:szCs w:val="28"/>
              </w:rPr>
            </w:pPr>
            <w:r w:rsidRPr="000C23EF">
              <w:rPr>
                <w:rFonts w:ascii="Times New Roman" w:hAnsi="Times New Roman" w:cs="Times New Roman"/>
                <w:sz w:val="28"/>
                <w:szCs w:val="28"/>
              </w:rPr>
              <w:t>Левін</w:t>
            </w:r>
            <w:r w:rsidRPr="000C23EF">
              <w:rPr>
                <w:rFonts w:ascii="Times New Roman" w:hAnsi="Times New Roman" w:cs="Times New Roman"/>
                <w:sz w:val="28"/>
                <w:szCs w:val="28"/>
                <w:lang w:val="ru-RU"/>
              </w:rPr>
              <w:t> </w:t>
            </w:r>
            <w:r w:rsidRPr="000C23EF">
              <w:rPr>
                <w:rFonts w:ascii="Times New Roman" w:hAnsi="Times New Roman" w:cs="Times New Roman"/>
                <w:sz w:val="28"/>
                <w:szCs w:val="28"/>
              </w:rPr>
              <w:t xml:space="preserve">В.І.      </w:t>
            </w:r>
            <w:r w:rsidRPr="000C23EF">
              <w:rPr>
                <w:rFonts w:ascii="Times New Roman" w:hAnsi="Times New Roman" w:cs="Times New Roman"/>
                <w:bCs/>
                <w:sz w:val="28"/>
                <w:szCs w:val="28"/>
              </w:rPr>
              <w:t xml:space="preserve"> </w:t>
            </w:r>
            <w:r w:rsidRPr="000C23EF">
              <w:rPr>
                <w:rFonts w:ascii="Times New Roman" w:hAnsi="Times New Roman" w:cs="Times New Roman"/>
                <w:sz w:val="28"/>
                <w:szCs w:val="28"/>
              </w:rPr>
              <w:t>Терентьєв М.О.</w:t>
            </w:r>
          </w:p>
          <w:p w:rsidR="000C23EF" w:rsidRPr="000C23EF" w:rsidRDefault="000C23EF" w:rsidP="00E225FD">
            <w:pPr>
              <w:jc w:val="both"/>
              <w:rPr>
                <w:rFonts w:ascii="Times New Roman" w:hAnsi="Times New Roman" w:cs="Times New Roman"/>
                <w:bCs/>
                <w:sz w:val="28"/>
                <w:szCs w:val="28"/>
              </w:rPr>
            </w:pPr>
            <w:r w:rsidRPr="000C23EF">
              <w:rPr>
                <w:rFonts w:ascii="Times New Roman" w:hAnsi="Times New Roman" w:cs="Times New Roman"/>
                <w:bCs/>
                <w:sz w:val="28"/>
                <w:szCs w:val="28"/>
              </w:rPr>
              <w:t>Руденко О.П.</w:t>
            </w:r>
          </w:p>
        </w:tc>
        <w:tc>
          <w:tcPr>
            <w:tcW w:w="7315" w:type="dxa"/>
            <w:shd w:val="clear" w:color="auto" w:fill="auto"/>
          </w:tcPr>
          <w:p w:rsidR="000C23EF" w:rsidRPr="000C23EF" w:rsidRDefault="000C23EF" w:rsidP="000C23EF">
            <w:pPr>
              <w:numPr>
                <w:ilvl w:val="0"/>
                <w:numId w:val="3"/>
              </w:numPr>
              <w:contextualSpacing/>
              <w:rPr>
                <w:rFonts w:hint="eastAsia"/>
                <w:sz w:val="28"/>
                <w:szCs w:val="28"/>
              </w:rPr>
            </w:pPr>
            <w:r w:rsidRPr="000C23EF">
              <w:rPr>
                <w:rFonts w:ascii="Times New Roman" w:hAnsi="Times New Roman"/>
                <w:bCs/>
                <w:sz w:val="28"/>
                <w:szCs w:val="28"/>
              </w:rPr>
              <w:t>член постійної комісії;</w:t>
            </w:r>
          </w:p>
          <w:p w:rsidR="000C23EF" w:rsidRPr="000C23EF" w:rsidRDefault="000C23EF" w:rsidP="000C23EF">
            <w:pPr>
              <w:numPr>
                <w:ilvl w:val="0"/>
                <w:numId w:val="3"/>
              </w:numPr>
              <w:contextualSpacing/>
              <w:rPr>
                <w:rFonts w:hint="eastAsia"/>
                <w:sz w:val="28"/>
                <w:szCs w:val="28"/>
              </w:rPr>
            </w:pPr>
            <w:r w:rsidRPr="000C23EF">
              <w:rPr>
                <w:rFonts w:ascii="Times New Roman" w:hAnsi="Times New Roman"/>
                <w:bCs/>
                <w:sz w:val="28"/>
                <w:szCs w:val="28"/>
              </w:rPr>
              <w:t>член постійної комісії;</w:t>
            </w:r>
          </w:p>
          <w:p w:rsidR="000C23EF" w:rsidRPr="000C23EF" w:rsidRDefault="000C23EF" w:rsidP="000C23EF">
            <w:pPr>
              <w:numPr>
                <w:ilvl w:val="0"/>
                <w:numId w:val="3"/>
              </w:numPr>
              <w:contextualSpacing/>
              <w:rPr>
                <w:rFonts w:hint="eastAsia"/>
                <w:sz w:val="28"/>
                <w:szCs w:val="28"/>
              </w:rPr>
            </w:pPr>
            <w:r w:rsidRPr="000C23EF">
              <w:rPr>
                <w:rFonts w:ascii="Times New Roman" w:hAnsi="Times New Roman"/>
                <w:bCs/>
                <w:sz w:val="28"/>
                <w:szCs w:val="28"/>
              </w:rPr>
              <w:t>член постійної комісії;</w:t>
            </w:r>
          </w:p>
        </w:tc>
      </w:tr>
      <w:tr w:rsidR="000C23EF" w:rsidRPr="000C23EF" w:rsidTr="00E225FD">
        <w:tc>
          <w:tcPr>
            <w:tcW w:w="2319" w:type="dxa"/>
            <w:shd w:val="clear" w:color="auto" w:fill="auto"/>
          </w:tcPr>
          <w:p w:rsidR="000C23EF" w:rsidRPr="000C23EF" w:rsidRDefault="000C23EF" w:rsidP="00E225FD">
            <w:pPr>
              <w:jc w:val="both"/>
              <w:rPr>
                <w:rFonts w:ascii="Times New Roman" w:hAnsi="Times New Roman" w:cs="Times New Roman"/>
                <w:bCs/>
                <w:sz w:val="28"/>
                <w:szCs w:val="28"/>
              </w:rPr>
            </w:pPr>
            <w:r w:rsidRPr="000C23EF">
              <w:rPr>
                <w:rFonts w:ascii="Times New Roman" w:hAnsi="Times New Roman" w:cs="Times New Roman"/>
                <w:bCs/>
                <w:sz w:val="28"/>
                <w:szCs w:val="28"/>
              </w:rPr>
              <w:t>Шлапак А.В.</w:t>
            </w:r>
          </w:p>
        </w:tc>
        <w:tc>
          <w:tcPr>
            <w:tcW w:w="7315" w:type="dxa"/>
            <w:shd w:val="clear" w:color="auto" w:fill="auto"/>
          </w:tcPr>
          <w:p w:rsidR="000C23EF" w:rsidRPr="000C23EF" w:rsidRDefault="000C23EF" w:rsidP="000C23EF">
            <w:pPr>
              <w:numPr>
                <w:ilvl w:val="0"/>
                <w:numId w:val="3"/>
              </w:numPr>
              <w:contextualSpacing/>
              <w:rPr>
                <w:rFonts w:hint="eastAsia"/>
                <w:sz w:val="28"/>
                <w:szCs w:val="28"/>
              </w:rPr>
            </w:pPr>
            <w:r w:rsidRPr="000C23EF">
              <w:rPr>
                <w:rFonts w:ascii="Times New Roman" w:hAnsi="Times New Roman"/>
                <w:bCs/>
                <w:sz w:val="28"/>
                <w:szCs w:val="28"/>
              </w:rPr>
              <w:t>член постійної комісії;</w:t>
            </w:r>
          </w:p>
        </w:tc>
      </w:tr>
      <w:tr w:rsidR="000C23EF" w:rsidRPr="000C23EF" w:rsidTr="00E225FD">
        <w:tc>
          <w:tcPr>
            <w:tcW w:w="2319" w:type="dxa"/>
            <w:shd w:val="clear" w:color="auto" w:fill="auto"/>
          </w:tcPr>
          <w:p w:rsidR="000C23EF" w:rsidRPr="000C23EF" w:rsidRDefault="000C23EF" w:rsidP="00E225FD">
            <w:pPr>
              <w:jc w:val="both"/>
              <w:rPr>
                <w:rFonts w:ascii="Times New Roman" w:hAnsi="Times New Roman" w:cs="Times New Roman"/>
                <w:bCs/>
                <w:sz w:val="28"/>
                <w:szCs w:val="28"/>
              </w:rPr>
            </w:pPr>
            <w:r w:rsidRPr="000C23EF">
              <w:rPr>
                <w:rFonts w:cs="Times New Roman"/>
                <w:sz w:val="28"/>
                <w:szCs w:val="28"/>
              </w:rPr>
              <w:t>Товмасян В.Р.</w:t>
            </w:r>
          </w:p>
        </w:tc>
        <w:tc>
          <w:tcPr>
            <w:tcW w:w="7315" w:type="dxa"/>
            <w:shd w:val="clear" w:color="auto" w:fill="auto"/>
          </w:tcPr>
          <w:p w:rsidR="000C23EF" w:rsidRPr="000C23EF" w:rsidRDefault="000C23EF" w:rsidP="000C23EF">
            <w:pPr>
              <w:numPr>
                <w:ilvl w:val="0"/>
                <w:numId w:val="3"/>
              </w:numPr>
              <w:contextualSpacing/>
              <w:rPr>
                <w:rFonts w:ascii="Times New Roman" w:hAnsi="Times New Roman"/>
                <w:bCs/>
                <w:sz w:val="28"/>
                <w:szCs w:val="28"/>
              </w:rPr>
            </w:pPr>
            <w:r w:rsidRPr="000C23EF">
              <w:rPr>
                <w:rFonts w:ascii="Times New Roman" w:hAnsi="Times New Roman"/>
                <w:bCs/>
                <w:sz w:val="28"/>
                <w:szCs w:val="28"/>
              </w:rPr>
              <w:t>член постійної комісії;</w:t>
            </w:r>
          </w:p>
        </w:tc>
      </w:tr>
      <w:tr w:rsidR="000C23EF" w:rsidRPr="000C23EF" w:rsidTr="00E225FD">
        <w:tc>
          <w:tcPr>
            <w:tcW w:w="2319" w:type="dxa"/>
            <w:shd w:val="clear" w:color="auto" w:fill="auto"/>
          </w:tcPr>
          <w:p w:rsidR="000C23EF" w:rsidRPr="000C23EF" w:rsidRDefault="000C23EF" w:rsidP="00E225FD">
            <w:pPr>
              <w:jc w:val="both"/>
              <w:rPr>
                <w:rFonts w:ascii="Times New Roman" w:hAnsi="Times New Roman" w:cs="Times New Roman"/>
                <w:bCs/>
                <w:sz w:val="28"/>
                <w:szCs w:val="28"/>
              </w:rPr>
            </w:pPr>
            <w:r w:rsidRPr="000C23EF">
              <w:rPr>
                <w:rFonts w:ascii="Times New Roman" w:hAnsi="Times New Roman" w:cs="Times New Roman"/>
                <w:bCs/>
                <w:sz w:val="28"/>
                <w:szCs w:val="28"/>
              </w:rPr>
              <w:t>Сулига Ю.А.</w:t>
            </w:r>
          </w:p>
        </w:tc>
        <w:tc>
          <w:tcPr>
            <w:tcW w:w="7315" w:type="dxa"/>
            <w:shd w:val="clear" w:color="auto" w:fill="auto"/>
          </w:tcPr>
          <w:p w:rsidR="000C23EF" w:rsidRPr="000C23EF" w:rsidRDefault="000C23EF" w:rsidP="000C23EF">
            <w:pPr>
              <w:numPr>
                <w:ilvl w:val="0"/>
                <w:numId w:val="3"/>
              </w:numPr>
              <w:contextualSpacing/>
              <w:rPr>
                <w:rFonts w:hint="eastAsia"/>
                <w:sz w:val="28"/>
                <w:szCs w:val="28"/>
              </w:rPr>
            </w:pPr>
            <w:r w:rsidRPr="000C23EF">
              <w:rPr>
                <w:rFonts w:ascii="Times New Roman" w:hAnsi="Times New Roman"/>
                <w:bCs/>
                <w:sz w:val="28"/>
                <w:szCs w:val="28"/>
              </w:rPr>
              <w:t>член постійної комісії.</w:t>
            </w:r>
          </w:p>
        </w:tc>
      </w:tr>
      <w:tr w:rsidR="000C23EF" w:rsidRPr="000C23EF" w:rsidTr="00E225FD">
        <w:tc>
          <w:tcPr>
            <w:tcW w:w="2319" w:type="dxa"/>
            <w:shd w:val="clear" w:color="auto" w:fill="auto"/>
          </w:tcPr>
          <w:p w:rsidR="000C23EF" w:rsidRPr="000C23EF" w:rsidRDefault="000C23EF" w:rsidP="00E225FD">
            <w:pPr>
              <w:jc w:val="both"/>
              <w:rPr>
                <w:rFonts w:ascii="Times New Roman" w:hAnsi="Times New Roman" w:cs="Times New Roman"/>
                <w:bCs/>
                <w:sz w:val="28"/>
                <w:szCs w:val="28"/>
              </w:rPr>
            </w:pPr>
            <w:r w:rsidRPr="000C23EF">
              <w:rPr>
                <w:rFonts w:ascii="Times New Roman" w:hAnsi="Times New Roman" w:cs="Times New Roman"/>
                <w:bCs/>
                <w:sz w:val="28"/>
                <w:szCs w:val="28"/>
              </w:rPr>
              <w:t>Ярошенко Р.В.</w:t>
            </w:r>
          </w:p>
        </w:tc>
        <w:tc>
          <w:tcPr>
            <w:tcW w:w="7315" w:type="dxa"/>
            <w:shd w:val="clear" w:color="auto" w:fill="auto"/>
          </w:tcPr>
          <w:p w:rsidR="000C23EF" w:rsidRPr="000C23EF" w:rsidRDefault="000C23EF" w:rsidP="000C23EF">
            <w:pPr>
              <w:numPr>
                <w:ilvl w:val="0"/>
                <w:numId w:val="3"/>
              </w:numPr>
              <w:contextualSpacing/>
              <w:rPr>
                <w:rFonts w:ascii="Times New Roman" w:hAnsi="Times New Roman"/>
                <w:bCs/>
                <w:sz w:val="28"/>
                <w:szCs w:val="28"/>
              </w:rPr>
            </w:pPr>
            <w:r w:rsidRPr="000C23EF">
              <w:rPr>
                <w:rFonts w:ascii="Times New Roman" w:hAnsi="Times New Roman"/>
                <w:bCs/>
                <w:sz w:val="28"/>
                <w:szCs w:val="28"/>
              </w:rPr>
              <w:t>член постійної комісії.</w:t>
            </w:r>
          </w:p>
        </w:tc>
      </w:tr>
    </w:tbl>
    <w:p w:rsidR="000C23EF" w:rsidRPr="000C23EF" w:rsidRDefault="000C23EF" w:rsidP="000C23EF">
      <w:pPr>
        <w:jc w:val="both"/>
        <w:rPr>
          <w:rFonts w:ascii="Times New Roman" w:hAnsi="Times New Roman" w:cs="Times New Roman"/>
          <w:bCs/>
          <w:sz w:val="28"/>
          <w:szCs w:val="28"/>
        </w:rPr>
      </w:pPr>
    </w:p>
    <w:p w:rsidR="000C23EF" w:rsidRPr="000C23EF" w:rsidRDefault="000C23EF" w:rsidP="000C23EF">
      <w:pPr>
        <w:jc w:val="both"/>
        <w:rPr>
          <w:rFonts w:ascii="Times New Roman" w:hAnsi="Times New Roman" w:cs="Times New Roman"/>
          <w:sz w:val="28"/>
          <w:szCs w:val="28"/>
        </w:rPr>
      </w:pPr>
      <w:r w:rsidRPr="000C23EF">
        <w:rPr>
          <w:rFonts w:eastAsia="Times New Roman"/>
          <w:b/>
          <w:color w:val="000000"/>
          <w:sz w:val="28"/>
          <w:szCs w:val="28"/>
        </w:rPr>
        <w:t xml:space="preserve">Відсутні - 5 </w:t>
      </w:r>
      <w:r w:rsidRPr="000C23EF">
        <w:rPr>
          <w:rFonts w:ascii="Times New Roman" w:hAnsi="Times New Roman" w:cs="Times New Roman"/>
          <w:bCs/>
          <w:sz w:val="28"/>
          <w:szCs w:val="28"/>
        </w:rPr>
        <w:t xml:space="preserve">депутатів Київської міської ради: </w:t>
      </w:r>
      <w:r w:rsidRPr="000C23EF">
        <w:rPr>
          <w:rFonts w:ascii="Times New Roman" w:hAnsi="Times New Roman" w:cs="Times New Roman"/>
          <w:sz w:val="28"/>
          <w:szCs w:val="28"/>
        </w:rPr>
        <w:t xml:space="preserve">Никорак І.П., </w:t>
      </w:r>
      <w:r w:rsidRPr="000C23EF">
        <w:rPr>
          <w:rFonts w:ascii="Times New Roman" w:hAnsi="Times New Roman" w:cs="Times New Roman"/>
          <w:bCs/>
          <w:sz w:val="28"/>
          <w:szCs w:val="28"/>
        </w:rPr>
        <w:t>Маляревич О.В.,    Павлик В.А., Чернецький</w:t>
      </w:r>
      <w:r w:rsidRPr="000C23EF">
        <w:rPr>
          <w:rFonts w:ascii="Times New Roman" w:hAnsi="Times New Roman" w:cs="Times New Roman"/>
          <w:bCs/>
          <w:sz w:val="28"/>
          <w:szCs w:val="28"/>
          <w:lang w:val="ru-RU"/>
        </w:rPr>
        <w:t>  </w:t>
      </w:r>
      <w:r w:rsidRPr="000C23EF">
        <w:rPr>
          <w:rFonts w:ascii="Times New Roman" w:hAnsi="Times New Roman" w:cs="Times New Roman"/>
          <w:bCs/>
          <w:sz w:val="28"/>
          <w:szCs w:val="28"/>
        </w:rPr>
        <w:t>О.С.,</w:t>
      </w:r>
      <w:r w:rsidRPr="000C23EF">
        <w:rPr>
          <w:rFonts w:ascii="Times New Roman" w:hAnsi="Times New Roman" w:cs="Times New Roman"/>
          <w:sz w:val="28"/>
          <w:szCs w:val="28"/>
        </w:rPr>
        <w:t xml:space="preserve"> Яловий В.Б.</w:t>
      </w:r>
    </w:p>
    <w:p w:rsidR="00995BE5" w:rsidRDefault="00995BE5" w:rsidP="008D0DA4">
      <w:pPr>
        <w:widowControl/>
        <w:suppressAutoHyphens w:val="0"/>
        <w:ind w:left="708" w:hanging="708"/>
        <w:contextualSpacing/>
        <w:jc w:val="both"/>
        <w:rPr>
          <w:rFonts w:ascii="Times New Roman" w:eastAsia="Times New Roman" w:hAnsi="Times New Roman" w:cs="Times New Roman"/>
          <w:sz w:val="27"/>
          <w:szCs w:val="27"/>
        </w:rPr>
      </w:pPr>
    </w:p>
    <w:p w:rsidR="00D64C8E" w:rsidRPr="008D1F7E" w:rsidRDefault="00D64C8E" w:rsidP="00D64C8E">
      <w:pPr>
        <w:jc w:val="both"/>
        <w:rPr>
          <w:rFonts w:ascii="Times New Roman" w:hAnsi="Times New Roman" w:cs="Times New Roman"/>
          <w:b/>
          <w:sz w:val="28"/>
          <w:szCs w:val="28"/>
        </w:rPr>
      </w:pPr>
      <w:r w:rsidRPr="008D1F7E">
        <w:rPr>
          <w:rFonts w:ascii="Times New Roman" w:hAnsi="Times New Roman" w:cs="Times New Roman"/>
          <w:b/>
          <w:sz w:val="28"/>
          <w:szCs w:val="28"/>
        </w:rPr>
        <w:lastRenderedPageBreak/>
        <w:t>Запрошені:</w:t>
      </w:r>
    </w:p>
    <w:p w:rsidR="00D64C8E" w:rsidRPr="008D1F7E" w:rsidRDefault="00D64C8E" w:rsidP="00D64C8E">
      <w:pPr>
        <w:jc w:val="both"/>
        <w:rPr>
          <w:rFonts w:ascii="Times New Roman" w:hAnsi="Times New Roman" w:cs="Times New Roman"/>
          <w:b/>
          <w:sz w:val="28"/>
          <w:szCs w:val="28"/>
        </w:rPr>
      </w:pPr>
    </w:p>
    <w:tbl>
      <w:tblPr>
        <w:tblStyle w:val="af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088"/>
      </w:tblGrid>
      <w:tr w:rsidR="00DE4574" w:rsidRPr="008D1F7E" w:rsidTr="00E046EC">
        <w:tc>
          <w:tcPr>
            <w:tcW w:w="2835" w:type="dxa"/>
          </w:tcPr>
          <w:p w:rsidR="00DE4574" w:rsidRPr="00E046EC" w:rsidRDefault="00DE4574" w:rsidP="007770E8">
            <w:pPr>
              <w:jc w:val="both"/>
              <w:rPr>
                <w:rFonts w:ascii="Times New Roman" w:hAnsi="Times New Roman" w:cs="Times New Roman"/>
                <w:sz w:val="28"/>
                <w:szCs w:val="28"/>
              </w:rPr>
            </w:pPr>
            <w:r>
              <w:rPr>
                <w:rFonts w:ascii="Times New Roman" w:hAnsi="Times New Roman" w:cs="Times New Roman"/>
                <w:sz w:val="28"/>
                <w:szCs w:val="28"/>
              </w:rPr>
              <w:t>Антонєнко Л.В.</w:t>
            </w:r>
          </w:p>
        </w:tc>
        <w:tc>
          <w:tcPr>
            <w:tcW w:w="7088" w:type="dxa"/>
          </w:tcPr>
          <w:p w:rsidR="00DE4574" w:rsidRDefault="00DE4574" w:rsidP="007770E8">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депутат Київської міської ради;</w:t>
            </w:r>
          </w:p>
        </w:tc>
      </w:tr>
      <w:tr w:rsidR="00DE4574" w:rsidRPr="008D1F7E" w:rsidTr="00E046EC">
        <w:tc>
          <w:tcPr>
            <w:tcW w:w="2835" w:type="dxa"/>
          </w:tcPr>
          <w:p w:rsidR="00DE4574" w:rsidRDefault="00DE4574" w:rsidP="007770E8">
            <w:pPr>
              <w:jc w:val="both"/>
              <w:rPr>
                <w:rFonts w:ascii="Times New Roman" w:hAnsi="Times New Roman" w:cs="Times New Roman"/>
                <w:sz w:val="28"/>
                <w:szCs w:val="28"/>
              </w:rPr>
            </w:pPr>
            <w:r>
              <w:rPr>
                <w:rFonts w:ascii="Times New Roman" w:hAnsi="Times New Roman" w:cs="Times New Roman"/>
                <w:sz w:val="28"/>
                <w:szCs w:val="28"/>
              </w:rPr>
              <w:t xml:space="preserve">Богатов К.В. </w:t>
            </w:r>
          </w:p>
        </w:tc>
        <w:tc>
          <w:tcPr>
            <w:tcW w:w="7088" w:type="dxa"/>
          </w:tcPr>
          <w:p w:rsidR="00DE4574" w:rsidRDefault="00DE4574" w:rsidP="007770E8">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депутат Київської міської ради;</w:t>
            </w:r>
          </w:p>
        </w:tc>
      </w:tr>
      <w:tr w:rsidR="00DE4574" w:rsidRPr="008D1F7E" w:rsidTr="00E046EC">
        <w:tc>
          <w:tcPr>
            <w:tcW w:w="2835" w:type="dxa"/>
          </w:tcPr>
          <w:p w:rsidR="00DE4574" w:rsidRPr="000E287D" w:rsidRDefault="00DE4574" w:rsidP="007770E8">
            <w:pPr>
              <w:jc w:val="both"/>
              <w:rPr>
                <w:rFonts w:ascii="Times New Roman" w:hAnsi="Times New Roman" w:cs="Times New Roman"/>
                <w:sz w:val="28"/>
                <w:szCs w:val="28"/>
              </w:rPr>
            </w:pPr>
            <w:r>
              <w:rPr>
                <w:rFonts w:ascii="Times New Roman" w:hAnsi="Times New Roman" w:cs="Times New Roman"/>
                <w:sz w:val="28"/>
                <w:szCs w:val="28"/>
              </w:rPr>
              <w:t>Бохняк В.Я.</w:t>
            </w:r>
          </w:p>
        </w:tc>
        <w:tc>
          <w:tcPr>
            <w:tcW w:w="7088" w:type="dxa"/>
          </w:tcPr>
          <w:p w:rsidR="00DE4574" w:rsidRPr="000E287D" w:rsidRDefault="00DE4574" w:rsidP="007770E8">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депутат Київської міської ради;</w:t>
            </w:r>
          </w:p>
        </w:tc>
      </w:tr>
      <w:tr w:rsidR="00DE4574" w:rsidRPr="008D1F7E" w:rsidTr="00E046EC">
        <w:tc>
          <w:tcPr>
            <w:tcW w:w="2835" w:type="dxa"/>
          </w:tcPr>
          <w:p w:rsidR="00DE4574" w:rsidRDefault="00DE4574" w:rsidP="007770E8">
            <w:pPr>
              <w:jc w:val="both"/>
              <w:rPr>
                <w:rFonts w:ascii="Times New Roman" w:hAnsi="Times New Roman" w:cs="Times New Roman"/>
                <w:sz w:val="28"/>
                <w:szCs w:val="28"/>
              </w:rPr>
            </w:pPr>
            <w:r>
              <w:rPr>
                <w:rFonts w:ascii="Times New Roman" w:hAnsi="Times New Roman" w:cs="Times New Roman"/>
                <w:sz w:val="28"/>
                <w:szCs w:val="28"/>
              </w:rPr>
              <w:t>Ваврічина В.М.</w:t>
            </w:r>
          </w:p>
        </w:tc>
        <w:tc>
          <w:tcPr>
            <w:tcW w:w="7088" w:type="dxa"/>
          </w:tcPr>
          <w:p w:rsidR="00DE4574" w:rsidRDefault="00DE4574" w:rsidP="007770E8">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начальник фінансового управління Деснянської районної у м. Києві державної адміністрації;</w:t>
            </w:r>
          </w:p>
        </w:tc>
      </w:tr>
      <w:tr w:rsidR="00DE4574" w:rsidRPr="008D1F7E" w:rsidTr="00E046EC">
        <w:tc>
          <w:tcPr>
            <w:tcW w:w="2835" w:type="dxa"/>
          </w:tcPr>
          <w:p w:rsidR="00DE4574" w:rsidRPr="004726B1" w:rsidRDefault="00C46572" w:rsidP="00C46572">
            <w:pPr>
              <w:rPr>
                <w:rFonts w:hint="eastAsia"/>
              </w:rPr>
            </w:pPr>
            <w:r>
              <w:rPr>
                <w:rStyle w:val="field-content3"/>
                <w:rFonts w:ascii="Times New Roman" w:hAnsi="Times New Roman" w:cs="Times New Roman"/>
                <w:sz w:val="28"/>
                <w:szCs w:val="28"/>
                <w:shd w:val="clear" w:color="auto" w:fill="FFFFFF"/>
              </w:rPr>
              <w:t>Во</w:t>
            </w:r>
            <w:r w:rsidR="00DE4574" w:rsidRPr="004726B1">
              <w:rPr>
                <w:rStyle w:val="field-content3"/>
                <w:rFonts w:ascii="Times New Roman" w:hAnsi="Times New Roman" w:cs="Times New Roman"/>
                <w:sz w:val="28"/>
                <w:szCs w:val="28"/>
                <w:shd w:val="clear" w:color="auto" w:fill="FFFFFF"/>
              </w:rPr>
              <w:t>йцех</w:t>
            </w:r>
            <w:r>
              <w:rPr>
                <w:rStyle w:val="field-content3"/>
                <w:rFonts w:ascii="Times New Roman" w:hAnsi="Times New Roman" w:cs="Times New Roman"/>
                <w:sz w:val="28"/>
                <w:szCs w:val="28"/>
                <w:shd w:val="clear" w:color="auto" w:fill="FFFFFF"/>
              </w:rPr>
              <w:t>і</w:t>
            </w:r>
            <w:r w:rsidR="00DE4574" w:rsidRPr="004726B1">
              <w:rPr>
                <w:rStyle w:val="field-content3"/>
                <w:rFonts w:ascii="Times New Roman" w:hAnsi="Times New Roman" w:cs="Times New Roman"/>
                <w:sz w:val="28"/>
                <w:szCs w:val="28"/>
                <w:shd w:val="clear" w:color="auto" w:fill="FFFFFF"/>
              </w:rPr>
              <w:t xml:space="preserve">вський М.Ф. </w:t>
            </w:r>
          </w:p>
        </w:tc>
        <w:tc>
          <w:tcPr>
            <w:tcW w:w="7088" w:type="dxa"/>
          </w:tcPr>
          <w:p w:rsidR="00DE4574" w:rsidRDefault="00DE4574" w:rsidP="004726B1">
            <w:pPr>
              <w:ind w:left="747" w:hanging="283"/>
              <w:rPr>
                <w:rFonts w:hint="eastAsia"/>
              </w:rPr>
            </w:pPr>
            <w:r w:rsidRPr="0031290D">
              <w:rPr>
                <w:rStyle w:val="field-content3"/>
                <w:rFonts w:ascii="Times New Roman" w:hAnsi="Times New Roman" w:cs="Times New Roman"/>
                <w:sz w:val="28"/>
                <w:szCs w:val="28"/>
                <w:shd w:val="clear" w:color="auto" w:fill="FFFFFF"/>
              </w:rPr>
              <w:t xml:space="preserve"> – директор</w:t>
            </w:r>
            <w:r>
              <w:rPr>
                <w:rStyle w:val="field-content3"/>
                <w:rFonts w:ascii="Times New Roman" w:hAnsi="Times New Roman" w:cs="Times New Roman"/>
                <w:sz w:val="28"/>
                <w:szCs w:val="28"/>
                <w:shd w:val="clear" w:color="auto" w:fill="FFFFFF"/>
              </w:rPr>
              <w:t xml:space="preserve"> </w:t>
            </w:r>
            <w:r w:rsidRPr="0031290D">
              <w:rPr>
                <w:rStyle w:val="field-content3"/>
                <w:rFonts w:ascii="Times New Roman" w:hAnsi="Times New Roman" w:cs="Times New Roman"/>
                <w:sz w:val="28"/>
                <w:szCs w:val="28"/>
                <w:shd w:val="clear" w:color="auto" w:fill="FFFFFF"/>
              </w:rPr>
              <w:t xml:space="preserve"> Інституту післядипломної педагогічної освіти Київського університету імені Бориса Грінчен</w:t>
            </w:r>
            <w:r>
              <w:rPr>
                <w:rStyle w:val="field-content3"/>
                <w:rFonts w:ascii="Times New Roman" w:hAnsi="Times New Roman" w:cs="Times New Roman"/>
                <w:sz w:val="28"/>
                <w:szCs w:val="28"/>
                <w:shd w:val="clear" w:color="auto" w:fill="FFFFFF"/>
              </w:rPr>
              <w:t>ка;</w:t>
            </w:r>
          </w:p>
        </w:tc>
      </w:tr>
      <w:tr w:rsidR="00DE4574" w:rsidRPr="008D1F7E" w:rsidTr="00E046EC">
        <w:tc>
          <w:tcPr>
            <w:tcW w:w="2835" w:type="dxa"/>
          </w:tcPr>
          <w:p w:rsidR="00DE4574" w:rsidRDefault="00DE4574" w:rsidP="007770E8">
            <w:pPr>
              <w:jc w:val="both"/>
              <w:rPr>
                <w:rFonts w:ascii="Times New Roman" w:hAnsi="Times New Roman" w:cs="Times New Roman"/>
                <w:sz w:val="28"/>
                <w:szCs w:val="28"/>
              </w:rPr>
            </w:pPr>
            <w:r>
              <w:rPr>
                <w:rFonts w:ascii="Times New Roman" w:hAnsi="Times New Roman" w:cs="Times New Roman"/>
                <w:sz w:val="28"/>
                <w:szCs w:val="28"/>
              </w:rPr>
              <w:t>Грушко В.В.</w:t>
            </w:r>
          </w:p>
        </w:tc>
        <w:tc>
          <w:tcPr>
            <w:tcW w:w="7088" w:type="dxa"/>
          </w:tcPr>
          <w:p w:rsidR="00DE4574" w:rsidRDefault="00DE4574" w:rsidP="007770E8">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депутат Київської міської ради;</w:t>
            </w:r>
          </w:p>
        </w:tc>
      </w:tr>
      <w:tr w:rsidR="00DE4574" w:rsidRPr="008D1F7E" w:rsidTr="00E046EC">
        <w:tc>
          <w:tcPr>
            <w:tcW w:w="2835" w:type="dxa"/>
          </w:tcPr>
          <w:p w:rsidR="00DE4574" w:rsidRPr="00566B07" w:rsidRDefault="00DE4574" w:rsidP="000E287D">
            <w:pPr>
              <w:jc w:val="both"/>
              <w:rPr>
                <w:rFonts w:ascii="Times New Roman" w:hAnsi="Times New Roman" w:cs="Times New Roman"/>
                <w:sz w:val="28"/>
                <w:szCs w:val="28"/>
              </w:rPr>
            </w:pPr>
            <w:r w:rsidRPr="00566B07">
              <w:rPr>
                <w:rFonts w:ascii="Times New Roman" w:hAnsi="Times New Roman" w:cs="Times New Roman"/>
                <w:sz w:val="28"/>
                <w:szCs w:val="28"/>
              </w:rPr>
              <w:t xml:space="preserve">Гузенко Т.А. </w:t>
            </w:r>
          </w:p>
        </w:tc>
        <w:tc>
          <w:tcPr>
            <w:tcW w:w="7088" w:type="dxa"/>
          </w:tcPr>
          <w:p w:rsidR="00DE4574" w:rsidRPr="00566B07" w:rsidRDefault="00DE4574" w:rsidP="000E287D">
            <w:pPr>
              <w:pStyle w:val="a5"/>
              <w:numPr>
                <w:ilvl w:val="0"/>
                <w:numId w:val="3"/>
              </w:numPr>
              <w:jc w:val="both"/>
              <w:rPr>
                <w:rFonts w:ascii="Times New Roman" w:hAnsi="Times New Roman" w:cs="Times New Roman"/>
                <w:sz w:val="28"/>
                <w:szCs w:val="28"/>
              </w:rPr>
            </w:pPr>
            <w:r w:rsidRPr="00566B07">
              <w:rPr>
                <w:rFonts w:ascii="Times New Roman" w:hAnsi="Times New Roman" w:cs="Times New Roman"/>
                <w:sz w:val="28"/>
                <w:szCs w:val="28"/>
              </w:rPr>
              <w:t>заступник директора Департаменту суспільних комунікацій</w:t>
            </w:r>
            <w:r>
              <w:rPr>
                <w:rFonts w:ascii="Times New Roman" w:hAnsi="Times New Roman" w:cs="Times New Roman"/>
                <w:sz w:val="28"/>
                <w:szCs w:val="28"/>
              </w:rPr>
              <w:t xml:space="preserve"> </w:t>
            </w:r>
            <w:r w:rsidRPr="00566B07">
              <w:rPr>
                <w:rFonts w:ascii="Times New Roman" w:hAnsi="Times New Roman" w:cs="Times New Roman"/>
                <w:color w:val="000000"/>
                <w:sz w:val="28"/>
                <w:szCs w:val="28"/>
              </w:rPr>
              <w:t>виконавчого органу Київської міської ради (Київської міської державної адміністрації)</w:t>
            </w:r>
            <w:r w:rsidRPr="00566B07">
              <w:rPr>
                <w:rFonts w:ascii="Times New Roman" w:hAnsi="Times New Roman" w:cs="Times New Roman"/>
                <w:sz w:val="28"/>
                <w:szCs w:val="28"/>
              </w:rPr>
              <w:t>;</w:t>
            </w:r>
          </w:p>
        </w:tc>
      </w:tr>
      <w:tr w:rsidR="00DE4574" w:rsidRPr="008D1F7E" w:rsidTr="00E046EC">
        <w:tc>
          <w:tcPr>
            <w:tcW w:w="2835" w:type="dxa"/>
          </w:tcPr>
          <w:p w:rsidR="00DE4574" w:rsidRDefault="00DE4574" w:rsidP="007770E8">
            <w:pPr>
              <w:jc w:val="both"/>
              <w:rPr>
                <w:rFonts w:cs="Times New Roman" w:hint="eastAsia"/>
                <w:sz w:val="28"/>
                <w:szCs w:val="28"/>
              </w:rPr>
            </w:pPr>
            <w:r>
              <w:rPr>
                <w:rFonts w:cs="Times New Roman"/>
                <w:sz w:val="28"/>
                <w:szCs w:val="28"/>
              </w:rPr>
              <w:t>Кабанець Л.М.</w:t>
            </w:r>
          </w:p>
        </w:tc>
        <w:tc>
          <w:tcPr>
            <w:tcW w:w="7088" w:type="dxa"/>
          </w:tcPr>
          <w:p w:rsidR="00DE4574" w:rsidRDefault="00DE4574" w:rsidP="007770E8">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начальник фінансового управління Подільської районної у м. Києві державної адміністрації;</w:t>
            </w:r>
          </w:p>
        </w:tc>
      </w:tr>
      <w:tr w:rsidR="00DE4574" w:rsidRPr="008D1F7E" w:rsidTr="00E046EC">
        <w:tc>
          <w:tcPr>
            <w:tcW w:w="2835" w:type="dxa"/>
          </w:tcPr>
          <w:p w:rsidR="00DE4574" w:rsidRDefault="00DE4574" w:rsidP="007770E8">
            <w:pPr>
              <w:jc w:val="both"/>
              <w:rPr>
                <w:rFonts w:ascii="Times New Roman" w:hAnsi="Times New Roman" w:cs="Times New Roman"/>
                <w:sz w:val="28"/>
                <w:szCs w:val="28"/>
              </w:rPr>
            </w:pPr>
            <w:r>
              <w:rPr>
                <w:rFonts w:ascii="Times New Roman" w:hAnsi="Times New Roman" w:cs="Times New Roman"/>
                <w:sz w:val="28"/>
                <w:szCs w:val="28"/>
              </w:rPr>
              <w:t>Картавий І.П.</w:t>
            </w:r>
          </w:p>
        </w:tc>
        <w:tc>
          <w:tcPr>
            <w:tcW w:w="7088" w:type="dxa"/>
          </w:tcPr>
          <w:p w:rsidR="00DE4574" w:rsidRPr="000E287D" w:rsidRDefault="00DE4574" w:rsidP="007770E8">
            <w:pPr>
              <w:pStyle w:val="a5"/>
              <w:numPr>
                <w:ilvl w:val="0"/>
                <w:numId w:val="3"/>
              </w:numPr>
              <w:jc w:val="both"/>
              <w:rPr>
                <w:rFonts w:ascii="Times New Roman" w:hAnsi="Times New Roman" w:cs="Times New Roman"/>
                <w:sz w:val="28"/>
                <w:szCs w:val="28"/>
              </w:rPr>
            </w:pPr>
            <w:r w:rsidRPr="000E287D">
              <w:rPr>
                <w:rFonts w:ascii="Times New Roman" w:hAnsi="Times New Roman" w:cs="Times New Roman"/>
                <w:sz w:val="28"/>
                <w:szCs w:val="28"/>
              </w:rPr>
              <w:t>депутат Київської міської ради;</w:t>
            </w:r>
          </w:p>
        </w:tc>
      </w:tr>
      <w:tr w:rsidR="00DE4574" w:rsidRPr="008D1F7E" w:rsidTr="00E046EC">
        <w:tc>
          <w:tcPr>
            <w:tcW w:w="2835" w:type="dxa"/>
          </w:tcPr>
          <w:p w:rsidR="00DE4574" w:rsidRDefault="00DE4574" w:rsidP="007770E8">
            <w:pPr>
              <w:jc w:val="both"/>
              <w:rPr>
                <w:rFonts w:cs="Times New Roman" w:hint="eastAsia"/>
                <w:sz w:val="28"/>
                <w:szCs w:val="28"/>
              </w:rPr>
            </w:pPr>
            <w:r>
              <w:rPr>
                <w:rFonts w:cs="Times New Roman"/>
                <w:sz w:val="28"/>
                <w:szCs w:val="28"/>
              </w:rPr>
              <w:t xml:space="preserve">Корень О.В. </w:t>
            </w:r>
          </w:p>
        </w:tc>
        <w:tc>
          <w:tcPr>
            <w:tcW w:w="7088" w:type="dxa"/>
          </w:tcPr>
          <w:p w:rsidR="00DE4574" w:rsidRDefault="00DE4574" w:rsidP="0077620E">
            <w:pPr>
              <w:pStyle w:val="a5"/>
              <w:numPr>
                <w:ilvl w:val="0"/>
                <w:numId w:val="3"/>
              </w:numPr>
              <w:jc w:val="both"/>
              <w:rPr>
                <w:rFonts w:cs="Times New Roman" w:hint="eastAsia"/>
                <w:sz w:val="28"/>
                <w:szCs w:val="28"/>
              </w:rPr>
            </w:pPr>
            <w:r>
              <w:rPr>
                <w:rFonts w:cs="Times New Roman"/>
                <w:sz w:val="28"/>
                <w:szCs w:val="28"/>
              </w:rPr>
              <w:t xml:space="preserve">перший заступник директора Департаменту фінансів </w:t>
            </w:r>
            <w:r w:rsidRPr="008D1F7E">
              <w:rPr>
                <w:rFonts w:ascii="Times New Roman" w:hAnsi="Times New Roman" w:cs="Times New Roman"/>
                <w:color w:val="000000"/>
                <w:sz w:val="28"/>
                <w:szCs w:val="28"/>
              </w:rPr>
              <w:t>виконавчого органу Київської міської ради (Київської міської державної адміністрації)</w:t>
            </w:r>
            <w:r w:rsidRPr="008D1F7E">
              <w:rPr>
                <w:rFonts w:ascii="Times New Roman" w:hAnsi="Times New Roman" w:cs="Times New Roman"/>
                <w:sz w:val="28"/>
                <w:szCs w:val="28"/>
              </w:rPr>
              <w:t>;</w:t>
            </w:r>
          </w:p>
        </w:tc>
      </w:tr>
      <w:tr w:rsidR="00DE4574" w:rsidRPr="008D1F7E" w:rsidTr="00E046EC">
        <w:tc>
          <w:tcPr>
            <w:tcW w:w="2835" w:type="dxa"/>
          </w:tcPr>
          <w:p w:rsidR="00DE4574" w:rsidRDefault="00DE4574" w:rsidP="007770E8">
            <w:pPr>
              <w:jc w:val="both"/>
              <w:rPr>
                <w:rFonts w:ascii="Times New Roman" w:hAnsi="Times New Roman" w:cs="Times New Roman"/>
                <w:sz w:val="28"/>
                <w:szCs w:val="28"/>
              </w:rPr>
            </w:pPr>
            <w:r>
              <w:rPr>
                <w:rFonts w:ascii="Times New Roman" w:hAnsi="Times New Roman" w:cs="Times New Roman"/>
                <w:sz w:val="28"/>
                <w:szCs w:val="28"/>
              </w:rPr>
              <w:t>Кочур М.А.</w:t>
            </w:r>
          </w:p>
        </w:tc>
        <w:tc>
          <w:tcPr>
            <w:tcW w:w="7088" w:type="dxa"/>
          </w:tcPr>
          <w:p w:rsidR="00DE4574" w:rsidRDefault="00DE4574" w:rsidP="007770E8">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депутат Київської міської ради;</w:t>
            </w:r>
          </w:p>
        </w:tc>
      </w:tr>
      <w:tr w:rsidR="00DE4574" w:rsidRPr="008D1F7E" w:rsidTr="00E046EC">
        <w:tc>
          <w:tcPr>
            <w:tcW w:w="2835" w:type="dxa"/>
          </w:tcPr>
          <w:p w:rsidR="00DE4574" w:rsidRPr="00E046EC" w:rsidRDefault="00DE4574" w:rsidP="007770E8">
            <w:pPr>
              <w:jc w:val="both"/>
              <w:rPr>
                <w:rFonts w:ascii="Times New Roman" w:hAnsi="Times New Roman" w:cs="Times New Roman"/>
                <w:sz w:val="28"/>
                <w:szCs w:val="28"/>
              </w:rPr>
            </w:pPr>
            <w:r w:rsidRPr="00E046EC">
              <w:rPr>
                <w:rFonts w:ascii="Times New Roman" w:hAnsi="Times New Roman" w:cs="Times New Roman"/>
                <w:sz w:val="28"/>
                <w:szCs w:val="28"/>
              </w:rPr>
              <w:t>Крикунов Ю.В.</w:t>
            </w:r>
          </w:p>
        </w:tc>
        <w:tc>
          <w:tcPr>
            <w:tcW w:w="7088" w:type="dxa"/>
          </w:tcPr>
          <w:p w:rsidR="00DE4574" w:rsidRPr="00E046EC" w:rsidRDefault="00DE4574" w:rsidP="007770E8">
            <w:pPr>
              <w:pStyle w:val="a5"/>
              <w:numPr>
                <w:ilvl w:val="0"/>
                <w:numId w:val="3"/>
              </w:numPr>
              <w:jc w:val="both"/>
              <w:rPr>
                <w:rFonts w:ascii="Times New Roman" w:hAnsi="Times New Roman" w:cs="Times New Roman"/>
                <w:sz w:val="28"/>
                <w:szCs w:val="28"/>
              </w:rPr>
            </w:pPr>
            <w:r w:rsidRPr="00E046EC">
              <w:rPr>
                <w:rFonts w:ascii="Times New Roman" w:hAnsi="Times New Roman" w:cs="Times New Roman"/>
                <w:sz w:val="28"/>
                <w:szCs w:val="28"/>
              </w:rPr>
              <w:t xml:space="preserve">директор Департаменту соціальної політики </w:t>
            </w:r>
            <w:r w:rsidRPr="00E046EC">
              <w:rPr>
                <w:rFonts w:ascii="Times New Roman" w:hAnsi="Times New Roman" w:cs="Times New Roman"/>
                <w:color w:val="000000"/>
                <w:sz w:val="28"/>
                <w:szCs w:val="28"/>
              </w:rPr>
              <w:t>виконавчого органу Київської міської ради (Київської міської державної адміністрації)</w:t>
            </w:r>
            <w:r w:rsidRPr="00E046EC">
              <w:rPr>
                <w:rFonts w:ascii="Times New Roman" w:hAnsi="Times New Roman" w:cs="Times New Roman"/>
                <w:sz w:val="28"/>
                <w:szCs w:val="28"/>
              </w:rPr>
              <w:t>;</w:t>
            </w:r>
          </w:p>
        </w:tc>
      </w:tr>
      <w:tr w:rsidR="00DE4574" w:rsidRPr="008D1F7E" w:rsidTr="00E046EC">
        <w:tc>
          <w:tcPr>
            <w:tcW w:w="2835" w:type="dxa"/>
          </w:tcPr>
          <w:p w:rsidR="00DE4574" w:rsidRPr="003B6AAC" w:rsidRDefault="00DE4574" w:rsidP="003B6AAC">
            <w:pPr>
              <w:rPr>
                <w:rFonts w:hint="eastAsia"/>
              </w:rPr>
            </w:pPr>
            <w:r w:rsidRPr="003B6AAC">
              <w:rPr>
                <w:rFonts w:ascii="Times New Roman" w:hAnsi="Times New Roman" w:cs="Times New Roman"/>
                <w:color w:val="000000" w:themeColor="text1"/>
                <w:sz w:val="28"/>
                <w:szCs w:val="28"/>
                <w:shd w:val="clear" w:color="auto" w:fill="FFFFFF"/>
              </w:rPr>
              <w:t xml:space="preserve">Куявський О.Ю. </w:t>
            </w:r>
          </w:p>
        </w:tc>
        <w:tc>
          <w:tcPr>
            <w:tcW w:w="7088" w:type="dxa"/>
          </w:tcPr>
          <w:p w:rsidR="00DE4574" w:rsidRDefault="00DE4574" w:rsidP="003B6AAC">
            <w:pPr>
              <w:ind w:left="739" w:hanging="567"/>
              <w:rPr>
                <w:rFonts w:hint="eastAsia"/>
              </w:rPr>
            </w:pPr>
            <w:r>
              <w:rPr>
                <w:rFonts w:ascii="Times New Roman" w:hAnsi="Times New Roman" w:cs="Times New Roman"/>
                <w:color w:val="000000" w:themeColor="text1"/>
                <w:sz w:val="28"/>
                <w:szCs w:val="28"/>
                <w:shd w:val="clear" w:color="auto" w:fill="FFFFFF"/>
              </w:rPr>
              <w:t xml:space="preserve">     – начальник</w:t>
            </w:r>
            <w:r w:rsidRPr="009E0AEC">
              <w:rPr>
                <w:rFonts w:ascii="Times New Roman" w:hAnsi="Times New Roman" w:cs="Times New Roman"/>
                <w:color w:val="000000" w:themeColor="text1"/>
                <w:sz w:val="28"/>
                <w:szCs w:val="28"/>
                <w:shd w:val="clear" w:color="auto" w:fill="FFFFFF"/>
              </w:rPr>
              <w:t xml:space="preserve"> Управління з питань взаємодії з правоохоронними органами по забезпеченню правопорядку та муніципальної безпеки </w:t>
            </w:r>
            <w:r w:rsidRPr="009E0AEC">
              <w:rPr>
                <w:rFonts w:ascii="Times New Roman" w:hAnsi="Times New Roman" w:cs="Times New Roman"/>
                <w:kern w:val="0"/>
                <w:sz w:val="28"/>
                <w:szCs w:val="28"/>
                <w:lang w:eastAsia="en-US" w:bidi="ar-SA"/>
              </w:rPr>
              <w:t>апарату виконавчого органу Київської міської ради (Київської міської державної адміністрації)</w:t>
            </w:r>
            <w:r>
              <w:rPr>
                <w:rFonts w:ascii="Times New Roman" w:hAnsi="Times New Roman" w:cs="Times New Roman"/>
                <w:kern w:val="0"/>
                <w:sz w:val="28"/>
                <w:szCs w:val="28"/>
                <w:lang w:eastAsia="en-US" w:bidi="ar-SA"/>
              </w:rPr>
              <w:t>;</w:t>
            </w:r>
          </w:p>
        </w:tc>
      </w:tr>
      <w:tr w:rsidR="00DE4574" w:rsidRPr="008D1F7E" w:rsidTr="00E046EC">
        <w:tc>
          <w:tcPr>
            <w:tcW w:w="2835" w:type="dxa"/>
          </w:tcPr>
          <w:p w:rsidR="00DE4574" w:rsidRDefault="00DE4574" w:rsidP="007770E8">
            <w:pPr>
              <w:jc w:val="both"/>
              <w:rPr>
                <w:rFonts w:ascii="Times New Roman" w:hAnsi="Times New Roman" w:cs="Times New Roman"/>
                <w:sz w:val="28"/>
                <w:szCs w:val="28"/>
              </w:rPr>
            </w:pPr>
            <w:r>
              <w:rPr>
                <w:rFonts w:ascii="Times New Roman" w:hAnsi="Times New Roman" w:cs="Times New Roman"/>
                <w:sz w:val="28"/>
                <w:szCs w:val="28"/>
              </w:rPr>
              <w:t>Лепський Г.В.</w:t>
            </w:r>
          </w:p>
        </w:tc>
        <w:tc>
          <w:tcPr>
            <w:tcW w:w="7088" w:type="dxa"/>
          </w:tcPr>
          <w:p w:rsidR="00DE4574" w:rsidRDefault="00DE4574" w:rsidP="007770E8">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заступник директора Департаменту охорони здоров’я </w:t>
            </w:r>
            <w:r w:rsidRPr="008D1F7E">
              <w:rPr>
                <w:rFonts w:ascii="Times New Roman" w:hAnsi="Times New Roman" w:cs="Times New Roman"/>
                <w:color w:val="000000"/>
                <w:sz w:val="28"/>
                <w:szCs w:val="28"/>
              </w:rPr>
              <w:t>виконавчого органу Київської міської ради (Київської міської державної адміністрації)</w:t>
            </w:r>
            <w:r w:rsidRPr="008D1F7E">
              <w:rPr>
                <w:rFonts w:ascii="Times New Roman" w:hAnsi="Times New Roman" w:cs="Times New Roman"/>
                <w:sz w:val="28"/>
                <w:szCs w:val="28"/>
              </w:rPr>
              <w:t>;</w:t>
            </w:r>
          </w:p>
        </w:tc>
      </w:tr>
      <w:tr w:rsidR="00DE4574" w:rsidRPr="008D1F7E" w:rsidTr="00E046EC">
        <w:tc>
          <w:tcPr>
            <w:tcW w:w="2835" w:type="dxa"/>
          </w:tcPr>
          <w:p w:rsidR="00DE4574" w:rsidRDefault="00DE4574" w:rsidP="007770E8">
            <w:pPr>
              <w:jc w:val="both"/>
              <w:rPr>
                <w:rFonts w:cs="Times New Roman" w:hint="eastAsia"/>
                <w:sz w:val="28"/>
                <w:szCs w:val="28"/>
              </w:rPr>
            </w:pPr>
            <w:r>
              <w:rPr>
                <w:rFonts w:cs="Times New Roman"/>
                <w:sz w:val="28"/>
                <w:szCs w:val="28"/>
              </w:rPr>
              <w:t xml:space="preserve">Лозко С.В. </w:t>
            </w:r>
          </w:p>
        </w:tc>
        <w:tc>
          <w:tcPr>
            <w:tcW w:w="7088" w:type="dxa"/>
          </w:tcPr>
          <w:p w:rsidR="00DE4574" w:rsidRDefault="00DE4574" w:rsidP="007770E8">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начальник фінансового управління Шевченківської районної у м. Києві державної адміністрації; </w:t>
            </w:r>
          </w:p>
        </w:tc>
      </w:tr>
      <w:tr w:rsidR="00DE4574" w:rsidRPr="008D1F7E" w:rsidTr="00E046EC">
        <w:tc>
          <w:tcPr>
            <w:tcW w:w="2835" w:type="dxa"/>
          </w:tcPr>
          <w:p w:rsidR="00DE4574" w:rsidRPr="005A411C" w:rsidRDefault="00DE4574" w:rsidP="000E287D">
            <w:pPr>
              <w:jc w:val="both"/>
              <w:rPr>
                <w:rFonts w:cs="Times New Roman" w:hint="eastAsia"/>
                <w:sz w:val="28"/>
                <w:szCs w:val="28"/>
              </w:rPr>
            </w:pPr>
            <w:r w:rsidRPr="005A411C">
              <w:rPr>
                <w:rFonts w:cs="Times New Roman"/>
                <w:sz w:val="28"/>
                <w:szCs w:val="28"/>
              </w:rPr>
              <w:t>Мальований А.М.</w:t>
            </w:r>
          </w:p>
        </w:tc>
        <w:tc>
          <w:tcPr>
            <w:tcW w:w="7088" w:type="dxa"/>
          </w:tcPr>
          <w:p w:rsidR="00DE4574" w:rsidRPr="008D1F7E" w:rsidRDefault="00DE4574" w:rsidP="000E287D">
            <w:pPr>
              <w:pStyle w:val="a5"/>
              <w:numPr>
                <w:ilvl w:val="0"/>
                <w:numId w:val="3"/>
              </w:numPr>
              <w:jc w:val="both"/>
              <w:rPr>
                <w:rFonts w:cs="Times New Roman" w:hint="eastAsia"/>
                <w:sz w:val="28"/>
                <w:szCs w:val="28"/>
              </w:rPr>
            </w:pPr>
            <w:r>
              <w:rPr>
                <w:rFonts w:ascii="Times New Roman" w:hAnsi="Times New Roman" w:cs="Times New Roman"/>
                <w:sz w:val="28"/>
                <w:szCs w:val="28"/>
                <w:shd w:val="clear" w:color="auto" w:fill="FFFFFF"/>
              </w:rPr>
              <w:t>начальник У</w:t>
            </w:r>
            <w:r w:rsidRPr="008D1F7E">
              <w:rPr>
                <w:rFonts w:ascii="Times New Roman" w:hAnsi="Times New Roman" w:cs="Times New Roman"/>
                <w:sz w:val="28"/>
                <w:szCs w:val="28"/>
                <w:shd w:val="clear" w:color="auto" w:fill="FFFFFF"/>
              </w:rPr>
              <w:t xml:space="preserve">правління екології та природних ресурсів </w:t>
            </w:r>
            <w:r w:rsidRPr="008D1F7E">
              <w:rPr>
                <w:rFonts w:ascii="Times New Roman" w:hAnsi="Times New Roman" w:cs="Times New Roman"/>
                <w:color w:val="000000"/>
                <w:sz w:val="28"/>
                <w:szCs w:val="28"/>
              </w:rPr>
              <w:t>виконавчого органу Київської міської ради (Київської міської державної адміністрації);</w:t>
            </w:r>
          </w:p>
        </w:tc>
      </w:tr>
      <w:tr w:rsidR="00DE4574" w:rsidRPr="008D1F7E" w:rsidTr="00E046EC">
        <w:tc>
          <w:tcPr>
            <w:tcW w:w="2835" w:type="dxa"/>
          </w:tcPr>
          <w:p w:rsidR="00DE4574" w:rsidRPr="000E287D" w:rsidRDefault="00DE4574" w:rsidP="007770E8">
            <w:pPr>
              <w:jc w:val="both"/>
              <w:rPr>
                <w:rFonts w:ascii="Times New Roman" w:hAnsi="Times New Roman" w:cs="Times New Roman"/>
                <w:sz w:val="28"/>
                <w:szCs w:val="28"/>
              </w:rPr>
            </w:pPr>
            <w:r>
              <w:rPr>
                <w:rFonts w:ascii="Times New Roman" w:hAnsi="Times New Roman" w:cs="Times New Roman"/>
                <w:sz w:val="28"/>
                <w:szCs w:val="28"/>
              </w:rPr>
              <w:t xml:space="preserve">Мірошниченко І.М. </w:t>
            </w:r>
          </w:p>
        </w:tc>
        <w:tc>
          <w:tcPr>
            <w:tcW w:w="7088" w:type="dxa"/>
          </w:tcPr>
          <w:p w:rsidR="00DE4574" w:rsidRPr="000E287D" w:rsidRDefault="00DE4574" w:rsidP="007770E8">
            <w:pPr>
              <w:pStyle w:val="a5"/>
              <w:numPr>
                <w:ilvl w:val="0"/>
                <w:numId w:val="3"/>
              </w:numPr>
              <w:jc w:val="both"/>
              <w:rPr>
                <w:rFonts w:ascii="Times New Roman" w:hAnsi="Times New Roman" w:cs="Times New Roman"/>
                <w:sz w:val="28"/>
                <w:szCs w:val="28"/>
              </w:rPr>
            </w:pPr>
            <w:r w:rsidRPr="000E287D">
              <w:rPr>
                <w:rFonts w:ascii="Times New Roman" w:hAnsi="Times New Roman" w:cs="Times New Roman"/>
                <w:sz w:val="28"/>
                <w:szCs w:val="28"/>
              </w:rPr>
              <w:t>депутат Київської міської ради;</w:t>
            </w:r>
          </w:p>
        </w:tc>
      </w:tr>
      <w:tr w:rsidR="00DE4574" w:rsidRPr="008D1F7E" w:rsidTr="00E046EC">
        <w:tc>
          <w:tcPr>
            <w:tcW w:w="2835" w:type="dxa"/>
          </w:tcPr>
          <w:p w:rsidR="00DE4574" w:rsidRDefault="00DE4574" w:rsidP="007770E8">
            <w:pPr>
              <w:jc w:val="both"/>
              <w:rPr>
                <w:rFonts w:ascii="Times New Roman" w:hAnsi="Times New Roman" w:cs="Times New Roman"/>
                <w:sz w:val="28"/>
                <w:szCs w:val="28"/>
              </w:rPr>
            </w:pPr>
            <w:r>
              <w:rPr>
                <w:rFonts w:ascii="Times New Roman" w:hAnsi="Times New Roman" w:cs="Times New Roman"/>
                <w:sz w:val="28"/>
                <w:szCs w:val="28"/>
              </w:rPr>
              <w:t>Муха В.В.</w:t>
            </w:r>
          </w:p>
        </w:tc>
        <w:tc>
          <w:tcPr>
            <w:tcW w:w="7088" w:type="dxa"/>
          </w:tcPr>
          <w:p w:rsidR="00DE4574" w:rsidRDefault="00DE4574" w:rsidP="007770E8">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депутат Київської міської ради;</w:t>
            </w:r>
          </w:p>
        </w:tc>
      </w:tr>
      <w:tr w:rsidR="00DE4574" w:rsidRPr="008D1F7E" w:rsidTr="00E046EC">
        <w:tc>
          <w:tcPr>
            <w:tcW w:w="2835" w:type="dxa"/>
          </w:tcPr>
          <w:p w:rsidR="00DE4574" w:rsidRPr="000E287D" w:rsidRDefault="00DE4574" w:rsidP="007770E8">
            <w:pPr>
              <w:jc w:val="both"/>
              <w:rPr>
                <w:rFonts w:ascii="Times New Roman" w:hAnsi="Times New Roman" w:cs="Times New Roman"/>
                <w:sz w:val="28"/>
                <w:szCs w:val="28"/>
              </w:rPr>
            </w:pPr>
            <w:r w:rsidRPr="000E287D">
              <w:rPr>
                <w:rFonts w:ascii="Times New Roman" w:hAnsi="Times New Roman" w:cs="Times New Roman"/>
                <w:sz w:val="28"/>
                <w:szCs w:val="28"/>
              </w:rPr>
              <w:t>Назаренко В.Е.</w:t>
            </w:r>
          </w:p>
        </w:tc>
        <w:tc>
          <w:tcPr>
            <w:tcW w:w="7088" w:type="dxa"/>
          </w:tcPr>
          <w:p w:rsidR="00DE4574" w:rsidRPr="000E287D" w:rsidRDefault="00DE4574" w:rsidP="007770E8">
            <w:pPr>
              <w:pStyle w:val="a5"/>
              <w:numPr>
                <w:ilvl w:val="0"/>
                <w:numId w:val="3"/>
              </w:numPr>
              <w:jc w:val="both"/>
              <w:rPr>
                <w:rFonts w:ascii="Times New Roman" w:hAnsi="Times New Roman" w:cs="Times New Roman"/>
                <w:sz w:val="28"/>
                <w:szCs w:val="28"/>
              </w:rPr>
            </w:pPr>
            <w:r w:rsidRPr="000E287D">
              <w:rPr>
                <w:rFonts w:ascii="Times New Roman" w:hAnsi="Times New Roman" w:cs="Times New Roman"/>
                <w:sz w:val="28"/>
                <w:szCs w:val="28"/>
              </w:rPr>
              <w:t>депутат Київської міської ради;</w:t>
            </w:r>
          </w:p>
        </w:tc>
      </w:tr>
      <w:tr w:rsidR="00DE4574" w:rsidRPr="008D1F7E" w:rsidTr="00E046EC">
        <w:tc>
          <w:tcPr>
            <w:tcW w:w="2835" w:type="dxa"/>
          </w:tcPr>
          <w:p w:rsidR="00DE4574" w:rsidRDefault="00DE4574" w:rsidP="007770E8">
            <w:pPr>
              <w:jc w:val="both"/>
              <w:rPr>
                <w:rFonts w:cs="Times New Roman" w:hint="eastAsia"/>
                <w:sz w:val="28"/>
                <w:szCs w:val="28"/>
              </w:rPr>
            </w:pPr>
            <w:r>
              <w:rPr>
                <w:rFonts w:cs="Times New Roman"/>
                <w:sz w:val="28"/>
                <w:szCs w:val="28"/>
              </w:rPr>
              <w:t>Невмержицький А.В.</w:t>
            </w:r>
          </w:p>
        </w:tc>
        <w:tc>
          <w:tcPr>
            <w:tcW w:w="7088" w:type="dxa"/>
          </w:tcPr>
          <w:p w:rsidR="00DE4574" w:rsidRDefault="00DE4574" w:rsidP="007770E8">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заступник голови Печерської районної у м. Києві державної адміністрації;</w:t>
            </w:r>
          </w:p>
        </w:tc>
      </w:tr>
      <w:tr w:rsidR="00DE4574" w:rsidRPr="008D1F7E" w:rsidTr="00E046EC">
        <w:tc>
          <w:tcPr>
            <w:tcW w:w="2835" w:type="dxa"/>
          </w:tcPr>
          <w:p w:rsidR="00DE4574" w:rsidRDefault="00DE4574" w:rsidP="007770E8">
            <w:pPr>
              <w:jc w:val="both"/>
              <w:rPr>
                <w:rFonts w:cs="Times New Roman" w:hint="eastAsia"/>
                <w:sz w:val="28"/>
                <w:szCs w:val="28"/>
              </w:rPr>
            </w:pPr>
            <w:r>
              <w:rPr>
                <w:rFonts w:cs="Times New Roman"/>
                <w:sz w:val="28"/>
                <w:szCs w:val="28"/>
              </w:rPr>
              <w:t>Новікова О.М.</w:t>
            </w:r>
          </w:p>
        </w:tc>
        <w:tc>
          <w:tcPr>
            <w:tcW w:w="7088" w:type="dxa"/>
          </w:tcPr>
          <w:p w:rsidR="00DE4574" w:rsidRDefault="00DE4574" w:rsidP="007770E8">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начальник фінансового управління Подільської районної у м. Києві державної адміністрації;</w:t>
            </w:r>
          </w:p>
        </w:tc>
      </w:tr>
      <w:tr w:rsidR="00DE4574" w:rsidRPr="008D1F7E" w:rsidTr="00E046EC">
        <w:tc>
          <w:tcPr>
            <w:tcW w:w="2835" w:type="dxa"/>
          </w:tcPr>
          <w:p w:rsidR="00DE4574" w:rsidRDefault="00DE4574" w:rsidP="007770E8">
            <w:pPr>
              <w:jc w:val="both"/>
              <w:rPr>
                <w:rFonts w:ascii="Times New Roman" w:hAnsi="Times New Roman" w:cs="Times New Roman"/>
                <w:sz w:val="28"/>
                <w:szCs w:val="28"/>
              </w:rPr>
            </w:pPr>
            <w:r>
              <w:rPr>
                <w:rFonts w:ascii="Times New Roman" w:hAnsi="Times New Roman" w:cs="Times New Roman"/>
                <w:sz w:val="28"/>
                <w:szCs w:val="28"/>
              </w:rPr>
              <w:t>Пинзеник О.О.</w:t>
            </w:r>
          </w:p>
        </w:tc>
        <w:tc>
          <w:tcPr>
            <w:tcW w:w="7088" w:type="dxa"/>
          </w:tcPr>
          <w:p w:rsidR="00DE4574" w:rsidRDefault="00DE4574" w:rsidP="007770E8">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депутат Київської міської ради;</w:t>
            </w:r>
          </w:p>
        </w:tc>
      </w:tr>
      <w:tr w:rsidR="00DE4574" w:rsidRPr="008D1F7E" w:rsidTr="00E046EC">
        <w:tc>
          <w:tcPr>
            <w:tcW w:w="2835" w:type="dxa"/>
          </w:tcPr>
          <w:p w:rsidR="00DE4574" w:rsidRDefault="00DE4574" w:rsidP="007770E8">
            <w:pPr>
              <w:jc w:val="both"/>
              <w:rPr>
                <w:rFonts w:ascii="Times New Roman" w:hAnsi="Times New Roman" w:cs="Times New Roman"/>
                <w:sz w:val="28"/>
                <w:szCs w:val="28"/>
              </w:rPr>
            </w:pPr>
            <w:r>
              <w:rPr>
                <w:rFonts w:ascii="Times New Roman" w:hAnsi="Times New Roman" w:cs="Times New Roman"/>
                <w:sz w:val="28"/>
                <w:szCs w:val="28"/>
              </w:rPr>
              <w:lastRenderedPageBreak/>
              <w:t>Прокопенко О.В.</w:t>
            </w:r>
          </w:p>
        </w:tc>
        <w:tc>
          <w:tcPr>
            <w:tcW w:w="7088" w:type="dxa"/>
          </w:tcPr>
          <w:p w:rsidR="00DE4574" w:rsidRDefault="00DE4574" w:rsidP="007770E8">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заступник директора </w:t>
            </w:r>
            <w:r>
              <w:rPr>
                <w:rFonts w:cs="Times New Roman"/>
                <w:sz w:val="28"/>
                <w:szCs w:val="28"/>
              </w:rPr>
              <w:t xml:space="preserve">Департаменту фінансів </w:t>
            </w:r>
            <w:r w:rsidRPr="008D1F7E">
              <w:rPr>
                <w:rFonts w:ascii="Times New Roman" w:hAnsi="Times New Roman" w:cs="Times New Roman"/>
                <w:color w:val="000000"/>
                <w:sz w:val="28"/>
                <w:szCs w:val="28"/>
              </w:rPr>
              <w:t>виконавчого органу Київської міської ради (Київської міської державної адміністрації)</w:t>
            </w:r>
            <w:r w:rsidRPr="008D1F7E">
              <w:rPr>
                <w:rFonts w:ascii="Times New Roman" w:hAnsi="Times New Roman" w:cs="Times New Roman"/>
                <w:sz w:val="28"/>
                <w:szCs w:val="28"/>
              </w:rPr>
              <w:t>;</w:t>
            </w:r>
          </w:p>
        </w:tc>
      </w:tr>
      <w:tr w:rsidR="00DE4574" w:rsidRPr="008D1F7E" w:rsidTr="00E046EC">
        <w:tc>
          <w:tcPr>
            <w:tcW w:w="2835" w:type="dxa"/>
          </w:tcPr>
          <w:p w:rsidR="00DE4574" w:rsidRDefault="00DE4574" w:rsidP="007770E8">
            <w:pPr>
              <w:jc w:val="both"/>
              <w:rPr>
                <w:rFonts w:ascii="Times New Roman" w:hAnsi="Times New Roman" w:cs="Times New Roman"/>
                <w:sz w:val="28"/>
                <w:szCs w:val="28"/>
              </w:rPr>
            </w:pPr>
            <w:r>
              <w:rPr>
                <w:rFonts w:ascii="Times New Roman" w:hAnsi="Times New Roman" w:cs="Times New Roman"/>
                <w:sz w:val="28"/>
                <w:szCs w:val="28"/>
              </w:rPr>
              <w:t xml:space="preserve">Репік В.М. </w:t>
            </w:r>
          </w:p>
        </w:tc>
        <w:tc>
          <w:tcPr>
            <w:tcW w:w="7088" w:type="dxa"/>
          </w:tcPr>
          <w:p w:rsidR="00DE4574" w:rsidRDefault="00DE4574" w:rsidP="007770E8">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директор </w:t>
            </w:r>
            <w:r>
              <w:rPr>
                <w:rFonts w:cs="Times New Roman"/>
                <w:sz w:val="28"/>
                <w:szCs w:val="28"/>
              </w:rPr>
              <w:t xml:space="preserve">Департаменту фінансів </w:t>
            </w:r>
            <w:r w:rsidRPr="008D1F7E">
              <w:rPr>
                <w:rFonts w:ascii="Times New Roman" w:hAnsi="Times New Roman" w:cs="Times New Roman"/>
                <w:color w:val="000000"/>
                <w:sz w:val="28"/>
                <w:szCs w:val="28"/>
              </w:rPr>
              <w:t>виконавчого органу Київської міської ради (Київської міської державної адміністрації)</w:t>
            </w:r>
            <w:r w:rsidRPr="008D1F7E">
              <w:rPr>
                <w:rFonts w:ascii="Times New Roman" w:hAnsi="Times New Roman" w:cs="Times New Roman"/>
                <w:sz w:val="28"/>
                <w:szCs w:val="28"/>
              </w:rPr>
              <w:t>;</w:t>
            </w:r>
          </w:p>
        </w:tc>
      </w:tr>
      <w:tr w:rsidR="00DE4574" w:rsidRPr="008D1F7E" w:rsidTr="00E046EC">
        <w:tc>
          <w:tcPr>
            <w:tcW w:w="2835" w:type="dxa"/>
          </w:tcPr>
          <w:p w:rsidR="00DE4574" w:rsidRPr="00E046EC" w:rsidRDefault="00DE4574" w:rsidP="007770E8">
            <w:pPr>
              <w:jc w:val="both"/>
              <w:rPr>
                <w:rFonts w:ascii="Times New Roman" w:hAnsi="Times New Roman" w:cs="Times New Roman"/>
                <w:sz w:val="28"/>
                <w:szCs w:val="28"/>
              </w:rPr>
            </w:pPr>
            <w:r>
              <w:rPr>
                <w:rFonts w:ascii="Times New Roman" w:hAnsi="Times New Roman" w:cs="Times New Roman"/>
                <w:sz w:val="28"/>
                <w:szCs w:val="28"/>
              </w:rPr>
              <w:t>Світличний О.П.</w:t>
            </w:r>
          </w:p>
        </w:tc>
        <w:tc>
          <w:tcPr>
            <w:tcW w:w="7088" w:type="dxa"/>
          </w:tcPr>
          <w:p w:rsidR="00DE4574" w:rsidRDefault="00DE4574" w:rsidP="007770E8">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заступник Департаменту економіки та інвестицій</w:t>
            </w:r>
            <w:r w:rsidRPr="008D1F7E">
              <w:rPr>
                <w:rFonts w:ascii="Times New Roman" w:hAnsi="Times New Roman" w:cs="Times New Roman"/>
                <w:color w:val="000000"/>
                <w:sz w:val="28"/>
                <w:szCs w:val="28"/>
              </w:rPr>
              <w:t xml:space="preserve"> виконавчого органу Київської міської ради (Київської міської державної адміністрації)</w:t>
            </w:r>
            <w:r w:rsidRPr="008D1F7E">
              <w:rPr>
                <w:rFonts w:ascii="Times New Roman" w:hAnsi="Times New Roman" w:cs="Times New Roman"/>
                <w:sz w:val="28"/>
                <w:szCs w:val="28"/>
              </w:rPr>
              <w:t>;</w:t>
            </w:r>
            <w:r>
              <w:rPr>
                <w:rFonts w:ascii="Times New Roman" w:hAnsi="Times New Roman" w:cs="Times New Roman"/>
                <w:sz w:val="28"/>
                <w:szCs w:val="28"/>
              </w:rPr>
              <w:t xml:space="preserve"> </w:t>
            </w:r>
          </w:p>
        </w:tc>
      </w:tr>
      <w:tr w:rsidR="00DE4574" w:rsidRPr="008D1F7E" w:rsidTr="00E046EC">
        <w:tc>
          <w:tcPr>
            <w:tcW w:w="2835" w:type="dxa"/>
          </w:tcPr>
          <w:p w:rsidR="00DE4574" w:rsidRDefault="00DE4574" w:rsidP="007770E8">
            <w:pPr>
              <w:jc w:val="both"/>
              <w:rPr>
                <w:rFonts w:ascii="Times New Roman" w:hAnsi="Times New Roman" w:cs="Times New Roman"/>
                <w:sz w:val="28"/>
                <w:szCs w:val="28"/>
              </w:rPr>
            </w:pPr>
            <w:r>
              <w:rPr>
                <w:rFonts w:ascii="Times New Roman" w:hAnsi="Times New Roman" w:cs="Times New Roman"/>
                <w:sz w:val="28"/>
                <w:szCs w:val="28"/>
              </w:rPr>
              <w:t>Старостенко Г.В.</w:t>
            </w:r>
          </w:p>
        </w:tc>
        <w:tc>
          <w:tcPr>
            <w:tcW w:w="7088" w:type="dxa"/>
          </w:tcPr>
          <w:p w:rsidR="00DE4574" w:rsidRDefault="00DE4574" w:rsidP="007770E8">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депутат Київської міської ради;</w:t>
            </w:r>
          </w:p>
        </w:tc>
      </w:tr>
      <w:tr w:rsidR="00DE4574" w:rsidRPr="008D1F7E" w:rsidTr="00E046EC">
        <w:tc>
          <w:tcPr>
            <w:tcW w:w="2835" w:type="dxa"/>
          </w:tcPr>
          <w:p w:rsidR="00DE4574" w:rsidRPr="00566B07" w:rsidRDefault="00DE4574" w:rsidP="000E287D">
            <w:pPr>
              <w:jc w:val="both"/>
              <w:rPr>
                <w:rFonts w:ascii="Times New Roman" w:hAnsi="Times New Roman" w:cs="Times New Roman"/>
                <w:sz w:val="28"/>
                <w:szCs w:val="28"/>
              </w:rPr>
            </w:pPr>
            <w:r>
              <w:rPr>
                <w:rFonts w:ascii="Times New Roman" w:hAnsi="Times New Roman" w:cs="Times New Roman"/>
                <w:sz w:val="28"/>
                <w:szCs w:val="28"/>
              </w:rPr>
              <w:t>Хонда М.П.</w:t>
            </w:r>
          </w:p>
        </w:tc>
        <w:tc>
          <w:tcPr>
            <w:tcW w:w="7088" w:type="dxa"/>
          </w:tcPr>
          <w:p w:rsidR="00DE4574" w:rsidRPr="00566B07" w:rsidRDefault="00DE4574" w:rsidP="000E287D">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заступник міського голови;</w:t>
            </w:r>
          </w:p>
        </w:tc>
      </w:tr>
      <w:tr w:rsidR="00DE4574" w:rsidRPr="008D1F7E" w:rsidTr="00E046EC">
        <w:tc>
          <w:tcPr>
            <w:tcW w:w="2835" w:type="dxa"/>
          </w:tcPr>
          <w:p w:rsidR="00DE4574" w:rsidRPr="008D1F7E" w:rsidRDefault="00DE4574" w:rsidP="007770E8">
            <w:pPr>
              <w:jc w:val="both"/>
              <w:rPr>
                <w:rFonts w:cs="Times New Roman" w:hint="eastAsia"/>
                <w:sz w:val="28"/>
                <w:szCs w:val="28"/>
              </w:rPr>
            </w:pPr>
            <w:r>
              <w:rPr>
                <w:rFonts w:cs="Times New Roman"/>
                <w:sz w:val="28"/>
                <w:szCs w:val="28"/>
              </w:rPr>
              <w:t>Цибульщак О.Л.</w:t>
            </w:r>
          </w:p>
        </w:tc>
        <w:tc>
          <w:tcPr>
            <w:tcW w:w="7088" w:type="dxa"/>
          </w:tcPr>
          <w:p w:rsidR="00DE4574" w:rsidRPr="008D1F7E" w:rsidRDefault="00DE4574" w:rsidP="007770E8">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голова Оболонської районної у м. Києві державної адміністрації;</w:t>
            </w:r>
          </w:p>
        </w:tc>
      </w:tr>
      <w:tr w:rsidR="00DE4574" w:rsidRPr="008D1F7E" w:rsidTr="00E046EC">
        <w:tc>
          <w:tcPr>
            <w:tcW w:w="2835" w:type="dxa"/>
          </w:tcPr>
          <w:p w:rsidR="00DE4574" w:rsidRPr="008D1F7E" w:rsidRDefault="00DE4574" w:rsidP="007770E8">
            <w:pPr>
              <w:jc w:val="both"/>
              <w:rPr>
                <w:rFonts w:cs="Times New Roman" w:hint="eastAsia"/>
                <w:sz w:val="28"/>
                <w:szCs w:val="28"/>
              </w:rPr>
            </w:pPr>
            <w:r>
              <w:rPr>
                <w:rFonts w:cs="Times New Roman"/>
                <w:sz w:val="28"/>
                <w:szCs w:val="28"/>
              </w:rPr>
              <w:t>Юрчере Н.О.</w:t>
            </w:r>
          </w:p>
        </w:tc>
        <w:tc>
          <w:tcPr>
            <w:tcW w:w="7088" w:type="dxa"/>
          </w:tcPr>
          <w:p w:rsidR="00DE4574" w:rsidRPr="008D1F7E" w:rsidRDefault="00DE4574" w:rsidP="0077620E">
            <w:pPr>
              <w:pStyle w:val="a5"/>
              <w:numPr>
                <w:ilvl w:val="0"/>
                <w:numId w:val="3"/>
              </w:numPr>
              <w:jc w:val="both"/>
              <w:rPr>
                <w:rFonts w:cs="Times New Roman" w:hint="eastAsia"/>
                <w:sz w:val="28"/>
                <w:szCs w:val="28"/>
              </w:rPr>
            </w:pPr>
            <w:r>
              <w:rPr>
                <w:rFonts w:cs="Times New Roman"/>
                <w:sz w:val="28"/>
                <w:szCs w:val="28"/>
              </w:rPr>
              <w:t>кореспондент «5 канал»;</w:t>
            </w:r>
            <w:r w:rsidRPr="008D1F7E">
              <w:rPr>
                <w:rFonts w:cs="Times New Roman"/>
                <w:sz w:val="28"/>
                <w:szCs w:val="28"/>
              </w:rPr>
              <w:t xml:space="preserve"> </w:t>
            </w:r>
          </w:p>
        </w:tc>
      </w:tr>
      <w:tr w:rsidR="00DE4574" w:rsidRPr="008D1F7E" w:rsidTr="00E046EC">
        <w:tc>
          <w:tcPr>
            <w:tcW w:w="2835" w:type="dxa"/>
          </w:tcPr>
          <w:p w:rsidR="00DE4574" w:rsidRPr="00E046EC" w:rsidRDefault="00DE4574" w:rsidP="007770E8">
            <w:pPr>
              <w:jc w:val="both"/>
              <w:rPr>
                <w:rFonts w:ascii="Times New Roman" w:hAnsi="Times New Roman" w:cs="Times New Roman"/>
                <w:sz w:val="28"/>
                <w:szCs w:val="28"/>
              </w:rPr>
            </w:pPr>
            <w:r w:rsidRPr="00E046EC">
              <w:rPr>
                <w:rFonts w:ascii="Times New Roman" w:hAnsi="Times New Roman" w:cs="Times New Roman"/>
                <w:sz w:val="28"/>
                <w:szCs w:val="28"/>
              </w:rPr>
              <w:t>Яловий К.В.</w:t>
            </w:r>
          </w:p>
        </w:tc>
        <w:tc>
          <w:tcPr>
            <w:tcW w:w="7088" w:type="dxa"/>
          </w:tcPr>
          <w:p w:rsidR="00DE4574" w:rsidRPr="00E046EC" w:rsidRDefault="00475FBF" w:rsidP="007770E8">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депутат Київської міської ради.</w:t>
            </w:r>
          </w:p>
        </w:tc>
      </w:tr>
    </w:tbl>
    <w:p w:rsidR="00197B37" w:rsidRDefault="00197B37" w:rsidP="00CD584E">
      <w:pPr>
        <w:jc w:val="both"/>
        <w:rPr>
          <w:rFonts w:ascii="Times New Roman" w:eastAsia="Times New Roman" w:hAnsi="Times New Roman" w:cs="Times New Roman"/>
          <w:b/>
          <w:sz w:val="28"/>
          <w:szCs w:val="28"/>
        </w:rPr>
      </w:pPr>
    </w:p>
    <w:p w:rsidR="0077620E" w:rsidRDefault="0077620E" w:rsidP="00CD584E">
      <w:pPr>
        <w:jc w:val="both"/>
        <w:rPr>
          <w:rFonts w:ascii="Times New Roman" w:eastAsia="Times New Roman" w:hAnsi="Times New Roman" w:cs="Times New Roman"/>
          <w:b/>
          <w:sz w:val="28"/>
          <w:szCs w:val="28"/>
        </w:rPr>
      </w:pPr>
    </w:p>
    <w:p w:rsidR="0077620E" w:rsidRDefault="0077620E" w:rsidP="00CD584E">
      <w:pPr>
        <w:jc w:val="both"/>
        <w:rPr>
          <w:rFonts w:ascii="Times New Roman" w:eastAsia="Times New Roman" w:hAnsi="Times New Roman" w:cs="Times New Roman"/>
          <w:b/>
          <w:sz w:val="28"/>
          <w:szCs w:val="28"/>
        </w:rPr>
      </w:pPr>
    </w:p>
    <w:p w:rsidR="00B731EC" w:rsidRDefault="00B731EC" w:rsidP="00B731EC">
      <w:pPr>
        <w:jc w:val="center"/>
        <w:rPr>
          <w:rFonts w:hint="eastAsia"/>
          <w:b/>
          <w:sz w:val="28"/>
          <w:szCs w:val="28"/>
        </w:rPr>
      </w:pPr>
      <w:r w:rsidRPr="00FF035C">
        <w:rPr>
          <w:b/>
          <w:sz w:val="28"/>
          <w:szCs w:val="28"/>
        </w:rPr>
        <w:t>Порядок денний:</w:t>
      </w:r>
    </w:p>
    <w:p w:rsidR="004A1AF1" w:rsidRDefault="004A1AF1" w:rsidP="00B731EC">
      <w:pPr>
        <w:jc w:val="center"/>
        <w:rPr>
          <w:rFonts w:hint="eastAsia"/>
          <w:b/>
          <w:sz w:val="28"/>
          <w:szCs w:val="28"/>
        </w:rPr>
      </w:pPr>
    </w:p>
    <w:p w:rsidR="00C273B4" w:rsidRPr="0029738C" w:rsidRDefault="00C273B4" w:rsidP="003B3E91">
      <w:pPr>
        <w:pStyle w:val="a5"/>
        <w:suppressLineNumbers/>
        <w:tabs>
          <w:tab w:val="left" w:pos="142"/>
          <w:tab w:val="left" w:pos="225"/>
        </w:tabs>
        <w:snapToGrid w:val="0"/>
        <w:ind w:left="426" w:hanging="426"/>
        <w:jc w:val="both"/>
        <w:textAlignment w:val="baseline"/>
        <w:rPr>
          <w:rStyle w:val="a9"/>
          <w:rFonts w:eastAsia="Andale Sans UI"/>
          <w:i/>
          <w:color w:val="00000A"/>
          <w:sz w:val="20"/>
          <w:szCs w:val="20"/>
          <w:lang w:bidi="en-US"/>
        </w:rPr>
      </w:pPr>
    </w:p>
    <w:p w:rsidR="00297FC8" w:rsidRDefault="00297FC8" w:rsidP="00C35BDB">
      <w:pPr>
        <w:pStyle w:val="a4"/>
        <w:numPr>
          <w:ilvl w:val="0"/>
          <w:numId w:val="27"/>
        </w:numPr>
        <w:tabs>
          <w:tab w:val="left" w:pos="225"/>
        </w:tabs>
        <w:suppressAutoHyphens w:val="0"/>
        <w:snapToGrid w:val="0"/>
        <w:ind w:left="0" w:hanging="567"/>
        <w:jc w:val="both"/>
        <w:rPr>
          <w:rFonts w:cs="Times New Roman"/>
          <w:sz w:val="28"/>
          <w:szCs w:val="28"/>
          <w:lang w:val="uk-UA"/>
        </w:rPr>
      </w:pPr>
      <w:r>
        <w:rPr>
          <w:rFonts w:cs="Times New Roman"/>
          <w:sz w:val="28"/>
          <w:szCs w:val="28"/>
          <w:lang w:val="uk-UA"/>
        </w:rPr>
        <w:t xml:space="preserve">Про розгляд інформації/пропозицій </w:t>
      </w:r>
      <w:r w:rsidRPr="009E6878">
        <w:rPr>
          <w:rFonts w:cs="Times New Roman"/>
          <w:sz w:val="28"/>
          <w:szCs w:val="28"/>
          <w:lang w:val="uk-UA"/>
        </w:rPr>
        <w:t>депутатських груп та фракцій, а також позафракційних депутатів Київської міської ради</w:t>
      </w:r>
      <w:r>
        <w:rPr>
          <w:rFonts w:cs="Times New Roman"/>
          <w:sz w:val="28"/>
          <w:szCs w:val="28"/>
          <w:lang w:val="uk-UA"/>
        </w:rPr>
        <w:t xml:space="preserve"> щодо</w:t>
      </w:r>
      <w:r w:rsidRPr="009E6878">
        <w:rPr>
          <w:rFonts w:cs="Times New Roman"/>
          <w:sz w:val="28"/>
          <w:szCs w:val="28"/>
          <w:lang w:val="uk-UA"/>
        </w:rPr>
        <w:t xml:space="preserve"> проектів рішень «Про бюджет міста Києва на 2019 рік» та «Про внесення змін до Програми економічного і соціального розвитку м. Києва на 2018</w:t>
      </w:r>
      <w:r w:rsidRPr="009E6878">
        <w:rPr>
          <w:rFonts w:cs="Times New Roman"/>
          <w:sz w:val="28"/>
          <w:szCs w:val="28"/>
          <w:lang w:val="uk-UA"/>
        </w:rPr>
        <w:noBreakHyphen/>
        <w:t>2020 роки, затвердженої рішенням Київської міської ради від 2</w:t>
      </w:r>
      <w:r>
        <w:rPr>
          <w:rFonts w:cs="Times New Roman"/>
          <w:sz w:val="28"/>
          <w:szCs w:val="28"/>
          <w:lang w:val="uk-UA"/>
        </w:rPr>
        <w:t>1 грудня 2017 року № 1042/4049»:</w:t>
      </w:r>
    </w:p>
    <w:p w:rsidR="000B2867" w:rsidRDefault="000B2867" w:rsidP="000B2867">
      <w:pPr>
        <w:pStyle w:val="a4"/>
        <w:numPr>
          <w:ilvl w:val="0"/>
          <w:numId w:val="3"/>
        </w:numPr>
        <w:tabs>
          <w:tab w:val="left" w:pos="225"/>
        </w:tabs>
        <w:suppressAutoHyphens w:val="0"/>
        <w:snapToGrid w:val="0"/>
        <w:jc w:val="both"/>
        <w:rPr>
          <w:color w:val="000000"/>
          <w:sz w:val="28"/>
          <w:szCs w:val="28"/>
          <w:lang w:val="uk-UA"/>
        </w:rPr>
      </w:pPr>
      <w:r w:rsidRPr="006437E4">
        <w:rPr>
          <w:color w:val="000000"/>
          <w:sz w:val="28"/>
          <w:szCs w:val="28"/>
          <w:lang w:val="uk-UA"/>
        </w:rPr>
        <w:t>Фракці</w:t>
      </w:r>
      <w:r>
        <w:rPr>
          <w:color w:val="000000"/>
          <w:sz w:val="28"/>
          <w:szCs w:val="28"/>
          <w:lang w:val="uk-UA"/>
        </w:rPr>
        <w:t>я</w:t>
      </w:r>
      <w:r w:rsidRPr="006437E4">
        <w:rPr>
          <w:color w:val="000000"/>
          <w:sz w:val="28"/>
          <w:szCs w:val="28"/>
          <w:lang w:val="uk-UA"/>
        </w:rPr>
        <w:t xml:space="preserve"> </w:t>
      </w:r>
      <w:r>
        <w:rPr>
          <w:color w:val="000000"/>
          <w:sz w:val="28"/>
          <w:szCs w:val="28"/>
          <w:lang w:val="uk-UA"/>
        </w:rPr>
        <w:t xml:space="preserve"> </w:t>
      </w:r>
      <w:r w:rsidRPr="006437E4">
        <w:rPr>
          <w:color w:val="000000"/>
          <w:sz w:val="28"/>
          <w:szCs w:val="28"/>
          <w:lang w:val="uk-UA"/>
        </w:rPr>
        <w:t>«Всеукраїнське об’єднання «Батьківщина»</w:t>
      </w:r>
      <w:r>
        <w:rPr>
          <w:color w:val="000000"/>
          <w:sz w:val="28"/>
          <w:szCs w:val="28"/>
          <w:lang w:val="uk-UA"/>
        </w:rPr>
        <w:t>;</w:t>
      </w:r>
    </w:p>
    <w:p w:rsidR="000B2867" w:rsidRPr="006437E4" w:rsidRDefault="000B2867" w:rsidP="000B2867">
      <w:pPr>
        <w:pStyle w:val="a4"/>
        <w:numPr>
          <w:ilvl w:val="0"/>
          <w:numId w:val="3"/>
        </w:numPr>
        <w:tabs>
          <w:tab w:val="left" w:pos="225"/>
        </w:tabs>
        <w:suppressAutoHyphens w:val="0"/>
        <w:snapToGrid w:val="0"/>
        <w:jc w:val="both"/>
        <w:rPr>
          <w:color w:val="000000"/>
          <w:sz w:val="28"/>
          <w:szCs w:val="28"/>
          <w:lang w:val="uk-UA"/>
        </w:rPr>
      </w:pPr>
      <w:r>
        <w:rPr>
          <w:color w:val="000000"/>
          <w:sz w:val="28"/>
          <w:szCs w:val="28"/>
          <w:lang w:val="uk-UA"/>
        </w:rPr>
        <w:t>Ф</w:t>
      </w:r>
      <w:r w:rsidRPr="006437E4">
        <w:rPr>
          <w:color w:val="000000"/>
          <w:sz w:val="28"/>
          <w:szCs w:val="28"/>
          <w:lang w:val="uk-UA"/>
        </w:rPr>
        <w:t>ракці</w:t>
      </w:r>
      <w:r>
        <w:rPr>
          <w:color w:val="000000"/>
          <w:sz w:val="28"/>
          <w:szCs w:val="28"/>
          <w:lang w:val="uk-UA"/>
        </w:rPr>
        <w:t>я</w:t>
      </w:r>
      <w:r w:rsidRPr="006437E4">
        <w:rPr>
          <w:color w:val="000000"/>
          <w:sz w:val="28"/>
          <w:szCs w:val="28"/>
          <w:lang w:val="uk-UA"/>
        </w:rPr>
        <w:t xml:space="preserve"> </w:t>
      </w:r>
      <w:r>
        <w:rPr>
          <w:color w:val="000000"/>
          <w:sz w:val="28"/>
          <w:szCs w:val="28"/>
          <w:lang w:val="uk-UA"/>
        </w:rPr>
        <w:t xml:space="preserve"> </w:t>
      </w:r>
      <w:r w:rsidRPr="006437E4">
        <w:rPr>
          <w:color w:val="000000"/>
          <w:sz w:val="28"/>
          <w:szCs w:val="28"/>
          <w:lang w:val="uk-UA"/>
        </w:rPr>
        <w:t>«Єдність»</w:t>
      </w:r>
      <w:r>
        <w:rPr>
          <w:color w:val="000000"/>
          <w:sz w:val="28"/>
          <w:szCs w:val="28"/>
          <w:lang w:val="uk-UA"/>
        </w:rPr>
        <w:t>;</w:t>
      </w:r>
    </w:p>
    <w:p w:rsidR="000B2867" w:rsidRDefault="000B2867" w:rsidP="000B2867">
      <w:pPr>
        <w:pStyle w:val="a4"/>
        <w:tabs>
          <w:tab w:val="left" w:pos="225"/>
        </w:tabs>
        <w:suppressAutoHyphens w:val="0"/>
        <w:snapToGrid w:val="0"/>
        <w:jc w:val="both"/>
        <w:rPr>
          <w:color w:val="000000"/>
          <w:sz w:val="28"/>
          <w:szCs w:val="28"/>
          <w:lang w:val="ru-RU"/>
        </w:rPr>
      </w:pPr>
      <w:r>
        <w:rPr>
          <w:color w:val="000000"/>
          <w:sz w:val="28"/>
          <w:szCs w:val="28"/>
          <w:lang w:val="uk-UA"/>
        </w:rPr>
        <w:t xml:space="preserve">     </w:t>
      </w:r>
      <w:r>
        <w:rPr>
          <w:color w:val="000000"/>
          <w:sz w:val="28"/>
          <w:szCs w:val="28"/>
          <w:lang w:val="ru-RU"/>
        </w:rPr>
        <w:t xml:space="preserve">-   </w:t>
      </w:r>
      <w:r w:rsidRPr="000B2867">
        <w:rPr>
          <w:color w:val="000000"/>
          <w:sz w:val="28"/>
          <w:szCs w:val="28"/>
          <w:lang w:val="ru-RU"/>
        </w:rPr>
        <w:t>Депутатська фракція «Всеукраїнське об’єднання «Свобода» у Київській міській раді</w:t>
      </w:r>
      <w:r>
        <w:rPr>
          <w:color w:val="000000"/>
          <w:sz w:val="28"/>
          <w:szCs w:val="28"/>
          <w:lang w:val="ru-RU"/>
        </w:rPr>
        <w:t>:</w:t>
      </w:r>
    </w:p>
    <w:p w:rsidR="000B2867" w:rsidRDefault="000B2867" w:rsidP="000B2867">
      <w:pPr>
        <w:pStyle w:val="a4"/>
        <w:tabs>
          <w:tab w:val="left" w:pos="225"/>
        </w:tabs>
        <w:suppressAutoHyphens w:val="0"/>
        <w:snapToGrid w:val="0"/>
        <w:jc w:val="both"/>
        <w:rPr>
          <w:color w:val="000000"/>
          <w:sz w:val="28"/>
          <w:szCs w:val="28"/>
          <w:lang w:val="ru-RU"/>
        </w:rPr>
      </w:pPr>
      <w:r>
        <w:rPr>
          <w:color w:val="000000"/>
          <w:sz w:val="28"/>
          <w:szCs w:val="28"/>
          <w:lang w:val="ru-RU"/>
        </w:rPr>
        <w:t xml:space="preserve">    -      </w:t>
      </w:r>
      <w:r w:rsidRPr="000B2867">
        <w:rPr>
          <w:color w:val="000000"/>
          <w:sz w:val="28"/>
          <w:szCs w:val="28"/>
          <w:lang w:val="ru-RU"/>
        </w:rPr>
        <w:t>Група «Київська команда» у Київській міській раді</w:t>
      </w:r>
      <w:r>
        <w:rPr>
          <w:color w:val="000000"/>
          <w:sz w:val="28"/>
          <w:szCs w:val="28"/>
          <w:lang w:val="ru-RU"/>
        </w:rPr>
        <w:t>;</w:t>
      </w:r>
    </w:p>
    <w:p w:rsidR="000B2867" w:rsidRPr="000B2867" w:rsidRDefault="000B2867" w:rsidP="000B2867">
      <w:pPr>
        <w:pStyle w:val="a4"/>
        <w:tabs>
          <w:tab w:val="left" w:pos="225"/>
        </w:tabs>
        <w:suppressAutoHyphens w:val="0"/>
        <w:snapToGrid w:val="0"/>
        <w:jc w:val="both"/>
        <w:rPr>
          <w:color w:val="000000"/>
          <w:sz w:val="28"/>
          <w:szCs w:val="28"/>
          <w:lang w:val="uk-UA"/>
        </w:rPr>
      </w:pPr>
      <w:r>
        <w:rPr>
          <w:color w:val="000000"/>
          <w:sz w:val="28"/>
          <w:szCs w:val="28"/>
          <w:lang w:val="ru-RU"/>
        </w:rPr>
        <w:t xml:space="preserve">    -      </w:t>
      </w:r>
      <w:r w:rsidRPr="000B2867">
        <w:rPr>
          <w:color w:val="000000"/>
          <w:sz w:val="28"/>
          <w:szCs w:val="28"/>
          <w:lang w:val="ru-RU"/>
        </w:rPr>
        <w:t>Фракція «Об’єднання «Самопоміч»</w:t>
      </w:r>
      <w:r>
        <w:rPr>
          <w:color w:val="000000"/>
          <w:sz w:val="28"/>
          <w:szCs w:val="28"/>
          <w:lang w:val="uk-UA"/>
        </w:rPr>
        <w:t>;</w:t>
      </w:r>
    </w:p>
    <w:p w:rsidR="000B2867" w:rsidRDefault="000B2867" w:rsidP="000B2867">
      <w:pPr>
        <w:pStyle w:val="a4"/>
        <w:tabs>
          <w:tab w:val="left" w:pos="225"/>
        </w:tabs>
        <w:suppressAutoHyphens w:val="0"/>
        <w:snapToGrid w:val="0"/>
        <w:jc w:val="both"/>
        <w:rPr>
          <w:rFonts w:cs="Times New Roman"/>
          <w:sz w:val="28"/>
          <w:szCs w:val="28"/>
          <w:lang w:val="uk-UA"/>
        </w:rPr>
      </w:pPr>
      <w:r>
        <w:rPr>
          <w:rFonts w:cs="Times New Roman"/>
          <w:sz w:val="28"/>
          <w:szCs w:val="28"/>
          <w:lang w:val="uk-UA"/>
        </w:rPr>
        <w:t xml:space="preserve">    -      Позафракційні депутати Київської міської ради;</w:t>
      </w:r>
    </w:p>
    <w:p w:rsidR="00FB0283" w:rsidRPr="00871646" w:rsidRDefault="000B2867" w:rsidP="00871646">
      <w:pPr>
        <w:pStyle w:val="a4"/>
        <w:tabs>
          <w:tab w:val="left" w:pos="225"/>
        </w:tabs>
        <w:suppressAutoHyphens w:val="0"/>
        <w:snapToGrid w:val="0"/>
        <w:jc w:val="both"/>
        <w:rPr>
          <w:rFonts w:cs="Times New Roman"/>
          <w:sz w:val="28"/>
          <w:szCs w:val="28"/>
          <w:lang w:val="uk-UA"/>
        </w:rPr>
      </w:pPr>
      <w:r>
        <w:rPr>
          <w:color w:val="000000"/>
          <w:sz w:val="28"/>
          <w:szCs w:val="28"/>
          <w:lang w:val="uk-UA"/>
        </w:rPr>
        <w:t xml:space="preserve">    -      </w:t>
      </w:r>
      <w:r>
        <w:rPr>
          <w:color w:val="000000"/>
          <w:sz w:val="28"/>
          <w:szCs w:val="28"/>
        </w:rPr>
        <w:t>Фракці</w:t>
      </w:r>
      <w:r>
        <w:rPr>
          <w:color w:val="000000"/>
          <w:sz w:val="28"/>
          <w:szCs w:val="28"/>
          <w:lang w:val="uk-UA"/>
        </w:rPr>
        <w:t>я</w:t>
      </w:r>
      <w:r>
        <w:rPr>
          <w:color w:val="000000"/>
          <w:sz w:val="28"/>
          <w:szCs w:val="28"/>
        </w:rPr>
        <w:t xml:space="preserve"> </w:t>
      </w:r>
      <w:r>
        <w:rPr>
          <w:color w:val="000000"/>
          <w:sz w:val="28"/>
          <w:szCs w:val="28"/>
          <w:lang w:val="uk-UA"/>
        </w:rPr>
        <w:t xml:space="preserve"> </w:t>
      </w:r>
      <w:r>
        <w:rPr>
          <w:color w:val="000000"/>
          <w:sz w:val="28"/>
          <w:szCs w:val="28"/>
        </w:rPr>
        <w:t>«Солідарність»</w:t>
      </w:r>
      <w:r>
        <w:rPr>
          <w:color w:val="000000"/>
          <w:sz w:val="28"/>
          <w:szCs w:val="28"/>
          <w:lang w:val="uk-UA"/>
        </w:rPr>
        <w:t>.</w:t>
      </w:r>
    </w:p>
    <w:p w:rsidR="00FB0283" w:rsidRPr="00297FC8" w:rsidRDefault="00FB0283" w:rsidP="00C35BDB">
      <w:pPr>
        <w:pStyle w:val="a5"/>
        <w:widowControl/>
        <w:numPr>
          <w:ilvl w:val="0"/>
          <w:numId w:val="27"/>
        </w:numPr>
        <w:suppressLineNumbers/>
        <w:tabs>
          <w:tab w:val="left" w:pos="142"/>
          <w:tab w:val="left" w:pos="225"/>
        </w:tabs>
        <w:suppressAutoHyphens w:val="0"/>
        <w:snapToGrid w:val="0"/>
        <w:ind w:left="142" w:hanging="709"/>
        <w:jc w:val="both"/>
        <w:textAlignment w:val="baseline"/>
        <w:rPr>
          <w:rFonts w:ascii="Times New Roman" w:eastAsia="Liberation Serif" w:hAnsi="Times New Roman" w:cs="Times New Roman"/>
          <w:i/>
          <w:iCs/>
          <w:color w:val="000000"/>
          <w:sz w:val="28"/>
          <w:szCs w:val="28"/>
        </w:rPr>
      </w:pPr>
      <w:r w:rsidRPr="00297FC8">
        <w:rPr>
          <w:rFonts w:ascii="Times New Roman" w:eastAsia="Liberation Serif" w:hAnsi="Times New Roman" w:cs="Times New Roman"/>
          <w:bCs/>
          <w:color w:val="000000"/>
          <w:sz w:val="28"/>
          <w:szCs w:val="28"/>
        </w:rPr>
        <w:t xml:space="preserve">Про проект </w:t>
      </w:r>
      <w:r w:rsidRPr="00297FC8">
        <w:rPr>
          <w:rFonts w:ascii="Times New Roman" w:eastAsia="Liberation Serif" w:hAnsi="Times New Roman" w:cs="Times New Roman"/>
          <w:bCs/>
          <w:color w:val="000000"/>
          <w:sz w:val="28"/>
          <w:szCs w:val="28"/>
          <w:lang w:bidi="en-US"/>
        </w:rPr>
        <w:t>розпорядження</w:t>
      </w:r>
      <w:r w:rsidRPr="00297FC8">
        <w:rPr>
          <w:rFonts w:ascii="Times New Roman" w:eastAsia="Liberation Serif" w:hAnsi="Times New Roman" w:cs="Times New Roman"/>
          <w:bCs/>
          <w:color w:val="000000"/>
          <w:sz w:val="28"/>
          <w:szCs w:val="28"/>
        </w:rPr>
        <w:t xml:space="preserve"> </w:t>
      </w:r>
      <w:r w:rsidRPr="00297FC8">
        <w:rPr>
          <w:rFonts w:ascii="Times New Roman" w:eastAsia="Liberation Serif" w:hAnsi="Times New Roman" w:cs="Times New Roman"/>
          <w:color w:val="000000"/>
          <w:sz w:val="28"/>
          <w:szCs w:val="28"/>
          <w:lang w:bidi="en-US"/>
        </w:rPr>
        <w:t>Київського</w:t>
      </w:r>
      <w:r w:rsidRPr="00297FC8">
        <w:rPr>
          <w:rFonts w:ascii="Times New Roman" w:eastAsia="Liberation Serif" w:hAnsi="Times New Roman" w:cs="Times New Roman"/>
          <w:color w:val="000000"/>
          <w:sz w:val="28"/>
          <w:szCs w:val="28"/>
        </w:rPr>
        <w:t xml:space="preserve"> </w:t>
      </w:r>
      <w:r w:rsidRPr="00297FC8">
        <w:rPr>
          <w:rFonts w:ascii="Times New Roman" w:eastAsia="Liberation Serif" w:hAnsi="Times New Roman" w:cs="Times New Roman"/>
          <w:color w:val="000000"/>
          <w:sz w:val="28"/>
          <w:szCs w:val="28"/>
          <w:lang w:bidi="en-US"/>
        </w:rPr>
        <w:t>міського</w:t>
      </w:r>
      <w:r w:rsidRPr="00297FC8">
        <w:rPr>
          <w:rFonts w:ascii="Times New Roman" w:eastAsia="Liberation Serif" w:hAnsi="Times New Roman" w:cs="Times New Roman"/>
          <w:color w:val="000000"/>
          <w:sz w:val="28"/>
          <w:szCs w:val="28"/>
        </w:rPr>
        <w:t xml:space="preserve"> </w:t>
      </w:r>
      <w:r w:rsidRPr="00297FC8">
        <w:rPr>
          <w:rFonts w:ascii="Times New Roman" w:eastAsia="Liberation Serif" w:hAnsi="Times New Roman" w:cs="Times New Roman"/>
          <w:color w:val="000000"/>
          <w:sz w:val="28"/>
          <w:szCs w:val="28"/>
          <w:lang w:bidi="en-US"/>
        </w:rPr>
        <w:t>голови</w:t>
      </w:r>
      <w:r w:rsidRPr="00297FC8">
        <w:rPr>
          <w:rFonts w:ascii="Times New Roman" w:eastAsia="Liberation Serif" w:hAnsi="Times New Roman" w:cs="Times New Roman"/>
          <w:color w:val="000000"/>
          <w:sz w:val="28"/>
          <w:szCs w:val="28"/>
        </w:rPr>
        <w:t xml:space="preserve"> «Про </w:t>
      </w:r>
      <w:r w:rsidRPr="00297FC8">
        <w:rPr>
          <w:rFonts w:ascii="Times New Roman" w:eastAsia="Liberation Serif" w:hAnsi="Times New Roman" w:cs="Times New Roman"/>
          <w:color w:val="000000"/>
          <w:sz w:val="28"/>
          <w:szCs w:val="28"/>
          <w:lang w:bidi="en-US"/>
        </w:rPr>
        <w:t>вирішення</w:t>
      </w:r>
      <w:r w:rsidRPr="00297FC8">
        <w:rPr>
          <w:rFonts w:ascii="Times New Roman" w:eastAsia="Liberation Serif" w:hAnsi="Times New Roman" w:cs="Times New Roman"/>
          <w:color w:val="000000"/>
          <w:sz w:val="28"/>
          <w:szCs w:val="28"/>
        </w:rPr>
        <w:t xml:space="preserve"> </w:t>
      </w:r>
      <w:r w:rsidRPr="00297FC8">
        <w:rPr>
          <w:rFonts w:ascii="Times New Roman" w:eastAsia="Liberation Serif" w:hAnsi="Times New Roman" w:cs="Times New Roman"/>
          <w:color w:val="000000"/>
          <w:sz w:val="28"/>
          <w:szCs w:val="28"/>
          <w:lang w:bidi="en-US"/>
        </w:rPr>
        <w:t>фінансових</w:t>
      </w:r>
      <w:r w:rsidRPr="00297FC8">
        <w:rPr>
          <w:rFonts w:ascii="Times New Roman" w:eastAsia="Liberation Serif" w:hAnsi="Times New Roman" w:cs="Times New Roman"/>
          <w:color w:val="000000"/>
          <w:sz w:val="28"/>
          <w:szCs w:val="28"/>
        </w:rPr>
        <w:t xml:space="preserve"> </w:t>
      </w:r>
      <w:r w:rsidRPr="00297FC8">
        <w:rPr>
          <w:rFonts w:ascii="Times New Roman" w:eastAsia="Liberation Serif" w:hAnsi="Times New Roman" w:cs="Times New Roman"/>
          <w:color w:val="000000"/>
          <w:sz w:val="28"/>
          <w:szCs w:val="28"/>
          <w:lang w:bidi="en-US"/>
        </w:rPr>
        <w:t>питань»</w:t>
      </w:r>
      <w:r w:rsidRPr="00297FC8">
        <w:rPr>
          <w:rFonts w:ascii="Times New Roman" w:eastAsia="Liberation Serif" w:hAnsi="Times New Roman" w:cs="Times New Roman"/>
          <w:iCs/>
          <w:color w:val="000000"/>
          <w:sz w:val="28"/>
          <w:szCs w:val="28"/>
        </w:rPr>
        <w:t xml:space="preserve"> (кошти у сумі 961  498,65 грн, лист управління фінансового забезпечення та звітності від 29.11.2018 № 08/235-350).</w:t>
      </w:r>
    </w:p>
    <w:p w:rsidR="00FB0283" w:rsidRPr="00297FC8" w:rsidRDefault="00FB0283" w:rsidP="00C35BDB">
      <w:pPr>
        <w:pStyle w:val="a5"/>
        <w:widowControl/>
        <w:numPr>
          <w:ilvl w:val="0"/>
          <w:numId w:val="27"/>
        </w:numPr>
        <w:suppressLineNumbers/>
        <w:tabs>
          <w:tab w:val="left" w:pos="142"/>
          <w:tab w:val="left" w:pos="225"/>
        </w:tabs>
        <w:suppressAutoHyphens w:val="0"/>
        <w:snapToGrid w:val="0"/>
        <w:ind w:left="142" w:hanging="709"/>
        <w:jc w:val="both"/>
        <w:textAlignment w:val="baseline"/>
        <w:rPr>
          <w:rFonts w:ascii="Times New Roman" w:eastAsia="Liberation Serif" w:hAnsi="Times New Roman" w:cs="Times New Roman"/>
          <w:i/>
          <w:iCs/>
          <w:color w:val="000000"/>
          <w:sz w:val="28"/>
          <w:szCs w:val="28"/>
        </w:rPr>
      </w:pPr>
      <w:r w:rsidRPr="00297FC8">
        <w:rPr>
          <w:rFonts w:ascii="Times New Roman" w:eastAsia="Liberation Serif" w:hAnsi="Times New Roman" w:cs="Times New Roman"/>
          <w:bCs/>
          <w:color w:val="000000"/>
          <w:sz w:val="28"/>
          <w:szCs w:val="28"/>
        </w:rPr>
        <w:t xml:space="preserve">Про проект </w:t>
      </w:r>
      <w:r w:rsidRPr="00297FC8">
        <w:rPr>
          <w:rFonts w:ascii="Times New Roman" w:eastAsia="Liberation Serif" w:hAnsi="Times New Roman" w:cs="Times New Roman"/>
          <w:bCs/>
          <w:color w:val="000000"/>
          <w:sz w:val="28"/>
          <w:szCs w:val="28"/>
          <w:lang w:bidi="en-US"/>
        </w:rPr>
        <w:t>розпорядження</w:t>
      </w:r>
      <w:r w:rsidRPr="00297FC8">
        <w:rPr>
          <w:rFonts w:ascii="Times New Roman" w:eastAsia="Liberation Serif" w:hAnsi="Times New Roman" w:cs="Times New Roman"/>
          <w:bCs/>
          <w:color w:val="000000"/>
          <w:sz w:val="28"/>
          <w:szCs w:val="28"/>
        </w:rPr>
        <w:t xml:space="preserve"> </w:t>
      </w:r>
      <w:r w:rsidRPr="00297FC8">
        <w:rPr>
          <w:rFonts w:ascii="Times New Roman" w:eastAsia="Liberation Serif" w:hAnsi="Times New Roman" w:cs="Times New Roman"/>
          <w:color w:val="000000"/>
          <w:sz w:val="28"/>
          <w:szCs w:val="28"/>
          <w:lang w:bidi="en-US"/>
        </w:rPr>
        <w:t>Київського</w:t>
      </w:r>
      <w:r w:rsidRPr="00297FC8">
        <w:rPr>
          <w:rFonts w:ascii="Times New Roman" w:eastAsia="Liberation Serif" w:hAnsi="Times New Roman" w:cs="Times New Roman"/>
          <w:color w:val="000000"/>
          <w:sz w:val="28"/>
          <w:szCs w:val="28"/>
        </w:rPr>
        <w:t xml:space="preserve"> </w:t>
      </w:r>
      <w:r w:rsidRPr="00297FC8">
        <w:rPr>
          <w:rFonts w:ascii="Times New Roman" w:eastAsia="Liberation Serif" w:hAnsi="Times New Roman" w:cs="Times New Roman"/>
          <w:color w:val="000000"/>
          <w:sz w:val="28"/>
          <w:szCs w:val="28"/>
          <w:lang w:bidi="en-US"/>
        </w:rPr>
        <w:t>міського</w:t>
      </w:r>
      <w:r w:rsidRPr="00297FC8">
        <w:rPr>
          <w:rFonts w:ascii="Times New Roman" w:eastAsia="Liberation Serif" w:hAnsi="Times New Roman" w:cs="Times New Roman"/>
          <w:color w:val="000000"/>
          <w:sz w:val="28"/>
          <w:szCs w:val="28"/>
        </w:rPr>
        <w:t xml:space="preserve"> </w:t>
      </w:r>
      <w:r w:rsidRPr="00297FC8">
        <w:rPr>
          <w:rFonts w:ascii="Times New Roman" w:eastAsia="Liberation Serif" w:hAnsi="Times New Roman" w:cs="Times New Roman"/>
          <w:color w:val="000000"/>
          <w:sz w:val="28"/>
          <w:szCs w:val="28"/>
          <w:lang w:bidi="en-US"/>
        </w:rPr>
        <w:t>голови</w:t>
      </w:r>
      <w:r w:rsidRPr="00297FC8">
        <w:rPr>
          <w:rFonts w:ascii="Times New Roman" w:eastAsia="Liberation Serif" w:hAnsi="Times New Roman" w:cs="Times New Roman"/>
          <w:color w:val="000000"/>
          <w:sz w:val="28"/>
          <w:szCs w:val="28"/>
        </w:rPr>
        <w:t xml:space="preserve"> «Про </w:t>
      </w:r>
      <w:r w:rsidRPr="00297FC8">
        <w:rPr>
          <w:rFonts w:ascii="Times New Roman" w:eastAsia="Liberation Serif" w:hAnsi="Times New Roman" w:cs="Times New Roman"/>
          <w:color w:val="000000"/>
          <w:sz w:val="28"/>
          <w:szCs w:val="28"/>
          <w:lang w:bidi="en-US"/>
        </w:rPr>
        <w:t>вирішення</w:t>
      </w:r>
      <w:r w:rsidRPr="00297FC8">
        <w:rPr>
          <w:rFonts w:ascii="Times New Roman" w:eastAsia="Liberation Serif" w:hAnsi="Times New Roman" w:cs="Times New Roman"/>
          <w:color w:val="000000"/>
          <w:sz w:val="28"/>
          <w:szCs w:val="28"/>
        </w:rPr>
        <w:t xml:space="preserve"> </w:t>
      </w:r>
      <w:r w:rsidRPr="00297FC8">
        <w:rPr>
          <w:rFonts w:ascii="Times New Roman" w:eastAsia="Liberation Serif" w:hAnsi="Times New Roman" w:cs="Times New Roman"/>
          <w:color w:val="000000"/>
          <w:sz w:val="28"/>
          <w:szCs w:val="28"/>
          <w:lang w:bidi="en-US"/>
        </w:rPr>
        <w:t>фінансових</w:t>
      </w:r>
      <w:r w:rsidRPr="00297FC8">
        <w:rPr>
          <w:rFonts w:ascii="Times New Roman" w:eastAsia="Liberation Serif" w:hAnsi="Times New Roman" w:cs="Times New Roman"/>
          <w:color w:val="000000"/>
          <w:sz w:val="28"/>
          <w:szCs w:val="28"/>
        </w:rPr>
        <w:t xml:space="preserve"> </w:t>
      </w:r>
      <w:r w:rsidRPr="00297FC8">
        <w:rPr>
          <w:rFonts w:ascii="Times New Roman" w:eastAsia="Liberation Serif" w:hAnsi="Times New Roman" w:cs="Times New Roman"/>
          <w:color w:val="000000"/>
          <w:sz w:val="28"/>
          <w:szCs w:val="28"/>
          <w:lang w:bidi="en-US"/>
        </w:rPr>
        <w:t>питань»</w:t>
      </w:r>
      <w:r w:rsidRPr="00297FC8">
        <w:rPr>
          <w:rFonts w:ascii="Times New Roman" w:eastAsia="Liberation Serif" w:hAnsi="Times New Roman" w:cs="Times New Roman"/>
          <w:iCs/>
          <w:color w:val="000000"/>
          <w:sz w:val="28"/>
          <w:szCs w:val="28"/>
        </w:rPr>
        <w:t xml:space="preserve"> (кошти у сумі 18 480,00 грн, лист управління фінансового забезпечення та звітності від 29.11.2018 № 08/235-350).</w:t>
      </w:r>
    </w:p>
    <w:p w:rsidR="00FB0283" w:rsidRPr="00297FC8" w:rsidRDefault="00FB0283" w:rsidP="00C35BDB">
      <w:pPr>
        <w:pStyle w:val="a5"/>
        <w:widowControl/>
        <w:numPr>
          <w:ilvl w:val="0"/>
          <w:numId w:val="27"/>
        </w:numPr>
        <w:suppressLineNumbers/>
        <w:tabs>
          <w:tab w:val="left" w:pos="142"/>
          <w:tab w:val="left" w:pos="225"/>
        </w:tabs>
        <w:suppressAutoHyphens w:val="0"/>
        <w:snapToGrid w:val="0"/>
        <w:ind w:left="142" w:hanging="709"/>
        <w:jc w:val="both"/>
        <w:textAlignment w:val="baseline"/>
        <w:rPr>
          <w:rFonts w:ascii="Times New Roman" w:eastAsia="Liberation Serif" w:hAnsi="Times New Roman" w:cs="Times New Roman"/>
          <w:i/>
          <w:iCs/>
          <w:color w:val="000000"/>
          <w:sz w:val="28"/>
          <w:szCs w:val="28"/>
        </w:rPr>
      </w:pPr>
      <w:r w:rsidRPr="00297FC8">
        <w:rPr>
          <w:rFonts w:ascii="Times New Roman" w:eastAsia="Liberation Serif" w:hAnsi="Times New Roman" w:cs="Times New Roman"/>
          <w:bCs/>
          <w:color w:val="000000"/>
          <w:sz w:val="28"/>
          <w:szCs w:val="28"/>
        </w:rPr>
        <w:t xml:space="preserve">Про проект </w:t>
      </w:r>
      <w:r w:rsidRPr="00297FC8">
        <w:rPr>
          <w:rFonts w:ascii="Times New Roman" w:eastAsia="Liberation Serif" w:hAnsi="Times New Roman" w:cs="Times New Roman"/>
          <w:bCs/>
          <w:color w:val="000000"/>
          <w:sz w:val="28"/>
          <w:szCs w:val="28"/>
          <w:lang w:bidi="en-US"/>
        </w:rPr>
        <w:t>розпорядження</w:t>
      </w:r>
      <w:r w:rsidRPr="00297FC8">
        <w:rPr>
          <w:rFonts w:ascii="Times New Roman" w:eastAsia="Liberation Serif" w:hAnsi="Times New Roman" w:cs="Times New Roman"/>
          <w:bCs/>
          <w:color w:val="000000"/>
          <w:sz w:val="28"/>
          <w:szCs w:val="28"/>
        </w:rPr>
        <w:t xml:space="preserve"> </w:t>
      </w:r>
      <w:r w:rsidRPr="00297FC8">
        <w:rPr>
          <w:rFonts w:ascii="Times New Roman" w:eastAsia="Liberation Serif" w:hAnsi="Times New Roman" w:cs="Times New Roman"/>
          <w:color w:val="000000"/>
          <w:sz w:val="28"/>
          <w:szCs w:val="28"/>
          <w:lang w:bidi="en-US"/>
        </w:rPr>
        <w:t>Київського</w:t>
      </w:r>
      <w:r w:rsidRPr="00297FC8">
        <w:rPr>
          <w:rFonts w:ascii="Times New Roman" w:eastAsia="Liberation Serif" w:hAnsi="Times New Roman" w:cs="Times New Roman"/>
          <w:color w:val="000000"/>
          <w:sz w:val="28"/>
          <w:szCs w:val="28"/>
        </w:rPr>
        <w:t xml:space="preserve"> </w:t>
      </w:r>
      <w:r w:rsidRPr="00297FC8">
        <w:rPr>
          <w:rFonts w:ascii="Times New Roman" w:eastAsia="Liberation Serif" w:hAnsi="Times New Roman" w:cs="Times New Roman"/>
          <w:color w:val="000000"/>
          <w:sz w:val="28"/>
          <w:szCs w:val="28"/>
          <w:lang w:bidi="en-US"/>
        </w:rPr>
        <w:t>міського</w:t>
      </w:r>
      <w:r w:rsidRPr="00297FC8">
        <w:rPr>
          <w:rFonts w:ascii="Times New Roman" w:eastAsia="Liberation Serif" w:hAnsi="Times New Roman" w:cs="Times New Roman"/>
          <w:color w:val="000000"/>
          <w:sz w:val="28"/>
          <w:szCs w:val="28"/>
        </w:rPr>
        <w:t xml:space="preserve"> </w:t>
      </w:r>
      <w:r w:rsidRPr="00297FC8">
        <w:rPr>
          <w:rFonts w:ascii="Times New Roman" w:eastAsia="Liberation Serif" w:hAnsi="Times New Roman" w:cs="Times New Roman"/>
          <w:color w:val="000000"/>
          <w:sz w:val="28"/>
          <w:szCs w:val="28"/>
          <w:lang w:bidi="en-US"/>
        </w:rPr>
        <w:t>голови</w:t>
      </w:r>
      <w:r w:rsidRPr="00297FC8">
        <w:rPr>
          <w:rFonts w:ascii="Times New Roman" w:eastAsia="Liberation Serif" w:hAnsi="Times New Roman" w:cs="Times New Roman"/>
          <w:color w:val="000000"/>
          <w:sz w:val="28"/>
          <w:szCs w:val="28"/>
        </w:rPr>
        <w:t xml:space="preserve"> «Про </w:t>
      </w:r>
      <w:r w:rsidRPr="00297FC8">
        <w:rPr>
          <w:rFonts w:ascii="Times New Roman" w:eastAsia="Liberation Serif" w:hAnsi="Times New Roman" w:cs="Times New Roman"/>
          <w:color w:val="000000"/>
          <w:sz w:val="28"/>
          <w:szCs w:val="28"/>
          <w:lang w:bidi="en-US"/>
        </w:rPr>
        <w:t>вирішення</w:t>
      </w:r>
      <w:r w:rsidRPr="00297FC8">
        <w:rPr>
          <w:rFonts w:ascii="Times New Roman" w:eastAsia="Liberation Serif" w:hAnsi="Times New Roman" w:cs="Times New Roman"/>
          <w:color w:val="000000"/>
          <w:sz w:val="28"/>
          <w:szCs w:val="28"/>
        </w:rPr>
        <w:t xml:space="preserve"> </w:t>
      </w:r>
      <w:r w:rsidRPr="00297FC8">
        <w:rPr>
          <w:rFonts w:ascii="Times New Roman" w:eastAsia="Liberation Serif" w:hAnsi="Times New Roman" w:cs="Times New Roman"/>
          <w:color w:val="000000"/>
          <w:sz w:val="28"/>
          <w:szCs w:val="28"/>
          <w:lang w:bidi="en-US"/>
        </w:rPr>
        <w:t>фінансових</w:t>
      </w:r>
      <w:r w:rsidRPr="00297FC8">
        <w:rPr>
          <w:rFonts w:ascii="Times New Roman" w:eastAsia="Liberation Serif" w:hAnsi="Times New Roman" w:cs="Times New Roman"/>
          <w:color w:val="000000"/>
          <w:sz w:val="28"/>
          <w:szCs w:val="28"/>
        </w:rPr>
        <w:t xml:space="preserve"> </w:t>
      </w:r>
      <w:r w:rsidRPr="00297FC8">
        <w:rPr>
          <w:rFonts w:ascii="Times New Roman" w:eastAsia="Liberation Serif" w:hAnsi="Times New Roman" w:cs="Times New Roman"/>
          <w:color w:val="000000"/>
          <w:sz w:val="28"/>
          <w:szCs w:val="28"/>
          <w:lang w:bidi="en-US"/>
        </w:rPr>
        <w:t>питань»</w:t>
      </w:r>
      <w:r w:rsidRPr="00297FC8">
        <w:rPr>
          <w:rFonts w:ascii="Times New Roman" w:eastAsia="Liberation Serif" w:hAnsi="Times New Roman" w:cs="Times New Roman"/>
          <w:iCs/>
          <w:color w:val="000000"/>
          <w:sz w:val="28"/>
          <w:szCs w:val="28"/>
        </w:rPr>
        <w:t xml:space="preserve"> (кошти у сумі 362 546,65 грн, лист управління фінансового забезпечення та звітності від 29.11.2018 № 08/235-350).</w:t>
      </w:r>
    </w:p>
    <w:p w:rsidR="00FB0283" w:rsidRPr="00297FC8" w:rsidRDefault="00FB0283" w:rsidP="00C35BDB">
      <w:pPr>
        <w:pStyle w:val="a5"/>
        <w:widowControl/>
        <w:numPr>
          <w:ilvl w:val="0"/>
          <w:numId w:val="27"/>
        </w:numPr>
        <w:suppressLineNumbers/>
        <w:tabs>
          <w:tab w:val="left" w:pos="142"/>
          <w:tab w:val="left" w:pos="225"/>
        </w:tabs>
        <w:suppressAutoHyphens w:val="0"/>
        <w:snapToGrid w:val="0"/>
        <w:ind w:left="142" w:hanging="709"/>
        <w:jc w:val="both"/>
        <w:textAlignment w:val="baseline"/>
        <w:rPr>
          <w:rFonts w:ascii="Times New Roman" w:eastAsia="Liberation Serif" w:hAnsi="Times New Roman" w:cs="Times New Roman"/>
          <w:i/>
          <w:iCs/>
          <w:color w:val="000000"/>
          <w:sz w:val="28"/>
          <w:szCs w:val="28"/>
        </w:rPr>
      </w:pPr>
      <w:r w:rsidRPr="00297FC8">
        <w:rPr>
          <w:rFonts w:ascii="Times New Roman" w:eastAsia="Liberation Serif" w:hAnsi="Times New Roman" w:cs="Times New Roman"/>
          <w:bCs/>
          <w:color w:val="000000"/>
          <w:sz w:val="28"/>
          <w:szCs w:val="28"/>
        </w:rPr>
        <w:t xml:space="preserve">Про проект </w:t>
      </w:r>
      <w:r w:rsidRPr="00297FC8">
        <w:rPr>
          <w:rFonts w:ascii="Times New Roman" w:eastAsia="Liberation Serif" w:hAnsi="Times New Roman" w:cs="Times New Roman"/>
          <w:bCs/>
          <w:color w:val="000000"/>
          <w:sz w:val="28"/>
          <w:szCs w:val="28"/>
          <w:lang w:bidi="en-US"/>
        </w:rPr>
        <w:t>розпорядження</w:t>
      </w:r>
      <w:r w:rsidRPr="00297FC8">
        <w:rPr>
          <w:rFonts w:ascii="Times New Roman" w:eastAsia="Liberation Serif" w:hAnsi="Times New Roman" w:cs="Times New Roman"/>
          <w:bCs/>
          <w:color w:val="000000"/>
          <w:sz w:val="28"/>
          <w:szCs w:val="28"/>
        </w:rPr>
        <w:t xml:space="preserve"> </w:t>
      </w:r>
      <w:r w:rsidRPr="00297FC8">
        <w:rPr>
          <w:rFonts w:ascii="Times New Roman" w:eastAsia="Liberation Serif" w:hAnsi="Times New Roman" w:cs="Times New Roman"/>
          <w:color w:val="000000"/>
          <w:sz w:val="28"/>
          <w:szCs w:val="28"/>
          <w:lang w:bidi="en-US"/>
        </w:rPr>
        <w:t>Київського</w:t>
      </w:r>
      <w:r w:rsidRPr="00297FC8">
        <w:rPr>
          <w:rFonts w:ascii="Times New Roman" w:eastAsia="Liberation Serif" w:hAnsi="Times New Roman" w:cs="Times New Roman"/>
          <w:color w:val="000000"/>
          <w:sz w:val="28"/>
          <w:szCs w:val="28"/>
        </w:rPr>
        <w:t xml:space="preserve"> </w:t>
      </w:r>
      <w:r w:rsidRPr="00297FC8">
        <w:rPr>
          <w:rFonts w:ascii="Times New Roman" w:eastAsia="Liberation Serif" w:hAnsi="Times New Roman" w:cs="Times New Roman"/>
          <w:color w:val="000000"/>
          <w:sz w:val="28"/>
          <w:szCs w:val="28"/>
          <w:lang w:bidi="en-US"/>
        </w:rPr>
        <w:t>міського</w:t>
      </w:r>
      <w:r w:rsidRPr="00297FC8">
        <w:rPr>
          <w:rFonts w:ascii="Times New Roman" w:eastAsia="Liberation Serif" w:hAnsi="Times New Roman" w:cs="Times New Roman"/>
          <w:color w:val="000000"/>
          <w:sz w:val="28"/>
          <w:szCs w:val="28"/>
        </w:rPr>
        <w:t xml:space="preserve"> </w:t>
      </w:r>
      <w:r w:rsidRPr="00297FC8">
        <w:rPr>
          <w:rFonts w:ascii="Times New Roman" w:eastAsia="Liberation Serif" w:hAnsi="Times New Roman" w:cs="Times New Roman"/>
          <w:color w:val="000000"/>
          <w:sz w:val="28"/>
          <w:szCs w:val="28"/>
          <w:lang w:bidi="en-US"/>
        </w:rPr>
        <w:t>голови</w:t>
      </w:r>
      <w:r w:rsidRPr="00297FC8">
        <w:rPr>
          <w:rFonts w:ascii="Times New Roman" w:eastAsia="Liberation Serif" w:hAnsi="Times New Roman" w:cs="Times New Roman"/>
          <w:color w:val="000000"/>
          <w:sz w:val="28"/>
          <w:szCs w:val="28"/>
        </w:rPr>
        <w:t xml:space="preserve"> «Про </w:t>
      </w:r>
      <w:r w:rsidRPr="00297FC8">
        <w:rPr>
          <w:rFonts w:ascii="Times New Roman" w:eastAsia="Liberation Serif" w:hAnsi="Times New Roman" w:cs="Times New Roman"/>
          <w:color w:val="000000"/>
          <w:sz w:val="28"/>
          <w:szCs w:val="28"/>
          <w:lang w:bidi="en-US"/>
        </w:rPr>
        <w:t>вирішення</w:t>
      </w:r>
      <w:r w:rsidRPr="00297FC8">
        <w:rPr>
          <w:rFonts w:ascii="Times New Roman" w:eastAsia="Liberation Serif" w:hAnsi="Times New Roman" w:cs="Times New Roman"/>
          <w:color w:val="000000"/>
          <w:sz w:val="28"/>
          <w:szCs w:val="28"/>
        </w:rPr>
        <w:t xml:space="preserve"> </w:t>
      </w:r>
      <w:r w:rsidRPr="00297FC8">
        <w:rPr>
          <w:rFonts w:ascii="Times New Roman" w:eastAsia="Liberation Serif" w:hAnsi="Times New Roman" w:cs="Times New Roman"/>
          <w:color w:val="000000"/>
          <w:sz w:val="28"/>
          <w:szCs w:val="28"/>
          <w:lang w:bidi="en-US"/>
        </w:rPr>
        <w:t>фінансових</w:t>
      </w:r>
      <w:r w:rsidRPr="00297FC8">
        <w:rPr>
          <w:rFonts w:ascii="Times New Roman" w:eastAsia="Liberation Serif" w:hAnsi="Times New Roman" w:cs="Times New Roman"/>
          <w:color w:val="000000"/>
          <w:sz w:val="28"/>
          <w:szCs w:val="28"/>
        </w:rPr>
        <w:t xml:space="preserve"> </w:t>
      </w:r>
      <w:r w:rsidRPr="00297FC8">
        <w:rPr>
          <w:rFonts w:ascii="Times New Roman" w:eastAsia="Liberation Serif" w:hAnsi="Times New Roman" w:cs="Times New Roman"/>
          <w:color w:val="000000"/>
          <w:sz w:val="28"/>
          <w:szCs w:val="28"/>
          <w:lang w:bidi="en-US"/>
        </w:rPr>
        <w:t>питань»</w:t>
      </w:r>
      <w:r w:rsidRPr="00297FC8">
        <w:rPr>
          <w:rFonts w:ascii="Times New Roman" w:eastAsia="Liberation Serif" w:hAnsi="Times New Roman" w:cs="Times New Roman"/>
          <w:iCs/>
          <w:color w:val="000000"/>
          <w:sz w:val="28"/>
          <w:szCs w:val="28"/>
        </w:rPr>
        <w:t xml:space="preserve"> (кошти у сумі 1 064 988,92 грн, лист управління фінансового забезпечення та звітності від 29.11.2018 № 08/235-350).</w:t>
      </w:r>
    </w:p>
    <w:p w:rsidR="00FB0283" w:rsidRPr="00297FC8" w:rsidRDefault="00FB0283" w:rsidP="00C35BDB">
      <w:pPr>
        <w:pStyle w:val="a5"/>
        <w:widowControl/>
        <w:numPr>
          <w:ilvl w:val="0"/>
          <w:numId w:val="27"/>
        </w:numPr>
        <w:suppressLineNumbers/>
        <w:tabs>
          <w:tab w:val="left" w:pos="142"/>
          <w:tab w:val="left" w:pos="225"/>
        </w:tabs>
        <w:suppressAutoHyphens w:val="0"/>
        <w:snapToGrid w:val="0"/>
        <w:ind w:left="142" w:hanging="709"/>
        <w:jc w:val="both"/>
        <w:textAlignment w:val="baseline"/>
        <w:rPr>
          <w:rFonts w:ascii="Times New Roman" w:eastAsia="Liberation Serif" w:hAnsi="Times New Roman" w:cs="Times New Roman"/>
          <w:i/>
          <w:iCs/>
          <w:color w:val="000000"/>
          <w:sz w:val="28"/>
          <w:szCs w:val="28"/>
        </w:rPr>
      </w:pPr>
      <w:r w:rsidRPr="00297FC8">
        <w:rPr>
          <w:rFonts w:ascii="Times New Roman" w:eastAsia="Liberation Serif" w:hAnsi="Times New Roman" w:cs="Times New Roman"/>
          <w:bCs/>
          <w:color w:val="000000"/>
          <w:sz w:val="28"/>
          <w:szCs w:val="28"/>
        </w:rPr>
        <w:lastRenderedPageBreak/>
        <w:t xml:space="preserve">Про проект </w:t>
      </w:r>
      <w:r w:rsidRPr="00297FC8">
        <w:rPr>
          <w:rFonts w:ascii="Times New Roman" w:eastAsia="Liberation Serif" w:hAnsi="Times New Roman" w:cs="Times New Roman"/>
          <w:bCs/>
          <w:color w:val="000000"/>
          <w:sz w:val="28"/>
          <w:szCs w:val="28"/>
          <w:lang w:bidi="en-US"/>
        </w:rPr>
        <w:t>розпорядження</w:t>
      </w:r>
      <w:r w:rsidRPr="00297FC8">
        <w:rPr>
          <w:rFonts w:ascii="Times New Roman" w:eastAsia="Liberation Serif" w:hAnsi="Times New Roman" w:cs="Times New Roman"/>
          <w:bCs/>
          <w:color w:val="000000"/>
          <w:sz w:val="28"/>
          <w:szCs w:val="28"/>
        </w:rPr>
        <w:t xml:space="preserve"> </w:t>
      </w:r>
      <w:r w:rsidRPr="00297FC8">
        <w:rPr>
          <w:rFonts w:ascii="Times New Roman" w:eastAsia="Liberation Serif" w:hAnsi="Times New Roman" w:cs="Times New Roman"/>
          <w:color w:val="000000"/>
          <w:sz w:val="28"/>
          <w:szCs w:val="28"/>
          <w:lang w:bidi="en-US"/>
        </w:rPr>
        <w:t>Київського</w:t>
      </w:r>
      <w:r w:rsidRPr="00297FC8">
        <w:rPr>
          <w:rFonts w:ascii="Times New Roman" w:eastAsia="Liberation Serif" w:hAnsi="Times New Roman" w:cs="Times New Roman"/>
          <w:color w:val="000000"/>
          <w:sz w:val="28"/>
          <w:szCs w:val="28"/>
        </w:rPr>
        <w:t xml:space="preserve"> </w:t>
      </w:r>
      <w:r w:rsidRPr="00297FC8">
        <w:rPr>
          <w:rFonts w:ascii="Times New Roman" w:eastAsia="Liberation Serif" w:hAnsi="Times New Roman" w:cs="Times New Roman"/>
          <w:color w:val="000000"/>
          <w:sz w:val="28"/>
          <w:szCs w:val="28"/>
          <w:lang w:bidi="en-US"/>
        </w:rPr>
        <w:t>міського</w:t>
      </w:r>
      <w:r w:rsidRPr="00297FC8">
        <w:rPr>
          <w:rFonts w:ascii="Times New Roman" w:eastAsia="Liberation Serif" w:hAnsi="Times New Roman" w:cs="Times New Roman"/>
          <w:color w:val="000000"/>
          <w:sz w:val="28"/>
          <w:szCs w:val="28"/>
        </w:rPr>
        <w:t xml:space="preserve"> </w:t>
      </w:r>
      <w:r w:rsidRPr="00297FC8">
        <w:rPr>
          <w:rFonts w:ascii="Times New Roman" w:eastAsia="Liberation Serif" w:hAnsi="Times New Roman" w:cs="Times New Roman"/>
          <w:color w:val="000000"/>
          <w:sz w:val="28"/>
          <w:szCs w:val="28"/>
          <w:lang w:bidi="en-US"/>
        </w:rPr>
        <w:t>голови</w:t>
      </w:r>
      <w:r w:rsidRPr="00297FC8">
        <w:rPr>
          <w:rFonts w:ascii="Times New Roman" w:eastAsia="Liberation Serif" w:hAnsi="Times New Roman" w:cs="Times New Roman"/>
          <w:color w:val="000000"/>
          <w:sz w:val="28"/>
          <w:szCs w:val="28"/>
        </w:rPr>
        <w:t xml:space="preserve"> «Про </w:t>
      </w:r>
      <w:r w:rsidRPr="00297FC8">
        <w:rPr>
          <w:rFonts w:ascii="Times New Roman" w:eastAsia="Liberation Serif" w:hAnsi="Times New Roman" w:cs="Times New Roman"/>
          <w:color w:val="000000"/>
          <w:sz w:val="28"/>
          <w:szCs w:val="28"/>
          <w:lang w:bidi="en-US"/>
        </w:rPr>
        <w:t>вирішення</w:t>
      </w:r>
      <w:r w:rsidRPr="00297FC8">
        <w:rPr>
          <w:rFonts w:ascii="Times New Roman" w:eastAsia="Liberation Serif" w:hAnsi="Times New Roman" w:cs="Times New Roman"/>
          <w:color w:val="000000"/>
          <w:sz w:val="28"/>
          <w:szCs w:val="28"/>
        </w:rPr>
        <w:t xml:space="preserve"> </w:t>
      </w:r>
      <w:r w:rsidRPr="00297FC8">
        <w:rPr>
          <w:rFonts w:ascii="Times New Roman" w:eastAsia="Liberation Serif" w:hAnsi="Times New Roman" w:cs="Times New Roman"/>
          <w:color w:val="000000"/>
          <w:sz w:val="28"/>
          <w:szCs w:val="28"/>
          <w:lang w:bidi="en-US"/>
        </w:rPr>
        <w:t>фінансових</w:t>
      </w:r>
      <w:r w:rsidRPr="00297FC8">
        <w:rPr>
          <w:rFonts w:ascii="Times New Roman" w:eastAsia="Liberation Serif" w:hAnsi="Times New Roman" w:cs="Times New Roman"/>
          <w:color w:val="000000"/>
          <w:sz w:val="28"/>
          <w:szCs w:val="28"/>
        </w:rPr>
        <w:t xml:space="preserve"> </w:t>
      </w:r>
      <w:r w:rsidRPr="00297FC8">
        <w:rPr>
          <w:rFonts w:ascii="Times New Roman" w:eastAsia="Liberation Serif" w:hAnsi="Times New Roman" w:cs="Times New Roman"/>
          <w:color w:val="000000"/>
          <w:sz w:val="28"/>
          <w:szCs w:val="28"/>
          <w:lang w:bidi="en-US"/>
        </w:rPr>
        <w:t>питань»</w:t>
      </w:r>
      <w:r w:rsidRPr="00297FC8">
        <w:rPr>
          <w:rFonts w:ascii="Times New Roman" w:eastAsia="Liberation Serif" w:hAnsi="Times New Roman" w:cs="Times New Roman"/>
          <w:iCs/>
          <w:color w:val="000000"/>
          <w:sz w:val="28"/>
          <w:szCs w:val="28"/>
        </w:rPr>
        <w:t xml:space="preserve"> (кошти у сумі 189 565,75 грн, лист управління фінансового забезпечення та звітності від 30.11.2018 № 08/235-352).</w:t>
      </w:r>
    </w:p>
    <w:p w:rsidR="00FB0283" w:rsidRPr="00297FC8" w:rsidRDefault="00FB0283" w:rsidP="00C35BDB">
      <w:pPr>
        <w:pStyle w:val="a5"/>
        <w:widowControl/>
        <w:numPr>
          <w:ilvl w:val="0"/>
          <w:numId w:val="27"/>
        </w:numPr>
        <w:suppressLineNumbers/>
        <w:tabs>
          <w:tab w:val="left" w:pos="142"/>
          <w:tab w:val="left" w:pos="225"/>
        </w:tabs>
        <w:suppressAutoHyphens w:val="0"/>
        <w:snapToGrid w:val="0"/>
        <w:ind w:left="142" w:hanging="709"/>
        <w:jc w:val="both"/>
        <w:textAlignment w:val="baseline"/>
        <w:rPr>
          <w:rFonts w:ascii="Times New Roman" w:eastAsia="Liberation Serif" w:hAnsi="Times New Roman" w:cs="Times New Roman"/>
          <w:i/>
          <w:iCs/>
          <w:color w:val="000000"/>
          <w:sz w:val="28"/>
          <w:szCs w:val="28"/>
        </w:rPr>
      </w:pPr>
      <w:r w:rsidRPr="00297FC8">
        <w:rPr>
          <w:rFonts w:ascii="Times New Roman" w:eastAsia="Liberation Serif" w:hAnsi="Times New Roman" w:cs="Times New Roman"/>
          <w:bCs/>
          <w:color w:val="000000"/>
          <w:sz w:val="28"/>
          <w:szCs w:val="28"/>
        </w:rPr>
        <w:t xml:space="preserve">Про проект </w:t>
      </w:r>
      <w:r w:rsidRPr="00297FC8">
        <w:rPr>
          <w:rFonts w:ascii="Times New Roman" w:eastAsia="Liberation Serif" w:hAnsi="Times New Roman" w:cs="Times New Roman"/>
          <w:bCs/>
          <w:color w:val="000000"/>
          <w:sz w:val="28"/>
          <w:szCs w:val="28"/>
          <w:lang w:bidi="en-US"/>
        </w:rPr>
        <w:t>розпорядження</w:t>
      </w:r>
      <w:r w:rsidRPr="00297FC8">
        <w:rPr>
          <w:rFonts w:ascii="Times New Roman" w:eastAsia="Liberation Serif" w:hAnsi="Times New Roman" w:cs="Times New Roman"/>
          <w:bCs/>
          <w:color w:val="000000"/>
          <w:sz w:val="28"/>
          <w:szCs w:val="28"/>
        </w:rPr>
        <w:t xml:space="preserve"> </w:t>
      </w:r>
      <w:r w:rsidRPr="00297FC8">
        <w:rPr>
          <w:rFonts w:ascii="Times New Roman" w:eastAsia="Liberation Serif" w:hAnsi="Times New Roman" w:cs="Times New Roman"/>
          <w:color w:val="000000"/>
          <w:sz w:val="28"/>
          <w:szCs w:val="28"/>
          <w:lang w:bidi="en-US"/>
        </w:rPr>
        <w:t>Київського</w:t>
      </w:r>
      <w:r w:rsidRPr="00297FC8">
        <w:rPr>
          <w:rFonts w:ascii="Times New Roman" w:eastAsia="Liberation Serif" w:hAnsi="Times New Roman" w:cs="Times New Roman"/>
          <w:color w:val="000000"/>
          <w:sz w:val="28"/>
          <w:szCs w:val="28"/>
        </w:rPr>
        <w:t xml:space="preserve"> </w:t>
      </w:r>
      <w:r w:rsidRPr="00297FC8">
        <w:rPr>
          <w:rFonts w:ascii="Times New Roman" w:eastAsia="Liberation Serif" w:hAnsi="Times New Roman" w:cs="Times New Roman"/>
          <w:color w:val="000000"/>
          <w:sz w:val="28"/>
          <w:szCs w:val="28"/>
          <w:lang w:bidi="en-US"/>
        </w:rPr>
        <w:t>міського</w:t>
      </w:r>
      <w:r w:rsidRPr="00297FC8">
        <w:rPr>
          <w:rFonts w:ascii="Times New Roman" w:eastAsia="Liberation Serif" w:hAnsi="Times New Roman" w:cs="Times New Roman"/>
          <w:color w:val="000000"/>
          <w:sz w:val="28"/>
          <w:szCs w:val="28"/>
        </w:rPr>
        <w:t xml:space="preserve"> </w:t>
      </w:r>
      <w:r w:rsidRPr="00297FC8">
        <w:rPr>
          <w:rFonts w:ascii="Times New Roman" w:eastAsia="Liberation Serif" w:hAnsi="Times New Roman" w:cs="Times New Roman"/>
          <w:color w:val="000000"/>
          <w:sz w:val="28"/>
          <w:szCs w:val="28"/>
          <w:lang w:bidi="en-US"/>
        </w:rPr>
        <w:t>голови</w:t>
      </w:r>
      <w:r w:rsidRPr="00297FC8">
        <w:rPr>
          <w:rFonts w:ascii="Times New Roman" w:eastAsia="Liberation Serif" w:hAnsi="Times New Roman" w:cs="Times New Roman"/>
          <w:color w:val="000000"/>
          <w:sz w:val="28"/>
          <w:szCs w:val="28"/>
        </w:rPr>
        <w:t xml:space="preserve"> «Про </w:t>
      </w:r>
      <w:r w:rsidRPr="00297FC8">
        <w:rPr>
          <w:rFonts w:ascii="Times New Roman" w:eastAsia="Liberation Serif" w:hAnsi="Times New Roman" w:cs="Times New Roman"/>
          <w:color w:val="000000"/>
          <w:sz w:val="28"/>
          <w:szCs w:val="28"/>
          <w:lang w:bidi="en-US"/>
        </w:rPr>
        <w:t>вирішення</w:t>
      </w:r>
      <w:r w:rsidRPr="00297FC8">
        <w:rPr>
          <w:rFonts w:ascii="Times New Roman" w:eastAsia="Liberation Serif" w:hAnsi="Times New Roman" w:cs="Times New Roman"/>
          <w:color w:val="000000"/>
          <w:sz w:val="28"/>
          <w:szCs w:val="28"/>
        </w:rPr>
        <w:t xml:space="preserve"> </w:t>
      </w:r>
      <w:r w:rsidRPr="00297FC8">
        <w:rPr>
          <w:rFonts w:ascii="Times New Roman" w:eastAsia="Liberation Serif" w:hAnsi="Times New Roman" w:cs="Times New Roman"/>
          <w:color w:val="000000"/>
          <w:sz w:val="28"/>
          <w:szCs w:val="28"/>
          <w:lang w:bidi="en-US"/>
        </w:rPr>
        <w:t>фінансових</w:t>
      </w:r>
      <w:r w:rsidRPr="00297FC8">
        <w:rPr>
          <w:rFonts w:ascii="Times New Roman" w:eastAsia="Liberation Serif" w:hAnsi="Times New Roman" w:cs="Times New Roman"/>
          <w:color w:val="000000"/>
          <w:sz w:val="28"/>
          <w:szCs w:val="28"/>
        </w:rPr>
        <w:t xml:space="preserve"> </w:t>
      </w:r>
      <w:r w:rsidRPr="00297FC8">
        <w:rPr>
          <w:rFonts w:ascii="Times New Roman" w:eastAsia="Liberation Serif" w:hAnsi="Times New Roman" w:cs="Times New Roman"/>
          <w:color w:val="000000"/>
          <w:sz w:val="28"/>
          <w:szCs w:val="28"/>
          <w:lang w:bidi="en-US"/>
        </w:rPr>
        <w:t>питань»</w:t>
      </w:r>
      <w:r w:rsidRPr="00297FC8">
        <w:rPr>
          <w:rFonts w:ascii="Times New Roman" w:eastAsia="Liberation Serif" w:hAnsi="Times New Roman" w:cs="Times New Roman"/>
          <w:iCs/>
          <w:color w:val="000000"/>
          <w:sz w:val="28"/>
          <w:szCs w:val="28"/>
        </w:rPr>
        <w:t xml:space="preserve"> (кошти у сумі 211 479,87 грн, лист управління фінансового забезпечення та звітності від 30.11.2018 № 08/235-352).</w:t>
      </w:r>
    </w:p>
    <w:p w:rsidR="00FB0283" w:rsidRPr="00297FC8" w:rsidRDefault="00FB0283" w:rsidP="00C35BDB">
      <w:pPr>
        <w:pStyle w:val="a5"/>
        <w:widowControl/>
        <w:numPr>
          <w:ilvl w:val="0"/>
          <w:numId w:val="27"/>
        </w:numPr>
        <w:suppressLineNumbers/>
        <w:tabs>
          <w:tab w:val="left" w:pos="0"/>
        </w:tabs>
        <w:suppressAutoHyphens w:val="0"/>
        <w:snapToGrid w:val="0"/>
        <w:ind w:left="142" w:hanging="709"/>
        <w:jc w:val="both"/>
        <w:textAlignment w:val="baseline"/>
        <w:rPr>
          <w:rFonts w:ascii="Times New Roman" w:eastAsia="Liberation Serif" w:hAnsi="Times New Roman" w:cs="Times New Roman"/>
          <w:i/>
          <w:iCs/>
          <w:color w:val="000000"/>
          <w:sz w:val="28"/>
          <w:szCs w:val="28"/>
        </w:rPr>
      </w:pPr>
      <w:r w:rsidRPr="00297FC8">
        <w:rPr>
          <w:rFonts w:ascii="Times New Roman" w:eastAsia="Liberation Serif" w:hAnsi="Times New Roman" w:cs="Times New Roman"/>
          <w:bCs/>
          <w:color w:val="000000"/>
          <w:sz w:val="28"/>
          <w:szCs w:val="28"/>
        </w:rPr>
        <w:t xml:space="preserve">Про проект </w:t>
      </w:r>
      <w:r w:rsidRPr="00297FC8">
        <w:rPr>
          <w:rFonts w:ascii="Times New Roman" w:eastAsia="Liberation Serif" w:hAnsi="Times New Roman" w:cs="Times New Roman"/>
          <w:bCs/>
          <w:color w:val="000000"/>
          <w:sz w:val="28"/>
          <w:szCs w:val="28"/>
          <w:lang w:bidi="en-US"/>
        </w:rPr>
        <w:t>розпорядження</w:t>
      </w:r>
      <w:r w:rsidRPr="00297FC8">
        <w:rPr>
          <w:rFonts w:ascii="Times New Roman" w:eastAsia="Liberation Serif" w:hAnsi="Times New Roman" w:cs="Times New Roman"/>
          <w:bCs/>
          <w:color w:val="000000"/>
          <w:sz w:val="28"/>
          <w:szCs w:val="28"/>
        </w:rPr>
        <w:t xml:space="preserve"> </w:t>
      </w:r>
      <w:r w:rsidRPr="00297FC8">
        <w:rPr>
          <w:rFonts w:ascii="Times New Roman" w:eastAsia="Liberation Serif" w:hAnsi="Times New Roman" w:cs="Times New Roman"/>
          <w:color w:val="000000"/>
          <w:sz w:val="28"/>
          <w:szCs w:val="28"/>
          <w:lang w:bidi="en-US"/>
        </w:rPr>
        <w:t>Київського</w:t>
      </w:r>
      <w:r w:rsidRPr="00297FC8">
        <w:rPr>
          <w:rFonts w:ascii="Times New Roman" w:eastAsia="Liberation Serif" w:hAnsi="Times New Roman" w:cs="Times New Roman"/>
          <w:color w:val="000000"/>
          <w:sz w:val="28"/>
          <w:szCs w:val="28"/>
        </w:rPr>
        <w:t xml:space="preserve"> </w:t>
      </w:r>
      <w:r w:rsidRPr="00297FC8">
        <w:rPr>
          <w:rFonts w:ascii="Times New Roman" w:eastAsia="Liberation Serif" w:hAnsi="Times New Roman" w:cs="Times New Roman"/>
          <w:color w:val="000000"/>
          <w:sz w:val="28"/>
          <w:szCs w:val="28"/>
          <w:lang w:bidi="en-US"/>
        </w:rPr>
        <w:t>міського</w:t>
      </w:r>
      <w:r w:rsidRPr="00297FC8">
        <w:rPr>
          <w:rFonts w:ascii="Times New Roman" w:eastAsia="Liberation Serif" w:hAnsi="Times New Roman" w:cs="Times New Roman"/>
          <w:color w:val="000000"/>
          <w:sz w:val="28"/>
          <w:szCs w:val="28"/>
        </w:rPr>
        <w:t xml:space="preserve"> </w:t>
      </w:r>
      <w:r w:rsidRPr="00297FC8">
        <w:rPr>
          <w:rFonts w:ascii="Times New Roman" w:eastAsia="Liberation Serif" w:hAnsi="Times New Roman" w:cs="Times New Roman"/>
          <w:color w:val="000000"/>
          <w:sz w:val="28"/>
          <w:szCs w:val="28"/>
          <w:lang w:bidi="en-US"/>
        </w:rPr>
        <w:t>голови</w:t>
      </w:r>
      <w:r w:rsidRPr="00297FC8">
        <w:rPr>
          <w:rFonts w:ascii="Times New Roman" w:eastAsia="Liberation Serif" w:hAnsi="Times New Roman" w:cs="Times New Roman"/>
          <w:color w:val="000000"/>
          <w:sz w:val="28"/>
          <w:szCs w:val="28"/>
        </w:rPr>
        <w:t xml:space="preserve"> «Про </w:t>
      </w:r>
      <w:r w:rsidRPr="00297FC8">
        <w:rPr>
          <w:rFonts w:ascii="Times New Roman" w:eastAsia="Liberation Serif" w:hAnsi="Times New Roman" w:cs="Times New Roman"/>
          <w:color w:val="000000"/>
          <w:sz w:val="28"/>
          <w:szCs w:val="28"/>
          <w:lang w:bidi="en-US"/>
        </w:rPr>
        <w:t>вирішення</w:t>
      </w:r>
      <w:r w:rsidRPr="00297FC8">
        <w:rPr>
          <w:rFonts w:ascii="Times New Roman" w:eastAsia="Liberation Serif" w:hAnsi="Times New Roman" w:cs="Times New Roman"/>
          <w:color w:val="000000"/>
          <w:sz w:val="28"/>
          <w:szCs w:val="28"/>
        </w:rPr>
        <w:t xml:space="preserve"> </w:t>
      </w:r>
      <w:r w:rsidRPr="00297FC8">
        <w:rPr>
          <w:rFonts w:ascii="Times New Roman" w:eastAsia="Liberation Serif" w:hAnsi="Times New Roman" w:cs="Times New Roman"/>
          <w:color w:val="000000"/>
          <w:sz w:val="28"/>
          <w:szCs w:val="28"/>
          <w:lang w:bidi="en-US"/>
        </w:rPr>
        <w:t>фінансових</w:t>
      </w:r>
      <w:r w:rsidRPr="00297FC8">
        <w:rPr>
          <w:rFonts w:ascii="Times New Roman" w:eastAsia="Liberation Serif" w:hAnsi="Times New Roman" w:cs="Times New Roman"/>
          <w:color w:val="000000"/>
          <w:sz w:val="28"/>
          <w:szCs w:val="28"/>
        </w:rPr>
        <w:t xml:space="preserve"> </w:t>
      </w:r>
      <w:r w:rsidRPr="00297FC8">
        <w:rPr>
          <w:rFonts w:ascii="Times New Roman" w:eastAsia="Liberation Serif" w:hAnsi="Times New Roman" w:cs="Times New Roman"/>
          <w:color w:val="000000"/>
          <w:sz w:val="28"/>
          <w:szCs w:val="28"/>
          <w:lang w:bidi="en-US"/>
        </w:rPr>
        <w:t>питань»</w:t>
      </w:r>
      <w:r w:rsidRPr="00297FC8">
        <w:rPr>
          <w:rFonts w:ascii="Times New Roman" w:eastAsia="Liberation Serif" w:hAnsi="Times New Roman" w:cs="Times New Roman"/>
          <w:iCs/>
          <w:color w:val="000000"/>
          <w:sz w:val="28"/>
          <w:szCs w:val="28"/>
        </w:rPr>
        <w:t xml:space="preserve"> (кошти у сумі 16 709,68 грн, лист управління фінансового забезпечення та звітності від 30.11.2018 № 08/235-352).</w:t>
      </w:r>
    </w:p>
    <w:p w:rsidR="00FB0283" w:rsidRPr="00297FC8" w:rsidRDefault="00FB0283" w:rsidP="00C35BDB">
      <w:pPr>
        <w:pStyle w:val="a5"/>
        <w:numPr>
          <w:ilvl w:val="0"/>
          <w:numId w:val="27"/>
        </w:numPr>
        <w:tabs>
          <w:tab w:val="left" w:pos="540"/>
          <w:tab w:val="left" w:pos="1320"/>
        </w:tabs>
        <w:ind w:left="142" w:hanging="709"/>
        <w:jc w:val="both"/>
        <w:rPr>
          <w:rFonts w:ascii="Times New Roman" w:hAnsi="Times New Roman" w:cs="Times New Roman"/>
          <w:sz w:val="28"/>
          <w:szCs w:val="28"/>
          <w:shd w:val="clear" w:color="auto" w:fill="FFFFFF"/>
        </w:rPr>
      </w:pPr>
      <w:r w:rsidRPr="00297FC8">
        <w:rPr>
          <w:rFonts w:ascii="Times New Roman" w:hAnsi="Times New Roman" w:cs="Times New Roman"/>
          <w:sz w:val="28"/>
          <w:szCs w:val="28"/>
          <w:lang w:eastAsia="ar-SA"/>
        </w:rPr>
        <w:t xml:space="preserve">Про проект  розпорядження Подільської районної в місті Києві державної адміністрації  «Про внесення змін до розпорядження  Подільської районної в місті Києві державної адміністрації  від 31.01.2018 №57 «Про затвердження адресного переліку робіт  з капітального ремонту об’єктів у 2018 році по головному розпоряднику  бюджетних коштів – Подільській  районній  в місті Києві державній  адміністрації» (лист Подільської РДА від </w:t>
      </w:r>
      <w:r w:rsidRPr="00297FC8">
        <w:rPr>
          <w:rFonts w:ascii="Times New Roman" w:eastAsia="Times New Roman" w:hAnsi="Times New Roman" w:cs="Times New Roman"/>
          <w:bCs/>
          <w:sz w:val="28"/>
          <w:szCs w:val="28"/>
        </w:rPr>
        <w:t>28.11.2018 № 106-10863).</w:t>
      </w:r>
    </w:p>
    <w:p w:rsidR="00FB0283" w:rsidRPr="00297FC8" w:rsidRDefault="00FB0283" w:rsidP="00C35BDB">
      <w:pPr>
        <w:pStyle w:val="a5"/>
        <w:widowControl/>
        <w:numPr>
          <w:ilvl w:val="0"/>
          <w:numId w:val="27"/>
        </w:numPr>
        <w:suppressAutoHyphens w:val="0"/>
        <w:spacing w:after="160"/>
        <w:ind w:left="142" w:hanging="709"/>
        <w:jc w:val="both"/>
        <w:rPr>
          <w:rFonts w:ascii="Times New Roman" w:hAnsi="Times New Roman" w:cs="Times New Roman"/>
          <w:sz w:val="28"/>
          <w:szCs w:val="28"/>
        </w:rPr>
      </w:pPr>
      <w:r w:rsidRPr="00297FC8">
        <w:rPr>
          <w:rFonts w:ascii="Times New Roman" w:hAnsi="Times New Roman" w:cs="Times New Roman"/>
          <w:sz w:val="28"/>
          <w:szCs w:val="28"/>
        </w:rPr>
        <w:t xml:space="preserve">Про проект розпорядження Деснянської районної в місті Києві державної адміністрації «Про внесення змін до адресного переліку об’єктів для виконання робіт з капітального ремонту у 2018 році» (лист Деснянської РДА від </w:t>
      </w:r>
      <w:r w:rsidRPr="00297FC8">
        <w:rPr>
          <w:rFonts w:ascii="Times New Roman" w:hAnsi="Times New Roman" w:cs="Times New Roman"/>
          <w:color w:val="000000"/>
          <w:sz w:val="28"/>
          <w:szCs w:val="28"/>
        </w:rPr>
        <w:t>29.11.2018 № 102/01/38-10860).</w:t>
      </w:r>
    </w:p>
    <w:p w:rsidR="00FB0283" w:rsidRPr="00297FC8" w:rsidRDefault="00FB0283" w:rsidP="00C35BDB">
      <w:pPr>
        <w:pStyle w:val="a5"/>
        <w:widowControl/>
        <w:numPr>
          <w:ilvl w:val="0"/>
          <w:numId w:val="27"/>
        </w:numPr>
        <w:suppressAutoHyphens w:val="0"/>
        <w:spacing w:after="160"/>
        <w:ind w:left="142" w:hanging="709"/>
        <w:jc w:val="both"/>
        <w:rPr>
          <w:rFonts w:ascii="Times New Roman" w:hAnsi="Times New Roman" w:cs="Times New Roman"/>
          <w:sz w:val="28"/>
          <w:szCs w:val="28"/>
        </w:rPr>
      </w:pPr>
      <w:r w:rsidRPr="00297FC8">
        <w:rPr>
          <w:rFonts w:ascii="Times New Roman" w:hAnsi="Times New Roman" w:cs="Times New Roman"/>
          <w:sz w:val="28"/>
          <w:szCs w:val="28"/>
        </w:rPr>
        <w:t xml:space="preserve">Про лист Шевченківської районної в місті Києві державної адміністрації від 29.11.2018 № 109/01/37-10874 щодо проекту змін до розпорядження Шевченківської районної в місті Києві державної адміністрації від 30.01.2018 </w:t>
      </w:r>
      <w:r w:rsidR="004A1AF1">
        <w:rPr>
          <w:rFonts w:ascii="Times New Roman" w:hAnsi="Times New Roman" w:cs="Times New Roman"/>
          <w:sz w:val="28"/>
          <w:szCs w:val="28"/>
        </w:rPr>
        <w:t xml:space="preserve">      </w:t>
      </w:r>
      <w:r w:rsidRPr="00297FC8">
        <w:rPr>
          <w:rFonts w:ascii="Times New Roman" w:hAnsi="Times New Roman" w:cs="Times New Roman"/>
          <w:sz w:val="28"/>
          <w:szCs w:val="28"/>
        </w:rPr>
        <w:t xml:space="preserve">№ 37 «Про затвердження адресного переліку об’єктів для виконання робіт з капітального ремонту у 2018 році» </w:t>
      </w:r>
    </w:p>
    <w:p w:rsidR="00FB0283" w:rsidRPr="00297FC8" w:rsidRDefault="00FB0283" w:rsidP="00C35BDB">
      <w:pPr>
        <w:pStyle w:val="a5"/>
        <w:widowControl/>
        <w:numPr>
          <w:ilvl w:val="0"/>
          <w:numId w:val="27"/>
        </w:numPr>
        <w:suppressAutoHyphens w:val="0"/>
        <w:spacing w:after="160"/>
        <w:ind w:left="142" w:hanging="709"/>
        <w:jc w:val="both"/>
        <w:rPr>
          <w:rFonts w:ascii="Times New Roman" w:hAnsi="Times New Roman" w:cs="Times New Roman"/>
          <w:sz w:val="28"/>
          <w:szCs w:val="28"/>
        </w:rPr>
      </w:pPr>
      <w:r w:rsidRPr="00297FC8">
        <w:rPr>
          <w:rFonts w:ascii="Times New Roman" w:hAnsi="Times New Roman" w:cs="Times New Roman"/>
          <w:sz w:val="28"/>
          <w:szCs w:val="28"/>
        </w:rPr>
        <w:t xml:space="preserve">Про проект розпорядження Печерської районної в місті Києві державної адміністрації «Про внесення змін до розпорядження Печерської районної в місті Києві державної адміністрації від 01 лютого 2018 №91 «Про затвердження адресного переліку об’єктів для виконання робіт з капітального ремонту у 2018 році» (лист Печерської районної в місті Києві державної адміністрації від 30.11.2018  </w:t>
      </w:r>
      <w:r w:rsidRPr="00297FC8">
        <w:rPr>
          <w:rFonts w:ascii="Times New Roman" w:hAnsi="Times New Roman" w:cs="Times New Roman"/>
          <w:color w:val="000000"/>
          <w:sz w:val="28"/>
          <w:szCs w:val="28"/>
        </w:rPr>
        <w:t>№105/01-2502/В-050).</w:t>
      </w:r>
    </w:p>
    <w:p w:rsidR="00FB0283" w:rsidRPr="00E44570" w:rsidRDefault="00FB0283" w:rsidP="00C35BDB">
      <w:pPr>
        <w:pStyle w:val="a5"/>
        <w:numPr>
          <w:ilvl w:val="0"/>
          <w:numId w:val="27"/>
        </w:numPr>
        <w:ind w:left="142" w:hanging="709"/>
        <w:jc w:val="both"/>
        <w:rPr>
          <w:rFonts w:ascii="Times New Roman" w:hAnsi="Times New Roman" w:cs="Times New Roman"/>
          <w:sz w:val="28"/>
          <w:szCs w:val="28"/>
          <w:shd w:val="clear" w:color="auto" w:fill="FFFFFF"/>
        </w:rPr>
      </w:pPr>
      <w:r w:rsidRPr="00297FC8">
        <w:rPr>
          <w:rFonts w:ascii="Times New Roman" w:hAnsi="Times New Roman"/>
          <w:sz w:val="28"/>
          <w:szCs w:val="28"/>
        </w:rPr>
        <w:t xml:space="preserve">Про розгляд листа Оболонської районної в місті Києві державної адміністрації від </w:t>
      </w:r>
      <w:r w:rsidRPr="00297FC8">
        <w:rPr>
          <w:rFonts w:ascii="Times New Roman" w:hAnsi="Times New Roman" w:cs="Times New Roman"/>
          <w:sz w:val="28"/>
          <w:szCs w:val="28"/>
        </w:rPr>
        <w:t>30.11.2018</w:t>
      </w:r>
      <w:r w:rsidRPr="009F7599">
        <w:rPr>
          <w:rFonts w:ascii="Times New Roman" w:hAnsi="Times New Roman" w:cs="Times New Roman"/>
          <w:sz w:val="28"/>
          <w:szCs w:val="28"/>
        </w:rPr>
        <w:t xml:space="preserve"> </w:t>
      </w:r>
      <w:r w:rsidRPr="00297FC8">
        <w:rPr>
          <w:rFonts w:ascii="Times New Roman" w:hAnsi="Times New Roman" w:cs="Times New Roman"/>
          <w:sz w:val="28"/>
          <w:szCs w:val="28"/>
        </w:rPr>
        <w:t>№104-10799</w:t>
      </w:r>
      <w:r w:rsidRPr="00297FC8">
        <w:rPr>
          <w:rFonts w:ascii="Times New Roman" w:hAnsi="Times New Roman"/>
        </w:rPr>
        <w:t xml:space="preserve"> </w:t>
      </w:r>
      <w:r w:rsidRPr="00297FC8">
        <w:rPr>
          <w:rFonts w:ascii="Times New Roman" w:hAnsi="Times New Roman"/>
          <w:sz w:val="28"/>
          <w:szCs w:val="28"/>
        </w:rPr>
        <w:t>щодо зміни до поадресних переліків між об'єктами капітального ремонту, що не потребують зміни бюджетних призначень.</w:t>
      </w:r>
    </w:p>
    <w:p w:rsidR="00E44570" w:rsidRPr="00E44570" w:rsidRDefault="00E44570" w:rsidP="00C35BDB">
      <w:pPr>
        <w:pStyle w:val="a5"/>
        <w:numPr>
          <w:ilvl w:val="0"/>
          <w:numId w:val="27"/>
        </w:numPr>
        <w:ind w:left="142" w:hanging="709"/>
        <w:jc w:val="both"/>
        <w:rPr>
          <w:rFonts w:ascii="Times New Roman" w:hAnsi="Times New Roman" w:cs="Times New Roman"/>
          <w:sz w:val="28"/>
          <w:szCs w:val="28"/>
          <w:shd w:val="clear" w:color="auto" w:fill="FFFFFF"/>
        </w:rPr>
      </w:pPr>
      <w:r w:rsidRPr="00DD7D28">
        <w:rPr>
          <w:rFonts w:ascii="Times New Roman" w:hAnsi="Times New Roman"/>
          <w:sz w:val="28"/>
          <w:szCs w:val="28"/>
        </w:rPr>
        <w:t>Про розгляд листа</w:t>
      </w:r>
      <w:r>
        <w:rPr>
          <w:rFonts w:ascii="Times New Roman" w:hAnsi="Times New Roman"/>
          <w:sz w:val="28"/>
          <w:szCs w:val="28"/>
        </w:rPr>
        <w:t xml:space="preserve"> </w:t>
      </w:r>
      <w:r w:rsidRPr="00E44570">
        <w:rPr>
          <w:rFonts w:ascii="Times New Roman" w:hAnsi="Times New Roman"/>
          <w:sz w:val="28"/>
          <w:szCs w:val="28"/>
        </w:rPr>
        <w:t xml:space="preserve">Солом’янської </w:t>
      </w:r>
      <w:r w:rsidR="00016BAE">
        <w:rPr>
          <w:rFonts w:ascii="Times New Roman" w:hAnsi="Times New Roman"/>
          <w:sz w:val="28"/>
          <w:szCs w:val="28"/>
        </w:rPr>
        <w:t xml:space="preserve"> </w:t>
      </w:r>
      <w:r>
        <w:rPr>
          <w:rFonts w:ascii="Times New Roman" w:hAnsi="Times New Roman"/>
          <w:sz w:val="28"/>
          <w:szCs w:val="28"/>
        </w:rPr>
        <w:t xml:space="preserve"> </w:t>
      </w:r>
      <w:r w:rsidRPr="00DD7D28">
        <w:rPr>
          <w:rFonts w:ascii="Times New Roman" w:hAnsi="Times New Roman"/>
          <w:sz w:val="28"/>
          <w:szCs w:val="28"/>
        </w:rPr>
        <w:t>районної в місті Києві державної адміністраці</w:t>
      </w:r>
      <w:r>
        <w:rPr>
          <w:rFonts w:ascii="Times New Roman" w:hAnsi="Times New Roman"/>
          <w:sz w:val="28"/>
          <w:szCs w:val="28"/>
        </w:rPr>
        <w:t xml:space="preserve">ї від </w:t>
      </w:r>
      <w:r w:rsidRPr="007534C2">
        <w:rPr>
          <w:rFonts w:ascii="Times New Roman" w:eastAsia="Times New Roman" w:hAnsi="Times New Roman" w:cs="Times New Roman"/>
          <w:sz w:val="28"/>
          <w:szCs w:val="28"/>
          <w:lang w:eastAsia="ru-RU"/>
        </w:rPr>
        <w:t>04.12.2018  №  108-18831</w:t>
      </w:r>
      <w:r>
        <w:rPr>
          <w:rFonts w:ascii="Times New Roman" w:eastAsia="Times New Roman" w:hAnsi="Times New Roman" w:cs="Times New Roman"/>
          <w:sz w:val="28"/>
          <w:szCs w:val="28"/>
          <w:lang w:eastAsia="ru-RU"/>
        </w:rPr>
        <w:t xml:space="preserve"> </w:t>
      </w:r>
      <w:r>
        <w:rPr>
          <w:rFonts w:ascii="Times New Roman" w:hAnsi="Times New Roman"/>
          <w:sz w:val="28"/>
          <w:szCs w:val="28"/>
        </w:rPr>
        <w:t>погодити зміни до поадресних переліків між об’єктами капітального ремонту, що не потребують зміни бюджетних призначень.</w:t>
      </w:r>
    </w:p>
    <w:p w:rsidR="00FB0283" w:rsidRPr="00297FC8" w:rsidRDefault="00FB0283" w:rsidP="00C35BDB">
      <w:pPr>
        <w:pStyle w:val="a5"/>
        <w:numPr>
          <w:ilvl w:val="0"/>
          <w:numId w:val="27"/>
        </w:numPr>
        <w:ind w:left="142" w:hanging="709"/>
        <w:jc w:val="both"/>
        <w:rPr>
          <w:rFonts w:ascii="Times New Roman" w:hAnsi="Times New Roman" w:cs="Times New Roman"/>
          <w:sz w:val="28"/>
          <w:szCs w:val="28"/>
          <w:shd w:val="clear" w:color="auto" w:fill="FFFFFF"/>
        </w:rPr>
      </w:pPr>
      <w:r w:rsidRPr="00297FC8">
        <w:rPr>
          <w:rFonts w:ascii="Times New Roman" w:hAnsi="Times New Roman" w:cs="Times New Roman"/>
          <w:sz w:val="28"/>
          <w:szCs w:val="28"/>
        </w:rPr>
        <w:t xml:space="preserve">Про розгляд листа Департаменту охорони здоров’я виконавчого органу Київської міської ради (КМДА) від  </w:t>
      </w:r>
      <w:r w:rsidRPr="00297FC8">
        <w:rPr>
          <w:rFonts w:ascii="Times New Roman" w:hAnsi="Times New Roman" w:cs="Times New Roman"/>
          <w:color w:val="000000"/>
          <w:sz w:val="28"/>
          <w:szCs w:val="28"/>
        </w:rPr>
        <w:t xml:space="preserve">30.11.2018 </w:t>
      </w:r>
      <w:r w:rsidRPr="00297FC8">
        <w:rPr>
          <w:rFonts w:ascii="Times New Roman" w:hAnsi="Times New Roman" w:cs="Times New Roman"/>
          <w:iCs/>
          <w:color w:val="000000"/>
          <w:sz w:val="28"/>
          <w:szCs w:val="28"/>
        </w:rPr>
        <w:t>№ 061-15646/04.03</w:t>
      </w:r>
      <w:r w:rsidRPr="00297FC8">
        <w:rPr>
          <w:rFonts w:ascii="Times New Roman" w:hAnsi="Times New Roman" w:cs="Times New Roman"/>
          <w:i/>
          <w:iCs/>
          <w:color w:val="000000"/>
          <w:sz w:val="28"/>
          <w:szCs w:val="28"/>
        </w:rPr>
        <w:t xml:space="preserve"> </w:t>
      </w:r>
      <w:r w:rsidRPr="00297FC8">
        <w:rPr>
          <w:rFonts w:ascii="Times New Roman" w:hAnsi="Times New Roman" w:cs="Times New Roman"/>
          <w:sz w:val="28"/>
          <w:szCs w:val="28"/>
        </w:rPr>
        <w:t>щодо розподілу  видатків по спеціальному фонду (за рахунок 30 % надходжень орендної плати від здачі в оренду майна (приміщень) лікувально-профілактичних закладів комунальної власності міста Києва) на невідкладні ремонти приміщень (обладнання) закладів охорони здоров’я м. Києва на загальну суму 1 855,62 тис. грн</w:t>
      </w:r>
      <w:r w:rsidR="00297FC8" w:rsidRPr="00297FC8">
        <w:rPr>
          <w:rFonts w:ascii="Times New Roman" w:hAnsi="Times New Roman" w:cs="Times New Roman"/>
          <w:sz w:val="28"/>
          <w:szCs w:val="28"/>
        </w:rPr>
        <w:t>.</w:t>
      </w:r>
    </w:p>
    <w:p w:rsidR="00FB0283" w:rsidRPr="00297FC8" w:rsidRDefault="00FB0283" w:rsidP="00C35BDB">
      <w:pPr>
        <w:pStyle w:val="a5"/>
        <w:numPr>
          <w:ilvl w:val="0"/>
          <w:numId w:val="27"/>
        </w:numPr>
        <w:ind w:left="142" w:hanging="709"/>
        <w:jc w:val="both"/>
        <w:rPr>
          <w:rStyle w:val="field-content3"/>
          <w:rFonts w:ascii="Times New Roman" w:hAnsi="Times New Roman" w:cs="Times New Roman"/>
          <w:sz w:val="28"/>
          <w:szCs w:val="28"/>
          <w:shd w:val="clear" w:color="auto" w:fill="FFFFFF"/>
        </w:rPr>
      </w:pPr>
      <w:r w:rsidRPr="00297FC8">
        <w:rPr>
          <w:rFonts w:ascii="Times New Roman" w:hAnsi="Times New Roman" w:cs="Times New Roman"/>
          <w:sz w:val="28"/>
          <w:szCs w:val="28"/>
        </w:rPr>
        <w:lastRenderedPageBreak/>
        <w:t>Про проект рішення «</w:t>
      </w:r>
      <w:r w:rsidRPr="00297FC8">
        <w:rPr>
          <w:rStyle w:val="field-content3"/>
          <w:rFonts w:ascii="Roboto Condensed" w:hAnsi="Roboto Condensed"/>
          <w:sz w:val="28"/>
          <w:szCs w:val="28"/>
        </w:rPr>
        <w:t xml:space="preserve">Про внесення змін до Листа про комісії (Fees Letter), затвердженого рішенням Київської міської ради від 19 липня 2018 року </w:t>
      </w:r>
      <w:r w:rsidR="00297FC8" w:rsidRPr="00297FC8">
        <w:rPr>
          <w:rStyle w:val="field-content3"/>
          <w:rFonts w:ascii="Roboto Condensed" w:hAnsi="Roboto Condensed"/>
          <w:sz w:val="28"/>
          <w:szCs w:val="28"/>
        </w:rPr>
        <w:t xml:space="preserve">                    </w:t>
      </w:r>
      <w:r w:rsidRPr="00297FC8">
        <w:rPr>
          <w:rStyle w:val="field-content3"/>
          <w:rFonts w:ascii="Roboto Condensed" w:hAnsi="Roboto Condensed"/>
          <w:sz w:val="28"/>
          <w:szCs w:val="28"/>
        </w:rPr>
        <w:t>№ 1348/5412 «Про затвердження договорів та інших документів» (ві</w:t>
      </w:r>
      <w:r w:rsidR="009F7599">
        <w:rPr>
          <w:rStyle w:val="field-content3"/>
          <w:rFonts w:ascii="Roboto Condensed" w:hAnsi="Roboto Condensed"/>
          <w:sz w:val="28"/>
          <w:szCs w:val="28"/>
        </w:rPr>
        <w:t>д 26.11.2018                 №</w:t>
      </w:r>
      <w:r w:rsidRPr="00297FC8">
        <w:rPr>
          <w:rStyle w:val="field-content3"/>
          <w:rFonts w:ascii="Roboto Condensed" w:hAnsi="Roboto Condensed"/>
          <w:sz w:val="28"/>
          <w:szCs w:val="28"/>
        </w:rPr>
        <w:t xml:space="preserve"> 08/231-4213/ПР).</w:t>
      </w:r>
    </w:p>
    <w:p w:rsidR="00FB0283" w:rsidRPr="00297FC8" w:rsidRDefault="00FB0283" w:rsidP="00C35BDB">
      <w:pPr>
        <w:pStyle w:val="a5"/>
        <w:numPr>
          <w:ilvl w:val="0"/>
          <w:numId w:val="27"/>
        </w:numPr>
        <w:ind w:left="142" w:hanging="709"/>
        <w:jc w:val="both"/>
        <w:rPr>
          <w:rStyle w:val="field-content3"/>
          <w:rFonts w:ascii="Times New Roman" w:hAnsi="Times New Roman" w:cs="Times New Roman"/>
          <w:color w:val="000000" w:themeColor="text1"/>
          <w:sz w:val="28"/>
          <w:szCs w:val="28"/>
          <w:shd w:val="clear" w:color="auto" w:fill="FFFFFF"/>
        </w:rPr>
      </w:pPr>
      <w:r w:rsidRPr="00297FC8">
        <w:rPr>
          <w:rFonts w:ascii="Times New Roman" w:hAnsi="Times New Roman" w:cs="Times New Roman"/>
          <w:sz w:val="28"/>
          <w:szCs w:val="28"/>
        </w:rPr>
        <w:t>Про проект рішення</w:t>
      </w:r>
      <w:r w:rsidRPr="00297FC8">
        <w:rPr>
          <w:rStyle w:val="field-content3"/>
          <w:rFonts w:ascii="Roboto Condensed" w:hAnsi="Roboto Condensed"/>
          <w:color w:val="444A55"/>
          <w:sz w:val="21"/>
        </w:rPr>
        <w:t xml:space="preserve"> </w:t>
      </w:r>
      <w:r w:rsidRPr="00297FC8">
        <w:rPr>
          <w:rStyle w:val="field-content3"/>
          <w:rFonts w:ascii="Roboto Condensed" w:hAnsi="Roboto Condensed"/>
          <w:color w:val="000000" w:themeColor="text1"/>
          <w:sz w:val="28"/>
          <w:szCs w:val="28"/>
        </w:rPr>
        <w:t>«Про затвердження міської цільової комплексної програми профілактики та протидії злочинності в місті Києві «Безпечна столиця» на 2019 - 2021 роки» (від 30.11.2018 № 08/231-4254/ПР).</w:t>
      </w:r>
    </w:p>
    <w:p w:rsidR="00FB0283" w:rsidRPr="00297FC8" w:rsidRDefault="00FB0283" w:rsidP="00C35BDB">
      <w:pPr>
        <w:pStyle w:val="a5"/>
        <w:numPr>
          <w:ilvl w:val="0"/>
          <w:numId w:val="27"/>
        </w:numPr>
        <w:ind w:left="142" w:hanging="709"/>
        <w:jc w:val="both"/>
        <w:rPr>
          <w:rStyle w:val="field-content3"/>
          <w:rFonts w:ascii="Times New Roman" w:hAnsi="Times New Roman" w:cs="Times New Roman"/>
          <w:sz w:val="28"/>
          <w:szCs w:val="28"/>
          <w:shd w:val="clear" w:color="auto" w:fill="FFFFFF"/>
        </w:rPr>
      </w:pPr>
      <w:r w:rsidRPr="00297FC8">
        <w:rPr>
          <w:rFonts w:ascii="Times New Roman" w:hAnsi="Times New Roman" w:cs="Times New Roman"/>
          <w:sz w:val="28"/>
          <w:szCs w:val="28"/>
        </w:rPr>
        <w:t>Про проект рішення</w:t>
      </w:r>
      <w:r w:rsidRPr="00297FC8">
        <w:rPr>
          <w:rStyle w:val="field-content3"/>
          <w:rFonts w:ascii="Roboto Condensed" w:hAnsi="Roboto Condensed"/>
          <w:color w:val="444A55"/>
          <w:sz w:val="21"/>
        </w:rPr>
        <w:t xml:space="preserve"> </w:t>
      </w:r>
      <w:r w:rsidRPr="00297FC8">
        <w:rPr>
          <w:rStyle w:val="field-content3"/>
          <w:rFonts w:ascii="Times New Roman" w:hAnsi="Times New Roman" w:cs="Times New Roman"/>
          <w:sz w:val="28"/>
          <w:szCs w:val="28"/>
        </w:rPr>
        <w:t>«Про затвердження Міської комплексної цільової програми «Київ без бар’єрів» на 2018-2021 роки» (від 29.11.2018  № 08/231-4233/ПР)</w:t>
      </w:r>
      <w:r w:rsidR="00297FC8" w:rsidRPr="00297FC8">
        <w:rPr>
          <w:rStyle w:val="field-content3"/>
          <w:rFonts w:ascii="Times New Roman" w:hAnsi="Times New Roman" w:cs="Times New Roman"/>
          <w:sz w:val="28"/>
          <w:szCs w:val="28"/>
        </w:rPr>
        <w:t>.</w:t>
      </w:r>
    </w:p>
    <w:p w:rsidR="00FB0283" w:rsidRPr="00E44570" w:rsidRDefault="00FB0283" w:rsidP="00C35BDB">
      <w:pPr>
        <w:pStyle w:val="a5"/>
        <w:numPr>
          <w:ilvl w:val="0"/>
          <w:numId w:val="27"/>
        </w:numPr>
        <w:ind w:left="142" w:hanging="709"/>
        <w:jc w:val="both"/>
        <w:rPr>
          <w:rStyle w:val="field-content3"/>
          <w:rFonts w:ascii="Times New Roman" w:hAnsi="Times New Roman" w:cs="Times New Roman"/>
          <w:sz w:val="28"/>
          <w:szCs w:val="28"/>
          <w:shd w:val="clear" w:color="auto" w:fill="FFFFFF"/>
        </w:rPr>
      </w:pPr>
      <w:r w:rsidRPr="00297FC8">
        <w:rPr>
          <w:rStyle w:val="field-content3"/>
          <w:rFonts w:ascii="Roboto Condensed" w:hAnsi="Roboto Condensed"/>
          <w:color w:val="444A55"/>
          <w:sz w:val="21"/>
        </w:rPr>
        <w:t xml:space="preserve"> </w:t>
      </w:r>
      <w:r w:rsidRPr="00297FC8">
        <w:rPr>
          <w:rFonts w:ascii="Times New Roman" w:hAnsi="Times New Roman" w:cs="Times New Roman"/>
          <w:sz w:val="28"/>
          <w:szCs w:val="28"/>
        </w:rPr>
        <w:t>Про проект рішення</w:t>
      </w:r>
      <w:r>
        <w:rPr>
          <w:rStyle w:val="field-content3"/>
          <w:rFonts w:ascii="Roboto Condensed" w:hAnsi="Roboto Condensed"/>
          <w:color w:val="444A55"/>
          <w:sz w:val="21"/>
        </w:rPr>
        <w:t xml:space="preserve"> </w:t>
      </w:r>
      <w:r w:rsidRPr="002371EE">
        <w:rPr>
          <w:rStyle w:val="field-content3"/>
          <w:rFonts w:ascii="Roboto Condensed" w:hAnsi="Roboto Condensed"/>
          <w:sz w:val="28"/>
          <w:szCs w:val="28"/>
        </w:rPr>
        <w:t>«Про затвердження Міської цільової програми розвитку інформаційно-комунікативної сфери міста Києва на 2019 – 2021 роки</w:t>
      </w:r>
      <w:r>
        <w:rPr>
          <w:rStyle w:val="field-content3"/>
          <w:rFonts w:ascii="Roboto Condensed" w:hAnsi="Roboto Condensed"/>
          <w:sz w:val="28"/>
          <w:szCs w:val="28"/>
        </w:rPr>
        <w:t xml:space="preserve">» (від 30.11.2018  </w:t>
      </w:r>
      <w:r w:rsidRPr="002371EE">
        <w:rPr>
          <w:rStyle w:val="field-content3"/>
          <w:rFonts w:ascii="Roboto Condensed" w:hAnsi="Roboto Condensed"/>
          <w:sz w:val="28"/>
          <w:szCs w:val="28"/>
        </w:rPr>
        <w:t>№</w:t>
      </w:r>
      <w:r>
        <w:rPr>
          <w:rStyle w:val="field-content3"/>
          <w:rFonts w:ascii="Roboto Condensed" w:hAnsi="Roboto Condensed"/>
          <w:sz w:val="28"/>
          <w:szCs w:val="28"/>
        </w:rPr>
        <w:t xml:space="preserve"> 08/231-</w:t>
      </w:r>
      <w:r w:rsidRPr="002371EE">
        <w:rPr>
          <w:rStyle w:val="field-content3"/>
          <w:rFonts w:ascii="Roboto Condensed" w:hAnsi="Roboto Condensed"/>
          <w:sz w:val="28"/>
          <w:szCs w:val="28"/>
        </w:rPr>
        <w:t>4240</w:t>
      </w:r>
      <w:r>
        <w:rPr>
          <w:rStyle w:val="field-content3"/>
          <w:rFonts w:ascii="Roboto Condensed" w:hAnsi="Roboto Condensed"/>
          <w:sz w:val="28"/>
          <w:szCs w:val="28"/>
        </w:rPr>
        <w:t>/ПР).</w:t>
      </w:r>
    </w:p>
    <w:p w:rsidR="00E44570" w:rsidRPr="00E44570" w:rsidRDefault="00E44570" w:rsidP="00C35BDB">
      <w:pPr>
        <w:pStyle w:val="a5"/>
        <w:numPr>
          <w:ilvl w:val="0"/>
          <w:numId w:val="27"/>
        </w:numPr>
        <w:ind w:left="142" w:hanging="709"/>
        <w:jc w:val="both"/>
        <w:rPr>
          <w:rFonts w:ascii="Times New Roman" w:hAnsi="Times New Roman" w:cs="Times New Roman"/>
          <w:color w:val="000000" w:themeColor="text1"/>
          <w:sz w:val="28"/>
          <w:szCs w:val="28"/>
          <w:shd w:val="clear" w:color="auto" w:fill="FFFFFF"/>
        </w:rPr>
      </w:pPr>
      <w:r w:rsidRPr="00E44570">
        <w:rPr>
          <w:rFonts w:ascii="Times New Roman" w:hAnsi="Times New Roman" w:cs="Times New Roman"/>
          <w:sz w:val="28"/>
          <w:szCs w:val="28"/>
        </w:rPr>
        <w:t>Про проект рішення</w:t>
      </w:r>
      <w:r>
        <w:rPr>
          <w:rFonts w:ascii="Times New Roman" w:hAnsi="Times New Roman" w:cs="Times New Roman"/>
          <w:b/>
          <w:sz w:val="28"/>
          <w:szCs w:val="28"/>
        </w:rPr>
        <w:t xml:space="preserve"> «</w:t>
      </w:r>
      <w:r w:rsidRPr="00156F23">
        <w:rPr>
          <w:rStyle w:val="field-content3"/>
          <w:rFonts w:ascii="Roboto Condensed" w:hAnsi="Roboto Condensed"/>
          <w:color w:val="000000" w:themeColor="text1"/>
          <w:sz w:val="28"/>
          <w:szCs w:val="28"/>
        </w:rPr>
        <w:t>Про затвердження Комплексної міської цільової програми «Електронна столиця» на 2019–2022 роки</w:t>
      </w:r>
      <w:r>
        <w:rPr>
          <w:rStyle w:val="field-content3"/>
          <w:rFonts w:ascii="Roboto Condensed" w:hAnsi="Roboto Condensed"/>
          <w:color w:val="000000" w:themeColor="text1"/>
          <w:sz w:val="28"/>
          <w:szCs w:val="28"/>
        </w:rPr>
        <w:t>» (від 04.12.2018 № 08/231-4260/ПР).</w:t>
      </w:r>
    </w:p>
    <w:p w:rsidR="00E44570" w:rsidRPr="00E44570" w:rsidRDefault="00E44570" w:rsidP="00C35BDB">
      <w:pPr>
        <w:pStyle w:val="a5"/>
        <w:numPr>
          <w:ilvl w:val="0"/>
          <w:numId w:val="27"/>
        </w:numPr>
        <w:ind w:left="142" w:hanging="709"/>
        <w:jc w:val="both"/>
        <w:rPr>
          <w:rStyle w:val="field-content3"/>
          <w:rFonts w:ascii="Times New Roman" w:hAnsi="Times New Roman" w:cs="Times New Roman"/>
          <w:sz w:val="28"/>
          <w:szCs w:val="28"/>
          <w:shd w:val="clear" w:color="auto" w:fill="FFFFFF"/>
        </w:rPr>
      </w:pPr>
      <w:r>
        <w:rPr>
          <w:rFonts w:ascii="Times New Roman" w:hAnsi="Times New Roman"/>
          <w:color w:val="000000" w:themeColor="text1"/>
          <w:sz w:val="28"/>
          <w:szCs w:val="28"/>
        </w:rPr>
        <w:t xml:space="preserve">Про </w:t>
      </w:r>
      <w:r w:rsidRPr="00E44570">
        <w:rPr>
          <w:rFonts w:ascii="Times New Roman" w:hAnsi="Times New Roman"/>
          <w:color w:val="000000" w:themeColor="text1"/>
          <w:sz w:val="28"/>
          <w:szCs w:val="28"/>
        </w:rPr>
        <w:t>розпорядження виконавчого органу Київської міської ради (Київської міської державної адміністрації) від 03.12.2018 року № 2180  «</w:t>
      </w:r>
      <w:r w:rsidRPr="00E44570">
        <w:rPr>
          <w:rFonts w:ascii="Times New Roman" w:hAnsi="Times New Roman"/>
          <w:sz w:val="28"/>
          <w:szCs w:val="28"/>
        </w:rPr>
        <w:t>Про  внесення  змін до Розподілу коштів Київського міського фонду охорони</w:t>
      </w:r>
      <w:r w:rsidRPr="00301066">
        <w:rPr>
          <w:rFonts w:ascii="Times New Roman" w:hAnsi="Times New Roman"/>
          <w:sz w:val="28"/>
          <w:szCs w:val="28"/>
        </w:rPr>
        <w:t xml:space="preserve">  навколишнього природного </w:t>
      </w:r>
      <w:r>
        <w:rPr>
          <w:rFonts w:ascii="Times New Roman" w:hAnsi="Times New Roman"/>
          <w:sz w:val="28"/>
          <w:szCs w:val="28"/>
        </w:rPr>
        <w:t xml:space="preserve">середовища </w:t>
      </w:r>
      <w:r w:rsidRPr="00301066">
        <w:rPr>
          <w:rFonts w:ascii="Times New Roman" w:hAnsi="Times New Roman"/>
          <w:sz w:val="28"/>
          <w:szCs w:val="28"/>
        </w:rPr>
        <w:t xml:space="preserve"> для фінансування природоохоронних заходів у м. Києві на 2018 рік та про передачу бюджетних призначень, передбачених Департаменту промисловості та розвитку підприємництва виконавчого органу Київської  міської ради   (Київської   міської    державної адміністрації) у  бюд</w:t>
      </w:r>
      <w:r w:rsidR="009F7599">
        <w:rPr>
          <w:rFonts w:ascii="Times New Roman" w:hAnsi="Times New Roman"/>
          <w:sz w:val="28"/>
          <w:szCs w:val="28"/>
        </w:rPr>
        <w:t>жеті  міста Києва на  2018  рік</w:t>
      </w:r>
      <w:r>
        <w:rPr>
          <w:rFonts w:ascii="Times New Roman" w:hAnsi="Times New Roman"/>
          <w:color w:val="000000" w:themeColor="text1"/>
          <w:sz w:val="28"/>
          <w:szCs w:val="28"/>
        </w:rPr>
        <w:t xml:space="preserve">» (лист управління екології та природніх ресурсів) </w:t>
      </w:r>
      <w:r w:rsidRPr="00301066">
        <w:rPr>
          <w:rFonts w:ascii="Times New Roman" w:hAnsi="Times New Roman"/>
          <w:color w:val="000000" w:themeColor="text1"/>
          <w:sz w:val="28"/>
          <w:szCs w:val="28"/>
        </w:rPr>
        <w:t>виконавчого органу Київської міської ради (Київської міської державної адміністрації)</w:t>
      </w:r>
      <w:r>
        <w:rPr>
          <w:rFonts w:ascii="Times New Roman" w:hAnsi="Times New Roman"/>
          <w:color w:val="000000" w:themeColor="text1"/>
          <w:sz w:val="28"/>
          <w:szCs w:val="28"/>
        </w:rPr>
        <w:t xml:space="preserve"> від 04.12.2018 № 077-5503.</w:t>
      </w:r>
    </w:p>
    <w:p w:rsidR="00E44570" w:rsidRPr="00E44570" w:rsidRDefault="00E44570" w:rsidP="00C35BDB">
      <w:pPr>
        <w:pStyle w:val="a5"/>
        <w:numPr>
          <w:ilvl w:val="0"/>
          <w:numId w:val="27"/>
        </w:numPr>
        <w:tabs>
          <w:tab w:val="left" w:pos="540"/>
          <w:tab w:val="left" w:pos="1320"/>
        </w:tabs>
        <w:ind w:left="142" w:hanging="709"/>
        <w:jc w:val="both"/>
        <w:rPr>
          <w:rStyle w:val="field-content3"/>
          <w:rFonts w:ascii="Times New Roman" w:hAnsi="Times New Roman" w:cs="Times New Roman"/>
          <w:sz w:val="28"/>
          <w:szCs w:val="28"/>
          <w:shd w:val="clear" w:color="auto" w:fill="FFFFFF"/>
        </w:rPr>
      </w:pPr>
      <w:r w:rsidRPr="00E44570">
        <w:rPr>
          <w:rFonts w:ascii="Times New Roman" w:hAnsi="Times New Roman" w:cs="Times New Roman"/>
          <w:sz w:val="28"/>
          <w:szCs w:val="28"/>
          <w:shd w:val="clear" w:color="auto" w:fill="FFFFFF"/>
        </w:rPr>
        <w:t>Про розгляд проекту рішення</w:t>
      </w:r>
      <w:r w:rsidRPr="002235E0">
        <w:rPr>
          <w:rFonts w:ascii="Times New Roman" w:hAnsi="Times New Roman" w:cs="Times New Roman"/>
          <w:b/>
          <w:sz w:val="28"/>
          <w:szCs w:val="28"/>
          <w:shd w:val="clear" w:color="auto" w:fill="FFFFFF"/>
        </w:rPr>
        <w:t xml:space="preserve"> </w:t>
      </w:r>
      <w:r w:rsidRPr="002235E0">
        <w:rPr>
          <w:rFonts w:ascii="Times New Roman" w:hAnsi="Times New Roman" w:cs="Times New Roman"/>
          <w:sz w:val="28"/>
          <w:szCs w:val="28"/>
          <w:shd w:val="clear" w:color="auto" w:fill="FFFFFF"/>
        </w:rPr>
        <w:t xml:space="preserve">«Про збільшення розміру статутного капіталу комунального підприємства виконавчого органу Київради (Київської міської державної адміністрації) «Київське інвестиційне агентство». (від 13.11.2018 </w:t>
      </w:r>
      <w:r>
        <w:rPr>
          <w:rFonts w:ascii="Times New Roman" w:hAnsi="Times New Roman" w:cs="Times New Roman"/>
          <w:sz w:val="28"/>
          <w:szCs w:val="28"/>
          <w:shd w:val="clear" w:color="auto" w:fill="FFFFFF"/>
        </w:rPr>
        <w:t xml:space="preserve">        </w:t>
      </w:r>
      <w:r w:rsidRPr="002235E0">
        <w:rPr>
          <w:rFonts w:ascii="Times New Roman" w:hAnsi="Times New Roman" w:cs="Times New Roman"/>
          <w:sz w:val="28"/>
          <w:szCs w:val="28"/>
          <w:shd w:val="clear" w:color="auto" w:fill="FFFFFF"/>
        </w:rPr>
        <w:t>№ 08/231-4039/ПР)</w:t>
      </w:r>
      <w:r>
        <w:rPr>
          <w:rFonts w:ascii="Times New Roman" w:hAnsi="Times New Roman" w:cs="Times New Roman"/>
          <w:sz w:val="28"/>
          <w:szCs w:val="28"/>
          <w:shd w:val="clear" w:color="auto" w:fill="FFFFFF"/>
        </w:rPr>
        <w:t xml:space="preserve"> – витяг з протоколу  постійної комісії Київської міської ради з питань власності № 50/216 від 23.11.2018.</w:t>
      </w:r>
    </w:p>
    <w:p w:rsidR="00E44570" w:rsidRPr="00E44570" w:rsidRDefault="00E44570" w:rsidP="00C35BDB">
      <w:pPr>
        <w:pStyle w:val="a5"/>
        <w:numPr>
          <w:ilvl w:val="0"/>
          <w:numId w:val="27"/>
        </w:numPr>
        <w:ind w:left="142" w:hanging="709"/>
        <w:jc w:val="both"/>
        <w:rPr>
          <w:rStyle w:val="field-content3"/>
          <w:rFonts w:ascii="Times New Roman" w:hAnsi="Times New Roman" w:cs="Times New Roman"/>
          <w:sz w:val="28"/>
          <w:szCs w:val="28"/>
          <w:shd w:val="clear" w:color="auto" w:fill="FFFFFF"/>
        </w:rPr>
      </w:pPr>
      <w:r>
        <w:rPr>
          <w:rStyle w:val="field-content3"/>
          <w:rFonts w:ascii="Times New Roman" w:hAnsi="Times New Roman" w:cs="Times New Roman"/>
          <w:sz w:val="28"/>
          <w:szCs w:val="28"/>
          <w:shd w:val="clear" w:color="auto" w:fill="FFFFFF"/>
        </w:rPr>
        <w:t xml:space="preserve">Розгляд листа депутата Київської міської ради </w:t>
      </w:r>
      <w:r w:rsidRPr="002235E0">
        <w:rPr>
          <w:rStyle w:val="field-content3"/>
          <w:rFonts w:ascii="Times New Roman" w:hAnsi="Times New Roman" w:cs="Times New Roman"/>
          <w:sz w:val="28"/>
          <w:szCs w:val="28"/>
          <w:shd w:val="clear" w:color="auto" w:fill="FFFFFF"/>
        </w:rPr>
        <w:t xml:space="preserve">А. Дрепіна </w:t>
      </w:r>
      <w:r>
        <w:rPr>
          <w:rStyle w:val="field-content3"/>
          <w:rFonts w:ascii="Times New Roman" w:hAnsi="Times New Roman" w:cs="Times New Roman"/>
          <w:sz w:val="28"/>
          <w:szCs w:val="28"/>
          <w:shd w:val="clear" w:color="auto" w:fill="FFFFFF"/>
        </w:rPr>
        <w:t xml:space="preserve">від 04.12.2018 </w:t>
      </w:r>
      <w:r w:rsidR="009F7599">
        <w:rPr>
          <w:rStyle w:val="field-content3"/>
          <w:rFonts w:ascii="Times New Roman" w:hAnsi="Times New Roman" w:cs="Times New Roman"/>
          <w:sz w:val="28"/>
          <w:szCs w:val="28"/>
          <w:shd w:val="clear" w:color="auto" w:fill="FFFFFF"/>
        </w:rPr>
        <w:t xml:space="preserve">                  </w:t>
      </w:r>
      <w:r>
        <w:rPr>
          <w:rStyle w:val="field-content3"/>
          <w:rFonts w:ascii="Times New Roman" w:hAnsi="Times New Roman" w:cs="Times New Roman"/>
          <w:sz w:val="28"/>
          <w:szCs w:val="28"/>
          <w:shd w:val="clear" w:color="auto" w:fill="FFFFFF"/>
        </w:rPr>
        <w:t>№ 08/279/08/162-877 щодо встановлення 5% суми надходжень від орендної плати за користування майном, які надходят</w:t>
      </w:r>
      <w:r w:rsidR="00B4631B">
        <w:rPr>
          <w:rStyle w:val="field-content3"/>
          <w:rFonts w:ascii="Times New Roman" w:hAnsi="Times New Roman" w:cs="Times New Roman"/>
          <w:sz w:val="28"/>
          <w:szCs w:val="28"/>
          <w:shd w:val="clear" w:color="auto" w:fill="FFFFFF"/>
        </w:rPr>
        <w:t xml:space="preserve">ь </w:t>
      </w:r>
      <w:r>
        <w:rPr>
          <w:rStyle w:val="field-content3"/>
          <w:rFonts w:ascii="Times New Roman" w:hAnsi="Times New Roman" w:cs="Times New Roman"/>
          <w:sz w:val="28"/>
          <w:szCs w:val="28"/>
          <w:shd w:val="clear" w:color="auto" w:fill="FFFFFF"/>
        </w:rPr>
        <w:t>на рахунок КП «Київжитлоспецексплуатація» та зараховуються до за</w:t>
      </w:r>
      <w:r w:rsidR="0051691E">
        <w:rPr>
          <w:rStyle w:val="field-content3"/>
          <w:rFonts w:ascii="Times New Roman" w:hAnsi="Times New Roman" w:cs="Times New Roman"/>
          <w:sz w:val="28"/>
          <w:szCs w:val="28"/>
          <w:shd w:val="clear" w:color="auto" w:fill="FFFFFF"/>
        </w:rPr>
        <w:t>гального фонду бюджету     м. Києва.</w:t>
      </w:r>
    </w:p>
    <w:p w:rsidR="00E44570" w:rsidRPr="00301066" w:rsidRDefault="00E44570" w:rsidP="00C35BDB">
      <w:pPr>
        <w:pStyle w:val="a5"/>
        <w:numPr>
          <w:ilvl w:val="0"/>
          <w:numId w:val="27"/>
        </w:numPr>
        <w:ind w:left="142" w:hanging="709"/>
        <w:jc w:val="both"/>
        <w:rPr>
          <w:rStyle w:val="field-content3"/>
          <w:rFonts w:ascii="Times New Roman" w:hAnsi="Times New Roman" w:cs="Times New Roman"/>
          <w:sz w:val="28"/>
          <w:szCs w:val="28"/>
          <w:shd w:val="clear" w:color="auto" w:fill="FFFFFF"/>
        </w:rPr>
      </w:pPr>
      <w:r>
        <w:rPr>
          <w:rStyle w:val="field-content3"/>
          <w:rFonts w:ascii="Times New Roman" w:hAnsi="Times New Roman" w:cs="Times New Roman"/>
          <w:sz w:val="28"/>
          <w:szCs w:val="28"/>
          <w:shd w:val="clear" w:color="auto" w:fill="FFFFFF"/>
        </w:rPr>
        <w:t xml:space="preserve">Розгляд </w:t>
      </w:r>
      <w:r w:rsidR="00615CC0">
        <w:rPr>
          <w:rStyle w:val="field-content3"/>
          <w:rFonts w:ascii="Times New Roman" w:hAnsi="Times New Roman" w:cs="Times New Roman"/>
          <w:sz w:val="28"/>
          <w:szCs w:val="28"/>
          <w:shd w:val="clear" w:color="auto" w:fill="FFFFFF"/>
        </w:rPr>
        <w:t xml:space="preserve">звернення </w:t>
      </w:r>
      <w:r>
        <w:rPr>
          <w:rStyle w:val="field-content3"/>
          <w:rFonts w:ascii="Times New Roman" w:hAnsi="Times New Roman" w:cs="Times New Roman"/>
          <w:sz w:val="28"/>
          <w:szCs w:val="28"/>
          <w:shd w:val="clear" w:color="auto" w:fill="FFFFFF"/>
        </w:rPr>
        <w:t xml:space="preserve"> депутатів Київської міської ради М. Тер</w:t>
      </w:r>
      <w:r w:rsidR="00615CC0">
        <w:rPr>
          <w:rStyle w:val="field-content3"/>
          <w:rFonts w:ascii="Times New Roman" w:hAnsi="Times New Roman" w:cs="Times New Roman"/>
          <w:sz w:val="28"/>
          <w:szCs w:val="28"/>
          <w:shd w:val="clear" w:color="auto" w:fill="FFFFFF"/>
        </w:rPr>
        <w:t xml:space="preserve">ентьєва,                               </w:t>
      </w:r>
      <w:r>
        <w:rPr>
          <w:rStyle w:val="field-content3"/>
          <w:rFonts w:ascii="Times New Roman" w:hAnsi="Times New Roman" w:cs="Times New Roman"/>
          <w:sz w:val="28"/>
          <w:szCs w:val="28"/>
          <w:shd w:val="clear" w:color="auto" w:fill="FFFFFF"/>
        </w:rPr>
        <w:t>Н. Манойленко, Ю .Сиротюка, Н. Шульги, О .Пинзеник, Д. Стрижова, В .Павлика  щодо врахуванні в бюджеті м. Києва на 2019 рік видатків  на проведення реконструкції приміщення Інституту післядипломної освіти Київського університету імені Бориса Грінченка  за адресою: проспект  П.Тичини 17.</w:t>
      </w:r>
    </w:p>
    <w:p w:rsidR="00E44570" w:rsidRPr="002371EE" w:rsidRDefault="00E44570" w:rsidP="00E44570">
      <w:pPr>
        <w:pStyle w:val="a5"/>
        <w:ind w:left="0"/>
        <w:jc w:val="both"/>
        <w:rPr>
          <w:rStyle w:val="field-content3"/>
          <w:rFonts w:ascii="Times New Roman" w:hAnsi="Times New Roman" w:cs="Times New Roman"/>
          <w:sz w:val="28"/>
          <w:szCs w:val="28"/>
          <w:shd w:val="clear" w:color="auto" w:fill="FFFFFF"/>
        </w:rPr>
      </w:pPr>
    </w:p>
    <w:p w:rsidR="00B731EC" w:rsidRDefault="00B731EC" w:rsidP="00B731EC">
      <w:pPr>
        <w:jc w:val="both"/>
        <w:rPr>
          <w:rStyle w:val="field-content3"/>
          <w:rFonts w:ascii="Times New Roman" w:hAnsi="Times New Roman" w:cs="Times New Roman"/>
          <w:color w:val="000000" w:themeColor="text1"/>
          <w:sz w:val="16"/>
          <w:szCs w:val="16"/>
        </w:rPr>
      </w:pPr>
    </w:p>
    <w:p w:rsidR="00F525E0" w:rsidRPr="009C1DD9" w:rsidRDefault="00F525E0" w:rsidP="005A0CA0">
      <w:pPr>
        <w:tabs>
          <w:tab w:val="left" w:pos="540"/>
          <w:tab w:val="left" w:pos="1320"/>
        </w:tabs>
        <w:jc w:val="both"/>
        <w:rPr>
          <w:rFonts w:ascii="Times New Roman" w:hAnsi="Times New Roman" w:cs="Times New Roman"/>
          <w:sz w:val="28"/>
          <w:szCs w:val="28"/>
          <w:shd w:val="clear" w:color="auto" w:fill="FFFFFF"/>
        </w:rPr>
      </w:pPr>
      <w:r w:rsidRPr="005A0CA0">
        <w:rPr>
          <w:rFonts w:ascii="Times New Roman" w:hAnsi="Times New Roman" w:cs="Times New Roman"/>
          <w:sz w:val="28"/>
          <w:szCs w:val="28"/>
          <w:shd w:val="clear" w:color="auto" w:fill="FFFFFF"/>
        </w:rPr>
        <w:t xml:space="preserve">СЛУХАЛИ: </w:t>
      </w:r>
      <w:r w:rsidRPr="005A0CA0">
        <w:rPr>
          <w:rFonts w:ascii="Times New Roman" w:hAnsi="Times New Roman" w:cs="Times New Roman"/>
          <w:sz w:val="28"/>
          <w:szCs w:val="28"/>
          <w:u w:val="single"/>
          <w:shd w:val="clear" w:color="auto" w:fill="FFFFFF"/>
        </w:rPr>
        <w:t>Страннікова А.М.</w:t>
      </w:r>
      <w:r w:rsidRPr="005A0CA0">
        <w:rPr>
          <w:rFonts w:ascii="Times New Roman" w:hAnsi="Times New Roman" w:cs="Times New Roman"/>
          <w:sz w:val="28"/>
          <w:szCs w:val="28"/>
          <w:shd w:val="clear" w:color="auto" w:fill="FFFFFF"/>
        </w:rPr>
        <w:t xml:space="preserve"> щодо </w:t>
      </w:r>
      <w:r w:rsidR="001B0D41">
        <w:rPr>
          <w:rFonts w:ascii="Times New Roman" w:hAnsi="Times New Roman" w:cs="Times New Roman"/>
          <w:sz w:val="28"/>
          <w:szCs w:val="28"/>
          <w:shd w:val="clear" w:color="auto" w:fill="FFFFFF"/>
        </w:rPr>
        <w:t xml:space="preserve">прийняття в цілому порядку денного </w:t>
      </w:r>
      <w:r w:rsidRPr="005A0CA0">
        <w:rPr>
          <w:rFonts w:ascii="Times New Roman" w:hAnsi="Times New Roman" w:cs="Times New Roman"/>
          <w:sz w:val="28"/>
          <w:szCs w:val="28"/>
          <w:shd w:val="clear" w:color="auto" w:fill="FFFFFF"/>
        </w:rPr>
        <w:t xml:space="preserve">із </w:t>
      </w:r>
      <w:r w:rsidR="005A0CA0">
        <w:rPr>
          <w:rFonts w:ascii="Times New Roman" w:hAnsi="Times New Roman" w:cs="Times New Roman"/>
          <w:sz w:val="28"/>
          <w:szCs w:val="28"/>
          <w:shd w:val="clear" w:color="auto" w:fill="FFFFFF"/>
        </w:rPr>
        <w:t xml:space="preserve">двадцяти </w:t>
      </w:r>
      <w:r w:rsidR="00C35BDB">
        <w:rPr>
          <w:rFonts w:ascii="Times New Roman" w:hAnsi="Times New Roman" w:cs="Times New Roman"/>
          <w:sz w:val="28"/>
          <w:szCs w:val="28"/>
          <w:shd w:val="clear" w:color="auto" w:fill="FFFFFF"/>
        </w:rPr>
        <w:t>чотирьох</w:t>
      </w:r>
      <w:r w:rsidR="005A0CA0">
        <w:rPr>
          <w:rFonts w:ascii="Times New Roman" w:hAnsi="Times New Roman" w:cs="Times New Roman"/>
          <w:sz w:val="28"/>
          <w:szCs w:val="28"/>
          <w:shd w:val="clear" w:color="auto" w:fill="FFFFFF"/>
        </w:rPr>
        <w:t xml:space="preserve"> питань</w:t>
      </w:r>
      <w:r w:rsidRPr="005A0CA0">
        <w:rPr>
          <w:rFonts w:ascii="Times New Roman" w:hAnsi="Times New Roman" w:cs="Times New Roman"/>
          <w:sz w:val="28"/>
          <w:szCs w:val="28"/>
          <w:shd w:val="clear" w:color="auto" w:fill="FFFFFF"/>
        </w:rPr>
        <w:t xml:space="preserve"> засідання постійної комісії Київської міської ради з питань бюджету та соціально-економічного розвитку від </w:t>
      </w:r>
      <w:r w:rsidR="005A0CA0" w:rsidRPr="005A0CA0">
        <w:rPr>
          <w:rFonts w:ascii="Times New Roman" w:hAnsi="Times New Roman" w:cs="Times New Roman"/>
          <w:sz w:val="28"/>
          <w:szCs w:val="28"/>
          <w:shd w:val="clear" w:color="auto" w:fill="FFFFFF"/>
        </w:rPr>
        <w:t>05</w:t>
      </w:r>
      <w:r w:rsidRPr="005A0CA0">
        <w:rPr>
          <w:rFonts w:ascii="Times New Roman" w:hAnsi="Times New Roman" w:cs="Times New Roman"/>
          <w:sz w:val="28"/>
          <w:szCs w:val="28"/>
          <w:shd w:val="clear" w:color="auto" w:fill="FFFFFF"/>
        </w:rPr>
        <w:t>.1</w:t>
      </w:r>
      <w:r w:rsidR="005A0CA0" w:rsidRPr="005A0CA0">
        <w:rPr>
          <w:rFonts w:ascii="Times New Roman" w:hAnsi="Times New Roman" w:cs="Times New Roman"/>
          <w:sz w:val="28"/>
          <w:szCs w:val="28"/>
          <w:shd w:val="clear" w:color="auto" w:fill="FFFFFF"/>
        </w:rPr>
        <w:t>2</w:t>
      </w:r>
      <w:r w:rsidRPr="005A0CA0">
        <w:rPr>
          <w:rFonts w:ascii="Times New Roman" w:hAnsi="Times New Roman" w:cs="Times New Roman"/>
          <w:sz w:val="28"/>
          <w:szCs w:val="28"/>
          <w:shd w:val="clear" w:color="auto" w:fill="FFFFFF"/>
        </w:rPr>
        <w:t>.2018.</w:t>
      </w:r>
      <w:r w:rsidR="001B0D41">
        <w:rPr>
          <w:rFonts w:ascii="Times New Roman" w:hAnsi="Times New Roman" w:cs="Times New Roman"/>
          <w:sz w:val="28"/>
          <w:szCs w:val="28"/>
          <w:shd w:val="clear" w:color="auto" w:fill="FFFFFF"/>
        </w:rPr>
        <w:t xml:space="preserve"> </w:t>
      </w:r>
    </w:p>
    <w:p w:rsidR="0095110C" w:rsidRDefault="0095110C" w:rsidP="005A0CA0">
      <w:pPr>
        <w:jc w:val="both"/>
        <w:rPr>
          <w:rStyle w:val="field-content3"/>
          <w:rFonts w:ascii="Times New Roman" w:hAnsi="Times New Roman" w:cs="Times New Roman"/>
          <w:color w:val="000000" w:themeColor="text1"/>
          <w:sz w:val="16"/>
          <w:szCs w:val="16"/>
        </w:rPr>
      </w:pPr>
    </w:p>
    <w:p w:rsidR="00F525E0" w:rsidRDefault="005A0CA0" w:rsidP="005A0CA0">
      <w:pPr>
        <w:widowControl/>
        <w:tabs>
          <w:tab w:val="left" w:pos="0"/>
          <w:tab w:val="num" w:pos="928"/>
        </w:tabs>
        <w:suppressAutoHyphens w:val="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ВИРІШИЛИ: Прийняти в цілому порядок денний засідання постійної комісії Київської міської ради з питань бюджет та соціально-економічного розвитку від 05.12.2018</w:t>
      </w:r>
    </w:p>
    <w:p w:rsidR="005A0CA0" w:rsidRDefault="005A0CA0" w:rsidP="005A0CA0">
      <w:pPr>
        <w:tabs>
          <w:tab w:val="left" w:pos="540"/>
          <w:tab w:val="left" w:pos="1320"/>
        </w:tabs>
        <w:jc w:val="both"/>
        <w:rPr>
          <w:rFonts w:hint="eastAsia"/>
        </w:rPr>
      </w:pPr>
      <w:r>
        <w:rPr>
          <w:rFonts w:ascii="Times New Roman" w:hAnsi="Times New Roman" w:cs="Times New Roman"/>
          <w:sz w:val="28"/>
          <w:szCs w:val="28"/>
          <w:shd w:val="clear" w:color="auto" w:fill="FFFFFF"/>
        </w:rPr>
        <w:t>ГОЛОСУВАЛИ:  «за» – 11</w:t>
      </w:r>
      <w:r w:rsidRPr="00335D46">
        <w:rPr>
          <w:rFonts w:ascii="Times New Roman" w:hAnsi="Times New Roman" w:cs="Times New Roman"/>
          <w:sz w:val="28"/>
          <w:szCs w:val="28"/>
          <w:shd w:val="clear" w:color="auto" w:fill="FFFFFF"/>
        </w:rPr>
        <w:t>,  «проти» – 0,</w:t>
      </w:r>
      <w:r w:rsidRPr="00335D46">
        <w:rPr>
          <w:rFonts w:ascii="Times New Roman" w:hAnsi="Times New Roman" w:cs="Times New Roman"/>
          <w:sz w:val="28"/>
          <w:szCs w:val="28"/>
          <w:shd w:val="clear" w:color="auto" w:fill="FFFFFF"/>
        </w:rPr>
        <w:tab/>
        <w:t xml:space="preserve"> «утр</w:t>
      </w:r>
      <w:r>
        <w:rPr>
          <w:rFonts w:ascii="Times New Roman" w:hAnsi="Times New Roman" w:cs="Times New Roman"/>
          <w:sz w:val="28"/>
          <w:szCs w:val="28"/>
          <w:shd w:val="clear" w:color="auto" w:fill="FFFFFF"/>
        </w:rPr>
        <w:t>имались» – 0, «не голосували» – 4</w:t>
      </w:r>
      <w:r w:rsidRPr="00335D46">
        <w:rPr>
          <w:rFonts w:ascii="Times New Roman" w:hAnsi="Times New Roman" w:cs="Times New Roman"/>
          <w:sz w:val="28"/>
          <w:szCs w:val="28"/>
          <w:shd w:val="clear" w:color="auto" w:fill="FFFFFF"/>
        </w:rPr>
        <w:t>.</w:t>
      </w:r>
    </w:p>
    <w:p w:rsidR="005A0CA0" w:rsidRPr="00F1334A" w:rsidRDefault="005A0CA0" w:rsidP="005A0CA0">
      <w:pPr>
        <w:pStyle w:val="a4"/>
        <w:tabs>
          <w:tab w:val="left" w:pos="225"/>
        </w:tabs>
        <w:overflowPunct w:val="0"/>
        <w:snapToGrid w:val="0"/>
        <w:ind w:hanging="340"/>
        <w:jc w:val="both"/>
        <w:rPr>
          <w:rStyle w:val="a9"/>
          <w:rFonts w:eastAsia="Liberation Serif" w:cs="Times New Roman"/>
          <w:b/>
          <w:bCs/>
          <w:i/>
          <w:iCs/>
          <w:color w:val="000000"/>
          <w:sz w:val="28"/>
          <w:szCs w:val="28"/>
          <w:u w:val="none"/>
          <w:shd w:val="clear" w:color="auto" w:fill="FFFFFF"/>
          <w:lang w:val="uk-UA"/>
        </w:rPr>
      </w:pPr>
      <w:r w:rsidRPr="00F1334A">
        <w:rPr>
          <w:rStyle w:val="a9"/>
          <w:rFonts w:eastAsia="Liberation Serif" w:cs="Times New Roman"/>
          <w:b/>
          <w:bCs/>
          <w:color w:val="000000"/>
          <w:sz w:val="28"/>
          <w:szCs w:val="28"/>
          <w:u w:val="none"/>
          <w:shd w:val="clear" w:color="auto" w:fill="FFFFFF"/>
          <w:lang w:val="uk-UA"/>
        </w:rPr>
        <w:tab/>
      </w:r>
      <w:r w:rsidRPr="00F1334A">
        <w:rPr>
          <w:rStyle w:val="a9"/>
          <w:rFonts w:eastAsia="Liberation Serif" w:cs="Times New Roman"/>
          <w:b/>
          <w:bCs/>
          <w:i/>
          <w:iCs/>
          <w:color w:val="000000"/>
          <w:sz w:val="28"/>
          <w:szCs w:val="28"/>
          <w:u w:val="none"/>
          <w:shd w:val="clear" w:color="auto" w:fill="FFFFFF"/>
          <w:lang w:val="uk-UA"/>
        </w:rPr>
        <w:t>Рішення прийнято.</w:t>
      </w:r>
    </w:p>
    <w:p w:rsidR="00F525E0" w:rsidRDefault="00F525E0" w:rsidP="00F525E0">
      <w:pPr>
        <w:jc w:val="both"/>
        <w:rPr>
          <w:rStyle w:val="field-content3"/>
          <w:rFonts w:ascii="Times New Roman" w:hAnsi="Times New Roman" w:cs="Times New Roman"/>
          <w:color w:val="000000" w:themeColor="text1"/>
          <w:sz w:val="16"/>
          <w:szCs w:val="16"/>
        </w:rPr>
      </w:pPr>
    </w:p>
    <w:p w:rsidR="00F525E0" w:rsidRPr="00217B93" w:rsidRDefault="00F525E0" w:rsidP="00F525E0">
      <w:pPr>
        <w:jc w:val="both"/>
        <w:rPr>
          <w:rStyle w:val="field-content3"/>
          <w:rFonts w:ascii="Times New Roman" w:hAnsi="Times New Roman" w:cs="Times New Roman"/>
          <w:color w:val="000000" w:themeColor="text1"/>
          <w:sz w:val="16"/>
          <w:szCs w:val="16"/>
        </w:rPr>
      </w:pPr>
    </w:p>
    <w:p w:rsidR="00F525E0" w:rsidRDefault="00F525E0" w:rsidP="00F525E0">
      <w:pPr>
        <w:tabs>
          <w:tab w:val="left" w:pos="225"/>
          <w:tab w:val="num" w:pos="851"/>
        </w:tabs>
        <w:overflowPunct w:val="0"/>
        <w:snapToGrid w:val="0"/>
        <w:jc w:val="center"/>
        <w:rPr>
          <w:rFonts w:eastAsia="Liberation Serif" w:cs="Times New Roman"/>
          <w:b/>
          <w:bCs/>
          <w:iCs/>
          <w:color w:val="000000"/>
          <w:sz w:val="28"/>
          <w:szCs w:val="28"/>
          <w:shd w:val="clear" w:color="auto" w:fill="FFFFFF"/>
        </w:rPr>
      </w:pPr>
      <w:r w:rsidRPr="00CF6E63">
        <w:rPr>
          <w:rFonts w:eastAsia="Liberation Serif" w:cs="Times New Roman"/>
          <w:b/>
          <w:bCs/>
          <w:iCs/>
          <w:color w:val="000000"/>
          <w:sz w:val="28"/>
          <w:szCs w:val="28"/>
          <w:shd w:val="clear" w:color="auto" w:fill="FFFFFF"/>
        </w:rPr>
        <w:t xml:space="preserve">Розгляд </w:t>
      </w:r>
      <w:r>
        <w:rPr>
          <w:rFonts w:eastAsia="Liberation Serif" w:cs="Times New Roman"/>
          <w:b/>
          <w:bCs/>
          <w:iCs/>
          <w:color w:val="000000"/>
          <w:sz w:val="28"/>
          <w:szCs w:val="28"/>
          <w:shd w:val="clear" w:color="auto" w:fill="FFFFFF"/>
        </w:rPr>
        <w:t xml:space="preserve">(обговорення) </w:t>
      </w:r>
      <w:r w:rsidRPr="00CF6E63">
        <w:rPr>
          <w:rFonts w:eastAsia="Liberation Serif" w:cs="Times New Roman"/>
          <w:b/>
          <w:bCs/>
          <w:iCs/>
          <w:color w:val="000000"/>
          <w:sz w:val="28"/>
          <w:szCs w:val="28"/>
          <w:shd w:val="clear" w:color="auto" w:fill="FFFFFF"/>
        </w:rPr>
        <w:t>питань порядку денного:</w:t>
      </w:r>
    </w:p>
    <w:p w:rsidR="00C47FF0" w:rsidRDefault="00C47FF0" w:rsidP="00F525E0">
      <w:pPr>
        <w:tabs>
          <w:tab w:val="left" w:pos="225"/>
          <w:tab w:val="num" w:pos="851"/>
        </w:tabs>
        <w:overflowPunct w:val="0"/>
        <w:snapToGrid w:val="0"/>
        <w:jc w:val="center"/>
        <w:rPr>
          <w:rFonts w:eastAsia="Liberation Serif" w:cs="Times New Roman"/>
          <w:b/>
          <w:bCs/>
          <w:iCs/>
          <w:color w:val="000000"/>
          <w:sz w:val="28"/>
          <w:szCs w:val="28"/>
          <w:shd w:val="clear" w:color="auto" w:fill="FFFFFF"/>
        </w:rPr>
      </w:pPr>
    </w:p>
    <w:p w:rsidR="00FC1300" w:rsidRDefault="00FC1300" w:rsidP="00FC1300">
      <w:pPr>
        <w:tabs>
          <w:tab w:val="left" w:pos="540"/>
          <w:tab w:val="left" w:pos="1320"/>
        </w:tabs>
        <w:jc w:val="both"/>
        <w:rPr>
          <w:rFonts w:ascii="Times New Roman" w:hAnsi="Times New Roman" w:cs="Times New Roman"/>
          <w:sz w:val="16"/>
          <w:szCs w:val="16"/>
          <w:shd w:val="clear" w:color="auto" w:fill="FFFFFF"/>
        </w:rPr>
      </w:pPr>
    </w:p>
    <w:p w:rsidR="00A24AF1" w:rsidRPr="00C35BDB" w:rsidRDefault="00C35BDB" w:rsidP="005F17A2">
      <w:pPr>
        <w:pStyle w:val="a4"/>
        <w:numPr>
          <w:ilvl w:val="0"/>
          <w:numId w:val="28"/>
        </w:numPr>
        <w:tabs>
          <w:tab w:val="left" w:pos="567"/>
        </w:tabs>
        <w:suppressAutoHyphens w:val="0"/>
        <w:snapToGrid w:val="0"/>
        <w:ind w:left="567" w:hanging="720"/>
        <w:jc w:val="both"/>
        <w:rPr>
          <w:rFonts w:cs="Times New Roman"/>
          <w:sz w:val="28"/>
          <w:szCs w:val="28"/>
          <w:lang w:val="uk-UA"/>
        </w:rPr>
      </w:pPr>
      <w:r>
        <w:rPr>
          <w:rFonts w:cs="Times New Roman"/>
          <w:sz w:val="28"/>
          <w:szCs w:val="28"/>
          <w:lang w:val="uk-UA"/>
        </w:rPr>
        <w:t xml:space="preserve">Про розгляд інформації/пропозицій </w:t>
      </w:r>
      <w:r w:rsidRPr="009E6878">
        <w:rPr>
          <w:rFonts w:cs="Times New Roman"/>
          <w:sz w:val="28"/>
          <w:szCs w:val="28"/>
          <w:lang w:val="uk-UA"/>
        </w:rPr>
        <w:t>депутатських груп та фракцій, а також позафракційних депутатів Київської міської ради</w:t>
      </w:r>
      <w:r>
        <w:rPr>
          <w:rFonts w:cs="Times New Roman"/>
          <w:sz w:val="28"/>
          <w:szCs w:val="28"/>
          <w:lang w:val="uk-UA"/>
        </w:rPr>
        <w:t xml:space="preserve"> щодо</w:t>
      </w:r>
      <w:r w:rsidRPr="009E6878">
        <w:rPr>
          <w:rFonts w:cs="Times New Roman"/>
          <w:sz w:val="28"/>
          <w:szCs w:val="28"/>
          <w:lang w:val="uk-UA"/>
        </w:rPr>
        <w:t xml:space="preserve"> проектів рішень «Про бюджет міста Києва на 2019 рік» та «Про внесення змін до Програми економічного і соціального розвитку м. Києва на 2018</w:t>
      </w:r>
      <w:r w:rsidRPr="009E6878">
        <w:rPr>
          <w:rFonts w:cs="Times New Roman"/>
          <w:sz w:val="28"/>
          <w:szCs w:val="28"/>
          <w:lang w:val="uk-UA"/>
        </w:rPr>
        <w:noBreakHyphen/>
        <w:t>2020 роки, затвердженої рішенням Київської міської ради від 2</w:t>
      </w:r>
      <w:r>
        <w:rPr>
          <w:rFonts w:cs="Times New Roman"/>
          <w:sz w:val="28"/>
          <w:szCs w:val="28"/>
          <w:lang w:val="uk-UA"/>
        </w:rPr>
        <w:t>1 грудня 2017 року № 1042/4049»:</w:t>
      </w:r>
    </w:p>
    <w:p w:rsidR="00A24AF1" w:rsidRPr="00A24AF1" w:rsidRDefault="009F7599" w:rsidP="00A24AF1">
      <w:pPr>
        <w:tabs>
          <w:tab w:val="left" w:pos="540"/>
          <w:tab w:val="left" w:pos="1320"/>
        </w:tabs>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Пропозиції ф</w:t>
      </w:r>
      <w:r w:rsidR="00A24AF1" w:rsidRPr="00A24AF1">
        <w:rPr>
          <w:rFonts w:ascii="Times New Roman" w:hAnsi="Times New Roman" w:cs="Times New Roman"/>
          <w:b/>
          <w:sz w:val="28"/>
          <w:szCs w:val="28"/>
          <w:shd w:val="clear" w:color="auto" w:fill="FFFFFF"/>
        </w:rPr>
        <w:t xml:space="preserve">ракції «Єдність» </w:t>
      </w:r>
      <w:r w:rsidR="00A24AF1" w:rsidRPr="00A24AF1">
        <w:rPr>
          <w:rFonts w:ascii="Times New Roman" w:hAnsi="Times New Roman" w:cs="Times New Roman"/>
          <w:sz w:val="28"/>
          <w:szCs w:val="28"/>
          <w:shd w:val="clear" w:color="auto" w:fill="FFFFFF"/>
        </w:rPr>
        <w:t>до</w:t>
      </w:r>
      <w:r w:rsidR="00A24AF1" w:rsidRPr="00A24AF1">
        <w:rPr>
          <w:rFonts w:ascii="Times New Roman" w:hAnsi="Times New Roman" w:cs="Times New Roman"/>
          <w:b/>
          <w:sz w:val="28"/>
          <w:szCs w:val="28"/>
          <w:shd w:val="clear" w:color="auto" w:fill="FFFFFF"/>
        </w:rPr>
        <w:t xml:space="preserve">  </w:t>
      </w:r>
      <w:r w:rsidR="00A24AF1" w:rsidRPr="00A24AF1">
        <w:rPr>
          <w:rFonts w:ascii="Times New Roman" w:hAnsi="Times New Roman" w:cs="Times New Roman"/>
          <w:sz w:val="28"/>
          <w:szCs w:val="28"/>
        </w:rPr>
        <w:t>проектів рішень «Про бюджет міста Києва на 2019 рік» та «Про внесення змін до Програми економічного і соціального розвитку м. Києва на 2018</w:t>
      </w:r>
      <w:r w:rsidR="00A24AF1" w:rsidRPr="00A24AF1">
        <w:rPr>
          <w:rFonts w:ascii="Times New Roman" w:hAnsi="Times New Roman" w:cs="Times New Roman"/>
          <w:sz w:val="28"/>
          <w:szCs w:val="28"/>
        </w:rPr>
        <w:noBreakHyphen/>
        <w:t>2020 роки, затвердженої рішенням Київської міської ради від 21 грудня 2017 року № 1042/4049»</w:t>
      </w:r>
    </w:p>
    <w:p w:rsidR="00A24AF1" w:rsidRPr="00A24AF1" w:rsidRDefault="00A24AF1" w:rsidP="009F7599">
      <w:pPr>
        <w:tabs>
          <w:tab w:val="left" w:pos="540"/>
          <w:tab w:val="left" w:pos="1320"/>
        </w:tabs>
        <w:jc w:val="both"/>
        <w:rPr>
          <w:rFonts w:ascii="Times New Roman" w:hAnsi="Times New Roman" w:cs="Times New Roman"/>
          <w:b/>
          <w:sz w:val="28"/>
          <w:szCs w:val="28"/>
          <w:shd w:val="clear" w:color="auto" w:fill="FFFFFF"/>
        </w:rPr>
      </w:pPr>
    </w:p>
    <w:p w:rsidR="00A24AF1" w:rsidRPr="00F21134" w:rsidRDefault="00A24AF1" w:rsidP="00F21134">
      <w:pPr>
        <w:jc w:val="both"/>
        <w:rPr>
          <w:rFonts w:ascii="Times New Roman" w:hAnsi="Times New Roman" w:cs="Times New Roman"/>
          <w:sz w:val="28"/>
          <w:szCs w:val="28"/>
        </w:rPr>
      </w:pPr>
      <w:r w:rsidRPr="00F21134">
        <w:rPr>
          <w:rFonts w:ascii="Times New Roman" w:hAnsi="Times New Roman" w:cs="Times New Roman"/>
          <w:sz w:val="28"/>
          <w:szCs w:val="28"/>
          <w:shd w:val="clear" w:color="auto" w:fill="FFFFFF"/>
        </w:rPr>
        <w:t xml:space="preserve">ВИСТУПИВ: </w:t>
      </w:r>
      <w:r w:rsidRPr="00F21134">
        <w:rPr>
          <w:rFonts w:ascii="Times New Roman" w:hAnsi="Times New Roman" w:cs="Times New Roman"/>
          <w:sz w:val="28"/>
          <w:szCs w:val="28"/>
          <w:u w:val="single"/>
          <w:shd w:val="clear" w:color="auto" w:fill="FFFFFF"/>
        </w:rPr>
        <w:t>Яловий К.В.</w:t>
      </w:r>
      <w:r w:rsidRPr="00F21134">
        <w:rPr>
          <w:rFonts w:ascii="Times New Roman" w:hAnsi="Times New Roman" w:cs="Times New Roman"/>
          <w:sz w:val="28"/>
          <w:szCs w:val="28"/>
          <w:shd w:val="clear" w:color="auto" w:fill="FFFFFF"/>
        </w:rPr>
        <w:t xml:space="preserve"> – з</w:t>
      </w:r>
      <w:r w:rsidRPr="00F21134">
        <w:rPr>
          <w:rFonts w:ascii="Times New Roman" w:hAnsi="Times New Roman" w:cs="Times New Roman"/>
          <w:color w:val="000000"/>
          <w:sz w:val="28"/>
          <w:szCs w:val="28"/>
          <w:lang w:eastAsia="uk-UA" w:bidi="uk-UA"/>
        </w:rPr>
        <w:t xml:space="preserve">аступник голови фракції «Єдність», депутат Київської міської ради </w:t>
      </w:r>
      <w:r w:rsidRPr="00F21134">
        <w:rPr>
          <w:rFonts w:ascii="Times New Roman" w:hAnsi="Times New Roman" w:cs="Times New Roman"/>
          <w:sz w:val="28"/>
          <w:szCs w:val="28"/>
          <w:shd w:val="clear" w:color="auto" w:fill="FFFFFF"/>
        </w:rPr>
        <w:t>з пропозиціями від д</w:t>
      </w:r>
      <w:r w:rsidRPr="00F21134">
        <w:rPr>
          <w:rFonts w:ascii="Times New Roman" w:hAnsi="Times New Roman" w:cs="Times New Roman"/>
          <w:sz w:val="28"/>
          <w:szCs w:val="28"/>
        </w:rPr>
        <w:t>епутатської фракції «Єдність» до проектів рішень «Про бюджет міста Києва на 2019 рік» та «Про внесення змін до Програми економічного і соціального розвитку м. Києва на 2018</w:t>
      </w:r>
      <w:r w:rsidRPr="00F21134">
        <w:rPr>
          <w:rFonts w:ascii="Times New Roman" w:hAnsi="Times New Roman" w:cs="Times New Roman"/>
          <w:sz w:val="28"/>
          <w:szCs w:val="28"/>
        </w:rPr>
        <w:noBreakHyphen/>
        <w:t xml:space="preserve">2020 роки, затвердженої рішенням Київської міської ради від 21 грудня 2017 року </w:t>
      </w:r>
      <w:r w:rsidR="00F21134">
        <w:rPr>
          <w:rFonts w:ascii="Times New Roman" w:hAnsi="Times New Roman" w:cs="Times New Roman"/>
          <w:sz w:val="28"/>
          <w:szCs w:val="28"/>
        </w:rPr>
        <w:t xml:space="preserve">                      </w:t>
      </w:r>
      <w:r w:rsidRPr="00F21134">
        <w:rPr>
          <w:rFonts w:ascii="Times New Roman" w:hAnsi="Times New Roman" w:cs="Times New Roman"/>
          <w:sz w:val="28"/>
          <w:szCs w:val="28"/>
        </w:rPr>
        <w:t>№ 1042/4049» викладених у листі від 05.12.2018 №08/251-149, а саме:</w:t>
      </w:r>
    </w:p>
    <w:p w:rsidR="00A24AF1" w:rsidRPr="00F21134" w:rsidRDefault="00A24AF1" w:rsidP="003A082F">
      <w:pPr>
        <w:ind w:firstLine="708"/>
        <w:jc w:val="both"/>
        <w:rPr>
          <w:rFonts w:asciiTheme="majorHAnsi" w:hAnsiTheme="majorHAnsi" w:cstheme="majorHAnsi"/>
          <w:sz w:val="28"/>
          <w:szCs w:val="28"/>
          <w:lang w:eastAsia="uk-UA" w:bidi="uk-UA"/>
        </w:rPr>
      </w:pPr>
      <w:r w:rsidRPr="00F21134">
        <w:rPr>
          <w:rFonts w:asciiTheme="majorHAnsi" w:hAnsiTheme="majorHAnsi" w:cstheme="majorHAnsi"/>
          <w:sz w:val="28"/>
          <w:szCs w:val="28"/>
          <w:lang w:eastAsia="uk-UA" w:bidi="uk-UA"/>
        </w:rPr>
        <w:t>У частині доходів бюджету м. Києва на 2019 рік пропонується:</w:t>
      </w:r>
    </w:p>
    <w:p w:rsidR="00A24AF1" w:rsidRPr="00F21134" w:rsidRDefault="00A24AF1" w:rsidP="00F21134">
      <w:pPr>
        <w:jc w:val="both"/>
        <w:rPr>
          <w:rFonts w:asciiTheme="majorHAnsi" w:hAnsiTheme="majorHAnsi" w:cstheme="majorHAnsi"/>
          <w:sz w:val="28"/>
          <w:szCs w:val="28"/>
          <w:lang w:eastAsia="uk-UA" w:bidi="uk-UA"/>
        </w:rPr>
      </w:pPr>
      <w:r w:rsidRPr="00F21134">
        <w:rPr>
          <w:rFonts w:asciiTheme="majorHAnsi" w:hAnsiTheme="majorHAnsi" w:cstheme="majorHAnsi"/>
          <w:sz w:val="28"/>
          <w:szCs w:val="28"/>
          <w:lang w:eastAsia="uk-UA" w:bidi="uk-UA"/>
        </w:rPr>
        <w:t xml:space="preserve">з податку на доходи фізичних осіб збільшити суму отриманого податку на </w:t>
      </w:r>
      <w:r w:rsidR="00F21134">
        <w:rPr>
          <w:rFonts w:asciiTheme="majorHAnsi" w:hAnsiTheme="majorHAnsi" w:cstheme="majorHAnsi"/>
          <w:sz w:val="28"/>
          <w:szCs w:val="28"/>
          <w:lang w:eastAsia="uk-UA" w:bidi="uk-UA"/>
        </w:rPr>
        <w:t xml:space="preserve">                 </w:t>
      </w:r>
      <w:r w:rsidRPr="00F21134">
        <w:rPr>
          <w:rFonts w:asciiTheme="majorHAnsi" w:hAnsiTheme="majorHAnsi" w:cstheme="majorHAnsi"/>
          <w:sz w:val="28"/>
          <w:szCs w:val="28"/>
          <w:lang w:eastAsia="uk-UA" w:bidi="uk-UA"/>
        </w:rPr>
        <w:t xml:space="preserve">1 804,6 млн грн, і </w:t>
      </w:r>
      <w:r w:rsidR="00F21134">
        <w:rPr>
          <w:rFonts w:asciiTheme="majorHAnsi" w:hAnsiTheme="majorHAnsi" w:cstheme="majorHAnsi"/>
          <w:sz w:val="28"/>
          <w:szCs w:val="28"/>
          <w:lang w:eastAsia="uk-UA" w:bidi="uk-UA"/>
        </w:rPr>
        <w:t xml:space="preserve">збільшити із запропонованих </w:t>
      </w:r>
      <w:r w:rsidRPr="00F21134">
        <w:rPr>
          <w:rFonts w:asciiTheme="majorHAnsi" w:hAnsiTheme="majorHAnsi" w:cstheme="majorHAnsi"/>
          <w:sz w:val="28"/>
          <w:szCs w:val="28"/>
          <w:lang w:eastAsia="uk-UA" w:bidi="uk-UA"/>
        </w:rPr>
        <w:t xml:space="preserve"> 20 807,9 млн грн до 22 612,5 млн грн;</w:t>
      </w:r>
    </w:p>
    <w:p w:rsidR="00A24AF1" w:rsidRPr="00F21134" w:rsidRDefault="00A24AF1" w:rsidP="00F21134">
      <w:pPr>
        <w:jc w:val="both"/>
        <w:rPr>
          <w:rFonts w:asciiTheme="majorHAnsi" w:hAnsiTheme="majorHAnsi" w:cstheme="majorHAnsi"/>
          <w:sz w:val="28"/>
          <w:szCs w:val="28"/>
          <w:lang w:eastAsia="uk-UA" w:bidi="uk-UA"/>
        </w:rPr>
      </w:pPr>
      <w:r w:rsidRPr="00F21134">
        <w:rPr>
          <w:rFonts w:asciiTheme="majorHAnsi" w:hAnsiTheme="majorHAnsi" w:cstheme="majorHAnsi"/>
          <w:sz w:val="28"/>
          <w:szCs w:val="28"/>
          <w:lang w:eastAsia="uk-UA" w:bidi="uk-UA"/>
        </w:rPr>
        <w:t>враховуючи виконання бюджету м. Києва за підсумками 11 місяців поточного року збільшити надходження з податку н</w:t>
      </w:r>
      <w:r w:rsidR="00F21134">
        <w:rPr>
          <w:rFonts w:asciiTheme="majorHAnsi" w:hAnsiTheme="majorHAnsi" w:cstheme="majorHAnsi"/>
          <w:sz w:val="28"/>
          <w:szCs w:val="28"/>
          <w:lang w:eastAsia="uk-UA" w:bidi="uk-UA"/>
        </w:rPr>
        <w:t xml:space="preserve">а прибуток на </w:t>
      </w:r>
      <w:r w:rsidRPr="00F21134">
        <w:rPr>
          <w:rFonts w:asciiTheme="majorHAnsi" w:hAnsiTheme="majorHAnsi" w:cstheme="majorHAnsi"/>
          <w:sz w:val="28"/>
          <w:szCs w:val="28"/>
          <w:lang w:eastAsia="uk-UA" w:bidi="uk-UA"/>
        </w:rPr>
        <w:t xml:space="preserve"> 400,0 млн грн до</w:t>
      </w:r>
      <w:r w:rsidR="00F21134">
        <w:rPr>
          <w:rFonts w:asciiTheme="majorHAnsi" w:hAnsiTheme="majorHAnsi" w:cstheme="majorHAnsi"/>
          <w:sz w:val="28"/>
          <w:szCs w:val="28"/>
          <w:lang w:eastAsia="uk-UA" w:bidi="uk-UA"/>
        </w:rPr>
        <w:t xml:space="preserve">                     </w:t>
      </w:r>
      <w:r w:rsidRPr="00F21134">
        <w:rPr>
          <w:rFonts w:asciiTheme="majorHAnsi" w:hAnsiTheme="majorHAnsi" w:cstheme="majorHAnsi"/>
          <w:sz w:val="28"/>
          <w:szCs w:val="28"/>
          <w:lang w:eastAsia="uk-UA" w:bidi="uk-UA"/>
        </w:rPr>
        <w:t xml:space="preserve"> 4 600,0 млн грн;</w:t>
      </w:r>
    </w:p>
    <w:p w:rsidR="00A24AF1" w:rsidRPr="00F21134" w:rsidRDefault="00A24AF1" w:rsidP="00F21134">
      <w:pPr>
        <w:jc w:val="both"/>
        <w:rPr>
          <w:rFonts w:asciiTheme="majorHAnsi" w:hAnsiTheme="majorHAnsi" w:cstheme="majorHAnsi"/>
          <w:sz w:val="28"/>
          <w:szCs w:val="28"/>
          <w:lang w:eastAsia="uk-UA" w:bidi="uk-UA"/>
        </w:rPr>
      </w:pPr>
      <w:r w:rsidRPr="00F21134">
        <w:rPr>
          <w:rFonts w:asciiTheme="majorHAnsi" w:hAnsiTheme="majorHAnsi" w:cstheme="majorHAnsi"/>
          <w:sz w:val="28"/>
          <w:szCs w:val="28"/>
          <w:lang w:eastAsia="uk-UA" w:bidi="uk-UA"/>
        </w:rPr>
        <w:t>збільшити надходження по рентній платі та платі за використання інших природних ресурсів на 15,1 млн грн, до 57,6 млн грн;</w:t>
      </w:r>
    </w:p>
    <w:p w:rsidR="00A24AF1" w:rsidRPr="00F21134" w:rsidRDefault="00A24AF1" w:rsidP="00F21134">
      <w:pPr>
        <w:jc w:val="both"/>
        <w:rPr>
          <w:rFonts w:asciiTheme="majorHAnsi" w:hAnsiTheme="majorHAnsi" w:cstheme="majorHAnsi"/>
          <w:sz w:val="28"/>
          <w:szCs w:val="28"/>
          <w:lang w:eastAsia="uk-UA" w:bidi="uk-UA"/>
        </w:rPr>
      </w:pPr>
      <w:r w:rsidRPr="00F21134">
        <w:rPr>
          <w:rFonts w:asciiTheme="majorHAnsi" w:hAnsiTheme="majorHAnsi" w:cstheme="majorHAnsi"/>
          <w:sz w:val="28"/>
          <w:szCs w:val="28"/>
          <w:lang w:eastAsia="uk-UA" w:bidi="uk-UA"/>
        </w:rPr>
        <w:t>збільшити надходження по сплаті Єдиного податку на 385,5 млн грн,  у 2019 році на 5 400,0 млн грн;</w:t>
      </w:r>
    </w:p>
    <w:p w:rsidR="00A24AF1" w:rsidRPr="00F21134" w:rsidRDefault="00A24AF1" w:rsidP="00F21134">
      <w:pPr>
        <w:jc w:val="both"/>
        <w:rPr>
          <w:rFonts w:asciiTheme="majorHAnsi" w:hAnsiTheme="majorHAnsi" w:cstheme="majorHAnsi"/>
          <w:sz w:val="28"/>
          <w:szCs w:val="28"/>
          <w:lang w:eastAsia="uk-UA" w:bidi="uk-UA"/>
        </w:rPr>
      </w:pPr>
      <w:r w:rsidRPr="00F21134">
        <w:rPr>
          <w:rFonts w:asciiTheme="majorHAnsi" w:hAnsiTheme="majorHAnsi" w:cstheme="majorHAnsi"/>
          <w:sz w:val="28"/>
          <w:szCs w:val="28"/>
          <w:lang w:eastAsia="uk-UA" w:bidi="uk-UA"/>
        </w:rPr>
        <w:t>збільшити надходження по транспортному податку на 20,2 млн грн;</w:t>
      </w:r>
    </w:p>
    <w:p w:rsidR="00A24AF1" w:rsidRPr="00F21134" w:rsidRDefault="00A24AF1" w:rsidP="00F21134">
      <w:pPr>
        <w:jc w:val="both"/>
        <w:rPr>
          <w:rFonts w:asciiTheme="majorHAnsi" w:hAnsiTheme="majorHAnsi" w:cstheme="majorHAnsi"/>
          <w:sz w:val="28"/>
          <w:szCs w:val="28"/>
          <w:lang w:eastAsia="uk-UA" w:bidi="uk-UA"/>
        </w:rPr>
      </w:pPr>
      <w:r w:rsidRPr="00F21134">
        <w:rPr>
          <w:rFonts w:asciiTheme="majorHAnsi" w:hAnsiTheme="majorHAnsi" w:cstheme="majorHAnsi"/>
          <w:sz w:val="28"/>
          <w:szCs w:val="28"/>
          <w:lang w:eastAsia="uk-UA" w:bidi="uk-UA"/>
        </w:rPr>
        <w:t>збільшити надходження по туристичному збору на 3,5 млн грн, що складатиме 35,5 млн грн.</w:t>
      </w:r>
    </w:p>
    <w:p w:rsidR="00A24AF1" w:rsidRPr="00F21134" w:rsidRDefault="00A24AF1" w:rsidP="00F21134">
      <w:pPr>
        <w:jc w:val="both"/>
        <w:rPr>
          <w:rFonts w:asciiTheme="majorHAnsi" w:hAnsiTheme="majorHAnsi" w:cstheme="majorHAnsi"/>
          <w:sz w:val="28"/>
          <w:szCs w:val="28"/>
          <w:lang w:eastAsia="uk-UA" w:bidi="uk-UA"/>
        </w:rPr>
      </w:pPr>
      <w:r w:rsidRPr="00F21134">
        <w:rPr>
          <w:rFonts w:asciiTheme="majorHAnsi" w:hAnsiTheme="majorHAnsi" w:cstheme="majorHAnsi"/>
          <w:sz w:val="28"/>
          <w:szCs w:val="28"/>
          <w:lang w:eastAsia="uk-UA" w:bidi="uk-UA"/>
        </w:rPr>
        <w:t>Таким чином пропонується збільшити</w:t>
      </w:r>
      <w:r w:rsidR="00F21134">
        <w:rPr>
          <w:rFonts w:asciiTheme="majorHAnsi" w:hAnsiTheme="majorHAnsi" w:cstheme="majorHAnsi"/>
          <w:sz w:val="28"/>
          <w:szCs w:val="28"/>
          <w:lang w:eastAsia="uk-UA" w:bidi="uk-UA"/>
        </w:rPr>
        <w:t xml:space="preserve"> дохідну частину бюджету </w:t>
      </w:r>
      <w:r w:rsidRPr="00F21134">
        <w:rPr>
          <w:rFonts w:asciiTheme="majorHAnsi" w:hAnsiTheme="majorHAnsi" w:cstheme="majorHAnsi"/>
          <w:sz w:val="28"/>
          <w:szCs w:val="28"/>
          <w:lang w:eastAsia="uk-UA" w:bidi="uk-UA"/>
        </w:rPr>
        <w:t xml:space="preserve"> м. Києва на 2019 рік на 2 628,9 млн грн.</w:t>
      </w:r>
    </w:p>
    <w:p w:rsidR="00A24AF1" w:rsidRPr="00F21134" w:rsidRDefault="00A24AF1" w:rsidP="003A082F">
      <w:pPr>
        <w:ind w:firstLine="708"/>
        <w:jc w:val="both"/>
        <w:rPr>
          <w:rFonts w:asciiTheme="majorHAnsi" w:hAnsiTheme="majorHAnsi" w:cstheme="majorHAnsi"/>
          <w:sz w:val="28"/>
          <w:szCs w:val="28"/>
          <w:lang w:eastAsia="uk-UA" w:bidi="uk-UA"/>
        </w:rPr>
      </w:pPr>
      <w:r w:rsidRPr="00F21134">
        <w:rPr>
          <w:rFonts w:asciiTheme="majorHAnsi" w:hAnsiTheme="majorHAnsi" w:cstheme="majorHAnsi"/>
          <w:sz w:val="28"/>
          <w:szCs w:val="28"/>
          <w:lang w:eastAsia="uk-UA" w:bidi="uk-UA"/>
        </w:rPr>
        <w:t>У частині видатків бюджету м. Києва на 2019 рік пропонується:</w:t>
      </w:r>
    </w:p>
    <w:p w:rsidR="00A24AF1" w:rsidRPr="00F21134" w:rsidRDefault="00A24AF1" w:rsidP="00F21134">
      <w:pPr>
        <w:jc w:val="both"/>
        <w:rPr>
          <w:rFonts w:asciiTheme="majorHAnsi" w:hAnsiTheme="majorHAnsi" w:cstheme="majorHAnsi"/>
          <w:sz w:val="28"/>
          <w:szCs w:val="28"/>
          <w:lang w:eastAsia="uk-UA" w:bidi="uk-UA"/>
        </w:rPr>
      </w:pPr>
      <w:r w:rsidRPr="00F21134">
        <w:rPr>
          <w:rFonts w:asciiTheme="majorHAnsi" w:hAnsiTheme="majorHAnsi" w:cstheme="majorHAnsi"/>
          <w:sz w:val="28"/>
          <w:szCs w:val="28"/>
          <w:lang w:eastAsia="uk-UA" w:bidi="uk-UA"/>
        </w:rPr>
        <w:t>резервний фонд на 2019 рік передбачен</w:t>
      </w:r>
      <w:r w:rsidR="00F21134">
        <w:rPr>
          <w:rFonts w:asciiTheme="majorHAnsi" w:hAnsiTheme="majorHAnsi" w:cstheme="majorHAnsi"/>
          <w:sz w:val="28"/>
          <w:szCs w:val="28"/>
          <w:lang w:eastAsia="uk-UA" w:bidi="uk-UA"/>
        </w:rPr>
        <w:t xml:space="preserve">о в сумі більш ніж </w:t>
      </w:r>
      <w:r w:rsidRPr="00F21134">
        <w:rPr>
          <w:rFonts w:asciiTheme="majorHAnsi" w:hAnsiTheme="majorHAnsi" w:cstheme="majorHAnsi"/>
          <w:sz w:val="28"/>
          <w:szCs w:val="28"/>
          <w:lang w:eastAsia="uk-UA" w:bidi="uk-UA"/>
        </w:rPr>
        <w:t>350,0 млн грн, резервний фонд в 2018 році пере</w:t>
      </w:r>
      <w:r w:rsidR="00F21134">
        <w:rPr>
          <w:rFonts w:asciiTheme="majorHAnsi" w:hAnsiTheme="majorHAnsi" w:cstheme="majorHAnsi"/>
          <w:sz w:val="28"/>
          <w:szCs w:val="28"/>
          <w:lang w:eastAsia="uk-UA" w:bidi="uk-UA"/>
        </w:rPr>
        <w:t>дбачено в сумі</w:t>
      </w:r>
      <w:r w:rsidRPr="00F21134">
        <w:rPr>
          <w:rFonts w:asciiTheme="majorHAnsi" w:hAnsiTheme="majorHAnsi" w:cstheme="majorHAnsi"/>
          <w:sz w:val="28"/>
          <w:szCs w:val="28"/>
          <w:lang w:eastAsia="uk-UA" w:bidi="uk-UA"/>
        </w:rPr>
        <w:t xml:space="preserve"> 103,8 млн грн, за 11 місяців не використано жодної копійки, пропонується залишити резервний фонд в сумі </w:t>
      </w:r>
      <w:r w:rsidRPr="00F21134">
        <w:rPr>
          <w:rFonts w:asciiTheme="majorHAnsi" w:hAnsiTheme="majorHAnsi" w:cstheme="majorHAnsi"/>
          <w:sz w:val="28"/>
          <w:szCs w:val="28"/>
          <w:lang w:eastAsia="uk-UA" w:bidi="uk-UA"/>
        </w:rPr>
        <w:lastRenderedPageBreak/>
        <w:t>100,0 млн грн, решту кош</w:t>
      </w:r>
      <w:r w:rsidR="00F21134">
        <w:rPr>
          <w:rFonts w:asciiTheme="majorHAnsi" w:hAnsiTheme="majorHAnsi" w:cstheme="majorHAnsi"/>
          <w:sz w:val="28"/>
          <w:szCs w:val="28"/>
          <w:lang w:eastAsia="uk-UA" w:bidi="uk-UA"/>
        </w:rPr>
        <w:t xml:space="preserve">тів в сумі  </w:t>
      </w:r>
      <w:r w:rsidRPr="00F21134">
        <w:rPr>
          <w:rFonts w:asciiTheme="majorHAnsi" w:hAnsiTheme="majorHAnsi" w:cstheme="majorHAnsi"/>
          <w:sz w:val="28"/>
          <w:szCs w:val="28"/>
          <w:lang w:eastAsia="uk-UA" w:bidi="uk-UA"/>
        </w:rPr>
        <w:t>150,0 млн грн зняти.</w:t>
      </w:r>
    </w:p>
    <w:p w:rsidR="00A24AF1" w:rsidRPr="00F21134" w:rsidRDefault="00A24AF1" w:rsidP="00F21134">
      <w:pPr>
        <w:jc w:val="both"/>
        <w:rPr>
          <w:rFonts w:asciiTheme="majorHAnsi" w:hAnsiTheme="majorHAnsi" w:cstheme="majorHAnsi"/>
          <w:sz w:val="28"/>
          <w:szCs w:val="28"/>
          <w:lang w:eastAsia="uk-UA" w:bidi="uk-UA"/>
        </w:rPr>
      </w:pPr>
      <w:r w:rsidRPr="00F21134">
        <w:rPr>
          <w:rFonts w:asciiTheme="majorHAnsi" w:hAnsiTheme="majorHAnsi" w:cstheme="majorHAnsi"/>
          <w:sz w:val="28"/>
          <w:szCs w:val="28"/>
          <w:lang w:eastAsia="uk-UA" w:bidi="uk-UA"/>
        </w:rPr>
        <w:t>Видатки в сумі 2 778,9 млн грн спрямувати на такі цілі та об’єкти:</w:t>
      </w:r>
    </w:p>
    <w:p w:rsidR="00A24AF1" w:rsidRPr="00F21134" w:rsidRDefault="00A24AF1" w:rsidP="00F21134">
      <w:pPr>
        <w:jc w:val="both"/>
        <w:rPr>
          <w:rFonts w:asciiTheme="majorHAnsi" w:hAnsiTheme="majorHAnsi" w:cstheme="majorHAnsi"/>
          <w:sz w:val="28"/>
          <w:szCs w:val="28"/>
          <w:lang w:eastAsia="uk-UA" w:bidi="uk-UA"/>
        </w:rPr>
      </w:pPr>
      <w:r w:rsidRPr="00F21134">
        <w:rPr>
          <w:rFonts w:asciiTheme="majorHAnsi" w:hAnsiTheme="majorHAnsi" w:cstheme="majorHAnsi"/>
          <w:sz w:val="28"/>
          <w:szCs w:val="28"/>
          <w:lang w:eastAsia="uk-UA" w:bidi="uk-UA"/>
        </w:rPr>
        <w:tab/>
        <w:t xml:space="preserve">Збільшити суму на виконання програми «Вирішення депутатами Київради соціально- економічних проблем, виконання передвиборчих програм та доручень виборців на 2016-2019 роки» до рівня поточного року - 95,0 млн грн (проектом бюджету на 2019 рік на утримання депутатських приймалень передбачено 39 млн 824,6 тис грн, що на 54 млн 949,1 тис грн, або на 58% менше ніж в бюджеті 2018 року); </w:t>
      </w:r>
    </w:p>
    <w:p w:rsidR="00A24AF1" w:rsidRPr="00F21134" w:rsidRDefault="00A24AF1" w:rsidP="003A082F">
      <w:pPr>
        <w:ind w:firstLine="708"/>
        <w:jc w:val="both"/>
        <w:rPr>
          <w:rFonts w:asciiTheme="majorHAnsi" w:hAnsiTheme="majorHAnsi" w:cstheme="majorHAnsi"/>
          <w:sz w:val="28"/>
          <w:szCs w:val="28"/>
          <w:lang w:eastAsia="uk-UA" w:bidi="uk-UA"/>
        </w:rPr>
      </w:pPr>
      <w:r w:rsidRPr="00F21134">
        <w:rPr>
          <w:rFonts w:asciiTheme="majorHAnsi" w:hAnsiTheme="majorHAnsi" w:cstheme="majorHAnsi"/>
          <w:sz w:val="28"/>
          <w:szCs w:val="28"/>
          <w:lang w:eastAsia="uk-UA" w:bidi="uk-UA"/>
        </w:rPr>
        <w:t>По Департаменту будівництва та житлового забезпечення</w:t>
      </w:r>
      <w:r w:rsidRPr="00F21134">
        <w:rPr>
          <w:rFonts w:asciiTheme="majorHAnsi" w:hAnsiTheme="majorHAnsi" w:cstheme="majorHAnsi"/>
          <w:sz w:val="28"/>
          <w:szCs w:val="28"/>
        </w:rPr>
        <w:t xml:space="preserve"> виконавчого органу Київської міської ради (Київської міської державної адміністрації) передбачити видатки</w:t>
      </w:r>
      <w:r w:rsidRPr="00F21134">
        <w:rPr>
          <w:rFonts w:asciiTheme="majorHAnsi" w:hAnsiTheme="majorHAnsi" w:cstheme="majorHAnsi"/>
          <w:sz w:val="28"/>
          <w:szCs w:val="28"/>
          <w:lang w:eastAsia="uk-UA" w:bidi="uk-UA"/>
        </w:rPr>
        <w:t>:</w:t>
      </w:r>
    </w:p>
    <w:p w:rsidR="00A24AF1" w:rsidRPr="00F21134" w:rsidRDefault="00100FDD" w:rsidP="00F21134">
      <w:pPr>
        <w:jc w:val="both"/>
        <w:rPr>
          <w:rFonts w:asciiTheme="majorHAnsi" w:hAnsiTheme="majorHAnsi" w:cstheme="majorHAnsi"/>
          <w:sz w:val="28"/>
          <w:szCs w:val="28"/>
          <w:lang w:eastAsia="uk-UA" w:bidi="uk-UA"/>
        </w:rPr>
      </w:pPr>
      <w:r>
        <w:rPr>
          <w:rFonts w:asciiTheme="majorHAnsi" w:hAnsiTheme="majorHAnsi" w:cstheme="majorHAnsi"/>
          <w:sz w:val="28"/>
          <w:szCs w:val="28"/>
          <w:lang w:eastAsia="uk-UA" w:bidi="uk-UA"/>
        </w:rPr>
        <w:t>КП</w:t>
      </w:r>
      <w:r w:rsidR="00A24AF1" w:rsidRPr="00F21134">
        <w:rPr>
          <w:rFonts w:asciiTheme="majorHAnsi" w:hAnsiTheme="majorHAnsi" w:cstheme="majorHAnsi"/>
          <w:sz w:val="28"/>
          <w:szCs w:val="28"/>
          <w:lang w:eastAsia="uk-UA" w:bidi="uk-UA"/>
        </w:rPr>
        <w:t xml:space="preserve"> «Житлоінвестбуд- УКБ» - 150,0 млн грн, в т.ч. на капітальний ремонт дошкільних установ міста - 120,0 млн грн та 30,0 млн грн на реконструкцію з прибудовою будівлі середньої загальноосвітньої школи № 103;</w:t>
      </w:r>
    </w:p>
    <w:p w:rsidR="00A24AF1" w:rsidRPr="00F21134" w:rsidRDefault="00100FDD" w:rsidP="00F21134">
      <w:pPr>
        <w:jc w:val="both"/>
        <w:rPr>
          <w:rFonts w:asciiTheme="majorHAnsi" w:hAnsiTheme="majorHAnsi" w:cstheme="majorHAnsi"/>
          <w:sz w:val="28"/>
          <w:szCs w:val="28"/>
          <w:lang w:eastAsia="uk-UA" w:bidi="uk-UA"/>
        </w:rPr>
      </w:pPr>
      <w:r>
        <w:rPr>
          <w:rFonts w:asciiTheme="majorHAnsi" w:hAnsiTheme="majorHAnsi" w:cstheme="majorHAnsi"/>
          <w:sz w:val="28"/>
          <w:szCs w:val="28"/>
          <w:lang w:eastAsia="uk-UA" w:bidi="uk-UA"/>
        </w:rPr>
        <w:t>КП</w:t>
      </w:r>
      <w:r w:rsidR="00A24AF1" w:rsidRPr="00F21134">
        <w:rPr>
          <w:rFonts w:asciiTheme="majorHAnsi" w:hAnsiTheme="majorHAnsi" w:cstheme="majorHAnsi"/>
          <w:sz w:val="28"/>
          <w:szCs w:val="28"/>
          <w:lang w:eastAsia="uk-UA" w:bidi="uk-UA"/>
        </w:rPr>
        <w:t xml:space="preserve"> «Житло-сервіс» на завершення робіт по реконструкції футбольних полів із штучним покриттям - 80,0 млн грн;</w:t>
      </w:r>
    </w:p>
    <w:p w:rsidR="00A24AF1" w:rsidRPr="00F21134" w:rsidRDefault="00A24AF1" w:rsidP="00F21134">
      <w:pPr>
        <w:jc w:val="both"/>
        <w:rPr>
          <w:rFonts w:asciiTheme="majorHAnsi" w:hAnsiTheme="majorHAnsi" w:cstheme="majorHAnsi"/>
          <w:sz w:val="28"/>
          <w:szCs w:val="28"/>
          <w:lang w:eastAsia="uk-UA" w:bidi="uk-UA"/>
        </w:rPr>
      </w:pPr>
      <w:r w:rsidRPr="00F21134">
        <w:rPr>
          <w:rFonts w:asciiTheme="majorHAnsi" w:hAnsiTheme="majorHAnsi" w:cstheme="majorHAnsi"/>
          <w:sz w:val="28"/>
          <w:szCs w:val="28"/>
          <w:lang w:eastAsia="uk-UA" w:bidi="uk-UA"/>
        </w:rPr>
        <w:t xml:space="preserve">По Департаменту житлово-комунальної інфраструктури </w:t>
      </w:r>
      <w:r w:rsidRPr="00F21134">
        <w:rPr>
          <w:rFonts w:asciiTheme="majorHAnsi" w:hAnsiTheme="majorHAnsi" w:cstheme="majorHAnsi"/>
          <w:sz w:val="28"/>
          <w:szCs w:val="28"/>
        </w:rPr>
        <w:t>виконавчого органу Київської міської ради (Київської міської державної адміністрації) передбачити видатки</w:t>
      </w:r>
      <w:r w:rsidRPr="00F21134">
        <w:rPr>
          <w:rFonts w:asciiTheme="majorHAnsi" w:hAnsiTheme="majorHAnsi" w:cstheme="majorHAnsi"/>
          <w:sz w:val="28"/>
          <w:szCs w:val="28"/>
          <w:lang w:eastAsia="uk-UA" w:bidi="uk-UA"/>
        </w:rPr>
        <w:t>:</w:t>
      </w:r>
    </w:p>
    <w:p w:rsidR="00A24AF1" w:rsidRPr="00F21134" w:rsidRDefault="00100FDD" w:rsidP="00F21134">
      <w:pPr>
        <w:jc w:val="both"/>
        <w:rPr>
          <w:rFonts w:asciiTheme="majorHAnsi" w:hAnsiTheme="majorHAnsi" w:cstheme="majorHAnsi"/>
          <w:sz w:val="28"/>
          <w:szCs w:val="28"/>
          <w:lang w:eastAsia="uk-UA" w:bidi="uk-UA"/>
        </w:rPr>
      </w:pPr>
      <w:r>
        <w:rPr>
          <w:rFonts w:asciiTheme="majorHAnsi" w:hAnsiTheme="majorHAnsi" w:cstheme="majorHAnsi"/>
          <w:sz w:val="28"/>
          <w:szCs w:val="28"/>
          <w:lang w:eastAsia="uk-UA" w:bidi="uk-UA"/>
        </w:rPr>
        <w:t>КП</w:t>
      </w:r>
      <w:r w:rsidR="00A24AF1" w:rsidRPr="00F21134">
        <w:rPr>
          <w:rFonts w:asciiTheme="majorHAnsi" w:hAnsiTheme="majorHAnsi" w:cstheme="majorHAnsi"/>
          <w:sz w:val="28"/>
          <w:szCs w:val="28"/>
          <w:lang w:eastAsia="uk-UA" w:bidi="uk-UA"/>
        </w:rPr>
        <w:t xml:space="preserve"> «Київбудреконструкція» - 275,0 млн грн, в т.ч. на забезпечення надійної та безперебійної експлуатації ліфтів, на модернізацію і заміну ліфтів - 200,0 млн грн, та 75,0 млн грн на завершення капремонтів залів та допоміжних приміщень загальноосвітніх навчальних закладів.</w:t>
      </w:r>
    </w:p>
    <w:p w:rsidR="00A24AF1" w:rsidRPr="00F21134" w:rsidRDefault="00100FDD" w:rsidP="00F21134">
      <w:pPr>
        <w:jc w:val="both"/>
        <w:rPr>
          <w:rFonts w:asciiTheme="majorHAnsi" w:hAnsiTheme="majorHAnsi" w:cstheme="majorHAnsi"/>
          <w:sz w:val="28"/>
          <w:szCs w:val="28"/>
          <w:lang w:eastAsia="uk-UA" w:bidi="uk-UA"/>
        </w:rPr>
      </w:pPr>
      <w:r>
        <w:rPr>
          <w:rFonts w:asciiTheme="majorHAnsi" w:hAnsiTheme="majorHAnsi" w:cstheme="majorHAnsi"/>
          <w:sz w:val="28"/>
          <w:szCs w:val="28"/>
          <w:lang w:eastAsia="uk-UA" w:bidi="uk-UA"/>
        </w:rPr>
        <w:t>КП</w:t>
      </w:r>
      <w:r w:rsidR="00A24AF1" w:rsidRPr="00F21134">
        <w:rPr>
          <w:rFonts w:asciiTheme="majorHAnsi" w:hAnsiTheme="majorHAnsi" w:cstheme="majorHAnsi"/>
          <w:sz w:val="28"/>
          <w:szCs w:val="28"/>
          <w:lang w:eastAsia="uk-UA" w:bidi="uk-UA"/>
        </w:rPr>
        <w:t xml:space="preserve"> «Київжитлоспецексплуатація» - на капітальний ремонт житлового фонду міста - 150,0 млн грн.</w:t>
      </w:r>
    </w:p>
    <w:p w:rsidR="00A24AF1" w:rsidRPr="00F21134" w:rsidRDefault="00A24AF1" w:rsidP="00100FDD">
      <w:pPr>
        <w:ind w:firstLine="708"/>
        <w:jc w:val="both"/>
        <w:rPr>
          <w:rFonts w:asciiTheme="majorHAnsi" w:hAnsiTheme="majorHAnsi" w:cstheme="majorHAnsi"/>
          <w:sz w:val="28"/>
          <w:szCs w:val="28"/>
          <w:lang w:eastAsia="uk-UA" w:bidi="uk-UA"/>
        </w:rPr>
      </w:pPr>
      <w:r w:rsidRPr="00F21134">
        <w:rPr>
          <w:rFonts w:asciiTheme="majorHAnsi" w:hAnsiTheme="majorHAnsi" w:cstheme="majorHAnsi"/>
          <w:sz w:val="28"/>
          <w:szCs w:val="28"/>
          <w:lang w:eastAsia="uk-UA" w:bidi="uk-UA"/>
        </w:rPr>
        <w:t xml:space="preserve">По Департаменту інформаційно-комунікаційних технологій </w:t>
      </w:r>
      <w:r w:rsidRPr="00F21134">
        <w:rPr>
          <w:rFonts w:asciiTheme="majorHAnsi" w:hAnsiTheme="majorHAnsi" w:cstheme="majorHAnsi"/>
          <w:sz w:val="28"/>
          <w:szCs w:val="28"/>
        </w:rPr>
        <w:t xml:space="preserve">виконавчого органу Київської міської ради (Київської міської державної адміністрації) збільшити видатки на </w:t>
      </w:r>
      <w:r w:rsidRPr="00F21134">
        <w:rPr>
          <w:rFonts w:asciiTheme="majorHAnsi" w:hAnsiTheme="majorHAnsi" w:cstheme="majorHAnsi"/>
          <w:sz w:val="28"/>
          <w:szCs w:val="28"/>
          <w:lang w:eastAsia="uk-UA" w:bidi="uk-UA"/>
        </w:rPr>
        <w:t>300,0 млн грн на заходи з реалізації Національної програми інформатизації управління зовнішнім освітленням.</w:t>
      </w:r>
    </w:p>
    <w:p w:rsidR="00A24AF1" w:rsidRPr="00F21134" w:rsidRDefault="00A24AF1" w:rsidP="00100FDD">
      <w:pPr>
        <w:ind w:firstLine="708"/>
        <w:jc w:val="both"/>
        <w:rPr>
          <w:rFonts w:asciiTheme="majorHAnsi" w:hAnsiTheme="majorHAnsi" w:cstheme="majorHAnsi"/>
          <w:sz w:val="28"/>
          <w:szCs w:val="28"/>
          <w:lang w:eastAsia="uk-UA" w:bidi="uk-UA"/>
        </w:rPr>
      </w:pPr>
      <w:r w:rsidRPr="00F21134">
        <w:rPr>
          <w:rFonts w:asciiTheme="majorHAnsi" w:hAnsiTheme="majorHAnsi" w:cstheme="majorHAnsi"/>
          <w:sz w:val="28"/>
          <w:szCs w:val="28"/>
          <w:lang w:eastAsia="uk-UA" w:bidi="uk-UA"/>
        </w:rPr>
        <w:t>По Департаменту міського благоустрою та збереження міського середовища виконавчого органу Київської міської ради (Київської міської державної адміністрації) для КП «Плесо» - 200,0 млн грн, в т.ч. на реконструкцію очисних, захисних, гідротехнічних споруд, зливової каналізації - 70,0 млн грн, на проведення капітального ремонту елементів благоустрою - 70,0 млн грн, на придбання прибиральної спецтехніки -      30,0 млн грн, та на поточне утримання - 30,0 млн грн.</w:t>
      </w:r>
    </w:p>
    <w:p w:rsidR="00A24AF1" w:rsidRPr="00F21134" w:rsidRDefault="00A24AF1" w:rsidP="00100FDD">
      <w:pPr>
        <w:ind w:firstLine="708"/>
        <w:jc w:val="both"/>
        <w:rPr>
          <w:rFonts w:asciiTheme="majorHAnsi" w:hAnsiTheme="majorHAnsi" w:cstheme="majorHAnsi"/>
          <w:sz w:val="28"/>
          <w:szCs w:val="28"/>
          <w:lang w:eastAsia="uk-UA" w:bidi="uk-UA"/>
        </w:rPr>
      </w:pPr>
      <w:r w:rsidRPr="00F21134">
        <w:rPr>
          <w:rFonts w:asciiTheme="majorHAnsi" w:hAnsiTheme="majorHAnsi" w:cstheme="majorHAnsi"/>
          <w:sz w:val="28"/>
          <w:szCs w:val="28"/>
          <w:lang w:eastAsia="uk-UA" w:bidi="uk-UA"/>
        </w:rPr>
        <w:t xml:space="preserve">По Департаменту освіти і науки виконавчого органу Київської міської ради (Київської міської державної адміністрації) </w:t>
      </w:r>
      <w:r w:rsidRPr="00F21134">
        <w:rPr>
          <w:rFonts w:asciiTheme="majorHAnsi" w:hAnsiTheme="majorHAnsi" w:cstheme="majorHAnsi"/>
          <w:sz w:val="28"/>
          <w:szCs w:val="28"/>
        </w:rPr>
        <w:t>передбачити</w:t>
      </w:r>
      <w:r w:rsidR="00F21134">
        <w:rPr>
          <w:rFonts w:asciiTheme="majorHAnsi" w:hAnsiTheme="majorHAnsi" w:cstheme="majorHAnsi"/>
          <w:sz w:val="28"/>
          <w:szCs w:val="28"/>
          <w:lang w:eastAsia="uk-UA" w:bidi="uk-UA"/>
        </w:rPr>
        <w:t xml:space="preserve"> - </w:t>
      </w:r>
      <w:r w:rsidRPr="00F21134">
        <w:rPr>
          <w:rFonts w:asciiTheme="majorHAnsi" w:hAnsiTheme="majorHAnsi" w:cstheme="majorHAnsi"/>
          <w:sz w:val="28"/>
          <w:szCs w:val="28"/>
          <w:lang w:eastAsia="uk-UA" w:bidi="uk-UA"/>
        </w:rPr>
        <w:t>857,6 млн грн на запровадження заходів безпеки в закладах освіти територіальної громади міста Києва, а саме: забезпечення закладів освіти постами цілодобової фізичної охорони.</w:t>
      </w:r>
    </w:p>
    <w:p w:rsidR="00A24AF1" w:rsidRPr="00F21134" w:rsidRDefault="00A24AF1" w:rsidP="00100FDD">
      <w:pPr>
        <w:ind w:firstLine="708"/>
        <w:jc w:val="both"/>
        <w:rPr>
          <w:rFonts w:asciiTheme="majorHAnsi" w:hAnsiTheme="majorHAnsi" w:cstheme="majorHAnsi"/>
          <w:sz w:val="28"/>
          <w:szCs w:val="28"/>
          <w:lang w:eastAsia="uk-UA" w:bidi="uk-UA"/>
        </w:rPr>
      </w:pPr>
      <w:r w:rsidRPr="00F21134">
        <w:rPr>
          <w:rFonts w:asciiTheme="majorHAnsi" w:hAnsiTheme="majorHAnsi" w:cstheme="majorHAnsi"/>
          <w:sz w:val="28"/>
          <w:szCs w:val="28"/>
          <w:lang w:eastAsia="uk-UA" w:bidi="uk-UA"/>
        </w:rPr>
        <w:t>Передбачити Департаменту соціальної політики виконавчого органу Київської міської ради (Київської міської д</w:t>
      </w:r>
      <w:r w:rsidR="00F21134">
        <w:rPr>
          <w:rFonts w:asciiTheme="majorHAnsi" w:hAnsiTheme="majorHAnsi" w:cstheme="majorHAnsi"/>
          <w:sz w:val="28"/>
          <w:szCs w:val="28"/>
          <w:lang w:eastAsia="uk-UA" w:bidi="uk-UA"/>
        </w:rPr>
        <w:t>ержавної адміністрації) -</w:t>
      </w:r>
      <w:r w:rsidRPr="00F21134">
        <w:rPr>
          <w:rFonts w:asciiTheme="majorHAnsi" w:hAnsiTheme="majorHAnsi" w:cstheme="majorHAnsi"/>
          <w:sz w:val="28"/>
          <w:szCs w:val="28"/>
          <w:lang w:eastAsia="uk-UA" w:bidi="uk-UA"/>
        </w:rPr>
        <w:t xml:space="preserve"> 35,0 млн грн на запровадження програми «Муніципальна няня».</w:t>
      </w:r>
    </w:p>
    <w:p w:rsidR="00A24AF1" w:rsidRPr="00F21134" w:rsidRDefault="00A24AF1" w:rsidP="00100FDD">
      <w:pPr>
        <w:ind w:firstLine="708"/>
        <w:jc w:val="both"/>
        <w:rPr>
          <w:rFonts w:asciiTheme="majorHAnsi" w:hAnsiTheme="majorHAnsi" w:cstheme="majorHAnsi"/>
          <w:sz w:val="28"/>
          <w:szCs w:val="28"/>
          <w:lang w:eastAsia="uk-UA" w:bidi="uk-UA"/>
        </w:rPr>
      </w:pPr>
      <w:r w:rsidRPr="00F21134">
        <w:rPr>
          <w:rFonts w:asciiTheme="majorHAnsi" w:hAnsiTheme="majorHAnsi" w:cstheme="majorHAnsi"/>
          <w:sz w:val="28"/>
          <w:szCs w:val="28"/>
          <w:lang w:eastAsia="uk-UA" w:bidi="uk-UA"/>
        </w:rPr>
        <w:t xml:space="preserve">Передбачити Печерській районній в місті Києві державній адміністрації </w:t>
      </w:r>
      <w:r w:rsidR="00F21134">
        <w:rPr>
          <w:rFonts w:asciiTheme="majorHAnsi" w:hAnsiTheme="majorHAnsi" w:cstheme="majorHAnsi"/>
          <w:sz w:val="28"/>
          <w:szCs w:val="28"/>
          <w:lang w:eastAsia="uk-UA" w:bidi="uk-UA"/>
        </w:rPr>
        <w:t xml:space="preserve">                 </w:t>
      </w:r>
      <w:r w:rsidRPr="00F21134">
        <w:rPr>
          <w:rFonts w:asciiTheme="majorHAnsi" w:hAnsiTheme="majorHAnsi" w:cstheme="majorHAnsi"/>
          <w:sz w:val="28"/>
          <w:szCs w:val="28"/>
          <w:lang w:eastAsia="uk-UA" w:bidi="uk-UA"/>
        </w:rPr>
        <w:lastRenderedPageBreak/>
        <w:t>7,6 млн грн на капітальний ремонт з укріплення фундаменту будівлі та стін, відновлення дренажної с</w:t>
      </w:r>
      <w:r w:rsidR="00F21134">
        <w:rPr>
          <w:rFonts w:asciiTheme="majorHAnsi" w:hAnsiTheme="majorHAnsi" w:cstheme="majorHAnsi"/>
          <w:sz w:val="28"/>
          <w:szCs w:val="28"/>
          <w:lang w:eastAsia="uk-UA" w:bidi="uk-UA"/>
        </w:rPr>
        <w:t xml:space="preserve">истеми дитячої музичної школи </w:t>
      </w:r>
      <w:r w:rsidRPr="00F21134">
        <w:rPr>
          <w:rFonts w:asciiTheme="majorHAnsi" w:hAnsiTheme="majorHAnsi" w:cstheme="majorHAnsi"/>
          <w:sz w:val="28"/>
          <w:szCs w:val="28"/>
          <w:lang w:eastAsia="uk-UA" w:bidi="uk-UA"/>
        </w:rPr>
        <w:t>№ 4 ім. Д. Шостоковича (вул. Бастіонна, 5-А).</w:t>
      </w:r>
    </w:p>
    <w:p w:rsidR="00A24AF1" w:rsidRPr="00F21134" w:rsidRDefault="00A24AF1" w:rsidP="00F21134">
      <w:pPr>
        <w:jc w:val="both"/>
        <w:rPr>
          <w:rFonts w:asciiTheme="majorHAnsi" w:hAnsiTheme="majorHAnsi" w:cstheme="majorHAnsi"/>
          <w:sz w:val="28"/>
          <w:szCs w:val="28"/>
          <w:lang w:eastAsia="uk-UA" w:bidi="uk-UA"/>
        </w:rPr>
      </w:pPr>
      <w:r w:rsidRPr="00F21134">
        <w:rPr>
          <w:rFonts w:asciiTheme="majorHAnsi" w:hAnsiTheme="majorHAnsi" w:cstheme="majorHAnsi"/>
          <w:sz w:val="28"/>
          <w:szCs w:val="28"/>
          <w:lang w:eastAsia="uk-UA" w:bidi="uk-UA"/>
        </w:rPr>
        <w:t>Забезпечити муніципальними надбавками лікарів первинної ланки.</w:t>
      </w:r>
    </w:p>
    <w:p w:rsidR="00A24AF1" w:rsidRPr="00F21134" w:rsidRDefault="00A24AF1" w:rsidP="00100FDD">
      <w:pPr>
        <w:ind w:firstLine="708"/>
        <w:jc w:val="both"/>
        <w:rPr>
          <w:rFonts w:asciiTheme="majorHAnsi" w:hAnsiTheme="majorHAnsi" w:cstheme="majorHAnsi"/>
          <w:sz w:val="28"/>
          <w:szCs w:val="28"/>
          <w:lang w:eastAsia="uk-UA" w:bidi="uk-UA"/>
        </w:rPr>
      </w:pPr>
      <w:r w:rsidRPr="00F21134">
        <w:rPr>
          <w:rFonts w:asciiTheme="majorHAnsi" w:hAnsiTheme="majorHAnsi" w:cstheme="majorHAnsi"/>
          <w:sz w:val="28"/>
          <w:szCs w:val="28"/>
          <w:lang w:eastAsia="uk-UA" w:bidi="uk-UA"/>
        </w:rPr>
        <w:t>Передбачити Департаменту молоді та спорту виконавчого органу Київської міської ради (Київської міської де</w:t>
      </w:r>
      <w:r w:rsidR="00F21134">
        <w:rPr>
          <w:rFonts w:asciiTheme="majorHAnsi" w:hAnsiTheme="majorHAnsi" w:cstheme="majorHAnsi"/>
          <w:sz w:val="28"/>
          <w:szCs w:val="28"/>
          <w:lang w:eastAsia="uk-UA" w:bidi="uk-UA"/>
        </w:rPr>
        <w:t xml:space="preserve">ржавної адміністрації) - </w:t>
      </w:r>
      <w:r w:rsidRPr="00F21134">
        <w:rPr>
          <w:rFonts w:asciiTheme="majorHAnsi" w:hAnsiTheme="majorHAnsi" w:cstheme="majorHAnsi"/>
          <w:sz w:val="28"/>
          <w:szCs w:val="28"/>
          <w:lang w:eastAsia="uk-UA" w:bidi="uk-UA"/>
        </w:rPr>
        <w:t xml:space="preserve">86,3 млн грн на реконструкцію басейну Школи вищої спортивної майстерності міста Києва, </w:t>
      </w:r>
      <w:r w:rsidR="00F21134">
        <w:rPr>
          <w:rFonts w:asciiTheme="majorHAnsi" w:hAnsiTheme="majorHAnsi" w:cstheme="majorHAnsi"/>
          <w:sz w:val="28"/>
          <w:szCs w:val="28"/>
          <w:lang w:eastAsia="uk-UA" w:bidi="uk-UA"/>
        </w:rPr>
        <w:t xml:space="preserve">      </w:t>
      </w:r>
      <w:r w:rsidRPr="00F21134">
        <w:rPr>
          <w:rFonts w:asciiTheme="majorHAnsi" w:hAnsiTheme="majorHAnsi" w:cstheme="majorHAnsi"/>
          <w:sz w:val="28"/>
          <w:szCs w:val="28"/>
          <w:lang w:eastAsia="uk-UA" w:bidi="uk-UA"/>
        </w:rPr>
        <w:t>вул. Бастіонна, 7 Печерського району м. Києва.</w:t>
      </w:r>
    </w:p>
    <w:p w:rsidR="00A24AF1" w:rsidRPr="00F21134" w:rsidRDefault="00A24AF1" w:rsidP="00F21134">
      <w:pPr>
        <w:jc w:val="both"/>
        <w:rPr>
          <w:rFonts w:asciiTheme="majorHAnsi" w:hAnsiTheme="majorHAnsi" w:cstheme="majorHAnsi"/>
          <w:sz w:val="28"/>
          <w:szCs w:val="28"/>
          <w:lang w:eastAsia="uk-UA" w:bidi="uk-UA"/>
        </w:rPr>
      </w:pPr>
      <w:r w:rsidRPr="00F21134">
        <w:rPr>
          <w:rFonts w:asciiTheme="majorHAnsi" w:hAnsiTheme="majorHAnsi" w:cstheme="majorHAnsi"/>
          <w:sz w:val="28"/>
          <w:szCs w:val="28"/>
          <w:lang w:eastAsia="uk-UA" w:bidi="uk-UA"/>
        </w:rPr>
        <w:t>Передбачити 30,0 млн грн на проведення капітального ремонту лікарні швидкої допомоги за адресою: вул. Братиславська, 3 Деснянського району міста Києва.</w:t>
      </w:r>
    </w:p>
    <w:p w:rsidR="00A24AF1" w:rsidRPr="00F21134" w:rsidRDefault="00A24AF1" w:rsidP="00F21134">
      <w:pPr>
        <w:jc w:val="both"/>
        <w:rPr>
          <w:rFonts w:asciiTheme="majorHAnsi" w:hAnsiTheme="majorHAnsi" w:cstheme="majorHAnsi"/>
          <w:sz w:val="28"/>
          <w:szCs w:val="28"/>
          <w:lang w:eastAsia="uk-UA" w:bidi="uk-UA"/>
        </w:rPr>
      </w:pPr>
      <w:r w:rsidRPr="00F21134">
        <w:rPr>
          <w:rFonts w:asciiTheme="majorHAnsi" w:hAnsiTheme="majorHAnsi" w:cstheme="majorHAnsi"/>
          <w:sz w:val="28"/>
          <w:szCs w:val="28"/>
          <w:lang w:eastAsia="uk-UA" w:bidi="uk-UA"/>
        </w:rPr>
        <w:t>Передбачити 1,4 млн грн на створення Київського міського центру фізичного здоров’я населення «Спорт для всіх».</w:t>
      </w:r>
    </w:p>
    <w:p w:rsidR="00A24AF1" w:rsidRPr="00F21134" w:rsidRDefault="00A24AF1" w:rsidP="00100FDD">
      <w:pPr>
        <w:ind w:firstLine="708"/>
        <w:jc w:val="both"/>
        <w:rPr>
          <w:rFonts w:asciiTheme="majorHAnsi" w:hAnsiTheme="majorHAnsi" w:cstheme="majorHAnsi"/>
          <w:sz w:val="28"/>
          <w:szCs w:val="28"/>
          <w:lang w:eastAsia="uk-UA" w:bidi="uk-UA"/>
        </w:rPr>
      </w:pPr>
      <w:r w:rsidRPr="00F21134">
        <w:rPr>
          <w:rFonts w:asciiTheme="majorHAnsi" w:hAnsiTheme="majorHAnsi" w:cstheme="majorHAnsi"/>
          <w:sz w:val="28"/>
          <w:szCs w:val="28"/>
          <w:lang w:eastAsia="uk-UA" w:bidi="uk-UA"/>
        </w:rPr>
        <w:t xml:space="preserve">Передбачити Печерській районній в місті Києві державній адміністрації </w:t>
      </w:r>
      <w:r w:rsidR="00F21134">
        <w:rPr>
          <w:rFonts w:asciiTheme="majorHAnsi" w:hAnsiTheme="majorHAnsi" w:cstheme="majorHAnsi"/>
          <w:sz w:val="28"/>
          <w:szCs w:val="28"/>
          <w:lang w:eastAsia="uk-UA" w:bidi="uk-UA"/>
        </w:rPr>
        <w:t xml:space="preserve">                 </w:t>
      </w:r>
      <w:r w:rsidRPr="00F21134">
        <w:rPr>
          <w:rFonts w:asciiTheme="majorHAnsi" w:hAnsiTheme="majorHAnsi" w:cstheme="majorHAnsi"/>
          <w:sz w:val="28"/>
          <w:szCs w:val="28"/>
          <w:lang w:eastAsia="uk-UA" w:bidi="uk-UA"/>
        </w:rPr>
        <w:t>2,0 млн грн на реконструкцію будівлі спеціалізованої школи № 80 (бульвар Дружби Народів, 12-Б) з добудовою та комплексним благоустроєм території.</w:t>
      </w:r>
    </w:p>
    <w:p w:rsidR="00A24AF1" w:rsidRPr="00F21134" w:rsidRDefault="00A24AF1" w:rsidP="00100FDD">
      <w:pPr>
        <w:ind w:firstLine="708"/>
        <w:jc w:val="both"/>
        <w:rPr>
          <w:rFonts w:asciiTheme="majorHAnsi" w:hAnsiTheme="majorHAnsi" w:cstheme="majorHAnsi"/>
          <w:sz w:val="28"/>
          <w:szCs w:val="28"/>
          <w:lang w:eastAsia="uk-UA" w:bidi="uk-UA"/>
        </w:rPr>
      </w:pPr>
      <w:r w:rsidRPr="00F21134">
        <w:rPr>
          <w:rFonts w:asciiTheme="majorHAnsi" w:hAnsiTheme="majorHAnsi" w:cstheme="majorHAnsi"/>
          <w:sz w:val="28"/>
          <w:szCs w:val="28"/>
          <w:lang w:eastAsia="uk-UA" w:bidi="uk-UA"/>
        </w:rPr>
        <w:t>Департаменту освіти і науки, молоді та спорту:</w:t>
      </w:r>
    </w:p>
    <w:p w:rsidR="00A24AF1" w:rsidRPr="00F21134" w:rsidRDefault="00A24AF1" w:rsidP="00F21134">
      <w:pPr>
        <w:jc w:val="both"/>
        <w:rPr>
          <w:rFonts w:asciiTheme="majorHAnsi" w:hAnsiTheme="majorHAnsi" w:cstheme="majorHAnsi"/>
          <w:sz w:val="28"/>
          <w:szCs w:val="28"/>
          <w:lang w:eastAsia="uk-UA" w:bidi="uk-UA"/>
        </w:rPr>
      </w:pPr>
      <w:r w:rsidRPr="00F21134">
        <w:rPr>
          <w:rFonts w:asciiTheme="majorHAnsi" w:hAnsiTheme="majorHAnsi" w:cstheme="majorHAnsi"/>
          <w:sz w:val="28"/>
          <w:szCs w:val="28"/>
          <w:lang w:eastAsia="uk-UA" w:bidi="uk-UA"/>
        </w:rPr>
        <w:t>на програму розвитку велоспорту в м. Києві - 15,0 млн грн, в т.ч. 8,9 млн грн на придбання обладнання; 5,1 млн грн на фінансування розвитку велоспорту згідно календарного плану.</w:t>
      </w:r>
    </w:p>
    <w:p w:rsidR="00A24AF1" w:rsidRPr="00F21134" w:rsidRDefault="00A24AF1" w:rsidP="00100FDD">
      <w:pPr>
        <w:ind w:firstLine="708"/>
        <w:jc w:val="both"/>
        <w:rPr>
          <w:rFonts w:asciiTheme="majorHAnsi" w:hAnsiTheme="majorHAnsi" w:cstheme="majorHAnsi"/>
          <w:sz w:val="28"/>
          <w:szCs w:val="28"/>
          <w:lang w:eastAsia="uk-UA" w:bidi="uk-UA"/>
        </w:rPr>
      </w:pPr>
      <w:r w:rsidRPr="00F21134">
        <w:rPr>
          <w:rFonts w:asciiTheme="majorHAnsi" w:hAnsiTheme="majorHAnsi" w:cstheme="majorHAnsi"/>
          <w:sz w:val="28"/>
          <w:szCs w:val="28"/>
          <w:lang w:eastAsia="uk-UA" w:bidi="uk-UA"/>
        </w:rPr>
        <w:t xml:space="preserve">Голосіївській районній в місті Києві державній адміністрації - 22,5 млн грн, в т.ч. 5,5 млн грн на закінчення робіт по утепленню фасаду школи № 269, на будівництво футбольного поля зі штучним покриттям для школи № 269 - </w:t>
      </w:r>
      <w:r w:rsidR="00F21134">
        <w:rPr>
          <w:rFonts w:asciiTheme="majorHAnsi" w:hAnsiTheme="majorHAnsi" w:cstheme="majorHAnsi"/>
          <w:sz w:val="28"/>
          <w:szCs w:val="28"/>
          <w:lang w:eastAsia="uk-UA" w:bidi="uk-UA"/>
        </w:rPr>
        <w:t xml:space="preserve">                </w:t>
      </w:r>
      <w:r w:rsidRPr="00F21134">
        <w:rPr>
          <w:rFonts w:asciiTheme="majorHAnsi" w:hAnsiTheme="majorHAnsi" w:cstheme="majorHAnsi"/>
          <w:sz w:val="28"/>
          <w:szCs w:val="28"/>
          <w:lang w:eastAsia="uk-UA" w:bidi="uk-UA"/>
        </w:rPr>
        <w:t>3,0 млн грн, на реконструкцію футбольного поля школи № 186 - 7,0 млн грн, на придбання медичного обладнання для КНП «КДЦ» Голосіївського району</w:t>
      </w:r>
      <w:r w:rsidR="00F21134">
        <w:rPr>
          <w:rFonts w:asciiTheme="majorHAnsi" w:hAnsiTheme="majorHAnsi" w:cstheme="majorHAnsi"/>
          <w:sz w:val="28"/>
          <w:szCs w:val="28"/>
          <w:lang w:eastAsia="uk-UA" w:bidi="uk-UA"/>
        </w:rPr>
        <w:t xml:space="preserve">               </w:t>
      </w:r>
      <w:r w:rsidRPr="00F21134">
        <w:rPr>
          <w:rFonts w:asciiTheme="majorHAnsi" w:hAnsiTheme="majorHAnsi" w:cstheme="majorHAnsi"/>
          <w:sz w:val="28"/>
          <w:szCs w:val="28"/>
          <w:lang w:eastAsia="uk-UA" w:bidi="uk-UA"/>
        </w:rPr>
        <w:t xml:space="preserve"> – 7,0 млн грн.</w:t>
      </w:r>
    </w:p>
    <w:p w:rsidR="00A24AF1" w:rsidRPr="00F21134" w:rsidRDefault="00A24AF1" w:rsidP="00100FDD">
      <w:pPr>
        <w:ind w:firstLine="708"/>
        <w:jc w:val="both"/>
        <w:rPr>
          <w:rFonts w:asciiTheme="majorHAnsi" w:hAnsiTheme="majorHAnsi" w:cstheme="majorHAnsi"/>
          <w:sz w:val="28"/>
          <w:szCs w:val="28"/>
          <w:lang w:eastAsia="uk-UA" w:bidi="uk-UA"/>
        </w:rPr>
      </w:pPr>
      <w:r w:rsidRPr="00F21134">
        <w:rPr>
          <w:rFonts w:asciiTheme="majorHAnsi" w:hAnsiTheme="majorHAnsi" w:cstheme="majorHAnsi"/>
          <w:sz w:val="28"/>
          <w:szCs w:val="28"/>
          <w:lang w:eastAsia="uk-UA" w:bidi="uk-UA"/>
        </w:rPr>
        <w:t>Департаменту транспортної інфраструктури - 1,3 млн грн на будівництво мережі зовнішнього освітлення скверу по вул. Харківське шосе, 180/21 у Дарницькому районі.</w:t>
      </w:r>
    </w:p>
    <w:p w:rsidR="00A24AF1" w:rsidRPr="00F21134" w:rsidRDefault="00A24AF1" w:rsidP="00100FDD">
      <w:pPr>
        <w:ind w:firstLine="708"/>
        <w:jc w:val="both"/>
        <w:rPr>
          <w:rFonts w:asciiTheme="majorHAnsi" w:hAnsiTheme="majorHAnsi" w:cstheme="majorHAnsi"/>
          <w:sz w:val="28"/>
          <w:szCs w:val="28"/>
          <w:lang w:eastAsia="uk-UA" w:bidi="uk-UA"/>
        </w:rPr>
      </w:pPr>
      <w:r w:rsidRPr="00F21134">
        <w:rPr>
          <w:rFonts w:asciiTheme="majorHAnsi" w:hAnsiTheme="majorHAnsi" w:cstheme="majorHAnsi"/>
          <w:sz w:val="28"/>
          <w:szCs w:val="28"/>
          <w:lang w:eastAsia="uk-UA" w:bidi="uk-UA"/>
        </w:rPr>
        <w:t>Департаменту охорони здоров’я - 13,3 млн грн, в т.ч. на капітальний ремонт приміщень та ліфтів місько</w:t>
      </w:r>
      <w:r w:rsidR="00F21134">
        <w:rPr>
          <w:rFonts w:asciiTheme="majorHAnsi" w:hAnsiTheme="majorHAnsi" w:cstheme="majorHAnsi"/>
          <w:sz w:val="28"/>
          <w:szCs w:val="28"/>
          <w:lang w:eastAsia="uk-UA" w:bidi="uk-UA"/>
        </w:rPr>
        <w:t xml:space="preserve">ї лікарні № 11 –  </w:t>
      </w:r>
      <w:r w:rsidRPr="00F21134">
        <w:rPr>
          <w:rFonts w:asciiTheme="majorHAnsi" w:hAnsiTheme="majorHAnsi" w:cstheme="majorHAnsi"/>
          <w:sz w:val="28"/>
          <w:szCs w:val="28"/>
          <w:lang w:eastAsia="uk-UA" w:bidi="uk-UA"/>
        </w:rPr>
        <w:t xml:space="preserve"> 6,3 млн грн, на придбання медичного обладнання для міської лікарні № 11 - 7,0 млн грн.</w:t>
      </w:r>
    </w:p>
    <w:p w:rsidR="00A24AF1" w:rsidRPr="00F21134" w:rsidRDefault="00A24AF1" w:rsidP="00100FDD">
      <w:pPr>
        <w:ind w:firstLine="708"/>
        <w:jc w:val="both"/>
        <w:rPr>
          <w:rFonts w:asciiTheme="majorHAnsi" w:hAnsiTheme="majorHAnsi" w:cstheme="majorHAnsi"/>
          <w:sz w:val="28"/>
          <w:szCs w:val="28"/>
          <w:lang w:eastAsia="uk-UA" w:bidi="uk-UA"/>
        </w:rPr>
      </w:pPr>
      <w:r w:rsidRPr="00F21134">
        <w:rPr>
          <w:rFonts w:asciiTheme="majorHAnsi" w:hAnsiTheme="majorHAnsi" w:cstheme="majorHAnsi"/>
          <w:sz w:val="28"/>
          <w:szCs w:val="28"/>
          <w:lang w:eastAsia="uk-UA" w:bidi="uk-UA"/>
        </w:rPr>
        <w:t>Дніпровській районній в місті Києві держ</w:t>
      </w:r>
      <w:r w:rsidR="00F21134">
        <w:rPr>
          <w:rFonts w:asciiTheme="majorHAnsi" w:hAnsiTheme="majorHAnsi" w:cstheme="majorHAnsi"/>
          <w:sz w:val="28"/>
          <w:szCs w:val="28"/>
          <w:lang w:eastAsia="uk-UA" w:bidi="uk-UA"/>
        </w:rPr>
        <w:t xml:space="preserve">авній адміністрації - </w:t>
      </w:r>
      <w:r w:rsidRPr="00F21134">
        <w:rPr>
          <w:rFonts w:asciiTheme="majorHAnsi" w:hAnsiTheme="majorHAnsi" w:cstheme="majorHAnsi"/>
          <w:sz w:val="28"/>
          <w:szCs w:val="28"/>
          <w:lang w:eastAsia="uk-UA" w:bidi="uk-UA"/>
        </w:rPr>
        <w:t xml:space="preserve"> 5,9 млн грн на реконструкцію мереж каналізування приватного сектору ДВРЗ.</w:t>
      </w:r>
    </w:p>
    <w:p w:rsidR="00A24AF1" w:rsidRPr="00F21134" w:rsidRDefault="00A24AF1" w:rsidP="00100FDD">
      <w:pPr>
        <w:ind w:firstLine="708"/>
        <w:jc w:val="both"/>
        <w:rPr>
          <w:rFonts w:asciiTheme="majorHAnsi" w:hAnsiTheme="majorHAnsi" w:cstheme="majorHAnsi"/>
          <w:sz w:val="28"/>
          <w:szCs w:val="28"/>
          <w:lang w:eastAsia="uk-UA" w:bidi="uk-UA"/>
        </w:rPr>
      </w:pPr>
      <w:r w:rsidRPr="00F21134">
        <w:rPr>
          <w:rFonts w:asciiTheme="majorHAnsi" w:hAnsiTheme="majorHAnsi" w:cstheme="majorHAnsi"/>
          <w:sz w:val="28"/>
          <w:szCs w:val="28"/>
          <w:lang w:eastAsia="uk-UA" w:bidi="uk-UA"/>
        </w:rPr>
        <w:t>Департаменту містобудування та архітектури, КП «Київській центр розвитку міського середовища» передбачено 100,0 млн грн на капітальні вкладення по реконструкції парків міста, але по парку «Нивки» третій рік поспіль кошти плануються тільки на виконання проектних робіт! Просимо прискорити проектні роботи і розпочати реконструкцію в 2019 році, для цього перерозподілити частину коштів в сумі 40,0 млн грн на виконання робіт по парку «Нивки».</w:t>
      </w:r>
    </w:p>
    <w:p w:rsidR="001B0D41" w:rsidRDefault="00A24AF1" w:rsidP="00100FDD">
      <w:pPr>
        <w:ind w:firstLine="708"/>
        <w:jc w:val="both"/>
        <w:rPr>
          <w:rFonts w:asciiTheme="majorHAnsi" w:hAnsiTheme="majorHAnsi" w:cstheme="majorHAnsi"/>
          <w:sz w:val="28"/>
          <w:szCs w:val="28"/>
          <w:lang w:eastAsia="uk-UA" w:bidi="uk-UA"/>
        </w:rPr>
      </w:pPr>
      <w:r w:rsidRPr="00F21134">
        <w:rPr>
          <w:rFonts w:asciiTheme="majorHAnsi" w:hAnsiTheme="majorHAnsi" w:cstheme="majorHAnsi"/>
          <w:sz w:val="28"/>
          <w:szCs w:val="28"/>
          <w:lang w:eastAsia="uk-UA" w:bidi="uk-UA"/>
        </w:rPr>
        <w:t xml:space="preserve">Шевченківській районній в місті Києві державній адміністрації -     </w:t>
      </w:r>
      <w:r w:rsidR="00100FDD">
        <w:rPr>
          <w:rFonts w:asciiTheme="majorHAnsi" w:hAnsiTheme="majorHAnsi" w:cstheme="majorHAnsi"/>
          <w:sz w:val="28"/>
          <w:szCs w:val="28"/>
          <w:lang w:eastAsia="uk-UA" w:bidi="uk-UA"/>
        </w:rPr>
        <w:t xml:space="preserve">               </w:t>
      </w:r>
      <w:r w:rsidRPr="00F21134">
        <w:rPr>
          <w:rFonts w:asciiTheme="majorHAnsi" w:hAnsiTheme="majorHAnsi" w:cstheme="majorHAnsi"/>
          <w:sz w:val="28"/>
          <w:szCs w:val="28"/>
          <w:lang w:eastAsia="uk-UA" w:bidi="uk-UA"/>
        </w:rPr>
        <w:t xml:space="preserve">30,0 млн грн на реконструкцію із добудовою загальноосвітньої установи № </w:t>
      </w:r>
      <w:r w:rsidR="00B4631B" w:rsidRPr="00F21134">
        <w:rPr>
          <w:rFonts w:asciiTheme="majorHAnsi" w:hAnsiTheme="majorHAnsi" w:cstheme="majorHAnsi"/>
          <w:sz w:val="28"/>
          <w:szCs w:val="28"/>
          <w:lang w:eastAsia="uk-UA" w:bidi="uk-UA"/>
        </w:rPr>
        <w:t>73.</w:t>
      </w:r>
    </w:p>
    <w:p w:rsidR="00100FDD" w:rsidRPr="00F21134" w:rsidRDefault="00100FDD" w:rsidP="00100FDD">
      <w:pPr>
        <w:ind w:firstLine="708"/>
        <w:jc w:val="both"/>
        <w:rPr>
          <w:rFonts w:asciiTheme="majorHAnsi" w:hAnsiTheme="majorHAnsi" w:cstheme="majorHAnsi"/>
          <w:sz w:val="28"/>
          <w:szCs w:val="28"/>
          <w:lang w:eastAsia="uk-UA" w:bidi="uk-UA"/>
        </w:rPr>
      </w:pPr>
    </w:p>
    <w:p w:rsidR="00A24AF1" w:rsidRPr="00F21134" w:rsidRDefault="00A24AF1" w:rsidP="00F21134">
      <w:pPr>
        <w:jc w:val="both"/>
        <w:rPr>
          <w:rFonts w:asciiTheme="majorHAnsi" w:hAnsiTheme="majorHAnsi" w:cstheme="majorHAnsi"/>
          <w:sz w:val="28"/>
          <w:szCs w:val="28"/>
        </w:rPr>
      </w:pPr>
      <w:r w:rsidRPr="00100FDD">
        <w:rPr>
          <w:rFonts w:asciiTheme="majorHAnsi" w:hAnsiTheme="majorHAnsi" w:cstheme="majorHAnsi"/>
          <w:b/>
          <w:sz w:val="28"/>
          <w:szCs w:val="28"/>
        </w:rPr>
        <w:t xml:space="preserve">Пропозиції </w:t>
      </w:r>
      <w:hyperlink r:id="rId9" w:history="1">
        <w:r w:rsidRPr="00100FDD">
          <w:rPr>
            <w:rFonts w:asciiTheme="majorHAnsi" w:hAnsiTheme="majorHAnsi" w:cstheme="majorHAnsi"/>
            <w:b/>
            <w:sz w:val="28"/>
            <w:szCs w:val="28"/>
            <w:bdr w:val="none" w:sz="0" w:space="0" w:color="auto" w:frame="1"/>
            <w:shd w:val="clear" w:color="auto" w:fill="FFFFFF"/>
          </w:rPr>
          <w:t xml:space="preserve">депутатської фракції «Всеукраїнське об’єднання </w:t>
        </w:r>
        <w:r w:rsidRPr="00100FDD">
          <w:rPr>
            <w:rFonts w:asciiTheme="majorHAnsi" w:hAnsiTheme="majorHAnsi" w:cstheme="majorHAnsi"/>
            <w:b/>
            <w:sz w:val="28"/>
            <w:szCs w:val="28"/>
            <w:shd w:val="clear" w:color="auto" w:fill="FFFFFF"/>
          </w:rPr>
          <w:t>«Свобода»</w:t>
        </w:r>
      </w:hyperlink>
      <w:r w:rsidRPr="00F21134">
        <w:rPr>
          <w:rFonts w:asciiTheme="majorHAnsi" w:hAnsiTheme="majorHAnsi" w:cstheme="majorHAnsi"/>
          <w:sz w:val="28"/>
          <w:szCs w:val="28"/>
        </w:rPr>
        <w:t xml:space="preserve"> до проектів рішень «Про бюджет міста Києва на 2019 рік» та «Про внесення змін до </w:t>
      </w:r>
      <w:r w:rsidRPr="00F21134">
        <w:rPr>
          <w:rFonts w:asciiTheme="majorHAnsi" w:hAnsiTheme="majorHAnsi" w:cstheme="majorHAnsi"/>
          <w:sz w:val="28"/>
          <w:szCs w:val="28"/>
        </w:rPr>
        <w:lastRenderedPageBreak/>
        <w:t>Програми економічного і соціального розвитку м. Києва на 2018</w:t>
      </w:r>
      <w:r w:rsidRPr="00F21134">
        <w:rPr>
          <w:rFonts w:asciiTheme="majorHAnsi" w:hAnsiTheme="majorHAnsi" w:cstheme="majorHAnsi"/>
          <w:sz w:val="28"/>
          <w:szCs w:val="28"/>
        </w:rPr>
        <w:noBreakHyphen/>
        <w:t xml:space="preserve">2020 роки, затвердженої рішенням Київської міської ради від 21 грудня 2017 року </w:t>
      </w:r>
      <w:r w:rsidR="00F21134">
        <w:rPr>
          <w:rFonts w:asciiTheme="majorHAnsi" w:hAnsiTheme="majorHAnsi" w:cstheme="majorHAnsi"/>
          <w:sz w:val="28"/>
          <w:szCs w:val="28"/>
        </w:rPr>
        <w:t xml:space="preserve">                      </w:t>
      </w:r>
      <w:r w:rsidRPr="00F21134">
        <w:rPr>
          <w:rFonts w:asciiTheme="majorHAnsi" w:hAnsiTheme="majorHAnsi" w:cstheme="majorHAnsi"/>
          <w:sz w:val="28"/>
          <w:szCs w:val="28"/>
        </w:rPr>
        <w:t>№ 1042/4049».</w:t>
      </w:r>
    </w:p>
    <w:p w:rsidR="00960CC4" w:rsidRPr="00F21134" w:rsidRDefault="00960CC4" w:rsidP="00F21134">
      <w:pPr>
        <w:jc w:val="both"/>
        <w:rPr>
          <w:rFonts w:asciiTheme="majorHAnsi" w:hAnsiTheme="majorHAnsi" w:cstheme="majorHAnsi"/>
          <w:sz w:val="28"/>
          <w:szCs w:val="28"/>
        </w:rPr>
      </w:pPr>
    </w:p>
    <w:p w:rsidR="00A24AF1" w:rsidRPr="00F21134" w:rsidRDefault="00A24AF1" w:rsidP="00F21134">
      <w:pPr>
        <w:jc w:val="both"/>
        <w:rPr>
          <w:rFonts w:asciiTheme="majorHAnsi" w:hAnsiTheme="majorHAnsi" w:cstheme="majorHAnsi"/>
          <w:sz w:val="28"/>
          <w:szCs w:val="28"/>
          <w:shd w:val="clear" w:color="auto" w:fill="FFFFFF"/>
        </w:rPr>
      </w:pPr>
      <w:r w:rsidRPr="00F21134">
        <w:rPr>
          <w:rFonts w:asciiTheme="majorHAnsi" w:hAnsiTheme="majorHAnsi" w:cstheme="majorHAnsi"/>
          <w:sz w:val="28"/>
          <w:szCs w:val="28"/>
          <w:shd w:val="clear" w:color="auto" w:fill="FFFFFF"/>
        </w:rPr>
        <w:t xml:space="preserve">ВИСТУПИВ: </w:t>
      </w:r>
      <w:r w:rsidRPr="00F21134">
        <w:rPr>
          <w:rFonts w:asciiTheme="majorHAnsi" w:hAnsiTheme="majorHAnsi" w:cstheme="majorHAnsi"/>
          <w:sz w:val="28"/>
          <w:szCs w:val="28"/>
          <w:u w:val="single"/>
          <w:shd w:val="clear" w:color="auto" w:fill="FFFFFF"/>
        </w:rPr>
        <w:t>Картавий І.Л.</w:t>
      </w:r>
      <w:r w:rsidRPr="00F21134">
        <w:rPr>
          <w:rFonts w:asciiTheme="majorHAnsi" w:hAnsiTheme="majorHAnsi" w:cstheme="majorHAnsi"/>
          <w:sz w:val="28"/>
          <w:szCs w:val="28"/>
          <w:shd w:val="clear" w:color="auto" w:fill="FFFFFF"/>
        </w:rPr>
        <w:t xml:space="preserve"> – депутат Київської міської ради з пропозицією передбачити кошти на проектні роботи для будівництва спеціалізованої загальноосвітньої школи № 23 на вул. Радистів у с. Биківня.</w:t>
      </w:r>
    </w:p>
    <w:p w:rsidR="00A24AF1" w:rsidRPr="00F21134" w:rsidRDefault="00A24AF1" w:rsidP="00F21134">
      <w:pPr>
        <w:jc w:val="both"/>
        <w:rPr>
          <w:rFonts w:asciiTheme="majorHAnsi" w:hAnsiTheme="majorHAnsi" w:cstheme="majorHAnsi"/>
          <w:sz w:val="28"/>
          <w:szCs w:val="28"/>
          <w:shd w:val="clear" w:color="auto" w:fill="FFFFFF"/>
        </w:rPr>
      </w:pPr>
      <w:r w:rsidRPr="00F21134">
        <w:rPr>
          <w:rFonts w:asciiTheme="majorHAnsi" w:hAnsiTheme="majorHAnsi" w:cstheme="majorHAnsi"/>
          <w:sz w:val="28"/>
          <w:szCs w:val="28"/>
          <w:shd w:val="clear" w:color="auto" w:fill="FFFFFF"/>
        </w:rPr>
        <w:t xml:space="preserve">ВИСТУПИВ: </w:t>
      </w:r>
      <w:r w:rsidRPr="00F21134">
        <w:rPr>
          <w:rFonts w:asciiTheme="majorHAnsi" w:hAnsiTheme="majorHAnsi" w:cstheme="majorHAnsi"/>
          <w:sz w:val="28"/>
          <w:szCs w:val="28"/>
          <w:u w:val="single"/>
          <w:shd w:val="clear" w:color="auto" w:fill="FFFFFF"/>
        </w:rPr>
        <w:t>Мірошниченко І.М.</w:t>
      </w:r>
      <w:r w:rsidRPr="00F21134">
        <w:rPr>
          <w:rFonts w:asciiTheme="majorHAnsi" w:hAnsiTheme="majorHAnsi" w:cstheme="majorHAnsi"/>
          <w:sz w:val="28"/>
          <w:szCs w:val="28"/>
          <w:shd w:val="clear" w:color="auto" w:fill="FFFFFF"/>
        </w:rPr>
        <w:t xml:space="preserve"> – депутат Київської міської ради з пропозиціями:</w:t>
      </w:r>
    </w:p>
    <w:p w:rsidR="00A24AF1" w:rsidRPr="00F21134" w:rsidRDefault="00A24AF1" w:rsidP="00F21134">
      <w:pPr>
        <w:jc w:val="both"/>
        <w:rPr>
          <w:rFonts w:asciiTheme="majorHAnsi" w:eastAsia="Times New Roman" w:hAnsiTheme="majorHAnsi" w:cstheme="majorHAnsi"/>
          <w:color w:val="000000"/>
          <w:kern w:val="0"/>
          <w:sz w:val="28"/>
          <w:szCs w:val="28"/>
          <w:lang w:eastAsia="uk-UA" w:bidi="ar-SA"/>
        </w:rPr>
      </w:pPr>
      <w:r w:rsidRPr="00F21134">
        <w:rPr>
          <w:rFonts w:asciiTheme="majorHAnsi" w:eastAsia="Times New Roman" w:hAnsiTheme="majorHAnsi" w:cstheme="majorHAnsi"/>
          <w:spacing w:val="10"/>
          <w:kern w:val="0"/>
          <w:sz w:val="28"/>
          <w:szCs w:val="28"/>
          <w:shd w:val="clear" w:color="auto" w:fill="FFFFFF"/>
          <w:lang w:eastAsia="en-US" w:bidi="ar-SA"/>
        </w:rPr>
        <w:t xml:space="preserve">врахувати в проекті бюджету на 2019 рік бюджетний запит </w:t>
      </w:r>
      <w:r w:rsidRPr="00F21134">
        <w:rPr>
          <w:rFonts w:asciiTheme="majorHAnsi" w:eastAsia="Times New Roman" w:hAnsiTheme="majorHAnsi" w:cstheme="majorHAnsi"/>
          <w:color w:val="000000"/>
          <w:kern w:val="0"/>
          <w:sz w:val="28"/>
          <w:szCs w:val="28"/>
          <w:lang w:eastAsia="uk-UA" w:bidi="ar-SA"/>
        </w:rPr>
        <w:t>Дарницької районної в місті Києві</w:t>
      </w:r>
      <w:r w:rsidRPr="00F21134">
        <w:rPr>
          <w:rFonts w:asciiTheme="majorHAnsi" w:eastAsia="Times New Roman" w:hAnsiTheme="majorHAnsi" w:cstheme="majorHAnsi"/>
          <w:color w:val="000000"/>
          <w:spacing w:val="10"/>
          <w:kern w:val="0"/>
          <w:sz w:val="28"/>
          <w:szCs w:val="28"/>
          <w:lang w:eastAsia="uk-UA" w:bidi="uk-UA"/>
        </w:rPr>
        <w:t xml:space="preserve"> державної адміністрації</w:t>
      </w:r>
      <w:r w:rsidRPr="00F21134">
        <w:rPr>
          <w:rFonts w:asciiTheme="majorHAnsi" w:eastAsia="Times New Roman" w:hAnsiTheme="majorHAnsi" w:cstheme="majorHAnsi"/>
          <w:color w:val="000000"/>
          <w:kern w:val="0"/>
          <w:sz w:val="28"/>
          <w:szCs w:val="28"/>
          <w:lang w:eastAsia="uk-UA" w:bidi="ar-SA"/>
        </w:rPr>
        <w:t xml:space="preserve"> </w:t>
      </w:r>
      <w:r w:rsidRPr="00F21134">
        <w:rPr>
          <w:rFonts w:asciiTheme="majorHAnsi" w:eastAsia="Times New Roman" w:hAnsiTheme="majorHAnsi" w:cstheme="majorHAnsi"/>
          <w:color w:val="000000"/>
          <w:spacing w:val="10"/>
          <w:kern w:val="0"/>
          <w:sz w:val="28"/>
          <w:szCs w:val="28"/>
          <w:lang w:eastAsia="uk-UA" w:bidi="uk-UA"/>
        </w:rPr>
        <w:t>щодо передбачення коштів в сумі 52 000,0 тис грн на будівництв</w:t>
      </w:r>
      <w:r w:rsidR="00F21134" w:rsidRPr="00F21134">
        <w:rPr>
          <w:rFonts w:asciiTheme="majorHAnsi" w:eastAsia="Times New Roman" w:hAnsiTheme="majorHAnsi" w:cstheme="majorHAnsi"/>
          <w:color w:val="000000"/>
          <w:spacing w:val="10"/>
          <w:kern w:val="0"/>
          <w:sz w:val="28"/>
          <w:szCs w:val="28"/>
          <w:lang w:eastAsia="uk-UA" w:bidi="uk-UA"/>
        </w:rPr>
        <w:t xml:space="preserve">о амбулаторії на  </w:t>
      </w:r>
      <w:r w:rsidRPr="00F21134">
        <w:rPr>
          <w:rFonts w:asciiTheme="majorHAnsi" w:eastAsia="Times New Roman" w:hAnsiTheme="majorHAnsi" w:cstheme="majorHAnsi"/>
          <w:color w:val="000000"/>
          <w:spacing w:val="10"/>
          <w:kern w:val="0"/>
          <w:sz w:val="28"/>
          <w:szCs w:val="28"/>
          <w:lang w:eastAsia="uk-UA" w:bidi="uk-UA"/>
        </w:rPr>
        <w:t xml:space="preserve"> вул. Бориса Гмирі у Дарницькому районі м. Києва:</w:t>
      </w:r>
    </w:p>
    <w:p w:rsidR="00A24AF1" w:rsidRPr="00F21134" w:rsidRDefault="00A24AF1" w:rsidP="00F21134">
      <w:pPr>
        <w:jc w:val="both"/>
        <w:rPr>
          <w:rFonts w:asciiTheme="majorHAnsi" w:eastAsia="Times New Roman" w:hAnsiTheme="majorHAnsi" w:cstheme="majorHAnsi"/>
          <w:color w:val="000000"/>
          <w:kern w:val="0"/>
          <w:sz w:val="28"/>
          <w:szCs w:val="28"/>
          <w:lang w:eastAsia="uk-UA" w:bidi="ar-SA"/>
        </w:rPr>
      </w:pPr>
      <w:r w:rsidRPr="00F21134">
        <w:rPr>
          <w:rFonts w:asciiTheme="majorHAnsi" w:eastAsia="Times New Roman" w:hAnsiTheme="majorHAnsi" w:cstheme="majorHAnsi"/>
          <w:color w:val="000000"/>
          <w:kern w:val="0"/>
          <w:sz w:val="28"/>
          <w:szCs w:val="28"/>
          <w:lang w:eastAsia="uk-UA" w:bidi="ar-SA"/>
        </w:rPr>
        <w:t>передбачити кошти у сумі 100 000,0 тис грн  на викуп у комунальну власність двох дошкільних навчальних закладів на вул. Драгоман</w:t>
      </w:r>
      <w:r w:rsidR="00F21134">
        <w:rPr>
          <w:rFonts w:asciiTheme="majorHAnsi" w:eastAsia="Times New Roman" w:hAnsiTheme="majorHAnsi" w:cstheme="majorHAnsi"/>
          <w:color w:val="000000"/>
          <w:kern w:val="0"/>
          <w:sz w:val="28"/>
          <w:szCs w:val="28"/>
          <w:lang w:eastAsia="uk-UA" w:bidi="ar-SA"/>
        </w:rPr>
        <w:t xml:space="preserve">ова та на </w:t>
      </w:r>
      <w:r w:rsidRPr="00F21134">
        <w:rPr>
          <w:rFonts w:asciiTheme="majorHAnsi" w:eastAsia="Times New Roman" w:hAnsiTheme="majorHAnsi" w:cstheme="majorHAnsi"/>
          <w:color w:val="000000"/>
          <w:kern w:val="0"/>
          <w:sz w:val="28"/>
          <w:szCs w:val="28"/>
          <w:lang w:eastAsia="uk-UA" w:bidi="ar-SA"/>
        </w:rPr>
        <w:t xml:space="preserve"> вул. Єлизавети Чавдар, 11-А у Дарницькому районі м. Києва:</w:t>
      </w:r>
    </w:p>
    <w:p w:rsidR="00A24AF1" w:rsidRPr="00F21134" w:rsidRDefault="00A24AF1" w:rsidP="00F21134">
      <w:pPr>
        <w:jc w:val="both"/>
        <w:rPr>
          <w:rFonts w:asciiTheme="majorHAnsi" w:eastAsia="Times New Roman" w:hAnsiTheme="majorHAnsi" w:cstheme="majorHAnsi"/>
          <w:color w:val="000000"/>
          <w:kern w:val="0"/>
          <w:sz w:val="28"/>
          <w:szCs w:val="28"/>
          <w:lang w:eastAsia="uk-UA" w:bidi="ar-SA"/>
        </w:rPr>
      </w:pPr>
      <w:r w:rsidRPr="00F21134">
        <w:rPr>
          <w:rFonts w:asciiTheme="majorHAnsi" w:eastAsia="Times New Roman" w:hAnsiTheme="majorHAnsi" w:cstheme="majorHAnsi"/>
          <w:color w:val="000000"/>
          <w:kern w:val="0"/>
          <w:sz w:val="28"/>
          <w:szCs w:val="28"/>
          <w:lang w:eastAsia="uk-UA" w:bidi="ar-SA"/>
        </w:rPr>
        <w:t>передбачити кошти на створення парку в урочищі Берківщина у Дарницькому районі м. Києва.</w:t>
      </w:r>
    </w:p>
    <w:p w:rsidR="00A24AF1" w:rsidRPr="00F21134" w:rsidRDefault="00A24AF1" w:rsidP="00F21134">
      <w:pPr>
        <w:jc w:val="both"/>
        <w:rPr>
          <w:rFonts w:asciiTheme="majorHAnsi" w:eastAsia="Times New Roman" w:hAnsiTheme="majorHAnsi" w:cstheme="majorHAnsi"/>
          <w:color w:val="000000"/>
          <w:kern w:val="0"/>
          <w:sz w:val="28"/>
          <w:szCs w:val="28"/>
          <w:lang w:eastAsia="uk-UA" w:bidi="ar-SA"/>
        </w:rPr>
      </w:pPr>
      <w:r w:rsidRPr="00F21134">
        <w:rPr>
          <w:rFonts w:asciiTheme="majorHAnsi" w:hAnsiTheme="majorHAnsi" w:cstheme="majorHAnsi"/>
          <w:sz w:val="28"/>
          <w:szCs w:val="28"/>
          <w:shd w:val="clear" w:color="auto" w:fill="FFFFFF"/>
        </w:rPr>
        <w:t xml:space="preserve">ВИСТУПИВ: </w:t>
      </w:r>
      <w:r w:rsidRPr="00F21134">
        <w:rPr>
          <w:rFonts w:asciiTheme="majorHAnsi" w:hAnsiTheme="majorHAnsi" w:cstheme="majorHAnsi"/>
          <w:sz w:val="28"/>
          <w:szCs w:val="28"/>
          <w:u w:val="single"/>
          <w:shd w:val="clear" w:color="auto" w:fill="FFFFFF"/>
        </w:rPr>
        <w:t>Назаренко В.Е.</w:t>
      </w:r>
      <w:r w:rsidRPr="00F21134">
        <w:rPr>
          <w:rFonts w:asciiTheme="majorHAnsi" w:hAnsiTheme="majorHAnsi" w:cstheme="majorHAnsi"/>
          <w:sz w:val="28"/>
          <w:szCs w:val="28"/>
          <w:shd w:val="clear" w:color="auto" w:fill="FFFFFF"/>
        </w:rPr>
        <w:t xml:space="preserve"> з пропозиціями, у проекті бюджету м. Києва на       2019 рік, передбачити кошти:</w:t>
      </w:r>
    </w:p>
    <w:p w:rsidR="00A24AF1" w:rsidRPr="00F21134" w:rsidRDefault="00A24AF1" w:rsidP="00F21134">
      <w:pPr>
        <w:jc w:val="both"/>
        <w:rPr>
          <w:rFonts w:asciiTheme="majorHAnsi" w:hAnsiTheme="majorHAnsi" w:cstheme="majorHAnsi"/>
          <w:sz w:val="28"/>
          <w:szCs w:val="28"/>
          <w:shd w:val="clear" w:color="auto" w:fill="FFFFFF"/>
        </w:rPr>
      </w:pPr>
      <w:r w:rsidRPr="00F21134">
        <w:rPr>
          <w:rStyle w:val="22"/>
          <w:rFonts w:asciiTheme="majorHAnsi" w:eastAsia="Arial Unicode MS" w:hAnsiTheme="majorHAnsi" w:cstheme="majorHAnsi"/>
          <w:sz w:val="28"/>
          <w:szCs w:val="28"/>
        </w:rPr>
        <w:t xml:space="preserve">на завершення благоустрою скверу </w:t>
      </w:r>
      <w:r w:rsidRPr="00F21134">
        <w:rPr>
          <w:rFonts w:asciiTheme="majorHAnsi" w:eastAsia="Arial Unicode MS" w:hAnsiTheme="majorHAnsi" w:cstheme="majorHAnsi"/>
          <w:color w:val="000000"/>
          <w:sz w:val="28"/>
          <w:szCs w:val="28"/>
          <w:lang w:eastAsia="uk-UA" w:bidi="uk-UA"/>
        </w:rPr>
        <w:t>ім. Мирослава Мисли</w:t>
      </w:r>
      <w:r w:rsidR="00F21134">
        <w:rPr>
          <w:rStyle w:val="22"/>
          <w:rFonts w:asciiTheme="majorHAnsi" w:eastAsia="Arial Unicode MS" w:hAnsiTheme="majorHAnsi" w:cstheme="majorHAnsi"/>
          <w:sz w:val="28"/>
          <w:szCs w:val="28"/>
        </w:rPr>
        <w:t xml:space="preserve"> на  </w:t>
      </w:r>
      <w:r w:rsidRPr="00F21134">
        <w:rPr>
          <w:rStyle w:val="22"/>
          <w:rFonts w:asciiTheme="majorHAnsi" w:eastAsia="Arial Unicode MS" w:hAnsiTheme="majorHAnsi" w:cstheme="majorHAnsi"/>
          <w:sz w:val="28"/>
          <w:szCs w:val="28"/>
        </w:rPr>
        <w:t>вул. Смоленській</w:t>
      </w:r>
      <w:r w:rsidR="00F21134">
        <w:rPr>
          <w:rFonts w:asciiTheme="majorHAnsi" w:eastAsia="Arial Unicode MS" w:hAnsiTheme="majorHAnsi" w:cstheme="majorHAnsi"/>
          <w:color w:val="000000"/>
          <w:sz w:val="28"/>
          <w:szCs w:val="28"/>
          <w:lang w:eastAsia="uk-UA" w:bidi="uk-UA"/>
        </w:rPr>
        <w:t xml:space="preserve">, </w:t>
      </w:r>
      <w:r w:rsidRPr="00F21134">
        <w:rPr>
          <w:rFonts w:asciiTheme="majorHAnsi" w:eastAsia="Arial Unicode MS" w:hAnsiTheme="majorHAnsi" w:cstheme="majorHAnsi"/>
          <w:color w:val="000000"/>
          <w:sz w:val="28"/>
          <w:szCs w:val="28"/>
          <w:lang w:eastAsia="uk-UA" w:bidi="uk-UA"/>
        </w:rPr>
        <w:t>17 у Солом’янському районі;</w:t>
      </w:r>
    </w:p>
    <w:p w:rsidR="00A24AF1" w:rsidRPr="00F21134" w:rsidRDefault="00A24AF1" w:rsidP="00F21134">
      <w:pPr>
        <w:jc w:val="both"/>
        <w:rPr>
          <w:rFonts w:asciiTheme="majorHAnsi" w:hAnsiTheme="majorHAnsi" w:cstheme="majorHAnsi"/>
          <w:sz w:val="28"/>
          <w:szCs w:val="28"/>
          <w:shd w:val="clear" w:color="auto" w:fill="FFFFFF"/>
        </w:rPr>
      </w:pPr>
      <w:r w:rsidRPr="00F21134">
        <w:rPr>
          <w:rFonts w:asciiTheme="majorHAnsi" w:eastAsia="Arial Unicode MS" w:hAnsiTheme="majorHAnsi" w:cstheme="majorHAnsi"/>
          <w:color w:val="000000"/>
          <w:sz w:val="28"/>
          <w:szCs w:val="28"/>
          <w:lang w:eastAsia="uk-UA" w:bidi="uk-UA"/>
        </w:rPr>
        <w:t>на капітальний ремонт спеціалізованої школа № 71 у Солом’янському районі;</w:t>
      </w:r>
    </w:p>
    <w:p w:rsidR="00A24AF1" w:rsidRPr="00F21134" w:rsidRDefault="00A24AF1" w:rsidP="00F21134">
      <w:pPr>
        <w:jc w:val="both"/>
        <w:rPr>
          <w:rFonts w:asciiTheme="majorHAnsi" w:hAnsiTheme="majorHAnsi" w:cstheme="majorHAnsi"/>
          <w:sz w:val="28"/>
          <w:szCs w:val="28"/>
          <w:shd w:val="clear" w:color="auto" w:fill="FFFFFF"/>
        </w:rPr>
      </w:pPr>
      <w:r w:rsidRPr="00F21134">
        <w:rPr>
          <w:rFonts w:asciiTheme="majorHAnsi" w:hAnsiTheme="majorHAnsi" w:cstheme="majorHAnsi"/>
          <w:sz w:val="28"/>
          <w:szCs w:val="28"/>
          <w:shd w:val="clear" w:color="auto" w:fill="FFFFFF"/>
        </w:rPr>
        <w:t xml:space="preserve">на реконструкцію стадіону </w:t>
      </w:r>
      <w:r w:rsidRPr="00F21134">
        <w:rPr>
          <w:rFonts w:asciiTheme="majorHAnsi" w:eastAsia="Arial Unicode MS" w:hAnsiTheme="majorHAnsi" w:cstheme="majorHAnsi"/>
          <w:color w:val="000000"/>
          <w:sz w:val="28"/>
          <w:szCs w:val="28"/>
          <w:lang w:eastAsia="uk-UA" w:bidi="uk-UA"/>
        </w:rPr>
        <w:t>спеціалізованої школа № 71 у Солом’янському районі;</w:t>
      </w:r>
    </w:p>
    <w:p w:rsidR="00A24AF1" w:rsidRPr="00F21134" w:rsidRDefault="00A24AF1" w:rsidP="00F21134">
      <w:pPr>
        <w:jc w:val="both"/>
        <w:rPr>
          <w:rFonts w:asciiTheme="majorHAnsi" w:eastAsia="Arial Unicode MS" w:hAnsiTheme="majorHAnsi" w:cstheme="majorHAnsi"/>
          <w:color w:val="000000"/>
          <w:sz w:val="28"/>
          <w:szCs w:val="28"/>
          <w:lang w:eastAsia="uk-UA" w:bidi="uk-UA"/>
        </w:rPr>
      </w:pPr>
      <w:r w:rsidRPr="00F21134">
        <w:rPr>
          <w:rFonts w:asciiTheme="majorHAnsi" w:hAnsiTheme="majorHAnsi" w:cstheme="majorHAnsi"/>
          <w:sz w:val="28"/>
          <w:szCs w:val="28"/>
          <w:shd w:val="clear" w:color="auto" w:fill="FFFFFF"/>
        </w:rPr>
        <w:t xml:space="preserve">передбачити кошти по Департаменту охорони здоровʼя </w:t>
      </w:r>
      <w:r w:rsidRPr="00F21134">
        <w:rPr>
          <w:rFonts w:asciiTheme="majorHAnsi" w:hAnsiTheme="majorHAnsi" w:cstheme="majorHAnsi"/>
          <w:color w:val="000000"/>
          <w:sz w:val="28"/>
          <w:szCs w:val="28"/>
          <w:lang w:eastAsia="uk-UA" w:bidi="uk-UA"/>
        </w:rPr>
        <w:t xml:space="preserve">виконавчого органу Київської міської ради (Київської міської державної адміністрації) для Київської міської клінічної лікарні швидкої медичної допомоги у Деснянському районі м. Києва на придбання апаратів штучної вентиляції легень. </w:t>
      </w:r>
    </w:p>
    <w:p w:rsidR="00A24AF1" w:rsidRPr="00F21134" w:rsidRDefault="00A24AF1" w:rsidP="00F21134">
      <w:pPr>
        <w:jc w:val="both"/>
        <w:rPr>
          <w:rFonts w:asciiTheme="majorHAnsi" w:hAnsiTheme="majorHAnsi" w:cstheme="majorHAnsi"/>
          <w:sz w:val="28"/>
          <w:szCs w:val="28"/>
          <w:shd w:val="clear" w:color="auto" w:fill="FFFFFF"/>
        </w:rPr>
      </w:pPr>
      <w:r w:rsidRPr="00F21134">
        <w:rPr>
          <w:rFonts w:asciiTheme="majorHAnsi" w:hAnsiTheme="majorHAnsi" w:cstheme="majorHAnsi"/>
          <w:sz w:val="28"/>
          <w:szCs w:val="28"/>
          <w:shd w:val="clear" w:color="auto" w:fill="FFFFFF"/>
        </w:rPr>
        <w:t xml:space="preserve">В ОБГОВОРЕННІ ВЗЯЛИ УЧАСТЬ: Странніков А.М., Назаренко В.Е., Мірошниченко І.М., Сулига Ю.А., Ярошенко Р.В., Гончаров В.В., Корень О.В. – </w:t>
      </w:r>
      <w:r w:rsidRPr="00F21134">
        <w:rPr>
          <w:rFonts w:asciiTheme="majorHAnsi" w:hAnsiTheme="majorHAnsi" w:cstheme="majorHAnsi"/>
          <w:color w:val="000000"/>
          <w:sz w:val="28"/>
          <w:szCs w:val="28"/>
          <w:shd w:val="clear" w:color="auto" w:fill="FFFFFF"/>
        </w:rPr>
        <w:t xml:space="preserve"> перший заступник директора Департаменту фінансів </w:t>
      </w:r>
      <w:r w:rsidRPr="00F21134">
        <w:rPr>
          <w:rFonts w:asciiTheme="majorHAnsi" w:eastAsia="Times New Roman" w:hAnsiTheme="majorHAnsi" w:cstheme="majorHAnsi"/>
          <w:color w:val="000000"/>
          <w:spacing w:val="10"/>
          <w:kern w:val="0"/>
          <w:sz w:val="28"/>
          <w:szCs w:val="28"/>
          <w:lang w:eastAsia="uk-UA" w:bidi="uk-UA"/>
        </w:rPr>
        <w:t>виконавчого органу Київської міської ради (Київської міської державної адміністрації).</w:t>
      </w:r>
    </w:p>
    <w:p w:rsidR="001B0D41" w:rsidRPr="00F21134" w:rsidRDefault="001B0D41" w:rsidP="00F21134">
      <w:pPr>
        <w:jc w:val="both"/>
        <w:rPr>
          <w:rFonts w:asciiTheme="majorHAnsi" w:hAnsiTheme="majorHAnsi" w:cstheme="majorHAnsi"/>
          <w:sz w:val="28"/>
          <w:szCs w:val="28"/>
          <w:shd w:val="clear" w:color="auto" w:fill="FFFFFF"/>
        </w:rPr>
      </w:pPr>
    </w:p>
    <w:p w:rsidR="00960CC4" w:rsidRPr="00F21134" w:rsidRDefault="00960CC4" w:rsidP="00F21134">
      <w:pPr>
        <w:jc w:val="both"/>
        <w:rPr>
          <w:rFonts w:asciiTheme="majorHAnsi" w:hAnsiTheme="majorHAnsi" w:cstheme="majorHAnsi"/>
          <w:sz w:val="28"/>
          <w:szCs w:val="28"/>
          <w:shd w:val="clear" w:color="auto" w:fill="FFFFFF"/>
        </w:rPr>
      </w:pPr>
    </w:p>
    <w:p w:rsidR="00A24AF1" w:rsidRPr="00F21134" w:rsidRDefault="00A24AF1" w:rsidP="00F21134">
      <w:pPr>
        <w:jc w:val="both"/>
        <w:rPr>
          <w:rFonts w:asciiTheme="majorHAnsi" w:hAnsiTheme="majorHAnsi" w:cstheme="majorHAnsi"/>
          <w:sz w:val="28"/>
          <w:szCs w:val="28"/>
        </w:rPr>
      </w:pPr>
      <w:r w:rsidRPr="00F21134">
        <w:rPr>
          <w:rFonts w:asciiTheme="majorHAnsi" w:hAnsiTheme="majorHAnsi" w:cstheme="majorHAnsi"/>
          <w:b/>
          <w:sz w:val="28"/>
          <w:szCs w:val="28"/>
        </w:rPr>
        <w:t xml:space="preserve">Пропозиції </w:t>
      </w:r>
      <w:hyperlink r:id="rId10" w:history="1">
        <w:r w:rsidRPr="00F21134">
          <w:rPr>
            <w:rFonts w:asciiTheme="majorHAnsi" w:hAnsiTheme="majorHAnsi" w:cstheme="majorHAnsi"/>
            <w:b/>
            <w:sz w:val="28"/>
            <w:szCs w:val="28"/>
            <w:bdr w:val="none" w:sz="0" w:space="0" w:color="auto" w:frame="1"/>
            <w:shd w:val="clear" w:color="auto" w:fill="FFFFFF"/>
          </w:rPr>
          <w:t>депутатської групи «Київська команда»</w:t>
        </w:r>
      </w:hyperlink>
      <w:r w:rsidRPr="00F21134">
        <w:rPr>
          <w:rFonts w:asciiTheme="majorHAnsi" w:hAnsiTheme="majorHAnsi" w:cstheme="majorHAnsi"/>
          <w:sz w:val="28"/>
          <w:szCs w:val="28"/>
        </w:rPr>
        <w:t xml:space="preserve"> до проектів рішень «Про бюджет міста Києва на 2019 рік» та «Про внесення змін до Програми економічного і соціального розвитку м. Києва на 2018</w:t>
      </w:r>
      <w:r w:rsidRPr="00F21134">
        <w:rPr>
          <w:rFonts w:asciiTheme="majorHAnsi" w:hAnsiTheme="majorHAnsi" w:cstheme="majorHAnsi"/>
          <w:sz w:val="28"/>
          <w:szCs w:val="28"/>
        </w:rPr>
        <w:noBreakHyphen/>
        <w:t>2020 роки, затвердженої рішенням Київської міської ради від 21 гр</w:t>
      </w:r>
      <w:r w:rsidR="00F21134">
        <w:rPr>
          <w:rFonts w:asciiTheme="majorHAnsi" w:hAnsiTheme="majorHAnsi" w:cstheme="majorHAnsi"/>
          <w:sz w:val="28"/>
          <w:szCs w:val="28"/>
        </w:rPr>
        <w:t xml:space="preserve">удня 2017 року  </w:t>
      </w:r>
      <w:r w:rsidRPr="00F21134">
        <w:rPr>
          <w:rFonts w:asciiTheme="majorHAnsi" w:hAnsiTheme="majorHAnsi" w:cstheme="majorHAnsi"/>
          <w:sz w:val="28"/>
          <w:szCs w:val="28"/>
        </w:rPr>
        <w:t xml:space="preserve"> № 1042/4049».</w:t>
      </w:r>
    </w:p>
    <w:p w:rsidR="00960CC4" w:rsidRPr="00F21134" w:rsidRDefault="00960CC4" w:rsidP="00F21134">
      <w:pPr>
        <w:jc w:val="both"/>
        <w:rPr>
          <w:rFonts w:asciiTheme="majorHAnsi" w:hAnsiTheme="majorHAnsi" w:cstheme="majorHAnsi"/>
          <w:sz w:val="28"/>
          <w:szCs w:val="28"/>
        </w:rPr>
      </w:pPr>
    </w:p>
    <w:p w:rsidR="00A24AF1" w:rsidRPr="00F21134" w:rsidRDefault="00A24AF1" w:rsidP="00F21134">
      <w:pPr>
        <w:jc w:val="both"/>
        <w:rPr>
          <w:rFonts w:asciiTheme="majorHAnsi" w:hAnsiTheme="majorHAnsi" w:cstheme="majorHAnsi"/>
          <w:sz w:val="28"/>
          <w:szCs w:val="28"/>
        </w:rPr>
      </w:pPr>
      <w:r w:rsidRPr="00F21134">
        <w:rPr>
          <w:rFonts w:asciiTheme="majorHAnsi" w:hAnsiTheme="majorHAnsi" w:cstheme="majorHAnsi"/>
          <w:sz w:val="28"/>
          <w:szCs w:val="28"/>
          <w:shd w:val="clear" w:color="auto" w:fill="FFFFFF"/>
        </w:rPr>
        <w:t xml:space="preserve">ВИСТУПИВ: </w:t>
      </w:r>
      <w:r w:rsidR="00F21134">
        <w:rPr>
          <w:rFonts w:asciiTheme="majorHAnsi" w:hAnsiTheme="majorHAnsi" w:cstheme="majorHAnsi"/>
          <w:sz w:val="28"/>
          <w:szCs w:val="28"/>
          <w:u w:val="single"/>
          <w:shd w:val="clear" w:color="auto" w:fill="FFFFFF"/>
        </w:rPr>
        <w:t>Руденко</w:t>
      </w:r>
      <w:r w:rsidRPr="00F21134">
        <w:rPr>
          <w:rFonts w:asciiTheme="majorHAnsi" w:hAnsiTheme="majorHAnsi" w:cstheme="majorHAnsi"/>
          <w:sz w:val="28"/>
          <w:szCs w:val="28"/>
          <w:u w:val="single"/>
          <w:shd w:val="clear" w:color="auto" w:fill="FFFFFF"/>
        </w:rPr>
        <w:t xml:space="preserve"> О.П.</w:t>
      </w:r>
      <w:r w:rsidRPr="00F21134">
        <w:rPr>
          <w:rFonts w:asciiTheme="majorHAnsi" w:hAnsiTheme="majorHAnsi" w:cstheme="majorHAnsi"/>
          <w:sz w:val="28"/>
          <w:szCs w:val="28"/>
          <w:shd w:val="clear" w:color="auto" w:fill="FFFFFF"/>
        </w:rPr>
        <w:t xml:space="preserve"> –</w:t>
      </w:r>
      <w:r w:rsidRPr="00F21134">
        <w:rPr>
          <w:rFonts w:asciiTheme="majorHAnsi" w:hAnsiTheme="majorHAnsi" w:cstheme="majorHAnsi"/>
          <w:color w:val="000000"/>
          <w:sz w:val="28"/>
          <w:szCs w:val="28"/>
          <w:lang w:eastAsia="uk-UA" w:bidi="uk-UA"/>
        </w:rPr>
        <w:t xml:space="preserve"> депутат Київської міської ради </w:t>
      </w:r>
      <w:r w:rsidRPr="00F21134">
        <w:rPr>
          <w:rFonts w:asciiTheme="majorHAnsi" w:hAnsiTheme="majorHAnsi" w:cstheme="majorHAnsi"/>
          <w:sz w:val="28"/>
          <w:szCs w:val="28"/>
          <w:shd w:val="clear" w:color="auto" w:fill="FFFFFF"/>
        </w:rPr>
        <w:t xml:space="preserve">з пропозиціями </w:t>
      </w:r>
      <w:r w:rsidRPr="00F21134">
        <w:rPr>
          <w:rFonts w:asciiTheme="majorHAnsi" w:hAnsiTheme="majorHAnsi" w:cstheme="majorHAnsi"/>
          <w:sz w:val="28"/>
          <w:szCs w:val="28"/>
        </w:rPr>
        <w:t>до проектів рішень «Про бюджет міста Києва на 2019 рік» та «Про внесення змін до Програми економічного і соціального розвитку м. Києва на 2018</w:t>
      </w:r>
      <w:r w:rsidRPr="00F21134">
        <w:rPr>
          <w:rFonts w:asciiTheme="majorHAnsi" w:hAnsiTheme="majorHAnsi" w:cstheme="majorHAnsi"/>
          <w:sz w:val="28"/>
          <w:szCs w:val="28"/>
        </w:rPr>
        <w:noBreakHyphen/>
        <w:t xml:space="preserve">2020 роки, затвердженої рішенням Київської міської ради від 21 грудня 2017 року </w:t>
      </w:r>
      <w:r w:rsidR="00F21134">
        <w:rPr>
          <w:rFonts w:asciiTheme="majorHAnsi" w:hAnsiTheme="majorHAnsi" w:cstheme="majorHAnsi"/>
          <w:sz w:val="28"/>
          <w:szCs w:val="28"/>
        </w:rPr>
        <w:t xml:space="preserve">                       </w:t>
      </w:r>
      <w:r w:rsidRPr="00F21134">
        <w:rPr>
          <w:rFonts w:asciiTheme="majorHAnsi" w:hAnsiTheme="majorHAnsi" w:cstheme="majorHAnsi"/>
          <w:sz w:val="28"/>
          <w:szCs w:val="28"/>
        </w:rPr>
        <w:t>№ 1042/4049», а саме</w:t>
      </w:r>
      <w:r w:rsidRPr="00F21134">
        <w:rPr>
          <w:rFonts w:asciiTheme="majorHAnsi" w:hAnsiTheme="majorHAnsi" w:cstheme="majorHAnsi"/>
          <w:sz w:val="28"/>
          <w:szCs w:val="28"/>
          <w:shd w:val="clear" w:color="auto" w:fill="FFFFFF"/>
        </w:rPr>
        <w:t xml:space="preserve"> передбачити кошти</w:t>
      </w:r>
      <w:r w:rsidRPr="00F21134">
        <w:rPr>
          <w:rFonts w:asciiTheme="majorHAnsi" w:hAnsiTheme="majorHAnsi" w:cstheme="majorHAnsi"/>
          <w:sz w:val="28"/>
          <w:szCs w:val="28"/>
        </w:rPr>
        <w:t>:</w:t>
      </w:r>
    </w:p>
    <w:p w:rsidR="00A24AF1" w:rsidRPr="00B616E4" w:rsidRDefault="00A24AF1" w:rsidP="00B616E4">
      <w:pPr>
        <w:pStyle w:val="a5"/>
        <w:numPr>
          <w:ilvl w:val="0"/>
          <w:numId w:val="3"/>
        </w:numPr>
        <w:jc w:val="both"/>
        <w:rPr>
          <w:rFonts w:asciiTheme="majorHAnsi" w:hAnsiTheme="majorHAnsi" w:cstheme="majorHAnsi"/>
          <w:sz w:val="28"/>
          <w:szCs w:val="28"/>
        </w:rPr>
      </w:pPr>
      <w:r w:rsidRPr="00B616E4">
        <w:rPr>
          <w:rFonts w:asciiTheme="majorHAnsi" w:hAnsiTheme="majorHAnsi" w:cstheme="majorHAnsi"/>
          <w:sz w:val="28"/>
          <w:szCs w:val="28"/>
          <w:shd w:val="clear" w:color="auto" w:fill="FFFFFF"/>
        </w:rPr>
        <w:lastRenderedPageBreak/>
        <w:t>на розробку проектної документації для</w:t>
      </w:r>
      <w:r w:rsidR="00F21134" w:rsidRPr="00B616E4">
        <w:rPr>
          <w:rFonts w:asciiTheme="majorHAnsi" w:hAnsiTheme="majorHAnsi" w:cstheme="majorHAnsi"/>
          <w:sz w:val="28"/>
          <w:szCs w:val="28"/>
          <w:shd w:val="clear" w:color="auto" w:fill="FFFFFF"/>
        </w:rPr>
        <w:t xml:space="preserve"> капітального ремонту ДНЗ  </w:t>
      </w:r>
      <w:r w:rsidRPr="00B616E4">
        <w:rPr>
          <w:rFonts w:asciiTheme="majorHAnsi" w:hAnsiTheme="majorHAnsi" w:cstheme="majorHAnsi"/>
          <w:sz w:val="28"/>
          <w:szCs w:val="28"/>
          <w:shd w:val="clear" w:color="auto" w:fill="FFFFFF"/>
        </w:rPr>
        <w:t xml:space="preserve"> № 75 на </w:t>
      </w:r>
      <w:r w:rsidR="00AF14F2">
        <w:rPr>
          <w:rFonts w:asciiTheme="majorHAnsi" w:hAnsiTheme="majorHAnsi" w:cstheme="majorHAnsi"/>
          <w:sz w:val="28"/>
          <w:szCs w:val="28"/>
          <w:shd w:val="clear" w:color="auto" w:fill="FFFFFF"/>
        </w:rPr>
        <w:t xml:space="preserve"> </w:t>
      </w:r>
      <w:r w:rsidR="00F21134" w:rsidRPr="00B616E4">
        <w:rPr>
          <w:rFonts w:asciiTheme="majorHAnsi" w:hAnsiTheme="majorHAnsi" w:cstheme="majorHAnsi"/>
          <w:sz w:val="28"/>
          <w:szCs w:val="28"/>
          <w:shd w:val="clear" w:color="auto" w:fill="FFFFFF"/>
        </w:rPr>
        <w:t xml:space="preserve"> </w:t>
      </w:r>
      <w:r w:rsidRPr="00B616E4">
        <w:rPr>
          <w:rFonts w:asciiTheme="majorHAnsi" w:hAnsiTheme="majorHAnsi" w:cstheme="majorHAnsi"/>
          <w:sz w:val="28"/>
          <w:szCs w:val="28"/>
          <w:shd w:val="clear" w:color="auto" w:fill="FFFFFF"/>
        </w:rPr>
        <w:t>вул. Дмитрівська, 66 у Шевченк</w:t>
      </w:r>
      <w:r w:rsidR="00F21134" w:rsidRPr="00B616E4">
        <w:rPr>
          <w:rFonts w:asciiTheme="majorHAnsi" w:hAnsiTheme="majorHAnsi" w:cstheme="majorHAnsi"/>
          <w:sz w:val="28"/>
          <w:szCs w:val="28"/>
          <w:shd w:val="clear" w:color="auto" w:fill="FFFFFF"/>
        </w:rPr>
        <w:t xml:space="preserve">івському районі м. Києва </w:t>
      </w:r>
      <w:r w:rsidR="00AF14F2">
        <w:rPr>
          <w:rFonts w:asciiTheme="majorHAnsi" w:hAnsiTheme="majorHAnsi" w:cstheme="majorHAnsi"/>
          <w:sz w:val="28"/>
          <w:szCs w:val="28"/>
          <w:shd w:val="clear" w:color="auto" w:fill="FFFFFF"/>
        </w:rPr>
        <w:t xml:space="preserve">                     </w:t>
      </w:r>
      <w:r w:rsidRPr="00B616E4">
        <w:rPr>
          <w:rFonts w:asciiTheme="majorHAnsi" w:hAnsiTheme="majorHAnsi" w:cstheme="majorHAnsi"/>
          <w:sz w:val="28"/>
          <w:szCs w:val="28"/>
          <w:shd w:val="clear" w:color="auto" w:fill="FFFFFF"/>
        </w:rPr>
        <w:t>1 000,0 тис грн;</w:t>
      </w:r>
    </w:p>
    <w:p w:rsidR="00A24AF1" w:rsidRPr="00B616E4" w:rsidRDefault="00A24AF1" w:rsidP="00B616E4">
      <w:pPr>
        <w:pStyle w:val="a5"/>
        <w:numPr>
          <w:ilvl w:val="0"/>
          <w:numId w:val="3"/>
        </w:numPr>
        <w:jc w:val="both"/>
        <w:rPr>
          <w:rFonts w:asciiTheme="majorHAnsi" w:hAnsiTheme="majorHAnsi" w:cstheme="majorHAnsi"/>
          <w:sz w:val="28"/>
          <w:szCs w:val="28"/>
        </w:rPr>
      </w:pPr>
      <w:r w:rsidRPr="00B616E4">
        <w:rPr>
          <w:rFonts w:asciiTheme="majorHAnsi" w:hAnsiTheme="majorHAnsi" w:cstheme="majorHAnsi"/>
          <w:sz w:val="28"/>
          <w:szCs w:val="28"/>
        </w:rPr>
        <w:t xml:space="preserve">на облаштування скверу «Павлівський сквер», що знаходиться на розі вул. Винниченка та вул. Павлівської у Шевченківському районі м. Києва </w:t>
      </w:r>
      <w:r w:rsidR="00F21134" w:rsidRPr="00B616E4">
        <w:rPr>
          <w:rFonts w:asciiTheme="majorHAnsi" w:hAnsiTheme="majorHAnsi" w:cstheme="majorHAnsi"/>
          <w:sz w:val="28"/>
          <w:szCs w:val="28"/>
        </w:rPr>
        <w:t xml:space="preserve">              </w:t>
      </w:r>
      <w:r w:rsidRPr="00B616E4">
        <w:rPr>
          <w:rFonts w:asciiTheme="majorHAnsi" w:hAnsiTheme="majorHAnsi" w:cstheme="majorHAnsi"/>
          <w:sz w:val="28"/>
          <w:szCs w:val="28"/>
        </w:rPr>
        <w:t>34 200,0 тис грн;</w:t>
      </w:r>
    </w:p>
    <w:p w:rsidR="00A24AF1" w:rsidRPr="00B616E4" w:rsidRDefault="00A24AF1" w:rsidP="00B616E4">
      <w:pPr>
        <w:pStyle w:val="a5"/>
        <w:numPr>
          <w:ilvl w:val="0"/>
          <w:numId w:val="3"/>
        </w:numPr>
        <w:jc w:val="both"/>
        <w:rPr>
          <w:rFonts w:asciiTheme="majorHAnsi" w:hAnsiTheme="majorHAnsi" w:cstheme="majorHAnsi"/>
          <w:sz w:val="28"/>
          <w:szCs w:val="28"/>
          <w:shd w:val="clear" w:color="auto" w:fill="FFFFFF"/>
        </w:rPr>
      </w:pPr>
      <w:r w:rsidRPr="00B616E4">
        <w:rPr>
          <w:rFonts w:asciiTheme="majorHAnsi" w:hAnsiTheme="majorHAnsi" w:cstheme="majorHAnsi"/>
          <w:color w:val="000000"/>
          <w:sz w:val="28"/>
          <w:szCs w:val="28"/>
          <w:lang w:eastAsia="uk-UA"/>
        </w:rPr>
        <w:t xml:space="preserve">на проектні роботи та будівництво парку культури та відпочинку «Парк Почайна» в Оболонському районі </w:t>
      </w:r>
      <w:r w:rsidRPr="00B616E4">
        <w:rPr>
          <w:rFonts w:asciiTheme="majorHAnsi" w:hAnsiTheme="majorHAnsi" w:cstheme="majorHAnsi"/>
          <w:sz w:val="28"/>
          <w:szCs w:val="28"/>
        </w:rPr>
        <w:t>10 000,0 тис грн</w:t>
      </w:r>
      <w:r w:rsidRPr="00B616E4">
        <w:rPr>
          <w:rFonts w:asciiTheme="majorHAnsi" w:hAnsiTheme="majorHAnsi" w:cstheme="majorHAnsi"/>
          <w:color w:val="000000"/>
          <w:sz w:val="28"/>
          <w:szCs w:val="28"/>
          <w:lang w:eastAsia="uk-UA"/>
        </w:rPr>
        <w:t>;</w:t>
      </w:r>
    </w:p>
    <w:p w:rsidR="00A24AF1" w:rsidRPr="00B616E4" w:rsidRDefault="00A24AF1" w:rsidP="00B616E4">
      <w:pPr>
        <w:pStyle w:val="a5"/>
        <w:numPr>
          <w:ilvl w:val="0"/>
          <w:numId w:val="3"/>
        </w:numPr>
        <w:jc w:val="both"/>
        <w:rPr>
          <w:rFonts w:asciiTheme="majorHAnsi" w:hAnsiTheme="majorHAnsi" w:cstheme="majorHAnsi"/>
          <w:sz w:val="28"/>
          <w:szCs w:val="28"/>
          <w:shd w:val="clear" w:color="auto" w:fill="FFFFFF"/>
        </w:rPr>
      </w:pPr>
      <w:r w:rsidRPr="00B616E4">
        <w:rPr>
          <w:rFonts w:asciiTheme="majorHAnsi" w:hAnsiTheme="majorHAnsi" w:cstheme="majorHAnsi"/>
          <w:sz w:val="28"/>
          <w:szCs w:val="28"/>
        </w:rPr>
        <w:t>для КП «Автодорсервіс» на модернізацію очисної системи асфальтового заводу 3 000,0 тис грн;</w:t>
      </w:r>
    </w:p>
    <w:p w:rsidR="00A24AF1" w:rsidRPr="00B616E4" w:rsidRDefault="00A24AF1" w:rsidP="00B616E4">
      <w:pPr>
        <w:pStyle w:val="a5"/>
        <w:numPr>
          <w:ilvl w:val="0"/>
          <w:numId w:val="3"/>
        </w:numPr>
        <w:jc w:val="both"/>
        <w:rPr>
          <w:rFonts w:asciiTheme="majorHAnsi" w:hAnsiTheme="majorHAnsi" w:cstheme="majorHAnsi"/>
          <w:sz w:val="28"/>
          <w:szCs w:val="28"/>
          <w:shd w:val="clear" w:color="auto" w:fill="FFFFFF"/>
          <w:lang w:eastAsia="en-US" w:bidi="ar-SA"/>
        </w:rPr>
      </w:pPr>
      <w:r w:rsidRPr="00B616E4">
        <w:rPr>
          <w:rFonts w:asciiTheme="majorHAnsi" w:hAnsiTheme="majorHAnsi" w:cstheme="majorHAnsi"/>
          <w:sz w:val="28"/>
          <w:szCs w:val="28"/>
          <w:shd w:val="clear" w:color="auto" w:fill="FFFFFF"/>
          <w:lang w:eastAsia="en-US" w:bidi="ar-SA"/>
        </w:rPr>
        <w:t>на капітальний ремонт будівлі і внутрішніх приміщень кінотеатру «Братислава» 15 000,0 тис грн;</w:t>
      </w:r>
    </w:p>
    <w:p w:rsidR="00A24AF1" w:rsidRPr="00B616E4" w:rsidRDefault="00A24AF1" w:rsidP="00B616E4">
      <w:pPr>
        <w:pStyle w:val="a5"/>
        <w:numPr>
          <w:ilvl w:val="0"/>
          <w:numId w:val="3"/>
        </w:numPr>
        <w:jc w:val="both"/>
        <w:rPr>
          <w:rFonts w:asciiTheme="majorHAnsi" w:hAnsiTheme="majorHAnsi" w:cstheme="majorHAnsi"/>
          <w:sz w:val="28"/>
          <w:szCs w:val="28"/>
          <w:shd w:val="clear" w:color="auto" w:fill="FFFFFF"/>
          <w:lang w:eastAsia="en-US" w:bidi="ar-SA"/>
        </w:rPr>
      </w:pPr>
      <w:r w:rsidRPr="00B616E4">
        <w:rPr>
          <w:rFonts w:asciiTheme="majorHAnsi" w:hAnsiTheme="majorHAnsi" w:cstheme="majorHAnsi"/>
          <w:sz w:val="28"/>
          <w:szCs w:val="28"/>
          <w:shd w:val="clear" w:color="auto" w:fill="FFFFFF"/>
          <w:lang w:eastAsia="en-US" w:bidi="ar-SA"/>
        </w:rPr>
        <w:t>на коригування та перезатвердження проектної документації з будівництва загальноосвітньої школи з басейном на вул. Соломії Крушельницької (ж/м Осокорки-Північні, 11-й мікрорайон) у Дарницькому районі міста Києва;</w:t>
      </w:r>
    </w:p>
    <w:p w:rsidR="00A24AF1" w:rsidRPr="00B616E4" w:rsidRDefault="00A24AF1" w:rsidP="00B616E4">
      <w:pPr>
        <w:pStyle w:val="a5"/>
        <w:numPr>
          <w:ilvl w:val="0"/>
          <w:numId w:val="3"/>
        </w:numPr>
        <w:jc w:val="both"/>
        <w:rPr>
          <w:rFonts w:asciiTheme="majorHAnsi" w:hAnsiTheme="majorHAnsi" w:cstheme="majorHAnsi"/>
          <w:sz w:val="28"/>
          <w:szCs w:val="28"/>
          <w:shd w:val="clear" w:color="auto" w:fill="FFFFFF"/>
          <w:lang w:eastAsia="en-US" w:bidi="ar-SA"/>
        </w:rPr>
      </w:pPr>
      <w:r w:rsidRPr="00B616E4">
        <w:rPr>
          <w:rFonts w:asciiTheme="majorHAnsi" w:hAnsiTheme="majorHAnsi" w:cstheme="majorHAnsi"/>
          <w:sz w:val="28"/>
          <w:szCs w:val="28"/>
          <w:shd w:val="clear" w:color="auto" w:fill="FFFFFF"/>
          <w:lang w:eastAsia="en-US" w:bidi="ar-SA"/>
        </w:rPr>
        <w:t xml:space="preserve">на виконання робіт з освітлення вул. Промислової у Дарницькому районі </w:t>
      </w:r>
      <w:r w:rsidR="00F21134" w:rsidRPr="00B616E4">
        <w:rPr>
          <w:rFonts w:asciiTheme="majorHAnsi" w:hAnsiTheme="majorHAnsi" w:cstheme="majorHAnsi"/>
          <w:sz w:val="28"/>
          <w:szCs w:val="28"/>
          <w:shd w:val="clear" w:color="auto" w:fill="FFFFFF"/>
          <w:lang w:eastAsia="en-US" w:bidi="ar-SA"/>
        </w:rPr>
        <w:t xml:space="preserve">                 </w:t>
      </w:r>
      <w:r w:rsidRPr="00B616E4">
        <w:rPr>
          <w:rFonts w:asciiTheme="majorHAnsi" w:hAnsiTheme="majorHAnsi" w:cstheme="majorHAnsi"/>
          <w:sz w:val="28"/>
          <w:szCs w:val="28"/>
          <w:shd w:val="clear" w:color="auto" w:fill="FFFFFF"/>
          <w:lang w:eastAsia="en-US" w:bidi="ar-SA"/>
        </w:rPr>
        <w:t>м. Києва, у сумі  250,0 тис грн;</w:t>
      </w:r>
    </w:p>
    <w:p w:rsidR="00A24AF1" w:rsidRPr="00B616E4" w:rsidRDefault="00A24AF1" w:rsidP="00B616E4">
      <w:pPr>
        <w:pStyle w:val="a5"/>
        <w:numPr>
          <w:ilvl w:val="0"/>
          <w:numId w:val="3"/>
        </w:numPr>
        <w:jc w:val="both"/>
        <w:rPr>
          <w:rFonts w:asciiTheme="majorHAnsi" w:hAnsiTheme="majorHAnsi" w:cstheme="majorHAnsi"/>
          <w:sz w:val="28"/>
          <w:szCs w:val="28"/>
          <w:shd w:val="clear" w:color="auto" w:fill="FFFFFF"/>
          <w:lang w:eastAsia="en-US" w:bidi="ar-SA"/>
        </w:rPr>
      </w:pPr>
      <w:r w:rsidRPr="00B616E4">
        <w:rPr>
          <w:rFonts w:asciiTheme="majorHAnsi" w:hAnsiTheme="majorHAnsi" w:cstheme="majorHAnsi"/>
          <w:sz w:val="28"/>
          <w:szCs w:val="28"/>
          <w:shd w:val="clear" w:color="auto" w:fill="FFFFFF"/>
          <w:lang w:eastAsia="en-US" w:bidi="ar-SA"/>
        </w:rPr>
        <w:t>на поточний та середній ремонт вул. Євгенія Харчен</w:t>
      </w:r>
      <w:r w:rsidR="00F21134" w:rsidRPr="00B616E4">
        <w:rPr>
          <w:rFonts w:asciiTheme="majorHAnsi" w:hAnsiTheme="majorHAnsi" w:cstheme="majorHAnsi"/>
          <w:sz w:val="28"/>
          <w:szCs w:val="28"/>
          <w:shd w:val="clear" w:color="auto" w:fill="FFFFFF"/>
          <w:lang w:eastAsia="en-US" w:bidi="ar-SA"/>
        </w:rPr>
        <w:t xml:space="preserve">ка, </w:t>
      </w:r>
      <w:r w:rsidRPr="00B616E4">
        <w:rPr>
          <w:rFonts w:asciiTheme="majorHAnsi" w:hAnsiTheme="majorHAnsi" w:cstheme="majorHAnsi"/>
          <w:sz w:val="28"/>
          <w:szCs w:val="28"/>
          <w:shd w:val="clear" w:color="auto" w:fill="FFFFFF"/>
          <w:lang w:eastAsia="en-US" w:bidi="ar-SA"/>
        </w:rPr>
        <w:t xml:space="preserve"> вул. Промислової та</w:t>
      </w:r>
      <w:r w:rsidR="00B616E4">
        <w:rPr>
          <w:rFonts w:asciiTheme="majorHAnsi" w:hAnsiTheme="majorHAnsi" w:cstheme="majorHAnsi"/>
          <w:sz w:val="28"/>
          <w:szCs w:val="28"/>
          <w:shd w:val="clear" w:color="auto" w:fill="FFFFFF"/>
          <w:lang w:eastAsia="en-US" w:bidi="ar-SA"/>
        </w:rPr>
        <w:t xml:space="preserve">   </w:t>
      </w:r>
      <w:r w:rsidRPr="00B616E4">
        <w:rPr>
          <w:rFonts w:asciiTheme="majorHAnsi" w:hAnsiTheme="majorHAnsi" w:cstheme="majorHAnsi"/>
          <w:sz w:val="28"/>
          <w:szCs w:val="28"/>
          <w:shd w:val="clear" w:color="auto" w:fill="FFFFFF"/>
          <w:lang w:eastAsia="en-US" w:bidi="ar-SA"/>
        </w:rPr>
        <w:t>вул. Світлої у Дарницькому районі м. Києва.</w:t>
      </w:r>
    </w:p>
    <w:p w:rsidR="00A24AF1" w:rsidRPr="00F21134" w:rsidRDefault="00A24AF1" w:rsidP="00F21134">
      <w:pPr>
        <w:jc w:val="both"/>
        <w:rPr>
          <w:rFonts w:hint="eastAsia"/>
          <w:color w:val="000000"/>
          <w:lang w:eastAsia="uk-UA" w:bidi="ar-SA"/>
        </w:rPr>
      </w:pPr>
      <w:r w:rsidRPr="00F21134">
        <w:rPr>
          <w:rFonts w:asciiTheme="majorHAnsi" w:hAnsiTheme="majorHAnsi" w:cstheme="majorHAnsi"/>
          <w:sz w:val="28"/>
          <w:szCs w:val="28"/>
          <w:shd w:val="clear" w:color="auto" w:fill="FFFFFF"/>
          <w:lang w:eastAsia="en-US" w:bidi="ar-SA"/>
        </w:rPr>
        <w:t xml:space="preserve">ВИСТУПИВ: </w:t>
      </w:r>
      <w:r w:rsidRPr="00F21134">
        <w:rPr>
          <w:rFonts w:asciiTheme="majorHAnsi" w:hAnsiTheme="majorHAnsi" w:cstheme="majorHAnsi"/>
          <w:sz w:val="28"/>
          <w:szCs w:val="28"/>
          <w:u w:val="single"/>
          <w:shd w:val="clear" w:color="auto" w:fill="FFFFFF"/>
          <w:lang w:eastAsia="en-US" w:bidi="ar-SA"/>
        </w:rPr>
        <w:t>Антонєнко Л.В.</w:t>
      </w:r>
      <w:r w:rsidRPr="00F21134">
        <w:rPr>
          <w:rFonts w:asciiTheme="majorHAnsi" w:hAnsiTheme="majorHAnsi" w:cstheme="majorHAnsi"/>
          <w:sz w:val="28"/>
          <w:szCs w:val="28"/>
          <w:shd w:val="clear" w:color="auto" w:fill="FFFFFF"/>
          <w:lang w:eastAsia="en-US" w:bidi="ar-SA"/>
        </w:rPr>
        <w:t xml:space="preserve"> – депутат Київської міської ради з пропозицією врахувати в проекті бюджету на 2019 рік бюджетний запит </w:t>
      </w:r>
      <w:r w:rsidRPr="00F21134">
        <w:rPr>
          <w:rFonts w:asciiTheme="majorHAnsi" w:hAnsiTheme="majorHAnsi" w:cstheme="majorHAnsi"/>
          <w:color w:val="000000"/>
          <w:sz w:val="28"/>
          <w:szCs w:val="28"/>
          <w:lang w:eastAsia="uk-UA" w:bidi="ar-SA"/>
        </w:rPr>
        <w:t xml:space="preserve">Департаменту інформаційно-комунікаційних технологій </w:t>
      </w:r>
      <w:r w:rsidRPr="00F21134">
        <w:rPr>
          <w:rFonts w:asciiTheme="majorHAnsi" w:hAnsiTheme="majorHAnsi" w:cstheme="majorHAnsi"/>
          <w:color w:val="000000"/>
          <w:sz w:val="28"/>
          <w:szCs w:val="28"/>
          <w:lang w:eastAsia="uk-UA" w:bidi="uk-UA"/>
        </w:rPr>
        <w:t>виконавчого органу Київської міської ради (Київської міської державної адміністрації) щодо запровадження електронного врядування в сумі 2 200,0 тис грн.</w:t>
      </w:r>
    </w:p>
    <w:p w:rsidR="00A24AF1" w:rsidRPr="00F21134" w:rsidRDefault="00A24AF1" w:rsidP="00F21134">
      <w:pPr>
        <w:jc w:val="both"/>
        <w:rPr>
          <w:rFonts w:asciiTheme="majorHAnsi" w:hAnsiTheme="majorHAnsi" w:cstheme="majorHAnsi"/>
          <w:sz w:val="28"/>
          <w:szCs w:val="28"/>
          <w:shd w:val="clear" w:color="auto" w:fill="FFFFFF"/>
        </w:rPr>
      </w:pPr>
      <w:r w:rsidRPr="00F21134">
        <w:rPr>
          <w:rFonts w:asciiTheme="majorHAnsi" w:hAnsiTheme="majorHAnsi" w:cstheme="majorHAnsi"/>
          <w:sz w:val="28"/>
          <w:szCs w:val="28"/>
          <w:shd w:val="clear" w:color="auto" w:fill="FFFFFF"/>
        </w:rPr>
        <w:t xml:space="preserve">В ОБГОВОРЕННІ ВЗЯЛИ УЧАСТЬ: Странніков А.М., Богатов К.В., </w:t>
      </w:r>
      <w:r w:rsidR="004F30B5">
        <w:rPr>
          <w:rFonts w:asciiTheme="majorHAnsi" w:hAnsiTheme="majorHAnsi" w:cstheme="majorHAnsi"/>
          <w:sz w:val="28"/>
          <w:szCs w:val="28"/>
          <w:shd w:val="clear" w:color="auto" w:fill="FFFFFF"/>
        </w:rPr>
        <w:t xml:space="preserve">        </w:t>
      </w:r>
      <w:r w:rsidRPr="00F21134">
        <w:rPr>
          <w:rFonts w:asciiTheme="majorHAnsi" w:hAnsiTheme="majorHAnsi" w:cstheme="majorHAnsi"/>
          <w:sz w:val="28"/>
          <w:szCs w:val="28"/>
          <w:shd w:val="clear" w:color="auto" w:fill="FFFFFF"/>
        </w:rPr>
        <w:t>Антонєнко Л.В., Руденко О.П.</w:t>
      </w:r>
    </w:p>
    <w:p w:rsidR="001B0D41" w:rsidRPr="00F21134" w:rsidRDefault="001B0D41" w:rsidP="00F21134">
      <w:pPr>
        <w:jc w:val="both"/>
        <w:rPr>
          <w:rFonts w:asciiTheme="majorHAnsi" w:hAnsiTheme="majorHAnsi" w:cstheme="majorHAnsi"/>
          <w:sz w:val="28"/>
          <w:szCs w:val="28"/>
          <w:shd w:val="clear" w:color="auto" w:fill="FFFFFF"/>
        </w:rPr>
      </w:pPr>
    </w:p>
    <w:p w:rsidR="00A24AF1" w:rsidRPr="00F21134" w:rsidRDefault="00A24AF1" w:rsidP="00F21134">
      <w:pPr>
        <w:jc w:val="both"/>
        <w:rPr>
          <w:rFonts w:asciiTheme="majorHAnsi" w:hAnsiTheme="majorHAnsi" w:cstheme="majorHAnsi"/>
          <w:sz w:val="28"/>
          <w:szCs w:val="28"/>
        </w:rPr>
      </w:pPr>
      <w:r w:rsidRPr="00F21134">
        <w:rPr>
          <w:rFonts w:asciiTheme="majorHAnsi" w:hAnsiTheme="majorHAnsi" w:cstheme="majorHAnsi"/>
          <w:b/>
          <w:sz w:val="28"/>
          <w:szCs w:val="28"/>
        </w:rPr>
        <w:t>Пропозиції фракції «Об’єднання «Самопоміч»</w:t>
      </w:r>
      <w:r w:rsidRPr="00F21134">
        <w:rPr>
          <w:rFonts w:asciiTheme="majorHAnsi" w:hAnsiTheme="majorHAnsi" w:cstheme="majorHAnsi"/>
          <w:sz w:val="28"/>
          <w:szCs w:val="28"/>
        </w:rPr>
        <w:t xml:space="preserve"> до проектів рішень «Про бюджет міста Києва на 2019 рік» та «Про внесення змін до Програми економічного і соціального розвитку м. Києва на 2018</w:t>
      </w:r>
      <w:r w:rsidRPr="00F21134">
        <w:rPr>
          <w:rFonts w:asciiTheme="majorHAnsi" w:hAnsiTheme="majorHAnsi" w:cstheme="majorHAnsi"/>
          <w:sz w:val="28"/>
          <w:szCs w:val="28"/>
        </w:rPr>
        <w:noBreakHyphen/>
        <w:t>2020 роки, затвердженої рішенням Київської міської ради від 21 грудня 2017 року № 1042/4049».</w:t>
      </w:r>
    </w:p>
    <w:p w:rsidR="00960CC4" w:rsidRPr="00F21134" w:rsidRDefault="00960CC4" w:rsidP="00F21134">
      <w:pPr>
        <w:jc w:val="both"/>
        <w:rPr>
          <w:rFonts w:asciiTheme="majorHAnsi" w:hAnsiTheme="majorHAnsi" w:cstheme="majorHAnsi"/>
          <w:sz w:val="28"/>
          <w:szCs w:val="28"/>
        </w:rPr>
      </w:pPr>
    </w:p>
    <w:p w:rsidR="00A24AF1" w:rsidRPr="00F21134" w:rsidRDefault="00A24AF1" w:rsidP="00F21134">
      <w:pPr>
        <w:jc w:val="both"/>
        <w:rPr>
          <w:rFonts w:asciiTheme="majorHAnsi" w:hAnsiTheme="majorHAnsi" w:cstheme="majorHAnsi"/>
          <w:sz w:val="28"/>
          <w:szCs w:val="28"/>
        </w:rPr>
      </w:pPr>
      <w:r w:rsidRPr="00F21134">
        <w:rPr>
          <w:rFonts w:asciiTheme="majorHAnsi" w:hAnsiTheme="majorHAnsi" w:cstheme="majorHAnsi"/>
          <w:sz w:val="28"/>
          <w:szCs w:val="28"/>
          <w:shd w:val="clear" w:color="auto" w:fill="FFFFFF"/>
        </w:rPr>
        <w:t xml:space="preserve">ВИСТУПИЛА: </w:t>
      </w:r>
      <w:r w:rsidRPr="00F21134">
        <w:rPr>
          <w:rFonts w:asciiTheme="majorHAnsi" w:hAnsiTheme="majorHAnsi" w:cstheme="majorHAnsi"/>
          <w:sz w:val="28"/>
          <w:szCs w:val="28"/>
          <w:u w:val="single"/>
          <w:shd w:val="clear" w:color="auto" w:fill="FFFFFF"/>
        </w:rPr>
        <w:t>Манойленко Н.В.</w:t>
      </w:r>
      <w:r w:rsidRPr="00F21134">
        <w:rPr>
          <w:rFonts w:asciiTheme="majorHAnsi" w:hAnsiTheme="majorHAnsi" w:cstheme="majorHAnsi"/>
          <w:sz w:val="28"/>
          <w:szCs w:val="28"/>
          <w:shd w:val="clear" w:color="auto" w:fill="FFFFFF"/>
        </w:rPr>
        <w:t xml:space="preserve"> – г</w:t>
      </w:r>
      <w:r w:rsidRPr="00F21134">
        <w:rPr>
          <w:rFonts w:asciiTheme="majorHAnsi" w:hAnsiTheme="majorHAnsi" w:cstheme="majorHAnsi"/>
          <w:color w:val="000000"/>
          <w:sz w:val="28"/>
          <w:szCs w:val="28"/>
          <w:lang w:eastAsia="uk-UA" w:bidi="uk-UA"/>
        </w:rPr>
        <w:t xml:space="preserve">олова фракції </w:t>
      </w:r>
      <w:r w:rsidRPr="00F21134">
        <w:rPr>
          <w:rFonts w:asciiTheme="majorHAnsi" w:hAnsiTheme="majorHAnsi" w:cstheme="majorHAnsi"/>
          <w:sz w:val="28"/>
          <w:szCs w:val="28"/>
        </w:rPr>
        <w:t>«Об’єднання «Самопоміч»</w:t>
      </w:r>
      <w:r w:rsidRPr="00F21134">
        <w:rPr>
          <w:rFonts w:asciiTheme="majorHAnsi" w:hAnsiTheme="majorHAnsi" w:cstheme="majorHAnsi"/>
          <w:color w:val="000000"/>
          <w:sz w:val="28"/>
          <w:szCs w:val="28"/>
          <w:lang w:eastAsia="uk-UA" w:bidi="uk-UA"/>
        </w:rPr>
        <w:t xml:space="preserve">, депутат Київської міської ради </w:t>
      </w:r>
      <w:r w:rsidRPr="00F21134">
        <w:rPr>
          <w:rFonts w:asciiTheme="majorHAnsi" w:hAnsiTheme="majorHAnsi" w:cstheme="majorHAnsi"/>
          <w:sz w:val="28"/>
          <w:szCs w:val="28"/>
          <w:shd w:val="clear" w:color="auto" w:fill="FFFFFF"/>
        </w:rPr>
        <w:t>з пропозиціями від д</w:t>
      </w:r>
      <w:r w:rsidRPr="00F21134">
        <w:rPr>
          <w:rFonts w:asciiTheme="majorHAnsi" w:hAnsiTheme="majorHAnsi" w:cstheme="majorHAnsi"/>
          <w:sz w:val="28"/>
          <w:szCs w:val="28"/>
        </w:rPr>
        <w:t>епутатської фракції «Об’єднання «Самопоміч» до проектів рішень «Про бюджет міста Києва на 2019 рік» та «Про внесення змін до Програми економічного і соціального розвитку м. Києва на 2018</w:t>
      </w:r>
      <w:r w:rsidRPr="00F21134">
        <w:rPr>
          <w:rFonts w:asciiTheme="majorHAnsi" w:hAnsiTheme="majorHAnsi" w:cstheme="majorHAnsi"/>
          <w:sz w:val="28"/>
          <w:szCs w:val="28"/>
        </w:rPr>
        <w:noBreakHyphen/>
        <w:t>2020 роки, затвердженої рішенням Київської міської ради від 21 г</w:t>
      </w:r>
      <w:r w:rsidR="00F21134">
        <w:rPr>
          <w:rFonts w:asciiTheme="majorHAnsi" w:hAnsiTheme="majorHAnsi" w:cstheme="majorHAnsi"/>
          <w:sz w:val="28"/>
          <w:szCs w:val="28"/>
        </w:rPr>
        <w:t xml:space="preserve">рудня 2017 року   </w:t>
      </w:r>
      <w:r w:rsidRPr="00F21134">
        <w:rPr>
          <w:rFonts w:asciiTheme="majorHAnsi" w:hAnsiTheme="majorHAnsi" w:cstheme="majorHAnsi"/>
          <w:sz w:val="28"/>
          <w:szCs w:val="28"/>
        </w:rPr>
        <w:t xml:space="preserve"> № 1042/4049», а саме:</w:t>
      </w:r>
    </w:p>
    <w:p w:rsidR="00A24AF1" w:rsidRPr="00F21134" w:rsidRDefault="00A24AF1" w:rsidP="00EF1E0D">
      <w:pPr>
        <w:ind w:firstLine="708"/>
        <w:jc w:val="both"/>
        <w:rPr>
          <w:rFonts w:asciiTheme="majorHAnsi" w:hAnsiTheme="majorHAnsi" w:cstheme="majorHAnsi"/>
          <w:sz w:val="28"/>
          <w:szCs w:val="28"/>
        </w:rPr>
      </w:pPr>
      <w:r w:rsidRPr="00F21134">
        <w:rPr>
          <w:rFonts w:asciiTheme="majorHAnsi" w:hAnsiTheme="majorHAnsi" w:cstheme="majorHAnsi"/>
          <w:sz w:val="28"/>
          <w:szCs w:val="28"/>
        </w:rPr>
        <w:t>Передбачити додаткові кошти у сумі 100 млн грн на соціальну допомогу для надання одноразової матеріальної допомоги у розмірі 100,0 тис грн інвалідам І,ІІ,ІІІ групи - учасникам антитерористичної операції та операції об’єднаних сил — мешканцям м. Києва. Всього у 2019 пропонується витратити 229,2 млн грн на соціальну допомогу учасникам АТО.</w:t>
      </w:r>
    </w:p>
    <w:p w:rsidR="00A24AF1" w:rsidRPr="00F21134" w:rsidRDefault="00A24AF1" w:rsidP="00EF1E0D">
      <w:pPr>
        <w:jc w:val="both"/>
        <w:rPr>
          <w:rFonts w:asciiTheme="majorHAnsi" w:hAnsiTheme="majorHAnsi" w:cstheme="majorHAnsi"/>
          <w:sz w:val="28"/>
          <w:szCs w:val="28"/>
        </w:rPr>
      </w:pPr>
      <w:r w:rsidRPr="00F21134">
        <w:rPr>
          <w:rFonts w:asciiTheme="majorHAnsi" w:hAnsiTheme="majorHAnsi" w:cstheme="majorHAnsi"/>
          <w:sz w:val="28"/>
          <w:szCs w:val="28"/>
        </w:rPr>
        <w:t>Житлово-комунальне господарство:</w:t>
      </w:r>
    </w:p>
    <w:p w:rsidR="00A24AF1" w:rsidRPr="00EF1E0D" w:rsidRDefault="00A24AF1" w:rsidP="00EF1E0D">
      <w:pPr>
        <w:pStyle w:val="a5"/>
        <w:numPr>
          <w:ilvl w:val="0"/>
          <w:numId w:val="3"/>
        </w:numPr>
        <w:ind w:left="0" w:firstLine="360"/>
        <w:jc w:val="both"/>
        <w:rPr>
          <w:rFonts w:asciiTheme="majorHAnsi" w:hAnsiTheme="majorHAnsi" w:cstheme="majorHAnsi"/>
          <w:sz w:val="28"/>
          <w:szCs w:val="28"/>
        </w:rPr>
      </w:pPr>
      <w:r w:rsidRPr="00EF1E0D">
        <w:rPr>
          <w:rFonts w:asciiTheme="majorHAnsi" w:hAnsiTheme="majorHAnsi" w:cstheme="majorHAnsi"/>
          <w:sz w:val="28"/>
          <w:szCs w:val="28"/>
        </w:rPr>
        <w:t xml:space="preserve">передбачити 100 млн грн на програму співфінансування капітальних </w:t>
      </w:r>
      <w:r w:rsidRPr="00EF1E0D">
        <w:rPr>
          <w:rFonts w:asciiTheme="majorHAnsi" w:hAnsiTheme="majorHAnsi" w:cstheme="majorHAnsi"/>
          <w:sz w:val="28"/>
          <w:szCs w:val="28"/>
        </w:rPr>
        <w:lastRenderedPageBreak/>
        <w:t>ремонтів (по 10 млн грн на кожний район);</w:t>
      </w:r>
    </w:p>
    <w:p w:rsidR="00A24AF1" w:rsidRPr="00EF1E0D" w:rsidRDefault="00A24AF1" w:rsidP="00EF1E0D">
      <w:pPr>
        <w:pStyle w:val="a5"/>
        <w:numPr>
          <w:ilvl w:val="0"/>
          <w:numId w:val="3"/>
        </w:numPr>
        <w:ind w:left="0" w:firstLine="360"/>
        <w:jc w:val="both"/>
        <w:rPr>
          <w:rFonts w:asciiTheme="majorHAnsi" w:hAnsiTheme="majorHAnsi" w:cstheme="majorHAnsi"/>
          <w:sz w:val="28"/>
          <w:szCs w:val="28"/>
        </w:rPr>
      </w:pPr>
      <w:r w:rsidRPr="00EF1E0D">
        <w:rPr>
          <w:rFonts w:asciiTheme="majorHAnsi" w:hAnsiTheme="majorHAnsi" w:cstheme="majorHAnsi"/>
          <w:sz w:val="28"/>
          <w:szCs w:val="28"/>
        </w:rPr>
        <w:t xml:space="preserve">збільшити видатки на конкурс енергоефективності 70/30 для ОСББ та ЖБК зі 100 млн грн на суму 50 млн грн щоб вийшла сума у 150 млн грн; </w:t>
      </w:r>
    </w:p>
    <w:p w:rsidR="00A24AF1" w:rsidRPr="00EF1E0D" w:rsidRDefault="00A24AF1" w:rsidP="00EF1E0D">
      <w:pPr>
        <w:pStyle w:val="a5"/>
        <w:numPr>
          <w:ilvl w:val="0"/>
          <w:numId w:val="3"/>
        </w:numPr>
        <w:ind w:left="0" w:firstLine="360"/>
        <w:jc w:val="both"/>
        <w:rPr>
          <w:rFonts w:asciiTheme="majorHAnsi" w:eastAsia="Times New Roman" w:hAnsiTheme="majorHAnsi" w:cstheme="majorHAnsi"/>
          <w:sz w:val="28"/>
          <w:szCs w:val="28"/>
        </w:rPr>
      </w:pPr>
      <w:r w:rsidRPr="00EF1E0D">
        <w:rPr>
          <w:rFonts w:asciiTheme="majorHAnsi" w:hAnsiTheme="majorHAnsi" w:cstheme="majorHAnsi"/>
          <w:sz w:val="28"/>
          <w:szCs w:val="28"/>
        </w:rPr>
        <w:t>передбачити в бюджеті м. Києва кошти в сумі 1 000,0 тис грн</w:t>
      </w:r>
      <w:r w:rsidRPr="00EF1E0D">
        <w:rPr>
          <w:rFonts w:asciiTheme="majorHAnsi" w:eastAsia="Calibri" w:hAnsiTheme="majorHAnsi" w:cstheme="majorHAnsi"/>
          <w:kern w:val="0"/>
          <w:sz w:val="28"/>
          <w:szCs w:val="28"/>
          <w:lang w:eastAsia="en-US" w:bidi="ar-SA"/>
        </w:rPr>
        <w:t xml:space="preserve"> на пілотний проект</w:t>
      </w:r>
      <w:r w:rsidRPr="00EF1E0D">
        <w:rPr>
          <w:rFonts w:asciiTheme="majorHAnsi" w:hAnsiTheme="majorHAnsi" w:cstheme="majorHAnsi"/>
          <w:sz w:val="28"/>
          <w:szCs w:val="28"/>
        </w:rPr>
        <w:t xml:space="preserve"> для Створення ресурсних центрів для ОСББ та ЖБК. Кошти закладено до Комплексної цільової програми підвищення енергоефективності та розвитку житлово-комунальної інфраструктури міста Києва на 2016-2020 роки, але в бюджеті не передбачені;</w:t>
      </w:r>
    </w:p>
    <w:p w:rsidR="00A24AF1" w:rsidRPr="00EF1E0D" w:rsidRDefault="00A24AF1" w:rsidP="00EF1E0D">
      <w:pPr>
        <w:pStyle w:val="a5"/>
        <w:numPr>
          <w:ilvl w:val="0"/>
          <w:numId w:val="3"/>
        </w:numPr>
        <w:ind w:left="0" w:firstLine="360"/>
        <w:jc w:val="both"/>
        <w:rPr>
          <w:rFonts w:asciiTheme="majorHAnsi" w:hAnsiTheme="majorHAnsi" w:cstheme="majorHAnsi"/>
          <w:sz w:val="28"/>
          <w:szCs w:val="28"/>
        </w:rPr>
      </w:pPr>
      <w:r w:rsidRPr="00EF1E0D">
        <w:rPr>
          <w:rFonts w:asciiTheme="majorHAnsi" w:hAnsiTheme="majorHAnsi" w:cstheme="majorHAnsi"/>
          <w:sz w:val="28"/>
          <w:szCs w:val="28"/>
        </w:rPr>
        <w:t>передбачити додаткові кошти на будівництво сміттєпереробного заводу у сумі 16 млн грн (на проектування). Закладено 4 млн грн, а всього потреба видатків складає 20 млн грн);</w:t>
      </w:r>
    </w:p>
    <w:p w:rsidR="00A24AF1" w:rsidRPr="00EF1E0D" w:rsidRDefault="00A24AF1" w:rsidP="00EF1E0D">
      <w:pPr>
        <w:pStyle w:val="a5"/>
        <w:numPr>
          <w:ilvl w:val="0"/>
          <w:numId w:val="3"/>
        </w:numPr>
        <w:ind w:left="0" w:firstLine="360"/>
        <w:jc w:val="both"/>
        <w:rPr>
          <w:rFonts w:asciiTheme="majorHAnsi" w:hAnsiTheme="majorHAnsi" w:cstheme="majorHAnsi"/>
          <w:sz w:val="28"/>
          <w:szCs w:val="28"/>
        </w:rPr>
      </w:pPr>
      <w:r w:rsidRPr="00EF1E0D">
        <w:rPr>
          <w:rFonts w:asciiTheme="majorHAnsi" w:hAnsiTheme="majorHAnsi" w:cstheme="majorHAnsi"/>
          <w:sz w:val="28"/>
          <w:szCs w:val="28"/>
        </w:rPr>
        <w:t>додатково передбачити 222 млн грн на реконструкцію, переоснащення та рекультивацію полігону твердих побутових відходів №5, всього на ці заходи закладено 100 млн 900 тис грн;</w:t>
      </w:r>
    </w:p>
    <w:p w:rsidR="00A24AF1" w:rsidRPr="00EF1E0D" w:rsidRDefault="00A24AF1" w:rsidP="00EF1E0D">
      <w:pPr>
        <w:pStyle w:val="a5"/>
        <w:numPr>
          <w:ilvl w:val="0"/>
          <w:numId w:val="3"/>
        </w:numPr>
        <w:ind w:left="0" w:firstLine="360"/>
        <w:jc w:val="both"/>
        <w:rPr>
          <w:rFonts w:asciiTheme="majorHAnsi" w:hAnsiTheme="majorHAnsi" w:cstheme="majorHAnsi"/>
          <w:sz w:val="28"/>
          <w:szCs w:val="28"/>
        </w:rPr>
      </w:pPr>
      <w:r w:rsidRPr="00EF1E0D">
        <w:rPr>
          <w:rFonts w:asciiTheme="majorHAnsi" w:hAnsiTheme="majorHAnsi" w:cstheme="majorHAnsi"/>
          <w:sz w:val="28"/>
          <w:szCs w:val="28"/>
        </w:rPr>
        <w:t xml:space="preserve">передбачити додаткові кошти на будівництво та реконструкцію об’єктів водопровідно-каналізаційного господарства міста Києва. </w:t>
      </w:r>
    </w:p>
    <w:p w:rsidR="00A24AF1" w:rsidRPr="00F21134" w:rsidRDefault="00A24AF1" w:rsidP="00EF1E0D">
      <w:pPr>
        <w:jc w:val="both"/>
        <w:rPr>
          <w:rFonts w:asciiTheme="majorHAnsi" w:hAnsiTheme="majorHAnsi" w:cstheme="majorHAnsi"/>
          <w:sz w:val="28"/>
          <w:szCs w:val="28"/>
        </w:rPr>
      </w:pPr>
      <w:r w:rsidRPr="00F21134">
        <w:rPr>
          <w:rFonts w:asciiTheme="majorHAnsi" w:hAnsiTheme="majorHAnsi" w:cstheme="majorHAnsi"/>
          <w:sz w:val="28"/>
          <w:szCs w:val="28"/>
        </w:rPr>
        <w:t>По галузі «Освіта»:</w:t>
      </w:r>
    </w:p>
    <w:p w:rsidR="00A24AF1" w:rsidRPr="00EF1E0D" w:rsidRDefault="00A24AF1" w:rsidP="00EF1E0D">
      <w:pPr>
        <w:pStyle w:val="a5"/>
        <w:numPr>
          <w:ilvl w:val="0"/>
          <w:numId w:val="3"/>
        </w:numPr>
        <w:ind w:left="0" w:firstLine="426"/>
        <w:jc w:val="both"/>
        <w:rPr>
          <w:rFonts w:asciiTheme="majorHAnsi" w:hAnsiTheme="majorHAnsi" w:cstheme="majorHAnsi"/>
          <w:color w:val="000000"/>
          <w:sz w:val="28"/>
          <w:szCs w:val="28"/>
          <w:shd w:val="clear" w:color="auto" w:fill="FFFFFF"/>
          <w:lang w:val="ru-RU"/>
        </w:rPr>
      </w:pPr>
      <w:r w:rsidRPr="00EF1E0D">
        <w:rPr>
          <w:rFonts w:asciiTheme="majorHAnsi" w:hAnsiTheme="majorHAnsi" w:cstheme="majorHAnsi"/>
          <w:sz w:val="28"/>
          <w:szCs w:val="28"/>
        </w:rPr>
        <w:t>збільшити капітальні видатки на 500 млн грн для будівництва та реконструкції дитячих навчальних закладів у 2019 році;</w:t>
      </w:r>
    </w:p>
    <w:p w:rsidR="00A24AF1" w:rsidRPr="00EF1E0D" w:rsidRDefault="00A24AF1" w:rsidP="00EF1E0D">
      <w:pPr>
        <w:pStyle w:val="a5"/>
        <w:numPr>
          <w:ilvl w:val="0"/>
          <w:numId w:val="3"/>
        </w:numPr>
        <w:ind w:left="0" w:firstLine="426"/>
        <w:jc w:val="both"/>
        <w:rPr>
          <w:rFonts w:asciiTheme="majorHAnsi" w:hAnsiTheme="majorHAnsi" w:cstheme="majorHAnsi"/>
          <w:color w:val="000000"/>
          <w:sz w:val="28"/>
          <w:szCs w:val="28"/>
          <w:shd w:val="clear" w:color="auto" w:fill="FFFFFF"/>
          <w:lang w:val="ru-RU"/>
        </w:rPr>
      </w:pPr>
      <w:r w:rsidRPr="00EF1E0D">
        <w:rPr>
          <w:rFonts w:asciiTheme="majorHAnsi" w:hAnsiTheme="majorHAnsi" w:cstheme="majorHAnsi"/>
          <w:color w:val="000000"/>
          <w:sz w:val="28"/>
          <w:szCs w:val="28"/>
          <w:shd w:val="clear" w:color="auto" w:fill="FFFFFF"/>
        </w:rPr>
        <w:t>передбачити додаткові 70 млн грн для облаштування 493 шкіл кабінетами з сучасним обладнанням для вивчення природничих наук;</w:t>
      </w:r>
    </w:p>
    <w:p w:rsidR="00A24AF1" w:rsidRPr="00EF1E0D" w:rsidRDefault="00A24AF1" w:rsidP="00EF1E0D">
      <w:pPr>
        <w:pStyle w:val="a5"/>
        <w:numPr>
          <w:ilvl w:val="0"/>
          <w:numId w:val="3"/>
        </w:numPr>
        <w:ind w:left="0" w:firstLine="426"/>
        <w:jc w:val="both"/>
        <w:rPr>
          <w:rFonts w:asciiTheme="majorHAnsi" w:hAnsiTheme="majorHAnsi" w:cstheme="majorHAnsi"/>
          <w:color w:val="000000"/>
          <w:sz w:val="28"/>
          <w:szCs w:val="28"/>
          <w:shd w:val="clear" w:color="auto" w:fill="FFFFFF"/>
        </w:rPr>
      </w:pPr>
      <w:r w:rsidRPr="00EF1E0D">
        <w:rPr>
          <w:rFonts w:asciiTheme="majorHAnsi" w:hAnsiTheme="majorHAnsi" w:cstheme="majorHAnsi"/>
          <w:color w:val="000000"/>
          <w:sz w:val="28"/>
          <w:szCs w:val="28"/>
          <w:shd w:val="clear" w:color="auto" w:fill="FFFFFF"/>
        </w:rPr>
        <w:t>передбачити додаткові кошти на реконструкцію інституту післядипломної педагогічної освіти Університету Грінченка. Закладено 57 млн грн, а загальна потреба 100 млн грн;</w:t>
      </w:r>
    </w:p>
    <w:p w:rsidR="00A24AF1" w:rsidRPr="00EF1E0D" w:rsidRDefault="00A24AF1" w:rsidP="00EF1E0D">
      <w:pPr>
        <w:pStyle w:val="a5"/>
        <w:numPr>
          <w:ilvl w:val="0"/>
          <w:numId w:val="3"/>
        </w:numPr>
        <w:ind w:left="0" w:firstLine="426"/>
        <w:jc w:val="both"/>
        <w:rPr>
          <w:rFonts w:asciiTheme="majorHAnsi" w:hAnsiTheme="majorHAnsi" w:cstheme="majorHAnsi"/>
          <w:sz w:val="28"/>
          <w:szCs w:val="28"/>
        </w:rPr>
      </w:pPr>
      <w:r w:rsidRPr="00EF1E0D">
        <w:rPr>
          <w:rFonts w:asciiTheme="majorHAnsi" w:hAnsiTheme="majorHAnsi" w:cstheme="majorHAnsi"/>
          <w:color w:val="000000"/>
          <w:sz w:val="28"/>
          <w:szCs w:val="28"/>
          <w:shd w:val="clear" w:color="auto" w:fill="FFFFFF"/>
        </w:rPr>
        <w:t xml:space="preserve">на завершення реконструкції Києво-Печерського ліцею №171 «Лідер» потреба складає 130 млн грн, закладено 13 млн грн. </w:t>
      </w:r>
    </w:p>
    <w:p w:rsidR="00A24AF1" w:rsidRPr="00F21134" w:rsidRDefault="00A24AF1" w:rsidP="00F21134">
      <w:pPr>
        <w:jc w:val="both"/>
        <w:rPr>
          <w:rFonts w:asciiTheme="majorHAnsi" w:hAnsiTheme="majorHAnsi" w:cstheme="majorHAnsi"/>
          <w:sz w:val="28"/>
          <w:szCs w:val="28"/>
        </w:rPr>
      </w:pPr>
      <w:r w:rsidRPr="00F21134">
        <w:rPr>
          <w:rFonts w:asciiTheme="majorHAnsi" w:hAnsiTheme="majorHAnsi" w:cstheme="majorHAnsi"/>
          <w:sz w:val="28"/>
          <w:szCs w:val="28"/>
        </w:rPr>
        <w:t>По галузі «Транспортна інфраструктура»:</w:t>
      </w:r>
    </w:p>
    <w:p w:rsidR="00A24AF1" w:rsidRPr="00EF1E0D" w:rsidRDefault="00A24AF1" w:rsidP="00EF1E0D">
      <w:pPr>
        <w:pStyle w:val="a5"/>
        <w:numPr>
          <w:ilvl w:val="0"/>
          <w:numId w:val="3"/>
        </w:numPr>
        <w:jc w:val="both"/>
        <w:rPr>
          <w:rFonts w:asciiTheme="majorHAnsi" w:hAnsiTheme="majorHAnsi" w:cstheme="majorHAnsi"/>
          <w:sz w:val="28"/>
          <w:szCs w:val="28"/>
        </w:rPr>
      </w:pPr>
      <w:r w:rsidRPr="00EF1E0D">
        <w:rPr>
          <w:rFonts w:asciiTheme="majorHAnsi" w:hAnsiTheme="majorHAnsi" w:cstheme="majorHAnsi"/>
          <w:sz w:val="28"/>
          <w:szCs w:val="28"/>
        </w:rPr>
        <w:t>збільшити видатки на «утримання та розвиток наземного електротранспорту».</w:t>
      </w:r>
    </w:p>
    <w:p w:rsidR="00A24AF1" w:rsidRPr="00F21134" w:rsidRDefault="00A24AF1" w:rsidP="00F21134">
      <w:pPr>
        <w:jc w:val="both"/>
        <w:rPr>
          <w:rFonts w:asciiTheme="majorHAnsi" w:hAnsiTheme="majorHAnsi" w:cstheme="majorHAnsi"/>
          <w:sz w:val="28"/>
          <w:szCs w:val="28"/>
        </w:rPr>
      </w:pPr>
    </w:p>
    <w:p w:rsidR="00960CC4" w:rsidRPr="00F21134" w:rsidRDefault="00960CC4" w:rsidP="00F21134">
      <w:pPr>
        <w:jc w:val="both"/>
        <w:rPr>
          <w:rFonts w:asciiTheme="majorHAnsi" w:hAnsiTheme="majorHAnsi" w:cstheme="majorHAnsi"/>
          <w:sz w:val="28"/>
          <w:szCs w:val="28"/>
        </w:rPr>
      </w:pPr>
    </w:p>
    <w:p w:rsidR="00A24AF1" w:rsidRPr="00F21134" w:rsidRDefault="00A24AF1" w:rsidP="00F21134">
      <w:pPr>
        <w:jc w:val="both"/>
        <w:rPr>
          <w:rFonts w:asciiTheme="majorHAnsi" w:hAnsiTheme="majorHAnsi" w:cstheme="majorHAnsi"/>
          <w:sz w:val="28"/>
          <w:szCs w:val="28"/>
        </w:rPr>
      </w:pPr>
      <w:r w:rsidRPr="00F21134">
        <w:rPr>
          <w:rFonts w:asciiTheme="majorHAnsi" w:hAnsiTheme="majorHAnsi" w:cstheme="majorHAnsi"/>
          <w:b/>
          <w:sz w:val="28"/>
          <w:szCs w:val="28"/>
        </w:rPr>
        <w:t xml:space="preserve">Пропозиції </w:t>
      </w:r>
      <w:hyperlink r:id="rId11" w:history="1">
        <w:r w:rsidRPr="00F21134">
          <w:rPr>
            <w:rFonts w:asciiTheme="majorHAnsi" w:hAnsiTheme="majorHAnsi" w:cstheme="majorHAnsi"/>
            <w:b/>
            <w:sz w:val="28"/>
            <w:szCs w:val="28"/>
            <w:bdr w:val="none" w:sz="0" w:space="0" w:color="auto" w:frame="1"/>
            <w:shd w:val="clear" w:color="auto" w:fill="FFFFFF"/>
          </w:rPr>
          <w:t xml:space="preserve">депутатської фракції </w:t>
        </w:r>
      </w:hyperlink>
      <w:r w:rsidRPr="00F21134">
        <w:rPr>
          <w:rFonts w:asciiTheme="majorHAnsi" w:hAnsiTheme="majorHAnsi" w:cstheme="majorHAnsi"/>
          <w:b/>
          <w:color w:val="000000"/>
          <w:sz w:val="28"/>
          <w:szCs w:val="28"/>
        </w:rPr>
        <w:t>«Солідарність»</w:t>
      </w:r>
      <w:r w:rsidRPr="00F21134">
        <w:rPr>
          <w:rFonts w:asciiTheme="majorHAnsi" w:hAnsiTheme="majorHAnsi" w:cstheme="majorHAnsi"/>
          <w:sz w:val="28"/>
          <w:szCs w:val="28"/>
          <w:bdr w:val="none" w:sz="0" w:space="0" w:color="auto" w:frame="1"/>
          <w:shd w:val="clear" w:color="auto" w:fill="FFFFFF"/>
        </w:rPr>
        <w:t xml:space="preserve">  </w:t>
      </w:r>
      <w:r w:rsidRPr="00F21134">
        <w:rPr>
          <w:rFonts w:asciiTheme="majorHAnsi" w:hAnsiTheme="majorHAnsi" w:cstheme="majorHAnsi"/>
          <w:sz w:val="28"/>
          <w:szCs w:val="28"/>
        </w:rPr>
        <w:t>до проектів рішень «Про бюджет міста Києва на 2019 рік» та «Про внесення змін до Програми економічного і соціального розвитку м. Києва на 2018</w:t>
      </w:r>
      <w:r w:rsidRPr="00F21134">
        <w:rPr>
          <w:rFonts w:asciiTheme="majorHAnsi" w:hAnsiTheme="majorHAnsi" w:cstheme="majorHAnsi"/>
          <w:sz w:val="28"/>
          <w:szCs w:val="28"/>
        </w:rPr>
        <w:noBreakHyphen/>
        <w:t xml:space="preserve">2020 роки, затвердженої рішенням Київської міської ради від 21 грудня 2017 року </w:t>
      </w:r>
      <w:r w:rsidR="00B4631B" w:rsidRPr="00F21134">
        <w:rPr>
          <w:rFonts w:asciiTheme="majorHAnsi" w:hAnsiTheme="majorHAnsi" w:cstheme="majorHAnsi"/>
          <w:sz w:val="28"/>
          <w:szCs w:val="28"/>
        </w:rPr>
        <w:t xml:space="preserve"> </w:t>
      </w:r>
      <w:r w:rsidRPr="00F21134">
        <w:rPr>
          <w:rFonts w:asciiTheme="majorHAnsi" w:hAnsiTheme="majorHAnsi" w:cstheme="majorHAnsi"/>
          <w:sz w:val="28"/>
          <w:szCs w:val="28"/>
        </w:rPr>
        <w:t>№ 1042/4049».</w:t>
      </w:r>
    </w:p>
    <w:p w:rsidR="00A24AF1" w:rsidRPr="00F21134" w:rsidRDefault="00A24AF1" w:rsidP="00F21134">
      <w:pPr>
        <w:jc w:val="both"/>
        <w:rPr>
          <w:rFonts w:asciiTheme="majorHAnsi" w:hAnsiTheme="majorHAnsi" w:cstheme="majorHAnsi"/>
          <w:color w:val="000000"/>
          <w:sz w:val="28"/>
          <w:szCs w:val="28"/>
        </w:rPr>
      </w:pPr>
    </w:p>
    <w:p w:rsidR="00A24AF1" w:rsidRPr="00A24AF1" w:rsidRDefault="00A24AF1" w:rsidP="00A24AF1">
      <w:pPr>
        <w:pStyle w:val="a4"/>
        <w:tabs>
          <w:tab w:val="left" w:pos="225"/>
        </w:tabs>
        <w:suppressAutoHyphens w:val="0"/>
        <w:snapToGrid w:val="0"/>
        <w:jc w:val="both"/>
        <w:rPr>
          <w:rFonts w:cs="Times New Roman"/>
          <w:color w:val="000000"/>
          <w:sz w:val="28"/>
          <w:szCs w:val="28"/>
          <w:lang w:val="uk-UA"/>
        </w:rPr>
      </w:pPr>
      <w:r w:rsidRPr="00A24AF1">
        <w:rPr>
          <w:rFonts w:cs="Times New Roman"/>
          <w:color w:val="000000"/>
          <w:sz w:val="28"/>
          <w:szCs w:val="28"/>
          <w:lang w:val="uk-UA"/>
        </w:rPr>
        <w:t xml:space="preserve">ВИСТУПИЛА: </w:t>
      </w:r>
      <w:r w:rsidRPr="00A24AF1">
        <w:rPr>
          <w:rFonts w:cs="Times New Roman"/>
          <w:color w:val="000000"/>
          <w:sz w:val="28"/>
          <w:szCs w:val="28"/>
          <w:u w:val="single"/>
          <w:lang w:val="uk-UA"/>
        </w:rPr>
        <w:t>Старостенко Г.В.</w:t>
      </w:r>
      <w:r w:rsidRPr="00A24AF1">
        <w:rPr>
          <w:rFonts w:cs="Times New Roman"/>
          <w:color w:val="000000"/>
          <w:sz w:val="28"/>
          <w:szCs w:val="28"/>
          <w:lang w:val="uk-UA"/>
        </w:rPr>
        <w:t xml:space="preserve"> – депутат Київської міської ради із наступними пропозиціями:</w:t>
      </w:r>
    </w:p>
    <w:p w:rsidR="00A24AF1" w:rsidRPr="00A24AF1" w:rsidRDefault="00A24AF1" w:rsidP="00A24AF1">
      <w:pPr>
        <w:pStyle w:val="a4"/>
        <w:numPr>
          <w:ilvl w:val="0"/>
          <w:numId w:val="3"/>
        </w:numPr>
        <w:tabs>
          <w:tab w:val="left" w:pos="225"/>
        </w:tabs>
        <w:suppressAutoHyphens w:val="0"/>
        <w:snapToGrid w:val="0"/>
        <w:ind w:left="0" w:firstLine="0"/>
        <w:jc w:val="both"/>
        <w:rPr>
          <w:rFonts w:cs="Times New Roman"/>
          <w:sz w:val="28"/>
          <w:szCs w:val="28"/>
          <w:lang w:val="uk-UA"/>
        </w:rPr>
      </w:pPr>
      <w:r w:rsidRPr="00A24AF1">
        <w:rPr>
          <w:rFonts w:cs="Times New Roman"/>
          <w:color w:val="000000"/>
          <w:sz w:val="28"/>
          <w:szCs w:val="28"/>
          <w:lang w:val="uk-UA"/>
        </w:rPr>
        <w:t xml:space="preserve">передбачити додаткові кошти на бюджет розвитку по галузі «Освіта» у сумі </w:t>
      </w:r>
      <w:r w:rsidR="00F21134">
        <w:rPr>
          <w:rFonts w:cs="Times New Roman"/>
          <w:color w:val="000000"/>
          <w:sz w:val="28"/>
          <w:szCs w:val="28"/>
          <w:lang w:val="uk-UA"/>
        </w:rPr>
        <w:t xml:space="preserve">      </w:t>
      </w:r>
      <w:r w:rsidRPr="00A24AF1">
        <w:rPr>
          <w:rFonts w:cs="Times New Roman"/>
          <w:color w:val="000000"/>
          <w:sz w:val="28"/>
          <w:szCs w:val="28"/>
          <w:lang w:val="uk-UA"/>
        </w:rPr>
        <w:t>800 млн грн.</w:t>
      </w:r>
    </w:p>
    <w:p w:rsidR="00A24AF1" w:rsidRPr="00A24AF1" w:rsidRDefault="00A24AF1" w:rsidP="00A24AF1">
      <w:pPr>
        <w:pStyle w:val="a4"/>
        <w:numPr>
          <w:ilvl w:val="0"/>
          <w:numId w:val="3"/>
        </w:numPr>
        <w:tabs>
          <w:tab w:val="left" w:pos="225"/>
        </w:tabs>
        <w:suppressAutoHyphens w:val="0"/>
        <w:snapToGrid w:val="0"/>
        <w:ind w:left="0" w:firstLine="0"/>
        <w:jc w:val="both"/>
        <w:rPr>
          <w:rFonts w:cs="Times New Roman"/>
          <w:sz w:val="28"/>
          <w:szCs w:val="28"/>
          <w:lang w:val="uk-UA"/>
        </w:rPr>
      </w:pPr>
      <w:r w:rsidRPr="00A24AF1">
        <w:rPr>
          <w:rFonts w:cs="Times New Roman"/>
          <w:color w:val="000000"/>
          <w:sz w:val="28"/>
          <w:szCs w:val="28"/>
          <w:lang w:val="uk-UA"/>
        </w:rPr>
        <w:t>передбачити кошти на проектування будівництва школи у 20  мікрорайоні  ж/м «Вигурівщина-Троєщина» у сумі 1 млн грн;</w:t>
      </w:r>
    </w:p>
    <w:p w:rsidR="00A24AF1" w:rsidRPr="00A24AF1" w:rsidRDefault="00A24AF1" w:rsidP="00A24AF1">
      <w:pPr>
        <w:pStyle w:val="a4"/>
        <w:numPr>
          <w:ilvl w:val="0"/>
          <w:numId w:val="3"/>
        </w:numPr>
        <w:tabs>
          <w:tab w:val="left" w:pos="225"/>
        </w:tabs>
        <w:suppressAutoHyphens w:val="0"/>
        <w:snapToGrid w:val="0"/>
        <w:ind w:left="0" w:firstLine="0"/>
        <w:jc w:val="both"/>
        <w:rPr>
          <w:rFonts w:cs="Times New Roman"/>
          <w:sz w:val="28"/>
          <w:szCs w:val="28"/>
          <w:lang w:val="uk-UA"/>
        </w:rPr>
      </w:pPr>
      <w:r w:rsidRPr="00A24AF1">
        <w:rPr>
          <w:rFonts w:cs="Times New Roman"/>
          <w:sz w:val="28"/>
          <w:szCs w:val="28"/>
          <w:lang w:val="uk-UA"/>
        </w:rPr>
        <w:t>передбачити  кошти для завершення будівництва амбулаторії лікарів сімейної медицини на  вул. Будищанська, 3 у сумі 2,5 млн грн;</w:t>
      </w:r>
    </w:p>
    <w:p w:rsidR="00A24AF1" w:rsidRPr="00A24AF1" w:rsidRDefault="00A24AF1" w:rsidP="00A24AF1">
      <w:pPr>
        <w:pStyle w:val="a4"/>
        <w:numPr>
          <w:ilvl w:val="0"/>
          <w:numId w:val="3"/>
        </w:numPr>
        <w:tabs>
          <w:tab w:val="left" w:pos="225"/>
        </w:tabs>
        <w:suppressAutoHyphens w:val="0"/>
        <w:snapToGrid w:val="0"/>
        <w:ind w:left="0" w:firstLine="0"/>
        <w:jc w:val="both"/>
        <w:rPr>
          <w:rFonts w:cs="Times New Roman"/>
          <w:sz w:val="28"/>
          <w:szCs w:val="28"/>
          <w:lang w:val="uk-UA"/>
        </w:rPr>
      </w:pPr>
      <w:r w:rsidRPr="00A24AF1">
        <w:rPr>
          <w:rFonts w:cs="Times New Roman"/>
          <w:sz w:val="28"/>
          <w:szCs w:val="28"/>
          <w:lang w:val="uk-UA"/>
        </w:rPr>
        <w:lastRenderedPageBreak/>
        <w:t>передбачити кошти на відкриття амбулаторії лікарів сімейної медицини на бульв. Л.Бикова, 7 А у сумі 5 млн грн;</w:t>
      </w:r>
    </w:p>
    <w:p w:rsidR="00A24AF1" w:rsidRPr="00A24AF1" w:rsidRDefault="00A24AF1" w:rsidP="00A24AF1">
      <w:pPr>
        <w:pStyle w:val="a4"/>
        <w:numPr>
          <w:ilvl w:val="0"/>
          <w:numId w:val="3"/>
        </w:numPr>
        <w:tabs>
          <w:tab w:val="left" w:pos="225"/>
        </w:tabs>
        <w:suppressAutoHyphens w:val="0"/>
        <w:snapToGrid w:val="0"/>
        <w:ind w:left="0" w:firstLine="0"/>
        <w:jc w:val="both"/>
        <w:rPr>
          <w:rFonts w:cs="Times New Roman"/>
          <w:sz w:val="28"/>
          <w:szCs w:val="28"/>
          <w:lang w:val="uk-UA"/>
        </w:rPr>
      </w:pPr>
      <w:r w:rsidRPr="00A24AF1">
        <w:rPr>
          <w:rFonts w:cs="Times New Roman"/>
          <w:sz w:val="28"/>
          <w:szCs w:val="28"/>
          <w:lang w:val="uk-UA"/>
        </w:rPr>
        <w:t>передбачити кошти на співфінансування з бюджету столиці на ремонт Деснянського РАГСу у сумі майже 6,9 млн грн;</w:t>
      </w:r>
    </w:p>
    <w:p w:rsidR="00A24AF1" w:rsidRPr="00A24AF1" w:rsidRDefault="00A24AF1" w:rsidP="00A24AF1">
      <w:pPr>
        <w:pStyle w:val="a4"/>
        <w:numPr>
          <w:ilvl w:val="0"/>
          <w:numId w:val="3"/>
        </w:numPr>
        <w:tabs>
          <w:tab w:val="left" w:pos="225"/>
        </w:tabs>
        <w:suppressAutoHyphens w:val="0"/>
        <w:snapToGrid w:val="0"/>
        <w:ind w:left="0" w:firstLine="0"/>
        <w:jc w:val="both"/>
        <w:rPr>
          <w:rFonts w:cs="Times New Roman"/>
          <w:sz w:val="28"/>
          <w:szCs w:val="28"/>
          <w:lang w:val="uk-UA"/>
        </w:rPr>
      </w:pPr>
      <w:r w:rsidRPr="00A24AF1">
        <w:rPr>
          <w:rFonts w:cs="Times New Roman"/>
          <w:sz w:val="28"/>
          <w:szCs w:val="28"/>
          <w:lang w:val="uk-UA"/>
        </w:rPr>
        <w:t>передбачити кошти на будівництво пожежного депо у житловому масиві Троєщина у сумі 1 млн грн;</w:t>
      </w:r>
    </w:p>
    <w:p w:rsidR="00A24AF1" w:rsidRPr="00A24AF1" w:rsidRDefault="00A24AF1" w:rsidP="00A24AF1">
      <w:pPr>
        <w:pStyle w:val="a4"/>
        <w:numPr>
          <w:ilvl w:val="0"/>
          <w:numId w:val="3"/>
        </w:numPr>
        <w:tabs>
          <w:tab w:val="left" w:pos="225"/>
        </w:tabs>
        <w:suppressAutoHyphens w:val="0"/>
        <w:snapToGrid w:val="0"/>
        <w:ind w:left="0" w:firstLine="0"/>
        <w:jc w:val="both"/>
        <w:rPr>
          <w:rFonts w:cs="Times New Roman"/>
          <w:sz w:val="28"/>
          <w:szCs w:val="28"/>
          <w:lang w:val="uk-UA"/>
        </w:rPr>
      </w:pPr>
      <w:r w:rsidRPr="00A24AF1">
        <w:rPr>
          <w:rFonts w:cs="Times New Roman"/>
          <w:sz w:val="28"/>
          <w:szCs w:val="28"/>
          <w:lang w:val="uk-UA"/>
        </w:rPr>
        <w:t>передбачити додаткові кошти на відновлення пам’ятнику та благоустрій парку меморіалу «Героям Чорнобиля» у сумі 5 млн грн;</w:t>
      </w:r>
    </w:p>
    <w:p w:rsidR="00A24AF1" w:rsidRPr="00A24AF1" w:rsidRDefault="00A24AF1" w:rsidP="00A24AF1">
      <w:pPr>
        <w:pStyle w:val="a4"/>
        <w:numPr>
          <w:ilvl w:val="0"/>
          <w:numId w:val="3"/>
        </w:numPr>
        <w:tabs>
          <w:tab w:val="left" w:pos="225"/>
        </w:tabs>
        <w:suppressAutoHyphens w:val="0"/>
        <w:snapToGrid w:val="0"/>
        <w:ind w:left="0" w:firstLine="0"/>
        <w:jc w:val="both"/>
        <w:rPr>
          <w:rFonts w:cs="Times New Roman"/>
          <w:sz w:val="28"/>
          <w:szCs w:val="28"/>
          <w:lang w:val="uk-UA"/>
        </w:rPr>
      </w:pPr>
      <w:r w:rsidRPr="00A24AF1">
        <w:rPr>
          <w:rFonts w:cs="Times New Roman"/>
          <w:sz w:val="28"/>
          <w:szCs w:val="28"/>
          <w:lang w:val="uk-UA"/>
        </w:rPr>
        <w:t xml:space="preserve">передбачити додаткові кошти на будівництво дитячого садочку </w:t>
      </w:r>
      <w:r w:rsidRPr="00A24AF1">
        <w:rPr>
          <w:rFonts w:cs="Times New Roman"/>
          <w:color w:val="000000"/>
          <w:sz w:val="28"/>
          <w:szCs w:val="28"/>
          <w:shd w:val="clear" w:color="auto" w:fill="FFFFFF"/>
          <w:lang w:val="ru-RU"/>
        </w:rPr>
        <w:t>на                         вул. Радунській (24-й мікрорайон) житлового масиву «Вигурівщина-Троєщина» у сумі 35 млн грн;</w:t>
      </w:r>
    </w:p>
    <w:p w:rsidR="00A24AF1" w:rsidRPr="00A24AF1" w:rsidRDefault="00A24AF1" w:rsidP="00A24AF1">
      <w:pPr>
        <w:pStyle w:val="a4"/>
        <w:numPr>
          <w:ilvl w:val="0"/>
          <w:numId w:val="3"/>
        </w:numPr>
        <w:tabs>
          <w:tab w:val="left" w:pos="225"/>
        </w:tabs>
        <w:suppressAutoHyphens w:val="0"/>
        <w:snapToGrid w:val="0"/>
        <w:ind w:left="0" w:firstLine="0"/>
        <w:jc w:val="both"/>
        <w:rPr>
          <w:rFonts w:cs="Times New Roman"/>
          <w:sz w:val="28"/>
          <w:szCs w:val="28"/>
          <w:lang w:val="uk-UA"/>
        </w:rPr>
      </w:pPr>
      <w:r w:rsidRPr="00A24AF1">
        <w:rPr>
          <w:rFonts w:cs="Times New Roman"/>
          <w:color w:val="000000"/>
          <w:sz w:val="28"/>
          <w:szCs w:val="28"/>
          <w:shd w:val="clear" w:color="auto" w:fill="FFFFFF"/>
          <w:lang w:val="uk-UA"/>
        </w:rPr>
        <w:t xml:space="preserve">передбачити додаткові кошти на будівництво добудови 2 корпусу школи         </w:t>
      </w:r>
      <w:r w:rsidR="00F21134">
        <w:rPr>
          <w:rFonts w:cs="Times New Roman"/>
          <w:color w:val="000000"/>
          <w:sz w:val="28"/>
          <w:szCs w:val="28"/>
          <w:shd w:val="clear" w:color="auto" w:fill="FFFFFF"/>
          <w:lang w:val="uk-UA"/>
        </w:rPr>
        <w:t xml:space="preserve">       </w:t>
      </w:r>
      <w:r w:rsidRPr="00A24AF1">
        <w:rPr>
          <w:rFonts w:cs="Times New Roman"/>
          <w:color w:val="000000"/>
          <w:sz w:val="28"/>
          <w:szCs w:val="28"/>
          <w:shd w:val="clear" w:color="auto" w:fill="FFFFFF"/>
          <w:lang w:val="uk-UA"/>
        </w:rPr>
        <w:t>№ 320 у сумі 48 млн грн;</w:t>
      </w:r>
    </w:p>
    <w:p w:rsidR="00A24AF1" w:rsidRPr="00A24AF1" w:rsidRDefault="00A24AF1" w:rsidP="00A24AF1">
      <w:pPr>
        <w:pStyle w:val="a4"/>
        <w:numPr>
          <w:ilvl w:val="0"/>
          <w:numId w:val="3"/>
        </w:numPr>
        <w:tabs>
          <w:tab w:val="left" w:pos="225"/>
        </w:tabs>
        <w:suppressAutoHyphens w:val="0"/>
        <w:snapToGrid w:val="0"/>
        <w:ind w:left="0" w:firstLine="0"/>
        <w:jc w:val="both"/>
        <w:rPr>
          <w:rFonts w:cs="Times New Roman"/>
          <w:sz w:val="28"/>
          <w:szCs w:val="28"/>
          <w:lang w:val="uk-UA"/>
        </w:rPr>
      </w:pPr>
      <w:r w:rsidRPr="00A24AF1">
        <w:rPr>
          <w:rFonts w:cs="Times New Roman"/>
          <w:sz w:val="28"/>
          <w:szCs w:val="28"/>
          <w:lang w:val="uk-UA"/>
        </w:rPr>
        <w:t>передбачити додаткові кошти на будівництво  2 черги парку вздовж              просп. Г.Ватутіна у сумі 48 млн грн.;</w:t>
      </w:r>
    </w:p>
    <w:p w:rsidR="00A24AF1" w:rsidRPr="00A24AF1" w:rsidRDefault="00A24AF1" w:rsidP="00A24AF1">
      <w:pPr>
        <w:pStyle w:val="a4"/>
        <w:numPr>
          <w:ilvl w:val="0"/>
          <w:numId w:val="3"/>
        </w:numPr>
        <w:tabs>
          <w:tab w:val="left" w:pos="225"/>
        </w:tabs>
        <w:suppressAutoHyphens w:val="0"/>
        <w:snapToGrid w:val="0"/>
        <w:ind w:left="0" w:firstLine="0"/>
        <w:jc w:val="both"/>
        <w:rPr>
          <w:rFonts w:cs="Times New Roman"/>
          <w:sz w:val="28"/>
          <w:szCs w:val="28"/>
          <w:lang w:val="uk-UA"/>
        </w:rPr>
      </w:pPr>
      <w:r w:rsidRPr="00A24AF1">
        <w:rPr>
          <w:rFonts w:cs="Times New Roman"/>
          <w:sz w:val="28"/>
          <w:szCs w:val="28"/>
          <w:lang w:val="uk-UA"/>
        </w:rPr>
        <w:t>передбачити кошти у сумі 33 млн гре на термомодернізацію школи № 263           ім. Є.Коновальця на вул.Сабурова, 19 Б;</w:t>
      </w:r>
    </w:p>
    <w:p w:rsidR="00A24AF1" w:rsidRPr="00A24AF1" w:rsidRDefault="00A24AF1" w:rsidP="00A24AF1">
      <w:pPr>
        <w:pStyle w:val="a4"/>
        <w:numPr>
          <w:ilvl w:val="0"/>
          <w:numId w:val="3"/>
        </w:numPr>
        <w:tabs>
          <w:tab w:val="left" w:pos="225"/>
        </w:tabs>
        <w:suppressAutoHyphens w:val="0"/>
        <w:snapToGrid w:val="0"/>
        <w:ind w:left="0" w:firstLine="0"/>
        <w:jc w:val="both"/>
        <w:rPr>
          <w:rFonts w:cs="Times New Roman"/>
          <w:sz w:val="28"/>
          <w:szCs w:val="28"/>
          <w:lang w:val="uk-UA"/>
        </w:rPr>
      </w:pPr>
      <w:r w:rsidRPr="00A24AF1">
        <w:rPr>
          <w:rFonts w:cs="Times New Roman"/>
          <w:sz w:val="28"/>
          <w:szCs w:val="28"/>
          <w:lang w:val="uk-UA"/>
        </w:rPr>
        <w:t>збільшити фінансування на капітальний ремонт дитячого садочку № 782;</w:t>
      </w:r>
    </w:p>
    <w:p w:rsidR="00A24AF1" w:rsidRPr="00A24AF1" w:rsidRDefault="00A24AF1" w:rsidP="00A24AF1">
      <w:pPr>
        <w:pStyle w:val="a4"/>
        <w:numPr>
          <w:ilvl w:val="0"/>
          <w:numId w:val="3"/>
        </w:numPr>
        <w:tabs>
          <w:tab w:val="left" w:pos="225"/>
        </w:tabs>
        <w:suppressAutoHyphens w:val="0"/>
        <w:snapToGrid w:val="0"/>
        <w:ind w:left="0" w:firstLine="0"/>
        <w:jc w:val="both"/>
        <w:rPr>
          <w:rFonts w:cs="Times New Roman"/>
          <w:sz w:val="28"/>
          <w:szCs w:val="28"/>
          <w:lang w:val="uk-UA"/>
        </w:rPr>
      </w:pPr>
      <w:r w:rsidRPr="00A24AF1">
        <w:rPr>
          <w:rFonts w:cs="Times New Roman"/>
          <w:sz w:val="28"/>
          <w:szCs w:val="28"/>
          <w:lang w:val="uk-UA"/>
        </w:rPr>
        <w:t>передбачити додаткові кошти на благоустрій вздовж озера Верхнє Вигурівське у сумі 15 млн грн:</w:t>
      </w:r>
    </w:p>
    <w:p w:rsidR="00A24AF1" w:rsidRPr="00A24AF1" w:rsidRDefault="00A24AF1" w:rsidP="00A24AF1">
      <w:pPr>
        <w:pStyle w:val="a4"/>
        <w:numPr>
          <w:ilvl w:val="0"/>
          <w:numId w:val="3"/>
        </w:numPr>
        <w:tabs>
          <w:tab w:val="left" w:pos="225"/>
        </w:tabs>
        <w:suppressAutoHyphens w:val="0"/>
        <w:snapToGrid w:val="0"/>
        <w:ind w:left="0" w:firstLine="0"/>
        <w:jc w:val="both"/>
        <w:rPr>
          <w:rFonts w:cs="Times New Roman"/>
          <w:sz w:val="28"/>
          <w:szCs w:val="28"/>
          <w:lang w:val="uk-UA"/>
        </w:rPr>
      </w:pPr>
      <w:r w:rsidRPr="00A24AF1">
        <w:rPr>
          <w:rFonts w:cs="Times New Roman"/>
          <w:sz w:val="28"/>
          <w:szCs w:val="28"/>
          <w:lang w:val="uk-UA"/>
        </w:rPr>
        <w:t>передбачити кошти для Деснянської районної у місті Києві державної адміністрації на центр «Спорт для всіх» у сумі 11 млн грн;</w:t>
      </w:r>
    </w:p>
    <w:p w:rsidR="00A24AF1" w:rsidRPr="00A24AF1" w:rsidRDefault="00A24AF1" w:rsidP="00A24AF1">
      <w:pPr>
        <w:pStyle w:val="a4"/>
        <w:numPr>
          <w:ilvl w:val="0"/>
          <w:numId w:val="3"/>
        </w:numPr>
        <w:tabs>
          <w:tab w:val="left" w:pos="225"/>
        </w:tabs>
        <w:suppressAutoHyphens w:val="0"/>
        <w:snapToGrid w:val="0"/>
        <w:ind w:left="0" w:firstLine="0"/>
        <w:jc w:val="both"/>
        <w:rPr>
          <w:rFonts w:cs="Times New Roman"/>
          <w:sz w:val="28"/>
          <w:szCs w:val="28"/>
          <w:lang w:val="uk-UA"/>
        </w:rPr>
      </w:pPr>
      <w:r w:rsidRPr="00A24AF1">
        <w:rPr>
          <w:rFonts w:cs="Times New Roman"/>
          <w:sz w:val="28"/>
          <w:szCs w:val="28"/>
          <w:lang w:val="uk-UA"/>
        </w:rPr>
        <w:t>передбачити кошти на капітальний ремонт бібліотеки № 115                                         на вул. О.Бальзака, 28 у сумі 6 млн 800 тис грн;</w:t>
      </w:r>
    </w:p>
    <w:p w:rsidR="00A24AF1" w:rsidRPr="00A24AF1" w:rsidRDefault="00A24AF1" w:rsidP="00A24AF1">
      <w:pPr>
        <w:pStyle w:val="a4"/>
        <w:numPr>
          <w:ilvl w:val="0"/>
          <w:numId w:val="3"/>
        </w:numPr>
        <w:tabs>
          <w:tab w:val="left" w:pos="225"/>
        </w:tabs>
        <w:suppressAutoHyphens w:val="0"/>
        <w:snapToGrid w:val="0"/>
        <w:ind w:left="0" w:firstLine="0"/>
        <w:jc w:val="both"/>
        <w:rPr>
          <w:rFonts w:cs="Times New Roman"/>
          <w:sz w:val="28"/>
          <w:szCs w:val="28"/>
          <w:lang w:val="uk-UA"/>
        </w:rPr>
      </w:pPr>
      <w:r w:rsidRPr="00A24AF1">
        <w:rPr>
          <w:rFonts w:cs="Times New Roman"/>
          <w:sz w:val="28"/>
          <w:szCs w:val="28"/>
          <w:lang w:val="uk-UA"/>
        </w:rPr>
        <w:t>передбачити кошти на капітальний ремонт міжшкільного стадіону школи            № 250 та школи № 263 у сумі 11 млн грн;</w:t>
      </w:r>
    </w:p>
    <w:p w:rsidR="00A24AF1" w:rsidRPr="00A24AF1" w:rsidRDefault="00A24AF1" w:rsidP="00A24AF1">
      <w:pPr>
        <w:pStyle w:val="a4"/>
        <w:numPr>
          <w:ilvl w:val="0"/>
          <w:numId w:val="3"/>
        </w:numPr>
        <w:tabs>
          <w:tab w:val="left" w:pos="225"/>
        </w:tabs>
        <w:suppressAutoHyphens w:val="0"/>
        <w:snapToGrid w:val="0"/>
        <w:ind w:left="0" w:firstLine="0"/>
        <w:jc w:val="both"/>
        <w:rPr>
          <w:rFonts w:cs="Times New Roman"/>
          <w:sz w:val="28"/>
          <w:szCs w:val="28"/>
          <w:lang w:val="uk-UA"/>
        </w:rPr>
      </w:pPr>
      <w:r w:rsidRPr="00A24AF1">
        <w:rPr>
          <w:rFonts w:cs="Times New Roman"/>
          <w:sz w:val="28"/>
          <w:szCs w:val="28"/>
          <w:lang w:val="uk-UA"/>
        </w:rPr>
        <w:t>передбачити кошти на капітальний ремонт амбулаторії лікарів сімейної медицини у с.Троещина.</w:t>
      </w:r>
    </w:p>
    <w:p w:rsidR="00A24AF1" w:rsidRPr="00A24AF1" w:rsidRDefault="00A24AF1" w:rsidP="00A24AF1">
      <w:pPr>
        <w:pStyle w:val="a4"/>
        <w:tabs>
          <w:tab w:val="left" w:pos="225"/>
        </w:tabs>
        <w:suppressAutoHyphens w:val="0"/>
        <w:snapToGrid w:val="0"/>
        <w:jc w:val="both"/>
        <w:rPr>
          <w:rFonts w:cs="Times New Roman"/>
          <w:color w:val="000000"/>
          <w:sz w:val="28"/>
          <w:szCs w:val="28"/>
          <w:lang w:val="uk-UA"/>
        </w:rPr>
      </w:pPr>
      <w:r w:rsidRPr="00A24AF1">
        <w:rPr>
          <w:rFonts w:cs="Times New Roman"/>
          <w:sz w:val="28"/>
          <w:szCs w:val="28"/>
          <w:lang w:val="uk-UA"/>
        </w:rPr>
        <w:t xml:space="preserve">ВИСТУПИВ: </w:t>
      </w:r>
      <w:r w:rsidRPr="00A24AF1">
        <w:rPr>
          <w:rFonts w:cs="Times New Roman"/>
          <w:sz w:val="28"/>
          <w:szCs w:val="28"/>
          <w:u w:val="single"/>
          <w:lang w:val="uk-UA"/>
        </w:rPr>
        <w:t>Грушко В.В.</w:t>
      </w:r>
      <w:r w:rsidRPr="00A24AF1">
        <w:rPr>
          <w:rFonts w:cs="Times New Roman"/>
          <w:sz w:val="28"/>
          <w:szCs w:val="28"/>
          <w:lang w:val="uk-UA"/>
        </w:rPr>
        <w:t xml:space="preserve"> </w:t>
      </w:r>
      <w:r w:rsidRPr="00A24AF1">
        <w:rPr>
          <w:rFonts w:cs="Times New Roman"/>
          <w:color w:val="000000"/>
          <w:sz w:val="28"/>
          <w:szCs w:val="28"/>
          <w:lang w:val="uk-UA"/>
        </w:rPr>
        <w:t>– депутат Київської міської ради із наступними пропозиціями:</w:t>
      </w:r>
    </w:p>
    <w:p w:rsidR="00A24AF1" w:rsidRPr="00A24AF1" w:rsidRDefault="00A24AF1" w:rsidP="00A24AF1">
      <w:pPr>
        <w:pStyle w:val="a4"/>
        <w:numPr>
          <w:ilvl w:val="0"/>
          <w:numId w:val="3"/>
        </w:numPr>
        <w:tabs>
          <w:tab w:val="left" w:pos="225"/>
        </w:tabs>
        <w:suppressAutoHyphens w:val="0"/>
        <w:snapToGrid w:val="0"/>
        <w:ind w:left="0" w:firstLine="0"/>
        <w:jc w:val="both"/>
        <w:rPr>
          <w:rFonts w:cs="Times New Roman"/>
          <w:color w:val="000000"/>
          <w:sz w:val="28"/>
          <w:szCs w:val="28"/>
          <w:lang w:val="uk-UA"/>
        </w:rPr>
      </w:pPr>
      <w:r w:rsidRPr="00A24AF1">
        <w:rPr>
          <w:rFonts w:cs="Times New Roman"/>
          <w:color w:val="000000"/>
          <w:sz w:val="28"/>
          <w:szCs w:val="28"/>
          <w:lang w:val="uk-UA"/>
        </w:rPr>
        <w:t>передбачити кошти на реконструкцію центрального теплового пункту на          вул. В.Беретті, 10-А та теплових мереж до будинків на вул. В.Беретті, 6,6-А, 6-Б, 8,10 та будівлі спеціалізованої школи № 250 (просп. В. Маяковського, 49-Б) та реконструкцію Центрального теплового пункту на вул. В. Беретті, 14 у сумі 10 млн грн;</w:t>
      </w:r>
    </w:p>
    <w:p w:rsidR="00A24AF1" w:rsidRPr="00A24AF1" w:rsidRDefault="00A24AF1" w:rsidP="00A24AF1">
      <w:pPr>
        <w:pStyle w:val="a4"/>
        <w:numPr>
          <w:ilvl w:val="0"/>
          <w:numId w:val="3"/>
        </w:numPr>
        <w:tabs>
          <w:tab w:val="left" w:pos="225"/>
        </w:tabs>
        <w:suppressAutoHyphens w:val="0"/>
        <w:snapToGrid w:val="0"/>
        <w:ind w:left="0" w:firstLine="0"/>
        <w:jc w:val="both"/>
        <w:rPr>
          <w:rFonts w:cs="Times New Roman"/>
          <w:sz w:val="28"/>
          <w:szCs w:val="28"/>
          <w:lang w:val="uk-UA"/>
        </w:rPr>
      </w:pPr>
      <w:r w:rsidRPr="00A24AF1">
        <w:rPr>
          <w:rFonts w:cs="Times New Roman"/>
          <w:sz w:val="28"/>
          <w:szCs w:val="28"/>
          <w:lang w:val="uk-UA"/>
        </w:rPr>
        <w:t>передбачити кошти на реконструкцію котельні на вул. Котельникова, 7/13 близько 10 млн грн;</w:t>
      </w:r>
    </w:p>
    <w:p w:rsidR="00A24AF1" w:rsidRPr="00A24AF1" w:rsidRDefault="00A24AF1" w:rsidP="00A24AF1">
      <w:pPr>
        <w:pStyle w:val="a4"/>
        <w:numPr>
          <w:ilvl w:val="0"/>
          <w:numId w:val="3"/>
        </w:numPr>
        <w:tabs>
          <w:tab w:val="left" w:pos="225"/>
        </w:tabs>
        <w:suppressAutoHyphens w:val="0"/>
        <w:snapToGrid w:val="0"/>
        <w:ind w:left="0" w:firstLine="0"/>
        <w:jc w:val="both"/>
        <w:rPr>
          <w:rFonts w:cs="Times New Roman"/>
          <w:sz w:val="28"/>
          <w:szCs w:val="28"/>
          <w:lang w:val="uk-UA"/>
        </w:rPr>
      </w:pPr>
      <w:r w:rsidRPr="00A24AF1">
        <w:rPr>
          <w:rFonts w:cs="Times New Roman"/>
          <w:sz w:val="28"/>
          <w:szCs w:val="28"/>
          <w:lang w:val="uk-UA"/>
        </w:rPr>
        <w:t>передбачити кошти на будівництво теплових мереж для приєднання до централізованих теплових мереж ПАТ «Київенерго» житлових будинків № 26, №28 на вул. Чистяківська близько 5,5 млн грн;</w:t>
      </w:r>
    </w:p>
    <w:p w:rsidR="00A24AF1" w:rsidRPr="00A24AF1" w:rsidRDefault="00A24AF1" w:rsidP="00A24AF1">
      <w:pPr>
        <w:pStyle w:val="a4"/>
        <w:numPr>
          <w:ilvl w:val="0"/>
          <w:numId w:val="3"/>
        </w:numPr>
        <w:tabs>
          <w:tab w:val="left" w:pos="225"/>
        </w:tabs>
        <w:suppressAutoHyphens w:val="0"/>
        <w:snapToGrid w:val="0"/>
        <w:ind w:left="0" w:firstLine="0"/>
        <w:jc w:val="both"/>
        <w:rPr>
          <w:rFonts w:cs="Times New Roman"/>
          <w:sz w:val="28"/>
          <w:szCs w:val="28"/>
          <w:lang w:val="uk-UA"/>
        </w:rPr>
      </w:pPr>
      <w:r w:rsidRPr="00A24AF1">
        <w:rPr>
          <w:rFonts w:cs="Times New Roman"/>
          <w:sz w:val="28"/>
          <w:szCs w:val="28"/>
          <w:lang w:val="uk-UA"/>
        </w:rPr>
        <w:t xml:space="preserve"> передбачити додаткові кошти на реконструкцію центральної котельні санаторію «Перемога» у сумі 1,5 млн грн.</w:t>
      </w:r>
    </w:p>
    <w:p w:rsidR="00A24AF1" w:rsidRPr="00A24AF1" w:rsidRDefault="00A24AF1" w:rsidP="00A24AF1">
      <w:pPr>
        <w:pStyle w:val="a4"/>
        <w:tabs>
          <w:tab w:val="left" w:pos="225"/>
        </w:tabs>
        <w:suppressAutoHyphens w:val="0"/>
        <w:snapToGrid w:val="0"/>
        <w:jc w:val="both"/>
        <w:rPr>
          <w:rFonts w:cs="Times New Roman"/>
          <w:color w:val="000000"/>
          <w:sz w:val="28"/>
          <w:szCs w:val="28"/>
          <w:lang w:val="uk-UA"/>
        </w:rPr>
      </w:pPr>
      <w:r w:rsidRPr="00A24AF1">
        <w:rPr>
          <w:rFonts w:cs="Times New Roman"/>
          <w:sz w:val="28"/>
          <w:szCs w:val="28"/>
          <w:lang w:val="uk-UA"/>
        </w:rPr>
        <w:t xml:space="preserve">ВИСТУПИЛА: </w:t>
      </w:r>
      <w:r w:rsidRPr="00A24AF1">
        <w:rPr>
          <w:rFonts w:cs="Times New Roman"/>
          <w:sz w:val="28"/>
          <w:szCs w:val="28"/>
          <w:u w:val="single"/>
          <w:lang w:val="uk-UA"/>
        </w:rPr>
        <w:t>Муха В.В.</w:t>
      </w:r>
      <w:r w:rsidRPr="00A24AF1">
        <w:rPr>
          <w:rFonts w:cs="Times New Roman"/>
          <w:sz w:val="28"/>
          <w:szCs w:val="28"/>
          <w:lang w:val="uk-UA"/>
        </w:rPr>
        <w:t xml:space="preserve"> - </w:t>
      </w:r>
      <w:r w:rsidRPr="00A24AF1">
        <w:rPr>
          <w:rFonts w:cs="Times New Roman"/>
          <w:color w:val="000000"/>
          <w:sz w:val="28"/>
          <w:szCs w:val="28"/>
          <w:lang w:val="uk-UA"/>
        </w:rPr>
        <w:t xml:space="preserve"> депутат Київської міської ради із наступними пропозиціями:</w:t>
      </w:r>
    </w:p>
    <w:p w:rsidR="00A24AF1" w:rsidRPr="00A24AF1" w:rsidRDefault="00A24AF1" w:rsidP="00A24AF1">
      <w:pPr>
        <w:pStyle w:val="a4"/>
        <w:numPr>
          <w:ilvl w:val="0"/>
          <w:numId w:val="3"/>
        </w:numPr>
        <w:tabs>
          <w:tab w:val="left" w:pos="225"/>
        </w:tabs>
        <w:suppressAutoHyphens w:val="0"/>
        <w:snapToGrid w:val="0"/>
        <w:ind w:left="0" w:firstLine="0"/>
        <w:jc w:val="both"/>
        <w:rPr>
          <w:rFonts w:cs="Times New Roman"/>
          <w:color w:val="000000"/>
          <w:sz w:val="28"/>
          <w:szCs w:val="28"/>
          <w:lang w:val="uk-UA"/>
        </w:rPr>
      </w:pPr>
      <w:r w:rsidRPr="00A24AF1">
        <w:rPr>
          <w:rFonts w:cs="Times New Roman"/>
          <w:color w:val="000000"/>
          <w:sz w:val="28"/>
          <w:szCs w:val="28"/>
          <w:lang w:val="uk-UA"/>
        </w:rPr>
        <w:lastRenderedPageBreak/>
        <w:t xml:space="preserve">передбачити додаткові кошти на проведення ремонтних робіт будівлі школи </w:t>
      </w:r>
      <w:r w:rsidR="00F21134">
        <w:rPr>
          <w:rFonts w:cs="Times New Roman"/>
          <w:color w:val="000000"/>
          <w:sz w:val="28"/>
          <w:szCs w:val="28"/>
          <w:lang w:val="uk-UA"/>
        </w:rPr>
        <w:t xml:space="preserve">       </w:t>
      </w:r>
      <w:r w:rsidRPr="00A24AF1">
        <w:rPr>
          <w:rFonts w:cs="Times New Roman"/>
          <w:color w:val="000000"/>
          <w:sz w:val="28"/>
          <w:szCs w:val="28"/>
          <w:lang w:val="uk-UA"/>
        </w:rPr>
        <w:t>№ 162 на     вул. Рахманінова, 14 у сумі 5 млн грн;</w:t>
      </w:r>
    </w:p>
    <w:p w:rsidR="00A24AF1" w:rsidRPr="00A24AF1" w:rsidRDefault="00A24AF1" w:rsidP="00A24AF1">
      <w:pPr>
        <w:pStyle w:val="a4"/>
        <w:numPr>
          <w:ilvl w:val="0"/>
          <w:numId w:val="3"/>
        </w:numPr>
        <w:tabs>
          <w:tab w:val="left" w:pos="225"/>
        </w:tabs>
        <w:suppressAutoHyphens w:val="0"/>
        <w:snapToGrid w:val="0"/>
        <w:ind w:left="0" w:firstLine="0"/>
        <w:jc w:val="both"/>
        <w:rPr>
          <w:rFonts w:cs="Times New Roman"/>
          <w:color w:val="000000"/>
          <w:sz w:val="28"/>
          <w:szCs w:val="28"/>
          <w:lang w:val="uk-UA"/>
        </w:rPr>
      </w:pPr>
      <w:r w:rsidRPr="00A24AF1">
        <w:rPr>
          <w:rFonts w:cs="Times New Roman"/>
          <w:color w:val="000000"/>
          <w:sz w:val="28"/>
          <w:szCs w:val="28"/>
          <w:lang w:val="uk-UA"/>
        </w:rPr>
        <w:t>передбачити додаткові кошти на капітальний ремонт та благоустрій  скверу на                    вул. Рахманінова, 22 у сумі 2,5 млн грн;</w:t>
      </w:r>
    </w:p>
    <w:p w:rsidR="00A24AF1" w:rsidRPr="00A24AF1" w:rsidRDefault="00A24AF1" w:rsidP="00A24AF1">
      <w:pPr>
        <w:pStyle w:val="a4"/>
        <w:numPr>
          <w:ilvl w:val="0"/>
          <w:numId w:val="3"/>
        </w:numPr>
        <w:tabs>
          <w:tab w:val="left" w:pos="225"/>
        </w:tabs>
        <w:suppressAutoHyphens w:val="0"/>
        <w:snapToGrid w:val="0"/>
        <w:ind w:left="0" w:firstLine="0"/>
        <w:jc w:val="both"/>
        <w:rPr>
          <w:rFonts w:cs="Times New Roman"/>
          <w:color w:val="000000"/>
          <w:sz w:val="28"/>
          <w:szCs w:val="28"/>
          <w:lang w:val="uk-UA"/>
        </w:rPr>
      </w:pPr>
      <w:r w:rsidRPr="00A24AF1">
        <w:rPr>
          <w:rFonts w:cs="Times New Roman"/>
          <w:color w:val="000000"/>
          <w:sz w:val="28"/>
          <w:szCs w:val="28"/>
          <w:lang w:val="uk-UA"/>
        </w:rPr>
        <w:t>передбачити додаткові кошти на капітальний ремонт та благоустрій  скверу на                     вул. Г.Наумова, 31-33 у сумі 3 млн грн;</w:t>
      </w:r>
    </w:p>
    <w:p w:rsidR="00A24AF1" w:rsidRPr="00A24AF1" w:rsidRDefault="00A24AF1" w:rsidP="00A24AF1">
      <w:pPr>
        <w:pStyle w:val="a4"/>
        <w:numPr>
          <w:ilvl w:val="0"/>
          <w:numId w:val="3"/>
        </w:numPr>
        <w:tabs>
          <w:tab w:val="left" w:pos="225"/>
        </w:tabs>
        <w:suppressAutoHyphens w:val="0"/>
        <w:snapToGrid w:val="0"/>
        <w:ind w:left="0" w:firstLine="0"/>
        <w:jc w:val="both"/>
        <w:rPr>
          <w:rFonts w:cs="Times New Roman"/>
          <w:color w:val="000000"/>
          <w:sz w:val="28"/>
          <w:szCs w:val="28"/>
          <w:lang w:val="uk-UA"/>
        </w:rPr>
      </w:pPr>
      <w:r w:rsidRPr="00A24AF1">
        <w:rPr>
          <w:rFonts w:cs="Times New Roman"/>
          <w:color w:val="000000"/>
          <w:sz w:val="28"/>
          <w:szCs w:val="28"/>
          <w:lang w:val="uk-UA"/>
        </w:rPr>
        <w:t>передбачити кошти на капітальний ремонт асфальтного покриття вулиці Підлісної у сумі 9 млн грн.</w:t>
      </w:r>
    </w:p>
    <w:p w:rsidR="00A24AF1" w:rsidRDefault="00A24AF1" w:rsidP="00A24AF1">
      <w:pPr>
        <w:pStyle w:val="a4"/>
        <w:tabs>
          <w:tab w:val="left" w:pos="225"/>
        </w:tabs>
        <w:suppressAutoHyphens w:val="0"/>
        <w:snapToGrid w:val="0"/>
        <w:jc w:val="both"/>
        <w:rPr>
          <w:rFonts w:cs="Times New Roman"/>
          <w:color w:val="000000"/>
          <w:sz w:val="28"/>
          <w:szCs w:val="28"/>
          <w:lang w:val="uk-UA"/>
        </w:rPr>
      </w:pPr>
    </w:p>
    <w:p w:rsidR="00960CC4" w:rsidRDefault="00960CC4" w:rsidP="00A24AF1">
      <w:pPr>
        <w:pStyle w:val="a4"/>
        <w:tabs>
          <w:tab w:val="left" w:pos="225"/>
        </w:tabs>
        <w:suppressAutoHyphens w:val="0"/>
        <w:snapToGrid w:val="0"/>
        <w:jc w:val="both"/>
        <w:rPr>
          <w:rFonts w:cs="Times New Roman"/>
          <w:color w:val="000000"/>
          <w:sz w:val="28"/>
          <w:szCs w:val="28"/>
          <w:lang w:val="uk-UA"/>
        </w:rPr>
      </w:pPr>
    </w:p>
    <w:p w:rsidR="00A24AF1" w:rsidRPr="00F21134" w:rsidRDefault="00A24AF1" w:rsidP="00F21134">
      <w:pPr>
        <w:jc w:val="both"/>
        <w:rPr>
          <w:rFonts w:asciiTheme="majorHAnsi" w:hAnsiTheme="majorHAnsi" w:cstheme="majorHAnsi"/>
          <w:b/>
          <w:sz w:val="28"/>
          <w:szCs w:val="28"/>
        </w:rPr>
      </w:pPr>
      <w:r w:rsidRPr="00F21134">
        <w:rPr>
          <w:rFonts w:asciiTheme="majorHAnsi" w:hAnsiTheme="majorHAnsi" w:cstheme="majorHAnsi"/>
          <w:b/>
          <w:sz w:val="28"/>
          <w:szCs w:val="28"/>
        </w:rPr>
        <w:t xml:space="preserve">Пропозиції від позафракційних депутатів Київської міської ради </w:t>
      </w:r>
      <w:r w:rsidRPr="00F21134">
        <w:rPr>
          <w:rFonts w:asciiTheme="majorHAnsi" w:hAnsiTheme="majorHAnsi" w:cstheme="majorHAnsi"/>
          <w:sz w:val="28"/>
          <w:szCs w:val="28"/>
        </w:rPr>
        <w:t>до</w:t>
      </w:r>
      <w:r w:rsidRPr="00F21134">
        <w:rPr>
          <w:rFonts w:asciiTheme="majorHAnsi" w:hAnsiTheme="majorHAnsi" w:cstheme="majorHAnsi"/>
          <w:b/>
          <w:sz w:val="28"/>
          <w:szCs w:val="28"/>
        </w:rPr>
        <w:t xml:space="preserve"> </w:t>
      </w:r>
      <w:r w:rsidRPr="00F21134">
        <w:rPr>
          <w:rFonts w:asciiTheme="majorHAnsi" w:hAnsiTheme="majorHAnsi" w:cstheme="majorHAnsi"/>
          <w:sz w:val="28"/>
          <w:szCs w:val="28"/>
        </w:rPr>
        <w:t>проектів рішень «Про бюджет міста Києва на 2019 рік» та «Про внесення змін до Програми економічного і соціального розвитку м. Києва на 2018</w:t>
      </w:r>
      <w:r w:rsidRPr="00F21134">
        <w:rPr>
          <w:rFonts w:asciiTheme="majorHAnsi" w:hAnsiTheme="majorHAnsi" w:cstheme="majorHAnsi"/>
          <w:sz w:val="28"/>
          <w:szCs w:val="28"/>
        </w:rPr>
        <w:noBreakHyphen/>
        <w:t xml:space="preserve">2020 роки, затвердженої рішенням Київської міської ради від 21 грудня 2017 року </w:t>
      </w:r>
      <w:r w:rsidR="00F21134">
        <w:rPr>
          <w:rFonts w:asciiTheme="majorHAnsi" w:hAnsiTheme="majorHAnsi" w:cstheme="majorHAnsi"/>
          <w:sz w:val="28"/>
          <w:szCs w:val="28"/>
        </w:rPr>
        <w:t xml:space="preserve">                       </w:t>
      </w:r>
      <w:r w:rsidRPr="00F21134">
        <w:rPr>
          <w:rFonts w:asciiTheme="majorHAnsi" w:hAnsiTheme="majorHAnsi" w:cstheme="majorHAnsi"/>
          <w:sz w:val="28"/>
          <w:szCs w:val="28"/>
        </w:rPr>
        <w:t>№ 1042/4049».</w:t>
      </w:r>
    </w:p>
    <w:p w:rsidR="00A24AF1" w:rsidRPr="00F21134" w:rsidRDefault="00A24AF1" w:rsidP="00F21134">
      <w:pPr>
        <w:jc w:val="both"/>
        <w:rPr>
          <w:rFonts w:asciiTheme="majorHAnsi" w:hAnsiTheme="majorHAnsi" w:cstheme="majorHAnsi"/>
          <w:color w:val="000000"/>
          <w:sz w:val="28"/>
          <w:szCs w:val="28"/>
        </w:rPr>
      </w:pPr>
    </w:p>
    <w:p w:rsidR="00A24AF1" w:rsidRPr="00A24AF1" w:rsidRDefault="00A24AF1" w:rsidP="00A24AF1">
      <w:pPr>
        <w:pStyle w:val="a4"/>
        <w:tabs>
          <w:tab w:val="left" w:pos="225"/>
        </w:tabs>
        <w:suppressAutoHyphens w:val="0"/>
        <w:snapToGrid w:val="0"/>
        <w:jc w:val="both"/>
        <w:rPr>
          <w:rFonts w:cs="Times New Roman"/>
          <w:color w:val="000000"/>
          <w:sz w:val="28"/>
          <w:szCs w:val="28"/>
          <w:lang w:val="uk-UA"/>
        </w:rPr>
      </w:pPr>
      <w:r w:rsidRPr="00A24AF1">
        <w:rPr>
          <w:rFonts w:cs="Times New Roman"/>
          <w:sz w:val="28"/>
          <w:szCs w:val="28"/>
          <w:lang w:val="uk-UA"/>
        </w:rPr>
        <w:t xml:space="preserve">ВИСТУПИЛА: </w:t>
      </w:r>
      <w:r w:rsidRPr="00A24AF1">
        <w:rPr>
          <w:rFonts w:cs="Times New Roman"/>
          <w:sz w:val="28"/>
          <w:szCs w:val="28"/>
          <w:u w:val="single"/>
          <w:lang w:val="uk-UA"/>
        </w:rPr>
        <w:t>Пинзеник О.О.</w:t>
      </w:r>
      <w:r w:rsidRPr="00A24AF1">
        <w:rPr>
          <w:rFonts w:cs="Times New Roman"/>
          <w:sz w:val="28"/>
          <w:szCs w:val="28"/>
          <w:lang w:val="uk-UA"/>
        </w:rPr>
        <w:t xml:space="preserve"> - </w:t>
      </w:r>
      <w:r w:rsidRPr="00A24AF1">
        <w:rPr>
          <w:rFonts w:cs="Times New Roman"/>
          <w:color w:val="000000"/>
          <w:sz w:val="28"/>
          <w:szCs w:val="28"/>
          <w:lang w:val="uk-UA"/>
        </w:rPr>
        <w:t>депутат Київської міської ради із наступними пропозиціями:</w:t>
      </w:r>
    </w:p>
    <w:p w:rsidR="00A24AF1" w:rsidRPr="00A24AF1" w:rsidRDefault="00A24AF1" w:rsidP="00A24AF1">
      <w:pPr>
        <w:pStyle w:val="a4"/>
        <w:numPr>
          <w:ilvl w:val="0"/>
          <w:numId w:val="3"/>
        </w:numPr>
        <w:tabs>
          <w:tab w:val="left" w:pos="225"/>
        </w:tabs>
        <w:suppressAutoHyphens w:val="0"/>
        <w:snapToGrid w:val="0"/>
        <w:ind w:left="0" w:firstLine="0"/>
        <w:jc w:val="both"/>
        <w:rPr>
          <w:rFonts w:cs="Times New Roman"/>
          <w:color w:val="000000"/>
          <w:sz w:val="28"/>
          <w:szCs w:val="28"/>
          <w:lang w:val="uk-UA"/>
        </w:rPr>
      </w:pPr>
      <w:r w:rsidRPr="00A24AF1">
        <w:rPr>
          <w:rFonts w:cs="Times New Roman"/>
          <w:color w:val="000000"/>
          <w:sz w:val="28"/>
          <w:szCs w:val="28"/>
          <w:lang w:val="uk-UA"/>
        </w:rPr>
        <w:t>передбачити кошти на реконструкцію ЗДО № 61 (вул. Володимирська, 76), що прилягає до спеціалізованої школи № 92 у сумі 5 млн грн для розробки проектно-кошторисної документації та початкових робіт з приведення будівель дитячого садочку до належного санітарно-технічного стану;</w:t>
      </w:r>
    </w:p>
    <w:p w:rsidR="00A24AF1" w:rsidRPr="00A24AF1" w:rsidRDefault="00A24AF1" w:rsidP="00A24AF1">
      <w:pPr>
        <w:pStyle w:val="a4"/>
        <w:numPr>
          <w:ilvl w:val="0"/>
          <w:numId w:val="3"/>
        </w:numPr>
        <w:tabs>
          <w:tab w:val="left" w:pos="225"/>
        </w:tabs>
        <w:suppressAutoHyphens w:val="0"/>
        <w:snapToGrid w:val="0"/>
        <w:ind w:left="0" w:firstLine="0"/>
        <w:jc w:val="both"/>
        <w:rPr>
          <w:rFonts w:cs="Times New Roman"/>
          <w:color w:val="000000"/>
          <w:sz w:val="28"/>
          <w:szCs w:val="28"/>
          <w:lang w:val="uk-UA"/>
        </w:rPr>
      </w:pPr>
      <w:r w:rsidRPr="00A24AF1">
        <w:rPr>
          <w:rFonts w:cs="Times New Roman"/>
          <w:color w:val="000000"/>
          <w:sz w:val="28"/>
          <w:szCs w:val="28"/>
          <w:lang w:val="uk-UA"/>
        </w:rPr>
        <w:t>передбачити кошти на проведення ремонтних робіт по водовідведенню та укріпленню фундаменту будівлі Ліцею податкової та рекламної справи № 21 на вул. Саксаганського, 64 у сумі 1,5 млн грн;</w:t>
      </w:r>
    </w:p>
    <w:p w:rsidR="00A24AF1" w:rsidRPr="00F21134" w:rsidRDefault="00A24AF1" w:rsidP="00A24AF1">
      <w:pPr>
        <w:pStyle w:val="a5"/>
        <w:numPr>
          <w:ilvl w:val="0"/>
          <w:numId w:val="3"/>
        </w:numPr>
        <w:tabs>
          <w:tab w:val="left" w:pos="540"/>
          <w:tab w:val="left" w:pos="1320"/>
        </w:tabs>
        <w:ind w:left="284" w:hanging="284"/>
        <w:jc w:val="both"/>
        <w:rPr>
          <w:rFonts w:ascii="Times New Roman" w:hAnsi="Times New Roman" w:cs="Times New Roman"/>
          <w:sz w:val="28"/>
          <w:szCs w:val="28"/>
          <w:shd w:val="clear" w:color="auto" w:fill="FFFFFF"/>
        </w:rPr>
      </w:pPr>
      <w:r w:rsidRPr="00A24AF1">
        <w:rPr>
          <w:rFonts w:ascii="Times New Roman" w:hAnsi="Times New Roman" w:cs="Times New Roman"/>
          <w:color w:val="000000"/>
          <w:sz w:val="28"/>
          <w:szCs w:val="28"/>
        </w:rPr>
        <w:t>передбачити кошти на ремонт тротуару на вул. Микільсько-Ботанічна.</w:t>
      </w:r>
    </w:p>
    <w:p w:rsidR="00F21134" w:rsidRPr="00F21134" w:rsidRDefault="00F21134" w:rsidP="00F21134">
      <w:pPr>
        <w:tabs>
          <w:tab w:val="left" w:pos="540"/>
          <w:tab w:val="left" w:pos="1320"/>
        </w:tabs>
        <w:jc w:val="both"/>
        <w:rPr>
          <w:rFonts w:ascii="Times New Roman" w:hAnsi="Times New Roman" w:cs="Times New Roman"/>
          <w:sz w:val="28"/>
          <w:szCs w:val="28"/>
          <w:shd w:val="clear" w:color="auto" w:fill="FFFFFF"/>
        </w:rPr>
      </w:pPr>
    </w:p>
    <w:p w:rsidR="00A24AF1" w:rsidRPr="00F21134" w:rsidRDefault="00A24AF1" w:rsidP="00F21134">
      <w:pPr>
        <w:jc w:val="both"/>
        <w:rPr>
          <w:rFonts w:asciiTheme="majorHAnsi" w:hAnsiTheme="majorHAnsi" w:cstheme="majorHAnsi"/>
          <w:sz w:val="28"/>
          <w:szCs w:val="28"/>
        </w:rPr>
      </w:pPr>
      <w:r w:rsidRPr="00F21134">
        <w:rPr>
          <w:rFonts w:asciiTheme="majorHAnsi" w:hAnsiTheme="majorHAnsi" w:cstheme="majorHAnsi"/>
          <w:b/>
          <w:sz w:val="28"/>
          <w:szCs w:val="28"/>
        </w:rPr>
        <w:t xml:space="preserve">Пропозиції </w:t>
      </w:r>
      <w:hyperlink r:id="rId12" w:history="1">
        <w:r w:rsidRPr="00F21134">
          <w:rPr>
            <w:rFonts w:asciiTheme="majorHAnsi" w:hAnsiTheme="majorHAnsi" w:cstheme="majorHAnsi"/>
            <w:b/>
            <w:sz w:val="28"/>
            <w:szCs w:val="28"/>
            <w:bdr w:val="none" w:sz="0" w:space="0" w:color="auto" w:frame="1"/>
            <w:shd w:val="clear" w:color="auto" w:fill="FFFFFF"/>
          </w:rPr>
          <w:t>депутатської фракції «Всеукраїнське об’єднання Батьківщина»</w:t>
        </w:r>
      </w:hyperlink>
      <w:r w:rsidRPr="00F21134">
        <w:rPr>
          <w:rFonts w:asciiTheme="majorHAnsi" w:hAnsiTheme="majorHAnsi" w:cstheme="majorHAnsi"/>
          <w:sz w:val="28"/>
          <w:szCs w:val="28"/>
        </w:rPr>
        <w:t xml:space="preserve"> до проектів рішень «Про бюджет міста Києва на 2019 рік» та «Про внесення змін до Програми економічного і соціального розвитку м. Києва на 2018</w:t>
      </w:r>
      <w:r w:rsidRPr="00F21134">
        <w:rPr>
          <w:rFonts w:asciiTheme="majorHAnsi" w:hAnsiTheme="majorHAnsi" w:cstheme="majorHAnsi"/>
          <w:sz w:val="28"/>
          <w:szCs w:val="28"/>
        </w:rPr>
        <w:noBreakHyphen/>
        <w:t xml:space="preserve">2020 роки, затвердженої рішенням Київської міської ради від 21 грудня 2017 року </w:t>
      </w:r>
      <w:r w:rsidR="00F21134">
        <w:rPr>
          <w:rFonts w:asciiTheme="majorHAnsi" w:hAnsiTheme="majorHAnsi" w:cstheme="majorHAnsi"/>
          <w:sz w:val="28"/>
          <w:szCs w:val="28"/>
        </w:rPr>
        <w:t xml:space="preserve">                            </w:t>
      </w:r>
      <w:r w:rsidRPr="00F21134">
        <w:rPr>
          <w:rFonts w:asciiTheme="majorHAnsi" w:hAnsiTheme="majorHAnsi" w:cstheme="majorHAnsi"/>
          <w:sz w:val="28"/>
          <w:szCs w:val="28"/>
        </w:rPr>
        <w:t>№ 1042/4049».</w:t>
      </w:r>
    </w:p>
    <w:p w:rsidR="00A24AF1" w:rsidRPr="00F21134" w:rsidRDefault="00A24AF1" w:rsidP="00F21134">
      <w:pPr>
        <w:jc w:val="both"/>
        <w:rPr>
          <w:rFonts w:asciiTheme="majorHAnsi" w:hAnsiTheme="majorHAnsi" w:cstheme="majorHAnsi"/>
          <w:sz w:val="28"/>
          <w:szCs w:val="28"/>
          <w:shd w:val="clear" w:color="auto" w:fill="FFFFFF"/>
        </w:rPr>
      </w:pPr>
    </w:p>
    <w:p w:rsidR="00A24AF1" w:rsidRPr="00F21134" w:rsidRDefault="00A24AF1" w:rsidP="00F21134">
      <w:pPr>
        <w:jc w:val="both"/>
        <w:rPr>
          <w:rFonts w:asciiTheme="majorHAnsi" w:hAnsiTheme="majorHAnsi" w:cstheme="majorHAnsi"/>
          <w:sz w:val="28"/>
          <w:szCs w:val="28"/>
        </w:rPr>
      </w:pPr>
      <w:r w:rsidRPr="00F21134">
        <w:rPr>
          <w:rFonts w:asciiTheme="majorHAnsi" w:hAnsiTheme="majorHAnsi" w:cstheme="majorHAnsi"/>
          <w:sz w:val="28"/>
          <w:szCs w:val="28"/>
          <w:shd w:val="clear" w:color="auto" w:fill="FFFFFF"/>
        </w:rPr>
        <w:t xml:space="preserve">ВИСТУПИЛА: </w:t>
      </w:r>
      <w:r w:rsidRPr="00F21134">
        <w:rPr>
          <w:rFonts w:asciiTheme="majorHAnsi" w:hAnsiTheme="majorHAnsi" w:cstheme="majorHAnsi"/>
          <w:sz w:val="28"/>
          <w:szCs w:val="28"/>
          <w:u w:val="single"/>
          <w:shd w:val="clear" w:color="auto" w:fill="FFFFFF"/>
        </w:rPr>
        <w:t>Кочур М.А.</w:t>
      </w:r>
      <w:r w:rsidRPr="00F21134">
        <w:rPr>
          <w:rFonts w:asciiTheme="majorHAnsi" w:hAnsiTheme="majorHAnsi" w:cstheme="majorHAnsi"/>
          <w:sz w:val="28"/>
          <w:szCs w:val="28"/>
          <w:shd w:val="clear" w:color="auto" w:fill="FFFFFF"/>
        </w:rPr>
        <w:t xml:space="preserve"> –</w:t>
      </w:r>
      <w:r w:rsidRPr="00F21134">
        <w:rPr>
          <w:rFonts w:asciiTheme="majorHAnsi" w:hAnsiTheme="majorHAnsi" w:cstheme="majorHAnsi"/>
          <w:color w:val="000000"/>
          <w:sz w:val="28"/>
          <w:szCs w:val="28"/>
          <w:lang w:eastAsia="uk-UA" w:bidi="uk-UA"/>
        </w:rPr>
        <w:t xml:space="preserve"> депутат Київської міської ради </w:t>
      </w:r>
      <w:r w:rsidRPr="00F21134">
        <w:rPr>
          <w:rFonts w:asciiTheme="majorHAnsi" w:hAnsiTheme="majorHAnsi" w:cstheme="majorHAnsi"/>
          <w:sz w:val="28"/>
          <w:szCs w:val="28"/>
          <w:shd w:val="clear" w:color="auto" w:fill="FFFFFF"/>
        </w:rPr>
        <w:t xml:space="preserve">з пропозиціями </w:t>
      </w:r>
      <w:r w:rsidRPr="00F21134">
        <w:rPr>
          <w:rFonts w:asciiTheme="majorHAnsi" w:hAnsiTheme="majorHAnsi" w:cstheme="majorHAnsi"/>
          <w:sz w:val="28"/>
          <w:szCs w:val="28"/>
        </w:rPr>
        <w:t>до проектів рішень «Про бюджет міста Києва на 2019 рік» та «Про внесення змін до Програми економічного і соціального розвитку        м. Києва на 2018</w:t>
      </w:r>
      <w:r w:rsidRPr="00F21134">
        <w:rPr>
          <w:rFonts w:asciiTheme="majorHAnsi" w:hAnsiTheme="majorHAnsi" w:cstheme="majorHAnsi"/>
          <w:sz w:val="28"/>
          <w:szCs w:val="28"/>
        </w:rPr>
        <w:noBreakHyphen/>
        <w:t xml:space="preserve">2020 роки, затвердженої рішенням Київської міської ради від 21 грудня 2017 року </w:t>
      </w:r>
      <w:r w:rsidR="00F21134">
        <w:rPr>
          <w:rFonts w:asciiTheme="majorHAnsi" w:hAnsiTheme="majorHAnsi" w:cstheme="majorHAnsi"/>
          <w:sz w:val="28"/>
          <w:szCs w:val="28"/>
        </w:rPr>
        <w:t xml:space="preserve">                      </w:t>
      </w:r>
      <w:r w:rsidRPr="00F21134">
        <w:rPr>
          <w:rFonts w:asciiTheme="majorHAnsi" w:hAnsiTheme="majorHAnsi" w:cstheme="majorHAnsi"/>
          <w:sz w:val="28"/>
          <w:szCs w:val="28"/>
        </w:rPr>
        <w:t>№ 1042/4049», а саме:</w:t>
      </w:r>
    </w:p>
    <w:p w:rsidR="00A24AF1" w:rsidRPr="00F21134" w:rsidRDefault="00A24AF1" w:rsidP="008A2CDA">
      <w:pPr>
        <w:ind w:firstLine="567"/>
        <w:jc w:val="both"/>
        <w:rPr>
          <w:rFonts w:asciiTheme="majorHAnsi" w:hAnsiTheme="majorHAnsi" w:cstheme="majorHAnsi"/>
          <w:sz w:val="28"/>
          <w:szCs w:val="28"/>
        </w:rPr>
      </w:pPr>
      <w:r w:rsidRPr="00F21134">
        <w:rPr>
          <w:rFonts w:asciiTheme="majorHAnsi" w:hAnsiTheme="majorHAnsi" w:cstheme="majorHAnsi"/>
          <w:sz w:val="28"/>
          <w:szCs w:val="28"/>
        </w:rPr>
        <w:t>пропозиції депутата Київської міської ради Свириденко Г.В. щодо передбачення коштів:</w:t>
      </w:r>
    </w:p>
    <w:p w:rsidR="00A24AF1" w:rsidRPr="008A2CDA" w:rsidRDefault="00A24AF1" w:rsidP="008A2CDA">
      <w:pPr>
        <w:pStyle w:val="a5"/>
        <w:numPr>
          <w:ilvl w:val="0"/>
          <w:numId w:val="3"/>
        </w:numPr>
        <w:ind w:left="0" w:firstLine="425"/>
        <w:jc w:val="both"/>
        <w:rPr>
          <w:rFonts w:asciiTheme="majorHAnsi" w:eastAsia="Lucida Sans Unicode" w:hAnsiTheme="majorHAnsi" w:cstheme="majorHAnsi"/>
          <w:color w:val="000000"/>
          <w:kern w:val="0"/>
          <w:sz w:val="28"/>
          <w:szCs w:val="28"/>
          <w:lang w:eastAsia="uk-UA" w:bidi="uk-UA"/>
        </w:rPr>
      </w:pPr>
      <w:r w:rsidRPr="008A2CDA">
        <w:rPr>
          <w:rFonts w:asciiTheme="majorHAnsi" w:eastAsia="Lucida Sans Unicode" w:hAnsiTheme="majorHAnsi" w:cstheme="majorHAnsi"/>
          <w:color w:val="000000"/>
          <w:kern w:val="0"/>
          <w:sz w:val="28"/>
          <w:szCs w:val="28"/>
          <w:lang w:eastAsia="uk-UA" w:bidi="uk-UA"/>
        </w:rPr>
        <w:t>на придбання медичного обладнання для філії №2 Оболонського району КНП «Київська стоматологія» (6 стоматологі</w:t>
      </w:r>
      <w:r w:rsidR="00F21134" w:rsidRPr="008A2CDA">
        <w:rPr>
          <w:rFonts w:asciiTheme="majorHAnsi" w:eastAsia="Lucida Sans Unicode" w:hAnsiTheme="majorHAnsi" w:cstheme="majorHAnsi"/>
          <w:color w:val="000000"/>
          <w:kern w:val="0"/>
          <w:sz w:val="28"/>
          <w:szCs w:val="28"/>
          <w:lang w:eastAsia="uk-UA" w:bidi="uk-UA"/>
        </w:rPr>
        <w:t xml:space="preserve">чних установок) – </w:t>
      </w:r>
      <w:r w:rsidRPr="008A2CDA">
        <w:rPr>
          <w:rFonts w:asciiTheme="majorHAnsi" w:eastAsia="Lucida Sans Unicode" w:hAnsiTheme="majorHAnsi" w:cstheme="majorHAnsi"/>
          <w:color w:val="000000"/>
          <w:kern w:val="0"/>
          <w:sz w:val="28"/>
          <w:szCs w:val="28"/>
          <w:lang w:eastAsia="uk-UA" w:bidi="uk-UA"/>
        </w:rPr>
        <w:t xml:space="preserve"> 1 140,0 тис грн;</w:t>
      </w:r>
    </w:p>
    <w:p w:rsidR="00A24AF1" w:rsidRPr="008A2CDA" w:rsidRDefault="00A24AF1" w:rsidP="008A2CDA">
      <w:pPr>
        <w:pStyle w:val="a5"/>
        <w:numPr>
          <w:ilvl w:val="0"/>
          <w:numId w:val="3"/>
        </w:numPr>
        <w:ind w:left="0" w:firstLine="425"/>
        <w:jc w:val="both"/>
        <w:rPr>
          <w:rStyle w:val="21"/>
          <w:rFonts w:asciiTheme="majorHAnsi" w:eastAsia="SimSun" w:hAnsiTheme="majorHAnsi" w:cstheme="majorHAnsi"/>
          <w:color w:val="auto"/>
          <w:sz w:val="28"/>
          <w:szCs w:val="28"/>
          <w:lang w:eastAsia="zh-CN" w:bidi="hi-IN"/>
        </w:rPr>
      </w:pPr>
      <w:r w:rsidRPr="008A2CDA">
        <w:rPr>
          <w:rStyle w:val="21"/>
          <w:rFonts w:asciiTheme="majorHAnsi" w:hAnsiTheme="majorHAnsi" w:cstheme="majorHAnsi"/>
          <w:sz w:val="28"/>
          <w:szCs w:val="28"/>
        </w:rPr>
        <w:t>на капітальний ремонт будівлі і внутрішніх приміщень кінотеатру «Братислава» - 10 000,0 тис грн.</w:t>
      </w:r>
    </w:p>
    <w:p w:rsidR="00A24AF1" w:rsidRPr="00F21134" w:rsidRDefault="00A24AF1" w:rsidP="008A2CDA">
      <w:pPr>
        <w:ind w:firstLine="360"/>
        <w:jc w:val="both"/>
        <w:rPr>
          <w:rFonts w:asciiTheme="majorHAnsi" w:hAnsiTheme="majorHAnsi" w:cstheme="majorHAnsi"/>
          <w:sz w:val="28"/>
          <w:szCs w:val="28"/>
          <w:shd w:val="clear" w:color="auto" w:fill="FFFFFF"/>
        </w:rPr>
      </w:pPr>
      <w:r w:rsidRPr="00F21134">
        <w:rPr>
          <w:rFonts w:asciiTheme="majorHAnsi" w:hAnsiTheme="majorHAnsi" w:cstheme="majorHAnsi"/>
          <w:sz w:val="28"/>
          <w:szCs w:val="28"/>
        </w:rPr>
        <w:t xml:space="preserve">пропозиції депутата Київської міської ради </w:t>
      </w:r>
      <w:r w:rsidRPr="00F21134">
        <w:rPr>
          <w:rFonts w:asciiTheme="majorHAnsi" w:hAnsiTheme="majorHAnsi" w:cstheme="majorHAnsi"/>
          <w:sz w:val="28"/>
          <w:szCs w:val="28"/>
          <w:shd w:val="clear" w:color="auto" w:fill="FFFFFF"/>
        </w:rPr>
        <w:t xml:space="preserve">Кочур М.А., викладені у листі від </w:t>
      </w:r>
      <w:r w:rsidRPr="00F21134">
        <w:rPr>
          <w:rFonts w:asciiTheme="majorHAnsi" w:hAnsiTheme="majorHAnsi" w:cstheme="majorHAnsi"/>
          <w:sz w:val="28"/>
          <w:szCs w:val="28"/>
          <w:shd w:val="clear" w:color="auto" w:fill="FFFFFF"/>
        </w:rPr>
        <w:lastRenderedPageBreak/>
        <w:t xml:space="preserve">03.12.2018 №08/279/8/034-237 та направлені до постійної комісії, </w:t>
      </w:r>
      <w:r w:rsidRPr="00F21134">
        <w:rPr>
          <w:rFonts w:asciiTheme="majorHAnsi" w:hAnsiTheme="majorHAnsi" w:cstheme="majorHAnsi"/>
          <w:sz w:val="28"/>
          <w:szCs w:val="28"/>
        </w:rPr>
        <w:t>щодо передбачення коштів:</w:t>
      </w:r>
    </w:p>
    <w:p w:rsidR="00A24AF1" w:rsidRPr="00F21134" w:rsidRDefault="008A2CDA" w:rsidP="00F21134">
      <w:pPr>
        <w:jc w:val="both"/>
        <w:rPr>
          <w:rFonts w:asciiTheme="majorHAnsi" w:hAnsiTheme="majorHAnsi" w:cstheme="majorHAnsi"/>
          <w:sz w:val="28"/>
          <w:szCs w:val="28"/>
          <w:shd w:val="clear" w:color="auto" w:fill="FFFFFF"/>
        </w:rPr>
      </w:pPr>
      <w:r>
        <w:rPr>
          <w:rFonts w:asciiTheme="majorHAnsi" w:hAnsiTheme="majorHAnsi" w:cstheme="majorHAnsi"/>
          <w:sz w:val="28"/>
          <w:szCs w:val="28"/>
          <w:lang w:val="ru-RU"/>
        </w:rPr>
        <w:t xml:space="preserve">- </w:t>
      </w:r>
      <w:r w:rsidR="00A24AF1" w:rsidRPr="00F21134">
        <w:rPr>
          <w:rFonts w:asciiTheme="majorHAnsi" w:hAnsiTheme="majorHAnsi" w:cstheme="majorHAnsi"/>
          <w:sz w:val="28"/>
          <w:szCs w:val="28"/>
          <w:lang w:val="ru-RU"/>
        </w:rPr>
        <w:t>на п</w:t>
      </w:r>
      <w:r w:rsidR="00A24AF1" w:rsidRPr="00F21134">
        <w:rPr>
          <w:rFonts w:asciiTheme="majorHAnsi" w:hAnsiTheme="majorHAnsi" w:cstheme="majorHAnsi"/>
          <w:sz w:val="28"/>
          <w:szCs w:val="28"/>
        </w:rPr>
        <w:t>ридбання медичного обладнання для Київського міського центру репродуктивної та перинатальної медицини;</w:t>
      </w:r>
    </w:p>
    <w:p w:rsidR="00A24AF1" w:rsidRPr="00F21134" w:rsidRDefault="008A2CDA" w:rsidP="00F21134">
      <w:pPr>
        <w:jc w:val="both"/>
        <w:rPr>
          <w:rStyle w:val="Bodytext9pt"/>
          <w:rFonts w:asciiTheme="majorHAnsi" w:eastAsia="Times New Roman" w:hAnsiTheme="majorHAnsi" w:cstheme="majorHAnsi"/>
          <w:color w:val="auto"/>
          <w:spacing w:val="10"/>
          <w:sz w:val="28"/>
          <w:szCs w:val="28"/>
          <w:lang w:eastAsia="en-US" w:bidi="ar-SA"/>
        </w:rPr>
      </w:pPr>
      <w:r>
        <w:rPr>
          <w:rStyle w:val="Bodytext9pt"/>
          <w:rFonts w:asciiTheme="majorHAnsi" w:hAnsiTheme="majorHAnsi" w:cstheme="majorHAnsi"/>
          <w:sz w:val="28"/>
          <w:szCs w:val="28"/>
        </w:rPr>
        <w:t xml:space="preserve">- </w:t>
      </w:r>
      <w:r w:rsidR="00A24AF1" w:rsidRPr="00F21134">
        <w:rPr>
          <w:rStyle w:val="Bodytext9pt"/>
          <w:rFonts w:asciiTheme="majorHAnsi" w:hAnsiTheme="majorHAnsi" w:cstheme="majorHAnsi"/>
          <w:sz w:val="28"/>
          <w:szCs w:val="28"/>
        </w:rPr>
        <w:t xml:space="preserve">на капітальний ремонт сходових клітин філії №2 Оболонського району </w:t>
      </w:r>
      <w:r w:rsidR="00A24AF1" w:rsidRPr="00F21134">
        <w:rPr>
          <w:rFonts w:asciiTheme="majorHAnsi" w:eastAsia="Lucida Sans Unicode" w:hAnsiTheme="majorHAnsi" w:cstheme="majorHAnsi"/>
          <w:color w:val="000000"/>
          <w:sz w:val="28"/>
          <w:szCs w:val="28"/>
          <w:lang w:eastAsia="uk-UA" w:bidi="uk-UA"/>
        </w:rPr>
        <w:t>КНП «Київська стоматологія»</w:t>
      </w:r>
      <w:r w:rsidR="00A24AF1" w:rsidRPr="00F21134">
        <w:rPr>
          <w:rStyle w:val="Bodytext9pt"/>
          <w:rFonts w:asciiTheme="majorHAnsi" w:hAnsiTheme="majorHAnsi" w:cstheme="majorHAnsi"/>
          <w:sz w:val="28"/>
          <w:szCs w:val="28"/>
        </w:rPr>
        <w:t>, а саме встановлення горизонтальної платформи з похилим підйомом для інвалідів.</w:t>
      </w:r>
    </w:p>
    <w:p w:rsidR="00A24AF1" w:rsidRPr="00F21134" w:rsidRDefault="00A24AF1" w:rsidP="008A2CDA">
      <w:pPr>
        <w:ind w:firstLine="708"/>
        <w:jc w:val="both"/>
        <w:rPr>
          <w:rFonts w:asciiTheme="majorHAnsi" w:hAnsiTheme="majorHAnsi" w:cstheme="majorHAnsi"/>
          <w:sz w:val="28"/>
          <w:szCs w:val="28"/>
          <w:shd w:val="clear" w:color="auto" w:fill="FFFFFF"/>
        </w:rPr>
      </w:pPr>
      <w:r w:rsidRPr="00F21134">
        <w:rPr>
          <w:rFonts w:asciiTheme="majorHAnsi" w:hAnsiTheme="majorHAnsi" w:cstheme="majorHAnsi"/>
          <w:sz w:val="28"/>
          <w:szCs w:val="28"/>
        </w:rPr>
        <w:t>пропозиція депутата Київської міської ради Старовойта В.М. щодо передбачення коштів у сумі 18 100,0 тис грн на реконструкцію центрального теплового пункту за адресами:</w:t>
      </w:r>
    </w:p>
    <w:p w:rsidR="00A24AF1" w:rsidRPr="008A2CDA" w:rsidRDefault="00A24AF1" w:rsidP="008A2CDA">
      <w:pPr>
        <w:pStyle w:val="a5"/>
        <w:numPr>
          <w:ilvl w:val="0"/>
          <w:numId w:val="3"/>
        </w:numPr>
        <w:jc w:val="both"/>
        <w:rPr>
          <w:rFonts w:asciiTheme="majorHAnsi" w:hAnsiTheme="majorHAnsi" w:cstheme="majorHAnsi"/>
          <w:sz w:val="28"/>
          <w:szCs w:val="28"/>
          <w:shd w:val="clear" w:color="auto" w:fill="FFFFFF"/>
        </w:rPr>
      </w:pPr>
      <w:r w:rsidRPr="008A2CDA">
        <w:rPr>
          <w:rFonts w:asciiTheme="majorHAnsi" w:hAnsiTheme="majorHAnsi" w:cstheme="majorHAnsi"/>
          <w:sz w:val="28"/>
          <w:szCs w:val="28"/>
        </w:rPr>
        <w:t>пр-т Оболонський, 38, 38-А,40, 40-А;</w:t>
      </w:r>
    </w:p>
    <w:p w:rsidR="00A24AF1" w:rsidRPr="008A2CDA" w:rsidRDefault="00A24AF1" w:rsidP="008A2CDA">
      <w:pPr>
        <w:pStyle w:val="a5"/>
        <w:numPr>
          <w:ilvl w:val="0"/>
          <w:numId w:val="3"/>
        </w:numPr>
        <w:jc w:val="both"/>
        <w:rPr>
          <w:rFonts w:asciiTheme="majorHAnsi" w:hAnsiTheme="majorHAnsi" w:cstheme="majorHAnsi"/>
          <w:sz w:val="28"/>
          <w:szCs w:val="28"/>
          <w:shd w:val="clear" w:color="auto" w:fill="FFFFFF"/>
        </w:rPr>
      </w:pPr>
      <w:r w:rsidRPr="008A2CDA">
        <w:rPr>
          <w:rFonts w:asciiTheme="majorHAnsi" w:hAnsiTheme="majorHAnsi" w:cstheme="majorHAnsi"/>
          <w:sz w:val="28"/>
          <w:szCs w:val="28"/>
        </w:rPr>
        <w:t>вул. Героїв Дніпра, 30, 32-Г.</w:t>
      </w:r>
    </w:p>
    <w:p w:rsidR="00F525E0" w:rsidRDefault="00F525E0" w:rsidP="00F525E0">
      <w:pPr>
        <w:pStyle w:val="a5"/>
        <w:suppressLineNumbers/>
        <w:tabs>
          <w:tab w:val="left" w:pos="142"/>
          <w:tab w:val="left" w:pos="225"/>
        </w:tabs>
        <w:snapToGrid w:val="0"/>
        <w:ind w:left="0"/>
        <w:jc w:val="both"/>
        <w:textAlignment w:val="baseline"/>
        <w:rPr>
          <w:rFonts w:ascii="Times New Roman" w:hAnsi="Times New Roman" w:cs="Times New Roman"/>
          <w:sz w:val="28"/>
          <w:szCs w:val="28"/>
          <w:shd w:val="clear" w:color="auto" w:fill="FFFFFF"/>
        </w:rPr>
      </w:pPr>
    </w:p>
    <w:p w:rsidR="001B0D41" w:rsidRDefault="001B0D41" w:rsidP="00F525E0">
      <w:pPr>
        <w:pStyle w:val="a5"/>
        <w:suppressLineNumbers/>
        <w:tabs>
          <w:tab w:val="left" w:pos="142"/>
          <w:tab w:val="left" w:pos="225"/>
        </w:tabs>
        <w:snapToGrid w:val="0"/>
        <w:ind w:left="0"/>
        <w:jc w:val="both"/>
        <w:textAlignment w:val="baseline"/>
        <w:rPr>
          <w:rFonts w:ascii="Times New Roman" w:hAnsi="Times New Roman" w:cs="Times New Roman"/>
          <w:sz w:val="28"/>
          <w:szCs w:val="28"/>
          <w:shd w:val="clear" w:color="auto" w:fill="FFFFFF"/>
        </w:rPr>
      </w:pPr>
    </w:p>
    <w:p w:rsidR="001C6A9F" w:rsidRPr="00D322EC" w:rsidRDefault="001C6A9F" w:rsidP="00F525E0">
      <w:pPr>
        <w:pStyle w:val="a5"/>
        <w:suppressLineNumbers/>
        <w:tabs>
          <w:tab w:val="left" w:pos="142"/>
          <w:tab w:val="left" w:pos="225"/>
        </w:tabs>
        <w:snapToGrid w:val="0"/>
        <w:ind w:left="0"/>
        <w:jc w:val="both"/>
        <w:textAlignment w:val="baseline"/>
        <w:rPr>
          <w:rFonts w:ascii="Times New Roman" w:eastAsia="Liberation Serif" w:hAnsi="Times New Roman" w:cs="Times New Roman"/>
          <w:i/>
          <w:iCs/>
          <w:color w:val="000000"/>
          <w:sz w:val="28"/>
          <w:szCs w:val="28"/>
        </w:rPr>
      </w:pPr>
    </w:p>
    <w:p w:rsidR="00F525E0" w:rsidRPr="00F525E0" w:rsidRDefault="00F525E0" w:rsidP="00C47FF0">
      <w:pPr>
        <w:pStyle w:val="a5"/>
        <w:widowControl/>
        <w:numPr>
          <w:ilvl w:val="0"/>
          <w:numId w:val="28"/>
        </w:numPr>
        <w:suppressLineNumbers/>
        <w:tabs>
          <w:tab w:val="left" w:pos="567"/>
        </w:tabs>
        <w:suppressAutoHyphens w:val="0"/>
        <w:snapToGrid w:val="0"/>
        <w:ind w:hanging="720"/>
        <w:jc w:val="both"/>
        <w:textAlignment w:val="baseline"/>
        <w:rPr>
          <w:rFonts w:ascii="Times New Roman" w:eastAsia="Liberation Serif" w:hAnsi="Times New Roman" w:cs="Times New Roman"/>
          <w:i/>
          <w:iCs/>
          <w:color w:val="000000"/>
          <w:sz w:val="28"/>
          <w:szCs w:val="28"/>
        </w:rPr>
      </w:pPr>
      <w:r w:rsidRPr="00297FC8">
        <w:rPr>
          <w:rFonts w:ascii="Times New Roman" w:eastAsia="Liberation Serif" w:hAnsi="Times New Roman" w:cs="Times New Roman"/>
          <w:bCs/>
          <w:color w:val="000000"/>
          <w:sz w:val="28"/>
          <w:szCs w:val="28"/>
        </w:rPr>
        <w:t xml:space="preserve">Про проект </w:t>
      </w:r>
      <w:r w:rsidRPr="00297FC8">
        <w:rPr>
          <w:rFonts w:ascii="Times New Roman" w:eastAsia="Liberation Serif" w:hAnsi="Times New Roman" w:cs="Times New Roman"/>
          <w:bCs/>
          <w:color w:val="000000"/>
          <w:sz w:val="28"/>
          <w:szCs w:val="28"/>
          <w:lang w:bidi="en-US"/>
        </w:rPr>
        <w:t>розпорядження</w:t>
      </w:r>
      <w:r w:rsidRPr="00297FC8">
        <w:rPr>
          <w:rFonts w:ascii="Times New Roman" w:eastAsia="Liberation Serif" w:hAnsi="Times New Roman" w:cs="Times New Roman"/>
          <w:bCs/>
          <w:color w:val="000000"/>
          <w:sz w:val="28"/>
          <w:szCs w:val="28"/>
        </w:rPr>
        <w:t xml:space="preserve"> </w:t>
      </w:r>
      <w:r w:rsidRPr="00297FC8">
        <w:rPr>
          <w:rFonts w:ascii="Times New Roman" w:eastAsia="Liberation Serif" w:hAnsi="Times New Roman" w:cs="Times New Roman"/>
          <w:color w:val="000000"/>
          <w:sz w:val="28"/>
          <w:szCs w:val="28"/>
          <w:lang w:bidi="en-US"/>
        </w:rPr>
        <w:t>Київського</w:t>
      </w:r>
      <w:r w:rsidRPr="00297FC8">
        <w:rPr>
          <w:rFonts w:ascii="Times New Roman" w:eastAsia="Liberation Serif" w:hAnsi="Times New Roman" w:cs="Times New Roman"/>
          <w:color w:val="000000"/>
          <w:sz w:val="28"/>
          <w:szCs w:val="28"/>
        </w:rPr>
        <w:t xml:space="preserve"> </w:t>
      </w:r>
      <w:r w:rsidRPr="00297FC8">
        <w:rPr>
          <w:rFonts w:ascii="Times New Roman" w:eastAsia="Liberation Serif" w:hAnsi="Times New Roman" w:cs="Times New Roman"/>
          <w:color w:val="000000"/>
          <w:sz w:val="28"/>
          <w:szCs w:val="28"/>
          <w:lang w:bidi="en-US"/>
        </w:rPr>
        <w:t>міського</w:t>
      </w:r>
      <w:r w:rsidRPr="00297FC8">
        <w:rPr>
          <w:rFonts w:ascii="Times New Roman" w:eastAsia="Liberation Serif" w:hAnsi="Times New Roman" w:cs="Times New Roman"/>
          <w:color w:val="000000"/>
          <w:sz w:val="28"/>
          <w:szCs w:val="28"/>
        </w:rPr>
        <w:t xml:space="preserve"> </w:t>
      </w:r>
      <w:r w:rsidRPr="00297FC8">
        <w:rPr>
          <w:rFonts w:ascii="Times New Roman" w:eastAsia="Liberation Serif" w:hAnsi="Times New Roman" w:cs="Times New Roman"/>
          <w:color w:val="000000"/>
          <w:sz w:val="28"/>
          <w:szCs w:val="28"/>
          <w:lang w:bidi="en-US"/>
        </w:rPr>
        <w:t>голови</w:t>
      </w:r>
      <w:r w:rsidRPr="00297FC8">
        <w:rPr>
          <w:rFonts w:ascii="Times New Roman" w:eastAsia="Liberation Serif" w:hAnsi="Times New Roman" w:cs="Times New Roman"/>
          <w:color w:val="000000"/>
          <w:sz w:val="28"/>
          <w:szCs w:val="28"/>
        </w:rPr>
        <w:t xml:space="preserve"> «Про </w:t>
      </w:r>
      <w:r w:rsidRPr="00297FC8">
        <w:rPr>
          <w:rFonts w:ascii="Times New Roman" w:eastAsia="Liberation Serif" w:hAnsi="Times New Roman" w:cs="Times New Roman"/>
          <w:color w:val="000000"/>
          <w:sz w:val="28"/>
          <w:szCs w:val="28"/>
          <w:lang w:bidi="en-US"/>
        </w:rPr>
        <w:t>вирішення</w:t>
      </w:r>
      <w:r w:rsidRPr="00297FC8">
        <w:rPr>
          <w:rFonts w:ascii="Times New Roman" w:eastAsia="Liberation Serif" w:hAnsi="Times New Roman" w:cs="Times New Roman"/>
          <w:color w:val="000000"/>
          <w:sz w:val="28"/>
          <w:szCs w:val="28"/>
        </w:rPr>
        <w:t xml:space="preserve"> </w:t>
      </w:r>
      <w:r w:rsidRPr="00297FC8">
        <w:rPr>
          <w:rFonts w:ascii="Times New Roman" w:eastAsia="Liberation Serif" w:hAnsi="Times New Roman" w:cs="Times New Roman"/>
          <w:color w:val="000000"/>
          <w:sz w:val="28"/>
          <w:szCs w:val="28"/>
          <w:lang w:bidi="en-US"/>
        </w:rPr>
        <w:t>фінансових</w:t>
      </w:r>
      <w:r w:rsidRPr="00297FC8">
        <w:rPr>
          <w:rFonts w:ascii="Times New Roman" w:eastAsia="Liberation Serif" w:hAnsi="Times New Roman" w:cs="Times New Roman"/>
          <w:color w:val="000000"/>
          <w:sz w:val="28"/>
          <w:szCs w:val="28"/>
        </w:rPr>
        <w:t xml:space="preserve"> </w:t>
      </w:r>
      <w:r w:rsidRPr="00297FC8">
        <w:rPr>
          <w:rFonts w:ascii="Times New Roman" w:eastAsia="Liberation Serif" w:hAnsi="Times New Roman" w:cs="Times New Roman"/>
          <w:color w:val="000000"/>
          <w:sz w:val="28"/>
          <w:szCs w:val="28"/>
          <w:lang w:bidi="en-US"/>
        </w:rPr>
        <w:t>питань»</w:t>
      </w:r>
      <w:r>
        <w:rPr>
          <w:rFonts w:ascii="Times New Roman" w:eastAsia="Liberation Serif" w:hAnsi="Times New Roman" w:cs="Times New Roman"/>
          <w:iCs/>
          <w:color w:val="000000"/>
          <w:sz w:val="28"/>
          <w:szCs w:val="28"/>
        </w:rPr>
        <w:t xml:space="preserve"> (кошти у сумі 961 </w:t>
      </w:r>
      <w:r w:rsidRPr="00297FC8">
        <w:rPr>
          <w:rFonts w:ascii="Times New Roman" w:eastAsia="Liberation Serif" w:hAnsi="Times New Roman" w:cs="Times New Roman"/>
          <w:iCs/>
          <w:color w:val="000000"/>
          <w:sz w:val="28"/>
          <w:szCs w:val="28"/>
        </w:rPr>
        <w:t>498,65 грн, лист управління фінансового забезпечення та звітності від 29.11.2018 № 08/235-350).</w:t>
      </w:r>
    </w:p>
    <w:p w:rsidR="00F525E0" w:rsidRPr="00F525E0" w:rsidRDefault="00F525E0" w:rsidP="00F525E0">
      <w:pPr>
        <w:jc w:val="both"/>
        <w:rPr>
          <w:rFonts w:ascii="Times New Roman" w:hAnsi="Times New Roman" w:cs="Times New Roman"/>
          <w:sz w:val="28"/>
          <w:szCs w:val="28"/>
        </w:rPr>
      </w:pPr>
      <w:r w:rsidRPr="00F525E0">
        <w:rPr>
          <w:rFonts w:ascii="Times New Roman" w:hAnsi="Times New Roman" w:cs="Times New Roman"/>
          <w:sz w:val="28"/>
          <w:szCs w:val="28"/>
        </w:rPr>
        <w:t xml:space="preserve">СЛУХАЛИ: Інформацію </w:t>
      </w:r>
      <w:r w:rsidRPr="00F525E0">
        <w:rPr>
          <w:rFonts w:ascii="Times New Roman" w:hAnsi="Times New Roman" w:cs="Times New Roman"/>
          <w:sz w:val="28"/>
          <w:szCs w:val="28"/>
          <w:u w:val="single"/>
        </w:rPr>
        <w:t>Страннікова А.М.</w:t>
      </w:r>
      <w:r w:rsidRPr="00F525E0">
        <w:rPr>
          <w:rFonts w:ascii="Times New Roman" w:hAnsi="Times New Roman" w:cs="Times New Roman"/>
          <w:sz w:val="28"/>
          <w:szCs w:val="28"/>
        </w:rPr>
        <w:t xml:space="preserve"> щодо проекту розпорядження Київського міського голови «Про вирішення фінансових питань» (кошти у сумі  </w:t>
      </w:r>
      <w:r>
        <w:rPr>
          <w:rFonts w:ascii="Times New Roman" w:eastAsia="Liberation Serif" w:hAnsi="Times New Roman" w:cs="Times New Roman"/>
          <w:iCs/>
          <w:color w:val="000000"/>
          <w:sz w:val="28"/>
          <w:szCs w:val="28"/>
        </w:rPr>
        <w:t xml:space="preserve">961 </w:t>
      </w:r>
      <w:r w:rsidRPr="00297FC8">
        <w:rPr>
          <w:rFonts w:ascii="Times New Roman" w:eastAsia="Liberation Serif" w:hAnsi="Times New Roman" w:cs="Times New Roman"/>
          <w:iCs/>
          <w:color w:val="000000"/>
          <w:sz w:val="28"/>
          <w:szCs w:val="28"/>
        </w:rPr>
        <w:t xml:space="preserve">498,65 </w:t>
      </w:r>
      <w:r w:rsidRPr="00F525E0">
        <w:rPr>
          <w:rFonts w:ascii="Times New Roman" w:hAnsi="Times New Roman" w:cs="Times New Roman"/>
          <w:sz w:val="28"/>
          <w:szCs w:val="28"/>
        </w:rPr>
        <w:t xml:space="preserve">грн). </w:t>
      </w:r>
      <w:r w:rsidRPr="00F525E0">
        <w:rPr>
          <w:rFonts w:ascii="Times New Roman" w:hAnsi="Times New Roman" w:cs="Times New Roman"/>
          <w:sz w:val="28"/>
          <w:szCs w:val="28"/>
        </w:rPr>
        <w:tab/>
      </w:r>
    </w:p>
    <w:p w:rsidR="00F525E0" w:rsidRPr="00F525E0" w:rsidRDefault="00F525E0" w:rsidP="00F525E0">
      <w:pPr>
        <w:jc w:val="both"/>
        <w:rPr>
          <w:rFonts w:ascii="Times New Roman" w:hAnsi="Times New Roman" w:cs="Times New Roman"/>
          <w:sz w:val="28"/>
          <w:szCs w:val="28"/>
        </w:rPr>
      </w:pPr>
      <w:r w:rsidRPr="00F525E0">
        <w:rPr>
          <w:rFonts w:ascii="Times New Roman" w:hAnsi="Times New Roman" w:cs="Times New Roman"/>
          <w:sz w:val="28"/>
          <w:szCs w:val="28"/>
        </w:rPr>
        <w:t xml:space="preserve">Доповідач пояснив, що даним проектом розпорядження планується здійснити розподіл коштів у сумі </w:t>
      </w:r>
      <w:r>
        <w:rPr>
          <w:rFonts w:ascii="Times New Roman" w:eastAsia="Liberation Serif" w:hAnsi="Times New Roman" w:cs="Times New Roman"/>
          <w:iCs/>
          <w:color w:val="000000"/>
          <w:sz w:val="28"/>
          <w:szCs w:val="28"/>
        </w:rPr>
        <w:t xml:space="preserve">961 </w:t>
      </w:r>
      <w:r w:rsidRPr="00297FC8">
        <w:rPr>
          <w:rFonts w:ascii="Times New Roman" w:eastAsia="Liberation Serif" w:hAnsi="Times New Roman" w:cs="Times New Roman"/>
          <w:iCs/>
          <w:color w:val="000000"/>
          <w:sz w:val="28"/>
          <w:szCs w:val="28"/>
        </w:rPr>
        <w:t xml:space="preserve">498,65 </w:t>
      </w:r>
      <w:r w:rsidRPr="00F525E0">
        <w:rPr>
          <w:rFonts w:ascii="Times New Roman" w:hAnsi="Times New Roman" w:cs="Times New Roman"/>
          <w:sz w:val="28"/>
          <w:szCs w:val="28"/>
        </w:rPr>
        <w:t>грн, передбачених Програмою вирішення  депутатами Київської міської ради соціально-економічних проблем, виконання передвиборних програм та доручень виборців.</w:t>
      </w:r>
    </w:p>
    <w:p w:rsidR="00F525E0" w:rsidRPr="00F525E0" w:rsidRDefault="00F525E0" w:rsidP="00F525E0">
      <w:pPr>
        <w:jc w:val="both"/>
        <w:rPr>
          <w:rFonts w:ascii="Times New Roman" w:hAnsi="Times New Roman" w:cs="Times New Roman"/>
          <w:sz w:val="28"/>
          <w:szCs w:val="28"/>
        </w:rPr>
      </w:pPr>
      <w:r w:rsidRPr="00F525E0">
        <w:rPr>
          <w:rFonts w:ascii="Times New Roman" w:hAnsi="Times New Roman" w:cs="Times New Roman"/>
          <w:sz w:val="28"/>
          <w:szCs w:val="28"/>
        </w:rPr>
        <w:t xml:space="preserve">ВИРІШИЛИ: Погодити проект розпорядження Київського міського голови «Про вирішення фінансових питань» (кошти у сумі </w:t>
      </w:r>
      <w:r>
        <w:rPr>
          <w:rFonts w:ascii="Times New Roman" w:eastAsia="Liberation Serif" w:hAnsi="Times New Roman" w:cs="Times New Roman"/>
          <w:iCs/>
          <w:color w:val="000000"/>
          <w:sz w:val="28"/>
          <w:szCs w:val="28"/>
        </w:rPr>
        <w:t xml:space="preserve">961 </w:t>
      </w:r>
      <w:r w:rsidRPr="00297FC8">
        <w:rPr>
          <w:rFonts w:ascii="Times New Roman" w:eastAsia="Liberation Serif" w:hAnsi="Times New Roman" w:cs="Times New Roman"/>
          <w:iCs/>
          <w:color w:val="000000"/>
          <w:sz w:val="28"/>
          <w:szCs w:val="28"/>
        </w:rPr>
        <w:t xml:space="preserve">498,65 </w:t>
      </w:r>
      <w:r w:rsidRPr="00F525E0">
        <w:rPr>
          <w:rFonts w:ascii="Times New Roman" w:hAnsi="Times New Roman" w:cs="Times New Roman"/>
          <w:sz w:val="28"/>
          <w:szCs w:val="28"/>
        </w:rPr>
        <w:t>грн).</w:t>
      </w:r>
    </w:p>
    <w:p w:rsidR="00F525E0" w:rsidRPr="00CD2460" w:rsidRDefault="00977218" w:rsidP="00F525E0">
      <w:pPr>
        <w:tabs>
          <w:tab w:val="left" w:pos="540"/>
          <w:tab w:val="left" w:pos="1320"/>
        </w:tabs>
        <w:jc w:val="both"/>
        <w:rPr>
          <w:rFonts w:hint="eastAsia"/>
        </w:rPr>
      </w:pPr>
      <w:r w:rsidRPr="001C6A9F">
        <w:rPr>
          <w:rFonts w:ascii="Times New Roman" w:hAnsi="Times New Roman" w:cs="Times New Roman"/>
          <w:sz w:val="28"/>
          <w:szCs w:val="28"/>
          <w:shd w:val="clear" w:color="auto" w:fill="FFFFFF"/>
        </w:rPr>
        <w:t>ГОЛОСУВАЛИ: «за» – 11</w:t>
      </w:r>
      <w:r w:rsidR="00F525E0" w:rsidRPr="001C6A9F">
        <w:rPr>
          <w:rFonts w:ascii="Times New Roman" w:hAnsi="Times New Roman" w:cs="Times New Roman"/>
          <w:sz w:val="28"/>
          <w:szCs w:val="28"/>
          <w:shd w:val="clear" w:color="auto" w:fill="FFFFFF"/>
        </w:rPr>
        <w:t>,  «проти» – 0,</w:t>
      </w:r>
      <w:r w:rsidR="00F525E0" w:rsidRPr="001C6A9F">
        <w:rPr>
          <w:rFonts w:ascii="Times New Roman" w:hAnsi="Times New Roman" w:cs="Times New Roman"/>
          <w:sz w:val="28"/>
          <w:szCs w:val="28"/>
          <w:shd w:val="clear" w:color="auto" w:fill="FFFFFF"/>
        </w:rPr>
        <w:tab/>
        <w:t xml:space="preserve"> «утр</w:t>
      </w:r>
      <w:r w:rsidRPr="001C6A9F">
        <w:rPr>
          <w:rFonts w:ascii="Times New Roman" w:hAnsi="Times New Roman" w:cs="Times New Roman"/>
          <w:sz w:val="28"/>
          <w:szCs w:val="28"/>
          <w:shd w:val="clear" w:color="auto" w:fill="FFFFFF"/>
        </w:rPr>
        <w:t>имались» – 0, «не голосували» –4</w:t>
      </w:r>
      <w:r w:rsidR="00F525E0" w:rsidRPr="001C6A9F">
        <w:rPr>
          <w:rFonts w:ascii="Times New Roman" w:hAnsi="Times New Roman" w:cs="Times New Roman"/>
          <w:sz w:val="28"/>
          <w:szCs w:val="28"/>
          <w:shd w:val="clear" w:color="auto" w:fill="FFFFFF"/>
        </w:rPr>
        <w:t>.</w:t>
      </w:r>
    </w:p>
    <w:p w:rsidR="00F525E0" w:rsidRPr="00CD2460" w:rsidRDefault="00F525E0" w:rsidP="00F525E0">
      <w:pPr>
        <w:pStyle w:val="a4"/>
        <w:tabs>
          <w:tab w:val="left" w:pos="225"/>
        </w:tabs>
        <w:overflowPunct w:val="0"/>
        <w:snapToGrid w:val="0"/>
        <w:jc w:val="both"/>
        <w:rPr>
          <w:rStyle w:val="a9"/>
          <w:rFonts w:eastAsia="Liberation Serif" w:cs="Times New Roman"/>
          <w:b/>
          <w:bCs/>
          <w:i/>
          <w:iCs/>
          <w:color w:val="000000"/>
          <w:sz w:val="28"/>
          <w:szCs w:val="28"/>
          <w:u w:val="none"/>
          <w:shd w:val="clear" w:color="auto" w:fill="FFFFFF"/>
          <w:lang w:val="uk-UA"/>
        </w:rPr>
      </w:pPr>
      <w:r w:rsidRPr="00CD2460">
        <w:rPr>
          <w:rStyle w:val="a9"/>
          <w:rFonts w:eastAsia="Liberation Serif" w:cs="Times New Roman"/>
          <w:b/>
          <w:bCs/>
          <w:i/>
          <w:iCs/>
          <w:color w:val="000000"/>
          <w:sz w:val="28"/>
          <w:szCs w:val="28"/>
          <w:u w:val="none"/>
          <w:shd w:val="clear" w:color="auto" w:fill="FFFFFF"/>
          <w:lang w:val="uk-UA"/>
        </w:rPr>
        <w:t>Рішення прийнято.</w:t>
      </w:r>
    </w:p>
    <w:p w:rsidR="00F525E0" w:rsidRDefault="00F525E0" w:rsidP="00F525E0">
      <w:pPr>
        <w:widowControl/>
        <w:suppressLineNumbers/>
        <w:tabs>
          <w:tab w:val="left" w:pos="142"/>
          <w:tab w:val="left" w:pos="225"/>
        </w:tabs>
        <w:suppressAutoHyphens w:val="0"/>
        <w:snapToGrid w:val="0"/>
        <w:ind w:left="360"/>
        <w:jc w:val="both"/>
        <w:textAlignment w:val="baseline"/>
        <w:rPr>
          <w:rFonts w:ascii="Times New Roman" w:eastAsia="Liberation Serif" w:hAnsi="Times New Roman" w:cs="Times New Roman"/>
          <w:i/>
          <w:iCs/>
          <w:color w:val="000000"/>
          <w:sz w:val="28"/>
          <w:szCs w:val="28"/>
        </w:rPr>
      </w:pPr>
    </w:p>
    <w:p w:rsidR="001C6A9F" w:rsidRPr="00F525E0" w:rsidRDefault="001C6A9F" w:rsidP="00F525E0">
      <w:pPr>
        <w:widowControl/>
        <w:suppressLineNumbers/>
        <w:tabs>
          <w:tab w:val="left" w:pos="142"/>
          <w:tab w:val="left" w:pos="225"/>
        </w:tabs>
        <w:suppressAutoHyphens w:val="0"/>
        <w:snapToGrid w:val="0"/>
        <w:ind w:left="360"/>
        <w:jc w:val="both"/>
        <w:textAlignment w:val="baseline"/>
        <w:rPr>
          <w:rFonts w:ascii="Times New Roman" w:eastAsia="Liberation Serif" w:hAnsi="Times New Roman" w:cs="Times New Roman"/>
          <w:i/>
          <w:iCs/>
          <w:color w:val="000000"/>
          <w:sz w:val="28"/>
          <w:szCs w:val="28"/>
        </w:rPr>
      </w:pPr>
    </w:p>
    <w:p w:rsidR="00F525E0" w:rsidRPr="00F525E0" w:rsidRDefault="00C47FF0" w:rsidP="00C47FF0">
      <w:pPr>
        <w:pStyle w:val="a5"/>
        <w:widowControl/>
        <w:numPr>
          <w:ilvl w:val="0"/>
          <w:numId w:val="28"/>
        </w:numPr>
        <w:suppressLineNumbers/>
        <w:tabs>
          <w:tab w:val="left" w:pos="142"/>
          <w:tab w:val="left" w:pos="567"/>
        </w:tabs>
        <w:suppressAutoHyphens w:val="0"/>
        <w:snapToGrid w:val="0"/>
        <w:ind w:hanging="720"/>
        <w:jc w:val="both"/>
        <w:textAlignment w:val="baseline"/>
        <w:rPr>
          <w:rFonts w:ascii="Times New Roman" w:eastAsia="Liberation Serif" w:hAnsi="Times New Roman" w:cs="Times New Roman"/>
          <w:i/>
          <w:iCs/>
          <w:color w:val="000000"/>
          <w:sz w:val="28"/>
          <w:szCs w:val="28"/>
        </w:rPr>
      </w:pPr>
      <w:r>
        <w:rPr>
          <w:rFonts w:ascii="Times New Roman" w:eastAsia="Liberation Serif" w:hAnsi="Times New Roman" w:cs="Times New Roman"/>
          <w:bCs/>
          <w:color w:val="000000"/>
          <w:sz w:val="28"/>
          <w:szCs w:val="28"/>
        </w:rPr>
        <w:t xml:space="preserve">  </w:t>
      </w:r>
      <w:r w:rsidR="00F525E0" w:rsidRPr="00297FC8">
        <w:rPr>
          <w:rFonts w:ascii="Times New Roman" w:eastAsia="Liberation Serif" w:hAnsi="Times New Roman" w:cs="Times New Roman"/>
          <w:bCs/>
          <w:color w:val="000000"/>
          <w:sz w:val="28"/>
          <w:szCs w:val="28"/>
        </w:rPr>
        <w:t xml:space="preserve">Про проект </w:t>
      </w:r>
      <w:r w:rsidR="00F525E0" w:rsidRPr="00297FC8">
        <w:rPr>
          <w:rFonts w:ascii="Times New Roman" w:eastAsia="Liberation Serif" w:hAnsi="Times New Roman" w:cs="Times New Roman"/>
          <w:bCs/>
          <w:color w:val="000000"/>
          <w:sz w:val="28"/>
          <w:szCs w:val="28"/>
          <w:lang w:bidi="en-US"/>
        </w:rPr>
        <w:t>розпорядження</w:t>
      </w:r>
      <w:r w:rsidR="00F525E0" w:rsidRPr="00297FC8">
        <w:rPr>
          <w:rFonts w:ascii="Times New Roman" w:eastAsia="Liberation Serif" w:hAnsi="Times New Roman" w:cs="Times New Roman"/>
          <w:bCs/>
          <w:color w:val="000000"/>
          <w:sz w:val="28"/>
          <w:szCs w:val="28"/>
        </w:rPr>
        <w:t xml:space="preserve"> </w:t>
      </w:r>
      <w:r w:rsidR="00F525E0" w:rsidRPr="00297FC8">
        <w:rPr>
          <w:rFonts w:ascii="Times New Roman" w:eastAsia="Liberation Serif" w:hAnsi="Times New Roman" w:cs="Times New Roman"/>
          <w:color w:val="000000"/>
          <w:sz w:val="28"/>
          <w:szCs w:val="28"/>
          <w:lang w:bidi="en-US"/>
        </w:rPr>
        <w:t>Київського</w:t>
      </w:r>
      <w:r w:rsidR="00F525E0" w:rsidRPr="00297FC8">
        <w:rPr>
          <w:rFonts w:ascii="Times New Roman" w:eastAsia="Liberation Serif" w:hAnsi="Times New Roman" w:cs="Times New Roman"/>
          <w:color w:val="000000"/>
          <w:sz w:val="28"/>
          <w:szCs w:val="28"/>
        </w:rPr>
        <w:t xml:space="preserve"> </w:t>
      </w:r>
      <w:r w:rsidR="00F525E0" w:rsidRPr="00297FC8">
        <w:rPr>
          <w:rFonts w:ascii="Times New Roman" w:eastAsia="Liberation Serif" w:hAnsi="Times New Roman" w:cs="Times New Roman"/>
          <w:color w:val="000000"/>
          <w:sz w:val="28"/>
          <w:szCs w:val="28"/>
          <w:lang w:bidi="en-US"/>
        </w:rPr>
        <w:t>міського</w:t>
      </w:r>
      <w:r w:rsidR="00F525E0" w:rsidRPr="00297FC8">
        <w:rPr>
          <w:rFonts w:ascii="Times New Roman" w:eastAsia="Liberation Serif" w:hAnsi="Times New Roman" w:cs="Times New Roman"/>
          <w:color w:val="000000"/>
          <w:sz w:val="28"/>
          <w:szCs w:val="28"/>
        </w:rPr>
        <w:t xml:space="preserve"> </w:t>
      </w:r>
      <w:r w:rsidR="00F525E0" w:rsidRPr="00297FC8">
        <w:rPr>
          <w:rFonts w:ascii="Times New Roman" w:eastAsia="Liberation Serif" w:hAnsi="Times New Roman" w:cs="Times New Roman"/>
          <w:color w:val="000000"/>
          <w:sz w:val="28"/>
          <w:szCs w:val="28"/>
          <w:lang w:bidi="en-US"/>
        </w:rPr>
        <w:t>голови</w:t>
      </w:r>
      <w:r w:rsidR="00F525E0" w:rsidRPr="00297FC8">
        <w:rPr>
          <w:rFonts w:ascii="Times New Roman" w:eastAsia="Liberation Serif" w:hAnsi="Times New Roman" w:cs="Times New Roman"/>
          <w:color w:val="000000"/>
          <w:sz w:val="28"/>
          <w:szCs w:val="28"/>
        </w:rPr>
        <w:t xml:space="preserve"> «Про </w:t>
      </w:r>
      <w:r w:rsidR="00F525E0" w:rsidRPr="00297FC8">
        <w:rPr>
          <w:rFonts w:ascii="Times New Roman" w:eastAsia="Liberation Serif" w:hAnsi="Times New Roman" w:cs="Times New Roman"/>
          <w:color w:val="000000"/>
          <w:sz w:val="28"/>
          <w:szCs w:val="28"/>
          <w:lang w:bidi="en-US"/>
        </w:rPr>
        <w:t>вирішення</w:t>
      </w:r>
      <w:r w:rsidR="00F525E0" w:rsidRPr="00297FC8">
        <w:rPr>
          <w:rFonts w:ascii="Times New Roman" w:eastAsia="Liberation Serif" w:hAnsi="Times New Roman" w:cs="Times New Roman"/>
          <w:color w:val="000000"/>
          <w:sz w:val="28"/>
          <w:szCs w:val="28"/>
        </w:rPr>
        <w:t xml:space="preserve"> </w:t>
      </w:r>
      <w:r w:rsidR="00F525E0" w:rsidRPr="00297FC8">
        <w:rPr>
          <w:rFonts w:ascii="Times New Roman" w:eastAsia="Liberation Serif" w:hAnsi="Times New Roman" w:cs="Times New Roman"/>
          <w:color w:val="000000"/>
          <w:sz w:val="28"/>
          <w:szCs w:val="28"/>
          <w:lang w:bidi="en-US"/>
        </w:rPr>
        <w:t>фінансових</w:t>
      </w:r>
      <w:r w:rsidR="00F525E0" w:rsidRPr="00297FC8">
        <w:rPr>
          <w:rFonts w:ascii="Times New Roman" w:eastAsia="Liberation Serif" w:hAnsi="Times New Roman" w:cs="Times New Roman"/>
          <w:color w:val="000000"/>
          <w:sz w:val="28"/>
          <w:szCs w:val="28"/>
        </w:rPr>
        <w:t xml:space="preserve"> </w:t>
      </w:r>
      <w:r w:rsidR="00F525E0" w:rsidRPr="00297FC8">
        <w:rPr>
          <w:rFonts w:ascii="Times New Roman" w:eastAsia="Liberation Serif" w:hAnsi="Times New Roman" w:cs="Times New Roman"/>
          <w:color w:val="000000"/>
          <w:sz w:val="28"/>
          <w:szCs w:val="28"/>
          <w:lang w:bidi="en-US"/>
        </w:rPr>
        <w:t>питань»</w:t>
      </w:r>
      <w:r w:rsidR="00F525E0" w:rsidRPr="00297FC8">
        <w:rPr>
          <w:rFonts w:ascii="Times New Roman" w:eastAsia="Liberation Serif" w:hAnsi="Times New Roman" w:cs="Times New Roman"/>
          <w:iCs/>
          <w:color w:val="000000"/>
          <w:sz w:val="28"/>
          <w:szCs w:val="28"/>
        </w:rPr>
        <w:t xml:space="preserve"> (кошти у сумі 18 480,00 грн, лист управління фінансового забезпечення та звітності від 29.11.2018 № 08/235-350).</w:t>
      </w:r>
    </w:p>
    <w:p w:rsidR="00F525E0" w:rsidRPr="00F525E0" w:rsidRDefault="00F525E0" w:rsidP="00F525E0">
      <w:pPr>
        <w:jc w:val="both"/>
        <w:rPr>
          <w:rFonts w:ascii="Times New Roman" w:hAnsi="Times New Roman" w:cs="Times New Roman"/>
          <w:sz w:val="28"/>
          <w:szCs w:val="28"/>
        </w:rPr>
      </w:pPr>
      <w:r w:rsidRPr="00F525E0">
        <w:rPr>
          <w:rFonts w:ascii="Times New Roman" w:hAnsi="Times New Roman" w:cs="Times New Roman"/>
          <w:sz w:val="28"/>
          <w:szCs w:val="28"/>
        </w:rPr>
        <w:t xml:space="preserve">СЛУХАЛИ: Інформацію </w:t>
      </w:r>
      <w:r w:rsidRPr="00F525E0">
        <w:rPr>
          <w:rFonts w:ascii="Times New Roman" w:hAnsi="Times New Roman" w:cs="Times New Roman"/>
          <w:sz w:val="28"/>
          <w:szCs w:val="28"/>
          <w:u w:val="single"/>
        </w:rPr>
        <w:t>Страннікова А.М.</w:t>
      </w:r>
      <w:r w:rsidRPr="00F525E0">
        <w:rPr>
          <w:rFonts w:ascii="Times New Roman" w:hAnsi="Times New Roman" w:cs="Times New Roman"/>
          <w:sz w:val="28"/>
          <w:szCs w:val="28"/>
        </w:rPr>
        <w:t xml:space="preserve"> щодо проекту розпорядження Київського міського голови «Про вирішення фінансових питань» (кошти у сумі  </w:t>
      </w:r>
      <w:r w:rsidRPr="00297FC8">
        <w:rPr>
          <w:rFonts w:ascii="Times New Roman" w:eastAsia="Liberation Serif" w:hAnsi="Times New Roman" w:cs="Times New Roman"/>
          <w:iCs/>
          <w:color w:val="000000"/>
          <w:sz w:val="28"/>
          <w:szCs w:val="28"/>
        </w:rPr>
        <w:t xml:space="preserve">18 480,00 </w:t>
      </w:r>
      <w:r w:rsidRPr="00F525E0">
        <w:rPr>
          <w:rFonts w:ascii="Times New Roman" w:hAnsi="Times New Roman" w:cs="Times New Roman"/>
          <w:sz w:val="28"/>
          <w:szCs w:val="28"/>
        </w:rPr>
        <w:t xml:space="preserve">грн). </w:t>
      </w:r>
      <w:r w:rsidRPr="00F525E0">
        <w:rPr>
          <w:rFonts w:ascii="Times New Roman" w:hAnsi="Times New Roman" w:cs="Times New Roman"/>
          <w:sz w:val="28"/>
          <w:szCs w:val="28"/>
        </w:rPr>
        <w:tab/>
      </w:r>
    </w:p>
    <w:p w:rsidR="00F525E0" w:rsidRPr="00F525E0" w:rsidRDefault="00F525E0" w:rsidP="00F525E0">
      <w:pPr>
        <w:jc w:val="both"/>
        <w:rPr>
          <w:rFonts w:ascii="Times New Roman" w:hAnsi="Times New Roman" w:cs="Times New Roman"/>
          <w:sz w:val="28"/>
          <w:szCs w:val="28"/>
        </w:rPr>
      </w:pPr>
      <w:r w:rsidRPr="00F525E0">
        <w:rPr>
          <w:rFonts w:ascii="Times New Roman" w:hAnsi="Times New Roman" w:cs="Times New Roman"/>
          <w:sz w:val="28"/>
          <w:szCs w:val="28"/>
        </w:rPr>
        <w:t xml:space="preserve">Доповідач пояснив, що даним проектом розпорядження планується здійснити розподіл коштів у сумі </w:t>
      </w:r>
      <w:r w:rsidRPr="00297FC8">
        <w:rPr>
          <w:rFonts w:ascii="Times New Roman" w:eastAsia="Liberation Serif" w:hAnsi="Times New Roman" w:cs="Times New Roman"/>
          <w:iCs/>
          <w:color w:val="000000"/>
          <w:sz w:val="28"/>
          <w:szCs w:val="28"/>
        </w:rPr>
        <w:t xml:space="preserve">18 480,00 </w:t>
      </w:r>
      <w:r w:rsidRPr="00F525E0">
        <w:rPr>
          <w:rFonts w:ascii="Times New Roman" w:hAnsi="Times New Roman" w:cs="Times New Roman"/>
          <w:sz w:val="28"/>
          <w:szCs w:val="28"/>
        </w:rPr>
        <w:t>грн, передбачених Програмою вирішення  депутатами Київської міської ради соціально-економічних проблем, виконання передвиборних програм та доручень виборців.</w:t>
      </w:r>
    </w:p>
    <w:p w:rsidR="00F525E0" w:rsidRPr="00F525E0" w:rsidRDefault="00F525E0" w:rsidP="00F525E0">
      <w:pPr>
        <w:jc w:val="both"/>
        <w:rPr>
          <w:rFonts w:ascii="Times New Roman" w:hAnsi="Times New Roman" w:cs="Times New Roman"/>
          <w:sz w:val="28"/>
          <w:szCs w:val="28"/>
        </w:rPr>
      </w:pPr>
      <w:r w:rsidRPr="00F525E0">
        <w:rPr>
          <w:rFonts w:ascii="Times New Roman" w:hAnsi="Times New Roman" w:cs="Times New Roman"/>
          <w:sz w:val="28"/>
          <w:szCs w:val="28"/>
        </w:rPr>
        <w:t xml:space="preserve">ВИРІШИЛИ: Погодити проект розпорядження Київського міського голови «Про вирішення фінансових питань» (кошти у сумі </w:t>
      </w:r>
      <w:r w:rsidRPr="00297FC8">
        <w:rPr>
          <w:rFonts w:ascii="Times New Roman" w:eastAsia="Liberation Serif" w:hAnsi="Times New Roman" w:cs="Times New Roman"/>
          <w:iCs/>
          <w:color w:val="000000"/>
          <w:sz w:val="28"/>
          <w:szCs w:val="28"/>
        </w:rPr>
        <w:t xml:space="preserve">18 480,00 </w:t>
      </w:r>
      <w:r w:rsidRPr="00F525E0">
        <w:rPr>
          <w:rFonts w:ascii="Times New Roman" w:hAnsi="Times New Roman" w:cs="Times New Roman"/>
          <w:sz w:val="28"/>
          <w:szCs w:val="28"/>
        </w:rPr>
        <w:t>грн).</w:t>
      </w:r>
    </w:p>
    <w:p w:rsidR="00F525E0" w:rsidRPr="00CD2460" w:rsidRDefault="00977218" w:rsidP="00F525E0">
      <w:pPr>
        <w:tabs>
          <w:tab w:val="left" w:pos="540"/>
          <w:tab w:val="left" w:pos="1320"/>
        </w:tabs>
        <w:jc w:val="both"/>
        <w:rPr>
          <w:rFonts w:hint="eastAsia"/>
        </w:rPr>
      </w:pPr>
      <w:r w:rsidRPr="001C6A9F">
        <w:rPr>
          <w:rFonts w:ascii="Times New Roman" w:hAnsi="Times New Roman" w:cs="Times New Roman"/>
          <w:sz w:val="28"/>
          <w:szCs w:val="28"/>
          <w:shd w:val="clear" w:color="auto" w:fill="FFFFFF"/>
        </w:rPr>
        <w:t>ГОЛОСУВАЛИ:  «за» – 11</w:t>
      </w:r>
      <w:r w:rsidR="00F525E0" w:rsidRPr="001C6A9F">
        <w:rPr>
          <w:rFonts w:ascii="Times New Roman" w:hAnsi="Times New Roman" w:cs="Times New Roman"/>
          <w:sz w:val="28"/>
          <w:szCs w:val="28"/>
          <w:shd w:val="clear" w:color="auto" w:fill="FFFFFF"/>
        </w:rPr>
        <w:t>,  «проти» – 0,</w:t>
      </w:r>
      <w:r w:rsidR="00F525E0" w:rsidRPr="001C6A9F">
        <w:rPr>
          <w:rFonts w:ascii="Times New Roman" w:hAnsi="Times New Roman" w:cs="Times New Roman"/>
          <w:sz w:val="28"/>
          <w:szCs w:val="28"/>
          <w:shd w:val="clear" w:color="auto" w:fill="FFFFFF"/>
        </w:rPr>
        <w:tab/>
        <w:t xml:space="preserve"> «утр</w:t>
      </w:r>
      <w:r w:rsidRPr="001C6A9F">
        <w:rPr>
          <w:rFonts w:ascii="Times New Roman" w:hAnsi="Times New Roman" w:cs="Times New Roman"/>
          <w:sz w:val="28"/>
          <w:szCs w:val="28"/>
          <w:shd w:val="clear" w:color="auto" w:fill="FFFFFF"/>
        </w:rPr>
        <w:t>имались» – 0, «не голосували» –4</w:t>
      </w:r>
      <w:r w:rsidR="00F525E0" w:rsidRPr="001C6A9F">
        <w:rPr>
          <w:rFonts w:ascii="Times New Roman" w:hAnsi="Times New Roman" w:cs="Times New Roman"/>
          <w:sz w:val="28"/>
          <w:szCs w:val="28"/>
          <w:shd w:val="clear" w:color="auto" w:fill="FFFFFF"/>
        </w:rPr>
        <w:t>.</w:t>
      </w:r>
    </w:p>
    <w:p w:rsidR="00F525E0" w:rsidRPr="00CD2460" w:rsidRDefault="00F525E0" w:rsidP="00F525E0">
      <w:pPr>
        <w:pStyle w:val="a4"/>
        <w:tabs>
          <w:tab w:val="left" w:pos="225"/>
        </w:tabs>
        <w:overflowPunct w:val="0"/>
        <w:snapToGrid w:val="0"/>
        <w:jc w:val="both"/>
        <w:rPr>
          <w:rStyle w:val="a9"/>
          <w:rFonts w:eastAsia="Liberation Serif" w:cs="Times New Roman"/>
          <w:b/>
          <w:bCs/>
          <w:i/>
          <w:iCs/>
          <w:color w:val="000000"/>
          <w:sz w:val="28"/>
          <w:szCs w:val="28"/>
          <w:u w:val="none"/>
          <w:shd w:val="clear" w:color="auto" w:fill="FFFFFF"/>
          <w:lang w:val="uk-UA"/>
        </w:rPr>
      </w:pPr>
      <w:r w:rsidRPr="00CD2460">
        <w:rPr>
          <w:rStyle w:val="a9"/>
          <w:rFonts w:eastAsia="Liberation Serif" w:cs="Times New Roman"/>
          <w:b/>
          <w:bCs/>
          <w:i/>
          <w:iCs/>
          <w:color w:val="000000"/>
          <w:sz w:val="28"/>
          <w:szCs w:val="28"/>
          <w:u w:val="none"/>
          <w:shd w:val="clear" w:color="auto" w:fill="FFFFFF"/>
          <w:lang w:val="uk-UA"/>
        </w:rPr>
        <w:t>Рішення прийнято.</w:t>
      </w:r>
    </w:p>
    <w:p w:rsidR="00F525E0" w:rsidRDefault="00F525E0" w:rsidP="00F525E0">
      <w:pPr>
        <w:pStyle w:val="a5"/>
        <w:widowControl/>
        <w:suppressLineNumbers/>
        <w:tabs>
          <w:tab w:val="left" w:pos="142"/>
          <w:tab w:val="left" w:pos="225"/>
        </w:tabs>
        <w:suppressAutoHyphens w:val="0"/>
        <w:snapToGrid w:val="0"/>
        <w:ind w:left="0"/>
        <w:jc w:val="both"/>
        <w:textAlignment w:val="baseline"/>
        <w:rPr>
          <w:rFonts w:ascii="Times New Roman" w:eastAsia="Liberation Serif" w:hAnsi="Times New Roman" w:cs="Times New Roman"/>
          <w:i/>
          <w:iCs/>
          <w:color w:val="000000"/>
          <w:sz w:val="28"/>
          <w:szCs w:val="28"/>
        </w:rPr>
      </w:pPr>
    </w:p>
    <w:p w:rsidR="001C6A9F" w:rsidRPr="00297FC8" w:rsidRDefault="001C6A9F" w:rsidP="00F525E0">
      <w:pPr>
        <w:pStyle w:val="a5"/>
        <w:widowControl/>
        <w:suppressLineNumbers/>
        <w:tabs>
          <w:tab w:val="left" w:pos="142"/>
          <w:tab w:val="left" w:pos="225"/>
        </w:tabs>
        <w:suppressAutoHyphens w:val="0"/>
        <w:snapToGrid w:val="0"/>
        <w:ind w:left="0"/>
        <w:jc w:val="both"/>
        <w:textAlignment w:val="baseline"/>
        <w:rPr>
          <w:rFonts w:ascii="Times New Roman" w:eastAsia="Liberation Serif" w:hAnsi="Times New Roman" w:cs="Times New Roman"/>
          <w:i/>
          <w:iCs/>
          <w:color w:val="000000"/>
          <w:sz w:val="28"/>
          <w:szCs w:val="28"/>
        </w:rPr>
      </w:pPr>
    </w:p>
    <w:p w:rsidR="00F525E0" w:rsidRPr="00F525E0" w:rsidRDefault="00F525E0" w:rsidP="002720E8">
      <w:pPr>
        <w:pStyle w:val="a5"/>
        <w:widowControl/>
        <w:numPr>
          <w:ilvl w:val="0"/>
          <w:numId w:val="28"/>
        </w:numPr>
        <w:suppressLineNumbers/>
        <w:tabs>
          <w:tab w:val="left" w:pos="709"/>
        </w:tabs>
        <w:suppressAutoHyphens w:val="0"/>
        <w:snapToGrid w:val="0"/>
        <w:ind w:hanging="720"/>
        <w:jc w:val="both"/>
        <w:textAlignment w:val="baseline"/>
        <w:rPr>
          <w:rFonts w:ascii="Times New Roman" w:eastAsia="Liberation Serif" w:hAnsi="Times New Roman" w:cs="Times New Roman"/>
          <w:i/>
          <w:iCs/>
          <w:color w:val="000000"/>
          <w:sz w:val="28"/>
          <w:szCs w:val="28"/>
        </w:rPr>
      </w:pPr>
      <w:r w:rsidRPr="00297FC8">
        <w:rPr>
          <w:rFonts w:ascii="Times New Roman" w:eastAsia="Liberation Serif" w:hAnsi="Times New Roman" w:cs="Times New Roman"/>
          <w:bCs/>
          <w:color w:val="000000"/>
          <w:sz w:val="28"/>
          <w:szCs w:val="28"/>
        </w:rPr>
        <w:t xml:space="preserve">Про проект </w:t>
      </w:r>
      <w:r w:rsidRPr="00297FC8">
        <w:rPr>
          <w:rFonts w:ascii="Times New Roman" w:eastAsia="Liberation Serif" w:hAnsi="Times New Roman" w:cs="Times New Roman"/>
          <w:bCs/>
          <w:color w:val="000000"/>
          <w:sz w:val="28"/>
          <w:szCs w:val="28"/>
          <w:lang w:bidi="en-US"/>
        </w:rPr>
        <w:t>розпорядження</w:t>
      </w:r>
      <w:r w:rsidRPr="00297FC8">
        <w:rPr>
          <w:rFonts w:ascii="Times New Roman" w:eastAsia="Liberation Serif" w:hAnsi="Times New Roman" w:cs="Times New Roman"/>
          <w:bCs/>
          <w:color w:val="000000"/>
          <w:sz w:val="28"/>
          <w:szCs w:val="28"/>
        </w:rPr>
        <w:t xml:space="preserve"> </w:t>
      </w:r>
      <w:r w:rsidRPr="00297FC8">
        <w:rPr>
          <w:rFonts w:ascii="Times New Roman" w:eastAsia="Liberation Serif" w:hAnsi="Times New Roman" w:cs="Times New Roman"/>
          <w:color w:val="000000"/>
          <w:sz w:val="28"/>
          <w:szCs w:val="28"/>
          <w:lang w:bidi="en-US"/>
        </w:rPr>
        <w:t>Київського</w:t>
      </w:r>
      <w:r w:rsidRPr="00297FC8">
        <w:rPr>
          <w:rFonts w:ascii="Times New Roman" w:eastAsia="Liberation Serif" w:hAnsi="Times New Roman" w:cs="Times New Roman"/>
          <w:color w:val="000000"/>
          <w:sz w:val="28"/>
          <w:szCs w:val="28"/>
        </w:rPr>
        <w:t xml:space="preserve"> </w:t>
      </w:r>
      <w:r w:rsidRPr="00297FC8">
        <w:rPr>
          <w:rFonts w:ascii="Times New Roman" w:eastAsia="Liberation Serif" w:hAnsi="Times New Roman" w:cs="Times New Roman"/>
          <w:color w:val="000000"/>
          <w:sz w:val="28"/>
          <w:szCs w:val="28"/>
          <w:lang w:bidi="en-US"/>
        </w:rPr>
        <w:t>міського</w:t>
      </w:r>
      <w:r w:rsidRPr="00297FC8">
        <w:rPr>
          <w:rFonts w:ascii="Times New Roman" w:eastAsia="Liberation Serif" w:hAnsi="Times New Roman" w:cs="Times New Roman"/>
          <w:color w:val="000000"/>
          <w:sz w:val="28"/>
          <w:szCs w:val="28"/>
        </w:rPr>
        <w:t xml:space="preserve"> </w:t>
      </w:r>
      <w:r w:rsidRPr="00297FC8">
        <w:rPr>
          <w:rFonts w:ascii="Times New Roman" w:eastAsia="Liberation Serif" w:hAnsi="Times New Roman" w:cs="Times New Roman"/>
          <w:color w:val="000000"/>
          <w:sz w:val="28"/>
          <w:szCs w:val="28"/>
          <w:lang w:bidi="en-US"/>
        </w:rPr>
        <w:t>голови</w:t>
      </w:r>
      <w:r w:rsidRPr="00297FC8">
        <w:rPr>
          <w:rFonts w:ascii="Times New Roman" w:eastAsia="Liberation Serif" w:hAnsi="Times New Roman" w:cs="Times New Roman"/>
          <w:color w:val="000000"/>
          <w:sz w:val="28"/>
          <w:szCs w:val="28"/>
        </w:rPr>
        <w:t xml:space="preserve"> «Про </w:t>
      </w:r>
      <w:r w:rsidRPr="00297FC8">
        <w:rPr>
          <w:rFonts w:ascii="Times New Roman" w:eastAsia="Liberation Serif" w:hAnsi="Times New Roman" w:cs="Times New Roman"/>
          <w:color w:val="000000"/>
          <w:sz w:val="28"/>
          <w:szCs w:val="28"/>
          <w:lang w:bidi="en-US"/>
        </w:rPr>
        <w:t>вирішення</w:t>
      </w:r>
      <w:r w:rsidRPr="00297FC8">
        <w:rPr>
          <w:rFonts w:ascii="Times New Roman" w:eastAsia="Liberation Serif" w:hAnsi="Times New Roman" w:cs="Times New Roman"/>
          <w:color w:val="000000"/>
          <w:sz w:val="28"/>
          <w:szCs w:val="28"/>
        </w:rPr>
        <w:t xml:space="preserve"> </w:t>
      </w:r>
      <w:r w:rsidRPr="00297FC8">
        <w:rPr>
          <w:rFonts w:ascii="Times New Roman" w:eastAsia="Liberation Serif" w:hAnsi="Times New Roman" w:cs="Times New Roman"/>
          <w:color w:val="000000"/>
          <w:sz w:val="28"/>
          <w:szCs w:val="28"/>
          <w:lang w:bidi="en-US"/>
        </w:rPr>
        <w:t>фінансових</w:t>
      </w:r>
      <w:r w:rsidRPr="00297FC8">
        <w:rPr>
          <w:rFonts w:ascii="Times New Roman" w:eastAsia="Liberation Serif" w:hAnsi="Times New Roman" w:cs="Times New Roman"/>
          <w:color w:val="000000"/>
          <w:sz w:val="28"/>
          <w:szCs w:val="28"/>
        </w:rPr>
        <w:t xml:space="preserve"> </w:t>
      </w:r>
      <w:r w:rsidRPr="00297FC8">
        <w:rPr>
          <w:rFonts w:ascii="Times New Roman" w:eastAsia="Liberation Serif" w:hAnsi="Times New Roman" w:cs="Times New Roman"/>
          <w:color w:val="000000"/>
          <w:sz w:val="28"/>
          <w:szCs w:val="28"/>
          <w:lang w:bidi="en-US"/>
        </w:rPr>
        <w:t>питань»</w:t>
      </w:r>
      <w:r w:rsidRPr="00297FC8">
        <w:rPr>
          <w:rFonts w:ascii="Times New Roman" w:eastAsia="Liberation Serif" w:hAnsi="Times New Roman" w:cs="Times New Roman"/>
          <w:iCs/>
          <w:color w:val="000000"/>
          <w:sz w:val="28"/>
          <w:szCs w:val="28"/>
        </w:rPr>
        <w:t xml:space="preserve"> (кошти у сумі 362 546,65 грн, лист управління фінансового забезпечення та звітності від 29.11.2018 № 08/235-350).</w:t>
      </w:r>
    </w:p>
    <w:p w:rsidR="00F525E0" w:rsidRPr="00F525E0" w:rsidRDefault="00F525E0" w:rsidP="00F525E0">
      <w:pPr>
        <w:jc w:val="both"/>
        <w:rPr>
          <w:rFonts w:ascii="Times New Roman" w:hAnsi="Times New Roman" w:cs="Times New Roman"/>
          <w:sz w:val="28"/>
          <w:szCs w:val="28"/>
        </w:rPr>
      </w:pPr>
      <w:r w:rsidRPr="00F525E0">
        <w:rPr>
          <w:rFonts w:ascii="Times New Roman" w:hAnsi="Times New Roman" w:cs="Times New Roman"/>
          <w:sz w:val="28"/>
          <w:szCs w:val="28"/>
        </w:rPr>
        <w:t xml:space="preserve">СЛУХАЛИ: Інформацію </w:t>
      </w:r>
      <w:r w:rsidRPr="00F525E0">
        <w:rPr>
          <w:rFonts w:ascii="Times New Roman" w:hAnsi="Times New Roman" w:cs="Times New Roman"/>
          <w:sz w:val="28"/>
          <w:szCs w:val="28"/>
          <w:u w:val="single"/>
        </w:rPr>
        <w:t>Страннікова А.М.</w:t>
      </w:r>
      <w:r w:rsidRPr="00F525E0">
        <w:rPr>
          <w:rFonts w:ascii="Times New Roman" w:hAnsi="Times New Roman" w:cs="Times New Roman"/>
          <w:sz w:val="28"/>
          <w:szCs w:val="28"/>
        </w:rPr>
        <w:t xml:space="preserve"> щодо проекту розпорядження Київського міського голови «Про вирішення фінансових питань» (кошти у сумі  </w:t>
      </w:r>
      <w:r w:rsidRPr="00297FC8">
        <w:rPr>
          <w:rFonts w:ascii="Times New Roman" w:eastAsia="Liberation Serif" w:hAnsi="Times New Roman" w:cs="Times New Roman"/>
          <w:iCs/>
          <w:color w:val="000000"/>
          <w:sz w:val="28"/>
          <w:szCs w:val="28"/>
        </w:rPr>
        <w:t xml:space="preserve">362 546,65 </w:t>
      </w:r>
      <w:r w:rsidRPr="00F525E0">
        <w:rPr>
          <w:rFonts w:ascii="Times New Roman" w:hAnsi="Times New Roman" w:cs="Times New Roman"/>
          <w:sz w:val="28"/>
          <w:szCs w:val="28"/>
        </w:rPr>
        <w:t xml:space="preserve">грн). </w:t>
      </w:r>
      <w:r w:rsidRPr="00F525E0">
        <w:rPr>
          <w:rFonts w:ascii="Times New Roman" w:hAnsi="Times New Roman" w:cs="Times New Roman"/>
          <w:sz w:val="28"/>
          <w:szCs w:val="28"/>
        </w:rPr>
        <w:tab/>
      </w:r>
    </w:p>
    <w:p w:rsidR="00F525E0" w:rsidRPr="00F525E0" w:rsidRDefault="00F525E0" w:rsidP="00F525E0">
      <w:pPr>
        <w:jc w:val="both"/>
        <w:rPr>
          <w:rFonts w:ascii="Times New Roman" w:hAnsi="Times New Roman" w:cs="Times New Roman"/>
          <w:sz w:val="28"/>
          <w:szCs w:val="28"/>
        </w:rPr>
      </w:pPr>
      <w:r w:rsidRPr="00F525E0">
        <w:rPr>
          <w:rFonts w:ascii="Times New Roman" w:hAnsi="Times New Roman" w:cs="Times New Roman"/>
          <w:sz w:val="28"/>
          <w:szCs w:val="28"/>
        </w:rPr>
        <w:t xml:space="preserve">Доповідач пояснив, що даним проектом розпорядження планується здійснити розподіл коштів у сумі </w:t>
      </w:r>
      <w:r w:rsidRPr="00297FC8">
        <w:rPr>
          <w:rFonts w:ascii="Times New Roman" w:eastAsia="Liberation Serif" w:hAnsi="Times New Roman" w:cs="Times New Roman"/>
          <w:iCs/>
          <w:color w:val="000000"/>
          <w:sz w:val="28"/>
          <w:szCs w:val="28"/>
        </w:rPr>
        <w:t xml:space="preserve">362 546,65 </w:t>
      </w:r>
      <w:r w:rsidRPr="00F525E0">
        <w:rPr>
          <w:rFonts w:ascii="Times New Roman" w:hAnsi="Times New Roman" w:cs="Times New Roman"/>
          <w:sz w:val="28"/>
          <w:szCs w:val="28"/>
        </w:rPr>
        <w:t>грн, передбачених Програмою вирішення  депутатами Київської міської ради соціально-економічних проблем, виконання передвиборних програм та доручень виборців.</w:t>
      </w:r>
    </w:p>
    <w:p w:rsidR="00F525E0" w:rsidRPr="00F525E0" w:rsidRDefault="00F525E0" w:rsidP="00F525E0">
      <w:pPr>
        <w:jc w:val="both"/>
        <w:rPr>
          <w:rFonts w:ascii="Times New Roman" w:hAnsi="Times New Roman" w:cs="Times New Roman"/>
          <w:sz w:val="28"/>
          <w:szCs w:val="28"/>
        </w:rPr>
      </w:pPr>
      <w:r w:rsidRPr="00F525E0">
        <w:rPr>
          <w:rFonts w:ascii="Times New Roman" w:hAnsi="Times New Roman" w:cs="Times New Roman"/>
          <w:sz w:val="28"/>
          <w:szCs w:val="28"/>
        </w:rPr>
        <w:t xml:space="preserve">ВИРІШИЛИ: Погодити проект розпорядження Київського міського голови «Про вирішення фінансових питань» (кошти у сумі </w:t>
      </w:r>
      <w:r w:rsidRPr="00297FC8">
        <w:rPr>
          <w:rFonts w:ascii="Times New Roman" w:eastAsia="Liberation Serif" w:hAnsi="Times New Roman" w:cs="Times New Roman"/>
          <w:iCs/>
          <w:color w:val="000000"/>
          <w:sz w:val="28"/>
          <w:szCs w:val="28"/>
        </w:rPr>
        <w:t xml:space="preserve">362 546,65 </w:t>
      </w:r>
      <w:r w:rsidRPr="00F525E0">
        <w:rPr>
          <w:rFonts w:ascii="Times New Roman" w:hAnsi="Times New Roman" w:cs="Times New Roman"/>
          <w:sz w:val="28"/>
          <w:szCs w:val="28"/>
        </w:rPr>
        <w:t>грн).</w:t>
      </w:r>
    </w:p>
    <w:p w:rsidR="00F525E0" w:rsidRPr="00CD2460" w:rsidRDefault="00977218" w:rsidP="00F525E0">
      <w:pPr>
        <w:tabs>
          <w:tab w:val="left" w:pos="540"/>
          <w:tab w:val="left" w:pos="1320"/>
        </w:tabs>
        <w:jc w:val="both"/>
        <w:rPr>
          <w:rFonts w:hint="eastAsia"/>
        </w:rPr>
      </w:pPr>
      <w:r w:rsidRPr="001C6A9F">
        <w:rPr>
          <w:rFonts w:ascii="Times New Roman" w:hAnsi="Times New Roman" w:cs="Times New Roman"/>
          <w:sz w:val="28"/>
          <w:szCs w:val="28"/>
          <w:shd w:val="clear" w:color="auto" w:fill="FFFFFF"/>
        </w:rPr>
        <w:t>ГОЛОСУВАЛИ:  «за» – 11</w:t>
      </w:r>
      <w:r w:rsidR="00F525E0" w:rsidRPr="001C6A9F">
        <w:rPr>
          <w:rFonts w:ascii="Times New Roman" w:hAnsi="Times New Roman" w:cs="Times New Roman"/>
          <w:sz w:val="28"/>
          <w:szCs w:val="28"/>
          <w:shd w:val="clear" w:color="auto" w:fill="FFFFFF"/>
        </w:rPr>
        <w:t>,  «проти» – 0,</w:t>
      </w:r>
      <w:r w:rsidR="00F525E0" w:rsidRPr="001C6A9F">
        <w:rPr>
          <w:rFonts w:ascii="Times New Roman" w:hAnsi="Times New Roman" w:cs="Times New Roman"/>
          <w:sz w:val="28"/>
          <w:szCs w:val="28"/>
          <w:shd w:val="clear" w:color="auto" w:fill="FFFFFF"/>
        </w:rPr>
        <w:tab/>
        <w:t xml:space="preserve"> «утр</w:t>
      </w:r>
      <w:r w:rsidRPr="001C6A9F">
        <w:rPr>
          <w:rFonts w:ascii="Times New Roman" w:hAnsi="Times New Roman" w:cs="Times New Roman"/>
          <w:sz w:val="28"/>
          <w:szCs w:val="28"/>
          <w:shd w:val="clear" w:color="auto" w:fill="FFFFFF"/>
        </w:rPr>
        <w:t>имались» – 0, «не голосували» –4</w:t>
      </w:r>
      <w:r w:rsidR="00F525E0" w:rsidRPr="001C6A9F">
        <w:rPr>
          <w:rFonts w:ascii="Times New Roman" w:hAnsi="Times New Roman" w:cs="Times New Roman"/>
          <w:sz w:val="28"/>
          <w:szCs w:val="28"/>
          <w:shd w:val="clear" w:color="auto" w:fill="FFFFFF"/>
        </w:rPr>
        <w:t>.</w:t>
      </w:r>
    </w:p>
    <w:p w:rsidR="00F525E0" w:rsidRPr="00CD2460" w:rsidRDefault="00F525E0" w:rsidP="00F525E0">
      <w:pPr>
        <w:pStyle w:val="a4"/>
        <w:tabs>
          <w:tab w:val="left" w:pos="225"/>
        </w:tabs>
        <w:overflowPunct w:val="0"/>
        <w:snapToGrid w:val="0"/>
        <w:jc w:val="both"/>
        <w:rPr>
          <w:rStyle w:val="a9"/>
          <w:rFonts w:eastAsia="Liberation Serif" w:cs="Times New Roman"/>
          <w:b/>
          <w:bCs/>
          <w:i/>
          <w:iCs/>
          <w:color w:val="000000"/>
          <w:sz w:val="28"/>
          <w:szCs w:val="28"/>
          <w:u w:val="none"/>
          <w:shd w:val="clear" w:color="auto" w:fill="FFFFFF"/>
          <w:lang w:val="uk-UA"/>
        </w:rPr>
      </w:pPr>
      <w:r w:rsidRPr="00CD2460">
        <w:rPr>
          <w:rStyle w:val="a9"/>
          <w:rFonts w:eastAsia="Liberation Serif" w:cs="Times New Roman"/>
          <w:b/>
          <w:bCs/>
          <w:i/>
          <w:iCs/>
          <w:color w:val="000000"/>
          <w:sz w:val="28"/>
          <w:szCs w:val="28"/>
          <w:u w:val="none"/>
          <w:shd w:val="clear" w:color="auto" w:fill="FFFFFF"/>
          <w:lang w:val="uk-UA"/>
        </w:rPr>
        <w:t>Рішення прийнято.</w:t>
      </w:r>
    </w:p>
    <w:p w:rsidR="00F525E0" w:rsidRDefault="00F525E0" w:rsidP="00F525E0">
      <w:pPr>
        <w:pStyle w:val="a5"/>
        <w:widowControl/>
        <w:suppressLineNumbers/>
        <w:tabs>
          <w:tab w:val="left" w:pos="142"/>
          <w:tab w:val="left" w:pos="225"/>
        </w:tabs>
        <w:suppressAutoHyphens w:val="0"/>
        <w:snapToGrid w:val="0"/>
        <w:ind w:left="0"/>
        <w:jc w:val="both"/>
        <w:textAlignment w:val="baseline"/>
        <w:rPr>
          <w:rFonts w:ascii="Times New Roman" w:eastAsia="Liberation Serif" w:hAnsi="Times New Roman" w:cs="Times New Roman"/>
          <w:i/>
          <w:iCs/>
          <w:color w:val="000000"/>
          <w:sz w:val="28"/>
          <w:szCs w:val="28"/>
        </w:rPr>
      </w:pPr>
    </w:p>
    <w:p w:rsidR="001C6A9F" w:rsidRPr="00297FC8" w:rsidRDefault="001C6A9F" w:rsidP="00F525E0">
      <w:pPr>
        <w:pStyle w:val="a5"/>
        <w:widowControl/>
        <w:suppressLineNumbers/>
        <w:tabs>
          <w:tab w:val="left" w:pos="142"/>
          <w:tab w:val="left" w:pos="225"/>
        </w:tabs>
        <w:suppressAutoHyphens w:val="0"/>
        <w:snapToGrid w:val="0"/>
        <w:ind w:left="0"/>
        <w:jc w:val="both"/>
        <w:textAlignment w:val="baseline"/>
        <w:rPr>
          <w:rFonts w:ascii="Times New Roman" w:eastAsia="Liberation Serif" w:hAnsi="Times New Roman" w:cs="Times New Roman"/>
          <w:i/>
          <w:iCs/>
          <w:color w:val="000000"/>
          <w:sz w:val="28"/>
          <w:szCs w:val="28"/>
        </w:rPr>
      </w:pPr>
    </w:p>
    <w:p w:rsidR="00F525E0" w:rsidRPr="00F525E0" w:rsidRDefault="00F525E0" w:rsidP="002720E8">
      <w:pPr>
        <w:pStyle w:val="a5"/>
        <w:widowControl/>
        <w:numPr>
          <w:ilvl w:val="0"/>
          <w:numId w:val="28"/>
        </w:numPr>
        <w:suppressLineNumbers/>
        <w:tabs>
          <w:tab w:val="left" w:pos="142"/>
          <w:tab w:val="left" w:pos="225"/>
        </w:tabs>
        <w:suppressAutoHyphens w:val="0"/>
        <w:snapToGrid w:val="0"/>
        <w:ind w:hanging="720"/>
        <w:jc w:val="both"/>
        <w:textAlignment w:val="baseline"/>
        <w:rPr>
          <w:rFonts w:ascii="Times New Roman" w:eastAsia="Liberation Serif" w:hAnsi="Times New Roman" w:cs="Times New Roman"/>
          <w:i/>
          <w:iCs/>
          <w:color w:val="000000"/>
          <w:sz w:val="28"/>
          <w:szCs w:val="28"/>
        </w:rPr>
      </w:pPr>
      <w:r>
        <w:rPr>
          <w:rFonts w:ascii="Times New Roman" w:eastAsia="Liberation Serif" w:hAnsi="Times New Roman" w:cs="Times New Roman"/>
          <w:bCs/>
          <w:color w:val="000000"/>
          <w:sz w:val="28"/>
          <w:szCs w:val="28"/>
        </w:rPr>
        <w:t xml:space="preserve">    </w:t>
      </w:r>
      <w:r w:rsidR="002720E8">
        <w:rPr>
          <w:rFonts w:ascii="Times New Roman" w:eastAsia="Liberation Serif" w:hAnsi="Times New Roman" w:cs="Times New Roman"/>
          <w:bCs/>
          <w:color w:val="000000"/>
          <w:sz w:val="28"/>
          <w:szCs w:val="28"/>
        </w:rPr>
        <w:t xml:space="preserve"> </w:t>
      </w:r>
      <w:r>
        <w:rPr>
          <w:rFonts w:ascii="Times New Roman" w:eastAsia="Liberation Serif" w:hAnsi="Times New Roman" w:cs="Times New Roman"/>
          <w:bCs/>
          <w:color w:val="000000"/>
          <w:sz w:val="28"/>
          <w:szCs w:val="28"/>
        </w:rPr>
        <w:t xml:space="preserve"> </w:t>
      </w:r>
      <w:r w:rsidRPr="00297FC8">
        <w:rPr>
          <w:rFonts w:ascii="Times New Roman" w:eastAsia="Liberation Serif" w:hAnsi="Times New Roman" w:cs="Times New Roman"/>
          <w:bCs/>
          <w:color w:val="000000"/>
          <w:sz w:val="28"/>
          <w:szCs w:val="28"/>
        </w:rPr>
        <w:t xml:space="preserve">Про проект </w:t>
      </w:r>
      <w:r w:rsidRPr="00297FC8">
        <w:rPr>
          <w:rFonts w:ascii="Times New Roman" w:eastAsia="Liberation Serif" w:hAnsi="Times New Roman" w:cs="Times New Roman"/>
          <w:bCs/>
          <w:color w:val="000000"/>
          <w:sz w:val="28"/>
          <w:szCs w:val="28"/>
          <w:lang w:bidi="en-US"/>
        </w:rPr>
        <w:t>розпорядження</w:t>
      </w:r>
      <w:r w:rsidRPr="00297FC8">
        <w:rPr>
          <w:rFonts w:ascii="Times New Roman" w:eastAsia="Liberation Serif" w:hAnsi="Times New Roman" w:cs="Times New Roman"/>
          <w:bCs/>
          <w:color w:val="000000"/>
          <w:sz w:val="28"/>
          <w:szCs w:val="28"/>
        </w:rPr>
        <w:t xml:space="preserve"> </w:t>
      </w:r>
      <w:r w:rsidRPr="00297FC8">
        <w:rPr>
          <w:rFonts w:ascii="Times New Roman" w:eastAsia="Liberation Serif" w:hAnsi="Times New Roman" w:cs="Times New Roman"/>
          <w:color w:val="000000"/>
          <w:sz w:val="28"/>
          <w:szCs w:val="28"/>
          <w:lang w:bidi="en-US"/>
        </w:rPr>
        <w:t>Київського</w:t>
      </w:r>
      <w:r w:rsidRPr="00297FC8">
        <w:rPr>
          <w:rFonts w:ascii="Times New Roman" w:eastAsia="Liberation Serif" w:hAnsi="Times New Roman" w:cs="Times New Roman"/>
          <w:color w:val="000000"/>
          <w:sz w:val="28"/>
          <w:szCs w:val="28"/>
        </w:rPr>
        <w:t xml:space="preserve"> </w:t>
      </w:r>
      <w:r w:rsidRPr="00297FC8">
        <w:rPr>
          <w:rFonts w:ascii="Times New Roman" w:eastAsia="Liberation Serif" w:hAnsi="Times New Roman" w:cs="Times New Roman"/>
          <w:color w:val="000000"/>
          <w:sz w:val="28"/>
          <w:szCs w:val="28"/>
          <w:lang w:bidi="en-US"/>
        </w:rPr>
        <w:t>міського</w:t>
      </w:r>
      <w:r w:rsidRPr="00297FC8">
        <w:rPr>
          <w:rFonts w:ascii="Times New Roman" w:eastAsia="Liberation Serif" w:hAnsi="Times New Roman" w:cs="Times New Roman"/>
          <w:color w:val="000000"/>
          <w:sz w:val="28"/>
          <w:szCs w:val="28"/>
        </w:rPr>
        <w:t xml:space="preserve"> </w:t>
      </w:r>
      <w:r w:rsidRPr="00297FC8">
        <w:rPr>
          <w:rFonts w:ascii="Times New Roman" w:eastAsia="Liberation Serif" w:hAnsi="Times New Roman" w:cs="Times New Roman"/>
          <w:color w:val="000000"/>
          <w:sz w:val="28"/>
          <w:szCs w:val="28"/>
          <w:lang w:bidi="en-US"/>
        </w:rPr>
        <w:t>голови</w:t>
      </w:r>
      <w:r w:rsidRPr="00297FC8">
        <w:rPr>
          <w:rFonts w:ascii="Times New Roman" w:eastAsia="Liberation Serif" w:hAnsi="Times New Roman" w:cs="Times New Roman"/>
          <w:color w:val="000000"/>
          <w:sz w:val="28"/>
          <w:szCs w:val="28"/>
        </w:rPr>
        <w:t xml:space="preserve"> «Про </w:t>
      </w:r>
      <w:r w:rsidRPr="00297FC8">
        <w:rPr>
          <w:rFonts w:ascii="Times New Roman" w:eastAsia="Liberation Serif" w:hAnsi="Times New Roman" w:cs="Times New Roman"/>
          <w:color w:val="000000"/>
          <w:sz w:val="28"/>
          <w:szCs w:val="28"/>
          <w:lang w:bidi="en-US"/>
        </w:rPr>
        <w:t>вирішення</w:t>
      </w:r>
      <w:r w:rsidRPr="00297FC8">
        <w:rPr>
          <w:rFonts w:ascii="Times New Roman" w:eastAsia="Liberation Serif" w:hAnsi="Times New Roman" w:cs="Times New Roman"/>
          <w:color w:val="000000"/>
          <w:sz w:val="28"/>
          <w:szCs w:val="28"/>
        </w:rPr>
        <w:t xml:space="preserve"> </w:t>
      </w:r>
      <w:r w:rsidRPr="00297FC8">
        <w:rPr>
          <w:rFonts w:ascii="Times New Roman" w:eastAsia="Liberation Serif" w:hAnsi="Times New Roman" w:cs="Times New Roman"/>
          <w:color w:val="000000"/>
          <w:sz w:val="28"/>
          <w:szCs w:val="28"/>
          <w:lang w:bidi="en-US"/>
        </w:rPr>
        <w:t>фінансових</w:t>
      </w:r>
      <w:r w:rsidRPr="00297FC8">
        <w:rPr>
          <w:rFonts w:ascii="Times New Roman" w:eastAsia="Liberation Serif" w:hAnsi="Times New Roman" w:cs="Times New Roman"/>
          <w:color w:val="000000"/>
          <w:sz w:val="28"/>
          <w:szCs w:val="28"/>
        </w:rPr>
        <w:t xml:space="preserve"> </w:t>
      </w:r>
      <w:r w:rsidRPr="00297FC8">
        <w:rPr>
          <w:rFonts w:ascii="Times New Roman" w:eastAsia="Liberation Serif" w:hAnsi="Times New Roman" w:cs="Times New Roman"/>
          <w:color w:val="000000"/>
          <w:sz w:val="28"/>
          <w:szCs w:val="28"/>
          <w:lang w:bidi="en-US"/>
        </w:rPr>
        <w:t>питань»</w:t>
      </w:r>
      <w:r w:rsidRPr="00297FC8">
        <w:rPr>
          <w:rFonts w:ascii="Times New Roman" w:eastAsia="Liberation Serif" w:hAnsi="Times New Roman" w:cs="Times New Roman"/>
          <w:iCs/>
          <w:color w:val="000000"/>
          <w:sz w:val="28"/>
          <w:szCs w:val="28"/>
        </w:rPr>
        <w:t xml:space="preserve"> (кошти у сумі 1 064 988,92 грн, лист управління фінансового забезпечення та звітності від 29.11.2018 № 08/235-350).</w:t>
      </w:r>
    </w:p>
    <w:p w:rsidR="00F525E0" w:rsidRPr="00F525E0" w:rsidRDefault="00F525E0" w:rsidP="00F525E0">
      <w:pPr>
        <w:jc w:val="both"/>
        <w:rPr>
          <w:rFonts w:ascii="Times New Roman" w:hAnsi="Times New Roman" w:cs="Times New Roman"/>
          <w:sz w:val="28"/>
          <w:szCs w:val="28"/>
        </w:rPr>
      </w:pPr>
      <w:r w:rsidRPr="00F525E0">
        <w:rPr>
          <w:rFonts w:ascii="Times New Roman" w:hAnsi="Times New Roman" w:cs="Times New Roman"/>
          <w:sz w:val="28"/>
          <w:szCs w:val="28"/>
        </w:rPr>
        <w:t xml:space="preserve">СЛУХАЛИ: Інформацію </w:t>
      </w:r>
      <w:r w:rsidRPr="00F525E0">
        <w:rPr>
          <w:rFonts w:ascii="Times New Roman" w:hAnsi="Times New Roman" w:cs="Times New Roman"/>
          <w:sz w:val="28"/>
          <w:szCs w:val="28"/>
          <w:u w:val="single"/>
        </w:rPr>
        <w:t>Страннікова А.М.</w:t>
      </w:r>
      <w:r w:rsidRPr="00F525E0">
        <w:rPr>
          <w:rFonts w:ascii="Times New Roman" w:hAnsi="Times New Roman" w:cs="Times New Roman"/>
          <w:sz w:val="28"/>
          <w:szCs w:val="28"/>
        </w:rPr>
        <w:t xml:space="preserve"> щодо проекту розпорядження Київського міського голови «Про вирішення фінансових питань» (кошти у сумі  </w:t>
      </w:r>
      <w:r w:rsidRPr="00297FC8">
        <w:rPr>
          <w:rFonts w:ascii="Times New Roman" w:eastAsia="Liberation Serif" w:hAnsi="Times New Roman" w:cs="Times New Roman"/>
          <w:iCs/>
          <w:color w:val="000000"/>
          <w:sz w:val="28"/>
          <w:szCs w:val="28"/>
        </w:rPr>
        <w:t xml:space="preserve">1 064 988,92 </w:t>
      </w:r>
      <w:r w:rsidRPr="00F525E0">
        <w:rPr>
          <w:rFonts w:ascii="Times New Roman" w:hAnsi="Times New Roman" w:cs="Times New Roman"/>
          <w:sz w:val="28"/>
          <w:szCs w:val="28"/>
        </w:rPr>
        <w:t xml:space="preserve">грн). </w:t>
      </w:r>
      <w:r w:rsidRPr="00F525E0">
        <w:rPr>
          <w:rFonts w:ascii="Times New Roman" w:hAnsi="Times New Roman" w:cs="Times New Roman"/>
          <w:sz w:val="28"/>
          <w:szCs w:val="28"/>
        </w:rPr>
        <w:tab/>
      </w:r>
    </w:p>
    <w:p w:rsidR="00F525E0" w:rsidRPr="00F525E0" w:rsidRDefault="00F525E0" w:rsidP="00F525E0">
      <w:pPr>
        <w:jc w:val="both"/>
        <w:rPr>
          <w:rFonts w:ascii="Times New Roman" w:hAnsi="Times New Roman" w:cs="Times New Roman"/>
          <w:sz w:val="28"/>
          <w:szCs w:val="28"/>
        </w:rPr>
      </w:pPr>
      <w:r w:rsidRPr="00F525E0">
        <w:rPr>
          <w:rFonts w:ascii="Times New Roman" w:hAnsi="Times New Roman" w:cs="Times New Roman"/>
          <w:sz w:val="28"/>
          <w:szCs w:val="28"/>
        </w:rPr>
        <w:t xml:space="preserve">Доповідач пояснив, що даним проектом розпорядження планується здійснити розподіл коштів у сумі </w:t>
      </w:r>
      <w:r w:rsidRPr="00297FC8">
        <w:rPr>
          <w:rFonts w:ascii="Times New Roman" w:eastAsia="Liberation Serif" w:hAnsi="Times New Roman" w:cs="Times New Roman"/>
          <w:iCs/>
          <w:color w:val="000000"/>
          <w:sz w:val="28"/>
          <w:szCs w:val="28"/>
        </w:rPr>
        <w:t xml:space="preserve">1 064 988,92 </w:t>
      </w:r>
      <w:r w:rsidRPr="00F525E0">
        <w:rPr>
          <w:rFonts w:ascii="Times New Roman" w:hAnsi="Times New Roman" w:cs="Times New Roman"/>
          <w:sz w:val="28"/>
          <w:szCs w:val="28"/>
        </w:rPr>
        <w:t>грн, передбачених Програмою вирішення  депутатами Київської міської ради соціально-економічних проблем, виконання передвиборних програм та доручень виборців.</w:t>
      </w:r>
    </w:p>
    <w:p w:rsidR="00F525E0" w:rsidRPr="00F525E0" w:rsidRDefault="00F525E0" w:rsidP="00F525E0">
      <w:pPr>
        <w:jc w:val="both"/>
        <w:rPr>
          <w:rFonts w:ascii="Times New Roman" w:hAnsi="Times New Roman" w:cs="Times New Roman"/>
          <w:sz w:val="28"/>
          <w:szCs w:val="28"/>
        </w:rPr>
      </w:pPr>
      <w:r w:rsidRPr="00F525E0">
        <w:rPr>
          <w:rFonts w:ascii="Times New Roman" w:hAnsi="Times New Roman" w:cs="Times New Roman"/>
          <w:sz w:val="28"/>
          <w:szCs w:val="28"/>
        </w:rPr>
        <w:t xml:space="preserve">ВИРІШИЛИ: Погодити проект розпорядження Київського міського голови «Про вирішення фінансових питань» (кошти у сумі </w:t>
      </w:r>
      <w:r w:rsidRPr="00297FC8">
        <w:rPr>
          <w:rFonts w:ascii="Times New Roman" w:eastAsia="Liberation Serif" w:hAnsi="Times New Roman" w:cs="Times New Roman"/>
          <w:iCs/>
          <w:color w:val="000000"/>
          <w:sz w:val="28"/>
          <w:szCs w:val="28"/>
        </w:rPr>
        <w:t xml:space="preserve">1 064 988,92 </w:t>
      </w:r>
      <w:r w:rsidRPr="00F525E0">
        <w:rPr>
          <w:rFonts w:ascii="Times New Roman" w:hAnsi="Times New Roman" w:cs="Times New Roman"/>
          <w:sz w:val="28"/>
          <w:szCs w:val="28"/>
        </w:rPr>
        <w:t>грн).</w:t>
      </w:r>
    </w:p>
    <w:p w:rsidR="00F525E0" w:rsidRPr="00CD2460" w:rsidRDefault="00977218" w:rsidP="00F525E0">
      <w:pPr>
        <w:tabs>
          <w:tab w:val="left" w:pos="540"/>
          <w:tab w:val="left" w:pos="1320"/>
        </w:tabs>
        <w:jc w:val="both"/>
        <w:rPr>
          <w:rFonts w:hint="eastAsia"/>
        </w:rPr>
      </w:pPr>
      <w:r w:rsidRPr="001C6A9F">
        <w:rPr>
          <w:rFonts w:ascii="Times New Roman" w:hAnsi="Times New Roman" w:cs="Times New Roman"/>
          <w:sz w:val="28"/>
          <w:szCs w:val="28"/>
          <w:shd w:val="clear" w:color="auto" w:fill="FFFFFF"/>
        </w:rPr>
        <w:t>ГОЛОСУВАЛИ:  «за» – 11</w:t>
      </w:r>
      <w:r w:rsidR="00F525E0" w:rsidRPr="001C6A9F">
        <w:rPr>
          <w:rFonts w:ascii="Times New Roman" w:hAnsi="Times New Roman" w:cs="Times New Roman"/>
          <w:sz w:val="28"/>
          <w:szCs w:val="28"/>
          <w:shd w:val="clear" w:color="auto" w:fill="FFFFFF"/>
        </w:rPr>
        <w:t>,  «проти» – 0,</w:t>
      </w:r>
      <w:r w:rsidR="00F525E0" w:rsidRPr="001C6A9F">
        <w:rPr>
          <w:rFonts w:ascii="Times New Roman" w:hAnsi="Times New Roman" w:cs="Times New Roman"/>
          <w:sz w:val="28"/>
          <w:szCs w:val="28"/>
          <w:shd w:val="clear" w:color="auto" w:fill="FFFFFF"/>
        </w:rPr>
        <w:tab/>
        <w:t xml:space="preserve"> «утр</w:t>
      </w:r>
      <w:r w:rsidRPr="001C6A9F">
        <w:rPr>
          <w:rFonts w:ascii="Times New Roman" w:hAnsi="Times New Roman" w:cs="Times New Roman"/>
          <w:sz w:val="28"/>
          <w:szCs w:val="28"/>
          <w:shd w:val="clear" w:color="auto" w:fill="FFFFFF"/>
        </w:rPr>
        <w:t>имались» – 0, «не голосували» – 4</w:t>
      </w:r>
      <w:r w:rsidR="00F525E0" w:rsidRPr="001C6A9F">
        <w:rPr>
          <w:rFonts w:ascii="Times New Roman" w:hAnsi="Times New Roman" w:cs="Times New Roman"/>
          <w:sz w:val="28"/>
          <w:szCs w:val="28"/>
          <w:shd w:val="clear" w:color="auto" w:fill="FFFFFF"/>
        </w:rPr>
        <w:t>.</w:t>
      </w:r>
    </w:p>
    <w:p w:rsidR="00F525E0" w:rsidRPr="00CD2460" w:rsidRDefault="00F525E0" w:rsidP="00F525E0">
      <w:pPr>
        <w:pStyle w:val="a4"/>
        <w:tabs>
          <w:tab w:val="left" w:pos="225"/>
        </w:tabs>
        <w:overflowPunct w:val="0"/>
        <w:snapToGrid w:val="0"/>
        <w:jc w:val="both"/>
        <w:rPr>
          <w:rStyle w:val="a9"/>
          <w:rFonts w:eastAsia="Liberation Serif" w:cs="Times New Roman"/>
          <w:b/>
          <w:bCs/>
          <w:i/>
          <w:iCs/>
          <w:color w:val="000000"/>
          <w:sz w:val="28"/>
          <w:szCs w:val="28"/>
          <w:u w:val="none"/>
          <w:shd w:val="clear" w:color="auto" w:fill="FFFFFF"/>
          <w:lang w:val="uk-UA"/>
        </w:rPr>
      </w:pPr>
      <w:r w:rsidRPr="00CD2460">
        <w:rPr>
          <w:rStyle w:val="a9"/>
          <w:rFonts w:eastAsia="Liberation Serif" w:cs="Times New Roman"/>
          <w:b/>
          <w:bCs/>
          <w:i/>
          <w:iCs/>
          <w:color w:val="000000"/>
          <w:sz w:val="28"/>
          <w:szCs w:val="28"/>
          <w:u w:val="none"/>
          <w:shd w:val="clear" w:color="auto" w:fill="FFFFFF"/>
          <w:lang w:val="uk-UA"/>
        </w:rPr>
        <w:t>Рішення прийнято.</w:t>
      </w:r>
    </w:p>
    <w:p w:rsidR="00F525E0" w:rsidRDefault="00F525E0" w:rsidP="00F525E0">
      <w:pPr>
        <w:pStyle w:val="a5"/>
        <w:widowControl/>
        <w:suppressLineNumbers/>
        <w:tabs>
          <w:tab w:val="left" w:pos="142"/>
          <w:tab w:val="left" w:pos="225"/>
        </w:tabs>
        <w:suppressAutoHyphens w:val="0"/>
        <w:snapToGrid w:val="0"/>
        <w:ind w:left="0"/>
        <w:jc w:val="both"/>
        <w:textAlignment w:val="baseline"/>
        <w:rPr>
          <w:rFonts w:ascii="Times New Roman" w:eastAsia="Liberation Serif" w:hAnsi="Times New Roman" w:cs="Times New Roman"/>
          <w:i/>
          <w:iCs/>
          <w:color w:val="000000"/>
          <w:sz w:val="28"/>
          <w:szCs w:val="28"/>
        </w:rPr>
      </w:pPr>
    </w:p>
    <w:p w:rsidR="001C6A9F" w:rsidRPr="00297FC8" w:rsidRDefault="001C6A9F" w:rsidP="00F525E0">
      <w:pPr>
        <w:pStyle w:val="a5"/>
        <w:widowControl/>
        <w:suppressLineNumbers/>
        <w:tabs>
          <w:tab w:val="left" w:pos="142"/>
          <w:tab w:val="left" w:pos="225"/>
        </w:tabs>
        <w:suppressAutoHyphens w:val="0"/>
        <w:snapToGrid w:val="0"/>
        <w:ind w:left="0"/>
        <w:jc w:val="both"/>
        <w:textAlignment w:val="baseline"/>
        <w:rPr>
          <w:rFonts w:ascii="Times New Roman" w:eastAsia="Liberation Serif" w:hAnsi="Times New Roman" w:cs="Times New Roman"/>
          <w:i/>
          <w:iCs/>
          <w:color w:val="000000"/>
          <w:sz w:val="28"/>
          <w:szCs w:val="28"/>
        </w:rPr>
      </w:pPr>
    </w:p>
    <w:p w:rsidR="00F525E0" w:rsidRPr="00F525E0" w:rsidRDefault="00F525E0" w:rsidP="002720E8">
      <w:pPr>
        <w:pStyle w:val="a5"/>
        <w:widowControl/>
        <w:numPr>
          <w:ilvl w:val="0"/>
          <w:numId w:val="28"/>
        </w:numPr>
        <w:suppressLineNumbers/>
        <w:tabs>
          <w:tab w:val="left" w:pos="142"/>
          <w:tab w:val="left" w:pos="709"/>
        </w:tabs>
        <w:suppressAutoHyphens w:val="0"/>
        <w:snapToGrid w:val="0"/>
        <w:ind w:hanging="720"/>
        <w:jc w:val="both"/>
        <w:textAlignment w:val="baseline"/>
        <w:rPr>
          <w:rFonts w:ascii="Times New Roman" w:eastAsia="Liberation Serif" w:hAnsi="Times New Roman" w:cs="Times New Roman"/>
          <w:i/>
          <w:iCs/>
          <w:color w:val="000000"/>
          <w:sz w:val="28"/>
          <w:szCs w:val="28"/>
        </w:rPr>
      </w:pPr>
      <w:r w:rsidRPr="00297FC8">
        <w:rPr>
          <w:rFonts w:ascii="Times New Roman" w:eastAsia="Liberation Serif" w:hAnsi="Times New Roman" w:cs="Times New Roman"/>
          <w:bCs/>
          <w:color w:val="000000"/>
          <w:sz w:val="28"/>
          <w:szCs w:val="28"/>
        </w:rPr>
        <w:t xml:space="preserve">Про проект </w:t>
      </w:r>
      <w:r w:rsidRPr="00297FC8">
        <w:rPr>
          <w:rFonts w:ascii="Times New Roman" w:eastAsia="Liberation Serif" w:hAnsi="Times New Roman" w:cs="Times New Roman"/>
          <w:bCs/>
          <w:color w:val="000000"/>
          <w:sz w:val="28"/>
          <w:szCs w:val="28"/>
          <w:lang w:bidi="en-US"/>
        </w:rPr>
        <w:t>розпорядження</w:t>
      </w:r>
      <w:r w:rsidRPr="00297FC8">
        <w:rPr>
          <w:rFonts w:ascii="Times New Roman" w:eastAsia="Liberation Serif" w:hAnsi="Times New Roman" w:cs="Times New Roman"/>
          <w:bCs/>
          <w:color w:val="000000"/>
          <w:sz w:val="28"/>
          <w:szCs w:val="28"/>
        </w:rPr>
        <w:t xml:space="preserve"> </w:t>
      </w:r>
      <w:r w:rsidRPr="00297FC8">
        <w:rPr>
          <w:rFonts w:ascii="Times New Roman" w:eastAsia="Liberation Serif" w:hAnsi="Times New Roman" w:cs="Times New Roman"/>
          <w:color w:val="000000"/>
          <w:sz w:val="28"/>
          <w:szCs w:val="28"/>
          <w:lang w:bidi="en-US"/>
        </w:rPr>
        <w:t>Київського</w:t>
      </w:r>
      <w:r w:rsidRPr="00297FC8">
        <w:rPr>
          <w:rFonts w:ascii="Times New Roman" w:eastAsia="Liberation Serif" w:hAnsi="Times New Roman" w:cs="Times New Roman"/>
          <w:color w:val="000000"/>
          <w:sz w:val="28"/>
          <w:szCs w:val="28"/>
        </w:rPr>
        <w:t xml:space="preserve"> </w:t>
      </w:r>
      <w:r w:rsidRPr="00297FC8">
        <w:rPr>
          <w:rFonts w:ascii="Times New Roman" w:eastAsia="Liberation Serif" w:hAnsi="Times New Roman" w:cs="Times New Roman"/>
          <w:color w:val="000000"/>
          <w:sz w:val="28"/>
          <w:szCs w:val="28"/>
          <w:lang w:bidi="en-US"/>
        </w:rPr>
        <w:t>міського</w:t>
      </w:r>
      <w:r w:rsidRPr="00297FC8">
        <w:rPr>
          <w:rFonts w:ascii="Times New Roman" w:eastAsia="Liberation Serif" w:hAnsi="Times New Roman" w:cs="Times New Roman"/>
          <w:color w:val="000000"/>
          <w:sz w:val="28"/>
          <w:szCs w:val="28"/>
        </w:rPr>
        <w:t xml:space="preserve"> </w:t>
      </w:r>
      <w:r w:rsidRPr="00297FC8">
        <w:rPr>
          <w:rFonts w:ascii="Times New Roman" w:eastAsia="Liberation Serif" w:hAnsi="Times New Roman" w:cs="Times New Roman"/>
          <w:color w:val="000000"/>
          <w:sz w:val="28"/>
          <w:szCs w:val="28"/>
          <w:lang w:bidi="en-US"/>
        </w:rPr>
        <w:t>голови</w:t>
      </w:r>
      <w:r w:rsidRPr="00297FC8">
        <w:rPr>
          <w:rFonts w:ascii="Times New Roman" w:eastAsia="Liberation Serif" w:hAnsi="Times New Roman" w:cs="Times New Roman"/>
          <w:color w:val="000000"/>
          <w:sz w:val="28"/>
          <w:szCs w:val="28"/>
        </w:rPr>
        <w:t xml:space="preserve"> «Про </w:t>
      </w:r>
      <w:r w:rsidRPr="00297FC8">
        <w:rPr>
          <w:rFonts w:ascii="Times New Roman" w:eastAsia="Liberation Serif" w:hAnsi="Times New Roman" w:cs="Times New Roman"/>
          <w:color w:val="000000"/>
          <w:sz w:val="28"/>
          <w:szCs w:val="28"/>
          <w:lang w:bidi="en-US"/>
        </w:rPr>
        <w:t>вирішення</w:t>
      </w:r>
      <w:r w:rsidRPr="00297FC8">
        <w:rPr>
          <w:rFonts w:ascii="Times New Roman" w:eastAsia="Liberation Serif" w:hAnsi="Times New Roman" w:cs="Times New Roman"/>
          <w:color w:val="000000"/>
          <w:sz w:val="28"/>
          <w:szCs w:val="28"/>
        </w:rPr>
        <w:t xml:space="preserve"> </w:t>
      </w:r>
      <w:r w:rsidRPr="00297FC8">
        <w:rPr>
          <w:rFonts w:ascii="Times New Roman" w:eastAsia="Liberation Serif" w:hAnsi="Times New Roman" w:cs="Times New Roman"/>
          <w:color w:val="000000"/>
          <w:sz w:val="28"/>
          <w:szCs w:val="28"/>
          <w:lang w:bidi="en-US"/>
        </w:rPr>
        <w:t>фінансових</w:t>
      </w:r>
      <w:r w:rsidRPr="00297FC8">
        <w:rPr>
          <w:rFonts w:ascii="Times New Roman" w:eastAsia="Liberation Serif" w:hAnsi="Times New Roman" w:cs="Times New Roman"/>
          <w:color w:val="000000"/>
          <w:sz w:val="28"/>
          <w:szCs w:val="28"/>
        </w:rPr>
        <w:t xml:space="preserve"> </w:t>
      </w:r>
      <w:r w:rsidRPr="00297FC8">
        <w:rPr>
          <w:rFonts w:ascii="Times New Roman" w:eastAsia="Liberation Serif" w:hAnsi="Times New Roman" w:cs="Times New Roman"/>
          <w:color w:val="000000"/>
          <w:sz w:val="28"/>
          <w:szCs w:val="28"/>
          <w:lang w:bidi="en-US"/>
        </w:rPr>
        <w:t>питань»</w:t>
      </w:r>
      <w:r w:rsidRPr="00297FC8">
        <w:rPr>
          <w:rFonts w:ascii="Times New Roman" w:eastAsia="Liberation Serif" w:hAnsi="Times New Roman" w:cs="Times New Roman"/>
          <w:iCs/>
          <w:color w:val="000000"/>
          <w:sz w:val="28"/>
          <w:szCs w:val="28"/>
        </w:rPr>
        <w:t xml:space="preserve"> (кошти у сумі 189 565,75 грн, лист управління фінансового забезпечення та звітності від 30.11.2018 № 08/235-352).</w:t>
      </w:r>
    </w:p>
    <w:p w:rsidR="00F525E0" w:rsidRPr="00F525E0" w:rsidRDefault="00F525E0" w:rsidP="00F525E0">
      <w:pPr>
        <w:jc w:val="both"/>
        <w:rPr>
          <w:rFonts w:ascii="Times New Roman" w:hAnsi="Times New Roman" w:cs="Times New Roman"/>
          <w:sz w:val="28"/>
          <w:szCs w:val="28"/>
        </w:rPr>
      </w:pPr>
      <w:r w:rsidRPr="00F525E0">
        <w:rPr>
          <w:rFonts w:ascii="Times New Roman" w:hAnsi="Times New Roman" w:cs="Times New Roman"/>
          <w:sz w:val="28"/>
          <w:szCs w:val="28"/>
        </w:rPr>
        <w:t xml:space="preserve">СЛУХАЛИ: Інформацію </w:t>
      </w:r>
      <w:r w:rsidRPr="00F525E0">
        <w:rPr>
          <w:rFonts w:ascii="Times New Roman" w:hAnsi="Times New Roman" w:cs="Times New Roman"/>
          <w:sz w:val="28"/>
          <w:szCs w:val="28"/>
          <w:u w:val="single"/>
        </w:rPr>
        <w:t>Страннікова А.М.</w:t>
      </w:r>
      <w:r w:rsidRPr="00F525E0">
        <w:rPr>
          <w:rFonts w:ascii="Times New Roman" w:hAnsi="Times New Roman" w:cs="Times New Roman"/>
          <w:sz w:val="28"/>
          <w:szCs w:val="28"/>
        </w:rPr>
        <w:t xml:space="preserve"> щодо проекту розпорядження Київського міського голови «Про вирішення фінансових питань» (кошти у сумі  </w:t>
      </w:r>
      <w:r w:rsidRPr="00297FC8">
        <w:rPr>
          <w:rFonts w:ascii="Times New Roman" w:eastAsia="Liberation Serif" w:hAnsi="Times New Roman" w:cs="Times New Roman"/>
          <w:iCs/>
          <w:color w:val="000000"/>
          <w:sz w:val="28"/>
          <w:szCs w:val="28"/>
        </w:rPr>
        <w:t xml:space="preserve">189 565,75 </w:t>
      </w:r>
      <w:r w:rsidRPr="00F525E0">
        <w:rPr>
          <w:rFonts w:ascii="Times New Roman" w:hAnsi="Times New Roman" w:cs="Times New Roman"/>
          <w:sz w:val="28"/>
          <w:szCs w:val="28"/>
        </w:rPr>
        <w:t xml:space="preserve">грн). </w:t>
      </w:r>
      <w:r w:rsidRPr="00F525E0">
        <w:rPr>
          <w:rFonts w:ascii="Times New Roman" w:hAnsi="Times New Roman" w:cs="Times New Roman"/>
          <w:sz w:val="28"/>
          <w:szCs w:val="28"/>
        </w:rPr>
        <w:tab/>
      </w:r>
    </w:p>
    <w:p w:rsidR="00F525E0" w:rsidRPr="00F525E0" w:rsidRDefault="00F525E0" w:rsidP="00F525E0">
      <w:pPr>
        <w:jc w:val="both"/>
        <w:rPr>
          <w:rFonts w:ascii="Times New Roman" w:hAnsi="Times New Roman" w:cs="Times New Roman"/>
          <w:sz w:val="28"/>
          <w:szCs w:val="28"/>
        </w:rPr>
      </w:pPr>
      <w:r w:rsidRPr="00F525E0">
        <w:rPr>
          <w:rFonts w:ascii="Times New Roman" w:hAnsi="Times New Roman" w:cs="Times New Roman"/>
          <w:sz w:val="28"/>
          <w:szCs w:val="28"/>
        </w:rPr>
        <w:t xml:space="preserve">Доповідач пояснив, що даним проектом розпорядження планується здійснити розподіл коштів у сумі </w:t>
      </w:r>
      <w:r w:rsidRPr="00297FC8">
        <w:rPr>
          <w:rFonts w:ascii="Times New Roman" w:eastAsia="Liberation Serif" w:hAnsi="Times New Roman" w:cs="Times New Roman"/>
          <w:iCs/>
          <w:color w:val="000000"/>
          <w:sz w:val="28"/>
          <w:szCs w:val="28"/>
        </w:rPr>
        <w:t xml:space="preserve">189 565,75 </w:t>
      </w:r>
      <w:r w:rsidRPr="00F525E0">
        <w:rPr>
          <w:rFonts w:ascii="Times New Roman" w:hAnsi="Times New Roman" w:cs="Times New Roman"/>
          <w:sz w:val="28"/>
          <w:szCs w:val="28"/>
        </w:rPr>
        <w:t>грн, передбачених Програмою вирішення  депутатами Київської міської ради соціально-економічних проблем, виконання передвиборних програм та доручень виборців.</w:t>
      </w:r>
    </w:p>
    <w:p w:rsidR="00F525E0" w:rsidRPr="00F525E0" w:rsidRDefault="00F525E0" w:rsidP="00F525E0">
      <w:pPr>
        <w:jc w:val="both"/>
        <w:rPr>
          <w:rFonts w:ascii="Times New Roman" w:hAnsi="Times New Roman" w:cs="Times New Roman"/>
          <w:sz w:val="28"/>
          <w:szCs w:val="28"/>
        </w:rPr>
      </w:pPr>
      <w:r w:rsidRPr="00F525E0">
        <w:rPr>
          <w:rFonts w:ascii="Times New Roman" w:hAnsi="Times New Roman" w:cs="Times New Roman"/>
          <w:sz w:val="28"/>
          <w:szCs w:val="28"/>
        </w:rPr>
        <w:t xml:space="preserve">ВИРІШИЛИ: Погодити проект розпорядження Київського міського голови «Про </w:t>
      </w:r>
      <w:r w:rsidRPr="00F525E0">
        <w:rPr>
          <w:rFonts w:ascii="Times New Roman" w:hAnsi="Times New Roman" w:cs="Times New Roman"/>
          <w:sz w:val="28"/>
          <w:szCs w:val="28"/>
        </w:rPr>
        <w:lastRenderedPageBreak/>
        <w:t xml:space="preserve">вирішення фінансових питань» (кошти у сумі </w:t>
      </w:r>
      <w:r w:rsidRPr="00297FC8">
        <w:rPr>
          <w:rFonts w:ascii="Times New Roman" w:eastAsia="Liberation Serif" w:hAnsi="Times New Roman" w:cs="Times New Roman"/>
          <w:iCs/>
          <w:color w:val="000000"/>
          <w:sz w:val="28"/>
          <w:szCs w:val="28"/>
        </w:rPr>
        <w:t xml:space="preserve">189 565,75 </w:t>
      </w:r>
      <w:r w:rsidRPr="00F525E0">
        <w:rPr>
          <w:rFonts w:ascii="Times New Roman" w:hAnsi="Times New Roman" w:cs="Times New Roman"/>
          <w:sz w:val="28"/>
          <w:szCs w:val="28"/>
        </w:rPr>
        <w:t>грн).</w:t>
      </w:r>
    </w:p>
    <w:p w:rsidR="00F525E0" w:rsidRPr="00CD2460" w:rsidRDefault="00977218" w:rsidP="00F525E0">
      <w:pPr>
        <w:tabs>
          <w:tab w:val="left" w:pos="540"/>
          <w:tab w:val="left" w:pos="1320"/>
        </w:tabs>
        <w:jc w:val="both"/>
        <w:rPr>
          <w:rFonts w:hint="eastAsia"/>
        </w:rPr>
      </w:pPr>
      <w:r w:rsidRPr="001C6A9F">
        <w:rPr>
          <w:rFonts w:ascii="Times New Roman" w:hAnsi="Times New Roman" w:cs="Times New Roman"/>
          <w:sz w:val="28"/>
          <w:szCs w:val="28"/>
          <w:shd w:val="clear" w:color="auto" w:fill="FFFFFF"/>
        </w:rPr>
        <w:t>ГОЛОСУВАЛИ:  «за» – 11</w:t>
      </w:r>
      <w:r w:rsidR="00F525E0" w:rsidRPr="001C6A9F">
        <w:rPr>
          <w:rFonts w:ascii="Times New Roman" w:hAnsi="Times New Roman" w:cs="Times New Roman"/>
          <w:sz w:val="28"/>
          <w:szCs w:val="28"/>
          <w:shd w:val="clear" w:color="auto" w:fill="FFFFFF"/>
        </w:rPr>
        <w:t>,  «проти» – 0,</w:t>
      </w:r>
      <w:r w:rsidR="00F525E0" w:rsidRPr="001C6A9F">
        <w:rPr>
          <w:rFonts w:ascii="Times New Roman" w:hAnsi="Times New Roman" w:cs="Times New Roman"/>
          <w:sz w:val="28"/>
          <w:szCs w:val="28"/>
          <w:shd w:val="clear" w:color="auto" w:fill="FFFFFF"/>
        </w:rPr>
        <w:tab/>
        <w:t xml:space="preserve"> «утр</w:t>
      </w:r>
      <w:r w:rsidRPr="001C6A9F">
        <w:rPr>
          <w:rFonts w:ascii="Times New Roman" w:hAnsi="Times New Roman" w:cs="Times New Roman"/>
          <w:sz w:val="28"/>
          <w:szCs w:val="28"/>
          <w:shd w:val="clear" w:color="auto" w:fill="FFFFFF"/>
        </w:rPr>
        <w:t>имались» – 0, «не голосували» – 4</w:t>
      </w:r>
      <w:r w:rsidR="00F525E0" w:rsidRPr="001C6A9F">
        <w:rPr>
          <w:rFonts w:ascii="Times New Roman" w:hAnsi="Times New Roman" w:cs="Times New Roman"/>
          <w:sz w:val="28"/>
          <w:szCs w:val="28"/>
          <w:shd w:val="clear" w:color="auto" w:fill="FFFFFF"/>
        </w:rPr>
        <w:t>.</w:t>
      </w:r>
    </w:p>
    <w:p w:rsidR="00F525E0" w:rsidRPr="00CD2460" w:rsidRDefault="00F525E0" w:rsidP="00F525E0">
      <w:pPr>
        <w:pStyle w:val="a4"/>
        <w:tabs>
          <w:tab w:val="left" w:pos="225"/>
        </w:tabs>
        <w:overflowPunct w:val="0"/>
        <w:snapToGrid w:val="0"/>
        <w:jc w:val="both"/>
        <w:rPr>
          <w:rStyle w:val="a9"/>
          <w:rFonts w:eastAsia="Liberation Serif" w:cs="Times New Roman"/>
          <w:b/>
          <w:bCs/>
          <w:i/>
          <w:iCs/>
          <w:color w:val="000000"/>
          <w:sz w:val="28"/>
          <w:szCs w:val="28"/>
          <w:u w:val="none"/>
          <w:shd w:val="clear" w:color="auto" w:fill="FFFFFF"/>
          <w:lang w:val="uk-UA"/>
        </w:rPr>
      </w:pPr>
      <w:r w:rsidRPr="00CD2460">
        <w:rPr>
          <w:rStyle w:val="a9"/>
          <w:rFonts w:eastAsia="Liberation Serif" w:cs="Times New Roman"/>
          <w:b/>
          <w:bCs/>
          <w:i/>
          <w:iCs/>
          <w:color w:val="000000"/>
          <w:sz w:val="28"/>
          <w:szCs w:val="28"/>
          <w:u w:val="none"/>
          <w:shd w:val="clear" w:color="auto" w:fill="FFFFFF"/>
          <w:lang w:val="uk-UA"/>
        </w:rPr>
        <w:t>Рішення прийнято.</w:t>
      </w:r>
    </w:p>
    <w:p w:rsidR="00F525E0" w:rsidRDefault="00F525E0" w:rsidP="00F525E0">
      <w:pPr>
        <w:pStyle w:val="a5"/>
        <w:widowControl/>
        <w:suppressLineNumbers/>
        <w:tabs>
          <w:tab w:val="left" w:pos="142"/>
          <w:tab w:val="left" w:pos="225"/>
        </w:tabs>
        <w:suppressAutoHyphens w:val="0"/>
        <w:snapToGrid w:val="0"/>
        <w:ind w:left="0"/>
        <w:jc w:val="both"/>
        <w:textAlignment w:val="baseline"/>
        <w:rPr>
          <w:rFonts w:ascii="Times New Roman" w:eastAsia="Liberation Serif" w:hAnsi="Times New Roman" w:cs="Times New Roman"/>
          <w:i/>
          <w:iCs/>
          <w:color w:val="000000"/>
          <w:sz w:val="28"/>
          <w:szCs w:val="28"/>
        </w:rPr>
      </w:pPr>
    </w:p>
    <w:p w:rsidR="001C6A9F" w:rsidRPr="00297FC8" w:rsidRDefault="001C6A9F" w:rsidP="00F525E0">
      <w:pPr>
        <w:pStyle w:val="a5"/>
        <w:widowControl/>
        <w:suppressLineNumbers/>
        <w:tabs>
          <w:tab w:val="left" w:pos="142"/>
          <w:tab w:val="left" w:pos="225"/>
        </w:tabs>
        <w:suppressAutoHyphens w:val="0"/>
        <w:snapToGrid w:val="0"/>
        <w:ind w:left="0"/>
        <w:jc w:val="both"/>
        <w:textAlignment w:val="baseline"/>
        <w:rPr>
          <w:rFonts w:ascii="Times New Roman" w:eastAsia="Liberation Serif" w:hAnsi="Times New Roman" w:cs="Times New Roman"/>
          <w:i/>
          <w:iCs/>
          <w:color w:val="000000"/>
          <w:sz w:val="28"/>
          <w:szCs w:val="28"/>
        </w:rPr>
      </w:pPr>
    </w:p>
    <w:p w:rsidR="00F525E0" w:rsidRPr="00F525E0" w:rsidRDefault="002720E8" w:rsidP="002720E8">
      <w:pPr>
        <w:pStyle w:val="a5"/>
        <w:widowControl/>
        <w:numPr>
          <w:ilvl w:val="0"/>
          <w:numId w:val="28"/>
        </w:numPr>
        <w:suppressLineNumbers/>
        <w:tabs>
          <w:tab w:val="left" w:pos="142"/>
          <w:tab w:val="left" w:pos="567"/>
        </w:tabs>
        <w:suppressAutoHyphens w:val="0"/>
        <w:snapToGrid w:val="0"/>
        <w:ind w:hanging="720"/>
        <w:jc w:val="both"/>
        <w:textAlignment w:val="baseline"/>
        <w:rPr>
          <w:rFonts w:ascii="Times New Roman" w:eastAsia="Liberation Serif" w:hAnsi="Times New Roman" w:cs="Times New Roman"/>
          <w:i/>
          <w:iCs/>
          <w:color w:val="000000"/>
          <w:sz w:val="28"/>
          <w:szCs w:val="28"/>
        </w:rPr>
      </w:pPr>
      <w:r>
        <w:rPr>
          <w:rFonts w:ascii="Times New Roman" w:eastAsia="Liberation Serif" w:hAnsi="Times New Roman" w:cs="Times New Roman"/>
          <w:bCs/>
          <w:color w:val="000000"/>
          <w:sz w:val="28"/>
          <w:szCs w:val="28"/>
        </w:rPr>
        <w:t xml:space="preserve">  </w:t>
      </w:r>
      <w:r w:rsidR="00F525E0" w:rsidRPr="00297FC8">
        <w:rPr>
          <w:rFonts w:ascii="Times New Roman" w:eastAsia="Liberation Serif" w:hAnsi="Times New Roman" w:cs="Times New Roman"/>
          <w:bCs/>
          <w:color w:val="000000"/>
          <w:sz w:val="28"/>
          <w:szCs w:val="28"/>
        </w:rPr>
        <w:t xml:space="preserve">Про проект </w:t>
      </w:r>
      <w:r w:rsidR="00F525E0" w:rsidRPr="00297FC8">
        <w:rPr>
          <w:rFonts w:ascii="Times New Roman" w:eastAsia="Liberation Serif" w:hAnsi="Times New Roman" w:cs="Times New Roman"/>
          <w:bCs/>
          <w:color w:val="000000"/>
          <w:sz w:val="28"/>
          <w:szCs w:val="28"/>
          <w:lang w:bidi="en-US"/>
        </w:rPr>
        <w:t>розпорядження</w:t>
      </w:r>
      <w:r w:rsidR="00F525E0" w:rsidRPr="00297FC8">
        <w:rPr>
          <w:rFonts w:ascii="Times New Roman" w:eastAsia="Liberation Serif" w:hAnsi="Times New Roman" w:cs="Times New Roman"/>
          <w:bCs/>
          <w:color w:val="000000"/>
          <w:sz w:val="28"/>
          <w:szCs w:val="28"/>
        </w:rPr>
        <w:t xml:space="preserve"> </w:t>
      </w:r>
      <w:r w:rsidR="00F525E0" w:rsidRPr="00297FC8">
        <w:rPr>
          <w:rFonts w:ascii="Times New Roman" w:eastAsia="Liberation Serif" w:hAnsi="Times New Roman" w:cs="Times New Roman"/>
          <w:color w:val="000000"/>
          <w:sz w:val="28"/>
          <w:szCs w:val="28"/>
          <w:lang w:bidi="en-US"/>
        </w:rPr>
        <w:t>Київського</w:t>
      </w:r>
      <w:r w:rsidR="00F525E0" w:rsidRPr="00297FC8">
        <w:rPr>
          <w:rFonts w:ascii="Times New Roman" w:eastAsia="Liberation Serif" w:hAnsi="Times New Roman" w:cs="Times New Roman"/>
          <w:color w:val="000000"/>
          <w:sz w:val="28"/>
          <w:szCs w:val="28"/>
        </w:rPr>
        <w:t xml:space="preserve"> </w:t>
      </w:r>
      <w:r w:rsidR="00F525E0" w:rsidRPr="00297FC8">
        <w:rPr>
          <w:rFonts w:ascii="Times New Roman" w:eastAsia="Liberation Serif" w:hAnsi="Times New Roman" w:cs="Times New Roman"/>
          <w:color w:val="000000"/>
          <w:sz w:val="28"/>
          <w:szCs w:val="28"/>
          <w:lang w:bidi="en-US"/>
        </w:rPr>
        <w:t>міського</w:t>
      </w:r>
      <w:r w:rsidR="00F525E0" w:rsidRPr="00297FC8">
        <w:rPr>
          <w:rFonts w:ascii="Times New Roman" w:eastAsia="Liberation Serif" w:hAnsi="Times New Roman" w:cs="Times New Roman"/>
          <w:color w:val="000000"/>
          <w:sz w:val="28"/>
          <w:szCs w:val="28"/>
        </w:rPr>
        <w:t xml:space="preserve"> </w:t>
      </w:r>
      <w:r w:rsidR="00F525E0" w:rsidRPr="00297FC8">
        <w:rPr>
          <w:rFonts w:ascii="Times New Roman" w:eastAsia="Liberation Serif" w:hAnsi="Times New Roman" w:cs="Times New Roman"/>
          <w:color w:val="000000"/>
          <w:sz w:val="28"/>
          <w:szCs w:val="28"/>
          <w:lang w:bidi="en-US"/>
        </w:rPr>
        <w:t>голови</w:t>
      </w:r>
      <w:r w:rsidR="00F525E0" w:rsidRPr="00297FC8">
        <w:rPr>
          <w:rFonts w:ascii="Times New Roman" w:eastAsia="Liberation Serif" w:hAnsi="Times New Roman" w:cs="Times New Roman"/>
          <w:color w:val="000000"/>
          <w:sz w:val="28"/>
          <w:szCs w:val="28"/>
        </w:rPr>
        <w:t xml:space="preserve"> «Про </w:t>
      </w:r>
      <w:r w:rsidR="00F525E0" w:rsidRPr="00297FC8">
        <w:rPr>
          <w:rFonts w:ascii="Times New Roman" w:eastAsia="Liberation Serif" w:hAnsi="Times New Roman" w:cs="Times New Roman"/>
          <w:color w:val="000000"/>
          <w:sz w:val="28"/>
          <w:szCs w:val="28"/>
          <w:lang w:bidi="en-US"/>
        </w:rPr>
        <w:t>вирішення</w:t>
      </w:r>
      <w:r w:rsidR="00F525E0" w:rsidRPr="00297FC8">
        <w:rPr>
          <w:rFonts w:ascii="Times New Roman" w:eastAsia="Liberation Serif" w:hAnsi="Times New Roman" w:cs="Times New Roman"/>
          <w:color w:val="000000"/>
          <w:sz w:val="28"/>
          <w:szCs w:val="28"/>
        </w:rPr>
        <w:t xml:space="preserve"> </w:t>
      </w:r>
      <w:r w:rsidR="00F525E0" w:rsidRPr="00297FC8">
        <w:rPr>
          <w:rFonts w:ascii="Times New Roman" w:eastAsia="Liberation Serif" w:hAnsi="Times New Roman" w:cs="Times New Roman"/>
          <w:color w:val="000000"/>
          <w:sz w:val="28"/>
          <w:szCs w:val="28"/>
          <w:lang w:bidi="en-US"/>
        </w:rPr>
        <w:t>фінансових</w:t>
      </w:r>
      <w:r w:rsidR="00F525E0" w:rsidRPr="00297FC8">
        <w:rPr>
          <w:rFonts w:ascii="Times New Roman" w:eastAsia="Liberation Serif" w:hAnsi="Times New Roman" w:cs="Times New Roman"/>
          <w:color w:val="000000"/>
          <w:sz w:val="28"/>
          <w:szCs w:val="28"/>
        </w:rPr>
        <w:t xml:space="preserve"> </w:t>
      </w:r>
      <w:r w:rsidR="00F525E0" w:rsidRPr="00297FC8">
        <w:rPr>
          <w:rFonts w:ascii="Times New Roman" w:eastAsia="Liberation Serif" w:hAnsi="Times New Roman" w:cs="Times New Roman"/>
          <w:color w:val="000000"/>
          <w:sz w:val="28"/>
          <w:szCs w:val="28"/>
          <w:lang w:bidi="en-US"/>
        </w:rPr>
        <w:t>питань»</w:t>
      </w:r>
      <w:r w:rsidR="00F525E0" w:rsidRPr="00297FC8">
        <w:rPr>
          <w:rFonts w:ascii="Times New Roman" w:eastAsia="Liberation Serif" w:hAnsi="Times New Roman" w:cs="Times New Roman"/>
          <w:iCs/>
          <w:color w:val="000000"/>
          <w:sz w:val="28"/>
          <w:szCs w:val="28"/>
        </w:rPr>
        <w:t xml:space="preserve"> (кошти у сумі 211 479,87 грн, лист управління фінансового забезпечення та звітності від 30.11.2018 № 08/235-352).</w:t>
      </w:r>
    </w:p>
    <w:p w:rsidR="00F525E0" w:rsidRPr="00F525E0" w:rsidRDefault="00F525E0" w:rsidP="00F525E0">
      <w:pPr>
        <w:jc w:val="both"/>
        <w:rPr>
          <w:rFonts w:ascii="Times New Roman" w:hAnsi="Times New Roman" w:cs="Times New Roman"/>
          <w:sz w:val="28"/>
          <w:szCs w:val="28"/>
        </w:rPr>
      </w:pPr>
      <w:r w:rsidRPr="00F525E0">
        <w:rPr>
          <w:rFonts w:ascii="Times New Roman" w:hAnsi="Times New Roman" w:cs="Times New Roman"/>
          <w:sz w:val="28"/>
          <w:szCs w:val="28"/>
        </w:rPr>
        <w:t xml:space="preserve">СЛУХАЛИ: Інформацію </w:t>
      </w:r>
      <w:r w:rsidRPr="00F525E0">
        <w:rPr>
          <w:rFonts w:ascii="Times New Roman" w:hAnsi="Times New Roman" w:cs="Times New Roman"/>
          <w:sz w:val="28"/>
          <w:szCs w:val="28"/>
          <w:u w:val="single"/>
        </w:rPr>
        <w:t>Страннікова А.М.</w:t>
      </w:r>
      <w:r w:rsidRPr="00F525E0">
        <w:rPr>
          <w:rFonts w:ascii="Times New Roman" w:hAnsi="Times New Roman" w:cs="Times New Roman"/>
          <w:sz w:val="28"/>
          <w:szCs w:val="28"/>
        </w:rPr>
        <w:t xml:space="preserve"> щодо проекту розпорядження Київського міського голови «Про вирішення фінансових питань» (кошти у сумі  </w:t>
      </w:r>
      <w:r w:rsidRPr="00297FC8">
        <w:rPr>
          <w:rFonts w:ascii="Times New Roman" w:eastAsia="Liberation Serif" w:hAnsi="Times New Roman" w:cs="Times New Roman"/>
          <w:iCs/>
          <w:color w:val="000000"/>
          <w:sz w:val="28"/>
          <w:szCs w:val="28"/>
        </w:rPr>
        <w:t xml:space="preserve">211 479,87 </w:t>
      </w:r>
      <w:r w:rsidRPr="00F525E0">
        <w:rPr>
          <w:rFonts w:ascii="Times New Roman" w:hAnsi="Times New Roman" w:cs="Times New Roman"/>
          <w:sz w:val="28"/>
          <w:szCs w:val="28"/>
        </w:rPr>
        <w:t xml:space="preserve">грн). </w:t>
      </w:r>
      <w:r w:rsidRPr="00F525E0">
        <w:rPr>
          <w:rFonts w:ascii="Times New Roman" w:hAnsi="Times New Roman" w:cs="Times New Roman"/>
          <w:sz w:val="28"/>
          <w:szCs w:val="28"/>
        </w:rPr>
        <w:tab/>
      </w:r>
    </w:p>
    <w:p w:rsidR="00F525E0" w:rsidRPr="00F525E0" w:rsidRDefault="00F525E0" w:rsidP="00F525E0">
      <w:pPr>
        <w:jc w:val="both"/>
        <w:rPr>
          <w:rFonts w:ascii="Times New Roman" w:hAnsi="Times New Roman" w:cs="Times New Roman"/>
          <w:sz w:val="28"/>
          <w:szCs w:val="28"/>
        </w:rPr>
      </w:pPr>
      <w:r w:rsidRPr="00F525E0">
        <w:rPr>
          <w:rFonts w:ascii="Times New Roman" w:hAnsi="Times New Roman" w:cs="Times New Roman"/>
          <w:sz w:val="28"/>
          <w:szCs w:val="28"/>
        </w:rPr>
        <w:t xml:space="preserve">Доповідач пояснив, що даним проектом розпорядження планується здійснити розподіл коштів у сумі </w:t>
      </w:r>
      <w:r w:rsidRPr="00297FC8">
        <w:rPr>
          <w:rFonts w:ascii="Times New Roman" w:eastAsia="Liberation Serif" w:hAnsi="Times New Roman" w:cs="Times New Roman"/>
          <w:iCs/>
          <w:color w:val="000000"/>
          <w:sz w:val="28"/>
          <w:szCs w:val="28"/>
        </w:rPr>
        <w:t xml:space="preserve">211 479,87 </w:t>
      </w:r>
      <w:r w:rsidRPr="00F525E0">
        <w:rPr>
          <w:rFonts w:ascii="Times New Roman" w:hAnsi="Times New Roman" w:cs="Times New Roman"/>
          <w:sz w:val="28"/>
          <w:szCs w:val="28"/>
        </w:rPr>
        <w:t>грн, передбачених Програмою вирішення  депутатами Київської міської ради соціально-економічних проблем, виконання передвиборних програм та доручень виборців.</w:t>
      </w:r>
    </w:p>
    <w:p w:rsidR="00F525E0" w:rsidRPr="00F525E0" w:rsidRDefault="00F525E0" w:rsidP="00F525E0">
      <w:pPr>
        <w:jc w:val="both"/>
        <w:rPr>
          <w:rFonts w:ascii="Times New Roman" w:hAnsi="Times New Roman" w:cs="Times New Roman"/>
          <w:sz w:val="28"/>
          <w:szCs w:val="28"/>
        </w:rPr>
      </w:pPr>
      <w:r w:rsidRPr="00F525E0">
        <w:rPr>
          <w:rFonts w:ascii="Times New Roman" w:hAnsi="Times New Roman" w:cs="Times New Roman"/>
          <w:sz w:val="28"/>
          <w:szCs w:val="28"/>
        </w:rPr>
        <w:t xml:space="preserve">ВИРІШИЛИ: Погодити проект розпорядження Київського міського голови «Про вирішення фінансових питань» (кошти у сумі </w:t>
      </w:r>
      <w:r w:rsidRPr="00297FC8">
        <w:rPr>
          <w:rFonts w:ascii="Times New Roman" w:eastAsia="Liberation Serif" w:hAnsi="Times New Roman" w:cs="Times New Roman"/>
          <w:iCs/>
          <w:color w:val="000000"/>
          <w:sz w:val="28"/>
          <w:szCs w:val="28"/>
        </w:rPr>
        <w:t xml:space="preserve">211 479,87 </w:t>
      </w:r>
      <w:r w:rsidRPr="00F525E0">
        <w:rPr>
          <w:rFonts w:ascii="Times New Roman" w:hAnsi="Times New Roman" w:cs="Times New Roman"/>
          <w:sz w:val="28"/>
          <w:szCs w:val="28"/>
        </w:rPr>
        <w:t>грн).</w:t>
      </w:r>
    </w:p>
    <w:p w:rsidR="00F525E0" w:rsidRPr="00CD2460" w:rsidRDefault="00977218" w:rsidP="00F525E0">
      <w:pPr>
        <w:tabs>
          <w:tab w:val="left" w:pos="540"/>
          <w:tab w:val="left" w:pos="1320"/>
        </w:tabs>
        <w:jc w:val="both"/>
        <w:rPr>
          <w:rFonts w:hint="eastAsia"/>
        </w:rPr>
      </w:pPr>
      <w:r w:rsidRPr="001C6A9F">
        <w:rPr>
          <w:rFonts w:ascii="Times New Roman" w:hAnsi="Times New Roman" w:cs="Times New Roman"/>
          <w:sz w:val="28"/>
          <w:szCs w:val="28"/>
          <w:shd w:val="clear" w:color="auto" w:fill="FFFFFF"/>
        </w:rPr>
        <w:t>ГОЛОСУВАЛИ:  «за» – 11</w:t>
      </w:r>
      <w:r w:rsidR="00F525E0" w:rsidRPr="001C6A9F">
        <w:rPr>
          <w:rFonts w:ascii="Times New Roman" w:hAnsi="Times New Roman" w:cs="Times New Roman"/>
          <w:sz w:val="28"/>
          <w:szCs w:val="28"/>
          <w:shd w:val="clear" w:color="auto" w:fill="FFFFFF"/>
        </w:rPr>
        <w:t>,  «проти» – 0,</w:t>
      </w:r>
      <w:r w:rsidR="00F525E0" w:rsidRPr="001C6A9F">
        <w:rPr>
          <w:rFonts w:ascii="Times New Roman" w:hAnsi="Times New Roman" w:cs="Times New Roman"/>
          <w:sz w:val="28"/>
          <w:szCs w:val="28"/>
          <w:shd w:val="clear" w:color="auto" w:fill="FFFFFF"/>
        </w:rPr>
        <w:tab/>
        <w:t xml:space="preserve"> «утр</w:t>
      </w:r>
      <w:r w:rsidRPr="001C6A9F">
        <w:rPr>
          <w:rFonts w:ascii="Times New Roman" w:hAnsi="Times New Roman" w:cs="Times New Roman"/>
          <w:sz w:val="28"/>
          <w:szCs w:val="28"/>
          <w:shd w:val="clear" w:color="auto" w:fill="FFFFFF"/>
        </w:rPr>
        <w:t>имались» – 0, «не голосували» – 4</w:t>
      </w:r>
      <w:r w:rsidR="00F525E0" w:rsidRPr="001C6A9F">
        <w:rPr>
          <w:rFonts w:ascii="Times New Roman" w:hAnsi="Times New Roman" w:cs="Times New Roman"/>
          <w:sz w:val="28"/>
          <w:szCs w:val="28"/>
          <w:shd w:val="clear" w:color="auto" w:fill="FFFFFF"/>
        </w:rPr>
        <w:t>.</w:t>
      </w:r>
    </w:p>
    <w:p w:rsidR="00F525E0" w:rsidRPr="00CD2460" w:rsidRDefault="00F525E0" w:rsidP="00F525E0">
      <w:pPr>
        <w:pStyle w:val="a4"/>
        <w:tabs>
          <w:tab w:val="left" w:pos="225"/>
        </w:tabs>
        <w:overflowPunct w:val="0"/>
        <w:snapToGrid w:val="0"/>
        <w:jc w:val="both"/>
        <w:rPr>
          <w:rStyle w:val="a9"/>
          <w:rFonts w:eastAsia="Liberation Serif" w:cs="Times New Roman"/>
          <w:b/>
          <w:bCs/>
          <w:i/>
          <w:iCs/>
          <w:color w:val="000000"/>
          <w:sz w:val="28"/>
          <w:szCs w:val="28"/>
          <w:u w:val="none"/>
          <w:shd w:val="clear" w:color="auto" w:fill="FFFFFF"/>
          <w:lang w:val="uk-UA"/>
        </w:rPr>
      </w:pPr>
      <w:r w:rsidRPr="00CD2460">
        <w:rPr>
          <w:rStyle w:val="a9"/>
          <w:rFonts w:eastAsia="Liberation Serif" w:cs="Times New Roman"/>
          <w:b/>
          <w:bCs/>
          <w:i/>
          <w:iCs/>
          <w:color w:val="000000"/>
          <w:sz w:val="28"/>
          <w:szCs w:val="28"/>
          <w:u w:val="none"/>
          <w:shd w:val="clear" w:color="auto" w:fill="FFFFFF"/>
          <w:lang w:val="uk-UA"/>
        </w:rPr>
        <w:t>Рішення прийнято.</w:t>
      </w:r>
    </w:p>
    <w:p w:rsidR="00F525E0" w:rsidRDefault="00F525E0" w:rsidP="00F525E0">
      <w:pPr>
        <w:pStyle w:val="a5"/>
        <w:widowControl/>
        <w:suppressLineNumbers/>
        <w:tabs>
          <w:tab w:val="left" w:pos="142"/>
          <w:tab w:val="left" w:pos="225"/>
        </w:tabs>
        <w:suppressAutoHyphens w:val="0"/>
        <w:snapToGrid w:val="0"/>
        <w:ind w:left="0"/>
        <w:jc w:val="both"/>
        <w:textAlignment w:val="baseline"/>
        <w:rPr>
          <w:rFonts w:ascii="Times New Roman" w:eastAsia="Liberation Serif" w:hAnsi="Times New Roman" w:cs="Times New Roman"/>
          <w:i/>
          <w:iCs/>
          <w:color w:val="000000"/>
          <w:sz w:val="28"/>
          <w:szCs w:val="28"/>
        </w:rPr>
      </w:pPr>
    </w:p>
    <w:p w:rsidR="00EC7506" w:rsidRPr="00297FC8" w:rsidRDefault="00EC7506" w:rsidP="00F525E0">
      <w:pPr>
        <w:pStyle w:val="a5"/>
        <w:widowControl/>
        <w:suppressLineNumbers/>
        <w:tabs>
          <w:tab w:val="left" w:pos="142"/>
          <w:tab w:val="left" w:pos="225"/>
        </w:tabs>
        <w:suppressAutoHyphens w:val="0"/>
        <w:snapToGrid w:val="0"/>
        <w:ind w:left="0"/>
        <w:jc w:val="both"/>
        <w:textAlignment w:val="baseline"/>
        <w:rPr>
          <w:rFonts w:ascii="Times New Roman" w:eastAsia="Liberation Serif" w:hAnsi="Times New Roman" w:cs="Times New Roman"/>
          <w:i/>
          <w:iCs/>
          <w:color w:val="000000"/>
          <w:sz w:val="28"/>
          <w:szCs w:val="28"/>
        </w:rPr>
      </w:pPr>
    </w:p>
    <w:p w:rsidR="00F525E0" w:rsidRPr="00811A79" w:rsidRDefault="002720E8" w:rsidP="002720E8">
      <w:pPr>
        <w:pStyle w:val="a5"/>
        <w:widowControl/>
        <w:numPr>
          <w:ilvl w:val="0"/>
          <w:numId w:val="28"/>
        </w:numPr>
        <w:suppressLineNumbers/>
        <w:tabs>
          <w:tab w:val="left" w:pos="567"/>
        </w:tabs>
        <w:suppressAutoHyphens w:val="0"/>
        <w:snapToGrid w:val="0"/>
        <w:ind w:hanging="720"/>
        <w:jc w:val="both"/>
        <w:textAlignment w:val="baseline"/>
        <w:rPr>
          <w:rFonts w:ascii="Times New Roman" w:eastAsia="Liberation Serif" w:hAnsi="Times New Roman" w:cs="Times New Roman"/>
          <w:i/>
          <w:iCs/>
          <w:color w:val="000000"/>
          <w:sz w:val="28"/>
          <w:szCs w:val="28"/>
        </w:rPr>
      </w:pPr>
      <w:r>
        <w:rPr>
          <w:rFonts w:ascii="Times New Roman" w:eastAsia="Liberation Serif" w:hAnsi="Times New Roman" w:cs="Times New Roman"/>
          <w:bCs/>
          <w:color w:val="000000"/>
          <w:sz w:val="28"/>
          <w:szCs w:val="28"/>
        </w:rPr>
        <w:t xml:space="preserve">  </w:t>
      </w:r>
      <w:r w:rsidR="00F525E0" w:rsidRPr="00297FC8">
        <w:rPr>
          <w:rFonts w:ascii="Times New Roman" w:eastAsia="Liberation Serif" w:hAnsi="Times New Roman" w:cs="Times New Roman"/>
          <w:bCs/>
          <w:color w:val="000000"/>
          <w:sz w:val="28"/>
          <w:szCs w:val="28"/>
        </w:rPr>
        <w:t xml:space="preserve">Про проект </w:t>
      </w:r>
      <w:r w:rsidR="00F525E0" w:rsidRPr="00297FC8">
        <w:rPr>
          <w:rFonts w:ascii="Times New Roman" w:eastAsia="Liberation Serif" w:hAnsi="Times New Roman" w:cs="Times New Roman"/>
          <w:bCs/>
          <w:color w:val="000000"/>
          <w:sz w:val="28"/>
          <w:szCs w:val="28"/>
          <w:lang w:bidi="en-US"/>
        </w:rPr>
        <w:t>розпорядження</w:t>
      </w:r>
      <w:r w:rsidR="00F525E0" w:rsidRPr="00297FC8">
        <w:rPr>
          <w:rFonts w:ascii="Times New Roman" w:eastAsia="Liberation Serif" w:hAnsi="Times New Roman" w:cs="Times New Roman"/>
          <w:bCs/>
          <w:color w:val="000000"/>
          <w:sz w:val="28"/>
          <w:szCs w:val="28"/>
        </w:rPr>
        <w:t xml:space="preserve"> </w:t>
      </w:r>
      <w:r w:rsidR="00F525E0" w:rsidRPr="00297FC8">
        <w:rPr>
          <w:rFonts w:ascii="Times New Roman" w:eastAsia="Liberation Serif" w:hAnsi="Times New Roman" w:cs="Times New Roman"/>
          <w:color w:val="000000"/>
          <w:sz w:val="28"/>
          <w:szCs w:val="28"/>
          <w:lang w:bidi="en-US"/>
        </w:rPr>
        <w:t>Київського</w:t>
      </w:r>
      <w:r w:rsidR="00F525E0" w:rsidRPr="00297FC8">
        <w:rPr>
          <w:rFonts w:ascii="Times New Roman" w:eastAsia="Liberation Serif" w:hAnsi="Times New Roman" w:cs="Times New Roman"/>
          <w:color w:val="000000"/>
          <w:sz w:val="28"/>
          <w:szCs w:val="28"/>
        </w:rPr>
        <w:t xml:space="preserve"> </w:t>
      </w:r>
      <w:r w:rsidR="00F525E0" w:rsidRPr="00297FC8">
        <w:rPr>
          <w:rFonts w:ascii="Times New Roman" w:eastAsia="Liberation Serif" w:hAnsi="Times New Roman" w:cs="Times New Roman"/>
          <w:color w:val="000000"/>
          <w:sz w:val="28"/>
          <w:szCs w:val="28"/>
          <w:lang w:bidi="en-US"/>
        </w:rPr>
        <w:t>міського</w:t>
      </w:r>
      <w:r w:rsidR="00F525E0" w:rsidRPr="00297FC8">
        <w:rPr>
          <w:rFonts w:ascii="Times New Roman" w:eastAsia="Liberation Serif" w:hAnsi="Times New Roman" w:cs="Times New Roman"/>
          <w:color w:val="000000"/>
          <w:sz w:val="28"/>
          <w:szCs w:val="28"/>
        </w:rPr>
        <w:t xml:space="preserve"> </w:t>
      </w:r>
      <w:r w:rsidR="00F525E0" w:rsidRPr="00297FC8">
        <w:rPr>
          <w:rFonts w:ascii="Times New Roman" w:eastAsia="Liberation Serif" w:hAnsi="Times New Roman" w:cs="Times New Roman"/>
          <w:color w:val="000000"/>
          <w:sz w:val="28"/>
          <w:szCs w:val="28"/>
          <w:lang w:bidi="en-US"/>
        </w:rPr>
        <w:t>голови</w:t>
      </w:r>
      <w:r w:rsidR="00F525E0" w:rsidRPr="00297FC8">
        <w:rPr>
          <w:rFonts w:ascii="Times New Roman" w:eastAsia="Liberation Serif" w:hAnsi="Times New Roman" w:cs="Times New Roman"/>
          <w:color w:val="000000"/>
          <w:sz w:val="28"/>
          <w:szCs w:val="28"/>
        </w:rPr>
        <w:t xml:space="preserve"> «Про </w:t>
      </w:r>
      <w:r w:rsidR="00F525E0" w:rsidRPr="00297FC8">
        <w:rPr>
          <w:rFonts w:ascii="Times New Roman" w:eastAsia="Liberation Serif" w:hAnsi="Times New Roman" w:cs="Times New Roman"/>
          <w:color w:val="000000"/>
          <w:sz w:val="28"/>
          <w:szCs w:val="28"/>
          <w:lang w:bidi="en-US"/>
        </w:rPr>
        <w:t>вирішення</w:t>
      </w:r>
      <w:r w:rsidR="00F525E0" w:rsidRPr="00297FC8">
        <w:rPr>
          <w:rFonts w:ascii="Times New Roman" w:eastAsia="Liberation Serif" w:hAnsi="Times New Roman" w:cs="Times New Roman"/>
          <w:color w:val="000000"/>
          <w:sz w:val="28"/>
          <w:szCs w:val="28"/>
        </w:rPr>
        <w:t xml:space="preserve"> </w:t>
      </w:r>
      <w:r w:rsidR="00F525E0" w:rsidRPr="00297FC8">
        <w:rPr>
          <w:rFonts w:ascii="Times New Roman" w:eastAsia="Liberation Serif" w:hAnsi="Times New Roman" w:cs="Times New Roman"/>
          <w:color w:val="000000"/>
          <w:sz w:val="28"/>
          <w:szCs w:val="28"/>
          <w:lang w:bidi="en-US"/>
        </w:rPr>
        <w:t>фінансових</w:t>
      </w:r>
      <w:r w:rsidR="00F525E0" w:rsidRPr="00297FC8">
        <w:rPr>
          <w:rFonts w:ascii="Times New Roman" w:eastAsia="Liberation Serif" w:hAnsi="Times New Roman" w:cs="Times New Roman"/>
          <w:color w:val="000000"/>
          <w:sz w:val="28"/>
          <w:szCs w:val="28"/>
        </w:rPr>
        <w:t xml:space="preserve"> </w:t>
      </w:r>
      <w:r w:rsidR="00F525E0" w:rsidRPr="00297FC8">
        <w:rPr>
          <w:rFonts w:ascii="Times New Roman" w:eastAsia="Liberation Serif" w:hAnsi="Times New Roman" w:cs="Times New Roman"/>
          <w:color w:val="000000"/>
          <w:sz w:val="28"/>
          <w:szCs w:val="28"/>
          <w:lang w:bidi="en-US"/>
        </w:rPr>
        <w:t>питань»</w:t>
      </w:r>
      <w:r w:rsidR="00F525E0" w:rsidRPr="00297FC8">
        <w:rPr>
          <w:rFonts w:ascii="Times New Roman" w:eastAsia="Liberation Serif" w:hAnsi="Times New Roman" w:cs="Times New Roman"/>
          <w:iCs/>
          <w:color w:val="000000"/>
          <w:sz w:val="28"/>
          <w:szCs w:val="28"/>
        </w:rPr>
        <w:t xml:space="preserve"> (кошти у сумі 16 709,68 грн, лист управління фінансового забезпечення та звітності від 30.11.2018 № 08/235-352).</w:t>
      </w:r>
    </w:p>
    <w:p w:rsidR="00811A79" w:rsidRPr="00811A79" w:rsidRDefault="00811A79" w:rsidP="00811A79">
      <w:pPr>
        <w:jc w:val="both"/>
        <w:rPr>
          <w:rFonts w:ascii="Times New Roman" w:hAnsi="Times New Roman" w:cs="Times New Roman"/>
          <w:sz w:val="28"/>
          <w:szCs w:val="28"/>
        </w:rPr>
      </w:pPr>
      <w:r w:rsidRPr="00811A79">
        <w:rPr>
          <w:rFonts w:ascii="Times New Roman" w:hAnsi="Times New Roman" w:cs="Times New Roman"/>
          <w:sz w:val="28"/>
          <w:szCs w:val="28"/>
        </w:rPr>
        <w:t xml:space="preserve">СЛУХАЛИ: Інформацію </w:t>
      </w:r>
      <w:r w:rsidRPr="00811A79">
        <w:rPr>
          <w:rFonts w:ascii="Times New Roman" w:hAnsi="Times New Roman" w:cs="Times New Roman"/>
          <w:sz w:val="28"/>
          <w:szCs w:val="28"/>
          <w:u w:val="single"/>
        </w:rPr>
        <w:t>Страннікова А.М.</w:t>
      </w:r>
      <w:r w:rsidRPr="00811A79">
        <w:rPr>
          <w:rFonts w:ascii="Times New Roman" w:hAnsi="Times New Roman" w:cs="Times New Roman"/>
          <w:sz w:val="28"/>
          <w:szCs w:val="28"/>
        </w:rPr>
        <w:t xml:space="preserve"> щодо проекту розпорядження Київського міського голови «Про вирішення фінансових питань» (кошти у сумі  </w:t>
      </w:r>
      <w:r w:rsidRPr="00297FC8">
        <w:rPr>
          <w:rFonts w:ascii="Times New Roman" w:eastAsia="Liberation Serif" w:hAnsi="Times New Roman" w:cs="Times New Roman"/>
          <w:iCs/>
          <w:color w:val="000000"/>
          <w:sz w:val="28"/>
          <w:szCs w:val="28"/>
        </w:rPr>
        <w:t xml:space="preserve">16 709,68 </w:t>
      </w:r>
      <w:r w:rsidRPr="00811A79">
        <w:rPr>
          <w:rFonts w:ascii="Times New Roman" w:hAnsi="Times New Roman" w:cs="Times New Roman"/>
          <w:sz w:val="28"/>
          <w:szCs w:val="28"/>
        </w:rPr>
        <w:t xml:space="preserve">грн). </w:t>
      </w:r>
      <w:r w:rsidRPr="00811A79">
        <w:rPr>
          <w:rFonts w:ascii="Times New Roman" w:hAnsi="Times New Roman" w:cs="Times New Roman"/>
          <w:sz w:val="28"/>
          <w:szCs w:val="28"/>
        </w:rPr>
        <w:tab/>
      </w:r>
    </w:p>
    <w:p w:rsidR="00811A79" w:rsidRPr="00811A79" w:rsidRDefault="00811A79" w:rsidP="00811A79">
      <w:pPr>
        <w:jc w:val="both"/>
        <w:rPr>
          <w:rFonts w:ascii="Times New Roman" w:hAnsi="Times New Roman" w:cs="Times New Roman"/>
          <w:sz w:val="28"/>
          <w:szCs w:val="28"/>
        </w:rPr>
      </w:pPr>
      <w:r w:rsidRPr="00811A79">
        <w:rPr>
          <w:rFonts w:ascii="Times New Roman" w:hAnsi="Times New Roman" w:cs="Times New Roman"/>
          <w:sz w:val="28"/>
          <w:szCs w:val="28"/>
        </w:rPr>
        <w:t xml:space="preserve">Доповідач пояснив, що даним проектом розпорядження планується здійснити розподіл коштів у сумі </w:t>
      </w:r>
      <w:r w:rsidRPr="00297FC8">
        <w:rPr>
          <w:rFonts w:ascii="Times New Roman" w:eastAsia="Liberation Serif" w:hAnsi="Times New Roman" w:cs="Times New Roman"/>
          <w:iCs/>
          <w:color w:val="000000"/>
          <w:sz w:val="28"/>
          <w:szCs w:val="28"/>
        </w:rPr>
        <w:t xml:space="preserve">16 709,68 </w:t>
      </w:r>
      <w:r w:rsidRPr="00811A79">
        <w:rPr>
          <w:rFonts w:ascii="Times New Roman" w:hAnsi="Times New Roman" w:cs="Times New Roman"/>
          <w:sz w:val="28"/>
          <w:szCs w:val="28"/>
        </w:rPr>
        <w:t>грн, передбачених Програмою вирішення  депутатами Київської міської ради соціально-економічних проблем, виконання передвиборних програм та доручень виборців.</w:t>
      </w:r>
    </w:p>
    <w:p w:rsidR="00811A79" w:rsidRPr="00811A79" w:rsidRDefault="00811A79" w:rsidP="00811A79">
      <w:pPr>
        <w:jc w:val="both"/>
        <w:rPr>
          <w:rFonts w:ascii="Times New Roman" w:hAnsi="Times New Roman" w:cs="Times New Roman"/>
          <w:sz w:val="28"/>
          <w:szCs w:val="28"/>
        </w:rPr>
      </w:pPr>
      <w:r w:rsidRPr="00811A79">
        <w:rPr>
          <w:rFonts w:ascii="Times New Roman" w:hAnsi="Times New Roman" w:cs="Times New Roman"/>
          <w:sz w:val="28"/>
          <w:szCs w:val="28"/>
        </w:rPr>
        <w:t xml:space="preserve">ВИРІШИЛИ: Погодити проект розпорядження Київського міського голови «Про вирішення фінансових питань» (кошти у сумі </w:t>
      </w:r>
      <w:r w:rsidRPr="00297FC8">
        <w:rPr>
          <w:rFonts w:ascii="Times New Roman" w:eastAsia="Liberation Serif" w:hAnsi="Times New Roman" w:cs="Times New Roman"/>
          <w:iCs/>
          <w:color w:val="000000"/>
          <w:sz w:val="28"/>
          <w:szCs w:val="28"/>
        </w:rPr>
        <w:t xml:space="preserve">16 709,68 </w:t>
      </w:r>
      <w:r w:rsidRPr="00811A79">
        <w:rPr>
          <w:rFonts w:ascii="Times New Roman" w:hAnsi="Times New Roman" w:cs="Times New Roman"/>
          <w:sz w:val="28"/>
          <w:szCs w:val="28"/>
        </w:rPr>
        <w:t>грн).</w:t>
      </w:r>
    </w:p>
    <w:p w:rsidR="00811A79" w:rsidRPr="00CD2460" w:rsidRDefault="00977218" w:rsidP="00811A79">
      <w:pPr>
        <w:tabs>
          <w:tab w:val="left" w:pos="540"/>
          <w:tab w:val="left" w:pos="1320"/>
        </w:tabs>
        <w:jc w:val="both"/>
        <w:rPr>
          <w:rFonts w:hint="eastAsia"/>
        </w:rPr>
      </w:pPr>
      <w:r w:rsidRPr="001C6A9F">
        <w:rPr>
          <w:rFonts w:ascii="Times New Roman" w:hAnsi="Times New Roman" w:cs="Times New Roman"/>
          <w:sz w:val="28"/>
          <w:szCs w:val="28"/>
          <w:shd w:val="clear" w:color="auto" w:fill="FFFFFF"/>
        </w:rPr>
        <w:t>ГОЛОСУВАЛИ:  «за» – 11</w:t>
      </w:r>
      <w:r w:rsidR="00811A79" w:rsidRPr="001C6A9F">
        <w:rPr>
          <w:rFonts w:ascii="Times New Roman" w:hAnsi="Times New Roman" w:cs="Times New Roman"/>
          <w:sz w:val="28"/>
          <w:szCs w:val="28"/>
          <w:shd w:val="clear" w:color="auto" w:fill="FFFFFF"/>
        </w:rPr>
        <w:t>,  «проти» – 0,</w:t>
      </w:r>
      <w:r w:rsidR="00811A79" w:rsidRPr="001C6A9F">
        <w:rPr>
          <w:rFonts w:ascii="Times New Roman" w:hAnsi="Times New Roman" w:cs="Times New Roman"/>
          <w:sz w:val="28"/>
          <w:szCs w:val="28"/>
          <w:shd w:val="clear" w:color="auto" w:fill="FFFFFF"/>
        </w:rPr>
        <w:tab/>
        <w:t xml:space="preserve"> «утр</w:t>
      </w:r>
      <w:r w:rsidRPr="001C6A9F">
        <w:rPr>
          <w:rFonts w:ascii="Times New Roman" w:hAnsi="Times New Roman" w:cs="Times New Roman"/>
          <w:sz w:val="28"/>
          <w:szCs w:val="28"/>
          <w:shd w:val="clear" w:color="auto" w:fill="FFFFFF"/>
        </w:rPr>
        <w:t>имались» – 0, «не голосували» –4</w:t>
      </w:r>
      <w:r w:rsidR="00811A79" w:rsidRPr="001C6A9F">
        <w:rPr>
          <w:rFonts w:ascii="Times New Roman" w:hAnsi="Times New Roman" w:cs="Times New Roman"/>
          <w:sz w:val="28"/>
          <w:szCs w:val="28"/>
          <w:shd w:val="clear" w:color="auto" w:fill="FFFFFF"/>
        </w:rPr>
        <w:t>.</w:t>
      </w:r>
    </w:p>
    <w:p w:rsidR="00811A79" w:rsidRPr="00CD2460" w:rsidRDefault="00811A79" w:rsidP="00811A79">
      <w:pPr>
        <w:pStyle w:val="a4"/>
        <w:tabs>
          <w:tab w:val="left" w:pos="225"/>
        </w:tabs>
        <w:overflowPunct w:val="0"/>
        <w:snapToGrid w:val="0"/>
        <w:jc w:val="both"/>
        <w:rPr>
          <w:rStyle w:val="a9"/>
          <w:rFonts w:eastAsia="Liberation Serif" w:cs="Times New Roman"/>
          <w:b/>
          <w:bCs/>
          <w:i/>
          <w:iCs/>
          <w:color w:val="000000"/>
          <w:sz w:val="28"/>
          <w:szCs w:val="28"/>
          <w:u w:val="none"/>
          <w:shd w:val="clear" w:color="auto" w:fill="FFFFFF"/>
          <w:lang w:val="uk-UA"/>
        </w:rPr>
      </w:pPr>
      <w:r w:rsidRPr="00CD2460">
        <w:rPr>
          <w:rStyle w:val="a9"/>
          <w:rFonts w:eastAsia="Liberation Serif" w:cs="Times New Roman"/>
          <w:b/>
          <w:bCs/>
          <w:i/>
          <w:iCs/>
          <w:color w:val="000000"/>
          <w:sz w:val="28"/>
          <w:szCs w:val="28"/>
          <w:u w:val="none"/>
          <w:shd w:val="clear" w:color="auto" w:fill="FFFFFF"/>
          <w:lang w:val="uk-UA"/>
        </w:rPr>
        <w:t>Рішення прийнято.</w:t>
      </w:r>
    </w:p>
    <w:p w:rsidR="00811A79" w:rsidRDefault="00811A79" w:rsidP="00811A79">
      <w:pPr>
        <w:pStyle w:val="a5"/>
        <w:widowControl/>
        <w:suppressLineNumbers/>
        <w:tabs>
          <w:tab w:val="left" w:pos="0"/>
        </w:tabs>
        <w:suppressAutoHyphens w:val="0"/>
        <w:snapToGrid w:val="0"/>
        <w:ind w:left="0"/>
        <w:jc w:val="both"/>
        <w:textAlignment w:val="baseline"/>
        <w:rPr>
          <w:rFonts w:ascii="Times New Roman" w:eastAsia="Liberation Serif" w:hAnsi="Times New Roman" w:cs="Times New Roman"/>
          <w:i/>
          <w:iCs/>
          <w:color w:val="000000"/>
          <w:sz w:val="28"/>
          <w:szCs w:val="28"/>
        </w:rPr>
      </w:pPr>
    </w:p>
    <w:p w:rsidR="00EC7506" w:rsidRPr="00297FC8" w:rsidRDefault="00EC7506" w:rsidP="00811A79">
      <w:pPr>
        <w:pStyle w:val="a5"/>
        <w:widowControl/>
        <w:suppressLineNumbers/>
        <w:tabs>
          <w:tab w:val="left" w:pos="0"/>
        </w:tabs>
        <w:suppressAutoHyphens w:val="0"/>
        <w:snapToGrid w:val="0"/>
        <w:ind w:left="0"/>
        <w:jc w:val="both"/>
        <w:textAlignment w:val="baseline"/>
        <w:rPr>
          <w:rFonts w:ascii="Times New Roman" w:eastAsia="Liberation Serif" w:hAnsi="Times New Roman" w:cs="Times New Roman"/>
          <w:i/>
          <w:iCs/>
          <w:color w:val="000000"/>
          <w:sz w:val="28"/>
          <w:szCs w:val="28"/>
        </w:rPr>
      </w:pPr>
    </w:p>
    <w:p w:rsidR="00F525E0" w:rsidRPr="00F32F7E" w:rsidRDefault="002720E8" w:rsidP="002720E8">
      <w:pPr>
        <w:pStyle w:val="a5"/>
        <w:numPr>
          <w:ilvl w:val="0"/>
          <w:numId w:val="28"/>
        </w:numPr>
        <w:tabs>
          <w:tab w:val="left" w:pos="540"/>
          <w:tab w:val="left" w:pos="1320"/>
        </w:tabs>
        <w:ind w:hanging="720"/>
        <w:jc w:val="both"/>
        <w:rPr>
          <w:rFonts w:ascii="Times New Roman" w:hAnsi="Times New Roman" w:cs="Times New Roman"/>
          <w:sz w:val="28"/>
          <w:szCs w:val="28"/>
          <w:shd w:val="clear" w:color="auto" w:fill="FFFFFF"/>
        </w:rPr>
      </w:pPr>
      <w:r>
        <w:rPr>
          <w:rFonts w:ascii="Times New Roman" w:hAnsi="Times New Roman" w:cs="Times New Roman"/>
          <w:sz w:val="28"/>
          <w:szCs w:val="28"/>
          <w:lang w:eastAsia="ar-SA"/>
        </w:rPr>
        <w:t xml:space="preserve">  </w:t>
      </w:r>
      <w:r w:rsidR="00F525E0" w:rsidRPr="00297FC8">
        <w:rPr>
          <w:rFonts w:ascii="Times New Roman" w:hAnsi="Times New Roman" w:cs="Times New Roman"/>
          <w:sz w:val="28"/>
          <w:szCs w:val="28"/>
          <w:lang w:eastAsia="ar-SA"/>
        </w:rPr>
        <w:t xml:space="preserve">Про проект  розпорядження Подільської районної в місті Києві державної адміністрації  «Про внесення змін до розпорядження  Подільської районної в місті Києві державної адміністрації  від 31.01.2018 №57 «Про затвердження адресного переліку робіт  з капітального ремонту об’єктів у 2018 році по головному розпоряднику  бюджетних коштів – Подільській  районній  в місті Києві державній  адміністрації» (лист Подільської РДА від </w:t>
      </w:r>
      <w:r w:rsidR="00F525E0" w:rsidRPr="00297FC8">
        <w:rPr>
          <w:rFonts w:ascii="Times New Roman" w:eastAsia="Times New Roman" w:hAnsi="Times New Roman" w:cs="Times New Roman"/>
          <w:bCs/>
          <w:sz w:val="28"/>
          <w:szCs w:val="28"/>
        </w:rPr>
        <w:t>28.11.2018 № 106-10863).</w:t>
      </w:r>
    </w:p>
    <w:p w:rsidR="00BB41FC" w:rsidRPr="00BB41FC" w:rsidRDefault="00BB41FC" w:rsidP="00BB41FC">
      <w:pPr>
        <w:tabs>
          <w:tab w:val="left" w:pos="540"/>
          <w:tab w:val="left" w:pos="1320"/>
        </w:tabs>
        <w:jc w:val="both"/>
        <w:rPr>
          <w:rFonts w:ascii="Times New Roman" w:hAnsi="Times New Roman"/>
          <w:sz w:val="28"/>
          <w:szCs w:val="28"/>
          <w:shd w:val="clear" w:color="auto" w:fill="FFFFFF"/>
        </w:rPr>
      </w:pPr>
      <w:r w:rsidRPr="00BB41FC">
        <w:rPr>
          <w:rFonts w:ascii="Times New Roman" w:hAnsi="Times New Roman"/>
          <w:sz w:val="28"/>
          <w:szCs w:val="28"/>
        </w:rPr>
        <w:t xml:space="preserve">ВИРІШИЛИ: Погодити проект розпорядження </w:t>
      </w:r>
      <w:r w:rsidRPr="00BB41FC">
        <w:rPr>
          <w:rFonts w:ascii="Times New Roman" w:hAnsi="Times New Roman"/>
          <w:sz w:val="28"/>
          <w:szCs w:val="28"/>
          <w:lang w:eastAsia="ar-SA"/>
        </w:rPr>
        <w:t xml:space="preserve">Подільської районної в місті </w:t>
      </w:r>
      <w:r w:rsidRPr="00BB41FC">
        <w:rPr>
          <w:rFonts w:ascii="Times New Roman" w:hAnsi="Times New Roman"/>
          <w:sz w:val="28"/>
          <w:szCs w:val="28"/>
          <w:lang w:eastAsia="ar-SA"/>
        </w:rPr>
        <w:lastRenderedPageBreak/>
        <w:t xml:space="preserve">Києві державної адміністрації  «Про внесення змін до розпорядження  Подільської районної в місті Києві державної адміністрації  від 31.01.2018 №57 «Про затвердження адресного переліку робіт  з капітального ремонту об’єктів у 2018 році по головному розпоряднику  бюджетних коштів – Подільській  районній  в місті Києві державній  адміністрації» (лист Подільської РДА від </w:t>
      </w:r>
      <w:r w:rsidRPr="00BB41FC">
        <w:rPr>
          <w:rFonts w:ascii="Times New Roman" w:eastAsia="Times New Roman" w:hAnsi="Times New Roman"/>
          <w:bCs/>
          <w:sz w:val="28"/>
          <w:szCs w:val="28"/>
        </w:rPr>
        <w:t>28.11.2018 № 106-10863).</w:t>
      </w:r>
    </w:p>
    <w:p w:rsidR="00575C48" w:rsidRPr="002720E8" w:rsidRDefault="00575C48" w:rsidP="00575C48">
      <w:pPr>
        <w:widowControl/>
        <w:shd w:val="clear" w:color="auto" w:fill="FFFFFF"/>
        <w:suppressAutoHyphens w:val="0"/>
        <w:jc w:val="both"/>
        <w:rPr>
          <w:rFonts w:hint="eastAsia"/>
          <w:sz w:val="28"/>
          <w:szCs w:val="28"/>
        </w:rPr>
      </w:pPr>
      <w:r w:rsidRPr="002720E8">
        <w:rPr>
          <w:rFonts w:ascii="Times New Roman" w:hAnsi="Times New Roman" w:cs="Times New Roman"/>
          <w:sz w:val="28"/>
          <w:szCs w:val="28"/>
          <w:shd w:val="clear" w:color="auto" w:fill="FFFFFF"/>
        </w:rPr>
        <w:t>ГОЛОСУВАЛИ: «за» – 11, «проти» – 0, «утримались» – 0, «не голосували» – 1.</w:t>
      </w:r>
    </w:p>
    <w:p w:rsidR="00575C48" w:rsidRPr="00575C48" w:rsidRDefault="00575C48" w:rsidP="00575C48">
      <w:pPr>
        <w:shd w:val="clear" w:color="auto" w:fill="FFFFFF"/>
        <w:jc w:val="both"/>
        <w:rPr>
          <w:rStyle w:val="a9"/>
          <w:rFonts w:ascii="Times New Roman" w:eastAsia="Liberation Serif" w:hAnsi="Times New Roman" w:cs="Times New Roman"/>
          <w:b/>
          <w:bCs/>
          <w:i/>
          <w:iCs/>
          <w:color w:val="000000"/>
          <w:sz w:val="28"/>
          <w:szCs w:val="28"/>
          <w:u w:val="none"/>
          <w:shd w:val="clear" w:color="auto" w:fill="FFFFFF"/>
        </w:rPr>
      </w:pPr>
      <w:r w:rsidRPr="002720E8">
        <w:rPr>
          <w:rStyle w:val="a9"/>
          <w:rFonts w:ascii="Times New Roman" w:eastAsia="Liberation Serif" w:hAnsi="Times New Roman" w:cs="Times New Roman"/>
          <w:b/>
          <w:bCs/>
          <w:i/>
          <w:iCs/>
          <w:color w:val="000000"/>
          <w:sz w:val="28"/>
          <w:szCs w:val="28"/>
          <w:u w:val="none"/>
          <w:shd w:val="clear" w:color="auto" w:fill="FFFFFF"/>
        </w:rPr>
        <w:t>Рішення прийнято.</w:t>
      </w:r>
    </w:p>
    <w:p w:rsidR="00575C48" w:rsidRPr="00575C48" w:rsidRDefault="00575C48" w:rsidP="00575C48">
      <w:pPr>
        <w:widowControl/>
        <w:suppressAutoHyphens w:val="0"/>
        <w:spacing w:after="160" w:line="259" w:lineRule="auto"/>
        <w:jc w:val="both"/>
        <w:rPr>
          <w:rFonts w:ascii="Times New Roman" w:hAnsi="Times New Roman" w:cs="Times New Roman"/>
          <w:sz w:val="28"/>
          <w:szCs w:val="28"/>
        </w:rPr>
      </w:pPr>
    </w:p>
    <w:p w:rsidR="00F32F7E" w:rsidRPr="00297FC8" w:rsidRDefault="00F32F7E" w:rsidP="00F32F7E">
      <w:pPr>
        <w:pStyle w:val="a5"/>
        <w:tabs>
          <w:tab w:val="left" w:pos="540"/>
          <w:tab w:val="left" w:pos="1320"/>
        </w:tabs>
        <w:ind w:left="0"/>
        <w:jc w:val="both"/>
        <w:rPr>
          <w:rFonts w:ascii="Times New Roman" w:hAnsi="Times New Roman" w:cs="Times New Roman"/>
          <w:sz w:val="28"/>
          <w:szCs w:val="28"/>
          <w:shd w:val="clear" w:color="auto" w:fill="FFFFFF"/>
        </w:rPr>
      </w:pPr>
    </w:p>
    <w:p w:rsidR="00F32F7E" w:rsidRPr="00F32F7E" w:rsidRDefault="00F525E0" w:rsidP="002720E8">
      <w:pPr>
        <w:pStyle w:val="a5"/>
        <w:widowControl/>
        <w:numPr>
          <w:ilvl w:val="0"/>
          <w:numId w:val="28"/>
        </w:numPr>
        <w:suppressAutoHyphens w:val="0"/>
        <w:ind w:hanging="720"/>
        <w:jc w:val="both"/>
        <w:rPr>
          <w:rFonts w:ascii="Times New Roman" w:hAnsi="Times New Roman" w:cs="Times New Roman"/>
          <w:sz w:val="28"/>
          <w:szCs w:val="28"/>
        </w:rPr>
      </w:pPr>
      <w:r w:rsidRPr="00297FC8">
        <w:rPr>
          <w:rFonts w:ascii="Times New Roman" w:hAnsi="Times New Roman" w:cs="Times New Roman"/>
          <w:sz w:val="28"/>
          <w:szCs w:val="28"/>
        </w:rPr>
        <w:t xml:space="preserve">Про проект розпорядження Деснянської районної в місті Києві державної адміністрації «Про внесення змін до адресного переліку об’єктів для виконання робіт з капітального ремонту у 2018 році» (лист Деснянської РДА від </w:t>
      </w:r>
      <w:r w:rsidRPr="00297FC8">
        <w:rPr>
          <w:rFonts w:ascii="Times New Roman" w:hAnsi="Times New Roman" w:cs="Times New Roman"/>
          <w:color w:val="000000"/>
          <w:sz w:val="28"/>
          <w:szCs w:val="28"/>
        </w:rPr>
        <w:t>29.11.2018 № 102/01/38-10860).</w:t>
      </w:r>
    </w:p>
    <w:p w:rsidR="00002067" w:rsidRPr="00002067" w:rsidRDefault="00002067" w:rsidP="00002067">
      <w:pPr>
        <w:jc w:val="both"/>
        <w:rPr>
          <w:rFonts w:ascii="Times New Roman" w:hAnsi="Times New Roman"/>
          <w:sz w:val="28"/>
          <w:szCs w:val="28"/>
        </w:rPr>
      </w:pPr>
      <w:r w:rsidRPr="00002067">
        <w:rPr>
          <w:rFonts w:ascii="Times New Roman" w:hAnsi="Times New Roman"/>
          <w:sz w:val="28"/>
          <w:szCs w:val="28"/>
        </w:rPr>
        <w:t xml:space="preserve">ВИРІШИЛИ: Погодити проект розпорядження Деснянської районної в місті Києві державної адміністрації «Про внесення змін до адресного переліку об’єктів для виконання робіт з капітального ремонту у 2018 році» (лист Деснянської РДА від </w:t>
      </w:r>
      <w:r w:rsidRPr="00002067">
        <w:rPr>
          <w:rFonts w:ascii="Times New Roman" w:hAnsi="Times New Roman"/>
          <w:color w:val="000000"/>
          <w:sz w:val="28"/>
          <w:szCs w:val="28"/>
        </w:rPr>
        <w:t>29.11.2018 № 102/01/38-10860).</w:t>
      </w:r>
    </w:p>
    <w:p w:rsidR="00F32F7E" w:rsidRPr="002720E8" w:rsidRDefault="00F32F7E" w:rsidP="00F32F7E">
      <w:pPr>
        <w:widowControl/>
        <w:shd w:val="clear" w:color="auto" w:fill="FFFFFF"/>
        <w:suppressAutoHyphens w:val="0"/>
        <w:jc w:val="both"/>
        <w:rPr>
          <w:rFonts w:hint="eastAsia"/>
          <w:sz w:val="28"/>
          <w:szCs w:val="28"/>
        </w:rPr>
      </w:pPr>
      <w:r w:rsidRPr="002720E8">
        <w:rPr>
          <w:rFonts w:ascii="Times New Roman" w:hAnsi="Times New Roman" w:cs="Times New Roman"/>
          <w:sz w:val="28"/>
          <w:szCs w:val="28"/>
          <w:shd w:val="clear" w:color="auto" w:fill="FFFFFF"/>
        </w:rPr>
        <w:t>ГОЛОСУВАЛИ: «за» – 11, «проти» – 0, «утримались» – 0, «не голосували» – 1.</w:t>
      </w:r>
    </w:p>
    <w:p w:rsidR="00F32F7E" w:rsidRPr="00322193" w:rsidRDefault="00F32F7E" w:rsidP="00F32F7E">
      <w:pPr>
        <w:shd w:val="clear" w:color="auto" w:fill="FFFFFF"/>
        <w:jc w:val="both"/>
        <w:rPr>
          <w:rStyle w:val="a9"/>
          <w:rFonts w:ascii="Times New Roman" w:eastAsia="Liberation Serif" w:hAnsi="Times New Roman" w:cs="Times New Roman"/>
          <w:b/>
          <w:bCs/>
          <w:i/>
          <w:iCs/>
          <w:color w:val="000000"/>
          <w:sz w:val="28"/>
          <w:szCs w:val="28"/>
          <w:u w:val="none"/>
          <w:shd w:val="clear" w:color="auto" w:fill="FFFFFF"/>
        </w:rPr>
      </w:pPr>
      <w:r w:rsidRPr="002720E8">
        <w:rPr>
          <w:rStyle w:val="a9"/>
          <w:rFonts w:ascii="Times New Roman" w:eastAsia="Liberation Serif" w:hAnsi="Times New Roman" w:cs="Times New Roman"/>
          <w:b/>
          <w:bCs/>
          <w:i/>
          <w:iCs/>
          <w:color w:val="000000"/>
          <w:sz w:val="28"/>
          <w:szCs w:val="28"/>
          <w:u w:val="none"/>
          <w:shd w:val="clear" w:color="auto" w:fill="FFFFFF"/>
        </w:rPr>
        <w:t>Рішення прийнято.</w:t>
      </w:r>
    </w:p>
    <w:p w:rsidR="00F32F7E" w:rsidRDefault="00F32F7E" w:rsidP="00F32F7E">
      <w:pPr>
        <w:pStyle w:val="a5"/>
        <w:widowControl/>
        <w:suppressAutoHyphens w:val="0"/>
        <w:spacing w:after="160" w:line="259" w:lineRule="auto"/>
        <w:ind w:left="0"/>
        <w:jc w:val="both"/>
        <w:rPr>
          <w:rFonts w:ascii="Times New Roman" w:hAnsi="Times New Roman" w:cs="Times New Roman"/>
          <w:sz w:val="28"/>
          <w:szCs w:val="28"/>
        </w:rPr>
      </w:pPr>
    </w:p>
    <w:p w:rsidR="001D4FF1" w:rsidRPr="00297FC8" w:rsidRDefault="001D4FF1" w:rsidP="00F32F7E">
      <w:pPr>
        <w:pStyle w:val="a5"/>
        <w:widowControl/>
        <w:suppressAutoHyphens w:val="0"/>
        <w:spacing w:after="160" w:line="259" w:lineRule="auto"/>
        <w:ind w:left="0"/>
        <w:jc w:val="both"/>
        <w:rPr>
          <w:rFonts w:ascii="Times New Roman" w:hAnsi="Times New Roman" w:cs="Times New Roman"/>
          <w:sz w:val="28"/>
          <w:szCs w:val="28"/>
        </w:rPr>
      </w:pPr>
    </w:p>
    <w:p w:rsidR="00F525E0" w:rsidRDefault="00F525E0" w:rsidP="002720E8">
      <w:pPr>
        <w:pStyle w:val="a5"/>
        <w:widowControl/>
        <w:numPr>
          <w:ilvl w:val="0"/>
          <w:numId w:val="28"/>
        </w:numPr>
        <w:suppressAutoHyphens w:val="0"/>
        <w:ind w:hanging="720"/>
        <w:jc w:val="both"/>
        <w:rPr>
          <w:rFonts w:ascii="Times New Roman" w:hAnsi="Times New Roman" w:cs="Times New Roman"/>
          <w:sz w:val="28"/>
          <w:szCs w:val="28"/>
        </w:rPr>
      </w:pPr>
      <w:r w:rsidRPr="00297FC8">
        <w:rPr>
          <w:rFonts w:ascii="Times New Roman" w:hAnsi="Times New Roman" w:cs="Times New Roman"/>
          <w:sz w:val="28"/>
          <w:szCs w:val="28"/>
        </w:rPr>
        <w:t>Про лист Шевченківської районної в місті Києві державної адміністрації від 29.11.2018 № 109/01/37-10874 щодо проекту змін до розпорядження Шевченківської районної в місті Києві державної адміністрації від 30.01.2018 № 37 «Про затвердження адресного переліку об’єктів для виконання робіт з ка</w:t>
      </w:r>
      <w:r w:rsidR="001E33AB">
        <w:rPr>
          <w:rFonts w:ascii="Times New Roman" w:hAnsi="Times New Roman" w:cs="Times New Roman"/>
          <w:sz w:val="28"/>
          <w:szCs w:val="28"/>
        </w:rPr>
        <w:t>пітального ремонту у 2018 році».</w:t>
      </w:r>
    </w:p>
    <w:p w:rsidR="00002067" w:rsidRPr="00002067" w:rsidRDefault="00002067" w:rsidP="00002067">
      <w:pPr>
        <w:widowControl/>
        <w:suppressAutoHyphens w:val="0"/>
        <w:jc w:val="both"/>
        <w:rPr>
          <w:rFonts w:ascii="Times New Roman" w:hAnsi="Times New Roman" w:cs="Times New Roman"/>
          <w:sz w:val="28"/>
          <w:szCs w:val="28"/>
        </w:rPr>
      </w:pPr>
      <w:r w:rsidRPr="00002067">
        <w:rPr>
          <w:rFonts w:ascii="Times New Roman" w:hAnsi="Times New Roman" w:cs="Times New Roman"/>
          <w:sz w:val="28"/>
          <w:szCs w:val="28"/>
        </w:rPr>
        <w:t>ВИРІШИЛИ: Попередньо погодити зміни до адресного переліку об’єктів для виконання робіт з капітального ремонту в межах затверджених бюджетних призначень на 2018 рік по Шевченківському району. (лист Шевченківської районної в місті Києві державної адміністрації від 29.11.2018 № 109/01/37-10874).</w:t>
      </w:r>
    </w:p>
    <w:p w:rsidR="001E33AB" w:rsidRPr="002720E8" w:rsidRDefault="001E33AB" w:rsidP="001D4FF1">
      <w:pPr>
        <w:widowControl/>
        <w:suppressAutoHyphens w:val="0"/>
        <w:jc w:val="both"/>
        <w:rPr>
          <w:rFonts w:hint="eastAsia"/>
          <w:sz w:val="28"/>
          <w:szCs w:val="28"/>
        </w:rPr>
      </w:pPr>
      <w:r w:rsidRPr="002720E8">
        <w:rPr>
          <w:rFonts w:ascii="Times New Roman" w:hAnsi="Times New Roman" w:cs="Times New Roman"/>
          <w:sz w:val="28"/>
          <w:szCs w:val="28"/>
          <w:shd w:val="clear" w:color="auto" w:fill="FFFFFF"/>
        </w:rPr>
        <w:t>ГОЛОСУВАЛИ: «за» – 11, «проти» – 0, «утримались» – 0, «не голосували» – 1.</w:t>
      </w:r>
    </w:p>
    <w:p w:rsidR="001E33AB" w:rsidRPr="001E33AB" w:rsidRDefault="001E33AB" w:rsidP="001E33AB">
      <w:pPr>
        <w:shd w:val="clear" w:color="auto" w:fill="FFFFFF"/>
        <w:jc w:val="both"/>
        <w:rPr>
          <w:rStyle w:val="a9"/>
          <w:rFonts w:ascii="Times New Roman" w:eastAsia="Liberation Serif" w:hAnsi="Times New Roman" w:cs="Times New Roman"/>
          <w:b/>
          <w:bCs/>
          <w:i/>
          <w:iCs/>
          <w:color w:val="000000"/>
          <w:sz w:val="28"/>
          <w:szCs w:val="28"/>
          <w:u w:val="none"/>
          <w:shd w:val="clear" w:color="auto" w:fill="FFFFFF"/>
        </w:rPr>
      </w:pPr>
      <w:r w:rsidRPr="002720E8">
        <w:rPr>
          <w:rStyle w:val="a9"/>
          <w:rFonts w:ascii="Times New Roman" w:eastAsia="Liberation Serif" w:hAnsi="Times New Roman" w:cs="Times New Roman"/>
          <w:b/>
          <w:bCs/>
          <w:i/>
          <w:iCs/>
          <w:color w:val="000000"/>
          <w:sz w:val="28"/>
          <w:szCs w:val="28"/>
          <w:u w:val="none"/>
          <w:shd w:val="clear" w:color="auto" w:fill="FFFFFF"/>
        </w:rPr>
        <w:t>Рішення прийнято.</w:t>
      </w:r>
    </w:p>
    <w:p w:rsidR="001E33AB" w:rsidRDefault="001E33AB" w:rsidP="001E33AB">
      <w:pPr>
        <w:pStyle w:val="a5"/>
        <w:widowControl/>
        <w:suppressAutoHyphens w:val="0"/>
        <w:spacing w:after="160" w:line="259" w:lineRule="auto"/>
        <w:ind w:left="0"/>
        <w:jc w:val="both"/>
        <w:rPr>
          <w:rFonts w:ascii="Times New Roman" w:hAnsi="Times New Roman" w:cs="Times New Roman"/>
          <w:sz w:val="28"/>
          <w:szCs w:val="28"/>
        </w:rPr>
      </w:pPr>
    </w:p>
    <w:p w:rsidR="00002067" w:rsidRPr="00297FC8" w:rsidRDefault="00002067" w:rsidP="001E33AB">
      <w:pPr>
        <w:pStyle w:val="a5"/>
        <w:widowControl/>
        <w:suppressAutoHyphens w:val="0"/>
        <w:spacing w:after="160" w:line="259" w:lineRule="auto"/>
        <w:ind w:left="0"/>
        <w:jc w:val="both"/>
        <w:rPr>
          <w:rFonts w:ascii="Times New Roman" w:hAnsi="Times New Roman" w:cs="Times New Roman"/>
          <w:sz w:val="28"/>
          <w:szCs w:val="28"/>
        </w:rPr>
      </w:pPr>
    </w:p>
    <w:p w:rsidR="00F525E0" w:rsidRPr="00640D82" w:rsidRDefault="00F525E0" w:rsidP="002720E8">
      <w:pPr>
        <w:pStyle w:val="a5"/>
        <w:widowControl/>
        <w:numPr>
          <w:ilvl w:val="0"/>
          <w:numId w:val="28"/>
        </w:numPr>
        <w:suppressAutoHyphens w:val="0"/>
        <w:ind w:hanging="720"/>
        <w:jc w:val="both"/>
        <w:rPr>
          <w:rFonts w:ascii="Times New Roman" w:hAnsi="Times New Roman" w:cs="Times New Roman"/>
          <w:sz w:val="28"/>
          <w:szCs w:val="28"/>
        </w:rPr>
      </w:pPr>
      <w:r w:rsidRPr="00297FC8">
        <w:rPr>
          <w:rFonts w:ascii="Times New Roman" w:hAnsi="Times New Roman" w:cs="Times New Roman"/>
          <w:sz w:val="28"/>
          <w:szCs w:val="28"/>
        </w:rPr>
        <w:t xml:space="preserve">Про проект розпорядження Печерської районної в місті Києві державної адміністрації «Про внесення змін до розпорядження Печерської районної в місті Києві державної адміністрації від 01 лютого 2018 №91 «Про затвердження адресного переліку об’єктів для виконання робіт з капітального ремонту у 2018 році» (лист Печерської районної в місті Києві державної адміністрації від 30.11.2018  </w:t>
      </w:r>
      <w:r w:rsidRPr="00297FC8">
        <w:rPr>
          <w:rFonts w:ascii="Times New Roman" w:hAnsi="Times New Roman" w:cs="Times New Roman"/>
          <w:color w:val="000000"/>
          <w:sz w:val="28"/>
          <w:szCs w:val="28"/>
        </w:rPr>
        <w:t>№105/01-2502/В-050).</w:t>
      </w:r>
    </w:p>
    <w:p w:rsidR="00B96F30" w:rsidRPr="00B96F30" w:rsidRDefault="00B96F30" w:rsidP="00B96F30">
      <w:pPr>
        <w:jc w:val="both"/>
        <w:rPr>
          <w:rFonts w:ascii="Times New Roman" w:hAnsi="Times New Roman"/>
          <w:sz w:val="28"/>
          <w:szCs w:val="28"/>
        </w:rPr>
      </w:pPr>
      <w:r w:rsidRPr="00B96F30">
        <w:rPr>
          <w:rFonts w:ascii="Times New Roman" w:hAnsi="Times New Roman"/>
          <w:sz w:val="28"/>
          <w:szCs w:val="28"/>
        </w:rPr>
        <w:t xml:space="preserve">ВИРІШИЛИ: Погодити проект розпорядження Печерської районної в місті Києві державної адміністрації «Про внесення змін до розпорядження Печерської районної в місті Києві державної адміністрації від 01 лютого 2018 №91 «Про </w:t>
      </w:r>
      <w:r w:rsidRPr="00B96F30">
        <w:rPr>
          <w:rFonts w:ascii="Times New Roman" w:hAnsi="Times New Roman"/>
          <w:sz w:val="28"/>
          <w:szCs w:val="28"/>
        </w:rPr>
        <w:lastRenderedPageBreak/>
        <w:t xml:space="preserve">затвердження адресного переліку об’єктів для виконання робіт з капітального ремонту у 2018 році» (лист Печерської районної в місті Києві державної адміністрації від 30.11.2018  </w:t>
      </w:r>
      <w:r w:rsidRPr="00B96F30">
        <w:rPr>
          <w:rFonts w:ascii="Times New Roman" w:hAnsi="Times New Roman"/>
          <w:color w:val="000000"/>
          <w:sz w:val="28"/>
          <w:szCs w:val="28"/>
        </w:rPr>
        <w:t>№105/01-2502/В-050).</w:t>
      </w:r>
    </w:p>
    <w:p w:rsidR="001D4FF1" w:rsidRPr="002720E8" w:rsidRDefault="001D4FF1" w:rsidP="001D4FF1">
      <w:pPr>
        <w:widowControl/>
        <w:shd w:val="clear" w:color="auto" w:fill="FFFFFF"/>
        <w:suppressAutoHyphens w:val="0"/>
        <w:jc w:val="both"/>
        <w:rPr>
          <w:rFonts w:hint="eastAsia"/>
          <w:sz w:val="28"/>
          <w:szCs w:val="28"/>
        </w:rPr>
      </w:pPr>
      <w:r w:rsidRPr="002720E8">
        <w:rPr>
          <w:rFonts w:ascii="Times New Roman" w:hAnsi="Times New Roman" w:cs="Times New Roman"/>
          <w:sz w:val="28"/>
          <w:szCs w:val="28"/>
          <w:shd w:val="clear" w:color="auto" w:fill="FFFFFF"/>
        </w:rPr>
        <w:t>ГОЛОСУВАЛИ: «за» – 11, «проти» – 0, «утримались» – 0, «не голосували» – 1.</w:t>
      </w:r>
    </w:p>
    <w:p w:rsidR="001D4FF1" w:rsidRPr="001D4FF1" w:rsidRDefault="001D4FF1" w:rsidP="001D4FF1">
      <w:pPr>
        <w:shd w:val="clear" w:color="auto" w:fill="FFFFFF"/>
        <w:jc w:val="both"/>
        <w:rPr>
          <w:rStyle w:val="a9"/>
          <w:rFonts w:ascii="Times New Roman" w:eastAsia="Liberation Serif" w:hAnsi="Times New Roman" w:cs="Times New Roman"/>
          <w:b/>
          <w:bCs/>
          <w:i/>
          <w:iCs/>
          <w:color w:val="000000"/>
          <w:sz w:val="28"/>
          <w:szCs w:val="28"/>
          <w:u w:val="none"/>
          <w:shd w:val="clear" w:color="auto" w:fill="FFFFFF"/>
        </w:rPr>
      </w:pPr>
      <w:r w:rsidRPr="002720E8">
        <w:rPr>
          <w:rStyle w:val="a9"/>
          <w:rFonts w:ascii="Times New Roman" w:eastAsia="Liberation Serif" w:hAnsi="Times New Roman" w:cs="Times New Roman"/>
          <w:b/>
          <w:bCs/>
          <w:i/>
          <w:iCs/>
          <w:color w:val="000000"/>
          <w:sz w:val="28"/>
          <w:szCs w:val="28"/>
          <w:u w:val="none"/>
          <w:shd w:val="clear" w:color="auto" w:fill="FFFFFF"/>
        </w:rPr>
        <w:t>Рішення прийнято.</w:t>
      </w:r>
    </w:p>
    <w:p w:rsidR="001D4FF1" w:rsidRDefault="002720E8" w:rsidP="001D4FF1">
      <w:pPr>
        <w:pStyle w:val="a5"/>
        <w:widowControl/>
        <w:suppressAutoHyphens w:val="0"/>
        <w:spacing w:after="160"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2720E8" w:rsidRPr="00297FC8" w:rsidRDefault="002720E8" w:rsidP="001D4FF1">
      <w:pPr>
        <w:pStyle w:val="a5"/>
        <w:widowControl/>
        <w:suppressAutoHyphens w:val="0"/>
        <w:spacing w:after="160" w:line="259" w:lineRule="auto"/>
        <w:ind w:left="0"/>
        <w:jc w:val="both"/>
        <w:rPr>
          <w:rFonts w:ascii="Times New Roman" w:hAnsi="Times New Roman" w:cs="Times New Roman"/>
          <w:sz w:val="28"/>
          <w:szCs w:val="28"/>
        </w:rPr>
      </w:pPr>
    </w:p>
    <w:p w:rsidR="00F525E0" w:rsidRPr="00E44570" w:rsidRDefault="00F525E0" w:rsidP="002720E8">
      <w:pPr>
        <w:pStyle w:val="a5"/>
        <w:numPr>
          <w:ilvl w:val="0"/>
          <w:numId w:val="28"/>
        </w:numPr>
        <w:ind w:hanging="720"/>
        <w:jc w:val="both"/>
        <w:rPr>
          <w:rFonts w:ascii="Times New Roman" w:hAnsi="Times New Roman" w:cs="Times New Roman"/>
          <w:sz w:val="28"/>
          <w:szCs w:val="28"/>
          <w:shd w:val="clear" w:color="auto" w:fill="FFFFFF"/>
        </w:rPr>
      </w:pPr>
      <w:r w:rsidRPr="00297FC8">
        <w:rPr>
          <w:rFonts w:ascii="Times New Roman" w:hAnsi="Times New Roman"/>
          <w:sz w:val="28"/>
          <w:szCs w:val="28"/>
        </w:rPr>
        <w:t xml:space="preserve">Про розгляд листа Оболонської районної в місті Києві державної адміністрації від </w:t>
      </w:r>
      <w:r w:rsidRPr="00297FC8">
        <w:rPr>
          <w:rFonts w:ascii="Times New Roman" w:hAnsi="Times New Roman" w:cs="Times New Roman"/>
          <w:sz w:val="28"/>
          <w:szCs w:val="28"/>
        </w:rPr>
        <w:t>30.11.2018</w:t>
      </w:r>
      <w:r w:rsidRPr="008F6F25">
        <w:rPr>
          <w:rFonts w:ascii="Times New Roman" w:hAnsi="Times New Roman" w:cs="Times New Roman"/>
          <w:sz w:val="28"/>
          <w:szCs w:val="28"/>
        </w:rPr>
        <w:t xml:space="preserve"> </w:t>
      </w:r>
      <w:r w:rsidRPr="00297FC8">
        <w:rPr>
          <w:rFonts w:ascii="Times New Roman" w:hAnsi="Times New Roman" w:cs="Times New Roman"/>
          <w:sz w:val="28"/>
          <w:szCs w:val="28"/>
        </w:rPr>
        <w:t>№104-10799</w:t>
      </w:r>
      <w:r w:rsidRPr="00297FC8">
        <w:rPr>
          <w:rFonts w:ascii="Times New Roman" w:hAnsi="Times New Roman"/>
        </w:rPr>
        <w:t xml:space="preserve"> </w:t>
      </w:r>
      <w:r w:rsidRPr="00297FC8">
        <w:rPr>
          <w:rFonts w:ascii="Times New Roman" w:hAnsi="Times New Roman"/>
          <w:sz w:val="28"/>
          <w:szCs w:val="28"/>
        </w:rPr>
        <w:t>щодо зміни до поадресних переліків між об'єктами капітального ремонту, що не потребують зміни бюджетних призначень.</w:t>
      </w:r>
    </w:p>
    <w:p w:rsidR="00B96F30" w:rsidRPr="00B96F30" w:rsidRDefault="00B96F30" w:rsidP="00B96F30">
      <w:pPr>
        <w:widowControl/>
        <w:suppressAutoHyphens w:val="0"/>
        <w:jc w:val="both"/>
        <w:rPr>
          <w:rFonts w:ascii="Times New Roman" w:hAnsi="Times New Roman" w:cs="Times New Roman"/>
          <w:sz w:val="28"/>
          <w:szCs w:val="28"/>
        </w:rPr>
      </w:pPr>
      <w:r w:rsidRPr="00B96F30">
        <w:rPr>
          <w:rFonts w:ascii="Times New Roman" w:hAnsi="Times New Roman" w:cs="Times New Roman"/>
          <w:sz w:val="28"/>
          <w:szCs w:val="28"/>
        </w:rPr>
        <w:t>ВИРІШИЛИ: Попередньо погодити зміни до</w:t>
      </w:r>
      <w:r w:rsidRPr="00B96F30">
        <w:rPr>
          <w:rFonts w:ascii="Times New Roman" w:hAnsi="Times New Roman"/>
          <w:sz w:val="28"/>
          <w:szCs w:val="28"/>
        </w:rPr>
        <w:t xml:space="preserve"> поадресних переліків між об'єктами капітального ремонту, що не потребують зміни бюджетних призначень</w:t>
      </w:r>
      <w:r w:rsidRPr="00B96F30">
        <w:rPr>
          <w:rFonts w:ascii="Times New Roman" w:hAnsi="Times New Roman" w:cs="Times New Roman"/>
          <w:sz w:val="28"/>
          <w:szCs w:val="28"/>
        </w:rPr>
        <w:t xml:space="preserve"> на 2018 рік по Оболонському району. (лист </w:t>
      </w:r>
      <w:r w:rsidRPr="00B96F30">
        <w:rPr>
          <w:rFonts w:ascii="Times New Roman" w:hAnsi="Times New Roman"/>
          <w:sz w:val="28"/>
          <w:szCs w:val="28"/>
        </w:rPr>
        <w:t xml:space="preserve">Оболонської районної в місті Києві державної адміністрації від </w:t>
      </w:r>
      <w:r w:rsidRPr="00B96F30">
        <w:rPr>
          <w:rFonts w:ascii="Times New Roman" w:hAnsi="Times New Roman" w:cs="Times New Roman"/>
          <w:sz w:val="28"/>
          <w:szCs w:val="28"/>
        </w:rPr>
        <w:t>30.11.2018</w:t>
      </w:r>
      <w:r w:rsidRPr="00B96F30">
        <w:rPr>
          <w:rFonts w:ascii="Times New Roman" w:hAnsi="Times New Roman" w:cs="Times New Roman"/>
          <w:sz w:val="28"/>
          <w:szCs w:val="28"/>
          <w:u w:val="single"/>
        </w:rPr>
        <w:t xml:space="preserve"> </w:t>
      </w:r>
      <w:r w:rsidRPr="00B96F30">
        <w:rPr>
          <w:rFonts w:ascii="Times New Roman" w:hAnsi="Times New Roman" w:cs="Times New Roman"/>
          <w:sz w:val="28"/>
          <w:szCs w:val="28"/>
        </w:rPr>
        <w:t>№104-10799).</w:t>
      </w:r>
    </w:p>
    <w:p w:rsidR="00E44570" w:rsidRPr="002720E8" w:rsidRDefault="00E44570" w:rsidP="00E44570">
      <w:pPr>
        <w:widowControl/>
        <w:suppressAutoHyphens w:val="0"/>
        <w:jc w:val="both"/>
        <w:rPr>
          <w:rFonts w:hint="eastAsia"/>
          <w:sz w:val="28"/>
          <w:szCs w:val="28"/>
        </w:rPr>
      </w:pPr>
      <w:r w:rsidRPr="002720E8">
        <w:rPr>
          <w:rFonts w:ascii="Times New Roman" w:hAnsi="Times New Roman" w:cs="Times New Roman"/>
          <w:sz w:val="28"/>
          <w:szCs w:val="28"/>
          <w:shd w:val="clear" w:color="auto" w:fill="FFFFFF"/>
        </w:rPr>
        <w:t>ГОЛОСУВАЛИ: «за» – 11, «проти» – 0, «утримались» – 0, «не голосували» – 1.</w:t>
      </w:r>
    </w:p>
    <w:p w:rsidR="00E44570" w:rsidRPr="00E44570" w:rsidRDefault="00E44570" w:rsidP="00E44570">
      <w:pPr>
        <w:shd w:val="clear" w:color="auto" w:fill="FFFFFF"/>
        <w:jc w:val="both"/>
        <w:rPr>
          <w:rStyle w:val="a9"/>
          <w:rFonts w:ascii="Times New Roman" w:eastAsia="Liberation Serif" w:hAnsi="Times New Roman" w:cs="Times New Roman"/>
          <w:b/>
          <w:bCs/>
          <w:i/>
          <w:iCs/>
          <w:color w:val="000000"/>
          <w:sz w:val="28"/>
          <w:szCs w:val="28"/>
          <w:u w:val="none"/>
          <w:shd w:val="clear" w:color="auto" w:fill="FFFFFF"/>
        </w:rPr>
      </w:pPr>
      <w:r w:rsidRPr="002720E8">
        <w:rPr>
          <w:rStyle w:val="a9"/>
          <w:rFonts w:ascii="Times New Roman" w:eastAsia="Liberation Serif" w:hAnsi="Times New Roman" w:cs="Times New Roman"/>
          <w:b/>
          <w:bCs/>
          <w:i/>
          <w:iCs/>
          <w:color w:val="000000"/>
          <w:sz w:val="28"/>
          <w:szCs w:val="28"/>
          <w:u w:val="none"/>
          <w:shd w:val="clear" w:color="auto" w:fill="FFFFFF"/>
        </w:rPr>
        <w:t>Рішення прийнято.</w:t>
      </w:r>
    </w:p>
    <w:p w:rsidR="00E44570" w:rsidRDefault="00E44570" w:rsidP="00E44570">
      <w:pPr>
        <w:pStyle w:val="a5"/>
        <w:ind w:left="567"/>
        <w:jc w:val="both"/>
        <w:rPr>
          <w:rFonts w:ascii="Times New Roman" w:hAnsi="Times New Roman" w:cs="Times New Roman"/>
          <w:sz w:val="28"/>
          <w:szCs w:val="28"/>
          <w:shd w:val="clear" w:color="auto" w:fill="FFFFFF"/>
        </w:rPr>
      </w:pPr>
    </w:p>
    <w:p w:rsidR="00B4631B" w:rsidRPr="00E44570" w:rsidRDefault="00B4631B" w:rsidP="00E44570">
      <w:pPr>
        <w:pStyle w:val="a5"/>
        <w:ind w:left="567"/>
        <w:jc w:val="both"/>
        <w:rPr>
          <w:rFonts w:ascii="Times New Roman" w:hAnsi="Times New Roman" w:cs="Times New Roman"/>
          <w:sz w:val="28"/>
          <w:szCs w:val="28"/>
          <w:shd w:val="clear" w:color="auto" w:fill="FFFFFF"/>
        </w:rPr>
      </w:pPr>
    </w:p>
    <w:p w:rsidR="00E44570" w:rsidRPr="00E44570" w:rsidRDefault="00E44570" w:rsidP="002720E8">
      <w:pPr>
        <w:pStyle w:val="a5"/>
        <w:numPr>
          <w:ilvl w:val="0"/>
          <w:numId w:val="28"/>
        </w:numPr>
        <w:ind w:hanging="720"/>
        <w:jc w:val="both"/>
        <w:rPr>
          <w:rFonts w:ascii="Times New Roman" w:hAnsi="Times New Roman" w:cs="Times New Roman"/>
          <w:sz w:val="28"/>
          <w:szCs w:val="28"/>
          <w:shd w:val="clear" w:color="auto" w:fill="FFFFFF"/>
        </w:rPr>
      </w:pPr>
      <w:r w:rsidRPr="00DD7D28">
        <w:rPr>
          <w:rFonts w:ascii="Times New Roman" w:hAnsi="Times New Roman"/>
          <w:sz w:val="28"/>
          <w:szCs w:val="28"/>
        </w:rPr>
        <w:t>Про розгляд листа</w:t>
      </w:r>
      <w:r>
        <w:rPr>
          <w:rFonts w:ascii="Times New Roman" w:hAnsi="Times New Roman"/>
          <w:sz w:val="28"/>
          <w:szCs w:val="28"/>
        </w:rPr>
        <w:t xml:space="preserve"> </w:t>
      </w:r>
      <w:r w:rsidRPr="00E44570">
        <w:rPr>
          <w:rFonts w:ascii="Times New Roman" w:hAnsi="Times New Roman"/>
          <w:sz w:val="28"/>
          <w:szCs w:val="28"/>
        </w:rPr>
        <w:t xml:space="preserve">Солом’янської </w:t>
      </w:r>
      <w:r>
        <w:rPr>
          <w:rFonts w:ascii="Times New Roman" w:hAnsi="Times New Roman"/>
          <w:sz w:val="28"/>
          <w:szCs w:val="28"/>
        </w:rPr>
        <w:t xml:space="preserve"> </w:t>
      </w:r>
      <w:r w:rsidRPr="00DD7D28">
        <w:rPr>
          <w:rFonts w:ascii="Times New Roman" w:hAnsi="Times New Roman"/>
          <w:sz w:val="28"/>
          <w:szCs w:val="28"/>
        </w:rPr>
        <w:t>районної в місті Києві державної адміністраці</w:t>
      </w:r>
      <w:r>
        <w:rPr>
          <w:rFonts w:ascii="Times New Roman" w:hAnsi="Times New Roman"/>
          <w:sz w:val="28"/>
          <w:szCs w:val="28"/>
        </w:rPr>
        <w:t xml:space="preserve">ї від </w:t>
      </w:r>
      <w:r w:rsidRPr="007534C2">
        <w:rPr>
          <w:rFonts w:ascii="Times New Roman" w:eastAsia="Times New Roman" w:hAnsi="Times New Roman" w:cs="Times New Roman"/>
          <w:sz w:val="28"/>
          <w:szCs w:val="28"/>
          <w:lang w:eastAsia="ru-RU"/>
        </w:rPr>
        <w:t>04.12.2018  №  108-18831</w:t>
      </w:r>
      <w:r>
        <w:rPr>
          <w:rFonts w:ascii="Times New Roman" w:eastAsia="Times New Roman" w:hAnsi="Times New Roman" w:cs="Times New Roman"/>
          <w:sz w:val="28"/>
          <w:szCs w:val="28"/>
          <w:lang w:eastAsia="ru-RU"/>
        </w:rPr>
        <w:t xml:space="preserve"> </w:t>
      </w:r>
      <w:r>
        <w:rPr>
          <w:rFonts w:ascii="Times New Roman" w:hAnsi="Times New Roman"/>
          <w:sz w:val="28"/>
          <w:szCs w:val="28"/>
        </w:rPr>
        <w:t>погодити зміни до поадресних переліків між об’єктами капітального ремонту, що не потребують зміни бюджетних призначень.</w:t>
      </w:r>
    </w:p>
    <w:p w:rsidR="00E64395" w:rsidRPr="00E64395" w:rsidRDefault="00E64395" w:rsidP="00E64395">
      <w:pPr>
        <w:widowControl/>
        <w:suppressAutoHyphens w:val="0"/>
        <w:jc w:val="both"/>
        <w:rPr>
          <w:rFonts w:ascii="Times New Roman" w:hAnsi="Times New Roman" w:cs="Times New Roman"/>
          <w:sz w:val="28"/>
          <w:szCs w:val="28"/>
        </w:rPr>
      </w:pPr>
      <w:r w:rsidRPr="00E64395">
        <w:rPr>
          <w:rFonts w:ascii="Times New Roman" w:hAnsi="Times New Roman" w:cs="Times New Roman"/>
          <w:sz w:val="28"/>
          <w:szCs w:val="28"/>
        </w:rPr>
        <w:t xml:space="preserve">ВИРІШИЛИ: Погодити </w:t>
      </w:r>
      <w:r w:rsidRPr="00E64395">
        <w:rPr>
          <w:rFonts w:ascii="Times New Roman" w:hAnsi="Times New Roman"/>
          <w:sz w:val="28"/>
          <w:szCs w:val="28"/>
        </w:rPr>
        <w:t xml:space="preserve">проект розпорядження Солом’янської районної в місті Києві державної адміністрації «Про внесення змін до адресного переліку об’єктів для виконання робіт з капітального ремонту на 2018 рік». (лист Солом’янської  від районної в місті Києві державної адміністрації від </w:t>
      </w:r>
      <w:r w:rsidRPr="00E64395">
        <w:rPr>
          <w:rFonts w:ascii="Times New Roman" w:eastAsia="Times New Roman" w:hAnsi="Times New Roman" w:cs="Times New Roman"/>
          <w:sz w:val="28"/>
          <w:szCs w:val="28"/>
          <w:lang w:eastAsia="ru-RU"/>
        </w:rPr>
        <w:t>04.12.2018  № 108-18831</w:t>
      </w:r>
      <w:r w:rsidRPr="00E64395">
        <w:rPr>
          <w:rFonts w:ascii="Times New Roman" w:hAnsi="Times New Roman"/>
          <w:sz w:val="28"/>
          <w:szCs w:val="28"/>
        </w:rPr>
        <w:t>)</w:t>
      </w:r>
    </w:p>
    <w:p w:rsidR="00E64395" w:rsidRPr="002720E8" w:rsidRDefault="00E64395" w:rsidP="00E64395">
      <w:pPr>
        <w:widowControl/>
        <w:suppressAutoHyphens w:val="0"/>
        <w:jc w:val="both"/>
        <w:rPr>
          <w:rFonts w:hint="eastAsia"/>
          <w:sz w:val="28"/>
          <w:szCs w:val="28"/>
        </w:rPr>
      </w:pPr>
      <w:r w:rsidRPr="002720E8">
        <w:rPr>
          <w:rFonts w:ascii="Times New Roman" w:hAnsi="Times New Roman" w:cs="Times New Roman"/>
          <w:sz w:val="28"/>
          <w:szCs w:val="28"/>
          <w:shd w:val="clear" w:color="auto" w:fill="FFFFFF"/>
        </w:rPr>
        <w:t>ГОЛОСУВАЛИ: «за» – 11, «проти» – 0, «утримались» – 0, «не голосували» – 1.</w:t>
      </w:r>
    </w:p>
    <w:p w:rsidR="00E64395" w:rsidRPr="00E44570" w:rsidRDefault="00E64395" w:rsidP="00E64395">
      <w:pPr>
        <w:shd w:val="clear" w:color="auto" w:fill="FFFFFF"/>
        <w:jc w:val="both"/>
        <w:rPr>
          <w:rStyle w:val="a9"/>
          <w:rFonts w:ascii="Times New Roman" w:eastAsia="Liberation Serif" w:hAnsi="Times New Roman" w:cs="Times New Roman"/>
          <w:b/>
          <w:bCs/>
          <w:i/>
          <w:iCs/>
          <w:color w:val="000000"/>
          <w:sz w:val="28"/>
          <w:szCs w:val="28"/>
          <w:u w:val="none"/>
          <w:shd w:val="clear" w:color="auto" w:fill="FFFFFF"/>
        </w:rPr>
      </w:pPr>
      <w:r w:rsidRPr="002720E8">
        <w:rPr>
          <w:rStyle w:val="a9"/>
          <w:rFonts w:ascii="Times New Roman" w:eastAsia="Liberation Serif" w:hAnsi="Times New Roman" w:cs="Times New Roman"/>
          <w:b/>
          <w:bCs/>
          <w:i/>
          <w:iCs/>
          <w:color w:val="000000"/>
          <w:sz w:val="28"/>
          <w:szCs w:val="28"/>
          <w:u w:val="none"/>
          <w:shd w:val="clear" w:color="auto" w:fill="FFFFFF"/>
        </w:rPr>
        <w:t>Рішення прийнято.</w:t>
      </w:r>
    </w:p>
    <w:p w:rsidR="00E44570" w:rsidRPr="00640D82" w:rsidRDefault="00E44570" w:rsidP="00E44570">
      <w:pPr>
        <w:pStyle w:val="a5"/>
        <w:ind w:left="567"/>
        <w:jc w:val="both"/>
        <w:rPr>
          <w:rFonts w:ascii="Times New Roman" w:hAnsi="Times New Roman" w:cs="Times New Roman"/>
          <w:sz w:val="28"/>
          <w:szCs w:val="28"/>
          <w:shd w:val="clear" w:color="auto" w:fill="FFFFFF"/>
        </w:rPr>
      </w:pPr>
    </w:p>
    <w:p w:rsidR="00640D82" w:rsidRPr="00297FC8" w:rsidRDefault="00640D82" w:rsidP="00640D82">
      <w:pPr>
        <w:pStyle w:val="a5"/>
        <w:ind w:left="0"/>
        <w:jc w:val="both"/>
        <w:rPr>
          <w:rFonts w:ascii="Times New Roman" w:hAnsi="Times New Roman" w:cs="Times New Roman"/>
          <w:sz w:val="28"/>
          <w:szCs w:val="28"/>
          <w:shd w:val="clear" w:color="auto" w:fill="FFFFFF"/>
        </w:rPr>
      </w:pPr>
    </w:p>
    <w:p w:rsidR="00F525E0" w:rsidRPr="00DB0BAE" w:rsidRDefault="00F525E0" w:rsidP="002720E8">
      <w:pPr>
        <w:pStyle w:val="a5"/>
        <w:numPr>
          <w:ilvl w:val="0"/>
          <w:numId w:val="28"/>
        </w:numPr>
        <w:ind w:hanging="720"/>
        <w:jc w:val="both"/>
        <w:rPr>
          <w:rFonts w:ascii="Times New Roman" w:hAnsi="Times New Roman" w:cs="Times New Roman"/>
          <w:sz w:val="28"/>
          <w:szCs w:val="28"/>
          <w:shd w:val="clear" w:color="auto" w:fill="FFFFFF"/>
        </w:rPr>
      </w:pPr>
      <w:r w:rsidRPr="00297FC8">
        <w:rPr>
          <w:rFonts w:ascii="Times New Roman" w:hAnsi="Times New Roman" w:cs="Times New Roman"/>
          <w:sz w:val="28"/>
          <w:szCs w:val="28"/>
        </w:rPr>
        <w:t xml:space="preserve">Про розгляд листа Департаменту охорони здоров’я виконавчого органу Київської міської ради (КМДА) від  </w:t>
      </w:r>
      <w:r w:rsidRPr="00297FC8">
        <w:rPr>
          <w:rFonts w:ascii="Times New Roman" w:hAnsi="Times New Roman" w:cs="Times New Roman"/>
          <w:color w:val="000000"/>
          <w:sz w:val="28"/>
          <w:szCs w:val="28"/>
        </w:rPr>
        <w:t xml:space="preserve">30.11.2018 </w:t>
      </w:r>
      <w:r w:rsidRPr="00297FC8">
        <w:rPr>
          <w:rFonts w:ascii="Times New Roman" w:hAnsi="Times New Roman" w:cs="Times New Roman"/>
          <w:iCs/>
          <w:color w:val="000000"/>
          <w:sz w:val="28"/>
          <w:szCs w:val="28"/>
        </w:rPr>
        <w:t>№ 061-15646/04.03</w:t>
      </w:r>
      <w:r w:rsidRPr="00297FC8">
        <w:rPr>
          <w:rFonts w:ascii="Times New Roman" w:hAnsi="Times New Roman" w:cs="Times New Roman"/>
          <w:i/>
          <w:iCs/>
          <w:color w:val="000000"/>
          <w:sz w:val="28"/>
          <w:szCs w:val="28"/>
        </w:rPr>
        <w:t xml:space="preserve"> </w:t>
      </w:r>
      <w:r w:rsidRPr="00297FC8">
        <w:rPr>
          <w:rFonts w:ascii="Times New Roman" w:hAnsi="Times New Roman" w:cs="Times New Roman"/>
          <w:sz w:val="28"/>
          <w:szCs w:val="28"/>
        </w:rPr>
        <w:t>щодо розподілу  видатків по спеціальному фонду (за рахунок 30 % надходжень орендної плати від здачі в оренду майна (приміщень) лікувально-профілактичних закладів комунальної власності міста Києва) на невідкладні ремонти приміщень (обладнання) закладів охорони здоров’я м. Києва на загальну суму 1 855,62 тис. грн.</w:t>
      </w:r>
    </w:p>
    <w:p w:rsidR="00085C7E" w:rsidRPr="00085C7E" w:rsidRDefault="00085C7E" w:rsidP="00085C7E">
      <w:pPr>
        <w:jc w:val="both"/>
        <w:rPr>
          <w:rFonts w:ascii="Times New Roman" w:hAnsi="Times New Roman"/>
          <w:sz w:val="28"/>
          <w:szCs w:val="28"/>
        </w:rPr>
      </w:pPr>
      <w:r w:rsidRPr="00085C7E">
        <w:rPr>
          <w:rFonts w:ascii="Times New Roman" w:hAnsi="Times New Roman"/>
          <w:sz w:val="28"/>
          <w:szCs w:val="28"/>
        </w:rPr>
        <w:t xml:space="preserve">СЛУХАЛИ: Інформацію </w:t>
      </w:r>
      <w:r w:rsidRPr="00085C7E">
        <w:rPr>
          <w:rFonts w:ascii="Times New Roman" w:hAnsi="Times New Roman"/>
          <w:sz w:val="28"/>
          <w:szCs w:val="28"/>
          <w:u w:val="single"/>
        </w:rPr>
        <w:t>Лепського Г.В.</w:t>
      </w:r>
      <w:r w:rsidRPr="00085C7E">
        <w:rPr>
          <w:rFonts w:ascii="Times New Roman" w:hAnsi="Times New Roman"/>
          <w:sz w:val="28"/>
          <w:szCs w:val="28"/>
        </w:rPr>
        <w:t xml:space="preserve"> – заступника директора Департаменту охорони здоров’я виконавчого органу Київської міської ради (Київської міської державної адміністрації)</w:t>
      </w:r>
      <w:r w:rsidRPr="00085C7E">
        <w:rPr>
          <w:rFonts w:ascii="Times New Roman" w:hAnsi="Times New Roman"/>
          <w:i/>
          <w:iCs/>
          <w:color w:val="000000"/>
          <w:sz w:val="28"/>
          <w:szCs w:val="28"/>
        </w:rPr>
        <w:t xml:space="preserve"> </w:t>
      </w:r>
      <w:r w:rsidRPr="00085C7E">
        <w:rPr>
          <w:rFonts w:ascii="Times New Roman" w:hAnsi="Times New Roman"/>
          <w:sz w:val="28"/>
          <w:szCs w:val="28"/>
        </w:rPr>
        <w:t>щодо розподілу  видатків по спеціальному фонду (за рахунок 30 % надходжень орендної плати від здачі в оренду майна (приміщень) лікувально-профілактичних закладів комунальної власності міста Києва) на невідкладні ремонти приміщень (обладнання) закладів охорони здоров’я м. Києва на загальну суму 1 855,62 тис. грн.</w:t>
      </w:r>
    </w:p>
    <w:p w:rsidR="00085C7E" w:rsidRPr="00085C7E" w:rsidRDefault="00085C7E" w:rsidP="00085C7E">
      <w:pPr>
        <w:jc w:val="both"/>
        <w:rPr>
          <w:rFonts w:ascii="Times New Roman" w:hAnsi="Times New Roman"/>
          <w:sz w:val="28"/>
          <w:szCs w:val="28"/>
          <w:shd w:val="clear" w:color="auto" w:fill="FFFFFF"/>
        </w:rPr>
      </w:pPr>
      <w:r w:rsidRPr="00085C7E">
        <w:rPr>
          <w:rFonts w:ascii="Times New Roman" w:hAnsi="Times New Roman"/>
          <w:sz w:val="28"/>
          <w:szCs w:val="28"/>
        </w:rPr>
        <w:lastRenderedPageBreak/>
        <w:t xml:space="preserve">ВИСТУПИЛА: </w:t>
      </w:r>
      <w:r w:rsidRPr="00085C7E">
        <w:rPr>
          <w:rFonts w:ascii="Times New Roman" w:hAnsi="Times New Roman"/>
          <w:sz w:val="28"/>
          <w:szCs w:val="28"/>
          <w:u w:val="single"/>
        </w:rPr>
        <w:t>Шлапак А.В.</w:t>
      </w:r>
      <w:r w:rsidRPr="00085C7E">
        <w:rPr>
          <w:rFonts w:ascii="Times New Roman" w:hAnsi="Times New Roman"/>
          <w:sz w:val="28"/>
          <w:szCs w:val="28"/>
        </w:rPr>
        <w:t xml:space="preserve"> із пропозицією у бюджеті м. Києва на 2019 рік установити    30 відсотків суми надходжень орендної плати від надання в оренду майна (приміщень) лікувально-профілактичних закладів комунальної власності міста Києва, включених до мережі установ, які отримають кошти з бюджету міста Києва, головними розпорядниками яких визначено Департамент охорони здоров’я виконавчого органу Київської міської ради (Київської міської державної адміністрації), перераховуються на окремий рахунок Департаменту охорони здоров’я виконавчого органу Київської міської ради (Київської міської державної адміністрації).</w:t>
      </w:r>
    </w:p>
    <w:p w:rsidR="00085C7E" w:rsidRPr="00085C7E" w:rsidRDefault="00085C7E" w:rsidP="00085C7E">
      <w:pPr>
        <w:jc w:val="both"/>
        <w:rPr>
          <w:rFonts w:ascii="Times New Roman" w:hAnsi="Times New Roman" w:cs="Times New Roman"/>
          <w:sz w:val="28"/>
          <w:szCs w:val="28"/>
          <w:shd w:val="clear" w:color="auto" w:fill="FFFFFF"/>
        </w:rPr>
      </w:pPr>
      <w:r w:rsidRPr="00085C7E">
        <w:rPr>
          <w:rFonts w:ascii="Times New Roman" w:hAnsi="Times New Roman" w:cs="Times New Roman"/>
          <w:sz w:val="28"/>
          <w:szCs w:val="28"/>
        </w:rPr>
        <w:t xml:space="preserve">ВИРІШИЛИ: Погодити розподіл  видатків по спеціальному фонду (за рахунок 30 % надходжень орендної плати від здачі в оренду майна (приміщень) лікувально-профілактичних закладів комунальної власності міста Києва) на невідкладні ремонти приміщень (обладнання) закладів охорони здоров’я м. Києва на загальну суму 1 855,62 тис. грн. (лист Департаменту охорони здоров’я виконавчого органу Київської міської ради (КМДА) від  </w:t>
      </w:r>
      <w:r w:rsidRPr="00085C7E">
        <w:rPr>
          <w:rFonts w:ascii="Times New Roman" w:hAnsi="Times New Roman" w:cs="Times New Roman"/>
          <w:color w:val="000000"/>
          <w:sz w:val="28"/>
          <w:szCs w:val="28"/>
        </w:rPr>
        <w:t xml:space="preserve">30.11.2018 </w:t>
      </w:r>
      <w:r w:rsidRPr="00085C7E">
        <w:rPr>
          <w:rFonts w:ascii="Times New Roman" w:hAnsi="Times New Roman" w:cs="Times New Roman"/>
          <w:iCs/>
          <w:color w:val="000000"/>
          <w:sz w:val="28"/>
          <w:szCs w:val="28"/>
        </w:rPr>
        <w:t>№ 061-15646/04.03)</w:t>
      </w:r>
    </w:p>
    <w:p w:rsidR="00085C7E" w:rsidRPr="00085C7E" w:rsidRDefault="00085C7E" w:rsidP="00085C7E">
      <w:pPr>
        <w:widowControl/>
        <w:suppressAutoHyphens w:val="0"/>
        <w:jc w:val="both"/>
        <w:rPr>
          <w:rFonts w:hint="eastAsia"/>
          <w:sz w:val="28"/>
          <w:szCs w:val="28"/>
        </w:rPr>
      </w:pPr>
      <w:r w:rsidRPr="00085C7E">
        <w:rPr>
          <w:rFonts w:ascii="Times New Roman" w:hAnsi="Times New Roman" w:cs="Times New Roman"/>
          <w:sz w:val="28"/>
          <w:szCs w:val="28"/>
          <w:shd w:val="clear" w:color="auto" w:fill="FFFFFF"/>
        </w:rPr>
        <w:t>ГОЛОСУВАЛИ: «за» – 11, «проти» – 0, «утримались» – 0, «не голосували» – 4.</w:t>
      </w:r>
    </w:p>
    <w:p w:rsidR="00085C7E" w:rsidRPr="00085C7E" w:rsidRDefault="00085C7E" w:rsidP="00085C7E">
      <w:pPr>
        <w:shd w:val="clear" w:color="auto" w:fill="FFFFFF"/>
        <w:jc w:val="both"/>
        <w:rPr>
          <w:rStyle w:val="a9"/>
          <w:rFonts w:ascii="Times New Roman" w:eastAsia="Liberation Serif" w:hAnsi="Times New Roman" w:cs="Times New Roman"/>
          <w:b/>
          <w:bCs/>
          <w:i/>
          <w:iCs/>
          <w:color w:val="000000"/>
          <w:sz w:val="28"/>
          <w:szCs w:val="28"/>
          <w:u w:val="none"/>
          <w:shd w:val="clear" w:color="auto" w:fill="FFFFFF"/>
        </w:rPr>
      </w:pPr>
      <w:r w:rsidRPr="00085C7E">
        <w:rPr>
          <w:rStyle w:val="a9"/>
          <w:rFonts w:ascii="Times New Roman" w:eastAsia="Liberation Serif" w:hAnsi="Times New Roman" w:cs="Times New Roman"/>
          <w:b/>
          <w:bCs/>
          <w:i/>
          <w:iCs/>
          <w:color w:val="000000"/>
          <w:sz w:val="28"/>
          <w:szCs w:val="28"/>
          <w:u w:val="none"/>
          <w:shd w:val="clear" w:color="auto" w:fill="FFFFFF"/>
        </w:rPr>
        <w:t>Рішення прийнято.</w:t>
      </w:r>
    </w:p>
    <w:p w:rsidR="00DB0BAE" w:rsidRDefault="00DB0BAE" w:rsidP="00DB0BAE">
      <w:pPr>
        <w:pStyle w:val="a5"/>
        <w:ind w:left="0"/>
        <w:jc w:val="both"/>
        <w:rPr>
          <w:rFonts w:ascii="Times New Roman" w:hAnsi="Times New Roman" w:cs="Times New Roman"/>
          <w:sz w:val="28"/>
          <w:szCs w:val="28"/>
          <w:shd w:val="clear" w:color="auto" w:fill="FFFFFF"/>
        </w:rPr>
      </w:pPr>
    </w:p>
    <w:p w:rsidR="00EC7506" w:rsidRPr="00297FC8" w:rsidRDefault="00EC7506" w:rsidP="00DB0BAE">
      <w:pPr>
        <w:pStyle w:val="a5"/>
        <w:ind w:left="0"/>
        <w:jc w:val="both"/>
        <w:rPr>
          <w:rFonts w:ascii="Times New Roman" w:hAnsi="Times New Roman" w:cs="Times New Roman"/>
          <w:sz w:val="28"/>
          <w:szCs w:val="28"/>
          <w:shd w:val="clear" w:color="auto" w:fill="FFFFFF"/>
        </w:rPr>
      </w:pPr>
    </w:p>
    <w:p w:rsidR="00F525E0" w:rsidRPr="00C12211" w:rsidRDefault="00F525E0" w:rsidP="002720E8">
      <w:pPr>
        <w:pStyle w:val="a5"/>
        <w:numPr>
          <w:ilvl w:val="0"/>
          <w:numId w:val="28"/>
        </w:numPr>
        <w:ind w:hanging="720"/>
        <w:jc w:val="both"/>
        <w:rPr>
          <w:rStyle w:val="field-content3"/>
          <w:rFonts w:ascii="Times New Roman" w:hAnsi="Times New Roman" w:cs="Times New Roman"/>
          <w:sz w:val="28"/>
          <w:szCs w:val="28"/>
          <w:shd w:val="clear" w:color="auto" w:fill="FFFFFF"/>
        </w:rPr>
      </w:pPr>
      <w:r w:rsidRPr="00297FC8">
        <w:rPr>
          <w:rFonts w:ascii="Times New Roman" w:hAnsi="Times New Roman" w:cs="Times New Roman"/>
          <w:sz w:val="28"/>
          <w:szCs w:val="28"/>
        </w:rPr>
        <w:t>Про проект рішення «</w:t>
      </w:r>
      <w:r w:rsidRPr="00297FC8">
        <w:rPr>
          <w:rStyle w:val="field-content3"/>
          <w:rFonts w:ascii="Roboto Condensed" w:hAnsi="Roboto Condensed"/>
          <w:sz w:val="28"/>
          <w:szCs w:val="28"/>
        </w:rPr>
        <w:t>Про внесення змін до Листа про комісії (Fees Letter), затвердженого рішенням Київської міської ради від 19 липня 2018 року                     № 1348/5412 «Про затвердження договорів та інших документів» (від 26.11.2018  № 08/231-4213/ПР).</w:t>
      </w:r>
    </w:p>
    <w:p w:rsidR="001C6A9F" w:rsidRPr="001C6A9F" w:rsidRDefault="001C6A9F" w:rsidP="001C6A9F">
      <w:pPr>
        <w:jc w:val="both"/>
        <w:rPr>
          <w:rFonts w:ascii="Roboto Condensed" w:hAnsi="Roboto Condensed" w:cstheme="minorBidi" w:hint="eastAsia"/>
          <w:kern w:val="0"/>
          <w:sz w:val="28"/>
          <w:szCs w:val="28"/>
          <w:lang w:eastAsia="en-US" w:bidi="ar-SA"/>
        </w:rPr>
      </w:pPr>
      <w:r w:rsidRPr="001C6A9F">
        <w:rPr>
          <w:rFonts w:ascii="Times New Roman" w:hAnsi="Times New Roman"/>
          <w:sz w:val="28"/>
          <w:szCs w:val="28"/>
        </w:rPr>
        <w:t xml:space="preserve">СЛУХАЛИ: </w:t>
      </w:r>
      <w:r w:rsidRPr="001C6A9F">
        <w:rPr>
          <w:rFonts w:ascii="Times New Roman" w:hAnsi="Times New Roman" w:cs="Times New Roman"/>
          <w:sz w:val="28"/>
          <w:szCs w:val="28"/>
        </w:rPr>
        <w:t xml:space="preserve">Інформацію </w:t>
      </w:r>
      <w:r w:rsidRPr="001C6A9F">
        <w:rPr>
          <w:rFonts w:ascii="Times New Roman" w:hAnsi="Times New Roman" w:cs="Times New Roman"/>
          <w:bCs/>
          <w:color w:val="000000"/>
          <w:sz w:val="28"/>
          <w:szCs w:val="28"/>
          <w:u w:val="single"/>
          <w:bdr w:val="none" w:sz="0" w:space="0" w:color="auto" w:frame="1"/>
          <w:shd w:val="clear" w:color="auto" w:fill="FFFFFF"/>
        </w:rPr>
        <w:t>Корня О.В.</w:t>
      </w:r>
      <w:r w:rsidRPr="001C6A9F">
        <w:rPr>
          <w:rFonts w:ascii="Times New Roman" w:hAnsi="Times New Roman" w:cs="Times New Roman"/>
          <w:bCs/>
          <w:color w:val="000000"/>
          <w:sz w:val="28"/>
          <w:szCs w:val="28"/>
          <w:bdr w:val="none" w:sz="0" w:space="0" w:color="auto" w:frame="1"/>
          <w:shd w:val="clear" w:color="auto" w:fill="FFFFFF"/>
        </w:rPr>
        <w:t xml:space="preserve"> – п</w:t>
      </w:r>
      <w:r w:rsidRPr="001C6A9F">
        <w:rPr>
          <w:rFonts w:ascii="Times New Roman" w:hAnsi="Times New Roman" w:cs="Times New Roman"/>
          <w:color w:val="000000"/>
          <w:sz w:val="28"/>
          <w:szCs w:val="28"/>
          <w:shd w:val="clear" w:color="auto" w:fill="FFFFFF"/>
        </w:rPr>
        <w:t xml:space="preserve">ершого заступника директора Департаменту фінансів </w:t>
      </w:r>
      <w:r w:rsidRPr="001C6A9F">
        <w:rPr>
          <w:rFonts w:ascii="Times New Roman" w:eastAsia="Times New Roman" w:hAnsi="Times New Roman" w:cs="Times New Roman"/>
          <w:kern w:val="0"/>
          <w:sz w:val="28"/>
          <w:szCs w:val="28"/>
          <w:lang w:eastAsia="ru-RU" w:bidi="ar-SA"/>
        </w:rPr>
        <w:t xml:space="preserve">виконавчого органу Київської міської ради (Київської міської державної адміністрації) щодо </w:t>
      </w:r>
      <w:r w:rsidRPr="001C6A9F">
        <w:rPr>
          <w:rFonts w:ascii="Times New Roman" w:hAnsi="Times New Roman" w:cs="Times New Roman"/>
          <w:sz w:val="28"/>
          <w:szCs w:val="28"/>
        </w:rPr>
        <w:t>проекту рішення</w:t>
      </w:r>
      <w:r w:rsidRPr="001C6A9F">
        <w:rPr>
          <w:rStyle w:val="field-content3"/>
          <w:rFonts w:ascii="Roboto Condensed" w:hAnsi="Roboto Condensed"/>
          <w:color w:val="444A55"/>
          <w:sz w:val="21"/>
        </w:rPr>
        <w:t xml:space="preserve"> </w:t>
      </w:r>
      <w:r w:rsidRPr="001C6A9F">
        <w:rPr>
          <w:rFonts w:ascii="Times New Roman" w:hAnsi="Times New Roman" w:cs="Times New Roman"/>
          <w:kern w:val="0"/>
          <w:sz w:val="28"/>
          <w:szCs w:val="28"/>
          <w:lang w:eastAsia="en-US" w:bidi="ar-SA"/>
        </w:rPr>
        <w:t>«</w:t>
      </w:r>
      <w:r w:rsidRPr="001C6A9F">
        <w:rPr>
          <w:rFonts w:ascii="Roboto Condensed" w:hAnsi="Roboto Condensed" w:cstheme="minorBidi"/>
          <w:kern w:val="0"/>
          <w:sz w:val="28"/>
          <w:szCs w:val="28"/>
          <w:lang w:eastAsia="en-US" w:bidi="ar-SA"/>
        </w:rPr>
        <w:t>Про внесення змін до Листа про комісії (Fees Letter), затвердженого рішенням Київської міської ради від 19 липня 2018 року № 1348/5412 «Про затвердження договорів та інших документів».</w:t>
      </w:r>
    </w:p>
    <w:p w:rsidR="001C6A9F" w:rsidRPr="001C6A9F" w:rsidRDefault="001C6A9F" w:rsidP="001C6A9F">
      <w:pPr>
        <w:jc w:val="both"/>
        <w:rPr>
          <w:rFonts w:ascii="Times New Roman" w:hAnsi="Times New Roman"/>
          <w:sz w:val="28"/>
          <w:szCs w:val="28"/>
        </w:rPr>
      </w:pPr>
      <w:r w:rsidRPr="001C6A9F">
        <w:rPr>
          <w:rFonts w:ascii="Roboto Condensed" w:hAnsi="Roboto Condensed" w:cstheme="minorBidi"/>
          <w:kern w:val="0"/>
          <w:sz w:val="28"/>
          <w:szCs w:val="28"/>
          <w:lang w:eastAsia="en-US" w:bidi="ar-SA"/>
        </w:rPr>
        <w:t>В ОБГОВОРЕННІ ВЗЯЛИ УЧАСТЬ: Левін В.І., Странніков А.М., Корень О.В.</w:t>
      </w:r>
    </w:p>
    <w:p w:rsidR="001C6A9F" w:rsidRPr="001C6A9F" w:rsidRDefault="001C6A9F" w:rsidP="001C6A9F">
      <w:pPr>
        <w:shd w:val="clear" w:color="auto" w:fill="FFFFFF"/>
        <w:jc w:val="both"/>
        <w:rPr>
          <w:rFonts w:ascii="Times New Roman" w:hAnsi="Times New Roman" w:cs="Times New Roman"/>
          <w:b/>
          <w:i/>
          <w:sz w:val="28"/>
          <w:szCs w:val="28"/>
          <w:shd w:val="clear" w:color="auto" w:fill="FFFFFF"/>
        </w:rPr>
      </w:pPr>
      <w:r w:rsidRPr="002720E8">
        <w:rPr>
          <w:rFonts w:ascii="Times New Roman" w:hAnsi="Times New Roman" w:cs="Times New Roman"/>
          <w:b/>
          <w:i/>
          <w:sz w:val="28"/>
          <w:szCs w:val="28"/>
          <w:shd w:val="clear" w:color="auto" w:fill="FFFFFF"/>
        </w:rPr>
        <w:t>Голосування не проводилось.</w:t>
      </w:r>
    </w:p>
    <w:p w:rsidR="00C12211" w:rsidRDefault="00C12211" w:rsidP="00C12211">
      <w:pPr>
        <w:pStyle w:val="a5"/>
        <w:ind w:left="0"/>
        <w:jc w:val="both"/>
        <w:rPr>
          <w:rStyle w:val="field-content3"/>
          <w:rFonts w:ascii="Times New Roman" w:hAnsi="Times New Roman" w:cs="Times New Roman"/>
          <w:sz w:val="28"/>
          <w:szCs w:val="28"/>
          <w:shd w:val="clear" w:color="auto" w:fill="FFFFFF"/>
        </w:rPr>
      </w:pPr>
    </w:p>
    <w:p w:rsidR="00EC7506" w:rsidRPr="00297FC8" w:rsidRDefault="00EC7506" w:rsidP="00C12211">
      <w:pPr>
        <w:pStyle w:val="a5"/>
        <w:ind w:left="0"/>
        <w:jc w:val="both"/>
        <w:rPr>
          <w:rStyle w:val="field-content3"/>
          <w:rFonts w:ascii="Times New Roman" w:hAnsi="Times New Roman" w:cs="Times New Roman"/>
          <w:sz w:val="28"/>
          <w:szCs w:val="28"/>
          <w:shd w:val="clear" w:color="auto" w:fill="FFFFFF"/>
        </w:rPr>
      </w:pPr>
    </w:p>
    <w:p w:rsidR="00F525E0" w:rsidRPr="00C12211" w:rsidRDefault="00F525E0" w:rsidP="002720E8">
      <w:pPr>
        <w:pStyle w:val="a5"/>
        <w:numPr>
          <w:ilvl w:val="0"/>
          <w:numId w:val="28"/>
        </w:numPr>
        <w:ind w:hanging="720"/>
        <w:jc w:val="both"/>
        <w:rPr>
          <w:rStyle w:val="field-content3"/>
          <w:rFonts w:ascii="Times New Roman" w:hAnsi="Times New Roman" w:cs="Times New Roman"/>
          <w:color w:val="000000" w:themeColor="text1"/>
          <w:sz w:val="28"/>
          <w:szCs w:val="28"/>
          <w:shd w:val="clear" w:color="auto" w:fill="FFFFFF"/>
        </w:rPr>
      </w:pPr>
      <w:r w:rsidRPr="00297FC8">
        <w:rPr>
          <w:rFonts w:ascii="Times New Roman" w:hAnsi="Times New Roman" w:cs="Times New Roman"/>
          <w:sz w:val="28"/>
          <w:szCs w:val="28"/>
        </w:rPr>
        <w:t>Про проект рішення</w:t>
      </w:r>
      <w:r w:rsidRPr="00297FC8">
        <w:rPr>
          <w:rStyle w:val="field-content3"/>
          <w:rFonts w:ascii="Roboto Condensed" w:hAnsi="Roboto Condensed"/>
          <w:color w:val="444A55"/>
          <w:sz w:val="21"/>
        </w:rPr>
        <w:t xml:space="preserve"> </w:t>
      </w:r>
      <w:r w:rsidRPr="00297FC8">
        <w:rPr>
          <w:rStyle w:val="field-content3"/>
          <w:rFonts w:ascii="Roboto Condensed" w:hAnsi="Roboto Condensed"/>
          <w:color w:val="000000" w:themeColor="text1"/>
          <w:sz w:val="28"/>
          <w:szCs w:val="28"/>
        </w:rPr>
        <w:t>«Про затвердження міської цільової комплексної програми профілактики та протидії злочинності в місті Києві «Безпечна столиця» на 2019 - 2021 роки» (від 30.11.2018 № 08/231-4254/ПР).</w:t>
      </w:r>
    </w:p>
    <w:p w:rsidR="00AD7434" w:rsidRPr="00AD7434" w:rsidRDefault="00AD7434" w:rsidP="00AD7434">
      <w:pPr>
        <w:widowControl/>
        <w:suppressAutoHyphens w:val="0"/>
        <w:autoSpaceDE w:val="0"/>
        <w:autoSpaceDN w:val="0"/>
        <w:adjustRightInd w:val="0"/>
        <w:jc w:val="both"/>
        <w:rPr>
          <w:rFonts w:ascii="Times New Roman" w:hAnsi="Times New Roman" w:cs="Times New Roman"/>
          <w:color w:val="000000" w:themeColor="text1"/>
          <w:sz w:val="28"/>
          <w:szCs w:val="28"/>
          <w:shd w:val="clear" w:color="auto" w:fill="FFFFFF"/>
        </w:rPr>
      </w:pPr>
      <w:r w:rsidRPr="00AD7434">
        <w:rPr>
          <w:rFonts w:ascii="Times New Roman" w:hAnsi="Times New Roman" w:cs="Times New Roman"/>
          <w:color w:val="000000" w:themeColor="text1"/>
          <w:sz w:val="28"/>
          <w:szCs w:val="28"/>
          <w:shd w:val="clear" w:color="auto" w:fill="FFFFFF"/>
        </w:rPr>
        <w:t xml:space="preserve">СЛУХАЛИ: Інформацію </w:t>
      </w:r>
      <w:r w:rsidRPr="00AD7434">
        <w:rPr>
          <w:rFonts w:ascii="Times New Roman" w:hAnsi="Times New Roman" w:cs="Times New Roman"/>
          <w:color w:val="000000" w:themeColor="text1"/>
          <w:sz w:val="28"/>
          <w:szCs w:val="28"/>
          <w:u w:val="single"/>
          <w:shd w:val="clear" w:color="auto" w:fill="FFFFFF"/>
        </w:rPr>
        <w:t>Куявського О.Ю.</w:t>
      </w:r>
      <w:r w:rsidRPr="00AD7434">
        <w:rPr>
          <w:rFonts w:ascii="Times New Roman" w:hAnsi="Times New Roman" w:cs="Times New Roman"/>
          <w:color w:val="000000" w:themeColor="text1"/>
          <w:sz w:val="28"/>
          <w:szCs w:val="28"/>
          <w:shd w:val="clear" w:color="auto" w:fill="FFFFFF"/>
        </w:rPr>
        <w:t xml:space="preserve"> – начальника Управління з питань взаємодії з правоохоронними органами по забезпеченню правопорядку та муніципальної безпеки </w:t>
      </w:r>
      <w:r w:rsidRPr="00AD7434">
        <w:rPr>
          <w:rFonts w:ascii="Times New Roman" w:hAnsi="Times New Roman" w:cs="Times New Roman"/>
          <w:kern w:val="0"/>
          <w:sz w:val="28"/>
          <w:szCs w:val="28"/>
          <w:lang w:eastAsia="en-US" w:bidi="ar-SA"/>
        </w:rPr>
        <w:t>апарату виконавчого органу Київської міської ради (Київської міської державної адміністрації) щодо проекту рішення</w:t>
      </w:r>
      <w:r w:rsidRPr="00AD7434">
        <w:rPr>
          <w:rFonts w:ascii="Times New Roman" w:hAnsi="Times New Roman" w:cs="Times New Roman"/>
          <w:color w:val="444A55"/>
          <w:kern w:val="0"/>
          <w:sz w:val="21"/>
          <w:szCs w:val="21"/>
          <w:lang w:eastAsia="en-US" w:bidi="ar-SA"/>
        </w:rPr>
        <w:t xml:space="preserve"> </w:t>
      </w:r>
      <w:r w:rsidRPr="00AD7434">
        <w:rPr>
          <w:rFonts w:ascii="Times New Roman" w:hAnsi="Times New Roman" w:cs="Times New Roman"/>
          <w:color w:val="000000" w:themeColor="text1"/>
          <w:kern w:val="0"/>
          <w:sz w:val="28"/>
          <w:szCs w:val="28"/>
          <w:lang w:eastAsia="en-US" w:bidi="ar-SA"/>
        </w:rPr>
        <w:t xml:space="preserve">«Про затвердження міської цільової комплексної програми профілактики та протидії злочинності в місті Києві «Безпечна столиця» на 2019 - 2021 роки». </w:t>
      </w:r>
    </w:p>
    <w:p w:rsidR="00AD7434" w:rsidRPr="00AD7434" w:rsidRDefault="00AD7434" w:rsidP="00AD7434">
      <w:pPr>
        <w:tabs>
          <w:tab w:val="left" w:pos="540"/>
          <w:tab w:val="left" w:pos="1320"/>
        </w:tabs>
        <w:jc w:val="both"/>
        <w:rPr>
          <w:rFonts w:ascii="Times New Roman" w:hAnsi="Times New Roman" w:cs="Times New Roman"/>
          <w:sz w:val="28"/>
          <w:szCs w:val="28"/>
          <w:shd w:val="clear" w:color="auto" w:fill="FFFFFF"/>
        </w:rPr>
      </w:pPr>
      <w:r w:rsidRPr="00AD7434">
        <w:rPr>
          <w:rFonts w:ascii="Times New Roman" w:hAnsi="Times New Roman" w:cs="Times New Roman"/>
          <w:sz w:val="28"/>
          <w:szCs w:val="28"/>
          <w:shd w:val="clear" w:color="auto" w:fill="FFFFFF"/>
        </w:rPr>
        <w:t>В ОБГОВОРЕННІ ВЗЯЛИ УЧАСТЬ: Левін В.І., Шлапак А.В.</w:t>
      </w:r>
    </w:p>
    <w:p w:rsidR="00AD7434" w:rsidRPr="00AD7434" w:rsidRDefault="00AD7434" w:rsidP="00AD7434">
      <w:pPr>
        <w:jc w:val="both"/>
        <w:rPr>
          <w:rFonts w:ascii="Times New Roman" w:hAnsi="Times New Roman" w:cs="Times New Roman"/>
          <w:sz w:val="28"/>
          <w:szCs w:val="28"/>
          <w:shd w:val="clear" w:color="auto" w:fill="FFFFFF"/>
        </w:rPr>
      </w:pPr>
      <w:r w:rsidRPr="00AD7434">
        <w:rPr>
          <w:rFonts w:ascii="Times New Roman" w:eastAsia="Liberation Serif" w:hAnsi="Times New Roman" w:cs="Times New Roman"/>
          <w:color w:val="000000"/>
          <w:sz w:val="28"/>
          <w:szCs w:val="28"/>
          <w:shd w:val="clear" w:color="auto" w:fill="FFFFFF"/>
        </w:rPr>
        <w:t xml:space="preserve">ВИРІШИЛИ: 1. Підтримати проект рішення «Про затвердження міської цільової </w:t>
      </w:r>
      <w:r w:rsidRPr="00AD7434">
        <w:rPr>
          <w:rFonts w:ascii="Times New Roman" w:eastAsia="Liberation Serif" w:hAnsi="Times New Roman" w:cs="Times New Roman"/>
          <w:color w:val="000000"/>
          <w:sz w:val="28"/>
          <w:szCs w:val="28"/>
          <w:shd w:val="clear" w:color="auto" w:fill="FFFFFF"/>
        </w:rPr>
        <w:lastRenderedPageBreak/>
        <w:t>комплексної програми профілактики та протидії злочинності в місті Києві «Безпечна столиця» на 2019 - 2021 роки» (від 30.11.2018 № 08/231-4254/ПР).</w:t>
      </w:r>
    </w:p>
    <w:p w:rsidR="00AD7434" w:rsidRPr="00AD7434" w:rsidRDefault="00AD7434" w:rsidP="00AD7434">
      <w:pPr>
        <w:jc w:val="both"/>
        <w:rPr>
          <w:rFonts w:hint="eastAsia"/>
          <w:sz w:val="28"/>
          <w:szCs w:val="28"/>
        </w:rPr>
      </w:pPr>
      <w:r w:rsidRPr="00AD7434">
        <w:rPr>
          <w:rFonts w:ascii="Times New Roman" w:hAnsi="Times New Roman" w:cs="Times New Roman"/>
          <w:sz w:val="28"/>
          <w:szCs w:val="28"/>
          <w:shd w:val="clear" w:color="auto" w:fill="FFFFFF"/>
        </w:rPr>
        <w:t>ГОЛОСУВАЛИ: «за» – 9, «проти» – 0, «утримались» – 2, «не голосували» – 4.</w:t>
      </w:r>
    </w:p>
    <w:p w:rsidR="00AD7434" w:rsidRPr="00AD7434" w:rsidRDefault="00AD7434" w:rsidP="00AD7434">
      <w:pPr>
        <w:shd w:val="clear" w:color="auto" w:fill="FFFFFF"/>
        <w:jc w:val="both"/>
        <w:rPr>
          <w:rStyle w:val="a9"/>
          <w:rFonts w:ascii="Times New Roman" w:eastAsia="Liberation Serif" w:hAnsi="Times New Roman" w:cs="Times New Roman"/>
          <w:b/>
          <w:bCs/>
          <w:i/>
          <w:iCs/>
          <w:color w:val="000000"/>
          <w:sz w:val="28"/>
          <w:szCs w:val="28"/>
          <w:u w:val="none"/>
          <w:shd w:val="clear" w:color="auto" w:fill="FFFFFF"/>
        </w:rPr>
      </w:pPr>
      <w:r w:rsidRPr="00AD7434">
        <w:rPr>
          <w:rStyle w:val="a9"/>
          <w:rFonts w:ascii="Times New Roman" w:eastAsia="Liberation Serif" w:hAnsi="Times New Roman" w:cs="Times New Roman"/>
          <w:b/>
          <w:bCs/>
          <w:i/>
          <w:iCs/>
          <w:color w:val="000000"/>
          <w:sz w:val="28"/>
          <w:szCs w:val="28"/>
          <w:u w:val="none"/>
          <w:shd w:val="clear" w:color="auto" w:fill="FFFFFF"/>
        </w:rPr>
        <w:t>Рішення не прийнято.</w:t>
      </w:r>
    </w:p>
    <w:p w:rsidR="00C12211" w:rsidRDefault="00C12211" w:rsidP="00C12211">
      <w:pPr>
        <w:pStyle w:val="a5"/>
        <w:ind w:left="0"/>
        <w:jc w:val="both"/>
        <w:rPr>
          <w:rStyle w:val="field-content3"/>
          <w:rFonts w:ascii="Times New Roman" w:hAnsi="Times New Roman" w:cs="Times New Roman"/>
          <w:color w:val="000000" w:themeColor="text1"/>
          <w:sz w:val="28"/>
          <w:szCs w:val="28"/>
          <w:shd w:val="clear" w:color="auto" w:fill="FFFFFF"/>
        </w:rPr>
      </w:pPr>
    </w:p>
    <w:p w:rsidR="004425EE" w:rsidRDefault="004425EE" w:rsidP="001D029A">
      <w:pPr>
        <w:jc w:val="both"/>
        <w:rPr>
          <w:rStyle w:val="field-content3"/>
          <w:rFonts w:ascii="Times New Roman" w:hAnsi="Times New Roman" w:cs="Times New Roman"/>
          <w:color w:val="000000" w:themeColor="text1"/>
          <w:sz w:val="28"/>
          <w:szCs w:val="28"/>
          <w:shd w:val="clear" w:color="auto" w:fill="FFFFFF"/>
        </w:rPr>
      </w:pPr>
    </w:p>
    <w:p w:rsidR="00BC17FA" w:rsidRPr="001D029A" w:rsidRDefault="00BC17FA" w:rsidP="001D029A">
      <w:pPr>
        <w:jc w:val="both"/>
        <w:rPr>
          <w:rFonts w:ascii="Times New Roman" w:hAnsi="Times New Roman" w:cs="Times New Roman"/>
          <w:color w:val="000000" w:themeColor="text1"/>
          <w:sz w:val="28"/>
          <w:szCs w:val="28"/>
          <w:shd w:val="clear" w:color="auto" w:fill="FFFFFF"/>
        </w:rPr>
      </w:pPr>
    </w:p>
    <w:p w:rsidR="001A473D" w:rsidRPr="003E49BF" w:rsidRDefault="001A473D" w:rsidP="002720E8">
      <w:pPr>
        <w:pStyle w:val="a5"/>
        <w:numPr>
          <w:ilvl w:val="0"/>
          <w:numId w:val="31"/>
        </w:numPr>
        <w:ind w:hanging="720"/>
        <w:jc w:val="both"/>
        <w:rPr>
          <w:rFonts w:ascii="Times New Roman" w:hAnsi="Times New Roman" w:cs="Times New Roman"/>
          <w:sz w:val="28"/>
          <w:szCs w:val="28"/>
          <w:shd w:val="clear" w:color="auto" w:fill="FFFFFF"/>
        </w:rPr>
      </w:pPr>
      <w:r>
        <w:rPr>
          <w:rFonts w:ascii="Times New Roman" w:hAnsi="Times New Roman"/>
          <w:color w:val="000000" w:themeColor="text1"/>
          <w:sz w:val="28"/>
          <w:szCs w:val="28"/>
        </w:rPr>
        <w:t xml:space="preserve">Про </w:t>
      </w:r>
      <w:r w:rsidRPr="00E44570">
        <w:rPr>
          <w:rFonts w:ascii="Times New Roman" w:hAnsi="Times New Roman"/>
          <w:color w:val="000000" w:themeColor="text1"/>
          <w:sz w:val="28"/>
          <w:szCs w:val="28"/>
        </w:rPr>
        <w:t>розпорядження виконавчого органу Київської міської ради (Київської міської державної адміністрації) від 03.12.2018 року № 2180  «</w:t>
      </w:r>
      <w:r w:rsidRPr="00E44570">
        <w:rPr>
          <w:rFonts w:ascii="Times New Roman" w:hAnsi="Times New Roman"/>
          <w:sz w:val="28"/>
          <w:szCs w:val="28"/>
        </w:rPr>
        <w:t>Про  внесення  змін до Розподілу коштів Київського міського фонду охорони</w:t>
      </w:r>
      <w:r w:rsidRPr="00301066">
        <w:rPr>
          <w:rFonts w:ascii="Times New Roman" w:hAnsi="Times New Roman"/>
          <w:sz w:val="28"/>
          <w:szCs w:val="28"/>
        </w:rPr>
        <w:t xml:space="preserve">  навколишнього природного </w:t>
      </w:r>
      <w:r>
        <w:rPr>
          <w:rFonts w:ascii="Times New Roman" w:hAnsi="Times New Roman"/>
          <w:sz w:val="28"/>
          <w:szCs w:val="28"/>
        </w:rPr>
        <w:t xml:space="preserve">середовища </w:t>
      </w:r>
      <w:r w:rsidRPr="00301066">
        <w:rPr>
          <w:rFonts w:ascii="Times New Roman" w:hAnsi="Times New Roman"/>
          <w:sz w:val="28"/>
          <w:szCs w:val="28"/>
        </w:rPr>
        <w:t xml:space="preserve"> для фінансування природоохоронних заходів у м. Києві на 2018 рік та про передачу бюджетних призначень, передбачених Департаменту промисловості та розвитку підприємництва виконавчого органу Київської  міської ради   (Київської   міської    державної адміністрації) у  бюджеті  міста Києва на  2018  рік </w:t>
      </w:r>
      <w:r>
        <w:rPr>
          <w:rFonts w:ascii="Times New Roman" w:hAnsi="Times New Roman"/>
          <w:color w:val="000000" w:themeColor="text1"/>
          <w:sz w:val="28"/>
          <w:szCs w:val="28"/>
        </w:rPr>
        <w:t xml:space="preserve">» (лист управління екології та природніх ресурсів) </w:t>
      </w:r>
      <w:r w:rsidRPr="00301066">
        <w:rPr>
          <w:rFonts w:ascii="Times New Roman" w:hAnsi="Times New Roman"/>
          <w:color w:val="000000" w:themeColor="text1"/>
          <w:sz w:val="28"/>
          <w:szCs w:val="28"/>
        </w:rPr>
        <w:t>виконавчого органу Київської міської ради (Київської міської державної адміністрації)</w:t>
      </w:r>
      <w:r>
        <w:rPr>
          <w:rFonts w:ascii="Times New Roman" w:hAnsi="Times New Roman"/>
          <w:color w:val="000000" w:themeColor="text1"/>
          <w:sz w:val="28"/>
          <w:szCs w:val="28"/>
        </w:rPr>
        <w:t xml:space="preserve"> від 04.12.2018 № 077-5503.</w:t>
      </w:r>
    </w:p>
    <w:p w:rsidR="003E49BF" w:rsidRPr="003E49BF" w:rsidRDefault="003E49BF" w:rsidP="003E49BF">
      <w:pPr>
        <w:widowControl/>
        <w:suppressAutoHyphens w:val="0"/>
        <w:jc w:val="both"/>
        <w:rPr>
          <w:rFonts w:ascii="Times New Roman" w:hAnsi="Times New Roman"/>
          <w:color w:val="000000"/>
          <w:sz w:val="28"/>
          <w:szCs w:val="28"/>
        </w:rPr>
      </w:pPr>
      <w:r w:rsidRPr="003E49BF">
        <w:rPr>
          <w:rFonts w:ascii="Times New Roman" w:hAnsi="Times New Roman" w:cs="Times New Roman"/>
          <w:sz w:val="28"/>
          <w:szCs w:val="28"/>
        </w:rPr>
        <w:t xml:space="preserve">ВИРІШИЛИ: Погодити </w:t>
      </w:r>
      <w:r w:rsidRPr="003E49BF">
        <w:rPr>
          <w:rFonts w:ascii="Times New Roman" w:hAnsi="Times New Roman"/>
          <w:color w:val="000000"/>
          <w:sz w:val="28"/>
          <w:szCs w:val="28"/>
        </w:rPr>
        <w:t>розпорядження виконавчого органу Київської міської ради (Київської міської державної адміністрації) від 03.12.2018 року № 2180  «</w:t>
      </w:r>
      <w:r w:rsidRPr="003E49BF">
        <w:rPr>
          <w:rFonts w:ascii="Times New Roman" w:hAnsi="Times New Roman"/>
          <w:sz w:val="28"/>
          <w:szCs w:val="28"/>
        </w:rPr>
        <w:t>Про  внесення  змін до Розподілу коштів Київського міського фонду охорони  навколишнього природного середовища  для фінансування природоохоронних заходів у м. Києві на 2018 рік та про передачу бюджетних призначень, передбачених Департаменту промисловості та розвитку підприємництва виконавчого органу Київської  міської ради   (Київської   міської    державної адміністрації) у  бюджеті  міста Києва на 2018 рік</w:t>
      </w:r>
      <w:r w:rsidRPr="003E49BF">
        <w:rPr>
          <w:rFonts w:ascii="Times New Roman" w:hAnsi="Times New Roman"/>
          <w:color w:val="000000"/>
          <w:sz w:val="28"/>
          <w:szCs w:val="28"/>
        </w:rPr>
        <w:t>» (лист управління екології та природніх ресурсів) виконавчого органу Київської міської ради (Київської міської державної адміністрації) від 04.12.2018 № 077-5503).</w:t>
      </w:r>
    </w:p>
    <w:p w:rsidR="003E49BF" w:rsidRPr="002720E8" w:rsidRDefault="003E49BF" w:rsidP="003E49BF">
      <w:pPr>
        <w:jc w:val="both"/>
        <w:rPr>
          <w:rFonts w:hint="eastAsia"/>
          <w:sz w:val="28"/>
          <w:szCs w:val="28"/>
        </w:rPr>
      </w:pPr>
      <w:r w:rsidRPr="002720E8">
        <w:rPr>
          <w:rFonts w:ascii="Times New Roman" w:hAnsi="Times New Roman" w:cs="Times New Roman"/>
          <w:sz w:val="28"/>
          <w:szCs w:val="28"/>
          <w:shd w:val="clear" w:color="auto" w:fill="FFFFFF"/>
        </w:rPr>
        <w:t>ГОЛОСУВАЛИ: «за» – 11, «проти» – 0, «утримались» – 0, «не голосували» – 1.</w:t>
      </w:r>
    </w:p>
    <w:p w:rsidR="003E49BF" w:rsidRPr="008C53E8" w:rsidRDefault="003E49BF" w:rsidP="003E49BF">
      <w:pPr>
        <w:shd w:val="clear" w:color="auto" w:fill="FFFFFF"/>
        <w:jc w:val="both"/>
        <w:rPr>
          <w:rStyle w:val="a9"/>
          <w:rFonts w:ascii="Times New Roman" w:eastAsia="Liberation Serif" w:hAnsi="Times New Roman" w:cs="Times New Roman"/>
          <w:b/>
          <w:bCs/>
          <w:i/>
          <w:iCs/>
          <w:color w:val="000000"/>
          <w:sz w:val="28"/>
          <w:szCs w:val="28"/>
          <w:u w:val="none"/>
          <w:shd w:val="clear" w:color="auto" w:fill="FFFFFF"/>
        </w:rPr>
      </w:pPr>
      <w:r w:rsidRPr="002720E8">
        <w:rPr>
          <w:rStyle w:val="a9"/>
          <w:rFonts w:ascii="Times New Roman" w:eastAsia="Liberation Serif" w:hAnsi="Times New Roman" w:cs="Times New Roman"/>
          <w:b/>
          <w:bCs/>
          <w:i/>
          <w:iCs/>
          <w:color w:val="000000"/>
          <w:sz w:val="28"/>
          <w:szCs w:val="28"/>
          <w:u w:val="none"/>
          <w:shd w:val="clear" w:color="auto" w:fill="FFFFFF"/>
        </w:rPr>
        <w:t>Рішення прийнято.</w:t>
      </w:r>
    </w:p>
    <w:p w:rsidR="003E49BF" w:rsidRDefault="003E49BF" w:rsidP="003E49BF">
      <w:pPr>
        <w:ind w:left="360"/>
        <w:jc w:val="both"/>
        <w:rPr>
          <w:rStyle w:val="field-content3"/>
          <w:rFonts w:ascii="Times New Roman" w:hAnsi="Times New Roman" w:cs="Times New Roman"/>
          <w:sz w:val="28"/>
          <w:szCs w:val="28"/>
          <w:shd w:val="clear" w:color="auto" w:fill="FFFFFF"/>
        </w:rPr>
      </w:pPr>
    </w:p>
    <w:p w:rsidR="001C6A9F" w:rsidRPr="003E49BF" w:rsidRDefault="001C6A9F" w:rsidP="003E49BF">
      <w:pPr>
        <w:ind w:left="360"/>
        <w:jc w:val="both"/>
        <w:rPr>
          <w:rStyle w:val="field-content3"/>
          <w:rFonts w:ascii="Times New Roman" w:hAnsi="Times New Roman" w:cs="Times New Roman"/>
          <w:sz w:val="28"/>
          <w:szCs w:val="28"/>
          <w:shd w:val="clear" w:color="auto" w:fill="FFFFFF"/>
        </w:rPr>
      </w:pPr>
    </w:p>
    <w:p w:rsidR="001A473D" w:rsidRDefault="001A473D" w:rsidP="002720E8">
      <w:pPr>
        <w:pStyle w:val="a5"/>
        <w:numPr>
          <w:ilvl w:val="0"/>
          <w:numId w:val="31"/>
        </w:numPr>
        <w:tabs>
          <w:tab w:val="left" w:pos="540"/>
          <w:tab w:val="left" w:pos="1320"/>
        </w:tabs>
        <w:ind w:left="567" w:hanging="567"/>
        <w:jc w:val="both"/>
        <w:rPr>
          <w:rFonts w:ascii="Times New Roman" w:hAnsi="Times New Roman" w:cs="Times New Roman"/>
          <w:sz w:val="28"/>
          <w:szCs w:val="28"/>
          <w:shd w:val="clear" w:color="auto" w:fill="FFFFFF"/>
        </w:rPr>
      </w:pPr>
      <w:r w:rsidRPr="00E44570">
        <w:rPr>
          <w:rFonts w:ascii="Times New Roman" w:hAnsi="Times New Roman" w:cs="Times New Roman"/>
          <w:sz w:val="28"/>
          <w:szCs w:val="28"/>
          <w:shd w:val="clear" w:color="auto" w:fill="FFFFFF"/>
        </w:rPr>
        <w:t>Про розгляд проекту рішення</w:t>
      </w:r>
      <w:r w:rsidRPr="002235E0">
        <w:rPr>
          <w:rFonts w:ascii="Times New Roman" w:hAnsi="Times New Roman" w:cs="Times New Roman"/>
          <w:b/>
          <w:sz w:val="28"/>
          <w:szCs w:val="28"/>
          <w:shd w:val="clear" w:color="auto" w:fill="FFFFFF"/>
        </w:rPr>
        <w:t xml:space="preserve"> </w:t>
      </w:r>
      <w:r w:rsidRPr="002235E0">
        <w:rPr>
          <w:rFonts w:ascii="Times New Roman" w:hAnsi="Times New Roman" w:cs="Times New Roman"/>
          <w:sz w:val="28"/>
          <w:szCs w:val="28"/>
          <w:shd w:val="clear" w:color="auto" w:fill="FFFFFF"/>
        </w:rPr>
        <w:t xml:space="preserve">«Про збільшення розміру статутного капіталу комунального підприємства виконавчого органу Київради (Київської міської державної адміністрації) «Київське інвестиційне агентство». (від 13.11.2018 </w:t>
      </w:r>
      <w:r>
        <w:rPr>
          <w:rFonts w:ascii="Times New Roman" w:hAnsi="Times New Roman" w:cs="Times New Roman"/>
          <w:sz w:val="28"/>
          <w:szCs w:val="28"/>
          <w:shd w:val="clear" w:color="auto" w:fill="FFFFFF"/>
        </w:rPr>
        <w:t xml:space="preserve">        </w:t>
      </w:r>
      <w:r w:rsidRPr="002235E0">
        <w:rPr>
          <w:rFonts w:ascii="Times New Roman" w:hAnsi="Times New Roman" w:cs="Times New Roman"/>
          <w:sz w:val="28"/>
          <w:szCs w:val="28"/>
          <w:shd w:val="clear" w:color="auto" w:fill="FFFFFF"/>
        </w:rPr>
        <w:t>№ 08/231-4039/ПР)</w:t>
      </w:r>
      <w:r>
        <w:rPr>
          <w:rFonts w:ascii="Times New Roman" w:hAnsi="Times New Roman" w:cs="Times New Roman"/>
          <w:sz w:val="28"/>
          <w:szCs w:val="28"/>
          <w:shd w:val="clear" w:color="auto" w:fill="FFFFFF"/>
        </w:rPr>
        <w:t xml:space="preserve"> – витяг з протоколу  постійної комісії Київської міської ради з питань власності № 50/216 від 23.11.2018.</w:t>
      </w:r>
    </w:p>
    <w:p w:rsidR="005C70FF" w:rsidRPr="005C70FF" w:rsidRDefault="005C70FF" w:rsidP="000C23EF">
      <w:pPr>
        <w:widowControl/>
        <w:tabs>
          <w:tab w:val="left" w:pos="540"/>
          <w:tab w:val="left" w:pos="1320"/>
        </w:tabs>
        <w:suppressAutoHyphens w:val="0"/>
        <w:jc w:val="both"/>
        <w:rPr>
          <w:rFonts w:ascii="Times New Roman" w:eastAsia="Liberation Serif" w:hAnsi="Times New Roman" w:cs="Times New Roman"/>
          <w:color w:val="000000"/>
          <w:sz w:val="28"/>
          <w:szCs w:val="28"/>
          <w:shd w:val="clear" w:color="auto" w:fill="FFFFFF"/>
        </w:rPr>
      </w:pPr>
      <w:r w:rsidRPr="005C70FF">
        <w:rPr>
          <w:rFonts w:ascii="Times New Roman" w:eastAsia="Liberation Serif" w:hAnsi="Times New Roman" w:cs="Times New Roman"/>
          <w:color w:val="000000"/>
          <w:sz w:val="28"/>
          <w:szCs w:val="28"/>
          <w:shd w:val="clear" w:color="auto" w:fill="FFFFFF"/>
        </w:rPr>
        <w:t xml:space="preserve">СЛУХАЛИ: Інформацію </w:t>
      </w:r>
      <w:r w:rsidRPr="005C70FF">
        <w:rPr>
          <w:rFonts w:ascii="Times New Roman" w:eastAsia="Liberation Serif" w:hAnsi="Times New Roman" w:cs="Times New Roman"/>
          <w:color w:val="000000"/>
          <w:sz w:val="28"/>
          <w:szCs w:val="28"/>
          <w:u w:val="single"/>
          <w:shd w:val="clear" w:color="auto" w:fill="FFFFFF"/>
        </w:rPr>
        <w:t>Світличного О.П.</w:t>
      </w:r>
      <w:r w:rsidRPr="005C70FF">
        <w:rPr>
          <w:rFonts w:ascii="Times New Roman" w:eastAsia="Liberation Serif" w:hAnsi="Times New Roman" w:cs="Times New Roman"/>
          <w:color w:val="000000"/>
          <w:sz w:val="28"/>
          <w:szCs w:val="28"/>
          <w:shd w:val="clear" w:color="auto" w:fill="FFFFFF"/>
        </w:rPr>
        <w:t xml:space="preserve"> – заступника директора Департаменту економіки та інвестицій виконавчого органу Київської міської ради </w:t>
      </w:r>
      <w:r w:rsidRPr="005C70FF">
        <w:rPr>
          <w:rFonts w:ascii="Times New Roman" w:hAnsi="Times New Roman" w:cs="Times New Roman"/>
          <w:sz w:val="28"/>
          <w:szCs w:val="28"/>
          <w:shd w:val="clear" w:color="auto" w:fill="FFFFFF"/>
        </w:rPr>
        <w:t xml:space="preserve">(Київської міської державної адміністрації) </w:t>
      </w:r>
      <w:r w:rsidRPr="005C70FF">
        <w:rPr>
          <w:rFonts w:ascii="Times New Roman" w:eastAsia="Liberation Serif" w:hAnsi="Times New Roman" w:cs="Times New Roman"/>
          <w:color w:val="000000"/>
          <w:sz w:val="28"/>
          <w:szCs w:val="28"/>
          <w:shd w:val="clear" w:color="auto" w:fill="FFFFFF"/>
        </w:rPr>
        <w:t xml:space="preserve">– начальника управління з питань інвестиційної та зовнішньоекономічної політики щодо розгляду зауважень </w:t>
      </w:r>
      <w:r w:rsidRPr="005C70FF">
        <w:rPr>
          <w:rFonts w:ascii="Times New Roman" w:eastAsia="Times New Roman" w:hAnsi="Times New Roman" w:cs="Times New Roman"/>
          <w:kern w:val="0"/>
          <w:sz w:val="28"/>
          <w:szCs w:val="28"/>
          <w:lang w:eastAsia="ru-RU" w:bidi="ar-SA"/>
        </w:rPr>
        <w:t xml:space="preserve">постійної комісії Київської міської ради з питань власності до проекту рішення Київської міської ради «Про збільшення розміру статутного капіталу комунального підприємства виконавчого органу Київської міської ради (Київської міської державної адміністрації) «Київське інвестиційне агентство» та приведення проекту рішення </w:t>
      </w:r>
      <w:r w:rsidRPr="005C70FF">
        <w:rPr>
          <w:rFonts w:ascii="Times New Roman" w:eastAsia="Times New Roman" w:hAnsi="Times New Roman" w:cs="Times New Roman"/>
          <w:kern w:val="0"/>
          <w:sz w:val="28"/>
          <w:szCs w:val="28"/>
          <w:lang w:eastAsia="ru-RU" w:bidi="ar-SA"/>
        </w:rPr>
        <w:lastRenderedPageBreak/>
        <w:t xml:space="preserve">у відповідність до вимог Закону України «Про державну допомогу суб’єктам господарювання» та забезпечення вжиття необхідних заходів, передбачених цим Законом. </w:t>
      </w:r>
    </w:p>
    <w:p w:rsidR="005C70FF" w:rsidRPr="005C70FF" w:rsidRDefault="005C70FF" w:rsidP="000C23EF">
      <w:pPr>
        <w:jc w:val="both"/>
        <w:rPr>
          <w:rFonts w:ascii="Times New Roman" w:eastAsia="Times New Roman" w:hAnsi="Times New Roman" w:cs="Times New Roman"/>
          <w:kern w:val="0"/>
          <w:sz w:val="28"/>
          <w:szCs w:val="28"/>
          <w:lang w:eastAsia="ru-RU" w:bidi="ar-SA"/>
        </w:rPr>
      </w:pPr>
      <w:r w:rsidRPr="005C70FF">
        <w:rPr>
          <w:rFonts w:ascii="Times New Roman" w:eastAsia="Liberation Serif" w:hAnsi="Times New Roman" w:cs="Times New Roman"/>
          <w:color w:val="000000"/>
          <w:sz w:val="28"/>
          <w:szCs w:val="28"/>
          <w:shd w:val="clear" w:color="auto" w:fill="FFFFFF"/>
        </w:rPr>
        <w:t>ВИРІШИЛИ: 1. В</w:t>
      </w:r>
      <w:r w:rsidRPr="005C70FF">
        <w:rPr>
          <w:rFonts w:ascii="Times New Roman" w:eastAsia="Times New Roman" w:hAnsi="Times New Roman" w:cs="Times New Roman"/>
          <w:kern w:val="0"/>
          <w:sz w:val="28"/>
          <w:szCs w:val="28"/>
          <w:lang w:eastAsia="ru-RU" w:bidi="ar-SA"/>
        </w:rPr>
        <w:t xml:space="preserve">ідхилити зауваження </w:t>
      </w:r>
      <w:r w:rsidRPr="005C70FF">
        <w:rPr>
          <w:rFonts w:ascii="Times New Roman" w:eastAsia="Liberation Serif" w:hAnsi="Times New Roman" w:cs="Times New Roman"/>
          <w:color w:val="000000"/>
          <w:sz w:val="28"/>
          <w:szCs w:val="28"/>
          <w:shd w:val="clear" w:color="auto" w:fill="FFFFFF"/>
        </w:rPr>
        <w:t xml:space="preserve">викладені у </w:t>
      </w:r>
      <w:r w:rsidRPr="005C70FF">
        <w:rPr>
          <w:rFonts w:ascii="Times New Roman" w:hAnsi="Times New Roman" w:cs="Times New Roman"/>
          <w:sz w:val="28"/>
          <w:szCs w:val="28"/>
          <w:shd w:val="clear" w:color="auto" w:fill="FFFFFF"/>
        </w:rPr>
        <w:t>витязі з протоколу постійної комісії Київської міської ради з питань власності № 50/216 від 23.11.2018.</w:t>
      </w:r>
    </w:p>
    <w:p w:rsidR="005C70FF" w:rsidRPr="005C70FF" w:rsidRDefault="005C70FF" w:rsidP="000C23EF">
      <w:pPr>
        <w:jc w:val="both"/>
        <w:rPr>
          <w:rFonts w:ascii="Times New Roman" w:hAnsi="Times New Roman" w:cs="Times New Roman"/>
          <w:sz w:val="28"/>
          <w:szCs w:val="28"/>
          <w:shd w:val="clear" w:color="auto" w:fill="FFFFFF"/>
        </w:rPr>
      </w:pPr>
      <w:r w:rsidRPr="005C70FF">
        <w:rPr>
          <w:rFonts w:ascii="Times New Roman" w:eastAsia="Times New Roman" w:hAnsi="Times New Roman" w:cs="Times New Roman"/>
          <w:kern w:val="0"/>
          <w:sz w:val="28"/>
          <w:szCs w:val="28"/>
          <w:lang w:eastAsia="ru-RU" w:bidi="ar-SA"/>
        </w:rPr>
        <w:t xml:space="preserve">2. Повторно підтримати </w:t>
      </w:r>
      <w:r w:rsidRPr="005C70FF">
        <w:rPr>
          <w:rFonts w:ascii="Times New Roman" w:hAnsi="Times New Roman" w:cs="Times New Roman"/>
          <w:kern w:val="0"/>
          <w:sz w:val="28"/>
          <w:szCs w:val="28"/>
          <w:shd w:val="clear" w:color="auto" w:fill="FFFFFF"/>
          <w:lang w:eastAsia="en-US" w:bidi="ar-SA"/>
        </w:rPr>
        <w:t>проект рішення</w:t>
      </w:r>
      <w:r w:rsidRPr="005C70FF">
        <w:rPr>
          <w:rFonts w:ascii="Times New Roman" w:hAnsi="Times New Roman" w:cs="Times New Roman"/>
          <w:b/>
          <w:kern w:val="0"/>
          <w:sz w:val="28"/>
          <w:szCs w:val="28"/>
          <w:shd w:val="clear" w:color="auto" w:fill="FFFFFF"/>
          <w:lang w:eastAsia="en-US" w:bidi="ar-SA"/>
        </w:rPr>
        <w:t xml:space="preserve"> </w:t>
      </w:r>
      <w:r w:rsidRPr="005C70FF">
        <w:rPr>
          <w:rFonts w:ascii="Times New Roman" w:hAnsi="Times New Roman" w:cs="Times New Roman"/>
          <w:sz w:val="28"/>
          <w:szCs w:val="28"/>
          <w:shd w:val="clear" w:color="auto" w:fill="FFFFFF"/>
        </w:rPr>
        <w:t>«Про збільшення розміру статутного капіталу комунального підприємства виконавчого органу Київради (Київської міської державної адміністрації) «Київське інвестиційне агентство». (від 13.11.2018 № 08/231-4039/ПР).</w:t>
      </w:r>
    </w:p>
    <w:p w:rsidR="005C70FF" w:rsidRPr="005C70FF" w:rsidRDefault="005C70FF" w:rsidP="000C23EF">
      <w:pPr>
        <w:jc w:val="both"/>
        <w:rPr>
          <w:rFonts w:hint="eastAsia"/>
          <w:sz w:val="28"/>
          <w:szCs w:val="28"/>
        </w:rPr>
      </w:pPr>
      <w:r w:rsidRPr="005C70FF">
        <w:rPr>
          <w:rFonts w:ascii="Times New Roman" w:hAnsi="Times New Roman" w:cs="Times New Roman"/>
          <w:sz w:val="28"/>
          <w:szCs w:val="28"/>
          <w:shd w:val="clear" w:color="auto" w:fill="FFFFFF"/>
        </w:rPr>
        <w:t>ГОЛОСУВАЛИ: «за» – 11, «проти» – 0, «утримались» – 0, «не голосували» – 4.</w:t>
      </w:r>
    </w:p>
    <w:p w:rsidR="005C70FF" w:rsidRPr="005C70FF" w:rsidRDefault="005C70FF" w:rsidP="000C23EF">
      <w:pPr>
        <w:shd w:val="clear" w:color="auto" w:fill="FFFFFF"/>
        <w:jc w:val="both"/>
        <w:rPr>
          <w:rStyle w:val="a9"/>
          <w:rFonts w:ascii="Times New Roman" w:eastAsia="Liberation Serif" w:hAnsi="Times New Roman" w:cs="Times New Roman"/>
          <w:b/>
          <w:bCs/>
          <w:i/>
          <w:iCs/>
          <w:color w:val="000000"/>
          <w:sz w:val="28"/>
          <w:szCs w:val="28"/>
          <w:u w:val="none"/>
          <w:shd w:val="clear" w:color="auto" w:fill="FFFFFF"/>
        </w:rPr>
      </w:pPr>
      <w:r w:rsidRPr="005C70FF">
        <w:rPr>
          <w:rStyle w:val="a9"/>
          <w:rFonts w:ascii="Times New Roman" w:eastAsia="Liberation Serif" w:hAnsi="Times New Roman" w:cs="Times New Roman"/>
          <w:b/>
          <w:bCs/>
          <w:i/>
          <w:iCs/>
          <w:color w:val="000000"/>
          <w:sz w:val="28"/>
          <w:szCs w:val="28"/>
          <w:u w:val="none"/>
          <w:shd w:val="clear" w:color="auto" w:fill="FFFFFF"/>
        </w:rPr>
        <w:t>Рішення прийнято.</w:t>
      </w:r>
    </w:p>
    <w:p w:rsidR="005C70FF" w:rsidRPr="005C70FF" w:rsidRDefault="005C70FF" w:rsidP="005C70FF">
      <w:pPr>
        <w:shd w:val="clear" w:color="auto" w:fill="FFFFFF"/>
        <w:jc w:val="both"/>
        <w:rPr>
          <w:rStyle w:val="a9"/>
          <w:rFonts w:ascii="Times New Roman" w:eastAsia="Liberation Serif" w:hAnsi="Times New Roman" w:cs="Times New Roman"/>
          <w:b/>
          <w:bCs/>
          <w:i/>
          <w:iCs/>
          <w:color w:val="000000"/>
          <w:sz w:val="28"/>
          <w:szCs w:val="28"/>
          <w:shd w:val="clear" w:color="auto" w:fill="FFFFFF"/>
        </w:rPr>
      </w:pPr>
    </w:p>
    <w:p w:rsidR="005C70FF" w:rsidRPr="005C70FF" w:rsidRDefault="005C70FF" w:rsidP="005C70FF">
      <w:pPr>
        <w:tabs>
          <w:tab w:val="left" w:pos="540"/>
          <w:tab w:val="left" w:pos="1320"/>
        </w:tabs>
        <w:ind w:left="360"/>
        <w:jc w:val="both"/>
        <w:rPr>
          <w:rStyle w:val="field-content3"/>
          <w:rFonts w:ascii="Times New Roman" w:hAnsi="Times New Roman" w:cs="Times New Roman"/>
          <w:sz w:val="28"/>
          <w:szCs w:val="28"/>
          <w:shd w:val="clear" w:color="auto" w:fill="FFFFFF"/>
        </w:rPr>
      </w:pPr>
    </w:p>
    <w:p w:rsidR="001A473D" w:rsidRDefault="001A473D" w:rsidP="002720E8">
      <w:pPr>
        <w:pStyle w:val="a5"/>
        <w:numPr>
          <w:ilvl w:val="0"/>
          <w:numId w:val="31"/>
        </w:numPr>
        <w:ind w:hanging="720"/>
        <w:jc w:val="both"/>
        <w:rPr>
          <w:rStyle w:val="field-content3"/>
          <w:rFonts w:ascii="Times New Roman" w:hAnsi="Times New Roman" w:cs="Times New Roman"/>
          <w:sz w:val="28"/>
          <w:szCs w:val="28"/>
          <w:shd w:val="clear" w:color="auto" w:fill="FFFFFF"/>
        </w:rPr>
      </w:pPr>
      <w:r>
        <w:rPr>
          <w:rStyle w:val="field-content3"/>
          <w:rFonts w:ascii="Times New Roman" w:hAnsi="Times New Roman" w:cs="Times New Roman"/>
          <w:sz w:val="28"/>
          <w:szCs w:val="28"/>
          <w:shd w:val="clear" w:color="auto" w:fill="FFFFFF"/>
        </w:rPr>
        <w:t xml:space="preserve">Розгляд листа депутата Київської міської ради </w:t>
      </w:r>
      <w:r w:rsidRPr="002235E0">
        <w:rPr>
          <w:rStyle w:val="field-content3"/>
          <w:rFonts w:ascii="Times New Roman" w:hAnsi="Times New Roman" w:cs="Times New Roman"/>
          <w:sz w:val="28"/>
          <w:szCs w:val="28"/>
          <w:shd w:val="clear" w:color="auto" w:fill="FFFFFF"/>
        </w:rPr>
        <w:t xml:space="preserve">А. Дрепіна </w:t>
      </w:r>
      <w:r>
        <w:rPr>
          <w:rStyle w:val="field-content3"/>
          <w:rFonts w:ascii="Times New Roman" w:hAnsi="Times New Roman" w:cs="Times New Roman"/>
          <w:sz w:val="28"/>
          <w:szCs w:val="28"/>
          <w:shd w:val="clear" w:color="auto" w:fill="FFFFFF"/>
        </w:rPr>
        <w:t xml:space="preserve">від 04.12.2018 </w:t>
      </w:r>
      <w:r w:rsidR="001C6A9F">
        <w:rPr>
          <w:rStyle w:val="field-content3"/>
          <w:rFonts w:ascii="Times New Roman" w:hAnsi="Times New Roman" w:cs="Times New Roman"/>
          <w:sz w:val="28"/>
          <w:szCs w:val="28"/>
          <w:shd w:val="clear" w:color="auto" w:fill="FFFFFF"/>
        </w:rPr>
        <w:t xml:space="preserve">         </w:t>
      </w:r>
      <w:r>
        <w:rPr>
          <w:rStyle w:val="field-content3"/>
          <w:rFonts w:ascii="Times New Roman" w:hAnsi="Times New Roman" w:cs="Times New Roman"/>
          <w:sz w:val="28"/>
          <w:szCs w:val="28"/>
          <w:shd w:val="clear" w:color="auto" w:fill="FFFFFF"/>
        </w:rPr>
        <w:t>№ 08/279/08/162-877 щодо встановлення 5% суми надходжень від орендної плати за користування майном, які надходять  на рахунок КП «Київжитлоспецексплуатація» та зараховуються до за</w:t>
      </w:r>
      <w:r w:rsidR="00CB354D">
        <w:rPr>
          <w:rStyle w:val="field-content3"/>
          <w:rFonts w:ascii="Times New Roman" w:hAnsi="Times New Roman" w:cs="Times New Roman"/>
          <w:sz w:val="28"/>
          <w:szCs w:val="28"/>
          <w:shd w:val="clear" w:color="auto" w:fill="FFFFFF"/>
        </w:rPr>
        <w:t>гального фонду бюджету м. Києва.</w:t>
      </w:r>
    </w:p>
    <w:p w:rsidR="008035A8" w:rsidRDefault="008035A8" w:rsidP="008035A8">
      <w:pPr>
        <w:widowControl/>
        <w:suppressAutoHyphens w:val="0"/>
        <w:spacing w:line="20" w:lineRule="atLeast"/>
        <w:contextualSpacing/>
        <w:jc w:val="both"/>
        <w:rPr>
          <w:rFonts w:ascii="Times New Roman" w:eastAsia="Times New Roman" w:hAnsi="Times New Roman" w:cs="Times New Roman"/>
          <w:kern w:val="0"/>
          <w:sz w:val="28"/>
          <w:szCs w:val="28"/>
          <w:lang w:bidi="ar-SA"/>
        </w:rPr>
      </w:pPr>
      <w:r w:rsidRPr="00DE0986">
        <w:rPr>
          <w:rFonts w:ascii="Times New Roman" w:hAnsi="Times New Roman" w:cs="Times New Roman"/>
          <w:sz w:val="28"/>
          <w:szCs w:val="28"/>
          <w:shd w:val="clear" w:color="auto" w:fill="FFFFFF"/>
        </w:rPr>
        <w:t xml:space="preserve">СЛУХАЛИ: </w:t>
      </w:r>
      <w:r>
        <w:rPr>
          <w:rFonts w:ascii="Times New Roman" w:hAnsi="Times New Roman" w:cs="Times New Roman"/>
          <w:sz w:val="28"/>
          <w:szCs w:val="28"/>
          <w:shd w:val="clear" w:color="auto" w:fill="FFFFFF"/>
        </w:rPr>
        <w:t xml:space="preserve">Інформацію </w:t>
      </w:r>
      <w:r w:rsidRPr="00DE0986">
        <w:rPr>
          <w:rFonts w:ascii="Times New Roman" w:hAnsi="Times New Roman" w:cs="Times New Roman"/>
          <w:sz w:val="28"/>
          <w:szCs w:val="28"/>
          <w:u w:val="single"/>
          <w:shd w:val="clear" w:color="auto" w:fill="FFFFFF"/>
        </w:rPr>
        <w:t>Дрепіна А.В.</w:t>
      </w:r>
      <w:r w:rsidRPr="00DE0986">
        <w:rPr>
          <w:rFonts w:ascii="Times New Roman" w:hAnsi="Times New Roman" w:cs="Times New Roman"/>
          <w:sz w:val="28"/>
          <w:szCs w:val="28"/>
          <w:shd w:val="clear" w:color="auto" w:fill="FFFFFF"/>
        </w:rPr>
        <w:t xml:space="preserve"> викладен</w:t>
      </w:r>
      <w:r>
        <w:rPr>
          <w:rFonts w:ascii="Times New Roman" w:hAnsi="Times New Roman" w:cs="Times New Roman"/>
          <w:sz w:val="28"/>
          <w:szCs w:val="28"/>
          <w:shd w:val="clear" w:color="auto" w:fill="FFFFFF"/>
        </w:rPr>
        <w:t>ої</w:t>
      </w:r>
      <w:r w:rsidRPr="00DE0986">
        <w:rPr>
          <w:rFonts w:ascii="Times New Roman" w:hAnsi="Times New Roman" w:cs="Times New Roman"/>
          <w:sz w:val="28"/>
          <w:szCs w:val="28"/>
          <w:shd w:val="clear" w:color="auto" w:fill="FFFFFF"/>
        </w:rPr>
        <w:t xml:space="preserve"> у листі</w:t>
      </w:r>
      <w:r>
        <w:rPr>
          <w:rFonts w:ascii="Times New Roman" w:hAnsi="Times New Roman" w:cs="Times New Roman"/>
          <w:sz w:val="28"/>
          <w:szCs w:val="28"/>
          <w:shd w:val="clear" w:color="auto" w:fill="FFFFFF"/>
        </w:rPr>
        <w:t xml:space="preserve"> </w:t>
      </w:r>
      <w:r w:rsidRPr="00D86BE6">
        <w:rPr>
          <w:rFonts w:ascii="Times New Roman" w:hAnsi="Times New Roman" w:cs="Times New Roman"/>
          <w:sz w:val="28"/>
          <w:szCs w:val="28"/>
          <w:shd w:val="clear" w:color="auto" w:fill="FFFFFF"/>
        </w:rPr>
        <w:t xml:space="preserve">від 04.12.2018 </w:t>
      </w:r>
      <w:r>
        <w:rPr>
          <w:rFonts w:ascii="Times New Roman" w:hAnsi="Times New Roman" w:cs="Times New Roman"/>
          <w:sz w:val="28"/>
          <w:szCs w:val="28"/>
          <w:shd w:val="clear" w:color="auto" w:fill="FFFFFF"/>
        </w:rPr>
        <w:t xml:space="preserve">                  </w:t>
      </w:r>
      <w:r w:rsidRPr="00D86BE6">
        <w:rPr>
          <w:rFonts w:ascii="Times New Roman" w:hAnsi="Times New Roman" w:cs="Times New Roman"/>
          <w:sz w:val="28"/>
          <w:szCs w:val="28"/>
          <w:shd w:val="clear" w:color="auto" w:fill="FFFFFF"/>
        </w:rPr>
        <w:t xml:space="preserve">№ 08/279/08/162-877 </w:t>
      </w:r>
      <w:r>
        <w:rPr>
          <w:rFonts w:ascii="Times New Roman" w:hAnsi="Times New Roman" w:cs="Times New Roman"/>
          <w:sz w:val="28"/>
          <w:szCs w:val="28"/>
          <w:shd w:val="clear" w:color="auto" w:fill="FFFFFF"/>
        </w:rPr>
        <w:t>пр</w:t>
      </w:r>
      <w:r w:rsidRPr="00D86BE6">
        <w:rPr>
          <w:rFonts w:ascii="Times New Roman" w:hAnsi="Times New Roman" w:cs="Times New Roman"/>
          <w:sz w:val="28"/>
          <w:szCs w:val="28"/>
          <w:shd w:val="clear" w:color="auto" w:fill="FFFFFF"/>
        </w:rPr>
        <w:t xml:space="preserve">о встановлення 5% суми надходжень від орендної плати за користування майном, які надходять на рахунок КП «Київжитлоспецексплуатація» </w:t>
      </w:r>
      <w:r>
        <w:rPr>
          <w:rFonts w:ascii="Times New Roman" w:hAnsi="Times New Roman" w:cs="Times New Roman"/>
          <w:sz w:val="28"/>
          <w:szCs w:val="28"/>
          <w:shd w:val="clear" w:color="auto" w:fill="FFFFFF"/>
        </w:rPr>
        <w:t>і</w:t>
      </w:r>
      <w:r w:rsidRPr="00D86BE6">
        <w:rPr>
          <w:rFonts w:ascii="Times New Roman" w:hAnsi="Times New Roman" w:cs="Times New Roman"/>
          <w:sz w:val="28"/>
          <w:szCs w:val="28"/>
          <w:shd w:val="clear" w:color="auto" w:fill="FFFFFF"/>
        </w:rPr>
        <w:t xml:space="preserve"> зараховуються до загального фонду бюджету</w:t>
      </w:r>
      <w:r>
        <w:rPr>
          <w:rFonts w:ascii="Times New Roman" w:hAnsi="Times New Roman" w:cs="Times New Roman"/>
          <w:sz w:val="28"/>
          <w:szCs w:val="28"/>
          <w:shd w:val="clear" w:color="auto" w:fill="FFFFFF"/>
        </w:rPr>
        <w:t xml:space="preserve">     </w:t>
      </w:r>
      <w:r w:rsidRPr="00D86BE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D86BE6">
        <w:rPr>
          <w:rFonts w:ascii="Times New Roman" w:hAnsi="Times New Roman" w:cs="Times New Roman"/>
          <w:sz w:val="28"/>
          <w:szCs w:val="28"/>
          <w:shd w:val="clear" w:color="auto" w:fill="FFFFFF"/>
        </w:rPr>
        <w:t>м. Києва</w:t>
      </w:r>
      <w:r>
        <w:rPr>
          <w:rFonts w:ascii="Times New Roman" w:hAnsi="Times New Roman" w:cs="Times New Roman"/>
          <w:sz w:val="28"/>
          <w:szCs w:val="28"/>
          <w:shd w:val="clear" w:color="auto" w:fill="FFFFFF"/>
        </w:rPr>
        <w:t xml:space="preserve"> та включити до текстової частини </w:t>
      </w:r>
      <w:r w:rsidRPr="00DE0986">
        <w:rPr>
          <w:rFonts w:ascii="Times New Roman" w:eastAsia="Times New Roman" w:hAnsi="Times New Roman" w:cs="Times New Roman"/>
          <w:kern w:val="0"/>
          <w:sz w:val="28"/>
          <w:szCs w:val="28"/>
          <w:lang w:bidi="ar-SA"/>
        </w:rPr>
        <w:t>проекту рішення Київської міської ради «Про бюджет міста Києва на 2019 рік»</w:t>
      </w:r>
      <w:r>
        <w:rPr>
          <w:rFonts w:ascii="Times New Roman" w:eastAsia="Times New Roman" w:hAnsi="Times New Roman" w:cs="Times New Roman"/>
          <w:kern w:val="0"/>
          <w:sz w:val="28"/>
          <w:szCs w:val="28"/>
          <w:lang w:bidi="ar-SA"/>
        </w:rPr>
        <w:t xml:space="preserve">, </w:t>
      </w:r>
      <w:r>
        <w:rPr>
          <w:rFonts w:ascii="Times New Roman" w:hAnsi="Times New Roman" w:cs="Times New Roman"/>
          <w:sz w:val="28"/>
          <w:szCs w:val="28"/>
          <w:shd w:val="clear" w:color="auto" w:fill="FFFFFF"/>
        </w:rPr>
        <w:t>наступну пропозицію,</w:t>
      </w:r>
      <w:r>
        <w:rPr>
          <w:rFonts w:ascii="Times New Roman" w:eastAsia="Times New Roman" w:hAnsi="Times New Roman" w:cs="Times New Roman"/>
          <w:kern w:val="0"/>
          <w:sz w:val="28"/>
          <w:szCs w:val="28"/>
          <w:lang w:bidi="ar-SA"/>
        </w:rPr>
        <w:t xml:space="preserve"> а саме:</w:t>
      </w:r>
    </w:p>
    <w:p w:rsidR="008035A8" w:rsidRPr="006721F3" w:rsidRDefault="008035A8" w:rsidP="008035A8">
      <w:pPr>
        <w:pStyle w:val="a5"/>
        <w:widowControl/>
        <w:numPr>
          <w:ilvl w:val="0"/>
          <w:numId w:val="3"/>
        </w:numPr>
        <w:suppressAutoHyphens w:val="0"/>
        <w:spacing w:line="20" w:lineRule="atLeast"/>
        <w:ind w:left="0" w:firstLine="0"/>
        <w:jc w:val="both"/>
        <w:rPr>
          <w:rFonts w:ascii="Times New Roman" w:eastAsia="Times New Roman" w:hAnsi="Times New Roman" w:cs="Times New Roman"/>
          <w:kern w:val="0"/>
          <w:sz w:val="28"/>
          <w:szCs w:val="28"/>
          <w:lang w:bidi="ar-SA"/>
        </w:rPr>
      </w:pPr>
      <w:r w:rsidRPr="006721F3">
        <w:rPr>
          <w:rFonts w:ascii="Times New Roman" w:eastAsia="Times New Roman" w:hAnsi="Times New Roman" w:cs="Times New Roman"/>
          <w:kern w:val="0"/>
          <w:sz w:val="28"/>
          <w:szCs w:val="28"/>
          <w:lang w:bidi="ar-SA"/>
        </w:rPr>
        <w:t>«Установити, що 5 відсотків суми надходжень від орендної плати за користування майном територіальної громади міста Києва, яка надходить на рахунок КП «Київжитлоспецексплуатація», зараховується до загального фонду бюджету міста Києва. Решта коштів, що залишаються у розпорядженні підприємства використовуються для виконання його статутних функцій.»</w:t>
      </w:r>
    </w:p>
    <w:p w:rsidR="008035A8" w:rsidRDefault="008035A8" w:rsidP="008035A8">
      <w:pPr>
        <w:widowControl/>
        <w:suppressAutoHyphens w:val="0"/>
        <w:spacing w:line="20" w:lineRule="atLeast"/>
        <w:contextualSpacing/>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ВИСТУПИВ: </w:t>
      </w:r>
      <w:r w:rsidRPr="00DE0986">
        <w:rPr>
          <w:rFonts w:ascii="Times New Roman" w:hAnsi="Times New Roman" w:cs="Times New Roman"/>
          <w:sz w:val="28"/>
          <w:szCs w:val="28"/>
          <w:u w:val="single"/>
          <w:shd w:val="clear" w:color="auto" w:fill="FFFFFF"/>
        </w:rPr>
        <w:t>Странніков А.М.</w:t>
      </w:r>
      <w:r w:rsidRPr="00DE0986">
        <w:rPr>
          <w:rFonts w:ascii="Times New Roman" w:hAnsi="Times New Roman" w:cs="Times New Roman"/>
          <w:sz w:val="28"/>
          <w:szCs w:val="28"/>
          <w:shd w:val="clear" w:color="auto" w:fill="FFFFFF"/>
        </w:rPr>
        <w:t xml:space="preserve"> – </w:t>
      </w:r>
      <w:r>
        <w:rPr>
          <w:rFonts w:ascii="Times New Roman" w:hAnsi="Times New Roman" w:cs="Times New Roman"/>
          <w:sz w:val="28"/>
          <w:szCs w:val="28"/>
          <w:shd w:val="clear" w:color="auto" w:fill="FFFFFF"/>
        </w:rPr>
        <w:t xml:space="preserve">з реплікою, включити дану пропозицію до текстової частини </w:t>
      </w:r>
      <w:r w:rsidRPr="00DE0986">
        <w:rPr>
          <w:rFonts w:ascii="Times New Roman" w:eastAsia="Times New Roman" w:hAnsi="Times New Roman" w:cs="Times New Roman"/>
          <w:kern w:val="0"/>
          <w:sz w:val="28"/>
          <w:szCs w:val="28"/>
          <w:lang w:bidi="ar-SA"/>
        </w:rPr>
        <w:t>проекту рішення Київської міської ради «Про бюджет міста Києва на 2019 рік»</w:t>
      </w:r>
      <w:r>
        <w:rPr>
          <w:rFonts w:ascii="Times New Roman" w:hAnsi="Times New Roman" w:cs="Times New Roman"/>
          <w:sz w:val="28"/>
          <w:szCs w:val="28"/>
          <w:shd w:val="clear" w:color="auto" w:fill="FFFFFF"/>
        </w:rPr>
        <w:t xml:space="preserve">, як пропозицію від </w:t>
      </w:r>
      <w:r>
        <w:rPr>
          <w:rFonts w:ascii="Times New Roman" w:hAnsi="Times New Roman"/>
          <w:color w:val="000000"/>
          <w:sz w:val="28"/>
          <w:szCs w:val="28"/>
        </w:rPr>
        <w:t xml:space="preserve">постійної комісії </w:t>
      </w:r>
      <w:r w:rsidRPr="00B60582">
        <w:rPr>
          <w:rFonts w:ascii="Times New Roman" w:hAnsi="Times New Roman" w:cs="Times New Roman"/>
          <w:color w:val="000000"/>
          <w:sz w:val="28"/>
          <w:szCs w:val="28"/>
        </w:rPr>
        <w:t>Київської міської ради</w:t>
      </w:r>
      <w:r>
        <w:rPr>
          <w:rFonts w:ascii="Times New Roman" w:hAnsi="Times New Roman" w:cs="Times New Roman"/>
          <w:color w:val="000000"/>
          <w:sz w:val="28"/>
          <w:szCs w:val="28"/>
        </w:rPr>
        <w:t xml:space="preserve"> </w:t>
      </w:r>
      <w:r w:rsidRPr="00B60582">
        <w:rPr>
          <w:rFonts w:ascii="Times New Roman" w:hAnsi="Times New Roman" w:cs="Times New Roman"/>
          <w:color w:val="000000"/>
          <w:sz w:val="28"/>
          <w:szCs w:val="28"/>
        </w:rPr>
        <w:t>з питань бюджету та соціально-економічного розвитку</w:t>
      </w:r>
      <w:r>
        <w:rPr>
          <w:rFonts w:ascii="Times New Roman" w:hAnsi="Times New Roman" w:cs="Times New Roman"/>
          <w:color w:val="000000"/>
          <w:sz w:val="28"/>
          <w:szCs w:val="28"/>
        </w:rPr>
        <w:t>.</w:t>
      </w:r>
    </w:p>
    <w:p w:rsidR="008035A8" w:rsidRDefault="008035A8" w:rsidP="008035A8">
      <w:pPr>
        <w:widowControl/>
        <w:suppressAutoHyphens w:val="0"/>
        <w:spacing w:line="20" w:lineRule="atLeast"/>
        <w:contextualSpacing/>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rPr>
        <w:t>ВИРІШИЛИ: Включит</w:t>
      </w:r>
      <w:r>
        <w:rPr>
          <w:rFonts w:ascii="Times New Roman" w:hAnsi="Times New Roman" w:cs="Times New Roman"/>
          <w:sz w:val="28"/>
          <w:szCs w:val="28"/>
          <w:shd w:val="clear" w:color="auto" w:fill="FFFFFF"/>
        </w:rPr>
        <w:t xml:space="preserve">и до текстової частини </w:t>
      </w:r>
      <w:r w:rsidRPr="00DE0986">
        <w:rPr>
          <w:rFonts w:ascii="Times New Roman" w:eastAsia="Times New Roman" w:hAnsi="Times New Roman" w:cs="Times New Roman"/>
          <w:kern w:val="0"/>
          <w:sz w:val="28"/>
          <w:szCs w:val="28"/>
          <w:lang w:bidi="ar-SA"/>
        </w:rPr>
        <w:t>проекту рішення Київської міської ради «Про бюджет міста Києва на 2019 рік»</w:t>
      </w:r>
      <w:r>
        <w:rPr>
          <w:rFonts w:ascii="Times New Roman" w:eastAsia="Times New Roman" w:hAnsi="Times New Roman" w:cs="Times New Roman"/>
          <w:kern w:val="0"/>
          <w:sz w:val="28"/>
          <w:szCs w:val="28"/>
          <w:lang w:bidi="ar-SA"/>
        </w:rPr>
        <w:t>,</w:t>
      </w:r>
      <w:r>
        <w:rPr>
          <w:rFonts w:ascii="Times New Roman" w:hAnsi="Times New Roman" w:cs="Times New Roman"/>
          <w:sz w:val="28"/>
          <w:szCs w:val="28"/>
          <w:shd w:val="clear" w:color="auto" w:fill="FFFFFF"/>
        </w:rPr>
        <w:t xml:space="preserve"> як пропозицію від </w:t>
      </w:r>
      <w:r>
        <w:rPr>
          <w:rFonts w:ascii="Times New Roman" w:hAnsi="Times New Roman"/>
          <w:color w:val="000000"/>
          <w:sz w:val="28"/>
          <w:szCs w:val="28"/>
        </w:rPr>
        <w:t xml:space="preserve">постійної комісії </w:t>
      </w:r>
      <w:r w:rsidRPr="00B60582">
        <w:rPr>
          <w:rFonts w:ascii="Times New Roman" w:hAnsi="Times New Roman" w:cs="Times New Roman"/>
          <w:color w:val="000000"/>
          <w:sz w:val="28"/>
          <w:szCs w:val="28"/>
        </w:rPr>
        <w:t>Київської міської ради</w:t>
      </w:r>
      <w:r>
        <w:rPr>
          <w:rFonts w:ascii="Times New Roman" w:hAnsi="Times New Roman" w:cs="Times New Roman"/>
          <w:color w:val="000000"/>
          <w:sz w:val="28"/>
          <w:szCs w:val="28"/>
        </w:rPr>
        <w:t xml:space="preserve"> </w:t>
      </w:r>
      <w:r w:rsidRPr="00B60582">
        <w:rPr>
          <w:rFonts w:ascii="Times New Roman" w:hAnsi="Times New Roman" w:cs="Times New Roman"/>
          <w:color w:val="000000"/>
          <w:sz w:val="28"/>
          <w:szCs w:val="28"/>
        </w:rPr>
        <w:t>з питань бюджету та соціально-економічного розвитку</w:t>
      </w:r>
      <w:r>
        <w:rPr>
          <w:rFonts w:ascii="Times New Roman" w:hAnsi="Times New Roman" w:cs="Times New Roman"/>
          <w:color w:val="000000"/>
          <w:sz w:val="28"/>
          <w:szCs w:val="28"/>
        </w:rPr>
        <w:t>,</w:t>
      </w:r>
      <w:r w:rsidRPr="0082662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наступну пропозицію, а саме:</w:t>
      </w:r>
    </w:p>
    <w:p w:rsidR="008035A8" w:rsidRPr="006721F3" w:rsidRDefault="008035A8" w:rsidP="008035A8">
      <w:pPr>
        <w:pStyle w:val="a5"/>
        <w:widowControl/>
        <w:numPr>
          <w:ilvl w:val="0"/>
          <w:numId w:val="3"/>
        </w:numPr>
        <w:suppressAutoHyphens w:val="0"/>
        <w:spacing w:line="20" w:lineRule="atLeast"/>
        <w:ind w:left="0" w:firstLine="0"/>
        <w:jc w:val="both"/>
        <w:rPr>
          <w:rFonts w:ascii="Times New Roman" w:eastAsia="Times New Roman" w:hAnsi="Times New Roman" w:cs="Times New Roman"/>
          <w:kern w:val="0"/>
          <w:sz w:val="28"/>
          <w:szCs w:val="28"/>
          <w:lang w:bidi="ar-SA"/>
        </w:rPr>
      </w:pPr>
      <w:r w:rsidRPr="006721F3">
        <w:rPr>
          <w:rFonts w:ascii="Times New Roman" w:eastAsia="Times New Roman" w:hAnsi="Times New Roman" w:cs="Times New Roman"/>
          <w:kern w:val="0"/>
          <w:sz w:val="28"/>
          <w:szCs w:val="28"/>
          <w:lang w:bidi="ar-SA"/>
        </w:rPr>
        <w:t>«Установити, що 5 відсотків суми надходжень від орендної плати за користування майном територіальної громади міста Києва, яка надходить на рахунок КП «Київжитлоспецексплуатація», зараховується до загального фонду бюджету міста Києва. Решта коштів, що залишаються у розпорядженні підприємства використовуються для виконання його статутних функцій.»</w:t>
      </w:r>
    </w:p>
    <w:p w:rsidR="008035A8" w:rsidRPr="002074D5" w:rsidRDefault="008035A8" w:rsidP="008035A8">
      <w:pPr>
        <w:widowControl/>
        <w:suppressAutoHyphens w:val="0"/>
        <w:spacing w:line="20" w:lineRule="atLeast"/>
        <w:contextualSpacing/>
        <w:jc w:val="both"/>
        <w:rPr>
          <w:rFonts w:ascii="Times New Roman" w:eastAsia="Times New Roman" w:hAnsi="Times New Roman" w:cs="Times New Roman"/>
          <w:kern w:val="0"/>
          <w:sz w:val="28"/>
          <w:szCs w:val="28"/>
          <w:lang w:bidi="ar-SA"/>
        </w:rPr>
      </w:pPr>
      <w:r w:rsidRPr="002074D5">
        <w:rPr>
          <w:rFonts w:ascii="Times New Roman" w:eastAsia="Times New Roman" w:hAnsi="Times New Roman" w:cs="Times New Roman" w:hint="eastAsia"/>
          <w:kern w:val="0"/>
          <w:sz w:val="28"/>
          <w:szCs w:val="28"/>
          <w:lang w:bidi="ar-SA"/>
        </w:rPr>
        <w:t>ГОЛОСУВАЛИ: «за» – 11, «проти» – 0, «утримались» – 0, «не голосували» – 4.</w:t>
      </w:r>
    </w:p>
    <w:p w:rsidR="008035A8" w:rsidRPr="002074D5" w:rsidRDefault="008035A8" w:rsidP="008035A8">
      <w:pPr>
        <w:widowControl/>
        <w:suppressAutoHyphens w:val="0"/>
        <w:spacing w:line="20" w:lineRule="atLeast"/>
        <w:contextualSpacing/>
        <w:jc w:val="both"/>
        <w:rPr>
          <w:rFonts w:ascii="Times New Roman" w:eastAsia="Times New Roman" w:hAnsi="Times New Roman" w:cs="Times New Roman"/>
          <w:b/>
          <w:i/>
          <w:kern w:val="0"/>
          <w:sz w:val="28"/>
          <w:szCs w:val="28"/>
          <w:lang w:bidi="ar-SA"/>
        </w:rPr>
      </w:pPr>
      <w:r w:rsidRPr="002074D5">
        <w:rPr>
          <w:rFonts w:ascii="Times New Roman" w:eastAsia="Times New Roman" w:hAnsi="Times New Roman" w:cs="Times New Roman" w:hint="eastAsia"/>
          <w:b/>
          <w:i/>
          <w:kern w:val="0"/>
          <w:sz w:val="28"/>
          <w:szCs w:val="28"/>
          <w:lang w:bidi="ar-SA"/>
        </w:rPr>
        <w:t>Р</w:t>
      </w:r>
      <w:r w:rsidRPr="002074D5">
        <w:rPr>
          <w:rFonts w:ascii="Times New Roman" w:eastAsia="Times New Roman" w:hAnsi="Times New Roman" w:cs="Times New Roman"/>
          <w:b/>
          <w:i/>
          <w:kern w:val="0"/>
          <w:sz w:val="28"/>
          <w:szCs w:val="28"/>
          <w:lang w:bidi="ar-SA"/>
        </w:rPr>
        <w:t>і</w:t>
      </w:r>
      <w:r w:rsidRPr="002074D5">
        <w:rPr>
          <w:rFonts w:ascii="Times New Roman" w:eastAsia="Times New Roman" w:hAnsi="Times New Roman" w:cs="Times New Roman" w:hint="eastAsia"/>
          <w:b/>
          <w:i/>
          <w:kern w:val="0"/>
          <w:sz w:val="28"/>
          <w:szCs w:val="28"/>
          <w:lang w:bidi="ar-SA"/>
        </w:rPr>
        <w:t>шення</w:t>
      </w:r>
      <w:r w:rsidRPr="002074D5">
        <w:rPr>
          <w:rFonts w:ascii="Times New Roman" w:eastAsia="Times New Roman" w:hAnsi="Times New Roman" w:cs="Times New Roman"/>
          <w:b/>
          <w:i/>
          <w:kern w:val="0"/>
          <w:sz w:val="28"/>
          <w:szCs w:val="28"/>
          <w:lang w:bidi="ar-SA"/>
        </w:rPr>
        <w:t xml:space="preserve"> </w:t>
      </w:r>
      <w:r w:rsidRPr="002074D5">
        <w:rPr>
          <w:rFonts w:ascii="Times New Roman" w:eastAsia="Times New Roman" w:hAnsi="Times New Roman" w:cs="Times New Roman" w:hint="eastAsia"/>
          <w:b/>
          <w:i/>
          <w:kern w:val="0"/>
          <w:sz w:val="28"/>
          <w:szCs w:val="28"/>
          <w:lang w:bidi="ar-SA"/>
        </w:rPr>
        <w:t>прийнято</w:t>
      </w:r>
      <w:r w:rsidRPr="002074D5">
        <w:rPr>
          <w:rFonts w:ascii="Times New Roman" w:eastAsia="Times New Roman" w:hAnsi="Times New Roman" w:cs="Times New Roman"/>
          <w:b/>
          <w:i/>
          <w:kern w:val="0"/>
          <w:sz w:val="28"/>
          <w:szCs w:val="28"/>
          <w:lang w:bidi="ar-SA"/>
        </w:rPr>
        <w:t>.</w:t>
      </w:r>
    </w:p>
    <w:p w:rsidR="008035A8" w:rsidRDefault="008035A8" w:rsidP="008035A8">
      <w:pPr>
        <w:ind w:left="360"/>
        <w:jc w:val="both"/>
        <w:rPr>
          <w:rStyle w:val="field-content3"/>
          <w:rFonts w:ascii="Times New Roman" w:hAnsi="Times New Roman" w:cs="Times New Roman"/>
          <w:sz w:val="28"/>
          <w:szCs w:val="28"/>
          <w:shd w:val="clear" w:color="auto" w:fill="FFFFFF"/>
        </w:rPr>
      </w:pPr>
    </w:p>
    <w:p w:rsidR="0002238D" w:rsidRPr="008035A8" w:rsidRDefault="0002238D" w:rsidP="008035A8">
      <w:pPr>
        <w:ind w:left="360"/>
        <w:jc w:val="both"/>
        <w:rPr>
          <w:rStyle w:val="field-content3"/>
          <w:rFonts w:ascii="Times New Roman" w:hAnsi="Times New Roman" w:cs="Times New Roman"/>
          <w:sz w:val="28"/>
          <w:szCs w:val="28"/>
          <w:shd w:val="clear" w:color="auto" w:fill="FFFFFF"/>
        </w:rPr>
      </w:pPr>
    </w:p>
    <w:p w:rsidR="001A473D" w:rsidRDefault="001A473D" w:rsidP="002720E8">
      <w:pPr>
        <w:pStyle w:val="a5"/>
        <w:numPr>
          <w:ilvl w:val="0"/>
          <w:numId w:val="31"/>
        </w:numPr>
        <w:ind w:hanging="720"/>
        <w:jc w:val="both"/>
        <w:rPr>
          <w:rStyle w:val="field-content3"/>
          <w:rFonts w:ascii="Times New Roman" w:hAnsi="Times New Roman" w:cs="Times New Roman"/>
          <w:sz w:val="28"/>
          <w:szCs w:val="28"/>
          <w:shd w:val="clear" w:color="auto" w:fill="FFFFFF"/>
        </w:rPr>
      </w:pPr>
      <w:r>
        <w:rPr>
          <w:rStyle w:val="field-content3"/>
          <w:rFonts w:ascii="Times New Roman" w:hAnsi="Times New Roman" w:cs="Times New Roman"/>
          <w:sz w:val="28"/>
          <w:szCs w:val="28"/>
          <w:shd w:val="clear" w:color="auto" w:fill="FFFFFF"/>
        </w:rPr>
        <w:t xml:space="preserve">Розгляд </w:t>
      </w:r>
      <w:r w:rsidR="00A61338">
        <w:rPr>
          <w:rStyle w:val="field-content3"/>
          <w:rFonts w:ascii="Times New Roman" w:hAnsi="Times New Roman" w:cs="Times New Roman"/>
          <w:sz w:val="28"/>
          <w:szCs w:val="28"/>
          <w:shd w:val="clear" w:color="auto" w:fill="FFFFFF"/>
        </w:rPr>
        <w:t xml:space="preserve">звернення </w:t>
      </w:r>
      <w:r>
        <w:rPr>
          <w:rStyle w:val="field-content3"/>
          <w:rFonts w:ascii="Times New Roman" w:hAnsi="Times New Roman" w:cs="Times New Roman"/>
          <w:sz w:val="28"/>
          <w:szCs w:val="28"/>
          <w:shd w:val="clear" w:color="auto" w:fill="FFFFFF"/>
        </w:rPr>
        <w:t>депутатів Київської міської ради М. Терентьєва,                        Н. Манойленко, Ю .Сиротюка, Н. Шульги, О .Пинзеник, Д. Стрижова, В .Павлика  щодо врахуванні в бюджеті м. Києва на 2019 рік видатків  на проведення реконструкції приміщення Інституту післядипломної освіти Київського університету імені Бориса Грінченка  за адресою: проспект  П.Тичини 17.</w:t>
      </w:r>
      <w:r w:rsidR="0021324D">
        <w:rPr>
          <w:rStyle w:val="field-content3"/>
          <w:rFonts w:ascii="Times New Roman" w:hAnsi="Times New Roman" w:cs="Times New Roman"/>
          <w:sz w:val="28"/>
          <w:szCs w:val="28"/>
          <w:shd w:val="clear" w:color="auto" w:fill="FFFFFF"/>
        </w:rPr>
        <w:t xml:space="preserve"> </w:t>
      </w:r>
    </w:p>
    <w:p w:rsidR="001A473D" w:rsidRDefault="009C50BD" w:rsidP="00D5357B">
      <w:pPr>
        <w:jc w:val="both"/>
        <w:rPr>
          <w:rStyle w:val="field-content3"/>
          <w:rFonts w:ascii="Times New Roman" w:hAnsi="Times New Roman" w:cs="Times New Roman"/>
          <w:sz w:val="28"/>
          <w:szCs w:val="28"/>
          <w:shd w:val="clear" w:color="auto" w:fill="FFFFFF"/>
        </w:rPr>
      </w:pPr>
      <w:r w:rsidRPr="00F17A98">
        <w:rPr>
          <w:rStyle w:val="field-content3"/>
          <w:rFonts w:ascii="Times New Roman" w:hAnsi="Times New Roman" w:cs="Times New Roman"/>
          <w:sz w:val="28"/>
          <w:szCs w:val="28"/>
          <w:shd w:val="clear" w:color="auto" w:fill="FFFFFF"/>
        </w:rPr>
        <w:t>СЛУХАЛИ</w:t>
      </w:r>
      <w:r w:rsidR="00F47D68" w:rsidRPr="00F17A98">
        <w:rPr>
          <w:rStyle w:val="field-content3"/>
          <w:rFonts w:ascii="Times New Roman" w:hAnsi="Times New Roman" w:cs="Times New Roman"/>
          <w:sz w:val="28"/>
          <w:szCs w:val="28"/>
          <w:shd w:val="clear" w:color="auto" w:fill="FFFFFF"/>
        </w:rPr>
        <w:t>:</w:t>
      </w:r>
      <w:r>
        <w:rPr>
          <w:rStyle w:val="field-content3"/>
          <w:rFonts w:ascii="Times New Roman" w:hAnsi="Times New Roman" w:cs="Times New Roman"/>
          <w:sz w:val="28"/>
          <w:szCs w:val="28"/>
          <w:shd w:val="clear" w:color="auto" w:fill="FFFFFF"/>
        </w:rPr>
        <w:t xml:space="preserve"> </w:t>
      </w:r>
      <w:r w:rsidRPr="0021324D">
        <w:rPr>
          <w:rStyle w:val="field-content3"/>
          <w:rFonts w:ascii="Times New Roman" w:hAnsi="Times New Roman" w:cs="Times New Roman"/>
          <w:sz w:val="28"/>
          <w:szCs w:val="28"/>
          <w:u w:val="single"/>
          <w:shd w:val="clear" w:color="auto" w:fill="FFFFFF"/>
        </w:rPr>
        <w:t>В</w:t>
      </w:r>
      <w:r w:rsidR="0059406B">
        <w:rPr>
          <w:rStyle w:val="field-content3"/>
          <w:rFonts w:ascii="Times New Roman" w:hAnsi="Times New Roman" w:cs="Times New Roman"/>
          <w:sz w:val="28"/>
          <w:szCs w:val="28"/>
          <w:u w:val="single"/>
          <w:shd w:val="clear" w:color="auto" w:fill="FFFFFF"/>
        </w:rPr>
        <w:t>о</w:t>
      </w:r>
      <w:r w:rsidRPr="0021324D">
        <w:rPr>
          <w:rStyle w:val="field-content3"/>
          <w:rFonts w:ascii="Times New Roman" w:hAnsi="Times New Roman" w:cs="Times New Roman"/>
          <w:sz w:val="28"/>
          <w:szCs w:val="28"/>
          <w:u w:val="single"/>
          <w:shd w:val="clear" w:color="auto" w:fill="FFFFFF"/>
        </w:rPr>
        <w:t>йцех</w:t>
      </w:r>
      <w:r w:rsidR="0059406B">
        <w:rPr>
          <w:rStyle w:val="field-content3"/>
          <w:rFonts w:ascii="Times New Roman" w:hAnsi="Times New Roman" w:cs="Times New Roman"/>
          <w:sz w:val="28"/>
          <w:szCs w:val="28"/>
          <w:u w:val="single"/>
          <w:shd w:val="clear" w:color="auto" w:fill="FFFFFF"/>
        </w:rPr>
        <w:t>і</w:t>
      </w:r>
      <w:bookmarkStart w:id="0" w:name="_GoBack"/>
      <w:bookmarkEnd w:id="0"/>
      <w:r w:rsidRPr="0021324D">
        <w:rPr>
          <w:rStyle w:val="field-content3"/>
          <w:rFonts w:ascii="Times New Roman" w:hAnsi="Times New Roman" w:cs="Times New Roman"/>
          <w:sz w:val="28"/>
          <w:szCs w:val="28"/>
          <w:u w:val="single"/>
          <w:shd w:val="clear" w:color="auto" w:fill="FFFFFF"/>
        </w:rPr>
        <w:t>вського М.Ф.</w:t>
      </w:r>
      <w:r>
        <w:rPr>
          <w:rStyle w:val="field-content3"/>
          <w:rFonts w:ascii="Times New Roman" w:hAnsi="Times New Roman" w:cs="Times New Roman"/>
          <w:sz w:val="28"/>
          <w:szCs w:val="28"/>
          <w:shd w:val="clear" w:color="auto" w:fill="FFFFFF"/>
        </w:rPr>
        <w:t xml:space="preserve"> – директора Інституту післядипломної педагогічної освіти Київського університету імені Бориса Грінчен</w:t>
      </w:r>
      <w:r w:rsidR="0021324D">
        <w:rPr>
          <w:rStyle w:val="field-content3"/>
          <w:rFonts w:ascii="Times New Roman" w:hAnsi="Times New Roman" w:cs="Times New Roman"/>
          <w:sz w:val="28"/>
          <w:szCs w:val="28"/>
          <w:shd w:val="clear" w:color="auto" w:fill="FFFFFF"/>
        </w:rPr>
        <w:t xml:space="preserve">ка щодо фінансування  </w:t>
      </w:r>
      <w:r>
        <w:rPr>
          <w:rStyle w:val="field-content3"/>
          <w:rFonts w:ascii="Times New Roman" w:hAnsi="Times New Roman" w:cs="Times New Roman"/>
          <w:sz w:val="28"/>
          <w:szCs w:val="28"/>
          <w:shd w:val="clear" w:color="auto" w:fill="FFFFFF"/>
        </w:rPr>
        <w:t>реконструкції приміщення Інституту за адресою: просп. П.Тичини, 17.</w:t>
      </w:r>
      <w:r w:rsidR="00734B45">
        <w:rPr>
          <w:rStyle w:val="field-content3"/>
          <w:rFonts w:ascii="Times New Roman" w:hAnsi="Times New Roman" w:cs="Times New Roman"/>
          <w:sz w:val="28"/>
          <w:szCs w:val="28"/>
          <w:shd w:val="clear" w:color="auto" w:fill="FFFFFF"/>
        </w:rPr>
        <w:t xml:space="preserve"> Наразі передбачені кошти на ці роботи у сумі 57 млн грн.</w:t>
      </w:r>
    </w:p>
    <w:p w:rsidR="009C50BD" w:rsidRDefault="009C50BD" w:rsidP="00D5357B">
      <w:pPr>
        <w:jc w:val="both"/>
        <w:rPr>
          <w:rStyle w:val="field-content3"/>
          <w:rFonts w:ascii="Times New Roman" w:hAnsi="Times New Roman" w:cs="Times New Roman"/>
          <w:sz w:val="28"/>
          <w:szCs w:val="28"/>
          <w:shd w:val="clear" w:color="auto" w:fill="FFFFFF"/>
        </w:rPr>
      </w:pPr>
      <w:r>
        <w:rPr>
          <w:rStyle w:val="field-content3"/>
          <w:rFonts w:ascii="Times New Roman" w:hAnsi="Times New Roman" w:cs="Times New Roman"/>
          <w:sz w:val="28"/>
          <w:szCs w:val="28"/>
          <w:shd w:val="clear" w:color="auto" w:fill="FFFFFF"/>
        </w:rPr>
        <w:t xml:space="preserve">ВИСТУПИЛА: </w:t>
      </w:r>
      <w:r w:rsidRPr="00F17A98">
        <w:rPr>
          <w:rStyle w:val="field-content3"/>
          <w:rFonts w:ascii="Times New Roman" w:hAnsi="Times New Roman" w:cs="Times New Roman"/>
          <w:sz w:val="28"/>
          <w:szCs w:val="28"/>
          <w:u w:val="single"/>
          <w:shd w:val="clear" w:color="auto" w:fill="FFFFFF"/>
        </w:rPr>
        <w:t>Шлапак А.В.</w:t>
      </w:r>
      <w:r>
        <w:rPr>
          <w:rStyle w:val="field-content3"/>
          <w:rFonts w:ascii="Times New Roman" w:hAnsi="Times New Roman" w:cs="Times New Roman"/>
          <w:sz w:val="28"/>
          <w:szCs w:val="28"/>
          <w:shd w:val="clear" w:color="auto" w:fill="FFFFFF"/>
        </w:rPr>
        <w:t xml:space="preserve"> із пропозицією </w:t>
      </w:r>
      <w:r w:rsidR="00D5357B">
        <w:rPr>
          <w:rStyle w:val="field-content3"/>
          <w:rFonts w:ascii="Times New Roman" w:hAnsi="Times New Roman" w:cs="Times New Roman"/>
          <w:sz w:val="28"/>
          <w:szCs w:val="28"/>
          <w:shd w:val="clear" w:color="auto" w:fill="FFFFFF"/>
        </w:rPr>
        <w:t>передбачити кошти на виконання робіт з реконструкції приміщення Інституту післядипломної педагогічної освіти Київського університету імені Бориса Грінченка у сумі 100 млн грн.</w:t>
      </w:r>
      <w:r w:rsidR="003E7867">
        <w:rPr>
          <w:rStyle w:val="field-content3"/>
          <w:rFonts w:ascii="Times New Roman" w:hAnsi="Times New Roman" w:cs="Times New Roman"/>
          <w:sz w:val="28"/>
          <w:szCs w:val="28"/>
          <w:shd w:val="clear" w:color="auto" w:fill="FFFFFF"/>
        </w:rPr>
        <w:t xml:space="preserve"> Та доручити виконавчому органу Київської міської ради (Київської міської державної адміністрації) надати план перспективного освоєння цих коштів у 2019.</w:t>
      </w:r>
    </w:p>
    <w:p w:rsidR="00F17A98" w:rsidRDefault="003E7867" w:rsidP="00212A0C">
      <w:pPr>
        <w:jc w:val="both"/>
        <w:rPr>
          <w:rStyle w:val="field-content3"/>
          <w:rFonts w:ascii="Times New Roman" w:hAnsi="Times New Roman" w:cs="Times New Roman"/>
          <w:sz w:val="28"/>
          <w:szCs w:val="28"/>
          <w:shd w:val="clear" w:color="auto" w:fill="FFFFFF"/>
        </w:rPr>
      </w:pPr>
      <w:r>
        <w:rPr>
          <w:rStyle w:val="field-content3"/>
          <w:rFonts w:ascii="Times New Roman" w:hAnsi="Times New Roman" w:cs="Times New Roman"/>
          <w:sz w:val="28"/>
          <w:szCs w:val="28"/>
          <w:shd w:val="clear" w:color="auto" w:fill="FFFFFF"/>
        </w:rPr>
        <w:t xml:space="preserve">ВИСТУПИВ: </w:t>
      </w:r>
      <w:r w:rsidRPr="00734B45">
        <w:rPr>
          <w:rStyle w:val="field-content3"/>
          <w:rFonts w:ascii="Times New Roman" w:hAnsi="Times New Roman" w:cs="Times New Roman"/>
          <w:sz w:val="28"/>
          <w:szCs w:val="28"/>
          <w:u w:val="single"/>
          <w:shd w:val="clear" w:color="auto" w:fill="FFFFFF"/>
        </w:rPr>
        <w:t>Странніков А.М.</w:t>
      </w:r>
      <w:r>
        <w:rPr>
          <w:rStyle w:val="field-content3"/>
          <w:rFonts w:ascii="Times New Roman" w:hAnsi="Times New Roman" w:cs="Times New Roman"/>
          <w:sz w:val="28"/>
          <w:szCs w:val="28"/>
          <w:shd w:val="clear" w:color="auto" w:fill="FFFFFF"/>
        </w:rPr>
        <w:t xml:space="preserve"> </w:t>
      </w:r>
      <w:r w:rsidR="00212A0C">
        <w:rPr>
          <w:rStyle w:val="field-content3"/>
          <w:rFonts w:ascii="Times New Roman" w:hAnsi="Times New Roman" w:cs="Times New Roman"/>
          <w:sz w:val="28"/>
          <w:szCs w:val="28"/>
          <w:shd w:val="clear" w:color="auto" w:fill="FFFFFF"/>
        </w:rPr>
        <w:t xml:space="preserve">із пропозицією доручити Департаменту освіти та науки виконавчому органу Київської міської ради (Київської міської державної адміністрації) </w:t>
      </w:r>
      <w:r w:rsidR="00734B45">
        <w:rPr>
          <w:rStyle w:val="field-content3"/>
          <w:rFonts w:ascii="Times New Roman" w:hAnsi="Times New Roman" w:cs="Times New Roman"/>
          <w:sz w:val="28"/>
          <w:szCs w:val="28"/>
          <w:shd w:val="clear" w:color="auto" w:fill="FFFFFF"/>
        </w:rPr>
        <w:t xml:space="preserve">вирішити питання розміщення підрозділів Інституту </w:t>
      </w:r>
      <w:r w:rsidR="00212A0C">
        <w:rPr>
          <w:rStyle w:val="field-content3"/>
          <w:rFonts w:ascii="Times New Roman" w:hAnsi="Times New Roman" w:cs="Times New Roman"/>
          <w:sz w:val="28"/>
          <w:szCs w:val="28"/>
          <w:shd w:val="clear" w:color="auto" w:fill="FFFFFF"/>
        </w:rPr>
        <w:t xml:space="preserve">та Департаменту </w:t>
      </w:r>
      <w:r w:rsidR="00734B45">
        <w:rPr>
          <w:rStyle w:val="field-content3"/>
          <w:rFonts w:ascii="Times New Roman" w:hAnsi="Times New Roman" w:cs="Times New Roman"/>
          <w:sz w:val="28"/>
          <w:szCs w:val="28"/>
          <w:shd w:val="clear" w:color="auto" w:fill="FFFFFF"/>
        </w:rPr>
        <w:t xml:space="preserve">будівництва та житлового забезпечення </w:t>
      </w:r>
      <w:r w:rsidR="00212A0C">
        <w:rPr>
          <w:rStyle w:val="field-content3"/>
          <w:rFonts w:ascii="Times New Roman" w:hAnsi="Times New Roman" w:cs="Times New Roman"/>
          <w:sz w:val="28"/>
          <w:szCs w:val="28"/>
          <w:shd w:val="clear" w:color="auto" w:fill="FFFFFF"/>
        </w:rPr>
        <w:t>виконавчому органу Київської міської ради (Київської міської державної адміністрації)</w:t>
      </w:r>
      <w:r w:rsidR="00734B45">
        <w:rPr>
          <w:rStyle w:val="field-content3"/>
          <w:rFonts w:ascii="Times New Roman" w:hAnsi="Times New Roman" w:cs="Times New Roman"/>
          <w:sz w:val="28"/>
          <w:szCs w:val="28"/>
          <w:shd w:val="clear" w:color="auto" w:fill="FFFFFF"/>
        </w:rPr>
        <w:t xml:space="preserve"> віднайти можливість збільшити суму видатків на виконання зазначених робіт.</w:t>
      </w:r>
    </w:p>
    <w:p w:rsidR="00F17A98" w:rsidRPr="00734B45" w:rsidRDefault="00734B45" w:rsidP="00D5357B">
      <w:pPr>
        <w:jc w:val="both"/>
        <w:rPr>
          <w:rStyle w:val="field-content3"/>
          <w:rFonts w:ascii="Times New Roman" w:hAnsi="Times New Roman" w:cs="Times New Roman"/>
          <w:b/>
          <w:i/>
          <w:sz w:val="28"/>
          <w:szCs w:val="28"/>
          <w:shd w:val="clear" w:color="auto" w:fill="FFFFFF"/>
        </w:rPr>
      </w:pPr>
      <w:r w:rsidRPr="00734B45">
        <w:rPr>
          <w:rStyle w:val="field-content3"/>
          <w:rFonts w:ascii="Times New Roman" w:hAnsi="Times New Roman" w:cs="Times New Roman"/>
          <w:b/>
          <w:i/>
          <w:sz w:val="28"/>
          <w:szCs w:val="28"/>
          <w:shd w:val="clear" w:color="auto" w:fill="FFFFFF"/>
        </w:rPr>
        <w:t>Голосування не проводилось.</w:t>
      </w:r>
    </w:p>
    <w:p w:rsidR="00734B45" w:rsidRDefault="00734B45" w:rsidP="00D5357B">
      <w:pPr>
        <w:jc w:val="both"/>
        <w:rPr>
          <w:rStyle w:val="field-content3"/>
          <w:rFonts w:ascii="Times New Roman" w:hAnsi="Times New Roman" w:cs="Times New Roman"/>
          <w:sz w:val="28"/>
          <w:szCs w:val="28"/>
          <w:shd w:val="clear" w:color="auto" w:fill="FFFFFF"/>
        </w:rPr>
      </w:pPr>
    </w:p>
    <w:p w:rsidR="00734B45" w:rsidRPr="002371EE" w:rsidRDefault="00734B45" w:rsidP="00D5357B">
      <w:pPr>
        <w:jc w:val="both"/>
        <w:rPr>
          <w:rStyle w:val="field-content3"/>
          <w:rFonts w:ascii="Times New Roman" w:hAnsi="Times New Roman" w:cs="Times New Roman"/>
          <w:sz w:val="28"/>
          <w:szCs w:val="28"/>
          <w:shd w:val="clear" w:color="auto" w:fill="FFFFFF"/>
        </w:rPr>
      </w:pPr>
    </w:p>
    <w:p w:rsidR="008F6F25" w:rsidRPr="00740AC3" w:rsidRDefault="008F6F25" w:rsidP="008F6F25">
      <w:pPr>
        <w:pStyle w:val="13"/>
        <w:suppressLineNumbers/>
        <w:tabs>
          <w:tab w:val="left" w:pos="1276"/>
        </w:tabs>
        <w:overflowPunct w:val="0"/>
        <w:snapToGrid w:val="0"/>
        <w:spacing w:after="0"/>
        <w:ind w:left="0"/>
        <w:jc w:val="both"/>
        <w:rPr>
          <w:rFonts w:ascii="Times New Roman" w:eastAsia="Liberation Serif" w:hAnsi="Times New Roman" w:cs="Times New Roman"/>
          <w:color w:val="000000"/>
          <w:sz w:val="28"/>
          <w:szCs w:val="28"/>
          <w:shd w:val="clear" w:color="auto" w:fill="FFFFFF"/>
        </w:rPr>
      </w:pPr>
      <w:r w:rsidRPr="00D85FA7">
        <w:rPr>
          <w:rStyle w:val="a9"/>
          <w:rFonts w:ascii="Times New Roman" w:eastAsia="Liberation Serif" w:hAnsi="Times New Roman" w:cs="Times New Roman"/>
          <w:color w:val="000000"/>
          <w:sz w:val="28"/>
          <w:szCs w:val="28"/>
          <w:u w:val="none"/>
        </w:rPr>
        <w:t xml:space="preserve">ВИСТУПИВ: </w:t>
      </w:r>
      <w:r w:rsidRPr="00D85FA7">
        <w:rPr>
          <w:rStyle w:val="a9"/>
          <w:rFonts w:ascii="Times New Roman" w:eastAsia="Liberation Serif" w:hAnsi="Times New Roman" w:cs="Times New Roman"/>
          <w:color w:val="000000"/>
          <w:sz w:val="28"/>
          <w:szCs w:val="28"/>
        </w:rPr>
        <w:t>Странніков А.М.</w:t>
      </w:r>
      <w:r w:rsidRPr="00D85FA7">
        <w:rPr>
          <w:rStyle w:val="a9"/>
          <w:rFonts w:ascii="Times New Roman" w:eastAsia="Liberation Serif" w:hAnsi="Times New Roman" w:cs="Times New Roman"/>
          <w:color w:val="000000"/>
          <w:sz w:val="28"/>
          <w:szCs w:val="28"/>
          <w:u w:val="none"/>
        </w:rPr>
        <w:t xml:space="preserve"> із інформацією</w:t>
      </w:r>
      <w:r w:rsidRPr="00D85FA7">
        <w:rPr>
          <w:rStyle w:val="a9"/>
          <w:rFonts w:ascii="Times New Roman" w:eastAsia="Liberation Serif" w:hAnsi="Times New Roman" w:cs="Times New Roman"/>
          <w:color w:val="000000"/>
          <w:sz w:val="28"/>
          <w:szCs w:val="28"/>
          <w:u w:val="none"/>
          <w:shd w:val="clear" w:color="auto" w:fill="FFFFFF"/>
        </w:rPr>
        <w:t>, що у зв’язку з відсутністю кворуму у засіданні постійної ко</w:t>
      </w:r>
      <w:r>
        <w:rPr>
          <w:rStyle w:val="a9"/>
          <w:rFonts w:ascii="Times New Roman" w:eastAsia="Liberation Serif" w:hAnsi="Times New Roman" w:cs="Times New Roman"/>
          <w:color w:val="000000"/>
          <w:sz w:val="28"/>
          <w:szCs w:val="28"/>
          <w:u w:val="none"/>
          <w:shd w:val="clear" w:color="auto" w:fill="FFFFFF"/>
        </w:rPr>
        <w:t>місії оголошується перерва до 6</w:t>
      </w:r>
      <w:r w:rsidRPr="00D85FA7">
        <w:rPr>
          <w:rStyle w:val="a9"/>
          <w:rFonts w:ascii="Times New Roman" w:eastAsia="Liberation Serif" w:hAnsi="Times New Roman" w:cs="Times New Roman"/>
          <w:color w:val="000000"/>
          <w:sz w:val="28"/>
          <w:szCs w:val="28"/>
          <w:u w:val="none"/>
          <w:shd w:val="clear" w:color="auto" w:fill="FFFFFF"/>
        </w:rPr>
        <w:t xml:space="preserve"> </w:t>
      </w:r>
      <w:r>
        <w:rPr>
          <w:rStyle w:val="a9"/>
          <w:rFonts w:ascii="Times New Roman" w:eastAsia="Liberation Serif" w:hAnsi="Times New Roman" w:cs="Times New Roman"/>
          <w:color w:val="000000"/>
          <w:sz w:val="28"/>
          <w:szCs w:val="28"/>
          <w:u w:val="none"/>
          <w:shd w:val="clear" w:color="auto" w:fill="FFFFFF"/>
        </w:rPr>
        <w:t>грудня  2018 року з перенесенням не</w:t>
      </w:r>
      <w:r w:rsidRPr="00D85FA7">
        <w:rPr>
          <w:rStyle w:val="a9"/>
          <w:rFonts w:ascii="Times New Roman" w:eastAsia="Liberation Serif" w:hAnsi="Times New Roman" w:cs="Times New Roman"/>
          <w:color w:val="000000"/>
          <w:sz w:val="28"/>
          <w:szCs w:val="28"/>
          <w:u w:val="none"/>
          <w:shd w:val="clear" w:color="auto" w:fill="FFFFFF"/>
        </w:rPr>
        <w:t xml:space="preserve">розглянутих питань, а саме: </w:t>
      </w:r>
      <w:r>
        <w:rPr>
          <w:rStyle w:val="a9"/>
          <w:rFonts w:ascii="Times New Roman" w:eastAsia="Liberation Serif" w:hAnsi="Times New Roman" w:cs="Times New Roman"/>
          <w:color w:val="000000"/>
          <w:sz w:val="28"/>
          <w:szCs w:val="28"/>
          <w:u w:val="none"/>
          <w:shd w:val="clear" w:color="auto" w:fill="FFFFFF"/>
        </w:rPr>
        <w:t xml:space="preserve"> </w:t>
      </w:r>
    </w:p>
    <w:p w:rsidR="008F6F25" w:rsidRPr="00C12211" w:rsidRDefault="008F6F25" w:rsidP="002720E8">
      <w:pPr>
        <w:pStyle w:val="a5"/>
        <w:numPr>
          <w:ilvl w:val="0"/>
          <w:numId w:val="29"/>
        </w:numPr>
        <w:jc w:val="both"/>
        <w:rPr>
          <w:rStyle w:val="field-content3"/>
          <w:rFonts w:ascii="Times New Roman" w:hAnsi="Times New Roman" w:cs="Times New Roman"/>
          <w:sz w:val="28"/>
          <w:szCs w:val="28"/>
          <w:shd w:val="clear" w:color="auto" w:fill="FFFFFF"/>
        </w:rPr>
      </w:pPr>
      <w:r w:rsidRPr="00297FC8">
        <w:rPr>
          <w:rFonts w:ascii="Times New Roman" w:hAnsi="Times New Roman" w:cs="Times New Roman"/>
          <w:sz w:val="28"/>
          <w:szCs w:val="28"/>
        </w:rPr>
        <w:t>Про проект рішення «</w:t>
      </w:r>
      <w:r w:rsidRPr="00297FC8">
        <w:rPr>
          <w:rStyle w:val="field-content3"/>
          <w:rFonts w:ascii="Roboto Condensed" w:hAnsi="Roboto Condensed"/>
          <w:sz w:val="28"/>
          <w:szCs w:val="28"/>
        </w:rPr>
        <w:t>Про внесення змін до Листа про комісії (Fees Letter), затвердженого рішенням Київської міської ради від 19 липня 2018 року                     № 1348/5412 «Про затвердження договорів та інших документів» (від 26.11.2018  № 08/231-4213/ПР).</w:t>
      </w:r>
    </w:p>
    <w:p w:rsidR="008F6F25" w:rsidRPr="008F6F25" w:rsidRDefault="008F6F25" w:rsidP="002720E8">
      <w:pPr>
        <w:pStyle w:val="a5"/>
        <w:numPr>
          <w:ilvl w:val="0"/>
          <w:numId w:val="30"/>
        </w:numPr>
        <w:jc w:val="both"/>
        <w:rPr>
          <w:rStyle w:val="field-content3"/>
          <w:rFonts w:ascii="Times New Roman" w:hAnsi="Times New Roman" w:cs="Times New Roman"/>
          <w:sz w:val="28"/>
          <w:szCs w:val="28"/>
          <w:shd w:val="clear" w:color="auto" w:fill="FFFFFF"/>
        </w:rPr>
      </w:pPr>
      <w:r w:rsidRPr="00297FC8">
        <w:rPr>
          <w:rFonts w:ascii="Times New Roman" w:hAnsi="Times New Roman" w:cs="Times New Roman"/>
          <w:sz w:val="28"/>
          <w:szCs w:val="28"/>
        </w:rPr>
        <w:t>Про проект рішення</w:t>
      </w:r>
      <w:r w:rsidRPr="00297FC8">
        <w:rPr>
          <w:rStyle w:val="field-content3"/>
          <w:rFonts w:ascii="Roboto Condensed" w:hAnsi="Roboto Condensed"/>
          <w:color w:val="444A55"/>
          <w:sz w:val="21"/>
        </w:rPr>
        <w:t xml:space="preserve"> </w:t>
      </w:r>
      <w:r w:rsidRPr="00297FC8">
        <w:rPr>
          <w:rStyle w:val="field-content3"/>
          <w:rFonts w:ascii="Times New Roman" w:hAnsi="Times New Roman" w:cs="Times New Roman"/>
          <w:sz w:val="28"/>
          <w:szCs w:val="28"/>
        </w:rPr>
        <w:t>«Про затвердження Міської комплексної цільової програми «Київ без бар’єрів» на 2018-2021 роки» (від 29.11.2018  № 08/231-4233/ПР).</w:t>
      </w:r>
    </w:p>
    <w:p w:rsidR="000377EF" w:rsidRPr="008F6F25" w:rsidRDefault="008F6F25" w:rsidP="002720E8">
      <w:pPr>
        <w:pStyle w:val="a5"/>
        <w:numPr>
          <w:ilvl w:val="0"/>
          <w:numId w:val="30"/>
        </w:numPr>
        <w:jc w:val="both"/>
        <w:rPr>
          <w:rFonts w:ascii="Times New Roman" w:hAnsi="Times New Roman" w:cs="Times New Roman"/>
          <w:sz w:val="28"/>
          <w:szCs w:val="28"/>
          <w:shd w:val="clear" w:color="auto" w:fill="FFFFFF"/>
        </w:rPr>
      </w:pPr>
      <w:r w:rsidRPr="00297FC8">
        <w:rPr>
          <w:rFonts w:ascii="Times New Roman" w:hAnsi="Times New Roman" w:cs="Times New Roman"/>
          <w:sz w:val="28"/>
          <w:szCs w:val="28"/>
        </w:rPr>
        <w:t>Про проект рішення</w:t>
      </w:r>
      <w:r>
        <w:rPr>
          <w:rStyle w:val="field-content3"/>
          <w:rFonts w:ascii="Roboto Condensed" w:hAnsi="Roboto Condensed"/>
          <w:color w:val="444A55"/>
          <w:sz w:val="21"/>
        </w:rPr>
        <w:t xml:space="preserve"> </w:t>
      </w:r>
      <w:r w:rsidRPr="002371EE">
        <w:rPr>
          <w:rStyle w:val="field-content3"/>
          <w:rFonts w:ascii="Roboto Condensed" w:hAnsi="Roboto Condensed"/>
          <w:sz w:val="28"/>
          <w:szCs w:val="28"/>
        </w:rPr>
        <w:t>«Про затвердження Міської цільової програми розвитку інформаційно-комунікативної сфери міста Києва на 2019 – 2021 роки</w:t>
      </w:r>
      <w:r>
        <w:rPr>
          <w:rStyle w:val="field-content3"/>
          <w:rFonts w:ascii="Roboto Condensed" w:hAnsi="Roboto Condensed"/>
          <w:sz w:val="28"/>
          <w:szCs w:val="28"/>
        </w:rPr>
        <w:t xml:space="preserve">» (від 30.11.2018  </w:t>
      </w:r>
      <w:r w:rsidRPr="002371EE">
        <w:rPr>
          <w:rStyle w:val="field-content3"/>
          <w:rFonts w:ascii="Roboto Condensed" w:hAnsi="Roboto Condensed"/>
          <w:sz w:val="28"/>
          <w:szCs w:val="28"/>
        </w:rPr>
        <w:t>№</w:t>
      </w:r>
      <w:r>
        <w:rPr>
          <w:rStyle w:val="field-content3"/>
          <w:rFonts w:ascii="Roboto Condensed" w:hAnsi="Roboto Condensed"/>
          <w:sz w:val="28"/>
          <w:szCs w:val="28"/>
        </w:rPr>
        <w:t xml:space="preserve"> 08/231-</w:t>
      </w:r>
      <w:r w:rsidRPr="002371EE">
        <w:rPr>
          <w:rStyle w:val="field-content3"/>
          <w:rFonts w:ascii="Roboto Condensed" w:hAnsi="Roboto Condensed"/>
          <w:sz w:val="28"/>
          <w:szCs w:val="28"/>
        </w:rPr>
        <w:t>4240</w:t>
      </w:r>
      <w:r>
        <w:rPr>
          <w:rStyle w:val="field-content3"/>
          <w:rFonts w:ascii="Roboto Condensed" w:hAnsi="Roboto Condensed"/>
          <w:sz w:val="28"/>
          <w:szCs w:val="28"/>
        </w:rPr>
        <w:t>/ПР).</w:t>
      </w:r>
    </w:p>
    <w:p w:rsidR="008F6F25" w:rsidRPr="00E44570" w:rsidRDefault="008F6F25" w:rsidP="002720E8">
      <w:pPr>
        <w:pStyle w:val="a5"/>
        <w:numPr>
          <w:ilvl w:val="0"/>
          <w:numId w:val="30"/>
        </w:numPr>
        <w:jc w:val="both"/>
        <w:rPr>
          <w:rFonts w:ascii="Times New Roman" w:hAnsi="Times New Roman" w:cs="Times New Roman"/>
          <w:color w:val="000000" w:themeColor="text1"/>
          <w:sz w:val="28"/>
          <w:szCs w:val="28"/>
          <w:shd w:val="clear" w:color="auto" w:fill="FFFFFF"/>
        </w:rPr>
      </w:pPr>
      <w:r w:rsidRPr="00E44570">
        <w:rPr>
          <w:rFonts w:ascii="Times New Roman" w:hAnsi="Times New Roman" w:cs="Times New Roman"/>
          <w:sz w:val="28"/>
          <w:szCs w:val="28"/>
        </w:rPr>
        <w:t>Про проект рішення</w:t>
      </w:r>
      <w:r>
        <w:rPr>
          <w:rFonts w:ascii="Times New Roman" w:hAnsi="Times New Roman" w:cs="Times New Roman"/>
          <w:b/>
          <w:sz w:val="28"/>
          <w:szCs w:val="28"/>
        </w:rPr>
        <w:t xml:space="preserve"> «</w:t>
      </w:r>
      <w:r w:rsidRPr="00156F23">
        <w:rPr>
          <w:rStyle w:val="field-content3"/>
          <w:rFonts w:ascii="Roboto Condensed" w:hAnsi="Roboto Condensed"/>
          <w:color w:val="000000" w:themeColor="text1"/>
          <w:sz w:val="28"/>
          <w:szCs w:val="28"/>
        </w:rPr>
        <w:t>Про затвердження Комплексної міської цільової програми «Електронна столиця» на 2019–2022 роки</w:t>
      </w:r>
      <w:r>
        <w:rPr>
          <w:rStyle w:val="field-content3"/>
          <w:rFonts w:ascii="Roboto Condensed" w:hAnsi="Roboto Condensed"/>
          <w:color w:val="000000" w:themeColor="text1"/>
          <w:sz w:val="28"/>
          <w:szCs w:val="28"/>
        </w:rPr>
        <w:t xml:space="preserve">» (від 04.12.2018 </w:t>
      </w:r>
      <w:r w:rsidR="00B462AE">
        <w:rPr>
          <w:rStyle w:val="field-content3"/>
          <w:rFonts w:ascii="Roboto Condensed" w:hAnsi="Roboto Condensed"/>
          <w:color w:val="000000" w:themeColor="text1"/>
          <w:sz w:val="28"/>
          <w:szCs w:val="28"/>
        </w:rPr>
        <w:t xml:space="preserve">           </w:t>
      </w:r>
      <w:r>
        <w:rPr>
          <w:rStyle w:val="field-content3"/>
          <w:rFonts w:ascii="Roboto Condensed" w:hAnsi="Roboto Condensed"/>
          <w:color w:val="000000" w:themeColor="text1"/>
          <w:sz w:val="28"/>
          <w:szCs w:val="28"/>
        </w:rPr>
        <w:t>№ 08/231-4260/ПР).</w:t>
      </w:r>
    </w:p>
    <w:p w:rsidR="008F6F25" w:rsidRDefault="008F6F25" w:rsidP="001A473D">
      <w:pPr>
        <w:widowControl/>
        <w:suppressLineNumbers/>
        <w:tabs>
          <w:tab w:val="left" w:pos="300"/>
        </w:tabs>
        <w:overflowPunct w:val="0"/>
        <w:snapToGrid w:val="0"/>
        <w:jc w:val="both"/>
        <w:textAlignment w:val="baseline"/>
        <w:rPr>
          <w:rFonts w:ascii="Times New Roman" w:eastAsia="Liberation Serif" w:hAnsi="Times New Roman" w:cs="Times New Roman"/>
          <w:color w:val="000000"/>
          <w:sz w:val="28"/>
          <w:szCs w:val="28"/>
          <w:shd w:val="clear" w:color="auto" w:fill="FFFFFF"/>
        </w:rPr>
      </w:pPr>
    </w:p>
    <w:p w:rsidR="00D8655B" w:rsidRDefault="00D8655B" w:rsidP="001A473D">
      <w:pPr>
        <w:widowControl/>
        <w:suppressLineNumbers/>
        <w:tabs>
          <w:tab w:val="left" w:pos="300"/>
        </w:tabs>
        <w:overflowPunct w:val="0"/>
        <w:snapToGrid w:val="0"/>
        <w:jc w:val="both"/>
        <w:textAlignment w:val="baseline"/>
        <w:rPr>
          <w:rFonts w:ascii="Times New Roman" w:eastAsia="Liberation Serif" w:hAnsi="Times New Roman" w:cs="Times New Roman"/>
          <w:color w:val="000000"/>
          <w:sz w:val="28"/>
          <w:szCs w:val="28"/>
          <w:shd w:val="clear" w:color="auto" w:fill="FFFFFF"/>
        </w:rPr>
      </w:pPr>
    </w:p>
    <w:p w:rsidR="00C86838" w:rsidRDefault="00C86838" w:rsidP="001A473D">
      <w:pPr>
        <w:widowControl/>
        <w:suppressLineNumbers/>
        <w:tabs>
          <w:tab w:val="left" w:pos="300"/>
        </w:tabs>
        <w:overflowPunct w:val="0"/>
        <w:snapToGrid w:val="0"/>
        <w:jc w:val="both"/>
        <w:textAlignment w:val="baseline"/>
        <w:rPr>
          <w:rFonts w:ascii="Times New Roman" w:eastAsia="Liberation Serif" w:hAnsi="Times New Roman" w:cs="Times New Roman"/>
          <w:color w:val="000000"/>
          <w:sz w:val="28"/>
          <w:szCs w:val="28"/>
          <w:shd w:val="clear" w:color="auto" w:fill="FFFFFF"/>
        </w:rPr>
      </w:pPr>
    </w:p>
    <w:p w:rsidR="00C86838" w:rsidRPr="00201339" w:rsidRDefault="00C86838" w:rsidP="00201339">
      <w:pPr>
        <w:widowControl/>
        <w:suppressLineNumbers/>
        <w:tabs>
          <w:tab w:val="left" w:pos="540"/>
          <w:tab w:val="left" w:pos="1320"/>
        </w:tabs>
        <w:snapToGrid w:val="0"/>
        <w:jc w:val="center"/>
        <w:rPr>
          <w:rFonts w:ascii="Times New Roman" w:hAnsi="Times New Roman"/>
        </w:rPr>
      </w:pPr>
      <w:r>
        <w:rPr>
          <w:rFonts w:ascii="Times New Roman" w:eastAsia="Liberation Serif" w:hAnsi="Times New Roman" w:cs="Times New Roman"/>
          <w:b/>
          <w:bCs/>
          <w:color w:val="000000"/>
          <w:sz w:val="28"/>
          <w:szCs w:val="28"/>
          <w:highlight w:val="white"/>
        </w:rPr>
        <w:lastRenderedPageBreak/>
        <w:t>Продовження засідання постійної комісії Київської міської ради з питань бюджету та соціально-економічного розвитку від 06.11.2018</w:t>
      </w:r>
    </w:p>
    <w:p w:rsidR="0051691E" w:rsidRDefault="0051691E" w:rsidP="001A473D">
      <w:pPr>
        <w:widowControl/>
        <w:suppressLineNumbers/>
        <w:tabs>
          <w:tab w:val="left" w:pos="300"/>
        </w:tabs>
        <w:overflowPunct w:val="0"/>
        <w:snapToGrid w:val="0"/>
        <w:jc w:val="both"/>
        <w:textAlignment w:val="baseline"/>
        <w:rPr>
          <w:rFonts w:ascii="Times New Roman" w:eastAsia="Liberation Serif" w:hAnsi="Times New Roman" w:cs="Times New Roman"/>
          <w:color w:val="000000"/>
          <w:sz w:val="28"/>
          <w:szCs w:val="28"/>
          <w:shd w:val="clear" w:color="auto" w:fill="FFFFFF"/>
        </w:rPr>
      </w:pPr>
    </w:p>
    <w:p w:rsidR="00C86838" w:rsidRPr="00652EF9" w:rsidRDefault="00C86838" w:rsidP="00C86838">
      <w:pPr>
        <w:rPr>
          <w:rFonts w:ascii="Times New Roman" w:hAnsi="Times New Roman" w:cs="Times New Roman"/>
          <w:bCs/>
          <w:sz w:val="28"/>
          <w:szCs w:val="28"/>
          <w:highlight w:val="white"/>
        </w:rPr>
      </w:pPr>
      <w:r w:rsidRPr="00652EF9">
        <w:rPr>
          <w:rFonts w:ascii="Times New Roman" w:hAnsi="Times New Roman" w:cs="Times New Roman"/>
          <w:bCs/>
          <w:sz w:val="28"/>
          <w:szCs w:val="28"/>
          <w:highlight w:val="white"/>
        </w:rPr>
        <w:t xml:space="preserve">від </w:t>
      </w:r>
      <w:r>
        <w:rPr>
          <w:rFonts w:ascii="Times New Roman" w:hAnsi="Times New Roman" w:cs="Times New Roman"/>
          <w:bCs/>
          <w:sz w:val="28"/>
          <w:szCs w:val="28"/>
          <w:highlight w:val="white"/>
        </w:rPr>
        <w:t>06.12</w:t>
      </w:r>
      <w:r w:rsidRPr="00652EF9">
        <w:rPr>
          <w:rFonts w:ascii="Times New Roman" w:hAnsi="Times New Roman" w:cs="Times New Roman"/>
          <w:bCs/>
          <w:sz w:val="28"/>
          <w:szCs w:val="28"/>
          <w:highlight w:val="white"/>
        </w:rPr>
        <w:t>.2018</w:t>
      </w:r>
    </w:p>
    <w:p w:rsidR="00C86838" w:rsidRPr="00652EF9" w:rsidRDefault="00C86838" w:rsidP="00C86838">
      <w:pPr>
        <w:rPr>
          <w:rFonts w:ascii="Times New Roman" w:hAnsi="Times New Roman" w:cs="Times New Roman"/>
          <w:bCs/>
          <w:sz w:val="28"/>
          <w:szCs w:val="28"/>
          <w:highlight w:val="white"/>
        </w:rPr>
      </w:pPr>
      <w:r w:rsidRPr="00652EF9">
        <w:rPr>
          <w:rFonts w:ascii="Times New Roman" w:hAnsi="Times New Roman" w:cs="Times New Roman"/>
          <w:b/>
          <w:bCs/>
          <w:sz w:val="28"/>
          <w:szCs w:val="28"/>
          <w:highlight w:val="white"/>
        </w:rPr>
        <w:t>Місце проведення:</w:t>
      </w:r>
      <w:r w:rsidRPr="00652EF9">
        <w:rPr>
          <w:rFonts w:ascii="Times New Roman" w:hAnsi="Times New Roman" w:cs="Times New Roman"/>
          <w:bCs/>
          <w:sz w:val="28"/>
          <w:szCs w:val="28"/>
          <w:highlight w:val="white"/>
        </w:rPr>
        <w:t xml:space="preserve"> Київська міська рада, м.Київ, вул. Хрещатик, 36</w:t>
      </w:r>
    </w:p>
    <w:p w:rsidR="00C86838" w:rsidRPr="00652EF9" w:rsidRDefault="00C86838" w:rsidP="00C86838">
      <w:pPr>
        <w:widowControl/>
        <w:suppressLineNumbers/>
        <w:tabs>
          <w:tab w:val="left" w:pos="540"/>
          <w:tab w:val="left" w:pos="1320"/>
        </w:tabs>
        <w:snapToGrid w:val="0"/>
        <w:jc w:val="both"/>
        <w:rPr>
          <w:rFonts w:ascii="Times New Roman" w:hAnsi="Times New Roman" w:cs="Times New Roman"/>
          <w:sz w:val="28"/>
          <w:szCs w:val="28"/>
          <w:highlight w:val="white"/>
        </w:rPr>
      </w:pPr>
      <w:r>
        <w:rPr>
          <w:rFonts w:ascii="Times New Roman" w:hAnsi="Times New Roman" w:cs="Times New Roman"/>
          <w:sz w:val="28"/>
          <w:szCs w:val="28"/>
          <w:highlight w:val="white"/>
        </w:rPr>
        <w:t>10</w:t>
      </w:r>
      <w:r w:rsidRPr="00652EF9">
        <w:rPr>
          <w:rFonts w:ascii="Times New Roman" w:hAnsi="Times New Roman" w:cs="Times New Roman"/>
          <w:sz w:val="28"/>
          <w:szCs w:val="28"/>
          <w:highlight w:val="white"/>
        </w:rPr>
        <w:t xml:space="preserve"> поверх, </w:t>
      </w:r>
      <w:r>
        <w:rPr>
          <w:rFonts w:ascii="Times New Roman" w:hAnsi="Times New Roman" w:cs="Times New Roman"/>
          <w:bCs/>
          <w:sz w:val="28"/>
          <w:szCs w:val="28"/>
        </w:rPr>
        <w:t>каб. 1017</w:t>
      </w:r>
    </w:p>
    <w:p w:rsidR="00C86838" w:rsidRPr="00652EF9" w:rsidRDefault="00C86838" w:rsidP="00C86838">
      <w:pPr>
        <w:widowControl/>
        <w:suppressLineNumbers/>
        <w:tabs>
          <w:tab w:val="left" w:pos="540"/>
          <w:tab w:val="left" w:pos="1320"/>
        </w:tabs>
        <w:snapToGrid w:val="0"/>
        <w:jc w:val="both"/>
        <w:rPr>
          <w:rFonts w:ascii="Times New Roman" w:hAnsi="Times New Roman" w:cs="Times New Roman"/>
          <w:sz w:val="28"/>
          <w:szCs w:val="28"/>
        </w:rPr>
      </w:pPr>
      <w:r>
        <w:rPr>
          <w:rFonts w:ascii="Times New Roman" w:hAnsi="Times New Roman" w:cs="Times New Roman"/>
          <w:sz w:val="28"/>
          <w:szCs w:val="28"/>
        </w:rPr>
        <w:t>10</w:t>
      </w:r>
      <w:r w:rsidR="003935BC">
        <w:rPr>
          <w:rFonts w:ascii="Times New Roman" w:hAnsi="Times New Roman" w:cs="Times New Roman"/>
          <w:sz w:val="28"/>
          <w:szCs w:val="28"/>
        </w:rPr>
        <w:t>.3</w:t>
      </w:r>
      <w:r>
        <w:rPr>
          <w:rFonts w:ascii="Times New Roman" w:hAnsi="Times New Roman" w:cs="Times New Roman"/>
          <w:sz w:val="28"/>
          <w:szCs w:val="28"/>
        </w:rPr>
        <w:t>0</w:t>
      </w:r>
    </w:p>
    <w:p w:rsidR="00C86838" w:rsidRPr="00424D8A" w:rsidRDefault="00C86838" w:rsidP="00C86838">
      <w:pPr>
        <w:jc w:val="both"/>
        <w:rPr>
          <w:rFonts w:hint="eastAsia"/>
          <w:kern w:val="2"/>
          <w:sz w:val="28"/>
          <w:szCs w:val="28"/>
        </w:rPr>
      </w:pPr>
      <w:r w:rsidRPr="00424D8A">
        <w:rPr>
          <w:rFonts w:ascii="Times New Roman" w:hAnsi="Times New Roman" w:cs="Times New Roman"/>
          <w:b/>
          <w:bCs/>
          <w:kern w:val="2"/>
          <w:sz w:val="28"/>
          <w:szCs w:val="28"/>
        </w:rPr>
        <w:t xml:space="preserve">Склад комісії – </w:t>
      </w:r>
      <w:r w:rsidRPr="00424D8A">
        <w:rPr>
          <w:rFonts w:ascii="Times New Roman" w:hAnsi="Times New Roman" w:cs="Times New Roman"/>
          <w:bCs/>
          <w:kern w:val="2"/>
          <w:sz w:val="28"/>
          <w:szCs w:val="28"/>
        </w:rPr>
        <w:t>20 депутатів Київської міської ради.</w:t>
      </w:r>
    </w:p>
    <w:p w:rsidR="00C86838" w:rsidRPr="00424D8A" w:rsidRDefault="00C86838" w:rsidP="00C86838">
      <w:pPr>
        <w:jc w:val="both"/>
        <w:rPr>
          <w:rFonts w:ascii="Times New Roman" w:hAnsi="Times New Roman" w:cs="Times New Roman"/>
          <w:bCs/>
          <w:kern w:val="2"/>
          <w:sz w:val="28"/>
          <w:szCs w:val="28"/>
        </w:rPr>
      </w:pPr>
      <w:r w:rsidRPr="00424D8A">
        <w:rPr>
          <w:rFonts w:ascii="Times New Roman" w:hAnsi="Times New Roman" w:cs="Times New Roman"/>
          <w:b/>
          <w:kern w:val="2"/>
          <w:sz w:val="28"/>
          <w:szCs w:val="28"/>
        </w:rPr>
        <w:t xml:space="preserve">Присутні – </w:t>
      </w:r>
      <w:r w:rsidRPr="00424D8A">
        <w:rPr>
          <w:rFonts w:ascii="Times New Roman" w:hAnsi="Times New Roman" w:cs="Times New Roman"/>
          <w:bCs/>
          <w:kern w:val="2"/>
          <w:sz w:val="28"/>
          <w:szCs w:val="28"/>
        </w:rPr>
        <w:t xml:space="preserve"> </w:t>
      </w:r>
      <w:r w:rsidRPr="00424D8A">
        <w:rPr>
          <w:rFonts w:ascii="Times New Roman" w:hAnsi="Times New Roman" w:cs="Times New Roman"/>
          <w:b/>
          <w:bCs/>
          <w:kern w:val="2"/>
          <w:sz w:val="28"/>
          <w:szCs w:val="28"/>
        </w:rPr>
        <w:t>1</w:t>
      </w:r>
      <w:r w:rsidR="003935BC">
        <w:rPr>
          <w:rFonts w:ascii="Times New Roman" w:hAnsi="Times New Roman" w:cs="Times New Roman"/>
          <w:b/>
          <w:bCs/>
          <w:kern w:val="2"/>
          <w:sz w:val="28"/>
          <w:szCs w:val="28"/>
        </w:rPr>
        <w:t>2</w:t>
      </w:r>
      <w:r w:rsidRPr="00424D8A">
        <w:rPr>
          <w:rFonts w:ascii="Times New Roman" w:hAnsi="Times New Roman" w:cs="Times New Roman"/>
          <w:bCs/>
          <w:kern w:val="2"/>
          <w:sz w:val="28"/>
          <w:szCs w:val="28"/>
        </w:rPr>
        <w:t xml:space="preserve"> депутатів Київської міської ради, членів постійної комісії:</w:t>
      </w:r>
    </w:p>
    <w:tbl>
      <w:tblPr>
        <w:tblW w:w="9634" w:type="dxa"/>
        <w:tblLook w:val="04A0" w:firstRow="1" w:lastRow="0" w:firstColumn="1" w:lastColumn="0" w:noHBand="0" w:noVBand="1"/>
      </w:tblPr>
      <w:tblGrid>
        <w:gridCol w:w="2319"/>
        <w:gridCol w:w="7315"/>
      </w:tblGrid>
      <w:tr w:rsidR="00C86838" w:rsidRPr="000C23EF" w:rsidTr="000E287D">
        <w:tc>
          <w:tcPr>
            <w:tcW w:w="2319" w:type="dxa"/>
            <w:shd w:val="clear" w:color="auto" w:fill="auto"/>
          </w:tcPr>
          <w:p w:rsidR="00C86838" w:rsidRPr="000C23EF" w:rsidRDefault="00C86838" w:rsidP="000E287D">
            <w:pPr>
              <w:jc w:val="both"/>
              <w:rPr>
                <w:rFonts w:ascii="Times New Roman" w:hAnsi="Times New Roman" w:cs="Times New Roman"/>
                <w:bCs/>
                <w:sz w:val="28"/>
                <w:szCs w:val="28"/>
              </w:rPr>
            </w:pPr>
            <w:r w:rsidRPr="000C23EF">
              <w:rPr>
                <w:rFonts w:ascii="Times New Roman" w:hAnsi="Times New Roman" w:cs="Times New Roman"/>
                <w:sz w:val="28"/>
                <w:szCs w:val="28"/>
              </w:rPr>
              <w:t>Странніков А.М.</w:t>
            </w:r>
          </w:p>
        </w:tc>
        <w:tc>
          <w:tcPr>
            <w:tcW w:w="7315" w:type="dxa"/>
            <w:shd w:val="clear" w:color="auto" w:fill="auto"/>
          </w:tcPr>
          <w:p w:rsidR="00C86838" w:rsidRPr="000C23EF" w:rsidRDefault="00C86838" w:rsidP="000E287D">
            <w:pPr>
              <w:numPr>
                <w:ilvl w:val="0"/>
                <w:numId w:val="3"/>
              </w:numPr>
              <w:contextualSpacing/>
              <w:jc w:val="both"/>
              <w:rPr>
                <w:rFonts w:ascii="Times New Roman" w:hAnsi="Times New Roman"/>
                <w:bCs/>
                <w:sz w:val="28"/>
                <w:szCs w:val="28"/>
              </w:rPr>
            </w:pPr>
            <w:r w:rsidRPr="000C23EF">
              <w:rPr>
                <w:rFonts w:ascii="Times New Roman" w:hAnsi="Times New Roman"/>
                <w:bCs/>
                <w:sz w:val="28"/>
                <w:szCs w:val="28"/>
              </w:rPr>
              <w:t>голова постійної комісії, головуючий;</w:t>
            </w:r>
          </w:p>
        </w:tc>
      </w:tr>
      <w:tr w:rsidR="00C86838" w:rsidRPr="000C23EF" w:rsidTr="000E287D">
        <w:tc>
          <w:tcPr>
            <w:tcW w:w="2319" w:type="dxa"/>
            <w:shd w:val="clear" w:color="auto" w:fill="auto"/>
          </w:tcPr>
          <w:p w:rsidR="00C86838" w:rsidRPr="000C23EF" w:rsidRDefault="003935BC" w:rsidP="000E287D">
            <w:pPr>
              <w:jc w:val="both"/>
              <w:rPr>
                <w:rFonts w:ascii="Times New Roman" w:hAnsi="Times New Roman" w:cs="Times New Roman"/>
                <w:bCs/>
                <w:sz w:val="28"/>
                <w:szCs w:val="28"/>
              </w:rPr>
            </w:pPr>
            <w:r>
              <w:rPr>
                <w:rFonts w:ascii="Times New Roman" w:hAnsi="Times New Roman" w:cs="Times New Roman"/>
                <w:bCs/>
                <w:sz w:val="28"/>
                <w:szCs w:val="28"/>
              </w:rPr>
              <w:t>Маляревич О.В.</w:t>
            </w:r>
            <w:r w:rsidRPr="000C23EF">
              <w:rPr>
                <w:rFonts w:ascii="Times New Roman" w:hAnsi="Times New Roman" w:cs="Times New Roman"/>
                <w:bCs/>
                <w:sz w:val="28"/>
                <w:szCs w:val="28"/>
              </w:rPr>
              <w:t xml:space="preserve">    </w:t>
            </w:r>
          </w:p>
        </w:tc>
        <w:tc>
          <w:tcPr>
            <w:tcW w:w="7315" w:type="dxa"/>
            <w:shd w:val="clear" w:color="auto" w:fill="auto"/>
          </w:tcPr>
          <w:p w:rsidR="00C86838" w:rsidRPr="000C23EF" w:rsidRDefault="00C86838" w:rsidP="000E287D">
            <w:pPr>
              <w:numPr>
                <w:ilvl w:val="0"/>
                <w:numId w:val="3"/>
              </w:numPr>
              <w:contextualSpacing/>
              <w:jc w:val="both"/>
              <w:rPr>
                <w:rFonts w:ascii="Times New Roman" w:hAnsi="Times New Roman"/>
                <w:bCs/>
                <w:sz w:val="28"/>
                <w:szCs w:val="28"/>
              </w:rPr>
            </w:pPr>
            <w:r w:rsidRPr="000C23EF">
              <w:rPr>
                <w:rFonts w:ascii="Times New Roman" w:hAnsi="Times New Roman"/>
                <w:bCs/>
                <w:sz w:val="28"/>
                <w:szCs w:val="28"/>
              </w:rPr>
              <w:t xml:space="preserve">перший заступник голови постійної комісії </w:t>
            </w:r>
          </w:p>
          <w:p w:rsidR="00C86838" w:rsidRPr="000C23EF" w:rsidRDefault="00C86838" w:rsidP="000E287D">
            <w:pPr>
              <w:ind w:left="720"/>
              <w:contextualSpacing/>
              <w:jc w:val="both"/>
              <w:rPr>
                <w:rFonts w:ascii="Times New Roman" w:hAnsi="Times New Roman"/>
                <w:bCs/>
                <w:sz w:val="28"/>
                <w:szCs w:val="28"/>
              </w:rPr>
            </w:pPr>
            <w:r w:rsidRPr="000C23EF">
              <w:rPr>
                <w:rFonts w:ascii="Times New Roman" w:hAnsi="Times New Roman"/>
                <w:bCs/>
                <w:sz w:val="28"/>
                <w:szCs w:val="28"/>
              </w:rPr>
              <w:t>(з питань інвестиційної діяльності);</w:t>
            </w:r>
          </w:p>
        </w:tc>
      </w:tr>
      <w:tr w:rsidR="00C86838" w:rsidRPr="000C23EF" w:rsidTr="000E287D">
        <w:tc>
          <w:tcPr>
            <w:tcW w:w="2319" w:type="dxa"/>
            <w:shd w:val="clear" w:color="auto" w:fill="auto"/>
          </w:tcPr>
          <w:p w:rsidR="00C86838" w:rsidRPr="000C23EF" w:rsidRDefault="00C86838" w:rsidP="000E287D">
            <w:pPr>
              <w:jc w:val="both"/>
              <w:rPr>
                <w:rFonts w:ascii="Times New Roman" w:hAnsi="Times New Roman" w:cs="Times New Roman"/>
                <w:sz w:val="28"/>
                <w:szCs w:val="28"/>
              </w:rPr>
            </w:pPr>
            <w:r w:rsidRPr="000C23EF">
              <w:rPr>
                <w:rFonts w:ascii="Times New Roman" w:hAnsi="Times New Roman" w:cs="Times New Roman"/>
                <w:bCs/>
                <w:sz w:val="28"/>
                <w:szCs w:val="28"/>
              </w:rPr>
              <w:t>Костенко Л.В.</w:t>
            </w:r>
          </w:p>
        </w:tc>
        <w:tc>
          <w:tcPr>
            <w:tcW w:w="7315" w:type="dxa"/>
            <w:shd w:val="clear" w:color="auto" w:fill="auto"/>
          </w:tcPr>
          <w:p w:rsidR="00C86838" w:rsidRPr="000C23EF" w:rsidRDefault="00C86838" w:rsidP="000E287D">
            <w:pPr>
              <w:numPr>
                <w:ilvl w:val="0"/>
                <w:numId w:val="3"/>
              </w:numPr>
              <w:contextualSpacing/>
              <w:jc w:val="both"/>
              <w:rPr>
                <w:rFonts w:ascii="Times New Roman" w:hAnsi="Times New Roman"/>
                <w:bCs/>
                <w:sz w:val="28"/>
                <w:szCs w:val="28"/>
              </w:rPr>
            </w:pPr>
            <w:r w:rsidRPr="000C23EF">
              <w:rPr>
                <w:rFonts w:ascii="Times New Roman" w:hAnsi="Times New Roman"/>
                <w:bCs/>
                <w:sz w:val="28"/>
                <w:szCs w:val="28"/>
              </w:rPr>
              <w:t>заступник голови комісії;</w:t>
            </w:r>
          </w:p>
        </w:tc>
      </w:tr>
      <w:tr w:rsidR="00C86838" w:rsidRPr="000C23EF" w:rsidTr="000E287D">
        <w:tc>
          <w:tcPr>
            <w:tcW w:w="2319" w:type="dxa"/>
            <w:shd w:val="clear" w:color="auto" w:fill="auto"/>
          </w:tcPr>
          <w:p w:rsidR="00C86838" w:rsidRPr="000C23EF" w:rsidRDefault="00C86838" w:rsidP="000E287D">
            <w:pPr>
              <w:jc w:val="both"/>
              <w:rPr>
                <w:rFonts w:ascii="Times New Roman" w:hAnsi="Times New Roman" w:cs="Times New Roman"/>
                <w:bCs/>
                <w:sz w:val="28"/>
                <w:szCs w:val="28"/>
              </w:rPr>
            </w:pPr>
            <w:r w:rsidRPr="000C23EF">
              <w:rPr>
                <w:rFonts w:ascii="Times New Roman" w:hAnsi="Times New Roman" w:cs="Times New Roman"/>
                <w:sz w:val="28"/>
                <w:szCs w:val="28"/>
              </w:rPr>
              <w:t>Ясинський Г.І.</w:t>
            </w:r>
          </w:p>
        </w:tc>
        <w:tc>
          <w:tcPr>
            <w:tcW w:w="7315" w:type="dxa"/>
            <w:shd w:val="clear" w:color="auto" w:fill="auto"/>
          </w:tcPr>
          <w:p w:rsidR="00C86838" w:rsidRPr="000C23EF" w:rsidRDefault="00C86838" w:rsidP="000E287D">
            <w:pPr>
              <w:numPr>
                <w:ilvl w:val="0"/>
                <w:numId w:val="3"/>
              </w:numPr>
              <w:contextualSpacing/>
              <w:jc w:val="both"/>
              <w:rPr>
                <w:rFonts w:ascii="Times New Roman" w:hAnsi="Times New Roman"/>
                <w:bCs/>
                <w:sz w:val="28"/>
                <w:szCs w:val="28"/>
              </w:rPr>
            </w:pPr>
            <w:r w:rsidRPr="000C23EF">
              <w:rPr>
                <w:rFonts w:ascii="Times New Roman" w:hAnsi="Times New Roman"/>
                <w:bCs/>
                <w:sz w:val="28"/>
                <w:szCs w:val="28"/>
              </w:rPr>
              <w:t>секретар постійної комісії;</w:t>
            </w:r>
          </w:p>
        </w:tc>
      </w:tr>
      <w:tr w:rsidR="00C86838" w:rsidRPr="000C23EF" w:rsidTr="000E287D">
        <w:tc>
          <w:tcPr>
            <w:tcW w:w="2319" w:type="dxa"/>
            <w:shd w:val="clear" w:color="auto" w:fill="auto"/>
          </w:tcPr>
          <w:p w:rsidR="00C86838" w:rsidRPr="000C23EF" w:rsidRDefault="00C86838" w:rsidP="000E287D">
            <w:pPr>
              <w:jc w:val="both"/>
              <w:rPr>
                <w:rFonts w:ascii="Times New Roman" w:hAnsi="Times New Roman" w:cs="Times New Roman"/>
                <w:bCs/>
                <w:sz w:val="28"/>
                <w:szCs w:val="28"/>
              </w:rPr>
            </w:pPr>
            <w:r w:rsidRPr="000C23EF">
              <w:rPr>
                <w:rFonts w:ascii="Times New Roman" w:hAnsi="Times New Roman" w:cs="Times New Roman"/>
                <w:sz w:val="28"/>
                <w:szCs w:val="28"/>
              </w:rPr>
              <w:t>Гончаров В.В.</w:t>
            </w:r>
          </w:p>
        </w:tc>
        <w:tc>
          <w:tcPr>
            <w:tcW w:w="7315" w:type="dxa"/>
            <w:shd w:val="clear" w:color="auto" w:fill="auto"/>
          </w:tcPr>
          <w:p w:rsidR="00C86838" w:rsidRPr="000C23EF" w:rsidRDefault="00C86838" w:rsidP="000E287D">
            <w:pPr>
              <w:numPr>
                <w:ilvl w:val="0"/>
                <w:numId w:val="3"/>
              </w:numPr>
              <w:contextualSpacing/>
              <w:rPr>
                <w:rFonts w:hint="eastAsia"/>
                <w:sz w:val="28"/>
                <w:szCs w:val="28"/>
              </w:rPr>
            </w:pPr>
            <w:r w:rsidRPr="000C23EF">
              <w:rPr>
                <w:rFonts w:ascii="Times New Roman" w:hAnsi="Times New Roman"/>
                <w:bCs/>
                <w:sz w:val="28"/>
                <w:szCs w:val="28"/>
              </w:rPr>
              <w:t>член постійної комісії;</w:t>
            </w:r>
          </w:p>
        </w:tc>
      </w:tr>
      <w:tr w:rsidR="00C86838" w:rsidRPr="000C23EF" w:rsidTr="000E287D">
        <w:tc>
          <w:tcPr>
            <w:tcW w:w="2319" w:type="dxa"/>
            <w:shd w:val="clear" w:color="auto" w:fill="auto"/>
          </w:tcPr>
          <w:p w:rsidR="00C86838" w:rsidRPr="000C23EF" w:rsidRDefault="00C86838" w:rsidP="000E287D">
            <w:pPr>
              <w:jc w:val="both"/>
              <w:rPr>
                <w:rFonts w:cs="Times New Roman" w:hint="eastAsia"/>
                <w:sz w:val="28"/>
                <w:szCs w:val="28"/>
              </w:rPr>
            </w:pPr>
            <w:r w:rsidRPr="000C23EF">
              <w:rPr>
                <w:rFonts w:cs="Times New Roman"/>
                <w:sz w:val="28"/>
                <w:szCs w:val="28"/>
              </w:rPr>
              <w:t>Дрепін А.В.</w:t>
            </w:r>
          </w:p>
          <w:p w:rsidR="00C86838" w:rsidRPr="000C23EF" w:rsidRDefault="003935BC" w:rsidP="000E287D">
            <w:pPr>
              <w:jc w:val="both"/>
              <w:rPr>
                <w:rFonts w:ascii="Times New Roman" w:hAnsi="Times New Roman" w:cs="Times New Roman"/>
                <w:sz w:val="28"/>
                <w:szCs w:val="28"/>
              </w:rPr>
            </w:pPr>
            <w:r>
              <w:rPr>
                <w:rFonts w:ascii="Times New Roman" w:hAnsi="Times New Roman" w:cs="Times New Roman"/>
                <w:sz w:val="28"/>
                <w:szCs w:val="28"/>
              </w:rPr>
              <w:t>Никорак І.П.</w:t>
            </w:r>
          </w:p>
        </w:tc>
        <w:tc>
          <w:tcPr>
            <w:tcW w:w="7315" w:type="dxa"/>
            <w:shd w:val="clear" w:color="auto" w:fill="auto"/>
          </w:tcPr>
          <w:p w:rsidR="00C86838" w:rsidRPr="000C23EF" w:rsidRDefault="00C86838" w:rsidP="000E287D">
            <w:pPr>
              <w:numPr>
                <w:ilvl w:val="0"/>
                <w:numId w:val="3"/>
              </w:numPr>
              <w:contextualSpacing/>
              <w:rPr>
                <w:rFonts w:ascii="Times New Roman" w:hAnsi="Times New Roman"/>
                <w:bCs/>
                <w:sz w:val="28"/>
                <w:szCs w:val="28"/>
              </w:rPr>
            </w:pPr>
            <w:r w:rsidRPr="000C23EF">
              <w:rPr>
                <w:rFonts w:ascii="Times New Roman" w:hAnsi="Times New Roman"/>
                <w:bCs/>
                <w:sz w:val="28"/>
                <w:szCs w:val="28"/>
              </w:rPr>
              <w:t>член постійної комісії;</w:t>
            </w:r>
          </w:p>
          <w:p w:rsidR="00C86838" w:rsidRPr="000C23EF" w:rsidRDefault="00C86838" w:rsidP="000E287D">
            <w:pPr>
              <w:numPr>
                <w:ilvl w:val="0"/>
                <w:numId w:val="3"/>
              </w:numPr>
              <w:contextualSpacing/>
              <w:rPr>
                <w:rFonts w:ascii="Times New Roman" w:hAnsi="Times New Roman"/>
                <w:bCs/>
                <w:sz w:val="28"/>
                <w:szCs w:val="28"/>
              </w:rPr>
            </w:pPr>
            <w:r w:rsidRPr="000C23EF">
              <w:rPr>
                <w:rFonts w:ascii="Times New Roman" w:hAnsi="Times New Roman"/>
                <w:bCs/>
                <w:sz w:val="28"/>
                <w:szCs w:val="28"/>
              </w:rPr>
              <w:t>член постійної комісії;</w:t>
            </w:r>
          </w:p>
        </w:tc>
      </w:tr>
      <w:tr w:rsidR="00C86838" w:rsidRPr="000C23EF" w:rsidTr="000E287D">
        <w:tc>
          <w:tcPr>
            <w:tcW w:w="2319" w:type="dxa"/>
            <w:shd w:val="clear" w:color="auto" w:fill="auto"/>
          </w:tcPr>
          <w:p w:rsidR="00C86838" w:rsidRPr="000C23EF" w:rsidRDefault="00C86838" w:rsidP="000E287D">
            <w:pPr>
              <w:jc w:val="both"/>
              <w:rPr>
                <w:rFonts w:ascii="Times New Roman" w:hAnsi="Times New Roman" w:cs="Times New Roman"/>
                <w:sz w:val="28"/>
                <w:szCs w:val="28"/>
              </w:rPr>
            </w:pPr>
            <w:r w:rsidRPr="000C23EF">
              <w:rPr>
                <w:rFonts w:ascii="Times New Roman" w:hAnsi="Times New Roman" w:cs="Times New Roman"/>
                <w:sz w:val="28"/>
                <w:szCs w:val="28"/>
              </w:rPr>
              <w:t>Левін</w:t>
            </w:r>
            <w:r w:rsidRPr="000C23EF">
              <w:rPr>
                <w:rFonts w:ascii="Times New Roman" w:hAnsi="Times New Roman" w:cs="Times New Roman"/>
                <w:sz w:val="28"/>
                <w:szCs w:val="28"/>
                <w:lang w:val="ru-RU"/>
              </w:rPr>
              <w:t> </w:t>
            </w:r>
            <w:r w:rsidRPr="000C23EF">
              <w:rPr>
                <w:rFonts w:ascii="Times New Roman" w:hAnsi="Times New Roman" w:cs="Times New Roman"/>
                <w:sz w:val="28"/>
                <w:szCs w:val="28"/>
              </w:rPr>
              <w:t xml:space="preserve">В.І.      </w:t>
            </w:r>
            <w:r w:rsidRPr="000C23EF">
              <w:rPr>
                <w:rFonts w:ascii="Times New Roman" w:hAnsi="Times New Roman" w:cs="Times New Roman"/>
                <w:bCs/>
                <w:sz w:val="28"/>
                <w:szCs w:val="28"/>
              </w:rPr>
              <w:t xml:space="preserve"> </w:t>
            </w:r>
            <w:r w:rsidRPr="000C23EF">
              <w:rPr>
                <w:rFonts w:ascii="Times New Roman" w:hAnsi="Times New Roman" w:cs="Times New Roman"/>
                <w:sz w:val="28"/>
                <w:szCs w:val="28"/>
              </w:rPr>
              <w:t>Терентьєв М.О.</w:t>
            </w:r>
          </w:p>
          <w:p w:rsidR="00C86838" w:rsidRPr="000C23EF" w:rsidRDefault="00C86838" w:rsidP="000E287D">
            <w:pPr>
              <w:jc w:val="both"/>
              <w:rPr>
                <w:rFonts w:ascii="Times New Roman" w:hAnsi="Times New Roman" w:cs="Times New Roman"/>
                <w:bCs/>
                <w:sz w:val="28"/>
                <w:szCs w:val="28"/>
              </w:rPr>
            </w:pPr>
            <w:r w:rsidRPr="000C23EF">
              <w:rPr>
                <w:rFonts w:ascii="Times New Roman" w:hAnsi="Times New Roman" w:cs="Times New Roman"/>
                <w:bCs/>
                <w:sz w:val="28"/>
                <w:szCs w:val="28"/>
              </w:rPr>
              <w:t>Руденко О.П.</w:t>
            </w:r>
          </w:p>
        </w:tc>
        <w:tc>
          <w:tcPr>
            <w:tcW w:w="7315" w:type="dxa"/>
            <w:shd w:val="clear" w:color="auto" w:fill="auto"/>
          </w:tcPr>
          <w:p w:rsidR="00C86838" w:rsidRPr="000C23EF" w:rsidRDefault="00C86838" w:rsidP="000E287D">
            <w:pPr>
              <w:numPr>
                <w:ilvl w:val="0"/>
                <w:numId w:val="3"/>
              </w:numPr>
              <w:contextualSpacing/>
              <w:rPr>
                <w:rFonts w:hint="eastAsia"/>
                <w:sz w:val="28"/>
                <w:szCs w:val="28"/>
              </w:rPr>
            </w:pPr>
            <w:r w:rsidRPr="000C23EF">
              <w:rPr>
                <w:rFonts w:ascii="Times New Roman" w:hAnsi="Times New Roman"/>
                <w:bCs/>
                <w:sz w:val="28"/>
                <w:szCs w:val="28"/>
              </w:rPr>
              <w:t>член постійної комісії;</w:t>
            </w:r>
          </w:p>
          <w:p w:rsidR="00C86838" w:rsidRPr="000C23EF" w:rsidRDefault="00C86838" w:rsidP="000E287D">
            <w:pPr>
              <w:numPr>
                <w:ilvl w:val="0"/>
                <w:numId w:val="3"/>
              </w:numPr>
              <w:contextualSpacing/>
              <w:rPr>
                <w:rFonts w:hint="eastAsia"/>
                <w:sz w:val="28"/>
                <w:szCs w:val="28"/>
              </w:rPr>
            </w:pPr>
            <w:r w:rsidRPr="000C23EF">
              <w:rPr>
                <w:rFonts w:ascii="Times New Roman" w:hAnsi="Times New Roman"/>
                <w:bCs/>
                <w:sz w:val="28"/>
                <w:szCs w:val="28"/>
              </w:rPr>
              <w:t>член постійної комісії;</w:t>
            </w:r>
          </w:p>
          <w:p w:rsidR="00C86838" w:rsidRPr="000C23EF" w:rsidRDefault="00C86838" w:rsidP="000E287D">
            <w:pPr>
              <w:numPr>
                <w:ilvl w:val="0"/>
                <w:numId w:val="3"/>
              </w:numPr>
              <w:contextualSpacing/>
              <w:rPr>
                <w:rFonts w:hint="eastAsia"/>
                <w:sz w:val="28"/>
                <w:szCs w:val="28"/>
              </w:rPr>
            </w:pPr>
            <w:r w:rsidRPr="000C23EF">
              <w:rPr>
                <w:rFonts w:ascii="Times New Roman" w:hAnsi="Times New Roman"/>
                <w:bCs/>
                <w:sz w:val="28"/>
                <w:szCs w:val="28"/>
              </w:rPr>
              <w:t>член постійної комісії;</w:t>
            </w:r>
          </w:p>
        </w:tc>
      </w:tr>
      <w:tr w:rsidR="00C86838" w:rsidRPr="000C23EF" w:rsidTr="000E287D">
        <w:tc>
          <w:tcPr>
            <w:tcW w:w="2319" w:type="dxa"/>
            <w:shd w:val="clear" w:color="auto" w:fill="auto"/>
          </w:tcPr>
          <w:p w:rsidR="00C86838" w:rsidRPr="000C23EF" w:rsidRDefault="00C86838" w:rsidP="000E287D">
            <w:pPr>
              <w:jc w:val="both"/>
              <w:rPr>
                <w:rFonts w:ascii="Times New Roman" w:hAnsi="Times New Roman" w:cs="Times New Roman"/>
                <w:bCs/>
                <w:sz w:val="28"/>
                <w:szCs w:val="28"/>
              </w:rPr>
            </w:pPr>
            <w:r w:rsidRPr="000C23EF">
              <w:rPr>
                <w:rFonts w:ascii="Times New Roman" w:hAnsi="Times New Roman" w:cs="Times New Roman"/>
                <w:bCs/>
                <w:sz w:val="28"/>
                <w:szCs w:val="28"/>
              </w:rPr>
              <w:t>Сулига Ю.А.</w:t>
            </w:r>
          </w:p>
        </w:tc>
        <w:tc>
          <w:tcPr>
            <w:tcW w:w="7315" w:type="dxa"/>
            <w:shd w:val="clear" w:color="auto" w:fill="auto"/>
          </w:tcPr>
          <w:p w:rsidR="00C86838" w:rsidRPr="000C23EF" w:rsidRDefault="00C86838" w:rsidP="000E287D">
            <w:pPr>
              <w:numPr>
                <w:ilvl w:val="0"/>
                <w:numId w:val="3"/>
              </w:numPr>
              <w:contextualSpacing/>
              <w:rPr>
                <w:rFonts w:hint="eastAsia"/>
                <w:sz w:val="28"/>
                <w:szCs w:val="28"/>
              </w:rPr>
            </w:pPr>
            <w:r w:rsidRPr="000C23EF">
              <w:rPr>
                <w:rFonts w:ascii="Times New Roman" w:hAnsi="Times New Roman"/>
                <w:bCs/>
                <w:sz w:val="28"/>
                <w:szCs w:val="28"/>
              </w:rPr>
              <w:t>член постійної комісії.</w:t>
            </w:r>
          </w:p>
        </w:tc>
      </w:tr>
      <w:tr w:rsidR="00C86838" w:rsidRPr="000C23EF" w:rsidTr="000E287D">
        <w:tc>
          <w:tcPr>
            <w:tcW w:w="2319" w:type="dxa"/>
            <w:shd w:val="clear" w:color="auto" w:fill="auto"/>
          </w:tcPr>
          <w:p w:rsidR="00C86838" w:rsidRPr="000C23EF" w:rsidRDefault="00C86838" w:rsidP="000E287D">
            <w:pPr>
              <w:jc w:val="both"/>
              <w:rPr>
                <w:rFonts w:ascii="Times New Roman" w:hAnsi="Times New Roman" w:cs="Times New Roman"/>
                <w:bCs/>
                <w:sz w:val="28"/>
                <w:szCs w:val="28"/>
              </w:rPr>
            </w:pPr>
            <w:r w:rsidRPr="000C23EF">
              <w:rPr>
                <w:rFonts w:ascii="Times New Roman" w:hAnsi="Times New Roman" w:cs="Times New Roman"/>
                <w:bCs/>
                <w:sz w:val="28"/>
                <w:szCs w:val="28"/>
              </w:rPr>
              <w:t>Ярошенко Р.В.</w:t>
            </w:r>
          </w:p>
        </w:tc>
        <w:tc>
          <w:tcPr>
            <w:tcW w:w="7315" w:type="dxa"/>
            <w:shd w:val="clear" w:color="auto" w:fill="auto"/>
          </w:tcPr>
          <w:p w:rsidR="00C86838" w:rsidRPr="000C23EF" w:rsidRDefault="00C86838" w:rsidP="000E287D">
            <w:pPr>
              <w:numPr>
                <w:ilvl w:val="0"/>
                <w:numId w:val="3"/>
              </w:numPr>
              <w:contextualSpacing/>
              <w:rPr>
                <w:rFonts w:ascii="Times New Roman" w:hAnsi="Times New Roman"/>
                <w:bCs/>
                <w:sz w:val="28"/>
                <w:szCs w:val="28"/>
              </w:rPr>
            </w:pPr>
            <w:r w:rsidRPr="000C23EF">
              <w:rPr>
                <w:rFonts w:ascii="Times New Roman" w:hAnsi="Times New Roman"/>
                <w:bCs/>
                <w:sz w:val="28"/>
                <w:szCs w:val="28"/>
              </w:rPr>
              <w:t>член постійної комісії.</w:t>
            </w:r>
          </w:p>
        </w:tc>
      </w:tr>
    </w:tbl>
    <w:p w:rsidR="00C86838" w:rsidRPr="000C23EF" w:rsidRDefault="00C86838" w:rsidP="00C86838">
      <w:pPr>
        <w:jc w:val="both"/>
        <w:rPr>
          <w:rFonts w:ascii="Times New Roman" w:hAnsi="Times New Roman" w:cs="Times New Roman"/>
          <w:bCs/>
          <w:sz w:val="28"/>
          <w:szCs w:val="28"/>
        </w:rPr>
      </w:pPr>
    </w:p>
    <w:p w:rsidR="00C86838" w:rsidRDefault="003935BC" w:rsidP="00C86838">
      <w:pPr>
        <w:jc w:val="both"/>
        <w:rPr>
          <w:rFonts w:ascii="Times New Roman" w:hAnsi="Times New Roman" w:cs="Times New Roman"/>
          <w:sz w:val="28"/>
          <w:szCs w:val="28"/>
        </w:rPr>
      </w:pPr>
      <w:r>
        <w:rPr>
          <w:rFonts w:eastAsia="Times New Roman"/>
          <w:b/>
          <w:color w:val="000000"/>
          <w:sz w:val="28"/>
          <w:szCs w:val="28"/>
        </w:rPr>
        <w:t>Відсутні - 8</w:t>
      </w:r>
      <w:r w:rsidR="00C86838" w:rsidRPr="000C23EF">
        <w:rPr>
          <w:rFonts w:eastAsia="Times New Roman"/>
          <w:b/>
          <w:color w:val="000000"/>
          <w:sz w:val="28"/>
          <w:szCs w:val="28"/>
        </w:rPr>
        <w:t xml:space="preserve"> </w:t>
      </w:r>
      <w:r w:rsidR="00C86838" w:rsidRPr="000C23EF">
        <w:rPr>
          <w:rFonts w:ascii="Times New Roman" w:hAnsi="Times New Roman" w:cs="Times New Roman"/>
          <w:bCs/>
          <w:sz w:val="28"/>
          <w:szCs w:val="28"/>
        </w:rPr>
        <w:t xml:space="preserve">депутатів Київської міської ради: </w:t>
      </w:r>
      <w:r w:rsidRPr="000C23EF">
        <w:rPr>
          <w:rFonts w:ascii="Times New Roman" w:hAnsi="Times New Roman" w:cs="Times New Roman"/>
          <w:bCs/>
          <w:sz w:val="28"/>
          <w:szCs w:val="28"/>
        </w:rPr>
        <w:t>Веремеєнко О.Л.</w:t>
      </w:r>
      <w:r>
        <w:rPr>
          <w:rFonts w:ascii="Times New Roman" w:hAnsi="Times New Roman" w:cs="Times New Roman"/>
          <w:bCs/>
          <w:sz w:val="28"/>
          <w:szCs w:val="28"/>
        </w:rPr>
        <w:t xml:space="preserve">, </w:t>
      </w:r>
      <w:r w:rsidRPr="000C23EF">
        <w:rPr>
          <w:rFonts w:ascii="Times New Roman" w:hAnsi="Times New Roman" w:cs="Times New Roman"/>
          <w:sz w:val="28"/>
          <w:szCs w:val="28"/>
        </w:rPr>
        <w:t>Горбунов Я.В.</w:t>
      </w:r>
      <w:r>
        <w:rPr>
          <w:rFonts w:ascii="Times New Roman" w:hAnsi="Times New Roman" w:cs="Times New Roman"/>
          <w:sz w:val="28"/>
          <w:szCs w:val="28"/>
        </w:rPr>
        <w:t xml:space="preserve">, </w:t>
      </w:r>
      <w:r w:rsidRPr="000C23EF">
        <w:rPr>
          <w:rFonts w:ascii="Times New Roman" w:hAnsi="Times New Roman" w:cs="Times New Roman"/>
          <w:sz w:val="28"/>
          <w:szCs w:val="28"/>
        </w:rPr>
        <w:t>Кузик П.М.</w:t>
      </w:r>
      <w:r>
        <w:rPr>
          <w:rFonts w:ascii="Times New Roman" w:hAnsi="Times New Roman" w:cs="Times New Roman"/>
          <w:sz w:val="28"/>
          <w:szCs w:val="28"/>
        </w:rPr>
        <w:t xml:space="preserve">, </w:t>
      </w:r>
      <w:r w:rsidR="00C86838" w:rsidRPr="000C23EF">
        <w:rPr>
          <w:rFonts w:ascii="Times New Roman" w:hAnsi="Times New Roman" w:cs="Times New Roman"/>
          <w:bCs/>
          <w:sz w:val="28"/>
          <w:szCs w:val="28"/>
        </w:rPr>
        <w:t xml:space="preserve">Павлик В.А., </w:t>
      </w:r>
      <w:r w:rsidRPr="000C23EF">
        <w:rPr>
          <w:rFonts w:cs="Times New Roman"/>
          <w:sz w:val="28"/>
          <w:szCs w:val="28"/>
        </w:rPr>
        <w:t>Товмасян В.Р.</w:t>
      </w:r>
      <w:r>
        <w:rPr>
          <w:rFonts w:cs="Times New Roman"/>
          <w:sz w:val="28"/>
          <w:szCs w:val="28"/>
        </w:rPr>
        <w:t xml:space="preserve">, </w:t>
      </w:r>
      <w:r w:rsidR="00C86838" w:rsidRPr="000C23EF">
        <w:rPr>
          <w:rFonts w:ascii="Times New Roman" w:hAnsi="Times New Roman" w:cs="Times New Roman"/>
          <w:bCs/>
          <w:sz w:val="28"/>
          <w:szCs w:val="28"/>
        </w:rPr>
        <w:t>Чернецький</w:t>
      </w:r>
      <w:r w:rsidR="00C86838" w:rsidRPr="000C23EF">
        <w:rPr>
          <w:rFonts w:ascii="Times New Roman" w:hAnsi="Times New Roman" w:cs="Times New Roman"/>
          <w:bCs/>
          <w:sz w:val="28"/>
          <w:szCs w:val="28"/>
          <w:lang w:val="ru-RU"/>
        </w:rPr>
        <w:t>  </w:t>
      </w:r>
      <w:r w:rsidR="00C86838" w:rsidRPr="000C23EF">
        <w:rPr>
          <w:rFonts w:ascii="Times New Roman" w:hAnsi="Times New Roman" w:cs="Times New Roman"/>
          <w:bCs/>
          <w:sz w:val="28"/>
          <w:szCs w:val="28"/>
        </w:rPr>
        <w:t>О.С.,</w:t>
      </w:r>
      <w:r w:rsidR="00C86838" w:rsidRPr="000C23EF">
        <w:rPr>
          <w:rFonts w:ascii="Times New Roman" w:hAnsi="Times New Roman" w:cs="Times New Roman"/>
          <w:sz w:val="28"/>
          <w:szCs w:val="28"/>
        </w:rPr>
        <w:t xml:space="preserve"> </w:t>
      </w:r>
      <w:r w:rsidRPr="000C23EF">
        <w:rPr>
          <w:rFonts w:ascii="Times New Roman" w:hAnsi="Times New Roman" w:cs="Times New Roman"/>
          <w:bCs/>
          <w:sz w:val="28"/>
          <w:szCs w:val="28"/>
        </w:rPr>
        <w:t>Шлапак А.В.</w:t>
      </w:r>
      <w:r>
        <w:rPr>
          <w:rFonts w:ascii="Times New Roman" w:hAnsi="Times New Roman" w:cs="Times New Roman"/>
          <w:bCs/>
          <w:sz w:val="28"/>
          <w:szCs w:val="28"/>
        </w:rPr>
        <w:t xml:space="preserve">, </w:t>
      </w:r>
      <w:r w:rsidR="00346878">
        <w:rPr>
          <w:rFonts w:ascii="Times New Roman" w:hAnsi="Times New Roman" w:cs="Times New Roman"/>
          <w:bCs/>
          <w:sz w:val="28"/>
          <w:szCs w:val="28"/>
        </w:rPr>
        <w:t xml:space="preserve">    </w:t>
      </w:r>
      <w:r w:rsidR="00C86838" w:rsidRPr="000C23EF">
        <w:rPr>
          <w:rFonts w:ascii="Times New Roman" w:hAnsi="Times New Roman" w:cs="Times New Roman"/>
          <w:sz w:val="28"/>
          <w:szCs w:val="28"/>
        </w:rPr>
        <w:t>Яловий В.Б.</w:t>
      </w:r>
    </w:p>
    <w:p w:rsidR="00346878" w:rsidRDefault="00346878" w:rsidP="00C86838">
      <w:pPr>
        <w:jc w:val="both"/>
        <w:rPr>
          <w:rFonts w:ascii="Times New Roman" w:hAnsi="Times New Roman" w:cs="Times New Roman"/>
          <w:sz w:val="28"/>
          <w:szCs w:val="28"/>
        </w:rPr>
      </w:pPr>
    </w:p>
    <w:p w:rsidR="00346878" w:rsidRPr="00D8655B" w:rsidRDefault="00834A33" w:rsidP="00C86838">
      <w:pPr>
        <w:jc w:val="both"/>
        <w:rPr>
          <w:rFonts w:ascii="Times New Roman" w:hAnsi="Times New Roman" w:cs="Times New Roman"/>
          <w:b/>
          <w:sz w:val="28"/>
          <w:szCs w:val="28"/>
        </w:rPr>
      </w:pPr>
      <w:r w:rsidRPr="00D8655B">
        <w:rPr>
          <w:rFonts w:ascii="Times New Roman" w:hAnsi="Times New Roman" w:cs="Times New Roman"/>
          <w:b/>
          <w:sz w:val="28"/>
          <w:szCs w:val="28"/>
        </w:rPr>
        <w:t>Запрошені:</w:t>
      </w:r>
    </w:p>
    <w:p w:rsidR="00834A33" w:rsidRPr="008D1F7E" w:rsidRDefault="00834A33" w:rsidP="00834A33">
      <w:pPr>
        <w:jc w:val="both"/>
        <w:rPr>
          <w:rFonts w:ascii="Times New Roman" w:hAnsi="Times New Roman" w:cs="Times New Roman"/>
          <w:b/>
          <w:sz w:val="28"/>
          <w:szCs w:val="28"/>
        </w:rPr>
      </w:pPr>
    </w:p>
    <w:tbl>
      <w:tblPr>
        <w:tblStyle w:val="af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371"/>
      </w:tblGrid>
      <w:tr w:rsidR="00834A33" w:rsidRPr="008D1F7E" w:rsidTr="00834A33">
        <w:tc>
          <w:tcPr>
            <w:tcW w:w="2694" w:type="dxa"/>
          </w:tcPr>
          <w:p w:rsidR="00834A33" w:rsidRPr="008D1F7E" w:rsidRDefault="00834A33" w:rsidP="00834A33">
            <w:pPr>
              <w:jc w:val="both"/>
              <w:rPr>
                <w:rFonts w:cs="Times New Roman" w:hint="eastAsia"/>
                <w:sz w:val="28"/>
                <w:szCs w:val="28"/>
              </w:rPr>
            </w:pPr>
            <w:r>
              <w:rPr>
                <w:rFonts w:cs="Times New Roman"/>
                <w:sz w:val="28"/>
                <w:szCs w:val="28"/>
              </w:rPr>
              <w:t xml:space="preserve">Прокопенко О.В. </w:t>
            </w:r>
          </w:p>
        </w:tc>
        <w:tc>
          <w:tcPr>
            <w:tcW w:w="7371" w:type="dxa"/>
          </w:tcPr>
          <w:p w:rsidR="00834A33" w:rsidRPr="008D1F7E" w:rsidRDefault="00834A33" w:rsidP="000E287D">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заступник директора Департаменту фінансів виконавчого органу Київської міської ради (Київської міської державної адмінітсрації);</w:t>
            </w:r>
          </w:p>
        </w:tc>
      </w:tr>
      <w:tr w:rsidR="00834A33" w:rsidRPr="008D1F7E" w:rsidTr="00834A33">
        <w:tc>
          <w:tcPr>
            <w:tcW w:w="2694" w:type="dxa"/>
          </w:tcPr>
          <w:p w:rsidR="00834A33" w:rsidRPr="00566B07" w:rsidRDefault="00566B07" w:rsidP="000E287D">
            <w:pPr>
              <w:jc w:val="both"/>
              <w:rPr>
                <w:rFonts w:ascii="Times New Roman" w:hAnsi="Times New Roman" w:cs="Times New Roman"/>
                <w:sz w:val="28"/>
                <w:szCs w:val="28"/>
              </w:rPr>
            </w:pPr>
            <w:r w:rsidRPr="00566B07">
              <w:rPr>
                <w:rFonts w:ascii="Times New Roman" w:hAnsi="Times New Roman" w:cs="Times New Roman"/>
                <w:sz w:val="28"/>
                <w:szCs w:val="28"/>
              </w:rPr>
              <w:t xml:space="preserve">Гузенко Т.А. </w:t>
            </w:r>
          </w:p>
        </w:tc>
        <w:tc>
          <w:tcPr>
            <w:tcW w:w="7371" w:type="dxa"/>
          </w:tcPr>
          <w:p w:rsidR="00834A33" w:rsidRPr="00566B07" w:rsidRDefault="00566B07" w:rsidP="000E287D">
            <w:pPr>
              <w:pStyle w:val="a5"/>
              <w:numPr>
                <w:ilvl w:val="0"/>
                <w:numId w:val="3"/>
              </w:numPr>
              <w:jc w:val="both"/>
              <w:rPr>
                <w:rFonts w:ascii="Times New Roman" w:hAnsi="Times New Roman" w:cs="Times New Roman"/>
                <w:sz w:val="28"/>
                <w:szCs w:val="28"/>
              </w:rPr>
            </w:pPr>
            <w:r w:rsidRPr="00566B07">
              <w:rPr>
                <w:rFonts w:ascii="Times New Roman" w:hAnsi="Times New Roman" w:cs="Times New Roman"/>
                <w:sz w:val="28"/>
                <w:szCs w:val="28"/>
              </w:rPr>
              <w:t>заступник директора Департаменту суспільних комунікацій</w:t>
            </w:r>
            <w:r w:rsidRPr="00566B07">
              <w:rPr>
                <w:rFonts w:ascii="Times New Roman" w:hAnsi="Times New Roman" w:cs="Times New Roman"/>
                <w:color w:val="000000"/>
                <w:sz w:val="28"/>
                <w:szCs w:val="28"/>
              </w:rPr>
              <w:t>виконавчого органу Київської міської ради (Київської міської державної адміністрації)</w:t>
            </w:r>
            <w:r w:rsidRPr="00566B07">
              <w:rPr>
                <w:rFonts w:ascii="Times New Roman" w:hAnsi="Times New Roman" w:cs="Times New Roman"/>
                <w:sz w:val="28"/>
                <w:szCs w:val="28"/>
              </w:rPr>
              <w:t>;</w:t>
            </w:r>
          </w:p>
        </w:tc>
      </w:tr>
      <w:tr w:rsidR="00834A33" w:rsidRPr="008D1F7E" w:rsidTr="00834A33">
        <w:tc>
          <w:tcPr>
            <w:tcW w:w="2694" w:type="dxa"/>
          </w:tcPr>
          <w:p w:rsidR="00834A33" w:rsidRPr="008D1F7E" w:rsidRDefault="00834A33" w:rsidP="000E287D">
            <w:pPr>
              <w:jc w:val="both"/>
              <w:rPr>
                <w:rFonts w:cs="Times New Roman" w:hint="eastAsia"/>
                <w:sz w:val="28"/>
                <w:szCs w:val="28"/>
              </w:rPr>
            </w:pPr>
            <w:r>
              <w:rPr>
                <w:rFonts w:cs="Times New Roman"/>
                <w:sz w:val="28"/>
                <w:szCs w:val="28"/>
              </w:rPr>
              <w:t>Крикунов Ю.В.</w:t>
            </w:r>
          </w:p>
        </w:tc>
        <w:tc>
          <w:tcPr>
            <w:tcW w:w="7371" w:type="dxa"/>
          </w:tcPr>
          <w:p w:rsidR="00834A33" w:rsidRPr="008D1F7E" w:rsidRDefault="00834A33" w:rsidP="000E287D">
            <w:pPr>
              <w:pStyle w:val="a5"/>
              <w:numPr>
                <w:ilvl w:val="0"/>
                <w:numId w:val="3"/>
              </w:numPr>
              <w:jc w:val="both"/>
              <w:rPr>
                <w:rFonts w:cs="Times New Roman" w:hint="eastAsia"/>
                <w:sz w:val="28"/>
                <w:szCs w:val="28"/>
              </w:rPr>
            </w:pPr>
            <w:r>
              <w:rPr>
                <w:rFonts w:ascii="Times New Roman" w:hAnsi="Times New Roman" w:cs="Times New Roman"/>
                <w:sz w:val="28"/>
                <w:szCs w:val="28"/>
              </w:rPr>
              <w:t xml:space="preserve">директор Департаменту соціальної політики </w:t>
            </w:r>
            <w:r w:rsidRPr="008D1F7E">
              <w:rPr>
                <w:rFonts w:ascii="Times New Roman" w:hAnsi="Times New Roman" w:cs="Times New Roman"/>
                <w:color w:val="000000"/>
                <w:sz w:val="28"/>
                <w:szCs w:val="28"/>
              </w:rPr>
              <w:t>виконавчого органу Київської міської ради (Київської міської державної адміністрації)</w:t>
            </w:r>
            <w:r w:rsidRPr="008D1F7E">
              <w:rPr>
                <w:rFonts w:ascii="Times New Roman" w:hAnsi="Times New Roman" w:cs="Times New Roman"/>
                <w:sz w:val="28"/>
                <w:szCs w:val="28"/>
              </w:rPr>
              <w:t>;</w:t>
            </w:r>
          </w:p>
        </w:tc>
      </w:tr>
      <w:tr w:rsidR="00834A33" w:rsidRPr="008D1F7E" w:rsidTr="00834A33">
        <w:tc>
          <w:tcPr>
            <w:tcW w:w="2694" w:type="dxa"/>
          </w:tcPr>
          <w:p w:rsidR="00834A33" w:rsidRPr="003B6AAC" w:rsidRDefault="00834A33" w:rsidP="00834A33">
            <w:pPr>
              <w:rPr>
                <w:rFonts w:hint="eastAsia"/>
              </w:rPr>
            </w:pPr>
            <w:r w:rsidRPr="003B6AAC">
              <w:rPr>
                <w:rFonts w:ascii="Times New Roman" w:hAnsi="Times New Roman" w:cs="Times New Roman"/>
                <w:color w:val="000000" w:themeColor="text1"/>
                <w:sz w:val="28"/>
                <w:szCs w:val="28"/>
                <w:shd w:val="clear" w:color="auto" w:fill="FFFFFF"/>
              </w:rPr>
              <w:t xml:space="preserve">Куявський О.Ю. </w:t>
            </w:r>
          </w:p>
        </w:tc>
        <w:tc>
          <w:tcPr>
            <w:tcW w:w="7371" w:type="dxa"/>
          </w:tcPr>
          <w:p w:rsidR="00834A33" w:rsidRDefault="00834A33" w:rsidP="00834A33">
            <w:pPr>
              <w:ind w:left="739" w:hanging="567"/>
              <w:rPr>
                <w:rFonts w:hint="eastAsia"/>
              </w:rPr>
            </w:pPr>
            <w:r>
              <w:rPr>
                <w:rFonts w:ascii="Times New Roman" w:hAnsi="Times New Roman" w:cs="Times New Roman"/>
                <w:color w:val="000000" w:themeColor="text1"/>
                <w:sz w:val="28"/>
                <w:szCs w:val="28"/>
                <w:shd w:val="clear" w:color="auto" w:fill="FFFFFF"/>
              </w:rPr>
              <w:t xml:space="preserve">     – начальник</w:t>
            </w:r>
            <w:r w:rsidRPr="009E0AEC">
              <w:rPr>
                <w:rFonts w:ascii="Times New Roman" w:hAnsi="Times New Roman" w:cs="Times New Roman"/>
                <w:color w:val="000000" w:themeColor="text1"/>
                <w:sz w:val="28"/>
                <w:szCs w:val="28"/>
                <w:shd w:val="clear" w:color="auto" w:fill="FFFFFF"/>
              </w:rPr>
              <w:t xml:space="preserve"> Управління з питань взаємодії з правоохоронними органами по забезпеченню правопорядку та муніципальної безпеки </w:t>
            </w:r>
            <w:r w:rsidRPr="009E0AEC">
              <w:rPr>
                <w:rFonts w:ascii="Times New Roman" w:hAnsi="Times New Roman" w:cs="Times New Roman"/>
                <w:kern w:val="0"/>
                <w:sz w:val="28"/>
                <w:szCs w:val="28"/>
                <w:lang w:eastAsia="en-US" w:bidi="ar-SA"/>
              </w:rPr>
              <w:t>апарату виконавчого органу Київської міської ради (Київської міської державної адміністрації)</w:t>
            </w:r>
          </w:p>
        </w:tc>
      </w:tr>
    </w:tbl>
    <w:p w:rsidR="00834A33" w:rsidRDefault="00834A33" w:rsidP="00C86838">
      <w:pPr>
        <w:jc w:val="both"/>
        <w:rPr>
          <w:rFonts w:ascii="Times New Roman" w:hAnsi="Times New Roman" w:cs="Times New Roman"/>
          <w:sz w:val="28"/>
          <w:szCs w:val="28"/>
        </w:rPr>
      </w:pPr>
    </w:p>
    <w:p w:rsidR="00D8655B" w:rsidRPr="000C23EF" w:rsidRDefault="00D8655B" w:rsidP="00C86838">
      <w:pPr>
        <w:jc w:val="both"/>
        <w:rPr>
          <w:rFonts w:ascii="Times New Roman" w:hAnsi="Times New Roman" w:cs="Times New Roman"/>
          <w:sz w:val="28"/>
          <w:szCs w:val="28"/>
        </w:rPr>
      </w:pPr>
    </w:p>
    <w:p w:rsidR="00346878" w:rsidRDefault="00346878" w:rsidP="00346878">
      <w:pPr>
        <w:pStyle w:val="13"/>
        <w:suppressLineNumbers/>
        <w:tabs>
          <w:tab w:val="left" w:pos="1276"/>
        </w:tabs>
        <w:overflowPunct w:val="0"/>
        <w:snapToGrid w:val="0"/>
        <w:spacing w:after="0"/>
        <w:ind w:left="0"/>
        <w:jc w:val="both"/>
        <w:rPr>
          <w:rStyle w:val="a9"/>
          <w:rFonts w:ascii="Times New Roman" w:eastAsia="Liberation Serif" w:hAnsi="Times New Roman" w:cs="Times New Roman"/>
          <w:color w:val="000000"/>
          <w:sz w:val="28"/>
          <w:szCs w:val="28"/>
          <w:u w:val="none"/>
          <w:shd w:val="clear" w:color="auto" w:fill="FFFFFF"/>
        </w:rPr>
      </w:pPr>
      <w:r>
        <w:rPr>
          <w:rFonts w:ascii="Times New Roman" w:hAnsi="Times New Roman" w:cs="Times New Roman"/>
          <w:sz w:val="28"/>
          <w:szCs w:val="28"/>
        </w:rPr>
        <w:lastRenderedPageBreak/>
        <w:t xml:space="preserve">ВИСТУПИВ: </w:t>
      </w:r>
      <w:r>
        <w:rPr>
          <w:rFonts w:ascii="Times New Roman" w:hAnsi="Times New Roman" w:cs="Times New Roman"/>
          <w:sz w:val="28"/>
          <w:szCs w:val="28"/>
          <w:u w:val="single"/>
        </w:rPr>
        <w:t>Странніков А.М.</w:t>
      </w:r>
      <w:r>
        <w:rPr>
          <w:rFonts w:ascii="Times New Roman" w:hAnsi="Times New Roman" w:cs="Times New Roman"/>
          <w:sz w:val="28"/>
          <w:szCs w:val="28"/>
        </w:rPr>
        <w:t xml:space="preserve"> з пропозицією після оголошеної перерви засідання від 05.12.2018 повернутись до розгляду не розглянутих питань, а саме</w:t>
      </w:r>
      <w:r w:rsidRPr="003920C9">
        <w:rPr>
          <w:rStyle w:val="a9"/>
          <w:rFonts w:ascii="Times New Roman" w:eastAsia="Liberation Serif" w:hAnsi="Times New Roman" w:cs="Times New Roman"/>
          <w:color w:val="000000"/>
          <w:sz w:val="28"/>
          <w:szCs w:val="28"/>
          <w:u w:val="none"/>
          <w:shd w:val="clear" w:color="auto" w:fill="FFFFFF"/>
        </w:rPr>
        <w:t>: до питання</w:t>
      </w:r>
      <w:r>
        <w:rPr>
          <w:rStyle w:val="a9"/>
          <w:rFonts w:ascii="Times New Roman" w:eastAsia="Liberation Serif" w:hAnsi="Times New Roman" w:cs="Times New Roman"/>
          <w:color w:val="000000"/>
          <w:sz w:val="28"/>
          <w:szCs w:val="28"/>
          <w:u w:val="none"/>
          <w:shd w:val="clear" w:color="auto" w:fill="FFFFFF"/>
        </w:rPr>
        <w:t xml:space="preserve">  </w:t>
      </w:r>
      <w:r w:rsidR="002720E8">
        <w:rPr>
          <w:rStyle w:val="a9"/>
          <w:rFonts w:ascii="Times New Roman" w:eastAsia="Liberation Serif" w:hAnsi="Times New Roman" w:cs="Times New Roman"/>
          <w:color w:val="000000"/>
          <w:sz w:val="28"/>
          <w:szCs w:val="28"/>
          <w:u w:val="none"/>
          <w:shd w:val="clear" w:color="auto" w:fill="FFFFFF"/>
        </w:rPr>
        <w:t>16,18,19,20.</w:t>
      </w:r>
    </w:p>
    <w:p w:rsidR="0051691E" w:rsidRDefault="0051691E" w:rsidP="001A473D">
      <w:pPr>
        <w:widowControl/>
        <w:suppressLineNumbers/>
        <w:tabs>
          <w:tab w:val="left" w:pos="300"/>
        </w:tabs>
        <w:overflowPunct w:val="0"/>
        <w:snapToGrid w:val="0"/>
        <w:jc w:val="both"/>
        <w:textAlignment w:val="baseline"/>
        <w:rPr>
          <w:rFonts w:ascii="Times New Roman" w:eastAsia="Liberation Serif" w:hAnsi="Times New Roman" w:cs="Times New Roman"/>
          <w:color w:val="000000"/>
          <w:sz w:val="28"/>
          <w:szCs w:val="28"/>
          <w:shd w:val="clear" w:color="auto" w:fill="FFFFFF"/>
        </w:rPr>
      </w:pPr>
    </w:p>
    <w:p w:rsidR="0051691E" w:rsidRDefault="0051691E" w:rsidP="0051691E">
      <w:pPr>
        <w:widowControl/>
        <w:tabs>
          <w:tab w:val="left" w:pos="567"/>
          <w:tab w:val="num" w:pos="928"/>
        </w:tabs>
        <w:suppressAutoHyphens w:val="0"/>
        <w:ind w:left="426"/>
        <w:jc w:val="center"/>
        <w:rPr>
          <w:rFonts w:ascii="Times New Roman" w:eastAsia="Times New Roman" w:hAnsi="Times New Roman"/>
          <w:b/>
          <w:color w:val="000000"/>
          <w:sz w:val="28"/>
          <w:szCs w:val="28"/>
          <w:lang w:eastAsia="uk-UA"/>
        </w:rPr>
      </w:pPr>
      <w:r w:rsidRPr="009C1DD9">
        <w:rPr>
          <w:rFonts w:ascii="Times New Roman" w:eastAsia="Times New Roman" w:hAnsi="Times New Roman"/>
          <w:b/>
          <w:color w:val="000000"/>
          <w:sz w:val="28"/>
          <w:szCs w:val="28"/>
          <w:lang w:val="ru-RU" w:eastAsia="uk-UA"/>
        </w:rPr>
        <w:t>Питання, винесен</w:t>
      </w:r>
      <w:r w:rsidRPr="009C1DD9">
        <w:rPr>
          <w:rFonts w:ascii="Times New Roman" w:eastAsia="Times New Roman" w:hAnsi="Times New Roman"/>
          <w:b/>
          <w:color w:val="000000"/>
          <w:sz w:val="28"/>
          <w:szCs w:val="28"/>
          <w:lang w:eastAsia="uk-UA"/>
        </w:rPr>
        <w:t>і на розгляд з голосу:</w:t>
      </w:r>
    </w:p>
    <w:p w:rsidR="00346878" w:rsidRDefault="00346878" w:rsidP="0051691E">
      <w:pPr>
        <w:widowControl/>
        <w:tabs>
          <w:tab w:val="left" w:pos="567"/>
          <w:tab w:val="num" w:pos="928"/>
        </w:tabs>
        <w:suppressAutoHyphens w:val="0"/>
        <w:ind w:left="426"/>
        <w:jc w:val="center"/>
        <w:rPr>
          <w:rFonts w:ascii="Times New Roman" w:eastAsia="Times New Roman" w:hAnsi="Times New Roman"/>
          <w:b/>
          <w:color w:val="000000"/>
          <w:sz w:val="28"/>
          <w:szCs w:val="28"/>
          <w:lang w:eastAsia="uk-UA"/>
        </w:rPr>
      </w:pPr>
    </w:p>
    <w:p w:rsidR="00346878" w:rsidRDefault="00346878" w:rsidP="00346878">
      <w:pPr>
        <w:pStyle w:val="a4"/>
        <w:snapToGrid w:val="0"/>
        <w:jc w:val="both"/>
        <w:rPr>
          <w:rFonts w:cs="Times New Roman"/>
          <w:sz w:val="28"/>
          <w:szCs w:val="28"/>
          <w:lang w:val="uk-UA"/>
        </w:rPr>
      </w:pPr>
      <w:r w:rsidRPr="00346878">
        <w:rPr>
          <w:rFonts w:eastAsia="Liberation Serif" w:cs="Times New Roman"/>
          <w:color w:val="000000"/>
          <w:sz w:val="28"/>
          <w:szCs w:val="28"/>
          <w:shd w:val="clear" w:color="auto" w:fill="FFFFFF"/>
          <w:lang w:val="uk-UA"/>
        </w:rPr>
        <w:t xml:space="preserve">ВИСТУПИВ: </w:t>
      </w:r>
      <w:r w:rsidRPr="00346878">
        <w:rPr>
          <w:rFonts w:eastAsia="Liberation Serif" w:cs="Times New Roman"/>
          <w:color w:val="000000"/>
          <w:sz w:val="28"/>
          <w:szCs w:val="28"/>
          <w:u w:val="single"/>
          <w:shd w:val="clear" w:color="auto" w:fill="FFFFFF"/>
          <w:lang w:val="uk-UA"/>
        </w:rPr>
        <w:t>Крикунов Ю.В.</w:t>
      </w:r>
      <w:r w:rsidRPr="00346878">
        <w:rPr>
          <w:rFonts w:eastAsia="Liberation Serif" w:cs="Times New Roman"/>
          <w:color w:val="000000"/>
          <w:sz w:val="28"/>
          <w:szCs w:val="28"/>
          <w:shd w:val="clear" w:color="auto" w:fill="FFFFFF"/>
          <w:lang w:val="uk-UA"/>
        </w:rPr>
        <w:t xml:space="preserve"> – директор Департаменту соціальної політики виконавчого органу Київської міської ради (Київської міської державної адміністрації) із пропозицією доповнити порядок денний питанням «</w:t>
      </w:r>
      <w:r>
        <w:rPr>
          <w:rFonts w:eastAsia="Liberation Serif" w:cs="Times New Roman"/>
          <w:color w:val="000000"/>
          <w:sz w:val="28"/>
          <w:szCs w:val="28"/>
          <w:shd w:val="clear" w:color="auto" w:fill="FFFFFF"/>
          <w:lang w:val="uk-UA"/>
        </w:rPr>
        <w:t>П</w:t>
      </w:r>
      <w:r w:rsidRPr="00346878">
        <w:rPr>
          <w:rFonts w:cs="Times New Roman"/>
          <w:sz w:val="28"/>
          <w:szCs w:val="28"/>
          <w:shd w:val="clear" w:color="auto" w:fill="FFFFFF"/>
          <w:lang w:val="uk-UA"/>
        </w:rPr>
        <w:t>ро проект рішення «</w:t>
      </w:r>
      <w:r w:rsidRPr="00346878">
        <w:rPr>
          <w:rFonts w:eastAsiaTheme="minorHAnsi" w:cs="Times New Roman"/>
          <w:kern w:val="0"/>
          <w:sz w:val="28"/>
          <w:szCs w:val="28"/>
          <w:lang w:val="uk-UA" w:bidi="ar-SA"/>
        </w:rPr>
        <w:t>Про затвердження міської цільової програми «Турбота. Назустріч киянам» на 2019 - 2021 роки</w:t>
      </w:r>
      <w:r w:rsidRPr="00346878">
        <w:rPr>
          <w:rFonts w:cs="Times New Roman"/>
          <w:sz w:val="28"/>
          <w:szCs w:val="28"/>
          <w:shd w:val="clear" w:color="auto" w:fill="FFFFFF"/>
          <w:lang w:val="uk-UA"/>
        </w:rPr>
        <w:t xml:space="preserve">» </w:t>
      </w:r>
      <w:r>
        <w:rPr>
          <w:rFonts w:cs="Times New Roman"/>
          <w:sz w:val="28"/>
          <w:szCs w:val="28"/>
          <w:shd w:val="clear" w:color="auto" w:fill="FFFFFF"/>
          <w:lang w:val="uk-UA"/>
        </w:rPr>
        <w:t>(</w:t>
      </w:r>
      <w:r w:rsidRPr="00346878">
        <w:rPr>
          <w:rFonts w:cs="Times New Roman"/>
          <w:sz w:val="28"/>
          <w:szCs w:val="28"/>
          <w:lang w:val="uk-UA"/>
        </w:rPr>
        <w:t>від 05.12.2018 №</w:t>
      </w:r>
      <w:r w:rsidRPr="00D3325C">
        <w:rPr>
          <w:rFonts w:cs="Times New Roman"/>
          <w:sz w:val="28"/>
          <w:szCs w:val="28"/>
        </w:rPr>
        <w:t> </w:t>
      </w:r>
      <w:r w:rsidRPr="00346878">
        <w:rPr>
          <w:rFonts w:cs="Times New Roman"/>
          <w:sz w:val="28"/>
          <w:szCs w:val="28"/>
          <w:lang w:val="uk-UA"/>
        </w:rPr>
        <w:t>08/231-4262/ПР</w:t>
      </w:r>
      <w:r>
        <w:rPr>
          <w:rFonts w:cs="Times New Roman"/>
          <w:sz w:val="28"/>
          <w:szCs w:val="28"/>
          <w:lang w:val="uk-UA"/>
        </w:rPr>
        <w:t>).</w:t>
      </w:r>
    </w:p>
    <w:p w:rsidR="00346878" w:rsidRDefault="00346878" w:rsidP="00346878">
      <w:pPr>
        <w:tabs>
          <w:tab w:val="left" w:pos="540"/>
          <w:tab w:val="left" w:pos="1320"/>
        </w:tabs>
        <w:jc w:val="both"/>
        <w:rPr>
          <w:rFonts w:ascii="Times New Roman" w:hAnsi="Times New Roman" w:cs="Times New Roman"/>
          <w:sz w:val="28"/>
          <w:szCs w:val="28"/>
          <w:shd w:val="clear" w:color="auto" w:fill="FFFFFF"/>
        </w:rPr>
      </w:pPr>
      <w:r w:rsidRPr="00FD3DD0">
        <w:rPr>
          <w:rFonts w:ascii="Times New Roman" w:hAnsi="Times New Roman" w:cs="Times New Roman"/>
          <w:color w:val="000000"/>
          <w:sz w:val="28"/>
          <w:szCs w:val="28"/>
          <w:shd w:val="clear" w:color="auto" w:fill="FFFFFF"/>
        </w:rPr>
        <w:t xml:space="preserve">ВИРІШИЛИ: </w:t>
      </w:r>
      <w:r>
        <w:rPr>
          <w:rFonts w:ascii="Times New Roman" w:hAnsi="Times New Roman" w:cs="Times New Roman"/>
          <w:color w:val="000000"/>
          <w:sz w:val="28"/>
          <w:szCs w:val="28"/>
          <w:shd w:val="clear" w:color="auto" w:fill="FFFFFF"/>
        </w:rPr>
        <w:t>Доповнити</w:t>
      </w:r>
      <w:r w:rsidRPr="00FD3DD0">
        <w:rPr>
          <w:rFonts w:ascii="Times New Roman" w:hAnsi="Times New Roman" w:cs="Times New Roman"/>
          <w:color w:val="000000"/>
          <w:sz w:val="28"/>
          <w:szCs w:val="28"/>
          <w:shd w:val="clear" w:color="auto" w:fill="FFFFFF"/>
        </w:rPr>
        <w:t xml:space="preserve"> порядок денний засідання постійної комісії Київської міської ради з питань бюджет та соціально-економічного розвитку </w:t>
      </w:r>
      <w:r>
        <w:rPr>
          <w:rFonts w:ascii="Times New Roman" w:hAnsi="Times New Roman" w:cs="Times New Roman"/>
          <w:sz w:val="28"/>
          <w:szCs w:val="28"/>
          <w:shd w:val="clear" w:color="auto" w:fill="FFFFFF"/>
        </w:rPr>
        <w:t>питанням, включеним з голосу, а саме:</w:t>
      </w:r>
    </w:p>
    <w:p w:rsidR="00346878" w:rsidRDefault="00346878" w:rsidP="002720E8">
      <w:pPr>
        <w:pStyle w:val="a4"/>
        <w:numPr>
          <w:ilvl w:val="0"/>
          <w:numId w:val="31"/>
        </w:numPr>
        <w:snapToGrid w:val="0"/>
        <w:ind w:left="0" w:hanging="426"/>
        <w:jc w:val="both"/>
        <w:rPr>
          <w:rFonts w:cs="Times New Roman"/>
          <w:sz w:val="28"/>
          <w:szCs w:val="28"/>
          <w:lang w:val="uk-UA"/>
        </w:rPr>
      </w:pPr>
      <w:r w:rsidRPr="00346878">
        <w:rPr>
          <w:rFonts w:eastAsia="Liberation Serif" w:cs="Times New Roman"/>
          <w:color w:val="000000"/>
          <w:sz w:val="28"/>
          <w:szCs w:val="28"/>
          <w:shd w:val="clear" w:color="auto" w:fill="FFFFFF"/>
          <w:lang w:val="uk-UA"/>
        </w:rPr>
        <w:t>«</w:t>
      </w:r>
      <w:r>
        <w:rPr>
          <w:rFonts w:eastAsia="Liberation Serif" w:cs="Times New Roman"/>
          <w:color w:val="000000"/>
          <w:sz w:val="28"/>
          <w:szCs w:val="28"/>
          <w:shd w:val="clear" w:color="auto" w:fill="FFFFFF"/>
          <w:lang w:val="uk-UA"/>
        </w:rPr>
        <w:t>П</w:t>
      </w:r>
      <w:r w:rsidRPr="00346878">
        <w:rPr>
          <w:rFonts w:cs="Times New Roman"/>
          <w:sz w:val="28"/>
          <w:szCs w:val="28"/>
          <w:shd w:val="clear" w:color="auto" w:fill="FFFFFF"/>
          <w:lang w:val="uk-UA"/>
        </w:rPr>
        <w:t>ро проект рішення «</w:t>
      </w:r>
      <w:r w:rsidRPr="00346878">
        <w:rPr>
          <w:rFonts w:eastAsiaTheme="minorHAnsi" w:cs="Times New Roman"/>
          <w:kern w:val="0"/>
          <w:sz w:val="28"/>
          <w:szCs w:val="28"/>
          <w:lang w:val="uk-UA" w:bidi="ar-SA"/>
        </w:rPr>
        <w:t>Про затвердження міської цільової програми «Турбота. Назустріч киянам» на 2019 - 2021 роки</w:t>
      </w:r>
      <w:r w:rsidRPr="00346878">
        <w:rPr>
          <w:rFonts w:cs="Times New Roman"/>
          <w:sz w:val="28"/>
          <w:szCs w:val="28"/>
          <w:shd w:val="clear" w:color="auto" w:fill="FFFFFF"/>
          <w:lang w:val="uk-UA"/>
        </w:rPr>
        <w:t xml:space="preserve">» </w:t>
      </w:r>
      <w:r>
        <w:rPr>
          <w:rFonts w:cs="Times New Roman"/>
          <w:sz w:val="28"/>
          <w:szCs w:val="28"/>
          <w:shd w:val="clear" w:color="auto" w:fill="FFFFFF"/>
          <w:lang w:val="uk-UA"/>
        </w:rPr>
        <w:t>(</w:t>
      </w:r>
      <w:r w:rsidRPr="00346878">
        <w:rPr>
          <w:rFonts w:cs="Times New Roman"/>
          <w:sz w:val="28"/>
          <w:szCs w:val="28"/>
          <w:lang w:val="uk-UA"/>
        </w:rPr>
        <w:t>від 05.12.2018 №</w:t>
      </w:r>
      <w:r w:rsidRPr="00D3325C">
        <w:rPr>
          <w:rFonts w:cs="Times New Roman"/>
          <w:sz w:val="28"/>
          <w:szCs w:val="28"/>
        </w:rPr>
        <w:t> </w:t>
      </w:r>
      <w:r w:rsidRPr="00346878">
        <w:rPr>
          <w:rFonts w:cs="Times New Roman"/>
          <w:sz w:val="28"/>
          <w:szCs w:val="28"/>
          <w:lang w:val="uk-UA"/>
        </w:rPr>
        <w:t>08/231-4262/ПР</w:t>
      </w:r>
      <w:r>
        <w:rPr>
          <w:rFonts w:cs="Times New Roman"/>
          <w:sz w:val="28"/>
          <w:szCs w:val="28"/>
          <w:lang w:val="uk-UA"/>
        </w:rPr>
        <w:t>).</w:t>
      </w:r>
    </w:p>
    <w:p w:rsidR="007E2D44" w:rsidRPr="007E2D44" w:rsidRDefault="007E2D44" w:rsidP="007E2D44">
      <w:pPr>
        <w:widowControl/>
        <w:suppressAutoHyphens w:val="0"/>
        <w:spacing w:line="20" w:lineRule="atLeast"/>
        <w:jc w:val="both"/>
        <w:rPr>
          <w:rFonts w:ascii="Times New Roman" w:eastAsia="Times New Roman" w:hAnsi="Times New Roman" w:cs="Times New Roman"/>
          <w:kern w:val="0"/>
          <w:sz w:val="28"/>
          <w:szCs w:val="28"/>
          <w:lang w:bidi="ar-SA"/>
        </w:rPr>
      </w:pPr>
      <w:r w:rsidRPr="007E2D44">
        <w:rPr>
          <w:rFonts w:ascii="Times New Roman" w:eastAsia="Times New Roman" w:hAnsi="Times New Roman" w:cs="Times New Roman" w:hint="eastAsia"/>
          <w:kern w:val="0"/>
          <w:sz w:val="28"/>
          <w:szCs w:val="28"/>
          <w:lang w:bidi="ar-SA"/>
        </w:rPr>
        <w:t>ГОЛОСУВАЛИ: «за» – 1</w:t>
      </w:r>
      <w:r w:rsidRPr="007E2D44">
        <w:rPr>
          <w:rFonts w:ascii="Times New Roman" w:eastAsia="Times New Roman" w:hAnsi="Times New Roman" w:cs="Times New Roman"/>
          <w:kern w:val="0"/>
          <w:sz w:val="28"/>
          <w:szCs w:val="28"/>
          <w:lang w:bidi="ar-SA"/>
        </w:rPr>
        <w:t>2</w:t>
      </w:r>
      <w:r w:rsidRPr="007E2D44">
        <w:rPr>
          <w:rFonts w:ascii="Times New Roman" w:eastAsia="Times New Roman" w:hAnsi="Times New Roman" w:cs="Times New Roman" w:hint="eastAsia"/>
          <w:kern w:val="0"/>
          <w:sz w:val="28"/>
          <w:szCs w:val="28"/>
          <w:lang w:bidi="ar-SA"/>
        </w:rPr>
        <w:t xml:space="preserve">, «проти» – 0, «утримались» – 0, «не голосували» – </w:t>
      </w:r>
      <w:r w:rsidRPr="007E2D44">
        <w:rPr>
          <w:rFonts w:ascii="Times New Roman" w:eastAsia="Times New Roman" w:hAnsi="Times New Roman" w:cs="Times New Roman"/>
          <w:kern w:val="0"/>
          <w:sz w:val="28"/>
          <w:szCs w:val="28"/>
          <w:lang w:bidi="ar-SA"/>
        </w:rPr>
        <w:t>0</w:t>
      </w:r>
      <w:r w:rsidRPr="007E2D44">
        <w:rPr>
          <w:rFonts w:ascii="Times New Roman" w:eastAsia="Times New Roman" w:hAnsi="Times New Roman" w:cs="Times New Roman" w:hint="eastAsia"/>
          <w:kern w:val="0"/>
          <w:sz w:val="28"/>
          <w:szCs w:val="28"/>
          <w:lang w:bidi="ar-SA"/>
        </w:rPr>
        <w:t>.</w:t>
      </w:r>
    </w:p>
    <w:p w:rsidR="007E2D44" w:rsidRPr="007E2D44" w:rsidRDefault="007E2D44" w:rsidP="007E2D44">
      <w:pPr>
        <w:widowControl/>
        <w:suppressAutoHyphens w:val="0"/>
        <w:spacing w:line="20" w:lineRule="atLeast"/>
        <w:jc w:val="both"/>
        <w:rPr>
          <w:rFonts w:ascii="Times New Roman" w:eastAsia="Times New Roman" w:hAnsi="Times New Roman" w:cs="Times New Roman"/>
          <w:b/>
          <w:i/>
          <w:kern w:val="0"/>
          <w:sz w:val="28"/>
          <w:szCs w:val="28"/>
          <w:lang w:bidi="ar-SA"/>
        </w:rPr>
      </w:pPr>
      <w:r w:rsidRPr="007E2D44">
        <w:rPr>
          <w:rFonts w:ascii="Times New Roman" w:eastAsia="Times New Roman" w:hAnsi="Times New Roman" w:cs="Times New Roman" w:hint="eastAsia"/>
          <w:b/>
          <w:i/>
          <w:kern w:val="0"/>
          <w:sz w:val="28"/>
          <w:szCs w:val="28"/>
          <w:lang w:bidi="ar-SA"/>
        </w:rPr>
        <w:t>Р</w:t>
      </w:r>
      <w:r w:rsidRPr="007E2D44">
        <w:rPr>
          <w:rFonts w:ascii="Times New Roman" w:eastAsia="Times New Roman" w:hAnsi="Times New Roman" w:cs="Times New Roman"/>
          <w:b/>
          <w:i/>
          <w:kern w:val="0"/>
          <w:sz w:val="28"/>
          <w:szCs w:val="28"/>
          <w:lang w:bidi="ar-SA"/>
        </w:rPr>
        <w:t>і</w:t>
      </w:r>
      <w:r w:rsidRPr="007E2D44">
        <w:rPr>
          <w:rFonts w:ascii="Times New Roman" w:eastAsia="Times New Roman" w:hAnsi="Times New Roman" w:cs="Times New Roman" w:hint="eastAsia"/>
          <w:b/>
          <w:i/>
          <w:kern w:val="0"/>
          <w:sz w:val="28"/>
          <w:szCs w:val="28"/>
          <w:lang w:bidi="ar-SA"/>
        </w:rPr>
        <w:t>шення</w:t>
      </w:r>
      <w:r w:rsidRPr="007E2D44">
        <w:rPr>
          <w:rFonts w:ascii="Times New Roman" w:eastAsia="Times New Roman" w:hAnsi="Times New Roman" w:cs="Times New Roman"/>
          <w:b/>
          <w:i/>
          <w:kern w:val="0"/>
          <w:sz w:val="28"/>
          <w:szCs w:val="28"/>
          <w:lang w:bidi="ar-SA"/>
        </w:rPr>
        <w:t xml:space="preserve"> </w:t>
      </w:r>
      <w:r w:rsidRPr="007E2D44">
        <w:rPr>
          <w:rFonts w:ascii="Times New Roman" w:eastAsia="Times New Roman" w:hAnsi="Times New Roman" w:cs="Times New Roman" w:hint="eastAsia"/>
          <w:b/>
          <w:i/>
          <w:kern w:val="0"/>
          <w:sz w:val="28"/>
          <w:szCs w:val="28"/>
          <w:lang w:bidi="ar-SA"/>
        </w:rPr>
        <w:t>прийнято</w:t>
      </w:r>
      <w:r w:rsidRPr="007E2D44">
        <w:rPr>
          <w:rFonts w:ascii="Times New Roman" w:eastAsia="Times New Roman" w:hAnsi="Times New Roman" w:cs="Times New Roman"/>
          <w:b/>
          <w:i/>
          <w:kern w:val="0"/>
          <w:sz w:val="28"/>
          <w:szCs w:val="28"/>
          <w:lang w:bidi="ar-SA"/>
        </w:rPr>
        <w:t>.</w:t>
      </w:r>
    </w:p>
    <w:p w:rsidR="00B462AE" w:rsidRDefault="00B462AE" w:rsidP="001A473D">
      <w:pPr>
        <w:widowControl/>
        <w:suppressLineNumbers/>
        <w:tabs>
          <w:tab w:val="left" w:pos="300"/>
        </w:tabs>
        <w:overflowPunct w:val="0"/>
        <w:snapToGrid w:val="0"/>
        <w:jc w:val="both"/>
        <w:textAlignment w:val="baseline"/>
        <w:rPr>
          <w:rFonts w:ascii="Times New Roman" w:eastAsia="Liberation Serif" w:hAnsi="Times New Roman" w:cs="Times New Roman"/>
          <w:color w:val="000000"/>
          <w:sz w:val="28"/>
          <w:szCs w:val="28"/>
          <w:shd w:val="clear" w:color="auto" w:fill="FFFFFF"/>
        </w:rPr>
      </w:pPr>
    </w:p>
    <w:p w:rsidR="00902C3F" w:rsidRPr="00201339" w:rsidRDefault="00902C3F" w:rsidP="00201339">
      <w:pPr>
        <w:tabs>
          <w:tab w:val="left" w:pos="225"/>
          <w:tab w:val="num" w:pos="851"/>
        </w:tabs>
        <w:overflowPunct w:val="0"/>
        <w:snapToGrid w:val="0"/>
        <w:jc w:val="center"/>
        <w:rPr>
          <w:rFonts w:eastAsia="Liberation Serif" w:cs="Times New Roman"/>
          <w:b/>
          <w:bCs/>
          <w:iCs/>
          <w:color w:val="000000"/>
          <w:sz w:val="28"/>
          <w:szCs w:val="28"/>
          <w:shd w:val="clear" w:color="auto" w:fill="FFFFFF"/>
        </w:rPr>
      </w:pPr>
      <w:r w:rsidRPr="00CF6E63">
        <w:rPr>
          <w:rFonts w:eastAsia="Liberation Serif" w:cs="Times New Roman"/>
          <w:b/>
          <w:bCs/>
          <w:iCs/>
          <w:color w:val="000000"/>
          <w:sz w:val="28"/>
          <w:szCs w:val="28"/>
          <w:shd w:val="clear" w:color="auto" w:fill="FFFFFF"/>
        </w:rPr>
        <w:t xml:space="preserve">Розгляд </w:t>
      </w:r>
      <w:r>
        <w:rPr>
          <w:rFonts w:eastAsia="Liberation Serif" w:cs="Times New Roman"/>
          <w:b/>
          <w:bCs/>
          <w:iCs/>
          <w:color w:val="000000"/>
          <w:sz w:val="28"/>
          <w:szCs w:val="28"/>
          <w:shd w:val="clear" w:color="auto" w:fill="FFFFFF"/>
        </w:rPr>
        <w:t xml:space="preserve">(обговорення) </w:t>
      </w:r>
      <w:r w:rsidRPr="00CF6E63">
        <w:rPr>
          <w:rFonts w:eastAsia="Liberation Serif" w:cs="Times New Roman"/>
          <w:b/>
          <w:bCs/>
          <w:iCs/>
          <w:color w:val="000000"/>
          <w:sz w:val="28"/>
          <w:szCs w:val="28"/>
          <w:shd w:val="clear" w:color="auto" w:fill="FFFFFF"/>
        </w:rPr>
        <w:t>питань порядку денного:</w:t>
      </w:r>
    </w:p>
    <w:p w:rsidR="00902C3F" w:rsidRDefault="00902C3F" w:rsidP="00902C3F">
      <w:pPr>
        <w:jc w:val="both"/>
        <w:rPr>
          <w:rFonts w:ascii="Times New Roman" w:hAnsi="Times New Roman" w:cs="Times New Roman"/>
          <w:sz w:val="28"/>
          <w:szCs w:val="28"/>
          <w:shd w:val="clear" w:color="auto" w:fill="FFFFFF"/>
        </w:rPr>
      </w:pPr>
    </w:p>
    <w:p w:rsidR="00902C3F" w:rsidRPr="00C12211" w:rsidRDefault="00902C3F" w:rsidP="00201339">
      <w:pPr>
        <w:pStyle w:val="a5"/>
        <w:numPr>
          <w:ilvl w:val="0"/>
          <w:numId w:val="32"/>
        </w:numPr>
        <w:ind w:hanging="720"/>
        <w:jc w:val="both"/>
        <w:rPr>
          <w:rStyle w:val="field-content3"/>
          <w:rFonts w:ascii="Times New Roman" w:hAnsi="Times New Roman" w:cs="Times New Roman"/>
          <w:sz w:val="28"/>
          <w:szCs w:val="28"/>
          <w:shd w:val="clear" w:color="auto" w:fill="FFFFFF"/>
        </w:rPr>
      </w:pPr>
      <w:r w:rsidRPr="00297FC8">
        <w:rPr>
          <w:rFonts w:ascii="Times New Roman" w:hAnsi="Times New Roman" w:cs="Times New Roman"/>
          <w:sz w:val="28"/>
          <w:szCs w:val="28"/>
        </w:rPr>
        <w:t>Про проект рішення «</w:t>
      </w:r>
      <w:r w:rsidRPr="00297FC8">
        <w:rPr>
          <w:rStyle w:val="field-content3"/>
          <w:rFonts w:ascii="Roboto Condensed" w:hAnsi="Roboto Condensed"/>
          <w:sz w:val="28"/>
          <w:szCs w:val="28"/>
        </w:rPr>
        <w:t>Про внесення змін до Листа про комісії (Fees Letter), затвердженого рішенням Київської міської ради від 19 липня 2018 року                     № 1348/5412 «Про затвердження договорів та інших документів» (від 26.11.2018  № 08/231-4213/ПР).</w:t>
      </w:r>
    </w:p>
    <w:p w:rsidR="00902C3F" w:rsidRDefault="00902C3F" w:rsidP="00902C3F">
      <w:pPr>
        <w:jc w:val="both"/>
        <w:rPr>
          <w:rStyle w:val="field-content3"/>
          <w:rFonts w:ascii="Roboto Condensed" w:hAnsi="Roboto Condensed" w:hint="eastAsia"/>
          <w:sz w:val="28"/>
          <w:szCs w:val="28"/>
        </w:rPr>
      </w:pPr>
      <w:r w:rsidRPr="00C12211">
        <w:rPr>
          <w:rFonts w:ascii="Times New Roman" w:hAnsi="Times New Roman" w:cs="Times New Roman"/>
          <w:sz w:val="28"/>
          <w:szCs w:val="28"/>
        </w:rPr>
        <w:t xml:space="preserve">ВИРІШИЛИ: </w:t>
      </w:r>
      <w:r>
        <w:rPr>
          <w:rFonts w:ascii="Times New Roman" w:hAnsi="Times New Roman" w:cs="Times New Roman"/>
          <w:sz w:val="28"/>
          <w:szCs w:val="28"/>
        </w:rPr>
        <w:t>Підтримати</w:t>
      </w:r>
      <w:r w:rsidRPr="00C12211">
        <w:rPr>
          <w:rFonts w:ascii="Times New Roman" w:hAnsi="Times New Roman" w:cs="Times New Roman"/>
          <w:sz w:val="28"/>
          <w:szCs w:val="28"/>
        </w:rPr>
        <w:t xml:space="preserve"> </w:t>
      </w:r>
      <w:r w:rsidRPr="00297FC8">
        <w:rPr>
          <w:rFonts w:ascii="Times New Roman" w:hAnsi="Times New Roman" w:cs="Times New Roman"/>
          <w:sz w:val="28"/>
          <w:szCs w:val="28"/>
        </w:rPr>
        <w:t>проект рішення «</w:t>
      </w:r>
      <w:r w:rsidRPr="00297FC8">
        <w:rPr>
          <w:rStyle w:val="field-content3"/>
          <w:rFonts w:ascii="Roboto Condensed" w:hAnsi="Roboto Condensed"/>
          <w:sz w:val="28"/>
          <w:szCs w:val="28"/>
        </w:rPr>
        <w:t xml:space="preserve">Про внесення змін до Листа про комісії (Fees Letter), затвердженого рішенням Київської міської ради від 19 липня 2018 року </w:t>
      </w:r>
      <w:r>
        <w:rPr>
          <w:rStyle w:val="field-content3"/>
          <w:rFonts w:ascii="Roboto Condensed" w:hAnsi="Roboto Condensed"/>
          <w:sz w:val="28"/>
          <w:szCs w:val="28"/>
        </w:rPr>
        <w:t xml:space="preserve"> </w:t>
      </w:r>
      <w:r w:rsidRPr="00297FC8">
        <w:rPr>
          <w:rStyle w:val="field-content3"/>
          <w:rFonts w:ascii="Roboto Condensed" w:hAnsi="Roboto Condensed"/>
          <w:sz w:val="28"/>
          <w:szCs w:val="28"/>
        </w:rPr>
        <w:t>№ 1348/5412 «Про затвердження договорів та інших документів»</w:t>
      </w:r>
      <w:r>
        <w:rPr>
          <w:rStyle w:val="field-content3"/>
          <w:rFonts w:ascii="Roboto Condensed" w:hAnsi="Roboto Condensed"/>
          <w:sz w:val="28"/>
          <w:szCs w:val="28"/>
        </w:rPr>
        <w:t xml:space="preserve">      </w:t>
      </w:r>
      <w:r w:rsidRPr="00297FC8">
        <w:rPr>
          <w:rStyle w:val="field-content3"/>
          <w:rFonts w:ascii="Roboto Condensed" w:hAnsi="Roboto Condensed"/>
          <w:sz w:val="28"/>
          <w:szCs w:val="28"/>
        </w:rPr>
        <w:t xml:space="preserve"> (від 26.11.2018  № 08/231-4213/ПР).</w:t>
      </w:r>
    </w:p>
    <w:p w:rsidR="00902C3F" w:rsidRPr="00D1642C" w:rsidRDefault="00902C3F" w:rsidP="00902C3F">
      <w:pPr>
        <w:jc w:val="both"/>
        <w:rPr>
          <w:rFonts w:hint="eastAsia"/>
          <w:sz w:val="28"/>
          <w:szCs w:val="28"/>
        </w:rPr>
      </w:pPr>
      <w:r w:rsidRPr="00D1642C">
        <w:rPr>
          <w:rFonts w:ascii="Times New Roman" w:hAnsi="Times New Roman" w:cs="Times New Roman"/>
          <w:sz w:val="28"/>
          <w:szCs w:val="28"/>
          <w:shd w:val="clear" w:color="auto" w:fill="FFFFFF"/>
        </w:rPr>
        <w:t>ГОЛОСУВАЛИ: «за» – 1</w:t>
      </w:r>
      <w:r>
        <w:rPr>
          <w:rFonts w:ascii="Times New Roman" w:hAnsi="Times New Roman" w:cs="Times New Roman"/>
          <w:sz w:val="28"/>
          <w:szCs w:val="28"/>
          <w:shd w:val="clear" w:color="auto" w:fill="FFFFFF"/>
        </w:rPr>
        <w:t>2</w:t>
      </w:r>
      <w:r w:rsidRPr="00D1642C">
        <w:rPr>
          <w:rFonts w:ascii="Times New Roman" w:hAnsi="Times New Roman" w:cs="Times New Roman"/>
          <w:sz w:val="28"/>
          <w:szCs w:val="28"/>
          <w:shd w:val="clear" w:color="auto" w:fill="FFFFFF"/>
        </w:rPr>
        <w:t xml:space="preserve">, «проти» – 0, «утримались» – 0, «не голосували» – </w:t>
      </w:r>
      <w:r>
        <w:rPr>
          <w:rFonts w:ascii="Times New Roman" w:hAnsi="Times New Roman" w:cs="Times New Roman"/>
          <w:sz w:val="28"/>
          <w:szCs w:val="28"/>
          <w:shd w:val="clear" w:color="auto" w:fill="FFFFFF"/>
        </w:rPr>
        <w:t>0</w:t>
      </w:r>
      <w:r w:rsidRPr="00D1642C">
        <w:rPr>
          <w:rFonts w:ascii="Times New Roman" w:hAnsi="Times New Roman" w:cs="Times New Roman"/>
          <w:sz w:val="28"/>
          <w:szCs w:val="28"/>
          <w:shd w:val="clear" w:color="auto" w:fill="FFFFFF"/>
        </w:rPr>
        <w:t>.</w:t>
      </w:r>
    </w:p>
    <w:p w:rsidR="00902C3F" w:rsidRPr="00C12211" w:rsidRDefault="00902C3F" w:rsidP="00902C3F">
      <w:pPr>
        <w:shd w:val="clear" w:color="auto" w:fill="FFFFFF"/>
        <w:jc w:val="both"/>
        <w:rPr>
          <w:rStyle w:val="a9"/>
          <w:rFonts w:ascii="Times New Roman" w:eastAsia="Liberation Serif" w:hAnsi="Times New Roman" w:cs="Times New Roman"/>
          <w:b/>
          <w:bCs/>
          <w:i/>
          <w:iCs/>
          <w:color w:val="000000"/>
          <w:sz w:val="28"/>
          <w:szCs w:val="28"/>
          <w:u w:val="none"/>
          <w:shd w:val="clear" w:color="auto" w:fill="FFFFFF"/>
        </w:rPr>
      </w:pPr>
      <w:r w:rsidRPr="00D1642C">
        <w:rPr>
          <w:rStyle w:val="a9"/>
          <w:rFonts w:ascii="Times New Roman" w:eastAsia="Liberation Serif" w:hAnsi="Times New Roman" w:cs="Times New Roman"/>
          <w:b/>
          <w:bCs/>
          <w:i/>
          <w:iCs/>
          <w:color w:val="000000"/>
          <w:sz w:val="28"/>
          <w:szCs w:val="28"/>
          <w:u w:val="none"/>
          <w:shd w:val="clear" w:color="auto" w:fill="FFFFFF"/>
        </w:rPr>
        <w:t>Рішення прийнято.</w:t>
      </w:r>
    </w:p>
    <w:p w:rsidR="00902C3F" w:rsidRPr="00297FC8" w:rsidRDefault="00902C3F" w:rsidP="00902C3F">
      <w:pPr>
        <w:pStyle w:val="a5"/>
        <w:ind w:left="0"/>
        <w:jc w:val="both"/>
        <w:rPr>
          <w:rStyle w:val="field-content3"/>
          <w:rFonts w:ascii="Times New Roman" w:hAnsi="Times New Roman" w:cs="Times New Roman"/>
          <w:sz w:val="28"/>
          <w:szCs w:val="28"/>
          <w:shd w:val="clear" w:color="auto" w:fill="FFFFFF"/>
        </w:rPr>
      </w:pPr>
    </w:p>
    <w:p w:rsidR="00902C3F" w:rsidRPr="00297FC8" w:rsidRDefault="00902C3F" w:rsidP="00902C3F">
      <w:pPr>
        <w:pStyle w:val="a5"/>
        <w:ind w:left="0"/>
        <w:jc w:val="both"/>
        <w:rPr>
          <w:rStyle w:val="field-content3"/>
          <w:rFonts w:ascii="Times New Roman" w:hAnsi="Times New Roman" w:cs="Times New Roman"/>
          <w:color w:val="000000" w:themeColor="text1"/>
          <w:sz w:val="28"/>
          <w:szCs w:val="28"/>
          <w:shd w:val="clear" w:color="auto" w:fill="FFFFFF"/>
        </w:rPr>
      </w:pPr>
    </w:p>
    <w:p w:rsidR="00902C3F" w:rsidRPr="008C53E8" w:rsidRDefault="00902C3F" w:rsidP="00201339">
      <w:pPr>
        <w:pStyle w:val="a5"/>
        <w:numPr>
          <w:ilvl w:val="0"/>
          <w:numId w:val="33"/>
        </w:numPr>
        <w:ind w:hanging="720"/>
        <w:jc w:val="both"/>
        <w:rPr>
          <w:rStyle w:val="field-content3"/>
          <w:rFonts w:ascii="Times New Roman" w:hAnsi="Times New Roman" w:cs="Times New Roman"/>
          <w:sz w:val="28"/>
          <w:szCs w:val="28"/>
          <w:shd w:val="clear" w:color="auto" w:fill="FFFFFF"/>
        </w:rPr>
      </w:pPr>
      <w:r w:rsidRPr="00297FC8">
        <w:rPr>
          <w:rFonts w:ascii="Times New Roman" w:hAnsi="Times New Roman" w:cs="Times New Roman"/>
          <w:sz w:val="28"/>
          <w:szCs w:val="28"/>
        </w:rPr>
        <w:t>Про проект рішення</w:t>
      </w:r>
      <w:r w:rsidRPr="00297FC8">
        <w:rPr>
          <w:rStyle w:val="field-content3"/>
          <w:rFonts w:ascii="Roboto Condensed" w:hAnsi="Roboto Condensed"/>
          <w:color w:val="444A55"/>
          <w:sz w:val="21"/>
        </w:rPr>
        <w:t xml:space="preserve"> </w:t>
      </w:r>
      <w:r w:rsidRPr="00297FC8">
        <w:rPr>
          <w:rStyle w:val="field-content3"/>
          <w:rFonts w:ascii="Times New Roman" w:hAnsi="Times New Roman" w:cs="Times New Roman"/>
          <w:sz w:val="28"/>
          <w:szCs w:val="28"/>
        </w:rPr>
        <w:t>«Про затвердження Міської комплексної цільової програми «Київ без бар’єрів» на 2018-2021 роки» (від 29.11.2018  № 08/231-4233/ПР).</w:t>
      </w:r>
    </w:p>
    <w:p w:rsidR="00902C3F" w:rsidRPr="008C53E8" w:rsidRDefault="00902C3F" w:rsidP="00902C3F">
      <w:pPr>
        <w:jc w:val="both"/>
        <w:rPr>
          <w:rStyle w:val="field-content3"/>
          <w:rFonts w:ascii="Roboto Condensed" w:hAnsi="Roboto Condensed" w:hint="eastAsia"/>
          <w:sz w:val="28"/>
          <w:szCs w:val="28"/>
        </w:rPr>
      </w:pPr>
      <w:r w:rsidRPr="008C53E8">
        <w:rPr>
          <w:rFonts w:ascii="Times New Roman" w:hAnsi="Times New Roman" w:cs="Times New Roman"/>
          <w:sz w:val="28"/>
          <w:szCs w:val="28"/>
        </w:rPr>
        <w:t xml:space="preserve">ВИРІШИЛИ: Підтримати проект рішення </w:t>
      </w:r>
      <w:r w:rsidRPr="00297FC8">
        <w:rPr>
          <w:rStyle w:val="field-content3"/>
          <w:rFonts w:ascii="Times New Roman" w:hAnsi="Times New Roman" w:cs="Times New Roman"/>
          <w:sz w:val="28"/>
          <w:szCs w:val="28"/>
        </w:rPr>
        <w:t>«Про затвердження Міської комплексної цільової програми «Київ без бар’єрів» на 2018-2021 роки» (від 29.11.2018  № 08/231-4233/ПР).</w:t>
      </w:r>
    </w:p>
    <w:p w:rsidR="00902C3F" w:rsidRPr="00D1642C" w:rsidRDefault="00902C3F" w:rsidP="00902C3F">
      <w:pPr>
        <w:jc w:val="both"/>
        <w:rPr>
          <w:rFonts w:hint="eastAsia"/>
          <w:sz w:val="28"/>
          <w:szCs w:val="28"/>
        </w:rPr>
      </w:pPr>
      <w:r w:rsidRPr="00D1642C">
        <w:rPr>
          <w:rFonts w:ascii="Times New Roman" w:hAnsi="Times New Roman" w:cs="Times New Roman"/>
          <w:sz w:val="28"/>
          <w:szCs w:val="28"/>
          <w:shd w:val="clear" w:color="auto" w:fill="FFFFFF"/>
        </w:rPr>
        <w:t>ГОЛОСУВАЛИ: «за» – 1</w:t>
      </w:r>
      <w:r>
        <w:rPr>
          <w:rFonts w:ascii="Times New Roman" w:hAnsi="Times New Roman" w:cs="Times New Roman"/>
          <w:sz w:val="28"/>
          <w:szCs w:val="28"/>
          <w:shd w:val="clear" w:color="auto" w:fill="FFFFFF"/>
        </w:rPr>
        <w:t>2</w:t>
      </w:r>
      <w:r w:rsidRPr="00D1642C">
        <w:rPr>
          <w:rFonts w:ascii="Times New Roman" w:hAnsi="Times New Roman" w:cs="Times New Roman"/>
          <w:sz w:val="28"/>
          <w:szCs w:val="28"/>
          <w:shd w:val="clear" w:color="auto" w:fill="FFFFFF"/>
        </w:rPr>
        <w:t xml:space="preserve">, «проти» – 0, «утримались» – 0, «не голосували» – </w:t>
      </w:r>
      <w:r>
        <w:rPr>
          <w:rFonts w:ascii="Times New Roman" w:hAnsi="Times New Roman" w:cs="Times New Roman"/>
          <w:sz w:val="28"/>
          <w:szCs w:val="28"/>
          <w:shd w:val="clear" w:color="auto" w:fill="FFFFFF"/>
        </w:rPr>
        <w:t>0</w:t>
      </w:r>
      <w:r w:rsidRPr="00D1642C">
        <w:rPr>
          <w:rFonts w:ascii="Times New Roman" w:hAnsi="Times New Roman" w:cs="Times New Roman"/>
          <w:sz w:val="28"/>
          <w:szCs w:val="28"/>
          <w:shd w:val="clear" w:color="auto" w:fill="FFFFFF"/>
        </w:rPr>
        <w:t>.</w:t>
      </w:r>
    </w:p>
    <w:p w:rsidR="00902C3F" w:rsidRPr="008C53E8" w:rsidRDefault="00902C3F" w:rsidP="00902C3F">
      <w:pPr>
        <w:shd w:val="clear" w:color="auto" w:fill="FFFFFF"/>
        <w:jc w:val="both"/>
        <w:rPr>
          <w:rStyle w:val="a9"/>
          <w:rFonts w:ascii="Times New Roman" w:eastAsia="Liberation Serif" w:hAnsi="Times New Roman" w:cs="Times New Roman"/>
          <w:b/>
          <w:bCs/>
          <w:i/>
          <w:iCs/>
          <w:color w:val="000000"/>
          <w:sz w:val="28"/>
          <w:szCs w:val="28"/>
          <w:u w:val="none"/>
          <w:shd w:val="clear" w:color="auto" w:fill="FFFFFF"/>
        </w:rPr>
      </w:pPr>
      <w:r w:rsidRPr="00D1642C">
        <w:rPr>
          <w:rStyle w:val="a9"/>
          <w:rFonts w:ascii="Times New Roman" w:eastAsia="Liberation Serif" w:hAnsi="Times New Roman" w:cs="Times New Roman"/>
          <w:b/>
          <w:bCs/>
          <w:i/>
          <w:iCs/>
          <w:color w:val="000000"/>
          <w:sz w:val="28"/>
          <w:szCs w:val="28"/>
          <w:u w:val="none"/>
          <w:shd w:val="clear" w:color="auto" w:fill="FFFFFF"/>
        </w:rPr>
        <w:t>Рішення прийнято.</w:t>
      </w:r>
    </w:p>
    <w:p w:rsidR="00902C3F" w:rsidRDefault="00902C3F" w:rsidP="00902C3F">
      <w:pPr>
        <w:pStyle w:val="a5"/>
        <w:ind w:left="0"/>
        <w:jc w:val="both"/>
        <w:rPr>
          <w:rStyle w:val="field-content3"/>
          <w:rFonts w:ascii="Times New Roman" w:hAnsi="Times New Roman" w:cs="Times New Roman"/>
          <w:sz w:val="28"/>
          <w:szCs w:val="28"/>
          <w:shd w:val="clear" w:color="auto" w:fill="FFFFFF"/>
        </w:rPr>
      </w:pPr>
    </w:p>
    <w:p w:rsidR="00902C3F" w:rsidRPr="00297FC8" w:rsidRDefault="00902C3F" w:rsidP="00902C3F">
      <w:pPr>
        <w:pStyle w:val="a5"/>
        <w:ind w:left="0"/>
        <w:jc w:val="both"/>
        <w:rPr>
          <w:rStyle w:val="field-content3"/>
          <w:rFonts w:ascii="Times New Roman" w:hAnsi="Times New Roman" w:cs="Times New Roman"/>
          <w:sz w:val="28"/>
          <w:szCs w:val="28"/>
          <w:shd w:val="clear" w:color="auto" w:fill="FFFFFF"/>
        </w:rPr>
      </w:pPr>
    </w:p>
    <w:p w:rsidR="00902C3F" w:rsidRPr="008C53E8" w:rsidRDefault="00902C3F" w:rsidP="00201339">
      <w:pPr>
        <w:pStyle w:val="a5"/>
        <w:numPr>
          <w:ilvl w:val="0"/>
          <w:numId w:val="33"/>
        </w:numPr>
        <w:ind w:left="567" w:hanging="567"/>
        <w:jc w:val="both"/>
        <w:rPr>
          <w:rStyle w:val="field-content3"/>
          <w:rFonts w:ascii="Times New Roman" w:hAnsi="Times New Roman" w:cs="Times New Roman"/>
          <w:sz w:val="28"/>
          <w:szCs w:val="28"/>
          <w:shd w:val="clear" w:color="auto" w:fill="FFFFFF"/>
        </w:rPr>
      </w:pPr>
      <w:r w:rsidRPr="00297FC8">
        <w:rPr>
          <w:rStyle w:val="field-content3"/>
          <w:rFonts w:ascii="Roboto Condensed" w:hAnsi="Roboto Condensed"/>
          <w:color w:val="444A55"/>
          <w:sz w:val="21"/>
        </w:rPr>
        <w:t xml:space="preserve"> </w:t>
      </w:r>
      <w:r w:rsidRPr="00297FC8">
        <w:rPr>
          <w:rFonts w:ascii="Times New Roman" w:hAnsi="Times New Roman" w:cs="Times New Roman"/>
          <w:sz w:val="28"/>
          <w:szCs w:val="28"/>
        </w:rPr>
        <w:t>Про проект рішення</w:t>
      </w:r>
      <w:r>
        <w:rPr>
          <w:rStyle w:val="field-content3"/>
          <w:rFonts w:ascii="Roboto Condensed" w:hAnsi="Roboto Condensed"/>
          <w:color w:val="444A55"/>
          <w:sz w:val="21"/>
        </w:rPr>
        <w:t xml:space="preserve"> </w:t>
      </w:r>
      <w:r w:rsidRPr="002371EE">
        <w:rPr>
          <w:rStyle w:val="field-content3"/>
          <w:rFonts w:ascii="Roboto Condensed" w:hAnsi="Roboto Condensed"/>
          <w:sz w:val="28"/>
          <w:szCs w:val="28"/>
        </w:rPr>
        <w:t xml:space="preserve">«Про затвердження Міської цільової програми розвитку інформаційно-комунікативної сфери міста Києва на 2019 – 2021 </w:t>
      </w:r>
      <w:r w:rsidRPr="002371EE">
        <w:rPr>
          <w:rStyle w:val="field-content3"/>
          <w:rFonts w:ascii="Roboto Condensed" w:hAnsi="Roboto Condensed"/>
          <w:sz w:val="28"/>
          <w:szCs w:val="28"/>
        </w:rPr>
        <w:lastRenderedPageBreak/>
        <w:t>роки</w:t>
      </w:r>
      <w:r>
        <w:rPr>
          <w:rStyle w:val="field-content3"/>
          <w:rFonts w:ascii="Roboto Condensed" w:hAnsi="Roboto Condensed"/>
          <w:sz w:val="28"/>
          <w:szCs w:val="28"/>
        </w:rPr>
        <w:t xml:space="preserve">» (від 30.11.2018  </w:t>
      </w:r>
      <w:r w:rsidRPr="002371EE">
        <w:rPr>
          <w:rStyle w:val="field-content3"/>
          <w:rFonts w:ascii="Roboto Condensed" w:hAnsi="Roboto Condensed"/>
          <w:sz w:val="28"/>
          <w:szCs w:val="28"/>
        </w:rPr>
        <w:t>№</w:t>
      </w:r>
      <w:r>
        <w:rPr>
          <w:rStyle w:val="field-content3"/>
          <w:rFonts w:ascii="Roboto Condensed" w:hAnsi="Roboto Condensed"/>
          <w:sz w:val="28"/>
          <w:szCs w:val="28"/>
        </w:rPr>
        <w:t xml:space="preserve"> 08/231-</w:t>
      </w:r>
      <w:r w:rsidRPr="002371EE">
        <w:rPr>
          <w:rStyle w:val="field-content3"/>
          <w:rFonts w:ascii="Roboto Condensed" w:hAnsi="Roboto Condensed"/>
          <w:sz w:val="28"/>
          <w:szCs w:val="28"/>
        </w:rPr>
        <w:t>4240</w:t>
      </w:r>
      <w:r>
        <w:rPr>
          <w:rStyle w:val="field-content3"/>
          <w:rFonts w:ascii="Roboto Condensed" w:hAnsi="Roboto Condensed"/>
          <w:sz w:val="28"/>
          <w:szCs w:val="28"/>
        </w:rPr>
        <w:t>/ПР).</w:t>
      </w:r>
    </w:p>
    <w:p w:rsidR="00902C3F" w:rsidRPr="008C53E8" w:rsidRDefault="00902C3F" w:rsidP="00902C3F">
      <w:pPr>
        <w:jc w:val="both"/>
        <w:rPr>
          <w:rStyle w:val="field-content3"/>
          <w:rFonts w:ascii="Roboto Condensed" w:hAnsi="Roboto Condensed" w:hint="eastAsia"/>
          <w:sz w:val="28"/>
          <w:szCs w:val="28"/>
        </w:rPr>
      </w:pPr>
      <w:r w:rsidRPr="008C53E8">
        <w:rPr>
          <w:rFonts w:ascii="Times New Roman" w:hAnsi="Times New Roman" w:cs="Times New Roman"/>
          <w:sz w:val="28"/>
          <w:szCs w:val="28"/>
        </w:rPr>
        <w:t xml:space="preserve">ВИРІШИЛИ: Підтримати проект рішення </w:t>
      </w:r>
      <w:r w:rsidRPr="002371EE">
        <w:rPr>
          <w:rStyle w:val="field-content3"/>
          <w:rFonts w:ascii="Roboto Condensed" w:hAnsi="Roboto Condensed"/>
          <w:sz w:val="28"/>
          <w:szCs w:val="28"/>
        </w:rPr>
        <w:t>«Про затвердження Міської цільової програми розвитку інформаційно-комунікативної сфери міста Києва на 2019 – 2021 роки</w:t>
      </w:r>
      <w:r>
        <w:rPr>
          <w:rStyle w:val="field-content3"/>
          <w:rFonts w:ascii="Roboto Condensed" w:hAnsi="Roboto Condensed"/>
          <w:sz w:val="28"/>
          <w:szCs w:val="28"/>
        </w:rPr>
        <w:t xml:space="preserve">» (від 30.11.2018  </w:t>
      </w:r>
      <w:r w:rsidRPr="002371EE">
        <w:rPr>
          <w:rStyle w:val="field-content3"/>
          <w:rFonts w:ascii="Roboto Condensed" w:hAnsi="Roboto Condensed"/>
          <w:sz w:val="28"/>
          <w:szCs w:val="28"/>
        </w:rPr>
        <w:t>№</w:t>
      </w:r>
      <w:r>
        <w:rPr>
          <w:rStyle w:val="field-content3"/>
          <w:rFonts w:ascii="Roboto Condensed" w:hAnsi="Roboto Condensed"/>
          <w:sz w:val="28"/>
          <w:szCs w:val="28"/>
        </w:rPr>
        <w:t xml:space="preserve"> 08/231-</w:t>
      </w:r>
      <w:r w:rsidRPr="002371EE">
        <w:rPr>
          <w:rStyle w:val="field-content3"/>
          <w:rFonts w:ascii="Roboto Condensed" w:hAnsi="Roboto Condensed"/>
          <w:sz w:val="28"/>
          <w:szCs w:val="28"/>
        </w:rPr>
        <w:t>4240</w:t>
      </w:r>
      <w:r>
        <w:rPr>
          <w:rStyle w:val="field-content3"/>
          <w:rFonts w:ascii="Roboto Condensed" w:hAnsi="Roboto Condensed"/>
          <w:sz w:val="28"/>
          <w:szCs w:val="28"/>
        </w:rPr>
        <w:t>/ПР).</w:t>
      </w:r>
    </w:p>
    <w:p w:rsidR="00902C3F" w:rsidRPr="00A24D84" w:rsidRDefault="00902C3F" w:rsidP="00902C3F">
      <w:pPr>
        <w:jc w:val="both"/>
        <w:rPr>
          <w:rFonts w:hint="eastAsia"/>
          <w:sz w:val="28"/>
          <w:szCs w:val="28"/>
        </w:rPr>
      </w:pPr>
      <w:r w:rsidRPr="00A24D84">
        <w:rPr>
          <w:rFonts w:ascii="Times New Roman" w:hAnsi="Times New Roman" w:cs="Times New Roman"/>
          <w:sz w:val="28"/>
          <w:szCs w:val="28"/>
          <w:shd w:val="clear" w:color="auto" w:fill="FFFFFF"/>
        </w:rPr>
        <w:t>ГОЛОСУВАЛИ: «за» – 10, «проти» – 0, «утримались» – 1, «не голосували» – 0.</w:t>
      </w:r>
    </w:p>
    <w:p w:rsidR="00902C3F" w:rsidRDefault="00902C3F" w:rsidP="00902C3F">
      <w:pPr>
        <w:shd w:val="clear" w:color="auto" w:fill="FFFFFF"/>
        <w:jc w:val="both"/>
        <w:rPr>
          <w:rStyle w:val="a9"/>
          <w:rFonts w:ascii="Times New Roman" w:eastAsia="Liberation Serif" w:hAnsi="Times New Roman" w:cs="Times New Roman"/>
          <w:b/>
          <w:bCs/>
          <w:i/>
          <w:iCs/>
          <w:color w:val="000000"/>
          <w:sz w:val="28"/>
          <w:szCs w:val="28"/>
          <w:u w:val="none"/>
          <w:shd w:val="clear" w:color="auto" w:fill="FFFFFF"/>
        </w:rPr>
      </w:pPr>
      <w:r w:rsidRPr="00A24D84">
        <w:rPr>
          <w:rStyle w:val="a9"/>
          <w:rFonts w:ascii="Times New Roman" w:eastAsia="Liberation Serif" w:hAnsi="Times New Roman" w:cs="Times New Roman"/>
          <w:b/>
          <w:bCs/>
          <w:i/>
          <w:iCs/>
          <w:color w:val="000000"/>
          <w:sz w:val="28"/>
          <w:szCs w:val="28"/>
          <w:u w:val="none"/>
          <w:shd w:val="clear" w:color="auto" w:fill="FFFFFF"/>
        </w:rPr>
        <w:t>Рішення не прийнято.</w:t>
      </w:r>
    </w:p>
    <w:p w:rsidR="00902C3F" w:rsidRPr="008C53E8" w:rsidRDefault="00902C3F" w:rsidP="00902C3F">
      <w:pPr>
        <w:shd w:val="clear" w:color="auto" w:fill="FFFFFF"/>
        <w:jc w:val="both"/>
        <w:rPr>
          <w:rStyle w:val="a9"/>
          <w:rFonts w:ascii="Times New Roman" w:eastAsia="Liberation Serif" w:hAnsi="Times New Roman" w:cs="Times New Roman"/>
          <w:b/>
          <w:bCs/>
          <w:i/>
          <w:iCs/>
          <w:color w:val="000000"/>
          <w:sz w:val="28"/>
          <w:szCs w:val="28"/>
          <w:u w:val="none"/>
          <w:shd w:val="clear" w:color="auto" w:fill="FFFFFF"/>
        </w:rPr>
      </w:pPr>
    </w:p>
    <w:p w:rsidR="00902C3F" w:rsidRDefault="00902C3F" w:rsidP="00902C3F">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ВИСТУПИВ: </w:t>
      </w:r>
      <w:r w:rsidRPr="001713BC">
        <w:rPr>
          <w:rFonts w:ascii="Times New Roman" w:hAnsi="Times New Roman" w:cs="Times New Roman"/>
          <w:sz w:val="28"/>
          <w:szCs w:val="28"/>
          <w:u w:val="single"/>
          <w:shd w:val="clear" w:color="auto" w:fill="FFFFFF"/>
        </w:rPr>
        <w:t>Странніков А.М.</w:t>
      </w:r>
      <w:r>
        <w:rPr>
          <w:rFonts w:ascii="Times New Roman" w:hAnsi="Times New Roman" w:cs="Times New Roman"/>
          <w:sz w:val="28"/>
          <w:szCs w:val="28"/>
          <w:shd w:val="clear" w:color="auto" w:fill="FFFFFF"/>
        </w:rPr>
        <w:t xml:space="preserve"> із пропозицією доповнити порядок денний питаннями:</w:t>
      </w:r>
    </w:p>
    <w:p w:rsidR="001713BC" w:rsidRPr="001713BC" w:rsidRDefault="001713BC" w:rsidP="001713BC">
      <w:pPr>
        <w:pStyle w:val="a5"/>
        <w:widowControl/>
        <w:numPr>
          <w:ilvl w:val="0"/>
          <w:numId w:val="3"/>
        </w:numPr>
        <w:suppressLineNumbers/>
        <w:tabs>
          <w:tab w:val="left" w:pos="142"/>
          <w:tab w:val="left" w:pos="225"/>
        </w:tabs>
        <w:suppressAutoHyphens w:val="0"/>
        <w:snapToGrid w:val="0"/>
        <w:ind w:left="0" w:firstLine="0"/>
        <w:jc w:val="both"/>
        <w:textAlignment w:val="baseline"/>
        <w:rPr>
          <w:rFonts w:ascii="Times New Roman" w:eastAsia="Liberation Serif" w:hAnsi="Times New Roman" w:cs="Times New Roman"/>
          <w:i/>
          <w:iCs/>
          <w:color w:val="000000"/>
          <w:sz w:val="28"/>
          <w:szCs w:val="28"/>
        </w:rPr>
      </w:pPr>
      <w:r w:rsidRPr="001713BC">
        <w:rPr>
          <w:rFonts w:ascii="Times New Roman" w:eastAsia="Liberation Serif" w:hAnsi="Times New Roman" w:cs="Times New Roman"/>
          <w:bCs/>
          <w:color w:val="000000"/>
          <w:sz w:val="28"/>
          <w:szCs w:val="28"/>
        </w:rPr>
        <w:t xml:space="preserve">Про проект </w:t>
      </w:r>
      <w:r w:rsidRPr="001713BC">
        <w:rPr>
          <w:rFonts w:ascii="Times New Roman" w:eastAsia="Liberation Serif" w:hAnsi="Times New Roman" w:cs="Times New Roman"/>
          <w:bCs/>
          <w:color w:val="000000"/>
          <w:sz w:val="28"/>
          <w:szCs w:val="28"/>
          <w:lang w:bidi="en-US"/>
        </w:rPr>
        <w:t>розпорядження</w:t>
      </w:r>
      <w:r w:rsidRPr="001713BC">
        <w:rPr>
          <w:rFonts w:ascii="Times New Roman" w:eastAsia="Liberation Serif" w:hAnsi="Times New Roman" w:cs="Times New Roman"/>
          <w:bCs/>
          <w:color w:val="000000"/>
          <w:sz w:val="28"/>
          <w:szCs w:val="28"/>
        </w:rPr>
        <w:t xml:space="preserve"> </w:t>
      </w:r>
      <w:r w:rsidRPr="001713BC">
        <w:rPr>
          <w:rFonts w:ascii="Times New Roman" w:eastAsia="Liberation Serif" w:hAnsi="Times New Roman" w:cs="Times New Roman"/>
          <w:color w:val="000000"/>
          <w:sz w:val="28"/>
          <w:szCs w:val="28"/>
          <w:lang w:bidi="en-US"/>
        </w:rPr>
        <w:t>Київського</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міського</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голови</w:t>
      </w:r>
      <w:r w:rsidRPr="001713BC">
        <w:rPr>
          <w:rFonts w:ascii="Times New Roman" w:eastAsia="Liberation Serif" w:hAnsi="Times New Roman" w:cs="Times New Roman"/>
          <w:color w:val="000000"/>
          <w:sz w:val="28"/>
          <w:szCs w:val="28"/>
        </w:rPr>
        <w:t xml:space="preserve"> «Про </w:t>
      </w:r>
      <w:r w:rsidRPr="001713BC">
        <w:rPr>
          <w:rFonts w:ascii="Times New Roman" w:eastAsia="Liberation Serif" w:hAnsi="Times New Roman" w:cs="Times New Roman"/>
          <w:color w:val="000000"/>
          <w:sz w:val="28"/>
          <w:szCs w:val="28"/>
          <w:lang w:bidi="en-US"/>
        </w:rPr>
        <w:t>вирішення</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фінансових</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питань»</w:t>
      </w:r>
      <w:r w:rsidRPr="001713BC">
        <w:rPr>
          <w:rFonts w:ascii="Times New Roman" w:eastAsia="Liberation Serif" w:hAnsi="Times New Roman" w:cs="Times New Roman"/>
          <w:iCs/>
          <w:color w:val="000000"/>
          <w:sz w:val="28"/>
          <w:szCs w:val="28"/>
        </w:rPr>
        <w:t xml:space="preserve"> (кошти у сумі 3 010,00 грн, лист управління фінансового забезпечення та звітності від 05.12.2018 № 08/235-356).</w:t>
      </w:r>
    </w:p>
    <w:p w:rsidR="001713BC" w:rsidRPr="001713BC" w:rsidRDefault="001713BC" w:rsidP="001713BC">
      <w:pPr>
        <w:pStyle w:val="a5"/>
        <w:widowControl/>
        <w:numPr>
          <w:ilvl w:val="0"/>
          <w:numId w:val="3"/>
        </w:numPr>
        <w:suppressLineNumbers/>
        <w:tabs>
          <w:tab w:val="left" w:pos="142"/>
          <w:tab w:val="left" w:pos="225"/>
        </w:tabs>
        <w:suppressAutoHyphens w:val="0"/>
        <w:snapToGrid w:val="0"/>
        <w:ind w:left="0" w:firstLine="0"/>
        <w:jc w:val="both"/>
        <w:textAlignment w:val="baseline"/>
        <w:rPr>
          <w:rFonts w:ascii="Times New Roman" w:eastAsia="Liberation Serif" w:hAnsi="Times New Roman" w:cs="Times New Roman"/>
          <w:i/>
          <w:iCs/>
          <w:color w:val="000000"/>
          <w:sz w:val="28"/>
          <w:szCs w:val="28"/>
        </w:rPr>
      </w:pPr>
      <w:r w:rsidRPr="001713BC">
        <w:rPr>
          <w:rFonts w:ascii="Times New Roman" w:eastAsia="Liberation Serif" w:hAnsi="Times New Roman" w:cs="Times New Roman"/>
          <w:bCs/>
          <w:color w:val="000000"/>
          <w:sz w:val="28"/>
          <w:szCs w:val="28"/>
        </w:rPr>
        <w:t xml:space="preserve">Про проект </w:t>
      </w:r>
      <w:r w:rsidRPr="001713BC">
        <w:rPr>
          <w:rFonts w:ascii="Times New Roman" w:eastAsia="Liberation Serif" w:hAnsi="Times New Roman" w:cs="Times New Roman"/>
          <w:bCs/>
          <w:color w:val="000000"/>
          <w:sz w:val="28"/>
          <w:szCs w:val="28"/>
          <w:lang w:bidi="en-US"/>
        </w:rPr>
        <w:t>розпорядження</w:t>
      </w:r>
      <w:r w:rsidRPr="001713BC">
        <w:rPr>
          <w:rFonts w:ascii="Times New Roman" w:eastAsia="Liberation Serif" w:hAnsi="Times New Roman" w:cs="Times New Roman"/>
          <w:bCs/>
          <w:color w:val="000000"/>
          <w:sz w:val="28"/>
          <w:szCs w:val="28"/>
        </w:rPr>
        <w:t xml:space="preserve"> </w:t>
      </w:r>
      <w:r w:rsidRPr="001713BC">
        <w:rPr>
          <w:rFonts w:ascii="Times New Roman" w:eastAsia="Liberation Serif" w:hAnsi="Times New Roman" w:cs="Times New Roman"/>
          <w:color w:val="000000"/>
          <w:sz w:val="28"/>
          <w:szCs w:val="28"/>
          <w:lang w:bidi="en-US"/>
        </w:rPr>
        <w:t>Київського</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міського</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голови</w:t>
      </w:r>
      <w:r w:rsidRPr="001713BC">
        <w:rPr>
          <w:rFonts w:ascii="Times New Roman" w:eastAsia="Liberation Serif" w:hAnsi="Times New Roman" w:cs="Times New Roman"/>
          <w:color w:val="000000"/>
          <w:sz w:val="28"/>
          <w:szCs w:val="28"/>
        </w:rPr>
        <w:t xml:space="preserve"> «Про </w:t>
      </w:r>
      <w:r w:rsidRPr="001713BC">
        <w:rPr>
          <w:rFonts w:ascii="Times New Roman" w:eastAsia="Liberation Serif" w:hAnsi="Times New Roman" w:cs="Times New Roman"/>
          <w:color w:val="000000"/>
          <w:sz w:val="28"/>
          <w:szCs w:val="28"/>
          <w:lang w:bidi="en-US"/>
        </w:rPr>
        <w:t>вирішення</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фінансових</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питань»</w:t>
      </w:r>
      <w:r w:rsidRPr="001713BC">
        <w:rPr>
          <w:rFonts w:ascii="Times New Roman" w:eastAsia="Liberation Serif" w:hAnsi="Times New Roman" w:cs="Times New Roman"/>
          <w:iCs/>
          <w:color w:val="000000"/>
          <w:sz w:val="28"/>
          <w:szCs w:val="28"/>
        </w:rPr>
        <w:t xml:space="preserve"> (кошти у сумі  459 755,56 грн, лист управління фінансового забезпечення та звітності від 05.12.2018 № 08/235-356).</w:t>
      </w:r>
    </w:p>
    <w:p w:rsidR="001713BC" w:rsidRPr="001713BC" w:rsidRDefault="001713BC" w:rsidP="001713BC">
      <w:pPr>
        <w:pStyle w:val="a5"/>
        <w:widowControl/>
        <w:numPr>
          <w:ilvl w:val="0"/>
          <w:numId w:val="3"/>
        </w:numPr>
        <w:suppressLineNumbers/>
        <w:tabs>
          <w:tab w:val="left" w:pos="142"/>
          <w:tab w:val="left" w:pos="225"/>
        </w:tabs>
        <w:suppressAutoHyphens w:val="0"/>
        <w:snapToGrid w:val="0"/>
        <w:ind w:left="0" w:firstLine="0"/>
        <w:jc w:val="both"/>
        <w:textAlignment w:val="baseline"/>
        <w:rPr>
          <w:rFonts w:ascii="Times New Roman" w:eastAsia="Liberation Serif" w:hAnsi="Times New Roman" w:cs="Times New Roman"/>
          <w:i/>
          <w:iCs/>
          <w:color w:val="000000"/>
          <w:sz w:val="28"/>
          <w:szCs w:val="28"/>
        </w:rPr>
      </w:pPr>
      <w:r w:rsidRPr="001713BC">
        <w:rPr>
          <w:rFonts w:ascii="Times New Roman" w:eastAsia="Liberation Serif" w:hAnsi="Times New Roman" w:cs="Times New Roman"/>
          <w:bCs/>
          <w:color w:val="000000"/>
          <w:sz w:val="28"/>
          <w:szCs w:val="28"/>
        </w:rPr>
        <w:t xml:space="preserve">Про проект </w:t>
      </w:r>
      <w:r w:rsidRPr="001713BC">
        <w:rPr>
          <w:rFonts w:ascii="Times New Roman" w:eastAsia="Liberation Serif" w:hAnsi="Times New Roman" w:cs="Times New Roman"/>
          <w:bCs/>
          <w:color w:val="000000"/>
          <w:sz w:val="28"/>
          <w:szCs w:val="28"/>
          <w:lang w:bidi="en-US"/>
        </w:rPr>
        <w:t>розпорядження</w:t>
      </w:r>
      <w:r w:rsidRPr="001713BC">
        <w:rPr>
          <w:rFonts w:ascii="Times New Roman" w:eastAsia="Liberation Serif" w:hAnsi="Times New Roman" w:cs="Times New Roman"/>
          <w:bCs/>
          <w:color w:val="000000"/>
          <w:sz w:val="28"/>
          <w:szCs w:val="28"/>
        </w:rPr>
        <w:t xml:space="preserve"> </w:t>
      </w:r>
      <w:r w:rsidRPr="001713BC">
        <w:rPr>
          <w:rFonts w:ascii="Times New Roman" w:eastAsia="Liberation Serif" w:hAnsi="Times New Roman" w:cs="Times New Roman"/>
          <w:color w:val="000000"/>
          <w:sz w:val="28"/>
          <w:szCs w:val="28"/>
          <w:lang w:bidi="en-US"/>
        </w:rPr>
        <w:t>Київського</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міського</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голови</w:t>
      </w:r>
      <w:r w:rsidRPr="001713BC">
        <w:rPr>
          <w:rFonts w:ascii="Times New Roman" w:eastAsia="Liberation Serif" w:hAnsi="Times New Roman" w:cs="Times New Roman"/>
          <w:color w:val="000000"/>
          <w:sz w:val="28"/>
          <w:szCs w:val="28"/>
        </w:rPr>
        <w:t xml:space="preserve"> «Про </w:t>
      </w:r>
      <w:r w:rsidRPr="001713BC">
        <w:rPr>
          <w:rFonts w:ascii="Times New Roman" w:eastAsia="Liberation Serif" w:hAnsi="Times New Roman" w:cs="Times New Roman"/>
          <w:color w:val="000000"/>
          <w:sz w:val="28"/>
          <w:szCs w:val="28"/>
          <w:lang w:bidi="en-US"/>
        </w:rPr>
        <w:t>вирішення</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фінансових</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питань»</w:t>
      </w:r>
      <w:r w:rsidRPr="001713BC">
        <w:rPr>
          <w:rFonts w:ascii="Times New Roman" w:eastAsia="Liberation Serif" w:hAnsi="Times New Roman" w:cs="Times New Roman"/>
          <w:iCs/>
          <w:color w:val="000000"/>
          <w:sz w:val="28"/>
          <w:szCs w:val="28"/>
        </w:rPr>
        <w:t xml:space="preserve"> (кошти у сумі  89 651,86 грн, лист управління фінансового забезпечення та звітності від 05.12.2018 № 08/235-356).</w:t>
      </w:r>
    </w:p>
    <w:p w:rsidR="001713BC" w:rsidRPr="001713BC" w:rsidRDefault="001713BC" w:rsidP="001713BC">
      <w:pPr>
        <w:pStyle w:val="a5"/>
        <w:widowControl/>
        <w:numPr>
          <w:ilvl w:val="0"/>
          <w:numId w:val="3"/>
        </w:numPr>
        <w:suppressLineNumbers/>
        <w:tabs>
          <w:tab w:val="left" w:pos="142"/>
          <w:tab w:val="left" w:pos="225"/>
        </w:tabs>
        <w:suppressAutoHyphens w:val="0"/>
        <w:snapToGrid w:val="0"/>
        <w:ind w:left="0" w:firstLine="0"/>
        <w:jc w:val="both"/>
        <w:textAlignment w:val="baseline"/>
        <w:rPr>
          <w:rFonts w:ascii="Times New Roman" w:eastAsia="Liberation Serif" w:hAnsi="Times New Roman" w:cs="Times New Roman"/>
          <w:i/>
          <w:iCs/>
          <w:color w:val="000000"/>
          <w:sz w:val="28"/>
          <w:szCs w:val="28"/>
        </w:rPr>
      </w:pPr>
      <w:r w:rsidRPr="001713BC">
        <w:rPr>
          <w:rFonts w:ascii="Times New Roman" w:eastAsia="Liberation Serif" w:hAnsi="Times New Roman" w:cs="Times New Roman"/>
          <w:bCs/>
          <w:color w:val="000000"/>
          <w:sz w:val="28"/>
          <w:szCs w:val="28"/>
        </w:rPr>
        <w:t xml:space="preserve">Про проект </w:t>
      </w:r>
      <w:r w:rsidRPr="001713BC">
        <w:rPr>
          <w:rFonts w:ascii="Times New Roman" w:eastAsia="Liberation Serif" w:hAnsi="Times New Roman" w:cs="Times New Roman"/>
          <w:bCs/>
          <w:color w:val="000000"/>
          <w:sz w:val="28"/>
          <w:szCs w:val="28"/>
          <w:lang w:bidi="en-US"/>
        </w:rPr>
        <w:t>розпорядження</w:t>
      </w:r>
      <w:r w:rsidRPr="001713BC">
        <w:rPr>
          <w:rFonts w:ascii="Times New Roman" w:eastAsia="Liberation Serif" w:hAnsi="Times New Roman" w:cs="Times New Roman"/>
          <w:bCs/>
          <w:color w:val="000000"/>
          <w:sz w:val="28"/>
          <w:szCs w:val="28"/>
        </w:rPr>
        <w:t xml:space="preserve"> </w:t>
      </w:r>
      <w:r w:rsidRPr="001713BC">
        <w:rPr>
          <w:rFonts w:ascii="Times New Roman" w:eastAsia="Liberation Serif" w:hAnsi="Times New Roman" w:cs="Times New Roman"/>
          <w:color w:val="000000"/>
          <w:sz w:val="28"/>
          <w:szCs w:val="28"/>
          <w:lang w:bidi="en-US"/>
        </w:rPr>
        <w:t>Київського</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міського</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голови</w:t>
      </w:r>
      <w:r w:rsidRPr="001713BC">
        <w:rPr>
          <w:rFonts w:ascii="Times New Roman" w:eastAsia="Liberation Serif" w:hAnsi="Times New Roman" w:cs="Times New Roman"/>
          <w:color w:val="000000"/>
          <w:sz w:val="28"/>
          <w:szCs w:val="28"/>
        </w:rPr>
        <w:t xml:space="preserve"> «Про </w:t>
      </w:r>
      <w:r w:rsidRPr="001713BC">
        <w:rPr>
          <w:rFonts w:ascii="Times New Roman" w:eastAsia="Liberation Serif" w:hAnsi="Times New Roman" w:cs="Times New Roman"/>
          <w:color w:val="000000"/>
          <w:sz w:val="28"/>
          <w:szCs w:val="28"/>
          <w:lang w:bidi="en-US"/>
        </w:rPr>
        <w:t>вирішення</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фінансових</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питань»</w:t>
      </w:r>
      <w:r w:rsidRPr="001713BC">
        <w:rPr>
          <w:rFonts w:ascii="Times New Roman" w:eastAsia="Liberation Serif" w:hAnsi="Times New Roman" w:cs="Times New Roman"/>
          <w:iCs/>
          <w:color w:val="000000"/>
          <w:sz w:val="28"/>
          <w:szCs w:val="28"/>
        </w:rPr>
        <w:t xml:space="preserve"> (кошти у сумі  580 048,30  грн, лист управління фінансового забезпечення та звітності від 05.12.2018 № 08/235-356).</w:t>
      </w:r>
    </w:p>
    <w:p w:rsidR="001713BC" w:rsidRPr="001713BC" w:rsidRDefault="001713BC" w:rsidP="001713BC">
      <w:pPr>
        <w:tabs>
          <w:tab w:val="left" w:pos="540"/>
          <w:tab w:val="left" w:pos="1320"/>
        </w:tabs>
        <w:jc w:val="both"/>
        <w:rPr>
          <w:rFonts w:ascii="Times New Roman" w:hAnsi="Times New Roman" w:cs="Times New Roman"/>
          <w:sz w:val="28"/>
          <w:szCs w:val="28"/>
          <w:shd w:val="clear" w:color="auto" w:fill="FFFFFF"/>
        </w:rPr>
      </w:pPr>
      <w:r w:rsidRPr="001713BC">
        <w:rPr>
          <w:rFonts w:ascii="Times New Roman" w:hAnsi="Times New Roman" w:cs="Times New Roman"/>
          <w:color w:val="000000"/>
          <w:sz w:val="28"/>
          <w:szCs w:val="28"/>
          <w:shd w:val="clear" w:color="auto" w:fill="FFFFFF"/>
        </w:rPr>
        <w:t xml:space="preserve">ВИРІШИЛИ: Доповнити порядок денний засідання постійної комісії Київської міської ради з питань бюджет та соціально-економічного розвитку </w:t>
      </w:r>
      <w:r w:rsidRPr="001713BC">
        <w:rPr>
          <w:rFonts w:ascii="Times New Roman" w:hAnsi="Times New Roman" w:cs="Times New Roman"/>
          <w:sz w:val="28"/>
          <w:szCs w:val="28"/>
          <w:shd w:val="clear" w:color="auto" w:fill="FFFFFF"/>
        </w:rPr>
        <w:t>питанням</w:t>
      </w:r>
      <w:r w:rsidR="004F0CF7">
        <w:rPr>
          <w:rFonts w:ascii="Times New Roman" w:hAnsi="Times New Roman" w:cs="Times New Roman"/>
          <w:sz w:val="28"/>
          <w:szCs w:val="28"/>
          <w:shd w:val="clear" w:color="auto" w:fill="FFFFFF"/>
        </w:rPr>
        <w:t>и</w:t>
      </w:r>
      <w:r w:rsidRPr="001713BC">
        <w:rPr>
          <w:rFonts w:ascii="Times New Roman" w:hAnsi="Times New Roman" w:cs="Times New Roman"/>
          <w:sz w:val="28"/>
          <w:szCs w:val="28"/>
          <w:shd w:val="clear" w:color="auto" w:fill="FFFFFF"/>
        </w:rPr>
        <w:t>, включеним</w:t>
      </w:r>
      <w:r w:rsidR="004F0CF7">
        <w:rPr>
          <w:rFonts w:ascii="Times New Roman" w:hAnsi="Times New Roman" w:cs="Times New Roman"/>
          <w:sz w:val="28"/>
          <w:szCs w:val="28"/>
          <w:shd w:val="clear" w:color="auto" w:fill="FFFFFF"/>
        </w:rPr>
        <w:t>и</w:t>
      </w:r>
      <w:r w:rsidRPr="001713BC">
        <w:rPr>
          <w:rFonts w:ascii="Times New Roman" w:hAnsi="Times New Roman" w:cs="Times New Roman"/>
          <w:sz w:val="28"/>
          <w:szCs w:val="28"/>
          <w:shd w:val="clear" w:color="auto" w:fill="FFFFFF"/>
        </w:rPr>
        <w:t xml:space="preserve"> з голосу, а саме:</w:t>
      </w:r>
    </w:p>
    <w:p w:rsidR="001713BC" w:rsidRPr="001713BC" w:rsidRDefault="001713BC" w:rsidP="002720E8">
      <w:pPr>
        <w:pStyle w:val="a5"/>
        <w:widowControl/>
        <w:numPr>
          <w:ilvl w:val="0"/>
          <w:numId w:val="31"/>
        </w:numPr>
        <w:suppressLineNumbers/>
        <w:tabs>
          <w:tab w:val="left" w:pos="142"/>
          <w:tab w:val="left" w:pos="225"/>
        </w:tabs>
        <w:suppressAutoHyphens w:val="0"/>
        <w:snapToGrid w:val="0"/>
        <w:ind w:left="0" w:hanging="426"/>
        <w:jc w:val="both"/>
        <w:textAlignment w:val="baseline"/>
        <w:rPr>
          <w:rFonts w:ascii="Times New Roman" w:eastAsia="Liberation Serif" w:hAnsi="Times New Roman" w:cs="Times New Roman"/>
          <w:i/>
          <w:iCs/>
          <w:color w:val="000000"/>
          <w:sz w:val="28"/>
          <w:szCs w:val="28"/>
        </w:rPr>
      </w:pPr>
      <w:r w:rsidRPr="001713BC">
        <w:rPr>
          <w:rFonts w:ascii="Times New Roman" w:eastAsia="Liberation Serif" w:hAnsi="Times New Roman" w:cs="Times New Roman"/>
          <w:bCs/>
          <w:color w:val="000000"/>
          <w:sz w:val="28"/>
          <w:szCs w:val="28"/>
        </w:rPr>
        <w:t xml:space="preserve">Про проект </w:t>
      </w:r>
      <w:r w:rsidRPr="001713BC">
        <w:rPr>
          <w:rFonts w:ascii="Times New Roman" w:eastAsia="Liberation Serif" w:hAnsi="Times New Roman" w:cs="Times New Roman"/>
          <w:bCs/>
          <w:color w:val="000000"/>
          <w:sz w:val="28"/>
          <w:szCs w:val="28"/>
          <w:lang w:bidi="en-US"/>
        </w:rPr>
        <w:t>розпорядження</w:t>
      </w:r>
      <w:r w:rsidRPr="001713BC">
        <w:rPr>
          <w:rFonts w:ascii="Times New Roman" w:eastAsia="Liberation Serif" w:hAnsi="Times New Roman" w:cs="Times New Roman"/>
          <w:bCs/>
          <w:color w:val="000000"/>
          <w:sz w:val="28"/>
          <w:szCs w:val="28"/>
        </w:rPr>
        <w:t xml:space="preserve"> </w:t>
      </w:r>
      <w:r w:rsidRPr="001713BC">
        <w:rPr>
          <w:rFonts w:ascii="Times New Roman" w:eastAsia="Liberation Serif" w:hAnsi="Times New Roman" w:cs="Times New Roman"/>
          <w:color w:val="000000"/>
          <w:sz w:val="28"/>
          <w:szCs w:val="28"/>
          <w:lang w:bidi="en-US"/>
        </w:rPr>
        <w:t>Київського</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міського</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голови</w:t>
      </w:r>
      <w:r w:rsidRPr="001713BC">
        <w:rPr>
          <w:rFonts w:ascii="Times New Roman" w:eastAsia="Liberation Serif" w:hAnsi="Times New Roman" w:cs="Times New Roman"/>
          <w:color w:val="000000"/>
          <w:sz w:val="28"/>
          <w:szCs w:val="28"/>
        </w:rPr>
        <w:t xml:space="preserve"> «Про </w:t>
      </w:r>
      <w:r w:rsidRPr="001713BC">
        <w:rPr>
          <w:rFonts w:ascii="Times New Roman" w:eastAsia="Liberation Serif" w:hAnsi="Times New Roman" w:cs="Times New Roman"/>
          <w:color w:val="000000"/>
          <w:sz w:val="28"/>
          <w:szCs w:val="28"/>
          <w:lang w:bidi="en-US"/>
        </w:rPr>
        <w:t>вирішення</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фінансових</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питань»</w:t>
      </w:r>
      <w:r w:rsidRPr="001713BC">
        <w:rPr>
          <w:rFonts w:ascii="Times New Roman" w:eastAsia="Liberation Serif" w:hAnsi="Times New Roman" w:cs="Times New Roman"/>
          <w:iCs/>
          <w:color w:val="000000"/>
          <w:sz w:val="28"/>
          <w:szCs w:val="28"/>
        </w:rPr>
        <w:t xml:space="preserve"> (кошти у сумі 3 010,00 грн, лист управління фінансового забезпечення та звітності від 05.12.2018 № 08/235-356).</w:t>
      </w:r>
    </w:p>
    <w:p w:rsidR="001713BC" w:rsidRPr="001713BC" w:rsidRDefault="001713BC" w:rsidP="002720E8">
      <w:pPr>
        <w:pStyle w:val="a5"/>
        <w:widowControl/>
        <w:numPr>
          <w:ilvl w:val="0"/>
          <w:numId w:val="31"/>
        </w:numPr>
        <w:suppressLineNumbers/>
        <w:tabs>
          <w:tab w:val="left" w:pos="142"/>
          <w:tab w:val="left" w:pos="225"/>
        </w:tabs>
        <w:suppressAutoHyphens w:val="0"/>
        <w:snapToGrid w:val="0"/>
        <w:ind w:left="0" w:hanging="426"/>
        <w:jc w:val="both"/>
        <w:textAlignment w:val="baseline"/>
        <w:rPr>
          <w:rFonts w:ascii="Times New Roman" w:eastAsia="Liberation Serif" w:hAnsi="Times New Roman" w:cs="Times New Roman"/>
          <w:i/>
          <w:iCs/>
          <w:color w:val="000000"/>
          <w:sz w:val="28"/>
          <w:szCs w:val="28"/>
        </w:rPr>
      </w:pPr>
      <w:r w:rsidRPr="001713BC">
        <w:rPr>
          <w:rFonts w:ascii="Times New Roman" w:eastAsia="Liberation Serif" w:hAnsi="Times New Roman" w:cs="Times New Roman"/>
          <w:bCs/>
          <w:color w:val="000000"/>
          <w:sz w:val="28"/>
          <w:szCs w:val="28"/>
        </w:rPr>
        <w:t xml:space="preserve">Про проект </w:t>
      </w:r>
      <w:r w:rsidRPr="001713BC">
        <w:rPr>
          <w:rFonts w:ascii="Times New Roman" w:eastAsia="Liberation Serif" w:hAnsi="Times New Roman" w:cs="Times New Roman"/>
          <w:bCs/>
          <w:color w:val="000000"/>
          <w:sz w:val="28"/>
          <w:szCs w:val="28"/>
          <w:lang w:bidi="en-US"/>
        </w:rPr>
        <w:t>розпорядження</w:t>
      </w:r>
      <w:r w:rsidRPr="001713BC">
        <w:rPr>
          <w:rFonts w:ascii="Times New Roman" w:eastAsia="Liberation Serif" w:hAnsi="Times New Roman" w:cs="Times New Roman"/>
          <w:bCs/>
          <w:color w:val="000000"/>
          <w:sz w:val="28"/>
          <w:szCs w:val="28"/>
        </w:rPr>
        <w:t xml:space="preserve"> </w:t>
      </w:r>
      <w:r w:rsidRPr="001713BC">
        <w:rPr>
          <w:rFonts w:ascii="Times New Roman" w:eastAsia="Liberation Serif" w:hAnsi="Times New Roman" w:cs="Times New Roman"/>
          <w:color w:val="000000"/>
          <w:sz w:val="28"/>
          <w:szCs w:val="28"/>
          <w:lang w:bidi="en-US"/>
        </w:rPr>
        <w:t>Київського</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міського</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голови</w:t>
      </w:r>
      <w:r w:rsidRPr="001713BC">
        <w:rPr>
          <w:rFonts w:ascii="Times New Roman" w:eastAsia="Liberation Serif" w:hAnsi="Times New Roman" w:cs="Times New Roman"/>
          <w:color w:val="000000"/>
          <w:sz w:val="28"/>
          <w:szCs w:val="28"/>
        </w:rPr>
        <w:t xml:space="preserve"> «Про </w:t>
      </w:r>
      <w:r w:rsidRPr="001713BC">
        <w:rPr>
          <w:rFonts w:ascii="Times New Roman" w:eastAsia="Liberation Serif" w:hAnsi="Times New Roman" w:cs="Times New Roman"/>
          <w:color w:val="000000"/>
          <w:sz w:val="28"/>
          <w:szCs w:val="28"/>
          <w:lang w:bidi="en-US"/>
        </w:rPr>
        <w:t>вирішення</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фінансових</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питань»</w:t>
      </w:r>
      <w:r w:rsidRPr="001713BC">
        <w:rPr>
          <w:rFonts w:ascii="Times New Roman" w:eastAsia="Liberation Serif" w:hAnsi="Times New Roman" w:cs="Times New Roman"/>
          <w:iCs/>
          <w:color w:val="000000"/>
          <w:sz w:val="28"/>
          <w:szCs w:val="28"/>
        </w:rPr>
        <w:t xml:space="preserve"> (кошти у сумі  459 755,56 грн, лист управління фінансового забезпечення та звітності від 05.12.2018 № 08/235-356).</w:t>
      </w:r>
    </w:p>
    <w:p w:rsidR="001713BC" w:rsidRPr="001713BC" w:rsidRDefault="001713BC" w:rsidP="002720E8">
      <w:pPr>
        <w:pStyle w:val="a5"/>
        <w:widowControl/>
        <w:numPr>
          <w:ilvl w:val="0"/>
          <w:numId w:val="31"/>
        </w:numPr>
        <w:suppressLineNumbers/>
        <w:tabs>
          <w:tab w:val="left" w:pos="142"/>
          <w:tab w:val="left" w:pos="225"/>
        </w:tabs>
        <w:suppressAutoHyphens w:val="0"/>
        <w:snapToGrid w:val="0"/>
        <w:ind w:left="0" w:hanging="426"/>
        <w:jc w:val="both"/>
        <w:textAlignment w:val="baseline"/>
        <w:rPr>
          <w:rFonts w:ascii="Times New Roman" w:eastAsia="Liberation Serif" w:hAnsi="Times New Roman" w:cs="Times New Roman"/>
          <w:i/>
          <w:iCs/>
          <w:color w:val="000000"/>
          <w:sz w:val="28"/>
          <w:szCs w:val="28"/>
        </w:rPr>
      </w:pPr>
      <w:r w:rsidRPr="001713BC">
        <w:rPr>
          <w:rFonts w:ascii="Times New Roman" w:eastAsia="Liberation Serif" w:hAnsi="Times New Roman" w:cs="Times New Roman"/>
          <w:bCs/>
          <w:color w:val="000000"/>
          <w:sz w:val="28"/>
          <w:szCs w:val="28"/>
        </w:rPr>
        <w:t xml:space="preserve">Про проект </w:t>
      </w:r>
      <w:r w:rsidRPr="001713BC">
        <w:rPr>
          <w:rFonts w:ascii="Times New Roman" w:eastAsia="Liberation Serif" w:hAnsi="Times New Roman" w:cs="Times New Roman"/>
          <w:bCs/>
          <w:color w:val="000000"/>
          <w:sz w:val="28"/>
          <w:szCs w:val="28"/>
          <w:lang w:bidi="en-US"/>
        </w:rPr>
        <w:t>розпорядження</w:t>
      </w:r>
      <w:r w:rsidRPr="001713BC">
        <w:rPr>
          <w:rFonts w:ascii="Times New Roman" w:eastAsia="Liberation Serif" w:hAnsi="Times New Roman" w:cs="Times New Roman"/>
          <w:bCs/>
          <w:color w:val="000000"/>
          <w:sz w:val="28"/>
          <w:szCs w:val="28"/>
        </w:rPr>
        <w:t xml:space="preserve"> </w:t>
      </w:r>
      <w:r w:rsidRPr="001713BC">
        <w:rPr>
          <w:rFonts w:ascii="Times New Roman" w:eastAsia="Liberation Serif" w:hAnsi="Times New Roman" w:cs="Times New Roman"/>
          <w:color w:val="000000"/>
          <w:sz w:val="28"/>
          <w:szCs w:val="28"/>
          <w:lang w:bidi="en-US"/>
        </w:rPr>
        <w:t>Київського</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міського</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голови</w:t>
      </w:r>
      <w:r w:rsidRPr="001713BC">
        <w:rPr>
          <w:rFonts w:ascii="Times New Roman" w:eastAsia="Liberation Serif" w:hAnsi="Times New Roman" w:cs="Times New Roman"/>
          <w:color w:val="000000"/>
          <w:sz w:val="28"/>
          <w:szCs w:val="28"/>
        </w:rPr>
        <w:t xml:space="preserve"> «Про </w:t>
      </w:r>
      <w:r w:rsidRPr="001713BC">
        <w:rPr>
          <w:rFonts w:ascii="Times New Roman" w:eastAsia="Liberation Serif" w:hAnsi="Times New Roman" w:cs="Times New Roman"/>
          <w:color w:val="000000"/>
          <w:sz w:val="28"/>
          <w:szCs w:val="28"/>
          <w:lang w:bidi="en-US"/>
        </w:rPr>
        <w:t>вирішення</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фінансових</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питань»</w:t>
      </w:r>
      <w:r w:rsidRPr="001713BC">
        <w:rPr>
          <w:rFonts w:ascii="Times New Roman" w:eastAsia="Liberation Serif" w:hAnsi="Times New Roman" w:cs="Times New Roman"/>
          <w:iCs/>
          <w:color w:val="000000"/>
          <w:sz w:val="28"/>
          <w:szCs w:val="28"/>
        </w:rPr>
        <w:t xml:space="preserve"> (кошти у сумі  89 651,86 грн, лист управління фінансового забезпечення та звітності від 05.12.2018 № 08/235-356).</w:t>
      </w:r>
    </w:p>
    <w:p w:rsidR="001713BC" w:rsidRPr="001713BC" w:rsidRDefault="001713BC" w:rsidP="002720E8">
      <w:pPr>
        <w:pStyle w:val="a5"/>
        <w:widowControl/>
        <w:numPr>
          <w:ilvl w:val="0"/>
          <w:numId w:val="31"/>
        </w:numPr>
        <w:suppressLineNumbers/>
        <w:tabs>
          <w:tab w:val="left" w:pos="142"/>
          <w:tab w:val="left" w:pos="225"/>
        </w:tabs>
        <w:suppressAutoHyphens w:val="0"/>
        <w:snapToGrid w:val="0"/>
        <w:ind w:left="0" w:hanging="426"/>
        <w:jc w:val="both"/>
        <w:textAlignment w:val="baseline"/>
        <w:rPr>
          <w:rFonts w:ascii="Times New Roman" w:eastAsia="Liberation Serif" w:hAnsi="Times New Roman" w:cs="Times New Roman"/>
          <w:i/>
          <w:iCs/>
          <w:color w:val="000000"/>
          <w:sz w:val="28"/>
          <w:szCs w:val="28"/>
        </w:rPr>
      </w:pPr>
      <w:r w:rsidRPr="001713BC">
        <w:rPr>
          <w:rFonts w:ascii="Times New Roman" w:eastAsia="Liberation Serif" w:hAnsi="Times New Roman" w:cs="Times New Roman"/>
          <w:bCs/>
          <w:color w:val="000000"/>
          <w:sz w:val="28"/>
          <w:szCs w:val="28"/>
        </w:rPr>
        <w:t xml:space="preserve">Про проект </w:t>
      </w:r>
      <w:r w:rsidRPr="001713BC">
        <w:rPr>
          <w:rFonts w:ascii="Times New Roman" w:eastAsia="Liberation Serif" w:hAnsi="Times New Roman" w:cs="Times New Roman"/>
          <w:bCs/>
          <w:color w:val="000000"/>
          <w:sz w:val="28"/>
          <w:szCs w:val="28"/>
          <w:lang w:bidi="en-US"/>
        </w:rPr>
        <w:t>розпорядження</w:t>
      </w:r>
      <w:r w:rsidRPr="001713BC">
        <w:rPr>
          <w:rFonts w:ascii="Times New Roman" w:eastAsia="Liberation Serif" w:hAnsi="Times New Roman" w:cs="Times New Roman"/>
          <w:bCs/>
          <w:color w:val="000000"/>
          <w:sz w:val="28"/>
          <w:szCs w:val="28"/>
        </w:rPr>
        <w:t xml:space="preserve"> </w:t>
      </w:r>
      <w:r w:rsidRPr="001713BC">
        <w:rPr>
          <w:rFonts w:ascii="Times New Roman" w:eastAsia="Liberation Serif" w:hAnsi="Times New Roman" w:cs="Times New Roman"/>
          <w:color w:val="000000"/>
          <w:sz w:val="28"/>
          <w:szCs w:val="28"/>
          <w:lang w:bidi="en-US"/>
        </w:rPr>
        <w:t>Київського</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міського</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голови</w:t>
      </w:r>
      <w:r w:rsidRPr="001713BC">
        <w:rPr>
          <w:rFonts w:ascii="Times New Roman" w:eastAsia="Liberation Serif" w:hAnsi="Times New Roman" w:cs="Times New Roman"/>
          <w:color w:val="000000"/>
          <w:sz w:val="28"/>
          <w:szCs w:val="28"/>
        </w:rPr>
        <w:t xml:space="preserve"> «Про </w:t>
      </w:r>
      <w:r w:rsidRPr="001713BC">
        <w:rPr>
          <w:rFonts w:ascii="Times New Roman" w:eastAsia="Liberation Serif" w:hAnsi="Times New Roman" w:cs="Times New Roman"/>
          <w:color w:val="000000"/>
          <w:sz w:val="28"/>
          <w:szCs w:val="28"/>
          <w:lang w:bidi="en-US"/>
        </w:rPr>
        <w:t>вирішення</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фінансових</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питань»</w:t>
      </w:r>
      <w:r w:rsidRPr="001713BC">
        <w:rPr>
          <w:rFonts w:ascii="Times New Roman" w:eastAsia="Liberation Serif" w:hAnsi="Times New Roman" w:cs="Times New Roman"/>
          <w:iCs/>
          <w:color w:val="000000"/>
          <w:sz w:val="28"/>
          <w:szCs w:val="28"/>
        </w:rPr>
        <w:t xml:space="preserve"> (кошти у сумі  580 048,30  грн, лист управління фінансового забезпечення та звітності від 05.12.2018 № 08/235-356).</w:t>
      </w:r>
    </w:p>
    <w:p w:rsidR="004F0CF7" w:rsidRPr="004F0CF7" w:rsidRDefault="004F0CF7" w:rsidP="004F0CF7">
      <w:pPr>
        <w:widowControl/>
        <w:suppressAutoHyphens w:val="0"/>
        <w:spacing w:line="20" w:lineRule="atLeast"/>
        <w:jc w:val="both"/>
        <w:rPr>
          <w:rFonts w:ascii="Times New Roman" w:eastAsia="Times New Roman" w:hAnsi="Times New Roman" w:cs="Times New Roman"/>
          <w:kern w:val="0"/>
          <w:sz w:val="28"/>
          <w:szCs w:val="28"/>
          <w:lang w:bidi="ar-SA"/>
        </w:rPr>
      </w:pPr>
      <w:r w:rsidRPr="004F0CF7">
        <w:rPr>
          <w:rFonts w:ascii="Times New Roman" w:eastAsia="Times New Roman" w:hAnsi="Times New Roman" w:cs="Times New Roman" w:hint="eastAsia"/>
          <w:kern w:val="0"/>
          <w:sz w:val="28"/>
          <w:szCs w:val="28"/>
          <w:lang w:bidi="ar-SA"/>
        </w:rPr>
        <w:t>ГОЛОСУВАЛИ: «за» – 1</w:t>
      </w:r>
      <w:r w:rsidRPr="004F0CF7">
        <w:rPr>
          <w:rFonts w:ascii="Times New Roman" w:eastAsia="Times New Roman" w:hAnsi="Times New Roman" w:cs="Times New Roman"/>
          <w:kern w:val="0"/>
          <w:sz w:val="28"/>
          <w:szCs w:val="28"/>
          <w:lang w:bidi="ar-SA"/>
        </w:rPr>
        <w:t>2</w:t>
      </w:r>
      <w:r w:rsidRPr="004F0CF7">
        <w:rPr>
          <w:rFonts w:ascii="Times New Roman" w:eastAsia="Times New Roman" w:hAnsi="Times New Roman" w:cs="Times New Roman" w:hint="eastAsia"/>
          <w:kern w:val="0"/>
          <w:sz w:val="28"/>
          <w:szCs w:val="28"/>
          <w:lang w:bidi="ar-SA"/>
        </w:rPr>
        <w:t xml:space="preserve">, «проти» – 0, «утримались» – 0, «не голосували» – </w:t>
      </w:r>
      <w:r w:rsidRPr="004F0CF7">
        <w:rPr>
          <w:rFonts w:ascii="Times New Roman" w:eastAsia="Times New Roman" w:hAnsi="Times New Roman" w:cs="Times New Roman"/>
          <w:kern w:val="0"/>
          <w:sz w:val="28"/>
          <w:szCs w:val="28"/>
          <w:lang w:bidi="ar-SA"/>
        </w:rPr>
        <w:t>0</w:t>
      </w:r>
      <w:r w:rsidRPr="004F0CF7">
        <w:rPr>
          <w:rFonts w:ascii="Times New Roman" w:eastAsia="Times New Roman" w:hAnsi="Times New Roman" w:cs="Times New Roman" w:hint="eastAsia"/>
          <w:kern w:val="0"/>
          <w:sz w:val="28"/>
          <w:szCs w:val="28"/>
          <w:lang w:bidi="ar-SA"/>
        </w:rPr>
        <w:t>.</w:t>
      </w:r>
    </w:p>
    <w:p w:rsidR="004F0CF7" w:rsidRPr="004F0CF7" w:rsidRDefault="004F0CF7" w:rsidP="004F0CF7">
      <w:pPr>
        <w:widowControl/>
        <w:suppressAutoHyphens w:val="0"/>
        <w:spacing w:line="20" w:lineRule="atLeast"/>
        <w:jc w:val="both"/>
        <w:rPr>
          <w:rFonts w:ascii="Times New Roman" w:eastAsia="Times New Roman" w:hAnsi="Times New Roman" w:cs="Times New Roman"/>
          <w:b/>
          <w:i/>
          <w:kern w:val="0"/>
          <w:sz w:val="28"/>
          <w:szCs w:val="28"/>
          <w:lang w:bidi="ar-SA"/>
        </w:rPr>
      </w:pPr>
      <w:r w:rsidRPr="004F0CF7">
        <w:rPr>
          <w:rFonts w:ascii="Times New Roman" w:eastAsia="Times New Roman" w:hAnsi="Times New Roman" w:cs="Times New Roman" w:hint="eastAsia"/>
          <w:b/>
          <w:i/>
          <w:kern w:val="0"/>
          <w:sz w:val="28"/>
          <w:szCs w:val="28"/>
          <w:lang w:bidi="ar-SA"/>
        </w:rPr>
        <w:t>Р</w:t>
      </w:r>
      <w:r w:rsidRPr="004F0CF7">
        <w:rPr>
          <w:rFonts w:ascii="Times New Roman" w:eastAsia="Times New Roman" w:hAnsi="Times New Roman" w:cs="Times New Roman"/>
          <w:b/>
          <w:i/>
          <w:kern w:val="0"/>
          <w:sz w:val="28"/>
          <w:szCs w:val="28"/>
          <w:lang w:bidi="ar-SA"/>
        </w:rPr>
        <w:t>і</w:t>
      </w:r>
      <w:r w:rsidRPr="004F0CF7">
        <w:rPr>
          <w:rFonts w:ascii="Times New Roman" w:eastAsia="Times New Roman" w:hAnsi="Times New Roman" w:cs="Times New Roman" w:hint="eastAsia"/>
          <w:b/>
          <w:i/>
          <w:kern w:val="0"/>
          <w:sz w:val="28"/>
          <w:szCs w:val="28"/>
          <w:lang w:bidi="ar-SA"/>
        </w:rPr>
        <w:t>шення</w:t>
      </w:r>
      <w:r w:rsidRPr="004F0CF7">
        <w:rPr>
          <w:rFonts w:ascii="Times New Roman" w:eastAsia="Times New Roman" w:hAnsi="Times New Roman" w:cs="Times New Roman"/>
          <w:b/>
          <w:i/>
          <w:kern w:val="0"/>
          <w:sz w:val="28"/>
          <w:szCs w:val="28"/>
          <w:lang w:bidi="ar-SA"/>
        </w:rPr>
        <w:t xml:space="preserve"> </w:t>
      </w:r>
      <w:r w:rsidRPr="004F0CF7">
        <w:rPr>
          <w:rFonts w:ascii="Times New Roman" w:eastAsia="Times New Roman" w:hAnsi="Times New Roman" w:cs="Times New Roman" w:hint="eastAsia"/>
          <w:b/>
          <w:i/>
          <w:kern w:val="0"/>
          <w:sz w:val="28"/>
          <w:szCs w:val="28"/>
          <w:lang w:bidi="ar-SA"/>
        </w:rPr>
        <w:t>прийнято</w:t>
      </w:r>
      <w:r w:rsidRPr="004F0CF7">
        <w:rPr>
          <w:rFonts w:ascii="Times New Roman" w:eastAsia="Times New Roman" w:hAnsi="Times New Roman" w:cs="Times New Roman"/>
          <w:b/>
          <w:i/>
          <w:kern w:val="0"/>
          <w:sz w:val="28"/>
          <w:szCs w:val="28"/>
          <w:lang w:bidi="ar-SA"/>
        </w:rPr>
        <w:t>.</w:t>
      </w:r>
    </w:p>
    <w:p w:rsidR="001713BC" w:rsidRPr="001713BC" w:rsidRDefault="001713BC" w:rsidP="001713BC">
      <w:pPr>
        <w:pStyle w:val="a5"/>
        <w:widowControl/>
        <w:suppressLineNumbers/>
        <w:tabs>
          <w:tab w:val="left" w:pos="142"/>
          <w:tab w:val="left" w:pos="225"/>
        </w:tabs>
        <w:suppressAutoHyphens w:val="0"/>
        <w:snapToGrid w:val="0"/>
        <w:ind w:left="0"/>
        <w:jc w:val="both"/>
        <w:textAlignment w:val="baseline"/>
        <w:rPr>
          <w:rFonts w:ascii="Times New Roman" w:eastAsia="Liberation Serif" w:hAnsi="Times New Roman" w:cs="Times New Roman"/>
          <w:i/>
          <w:iCs/>
          <w:color w:val="000000"/>
          <w:sz w:val="28"/>
          <w:szCs w:val="28"/>
        </w:rPr>
      </w:pPr>
    </w:p>
    <w:p w:rsidR="00201339" w:rsidRDefault="00201339" w:rsidP="00902C3F">
      <w:pPr>
        <w:jc w:val="both"/>
        <w:rPr>
          <w:rFonts w:ascii="Times New Roman" w:hAnsi="Times New Roman" w:cs="Times New Roman"/>
          <w:sz w:val="28"/>
          <w:szCs w:val="28"/>
          <w:shd w:val="clear" w:color="auto" w:fill="FFFFFF"/>
        </w:rPr>
      </w:pPr>
    </w:p>
    <w:p w:rsidR="00201339" w:rsidRDefault="00201339" w:rsidP="00902C3F">
      <w:pPr>
        <w:jc w:val="both"/>
        <w:rPr>
          <w:rFonts w:ascii="Times New Roman" w:hAnsi="Times New Roman" w:cs="Times New Roman"/>
          <w:sz w:val="28"/>
          <w:szCs w:val="28"/>
          <w:shd w:val="clear" w:color="auto" w:fill="FFFFFF"/>
        </w:rPr>
      </w:pPr>
    </w:p>
    <w:p w:rsidR="00AD4DA5" w:rsidRPr="00AD4DA5" w:rsidRDefault="00AD4DA5" w:rsidP="00201339">
      <w:pPr>
        <w:pStyle w:val="a5"/>
        <w:numPr>
          <w:ilvl w:val="0"/>
          <w:numId w:val="34"/>
        </w:numPr>
        <w:ind w:hanging="720"/>
        <w:jc w:val="both"/>
        <w:rPr>
          <w:rStyle w:val="field-content3"/>
          <w:rFonts w:ascii="Times New Roman" w:hAnsi="Times New Roman" w:cs="Times New Roman"/>
          <w:color w:val="000000" w:themeColor="text1"/>
          <w:sz w:val="28"/>
          <w:szCs w:val="28"/>
          <w:shd w:val="clear" w:color="auto" w:fill="FFFFFF"/>
        </w:rPr>
      </w:pPr>
      <w:r w:rsidRPr="00E44570">
        <w:rPr>
          <w:rFonts w:ascii="Times New Roman" w:hAnsi="Times New Roman" w:cs="Times New Roman"/>
          <w:sz w:val="28"/>
          <w:szCs w:val="28"/>
        </w:rPr>
        <w:t>Про проект рішення</w:t>
      </w:r>
      <w:r>
        <w:rPr>
          <w:rFonts w:ascii="Times New Roman" w:hAnsi="Times New Roman" w:cs="Times New Roman"/>
          <w:b/>
          <w:sz w:val="28"/>
          <w:szCs w:val="28"/>
        </w:rPr>
        <w:t xml:space="preserve"> «</w:t>
      </w:r>
      <w:r w:rsidRPr="00156F23">
        <w:rPr>
          <w:rStyle w:val="field-content3"/>
          <w:rFonts w:ascii="Roboto Condensed" w:hAnsi="Roboto Condensed"/>
          <w:color w:val="000000" w:themeColor="text1"/>
          <w:sz w:val="28"/>
          <w:szCs w:val="28"/>
        </w:rPr>
        <w:t>Про затвердження Комплексної міської цільової програми «Електронна столиця» на 2019–2022 роки</w:t>
      </w:r>
      <w:r>
        <w:rPr>
          <w:rStyle w:val="field-content3"/>
          <w:rFonts w:ascii="Roboto Condensed" w:hAnsi="Roboto Condensed"/>
          <w:color w:val="000000" w:themeColor="text1"/>
          <w:sz w:val="28"/>
          <w:szCs w:val="28"/>
        </w:rPr>
        <w:t>» (від 04.12.2018            № 08/231-4260/ПР).</w:t>
      </w:r>
    </w:p>
    <w:p w:rsidR="00201339" w:rsidRPr="00201339" w:rsidRDefault="00AD4DA5" w:rsidP="00201339">
      <w:pPr>
        <w:pStyle w:val="a5"/>
        <w:ind w:left="0"/>
        <w:jc w:val="both"/>
        <w:rPr>
          <w:rFonts w:ascii="Times New Roman" w:hAnsi="Times New Roman" w:cs="Times New Roman"/>
          <w:b/>
          <w:i/>
          <w:color w:val="000000" w:themeColor="text1"/>
          <w:sz w:val="28"/>
          <w:szCs w:val="28"/>
          <w:shd w:val="clear" w:color="auto" w:fill="FFFFFF"/>
        </w:rPr>
      </w:pPr>
      <w:r w:rsidRPr="00AD4DA5">
        <w:rPr>
          <w:rFonts w:ascii="Times New Roman" w:hAnsi="Times New Roman" w:cs="Times New Roman"/>
          <w:b/>
          <w:i/>
          <w:color w:val="000000" w:themeColor="text1"/>
          <w:sz w:val="28"/>
          <w:szCs w:val="28"/>
          <w:shd w:val="clear" w:color="auto" w:fill="FFFFFF"/>
        </w:rPr>
        <w:t>Питання не розглядалось.</w:t>
      </w:r>
    </w:p>
    <w:p w:rsidR="00902C3F" w:rsidRDefault="00201339" w:rsidP="00902C3F">
      <w:pPr>
        <w:pStyle w:val="a4"/>
        <w:snapToGrid w:val="0"/>
        <w:ind w:left="708" w:hanging="708"/>
        <w:jc w:val="both"/>
        <w:rPr>
          <w:rFonts w:cs="Times New Roman"/>
          <w:sz w:val="28"/>
          <w:szCs w:val="28"/>
          <w:lang w:val="uk-UA"/>
        </w:rPr>
      </w:pPr>
      <w:r>
        <w:rPr>
          <w:rFonts w:cs="Times New Roman"/>
          <w:b/>
          <w:sz w:val="28"/>
          <w:szCs w:val="28"/>
          <w:shd w:val="clear" w:color="auto" w:fill="FFFFFF"/>
          <w:lang w:val="ru-RU"/>
        </w:rPr>
        <w:lastRenderedPageBreak/>
        <w:t>25</w:t>
      </w:r>
      <w:r w:rsidR="00902C3F" w:rsidRPr="00024EC7">
        <w:rPr>
          <w:rFonts w:cs="Times New Roman"/>
          <w:b/>
          <w:sz w:val="28"/>
          <w:szCs w:val="28"/>
          <w:shd w:val="clear" w:color="auto" w:fill="FFFFFF"/>
          <w:lang w:val="ru-RU"/>
        </w:rPr>
        <w:t>.</w:t>
      </w:r>
      <w:r w:rsidR="00902C3F">
        <w:rPr>
          <w:rFonts w:cs="Times New Roman"/>
          <w:b/>
          <w:sz w:val="28"/>
          <w:szCs w:val="28"/>
          <w:shd w:val="clear" w:color="auto" w:fill="FFFFFF"/>
          <w:lang w:val="ru-RU"/>
        </w:rPr>
        <w:tab/>
      </w:r>
      <w:r w:rsidR="00902C3F" w:rsidRPr="00024EC7">
        <w:rPr>
          <w:rFonts w:cs="Times New Roman"/>
          <w:sz w:val="28"/>
          <w:szCs w:val="28"/>
          <w:shd w:val="clear" w:color="auto" w:fill="FFFFFF"/>
          <w:lang w:val="ru-RU"/>
        </w:rPr>
        <w:t>Про проект рішення «</w:t>
      </w:r>
      <w:r w:rsidR="00902C3F" w:rsidRPr="00024EC7">
        <w:rPr>
          <w:rFonts w:eastAsiaTheme="minorHAnsi" w:cs="Times New Roman"/>
          <w:kern w:val="0"/>
          <w:sz w:val="28"/>
          <w:szCs w:val="28"/>
          <w:lang w:val="ru-RU" w:bidi="ar-SA"/>
        </w:rPr>
        <w:t xml:space="preserve">Про затвердження міської цільової програми «Турбота. </w:t>
      </w:r>
      <w:r w:rsidR="00902C3F" w:rsidRPr="00060E00">
        <w:rPr>
          <w:rFonts w:eastAsiaTheme="minorHAnsi" w:cs="Times New Roman"/>
          <w:kern w:val="0"/>
          <w:sz w:val="28"/>
          <w:szCs w:val="28"/>
          <w:lang w:val="ru-RU" w:bidi="ar-SA"/>
        </w:rPr>
        <w:t>Назустріч киянам» на 2019 - 2021 роки</w:t>
      </w:r>
      <w:r w:rsidR="00902C3F" w:rsidRPr="00060E00">
        <w:rPr>
          <w:rFonts w:cs="Times New Roman"/>
          <w:sz w:val="28"/>
          <w:szCs w:val="28"/>
          <w:shd w:val="clear" w:color="auto" w:fill="FFFFFF"/>
          <w:lang w:val="ru-RU"/>
        </w:rPr>
        <w:t xml:space="preserve">» </w:t>
      </w:r>
      <w:r w:rsidR="00902C3F">
        <w:rPr>
          <w:rFonts w:cs="Times New Roman"/>
          <w:sz w:val="28"/>
          <w:szCs w:val="28"/>
          <w:shd w:val="clear" w:color="auto" w:fill="FFFFFF"/>
          <w:lang w:val="uk-UA"/>
        </w:rPr>
        <w:t>(</w:t>
      </w:r>
      <w:r w:rsidR="00902C3F" w:rsidRPr="00060E00">
        <w:rPr>
          <w:rFonts w:cs="Times New Roman"/>
          <w:sz w:val="28"/>
          <w:szCs w:val="28"/>
          <w:lang w:val="ru-RU"/>
        </w:rPr>
        <w:t>від 0</w:t>
      </w:r>
      <w:r w:rsidR="00902C3F" w:rsidRPr="00D3325C">
        <w:rPr>
          <w:rFonts w:cs="Times New Roman"/>
          <w:sz w:val="28"/>
          <w:szCs w:val="28"/>
          <w:lang w:val="ru-RU"/>
        </w:rPr>
        <w:t>5</w:t>
      </w:r>
      <w:r w:rsidR="00902C3F" w:rsidRPr="00060E00">
        <w:rPr>
          <w:rFonts w:cs="Times New Roman"/>
          <w:sz w:val="28"/>
          <w:szCs w:val="28"/>
          <w:lang w:val="ru-RU"/>
        </w:rPr>
        <w:t>.12.2018 №</w:t>
      </w:r>
      <w:r w:rsidR="00902C3F" w:rsidRPr="00D3325C">
        <w:rPr>
          <w:rFonts w:cs="Times New Roman"/>
          <w:sz w:val="28"/>
          <w:szCs w:val="28"/>
        </w:rPr>
        <w:t> </w:t>
      </w:r>
      <w:r w:rsidR="00902C3F" w:rsidRPr="00060E00">
        <w:rPr>
          <w:rFonts w:cs="Times New Roman"/>
          <w:sz w:val="28"/>
          <w:szCs w:val="28"/>
          <w:lang w:val="ru-RU"/>
        </w:rPr>
        <w:t>08/231-</w:t>
      </w:r>
      <w:r w:rsidR="00902C3F" w:rsidRPr="00D3325C">
        <w:rPr>
          <w:rFonts w:cs="Times New Roman"/>
          <w:sz w:val="28"/>
          <w:szCs w:val="28"/>
          <w:lang w:val="ru-RU"/>
        </w:rPr>
        <w:t>42</w:t>
      </w:r>
      <w:r w:rsidR="00902C3F" w:rsidRPr="00060E00">
        <w:rPr>
          <w:rFonts w:cs="Times New Roman"/>
          <w:sz w:val="28"/>
          <w:szCs w:val="28"/>
          <w:lang w:val="ru-RU"/>
        </w:rPr>
        <w:t>6</w:t>
      </w:r>
      <w:r w:rsidR="00902C3F" w:rsidRPr="00D3325C">
        <w:rPr>
          <w:rFonts w:cs="Times New Roman"/>
          <w:sz w:val="28"/>
          <w:szCs w:val="28"/>
          <w:lang w:val="ru-RU"/>
        </w:rPr>
        <w:t>2</w:t>
      </w:r>
      <w:r w:rsidR="00902C3F" w:rsidRPr="00060E00">
        <w:rPr>
          <w:rFonts w:cs="Times New Roman"/>
          <w:sz w:val="28"/>
          <w:szCs w:val="28"/>
          <w:lang w:val="ru-RU"/>
        </w:rPr>
        <w:t>/ПР</w:t>
      </w:r>
      <w:r w:rsidR="00902C3F">
        <w:rPr>
          <w:rFonts w:cs="Times New Roman"/>
          <w:sz w:val="28"/>
          <w:szCs w:val="28"/>
          <w:lang w:val="uk-UA"/>
        </w:rPr>
        <w:t>).</w:t>
      </w:r>
    </w:p>
    <w:p w:rsidR="00902C3F" w:rsidRDefault="00902C3F" w:rsidP="00902C3F">
      <w:pPr>
        <w:jc w:val="both"/>
        <w:rPr>
          <w:rFonts w:cs="Times New Roman" w:hint="eastAsia"/>
          <w:sz w:val="28"/>
          <w:szCs w:val="28"/>
        </w:rPr>
      </w:pPr>
      <w:r w:rsidRPr="005C218A">
        <w:rPr>
          <w:rFonts w:cs="Times New Roman"/>
          <w:sz w:val="28"/>
          <w:szCs w:val="28"/>
          <w:shd w:val="clear" w:color="auto" w:fill="FFFFFF"/>
        </w:rPr>
        <w:t xml:space="preserve">СЛУХАЛИ: Інформацію </w:t>
      </w:r>
      <w:r w:rsidRPr="004D32D4">
        <w:rPr>
          <w:rFonts w:cs="Times New Roman"/>
          <w:sz w:val="28"/>
          <w:szCs w:val="28"/>
          <w:u w:val="single"/>
          <w:shd w:val="clear" w:color="auto" w:fill="FFFFFF"/>
        </w:rPr>
        <w:t>Крикунова Ю.В.</w:t>
      </w:r>
      <w:r w:rsidRPr="005C218A">
        <w:rPr>
          <w:rFonts w:cs="Times New Roman"/>
          <w:sz w:val="28"/>
          <w:szCs w:val="28"/>
          <w:shd w:val="clear" w:color="auto" w:fill="FFFFFF"/>
        </w:rPr>
        <w:t xml:space="preserve"> – директора </w:t>
      </w:r>
      <w:r w:rsidRPr="005C218A">
        <w:rPr>
          <w:rFonts w:ascii="Times New Roman" w:hAnsi="Times New Roman" w:cs="Times New Roman"/>
          <w:sz w:val="28"/>
          <w:szCs w:val="28"/>
          <w:shd w:val="clear" w:color="auto" w:fill="FFFFFF"/>
        </w:rPr>
        <w:t xml:space="preserve">Департаменту соціальної політики </w:t>
      </w:r>
      <w:r>
        <w:rPr>
          <w:rFonts w:ascii="Times New Roman" w:hAnsi="Times New Roman" w:cs="Times New Roman"/>
          <w:sz w:val="28"/>
          <w:szCs w:val="28"/>
          <w:shd w:val="clear" w:color="auto" w:fill="FFFFFF"/>
        </w:rPr>
        <w:t xml:space="preserve">виконавчого органу </w:t>
      </w:r>
      <w:r w:rsidRPr="005C218A">
        <w:rPr>
          <w:rFonts w:ascii="Times New Roman" w:hAnsi="Times New Roman" w:cs="Times New Roman"/>
          <w:sz w:val="28"/>
          <w:szCs w:val="28"/>
          <w:shd w:val="clear" w:color="auto" w:fill="FFFFFF"/>
        </w:rPr>
        <w:t>Київськ</w:t>
      </w:r>
      <w:r>
        <w:rPr>
          <w:rFonts w:ascii="Times New Roman" w:hAnsi="Times New Roman" w:cs="Times New Roman"/>
          <w:sz w:val="28"/>
          <w:szCs w:val="28"/>
          <w:shd w:val="clear" w:color="auto" w:fill="FFFFFF"/>
        </w:rPr>
        <w:t>ої</w:t>
      </w:r>
      <w:r w:rsidRPr="005C218A">
        <w:rPr>
          <w:rFonts w:ascii="Times New Roman" w:hAnsi="Times New Roman" w:cs="Times New Roman"/>
          <w:sz w:val="28"/>
          <w:szCs w:val="28"/>
          <w:shd w:val="clear" w:color="auto" w:fill="FFFFFF"/>
        </w:rPr>
        <w:t xml:space="preserve"> міськ</w:t>
      </w:r>
      <w:r>
        <w:rPr>
          <w:rFonts w:ascii="Times New Roman" w:hAnsi="Times New Roman" w:cs="Times New Roman"/>
          <w:sz w:val="28"/>
          <w:szCs w:val="28"/>
          <w:shd w:val="clear" w:color="auto" w:fill="FFFFFF"/>
        </w:rPr>
        <w:t>ої</w:t>
      </w:r>
      <w:r w:rsidRPr="005C218A">
        <w:rPr>
          <w:rFonts w:ascii="Times New Roman" w:hAnsi="Times New Roman" w:cs="Times New Roman"/>
          <w:sz w:val="28"/>
          <w:szCs w:val="28"/>
          <w:shd w:val="clear" w:color="auto" w:fill="FFFFFF"/>
        </w:rPr>
        <w:t xml:space="preserve"> рад</w:t>
      </w:r>
      <w:r>
        <w:rPr>
          <w:rFonts w:ascii="Times New Roman" w:hAnsi="Times New Roman" w:cs="Times New Roman"/>
          <w:sz w:val="28"/>
          <w:szCs w:val="28"/>
          <w:shd w:val="clear" w:color="auto" w:fill="FFFFFF"/>
        </w:rPr>
        <w:t>и (</w:t>
      </w:r>
      <w:r w:rsidRPr="005C218A">
        <w:rPr>
          <w:rFonts w:ascii="Times New Roman" w:hAnsi="Times New Roman" w:cs="Times New Roman"/>
          <w:sz w:val="28"/>
          <w:szCs w:val="28"/>
          <w:shd w:val="clear" w:color="auto" w:fill="FFFFFF"/>
        </w:rPr>
        <w:t>Київськ</w:t>
      </w:r>
      <w:r>
        <w:rPr>
          <w:rFonts w:ascii="Times New Roman" w:hAnsi="Times New Roman" w:cs="Times New Roman"/>
          <w:sz w:val="28"/>
          <w:szCs w:val="28"/>
          <w:shd w:val="clear" w:color="auto" w:fill="FFFFFF"/>
        </w:rPr>
        <w:t>ої</w:t>
      </w:r>
      <w:r w:rsidRPr="005C218A">
        <w:rPr>
          <w:rFonts w:ascii="Times New Roman" w:hAnsi="Times New Roman" w:cs="Times New Roman"/>
          <w:sz w:val="28"/>
          <w:szCs w:val="28"/>
          <w:shd w:val="clear" w:color="auto" w:fill="FFFFFF"/>
        </w:rPr>
        <w:t xml:space="preserve"> міськ</w:t>
      </w:r>
      <w:r>
        <w:rPr>
          <w:rFonts w:ascii="Times New Roman" w:hAnsi="Times New Roman" w:cs="Times New Roman"/>
          <w:sz w:val="28"/>
          <w:szCs w:val="28"/>
          <w:shd w:val="clear" w:color="auto" w:fill="FFFFFF"/>
        </w:rPr>
        <w:t>ої</w:t>
      </w:r>
      <w:r w:rsidRPr="005C218A">
        <w:rPr>
          <w:rFonts w:ascii="Times New Roman" w:hAnsi="Times New Roman" w:cs="Times New Roman"/>
          <w:sz w:val="28"/>
          <w:szCs w:val="28"/>
          <w:shd w:val="clear" w:color="auto" w:fill="FFFFFF"/>
        </w:rPr>
        <w:t xml:space="preserve"> державн</w:t>
      </w:r>
      <w:r>
        <w:rPr>
          <w:rFonts w:ascii="Times New Roman" w:hAnsi="Times New Roman" w:cs="Times New Roman"/>
          <w:sz w:val="28"/>
          <w:szCs w:val="28"/>
          <w:shd w:val="clear" w:color="auto" w:fill="FFFFFF"/>
        </w:rPr>
        <w:t>ої</w:t>
      </w:r>
      <w:r w:rsidRPr="005C218A">
        <w:rPr>
          <w:rFonts w:ascii="Times New Roman" w:hAnsi="Times New Roman" w:cs="Times New Roman"/>
          <w:sz w:val="28"/>
          <w:szCs w:val="28"/>
          <w:shd w:val="clear" w:color="auto" w:fill="FFFFFF"/>
        </w:rPr>
        <w:t xml:space="preserve"> адміністраці</w:t>
      </w:r>
      <w:r>
        <w:rPr>
          <w:rFonts w:ascii="Times New Roman" w:hAnsi="Times New Roman" w:cs="Times New Roman"/>
          <w:sz w:val="28"/>
          <w:szCs w:val="28"/>
          <w:shd w:val="clear" w:color="auto" w:fill="FFFFFF"/>
        </w:rPr>
        <w:t xml:space="preserve">ї) щодо </w:t>
      </w:r>
      <w:r w:rsidRPr="005C218A">
        <w:rPr>
          <w:rFonts w:ascii="Times New Roman" w:hAnsi="Times New Roman" w:cs="Times New Roman"/>
          <w:sz w:val="28"/>
          <w:szCs w:val="28"/>
          <w:shd w:val="clear" w:color="auto" w:fill="FFFFFF"/>
        </w:rPr>
        <w:t>проект</w:t>
      </w:r>
      <w:r>
        <w:rPr>
          <w:rFonts w:ascii="Times New Roman" w:hAnsi="Times New Roman" w:cs="Times New Roman"/>
          <w:sz w:val="28"/>
          <w:szCs w:val="28"/>
          <w:shd w:val="clear" w:color="auto" w:fill="FFFFFF"/>
        </w:rPr>
        <w:t>у</w:t>
      </w:r>
      <w:r w:rsidRPr="005C218A">
        <w:rPr>
          <w:rFonts w:ascii="Times New Roman" w:hAnsi="Times New Roman" w:cs="Times New Roman"/>
          <w:sz w:val="28"/>
          <w:szCs w:val="28"/>
          <w:shd w:val="clear" w:color="auto" w:fill="FFFFFF"/>
        </w:rPr>
        <w:t xml:space="preserve"> рішення «</w:t>
      </w:r>
      <w:r w:rsidRPr="005C218A">
        <w:rPr>
          <w:rFonts w:ascii="Times New Roman" w:eastAsiaTheme="minorHAnsi" w:hAnsi="Times New Roman" w:cs="Times New Roman"/>
          <w:kern w:val="0"/>
          <w:sz w:val="28"/>
          <w:szCs w:val="28"/>
          <w:lang w:eastAsia="en-US" w:bidi="ar-SA"/>
        </w:rPr>
        <w:t>Про затвердження міської цільової програми «Турбота. Назустріч киянам» на 2019 - 2021 роки</w:t>
      </w:r>
      <w:r w:rsidRPr="005C218A">
        <w:rPr>
          <w:rFonts w:ascii="Times New Roman" w:hAnsi="Times New Roman" w:cs="Times New Roman"/>
          <w:sz w:val="28"/>
          <w:szCs w:val="28"/>
          <w:shd w:val="clear" w:color="auto" w:fill="FFFFFF"/>
        </w:rPr>
        <w:t xml:space="preserve">» </w:t>
      </w:r>
      <w:r>
        <w:rPr>
          <w:rFonts w:cs="Times New Roman"/>
          <w:sz w:val="28"/>
          <w:szCs w:val="28"/>
          <w:shd w:val="clear" w:color="auto" w:fill="FFFFFF"/>
        </w:rPr>
        <w:t>(</w:t>
      </w:r>
      <w:r w:rsidRPr="005C218A">
        <w:rPr>
          <w:rFonts w:ascii="Times New Roman" w:hAnsi="Times New Roman" w:cs="Times New Roman"/>
          <w:sz w:val="28"/>
          <w:szCs w:val="28"/>
        </w:rPr>
        <w:t>від 05.12.2018 №</w:t>
      </w:r>
      <w:r w:rsidRPr="00D3325C">
        <w:rPr>
          <w:rFonts w:ascii="Times New Roman" w:hAnsi="Times New Roman" w:cs="Times New Roman"/>
          <w:sz w:val="28"/>
          <w:szCs w:val="28"/>
        </w:rPr>
        <w:t> </w:t>
      </w:r>
      <w:r w:rsidRPr="005C218A">
        <w:rPr>
          <w:rFonts w:ascii="Times New Roman" w:hAnsi="Times New Roman" w:cs="Times New Roman"/>
          <w:sz w:val="28"/>
          <w:szCs w:val="28"/>
        </w:rPr>
        <w:t>08/231-4262/ПР</w:t>
      </w:r>
      <w:r>
        <w:rPr>
          <w:rFonts w:cs="Times New Roman"/>
          <w:sz w:val="28"/>
          <w:szCs w:val="28"/>
        </w:rPr>
        <w:t>).</w:t>
      </w:r>
    </w:p>
    <w:p w:rsidR="002B696C" w:rsidRPr="005C218A" w:rsidRDefault="002B696C" w:rsidP="00902C3F">
      <w:pPr>
        <w:jc w:val="both"/>
        <w:rPr>
          <w:rFonts w:ascii="Times New Roman" w:hAnsi="Times New Roman" w:cs="Times New Roman"/>
          <w:sz w:val="28"/>
          <w:szCs w:val="28"/>
          <w:shd w:val="clear" w:color="auto" w:fill="FFFFFF"/>
        </w:rPr>
      </w:pPr>
      <w:r>
        <w:rPr>
          <w:rFonts w:cs="Times New Roman"/>
          <w:sz w:val="28"/>
          <w:szCs w:val="28"/>
        </w:rPr>
        <w:t>В ОБГОВОРЕННІ ВЗЯЛИ УЧАСТЬ:</w:t>
      </w:r>
      <w:r w:rsidR="005453B2">
        <w:rPr>
          <w:rFonts w:cs="Times New Roman"/>
          <w:sz w:val="28"/>
          <w:szCs w:val="28"/>
        </w:rPr>
        <w:t xml:space="preserve"> Руденко О.П., Костенко Л.В., Ярошенко Р.В., Левін В.І.</w:t>
      </w:r>
    </w:p>
    <w:p w:rsidR="00902C3F" w:rsidRDefault="002B696C" w:rsidP="00902C3F">
      <w:pPr>
        <w:pStyle w:val="a4"/>
        <w:snapToGrid w:val="0"/>
        <w:jc w:val="both"/>
        <w:rPr>
          <w:rFonts w:cs="Times New Roman"/>
          <w:sz w:val="28"/>
          <w:szCs w:val="28"/>
          <w:lang w:val="uk-UA"/>
        </w:rPr>
      </w:pPr>
      <w:r>
        <w:rPr>
          <w:rFonts w:eastAsia="Liberation Serif" w:cs="Times New Roman"/>
          <w:color w:val="000000"/>
          <w:sz w:val="28"/>
          <w:szCs w:val="28"/>
          <w:shd w:val="clear" w:color="auto" w:fill="FFFFFF"/>
          <w:lang w:val="ru-RU"/>
        </w:rPr>
        <w:t xml:space="preserve">ВИРІШИЛИ: </w:t>
      </w:r>
      <w:r w:rsidR="00902C3F" w:rsidRPr="00457113">
        <w:rPr>
          <w:rFonts w:eastAsia="Liberation Serif" w:cs="Times New Roman"/>
          <w:color w:val="000000"/>
          <w:sz w:val="28"/>
          <w:szCs w:val="28"/>
          <w:shd w:val="clear" w:color="auto" w:fill="FFFFFF"/>
          <w:lang w:val="ru-RU"/>
        </w:rPr>
        <w:t xml:space="preserve">Підтримати проект рішення </w:t>
      </w:r>
      <w:r w:rsidR="00902C3F" w:rsidRPr="00024EC7">
        <w:rPr>
          <w:rFonts w:cs="Times New Roman"/>
          <w:sz w:val="28"/>
          <w:szCs w:val="28"/>
          <w:shd w:val="clear" w:color="auto" w:fill="FFFFFF"/>
          <w:lang w:val="ru-RU"/>
        </w:rPr>
        <w:t>«</w:t>
      </w:r>
      <w:r w:rsidR="00902C3F" w:rsidRPr="00024EC7">
        <w:rPr>
          <w:rFonts w:eastAsiaTheme="minorHAnsi" w:cs="Times New Roman"/>
          <w:kern w:val="0"/>
          <w:sz w:val="28"/>
          <w:szCs w:val="28"/>
          <w:lang w:val="ru-RU" w:bidi="ar-SA"/>
        </w:rPr>
        <w:t xml:space="preserve">Про затвердження міської цільової програми «Турбота. </w:t>
      </w:r>
      <w:r w:rsidR="00902C3F" w:rsidRPr="00060E00">
        <w:rPr>
          <w:rFonts w:eastAsiaTheme="minorHAnsi" w:cs="Times New Roman"/>
          <w:kern w:val="0"/>
          <w:sz w:val="28"/>
          <w:szCs w:val="28"/>
          <w:lang w:val="ru-RU" w:bidi="ar-SA"/>
        </w:rPr>
        <w:t>Назустріч киянам» на 2019 - 2021 роки</w:t>
      </w:r>
      <w:r w:rsidR="00902C3F" w:rsidRPr="00060E00">
        <w:rPr>
          <w:rFonts w:cs="Times New Roman"/>
          <w:sz w:val="28"/>
          <w:szCs w:val="28"/>
          <w:shd w:val="clear" w:color="auto" w:fill="FFFFFF"/>
          <w:lang w:val="ru-RU"/>
        </w:rPr>
        <w:t xml:space="preserve">» </w:t>
      </w:r>
      <w:r w:rsidR="00902C3F">
        <w:rPr>
          <w:rFonts w:cs="Times New Roman"/>
          <w:sz w:val="28"/>
          <w:szCs w:val="28"/>
          <w:shd w:val="clear" w:color="auto" w:fill="FFFFFF"/>
          <w:lang w:val="uk-UA"/>
        </w:rPr>
        <w:t>(</w:t>
      </w:r>
      <w:r w:rsidR="00902C3F" w:rsidRPr="00060E00">
        <w:rPr>
          <w:rFonts w:cs="Times New Roman"/>
          <w:sz w:val="28"/>
          <w:szCs w:val="28"/>
          <w:lang w:val="ru-RU"/>
        </w:rPr>
        <w:t>від 0</w:t>
      </w:r>
      <w:r w:rsidR="00902C3F" w:rsidRPr="00D3325C">
        <w:rPr>
          <w:rFonts w:cs="Times New Roman"/>
          <w:sz w:val="28"/>
          <w:szCs w:val="28"/>
          <w:lang w:val="ru-RU"/>
        </w:rPr>
        <w:t>5</w:t>
      </w:r>
      <w:r w:rsidR="00902C3F" w:rsidRPr="00060E00">
        <w:rPr>
          <w:rFonts w:cs="Times New Roman"/>
          <w:sz w:val="28"/>
          <w:szCs w:val="28"/>
          <w:lang w:val="ru-RU"/>
        </w:rPr>
        <w:t>.12.2018 №</w:t>
      </w:r>
      <w:r w:rsidR="00902C3F" w:rsidRPr="00D3325C">
        <w:rPr>
          <w:rFonts w:cs="Times New Roman"/>
          <w:sz w:val="28"/>
          <w:szCs w:val="28"/>
        </w:rPr>
        <w:t> </w:t>
      </w:r>
      <w:r w:rsidR="00902C3F" w:rsidRPr="00060E00">
        <w:rPr>
          <w:rFonts w:cs="Times New Roman"/>
          <w:sz w:val="28"/>
          <w:szCs w:val="28"/>
          <w:lang w:val="ru-RU"/>
        </w:rPr>
        <w:t>08/231-</w:t>
      </w:r>
      <w:r w:rsidR="00902C3F" w:rsidRPr="00D3325C">
        <w:rPr>
          <w:rFonts w:cs="Times New Roman"/>
          <w:sz w:val="28"/>
          <w:szCs w:val="28"/>
          <w:lang w:val="ru-RU"/>
        </w:rPr>
        <w:t>42</w:t>
      </w:r>
      <w:r w:rsidR="00902C3F" w:rsidRPr="00060E00">
        <w:rPr>
          <w:rFonts w:cs="Times New Roman"/>
          <w:sz w:val="28"/>
          <w:szCs w:val="28"/>
          <w:lang w:val="ru-RU"/>
        </w:rPr>
        <w:t>6</w:t>
      </w:r>
      <w:r w:rsidR="00902C3F" w:rsidRPr="00D3325C">
        <w:rPr>
          <w:rFonts w:cs="Times New Roman"/>
          <w:sz w:val="28"/>
          <w:szCs w:val="28"/>
          <w:lang w:val="ru-RU"/>
        </w:rPr>
        <w:t>2</w:t>
      </w:r>
      <w:r w:rsidR="00902C3F" w:rsidRPr="00060E00">
        <w:rPr>
          <w:rFonts w:cs="Times New Roman"/>
          <w:sz w:val="28"/>
          <w:szCs w:val="28"/>
          <w:lang w:val="ru-RU"/>
        </w:rPr>
        <w:t>/ПР</w:t>
      </w:r>
      <w:r w:rsidR="00902C3F">
        <w:rPr>
          <w:rFonts w:cs="Times New Roman"/>
          <w:sz w:val="28"/>
          <w:szCs w:val="28"/>
          <w:lang w:val="uk-UA"/>
        </w:rPr>
        <w:t>).</w:t>
      </w:r>
    </w:p>
    <w:p w:rsidR="00902C3F" w:rsidRPr="00457113" w:rsidRDefault="00902C3F" w:rsidP="00902C3F">
      <w:pPr>
        <w:jc w:val="both"/>
        <w:rPr>
          <w:rFonts w:hint="eastAsia"/>
          <w:sz w:val="28"/>
          <w:szCs w:val="28"/>
        </w:rPr>
      </w:pPr>
      <w:r w:rsidRPr="00457113">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12</w:t>
      </w:r>
      <w:r w:rsidRPr="00457113">
        <w:rPr>
          <w:rFonts w:ascii="Times New Roman" w:hAnsi="Times New Roman" w:cs="Times New Roman"/>
          <w:sz w:val="28"/>
          <w:szCs w:val="28"/>
          <w:shd w:val="clear" w:color="auto" w:fill="FFFFFF"/>
        </w:rPr>
        <w:t xml:space="preserve">, «проти» – 0, «утримались» – </w:t>
      </w:r>
      <w:r>
        <w:rPr>
          <w:rFonts w:ascii="Times New Roman" w:hAnsi="Times New Roman" w:cs="Times New Roman"/>
          <w:sz w:val="28"/>
          <w:szCs w:val="28"/>
          <w:shd w:val="clear" w:color="auto" w:fill="FFFFFF"/>
        </w:rPr>
        <w:t>0</w:t>
      </w:r>
      <w:r w:rsidRPr="00457113">
        <w:rPr>
          <w:rFonts w:ascii="Times New Roman" w:hAnsi="Times New Roman" w:cs="Times New Roman"/>
          <w:sz w:val="28"/>
          <w:szCs w:val="28"/>
          <w:shd w:val="clear" w:color="auto" w:fill="FFFFFF"/>
        </w:rPr>
        <w:t xml:space="preserve">, «не голосували» – </w:t>
      </w:r>
      <w:r>
        <w:rPr>
          <w:rFonts w:ascii="Times New Roman" w:hAnsi="Times New Roman" w:cs="Times New Roman"/>
          <w:sz w:val="28"/>
          <w:szCs w:val="28"/>
          <w:shd w:val="clear" w:color="auto" w:fill="FFFFFF"/>
        </w:rPr>
        <w:t>0</w:t>
      </w:r>
      <w:r w:rsidRPr="00457113">
        <w:rPr>
          <w:rFonts w:ascii="Times New Roman" w:hAnsi="Times New Roman" w:cs="Times New Roman"/>
          <w:sz w:val="28"/>
          <w:szCs w:val="28"/>
          <w:shd w:val="clear" w:color="auto" w:fill="FFFFFF"/>
        </w:rPr>
        <w:t>.</w:t>
      </w:r>
    </w:p>
    <w:p w:rsidR="00902C3F" w:rsidRDefault="00902C3F" w:rsidP="00902C3F">
      <w:pPr>
        <w:jc w:val="both"/>
        <w:rPr>
          <w:rStyle w:val="a9"/>
          <w:rFonts w:ascii="Times New Roman" w:eastAsia="Liberation Serif" w:hAnsi="Times New Roman" w:cs="Times New Roman"/>
          <w:b/>
          <w:bCs/>
          <w:i/>
          <w:iCs/>
          <w:color w:val="000000"/>
          <w:sz w:val="28"/>
          <w:szCs w:val="28"/>
          <w:u w:val="none"/>
          <w:shd w:val="clear" w:color="auto" w:fill="FFFFFF"/>
        </w:rPr>
      </w:pPr>
      <w:r>
        <w:rPr>
          <w:rStyle w:val="a9"/>
          <w:rFonts w:ascii="Times New Roman" w:eastAsia="Liberation Serif" w:hAnsi="Times New Roman" w:cs="Times New Roman"/>
          <w:b/>
          <w:bCs/>
          <w:i/>
          <w:iCs/>
          <w:color w:val="000000"/>
          <w:sz w:val="28"/>
          <w:szCs w:val="28"/>
          <w:u w:val="none"/>
          <w:shd w:val="clear" w:color="auto" w:fill="FFFFFF"/>
        </w:rPr>
        <w:t xml:space="preserve">Рішення </w:t>
      </w:r>
      <w:r w:rsidRPr="00457113">
        <w:rPr>
          <w:rStyle w:val="a9"/>
          <w:rFonts w:ascii="Times New Roman" w:eastAsia="Liberation Serif" w:hAnsi="Times New Roman" w:cs="Times New Roman"/>
          <w:b/>
          <w:bCs/>
          <w:i/>
          <w:iCs/>
          <w:color w:val="000000"/>
          <w:sz w:val="28"/>
          <w:szCs w:val="28"/>
          <w:u w:val="none"/>
          <w:shd w:val="clear" w:color="auto" w:fill="FFFFFF"/>
        </w:rPr>
        <w:t xml:space="preserve"> прийнято.</w:t>
      </w:r>
    </w:p>
    <w:p w:rsidR="00201339" w:rsidRDefault="00201339" w:rsidP="00902C3F">
      <w:pPr>
        <w:jc w:val="both"/>
        <w:rPr>
          <w:rStyle w:val="a9"/>
          <w:rFonts w:ascii="Times New Roman" w:eastAsia="Liberation Serif" w:hAnsi="Times New Roman" w:cs="Times New Roman"/>
          <w:b/>
          <w:bCs/>
          <w:i/>
          <w:iCs/>
          <w:color w:val="000000"/>
          <w:sz w:val="28"/>
          <w:szCs w:val="28"/>
          <w:u w:val="none"/>
          <w:shd w:val="clear" w:color="auto" w:fill="FFFFFF"/>
        </w:rPr>
      </w:pPr>
    </w:p>
    <w:p w:rsidR="00201339" w:rsidRPr="00B4631B" w:rsidRDefault="00201339" w:rsidP="00902C3F">
      <w:pPr>
        <w:jc w:val="both"/>
        <w:rPr>
          <w:rFonts w:ascii="Times New Roman" w:eastAsia="Liberation Serif" w:hAnsi="Times New Roman" w:cs="Times New Roman"/>
          <w:b/>
          <w:bCs/>
          <w:i/>
          <w:iCs/>
          <w:color w:val="000000"/>
          <w:sz w:val="28"/>
          <w:szCs w:val="28"/>
          <w:shd w:val="clear" w:color="auto" w:fill="FFFFFF"/>
        </w:rPr>
      </w:pPr>
    </w:p>
    <w:p w:rsidR="00D8655B" w:rsidRPr="00D7277D" w:rsidRDefault="00D8655B" w:rsidP="00201339">
      <w:pPr>
        <w:pStyle w:val="a5"/>
        <w:widowControl/>
        <w:numPr>
          <w:ilvl w:val="0"/>
          <w:numId w:val="35"/>
        </w:numPr>
        <w:suppressLineNumbers/>
        <w:tabs>
          <w:tab w:val="left" w:pos="142"/>
          <w:tab w:val="left" w:pos="225"/>
        </w:tabs>
        <w:suppressAutoHyphens w:val="0"/>
        <w:snapToGrid w:val="0"/>
        <w:ind w:hanging="720"/>
        <w:jc w:val="both"/>
        <w:textAlignment w:val="baseline"/>
        <w:rPr>
          <w:rFonts w:ascii="Times New Roman" w:eastAsia="Liberation Serif" w:hAnsi="Times New Roman" w:cs="Times New Roman"/>
          <w:i/>
          <w:iCs/>
          <w:color w:val="000000"/>
          <w:sz w:val="28"/>
          <w:szCs w:val="28"/>
        </w:rPr>
      </w:pPr>
      <w:r w:rsidRPr="001713BC">
        <w:rPr>
          <w:rFonts w:ascii="Times New Roman" w:eastAsia="Liberation Serif" w:hAnsi="Times New Roman" w:cs="Times New Roman"/>
          <w:bCs/>
          <w:color w:val="000000"/>
          <w:sz w:val="28"/>
          <w:szCs w:val="28"/>
        </w:rPr>
        <w:t xml:space="preserve">Про проект </w:t>
      </w:r>
      <w:r w:rsidRPr="001713BC">
        <w:rPr>
          <w:rFonts w:ascii="Times New Roman" w:eastAsia="Liberation Serif" w:hAnsi="Times New Roman" w:cs="Times New Roman"/>
          <w:bCs/>
          <w:color w:val="000000"/>
          <w:sz w:val="28"/>
          <w:szCs w:val="28"/>
          <w:lang w:bidi="en-US"/>
        </w:rPr>
        <w:t>розпорядження</w:t>
      </w:r>
      <w:r w:rsidRPr="001713BC">
        <w:rPr>
          <w:rFonts w:ascii="Times New Roman" w:eastAsia="Liberation Serif" w:hAnsi="Times New Roman" w:cs="Times New Roman"/>
          <w:bCs/>
          <w:color w:val="000000"/>
          <w:sz w:val="28"/>
          <w:szCs w:val="28"/>
        </w:rPr>
        <w:t xml:space="preserve"> </w:t>
      </w:r>
      <w:r w:rsidRPr="001713BC">
        <w:rPr>
          <w:rFonts w:ascii="Times New Roman" w:eastAsia="Liberation Serif" w:hAnsi="Times New Roman" w:cs="Times New Roman"/>
          <w:color w:val="000000"/>
          <w:sz w:val="28"/>
          <w:szCs w:val="28"/>
          <w:lang w:bidi="en-US"/>
        </w:rPr>
        <w:t>Київського</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міського</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голови</w:t>
      </w:r>
      <w:r w:rsidRPr="001713BC">
        <w:rPr>
          <w:rFonts w:ascii="Times New Roman" w:eastAsia="Liberation Serif" w:hAnsi="Times New Roman" w:cs="Times New Roman"/>
          <w:color w:val="000000"/>
          <w:sz w:val="28"/>
          <w:szCs w:val="28"/>
        </w:rPr>
        <w:t xml:space="preserve"> «Про </w:t>
      </w:r>
      <w:r w:rsidRPr="001713BC">
        <w:rPr>
          <w:rFonts w:ascii="Times New Roman" w:eastAsia="Liberation Serif" w:hAnsi="Times New Roman" w:cs="Times New Roman"/>
          <w:color w:val="000000"/>
          <w:sz w:val="28"/>
          <w:szCs w:val="28"/>
          <w:lang w:bidi="en-US"/>
        </w:rPr>
        <w:t>вирішення</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фінансових</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питань»</w:t>
      </w:r>
      <w:r w:rsidRPr="001713BC">
        <w:rPr>
          <w:rFonts w:ascii="Times New Roman" w:eastAsia="Liberation Serif" w:hAnsi="Times New Roman" w:cs="Times New Roman"/>
          <w:iCs/>
          <w:color w:val="000000"/>
          <w:sz w:val="28"/>
          <w:szCs w:val="28"/>
        </w:rPr>
        <w:t xml:space="preserve"> (кошти у сумі 3 010,00 грн, лист управління фінансового забезпечення та звітності від 05.12.2018 № 08/235-356).</w:t>
      </w:r>
    </w:p>
    <w:p w:rsidR="00D7277D" w:rsidRPr="00D7277D" w:rsidRDefault="00D7277D" w:rsidP="00D7277D">
      <w:pPr>
        <w:jc w:val="both"/>
        <w:rPr>
          <w:rFonts w:ascii="Times New Roman" w:hAnsi="Times New Roman" w:cs="Times New Roman"/>
          <w:sz w:val="28"/>
          <w:szCs w:val="28"/>
        </w:rPr>
      </w:pPr>
      <w:r w:rsidRPr="00D7277D">
        <w:rPr>
          <w:rFonts w:ascii="Times New Roman" w:hAnsi="Times New Roman" w:cs="Times New Roman"/>
          <w:sz w:val="28"/>
          <w:szCs w:val="28"/>
        </w:rPr>
        <w:t xml:space="preserve">СЛУХАЛИ: Інформацію </w:t>
      </w:r>
      <w:r w:rsidRPr="00D7277D">
        <w:rPr>
          <w:rFonts w:ascii="Times New Roman" w:hAnsi="Times New Roman" w:cs="Times New Roman"/>
          <w:sz w:val="28"/>
          <w:szCs w:val="28"/>
          <w:u w:val="single"/>
        </w:rPr>
        <w:t>Страннікова А.М.</w:t>
      </w:r>
      <w:r w:rsidRPr="00D7277D">
        <w:rPr>
          <w:rFonts w:ascii="Times New Roman" w:hAnsi="Times New Roman" w:cs="Times New Roman"/>
          <w:sz w:val="28"/>
          <w:szCs w:val="28"/>
        </w:rPr>
        <w:t xml:space="preserve"> щодо проекту розпорядження Київського міського голови «Про вирішення фінансових питань» (кошти у сумі  </w:t>
      </w:r>
      <w:r w:rsidR="0055169D" w:rsidRPr="001713BC">
        <w:rPr>
          <w:rFonts w:ascii="Times New Roman" w:eastAsia="Liberation Serif" w:hAnsi="Times New Roman" w:cs="Times New Roman"/>
          <w:iCs/>
          <w:color w:val="000000"/>
          <w:sz w:val="28"/>
          <w:szCs w:val="28"/>
        </w:rPr>
        <w:t xml:space="preserve">3 010,00 </w:t>
      </w:r>
      <w:r w:rsidRPr="00D7277D">
        <w:rPr>
          <w:rFonts w:ascii="Times New Roman" w:hAnsi="Times New Roman" w:cs="Times New Roman"/>
          <w:sz w:val="28"/>
          <w:szCs w:val="28"/>
        </w:rPr>
        <w:t xml:space="preserve">грн). </w:t>
      </w:r>
      <w:r w:rsidRPr="00D7277D">
        <w:rPr>
          <w:rFonts w:ascii="Times New Roman" w:hAnsi="Times New Roman" w:cs="Times New Roman"/>
          <w:sz w:val="28"/>
          <w:szCs w:val="28"/>
        </w:rPr>
        <w:tab/>
      </w:r>
    </w:p>
    <w:p w:rsidR="00D7277D" w:rsidRPr="00D7277D" w:rsidRDefault="00D7277D" w:rsidP="00D7277D">
      <w:pPr>
        <w:jc w:val="both"/>
        <w:rPr>
          <w:rFonts w:ascii="Times New Roman" w:hAnsi="Times New Roman" w:cs="Times New Roman"/>
          <w:sz w:val="28"/>
          <w:szCs w:val="28"/>
        </w:rPr>
      </w:pPr>
      <w:r w:rsidRPr="00D7277D">
        <w:rPr>
          <w:rFonts w:ascii="Times New Roman" w:hAnsi="Times New Roman" w:cs="Times New Roman"/>
          <w:sz w:val="28"/>
          <w:szCs w:val="28"/>
        </w:rPr>
        <w:t xml:space="preserve">Доповідач пояснив, що даним проектом розпорядження планується здійснити розподіл коштів у сумі </w:t>
      </w:r>
      <w:r w:rsidR="0055169D" w:rsidRPr="001713BC">
        <w:rPr>
          <w:rFonts w:ascii="Times New Roman" w:eastAsia="Liberation Serif" w:hAnsi="Times New Roman" w:cs="Times New Roman"/>
          <w:iCs/>
          <w:color w:val="000000"/>
          <w:sz w:val="28"/>
          <w:szCs w:val="28"/>
        </w:rPr>
        <w:t xml:space="preserve">3 010,00 </w:t>
      </w:r>
      <w:r w:rsidRPr="00D7277D">
        <w:rPr>
          <w:rFonts w:ascii="Times New Roman" w:hAnsi="Times New Roman" w:cs="Times New Roman"/>
          <w:sz w:val="28"/>
          <w:szCs w:val="28"/>
        </w:rPr>
        <w:t>грн, передбачених Програмою вирішення  депутатами Київської міської ради соціально-економічних проблем, виконання передвиборних програм та доручень виборців.</w:t>
      </w:r>
    </w:p>
    <w:p w:rsidR="00D7277D" w:rsidRPr="00D7277D" w:rsidRDefault="00D7277D" w:rsidP="00D7277D">
      <w:pPr>
        <w:jc w:val="both"/>
        <w:rPr>
          <w:rFonts w:ascii="Times New Roman" w:hAnsi="Times New Roman" w:cs="Times New Roman"/>
          <w:sz w:val="28"/>
          <w:szCs w:val="28"/>
        </w:rPr>
      </w:pPr>
      <w:r w:rsidRPr="00D7277D">
        <w:rPr>
          <w:rFonts w:ascii="Times New Roman" w:hAnsi="Times New Roman" w:cs="Times New Roman"/>
          <w:sz w:val="28"/>
          <w:szCs w:val="28"/>
        </w:rPr>
        <w:t xml:space="preserve">ВИРІШИЛИ: Погодити проект розпорядження Київського міського голови «Про вирішення фінансових питань» (кошти у сумі </w:t>
      </w:r>
      <w:r w:rsidR="0055169D" w:rsidRPr="001713BC">
        <w:rPr>
          <w:rFonts w:ascii="Times New Roman" w:eastAsia="Liberation Serif" w:hAnsi="Times New Roman" w:cs="Times New Roman"/>
          <w:iCs/>
          <w:color w:val="000000"/>
          <w:sz w:val="28"/>
          <w:szCs w:val="28"/>
        </w:rPr>
        <w:t xml:space="preserve">3 010,00 </w:t>
      </w:r>
      <w:r w:rsidRPr="00D7277D">
        <w:rPr>
          <w:rFonts w:ascii="Times New Roman" w:hAnsi="Times New Roman" w:cs="Times New Roman"/>
          <w:sz w:val="28"/>
          <w:szCs w:val="28"/>
        </w:rPr>
        <w:t>грн).</w:t>
      </w:r>
    </w:p>
    <w:p w:rsidR="00D7277D" w:rsidRPr="00CD2460" w:rsidRDefault="00D7277D" w:rsidP="00D7277D">
      <w:pPr>
        <w:tabs>
          <w:tab w:val="left" w:pos="540"/>
          <w:tab w:val="left" w:pos="1320"/>
        </w:tabs>
        <w:jc w:val="both"/>
        <w:rPr>
          <w:rFonts w:hint="eastAsia"/>
        </w:rPr>
      </w:pPr>
      <w:r w:rsidRPr="00D7277D">
        <w:rPr>
          <w:rFonts w:ascii="Times New Roman" w:hAnsi="Times New Roman" w:cs="Times New Roman"/>
          <w:sz w:val="28"/>
          <w:szCs w:val="28"/>
          <w:shd w:val="clear" w:color="auto" w:fill="FFFFFF"/>
        </w:rPr>
        <w:t>ГОЛОСУВАЛИ: «за» – 1</w:t>
      </w:r>
      <w:r>
        <w:rPr>
          <w:rFonts w:ascii="Times New Roman" w:hAnsi="Times New Roman" w:cs="Times New Roman"/>
          <w:sz w:val="28"/>
          <w:szCs w:val="28"/>
          <w:shd w:val="clear" w:color="auto" w:fill="FFFFFF"/>
        </w:rPr>
        <w:t>2</w:t>
      </w:r>
      <w:r w:rsidRPr="00D7277D">
        <w:rPr>
          <w:rFonts w:ascii="Times New Roman" w:hAnsi="Times New Roman" w:cs="Times New Roman"/>
          <w:sz w:val="28"/>
          <w:szCs w:val="28"/>
          <w:shd w:val="clear" w:color="auto" w:fill="FFFFFF"/>
        </w:rPr>
        <w:t>,  «проти» – 0,</w:t>
      </w:r>
      <w:r w:rsidRPr="00D7277D">
        <w:rPr>
          <w:rFonts w:ascii="Times New Roman" w:hAnsi="Times New Roman" w:cs="Times New Roman"/>
          <w:sz w:val="28"/>
          <w:szCs w:val="28"/>
          <w:shd w:val="clear" w:color="auto" w:fill="FFFFFF"/>
        </w:rPr>
        <w:tab/>
        <w:t xml:space="preserve"> «утр</w:t>
      </w:r>
      <w:r>
        <w:rPr>
          <w:rFonts w:ascii="Times New Roman" w:hAnsi="Times New Roman" w:cs="Times New Roman"/>
          <w:sz w:val="28"/>
          <w:szCs w:val="28"/>
          <w:shd w:val="clear" w:color="auto" w:fill="FFFFFF"/>
        </w:rPr>
        <w:t>имались» – 0, «не голосували» –0</w:t>
      </w:r>
      <w:r w:rsidRPr="00D7277D">
        <w:rPr>
          <w:rFonts w:ascii="Times New Roman" w:hAnsi="Times New Roman" w:cs="Times New Roman"/>
          <w:sz w:val="28"/>
          <w:szCs w:val="28"/>
          <w:shd w:val="clear" w:color="auto" w:fill="FFFFFF"/>
        </w:rPr>
        <w:t>.</w:t>
      </w:r>
    </w:p>
    <w:p w:rsidR="00D7277D" w:rsidRPr="00CD2460" w:rsidRDefault="00D7277D" w:rsidP="00D7277D">
      <w:pPr>
        <w:pStyle w:val="a4"/>
        <w:tabs>
          <w:tab w:val="left" w:pos="225"/>
        </w:tabs>
        <w:overflowPunct w:val="0"/>
        <w:snapToGrid w:val="0"/>
        <w:jc w:val="both"/>
        <w:rPr>
          <w:rStyle w:val="a9"/>
          <w:rFonts w:eastAsia="Liberation Serif" w:cs="Times New Roman"/>
          <w:b/>
          <w:bCs/>
          <w:i/>
          <w:iCs/>
          <w:color w:val="000000"/>
          <w:sz w:val="28"/>
          <w:szCs w:val="28"/>
          <w:u w:val="none"/>
          <w:shd w:val="clear" w:color="auto" w:fill="FFFFFF"/>
          <w:lang w:val="uk-UA"/>
        </w:rPr>
      </w:pPr>
      <w:r w:rsidRPr="00CD2460">
        <w:rPr>
          <w:rStyle w:val="a9"/>
          <w:rFonts w:eastAsia="Liberation Serif" w:cs="Times New Roman"/>
          <w:b/>
          <w:bCs/>
          <w:i/>
          <w:iCs/>
          <w:color w:val="000000"/>
          <w:sz w:val="28"/>
          <w:szCs w:val="28"/>
          <w:u w:val="none"/>
          <w:shd w:val="clear" w:color="auto" w:fill="FFFFFF"/>
          <w:lang w:val="uk-UA"/>
        </w:rPr>
        <w:t>Рішення прийнято.</w:t>
      </w:r>
    </w:p>
    <w:p w:rsidR="006C3B5D" w:rsidRDefault="006C3B5D" w:rsidP="00201339">
      <w:pPr>
        <w:widowControl/>
        <w:suppressLineNumbers/>
        <w:tabs>
          <w:tab w:val="left" w:pos="142"/>
          <w:tab w:val="left" w:pos="225"/>
        </w:tabs>
        <w:suppressAutoHyphens w:val="0"/>
        <w:snapToGrid w:val="0"/>
        <w:jc w:val="both"/>
        <w:textAlignment w:val="baseline"/>
        <w:rPr>
          <w:rFonts w:ascii="Times New Roman" w:eastAsia="Liberation Serif" w:hAnsi="Times New Roman" w:cs="Times New Roman"/>
          <w:i/>
          <w:iCs/>
          <w:color w:val="000000"/>
          <w:sz w:val="28"/>
          <w:szCs w:val="28"/>
        </w:rPr>
      </w:pPr>
    </w:p>
    <w:p w:rsidR="00201339" w:rsidRDefault="00201339" w:rsidP="00201339">
      <w:pPr>
        <w:widowControl/>
        <w:suppressLineNumbers/>
        <w:tabs>
          <w:tab w:val="left" w:pos="142"/>
          <w:tab w:val="left" w:pos="225"/>
        </w:tabs>
        <w:suppressAutoHyphens w:val="0"/>
        <w:snapToGrid w:val="0"/>
        <w:jc w:val="both"/>
        <w:textAlignment w:val="baseline"/>
        <w:rPr>
          <w:rFonts w:ascii="Times New Roman" w:eastAsia="Liberation Serif" w:hAnsi="Times New Roman" w:cs="Times New Roman"/>
          <w:i/>
          <w:iCs/>
          <w:color w:val="000000"/>
          <w:sz w:val="28"/>
          <w:szCs w:val="28"/>
        </w:rPr>
      </w:pPr>
    </w:p>
    <w:p w:rsidR="00201339" w:rsidRPr="00D7277D" w:rsidRDefault="00201339" w:rsidP="00201339">
      <w:pPr>
        <w:widowControl/>
        <w:suppressLineNumbers/>
        <w:tabs>
          <w:tab w:val="left" w:pos="142"/>
          <w:tab w:val="left" w:pos="225"/>
        </w:tabs>
        <w:suppressAutoHyphens w:val="0"/>
        <w:snapToGrid w:val="0"/>
        <w:jc w:val="both"/>
        <w:textAlignment w:val="baseline"/>
        <w:rPr>
          <w:rFonts w:ascii="Times New Roman" w:eastAsia="Liberation Serif" w:hAnsi="Times New Roman" w:cs="Times New Roman"/>
          <w:i/>
          <w:iCs/>
          <w:color w:val="000000"/>
          <w:sz w:val="28"/>
          <w:szCs w:val="28"/>
        </w:rPr>
      </w:pPr>
    </w:p>
    <w:p w:rsidR="00D8655B" w:rsidRPr="00D7277D" w:rsidRDefault="00D8655B" w:rsidP="00201339">
      <w:pPr>
        <w:pStyle w:val="a5"/>
        <w:widowControl/>
        <w:numPr>
          <w:ilvl w:val="0"/>
          <w:numId w:val="35"/>
        </w:numPr>
        <w:suppressLineNumbers/>
        <w:tabs>
          <w:tab w:val="left" w:pos="142"/>
          <w:tab w:val="left" w:pos="225"/>
        </w:tabs>
        <w:suppressAutoHyphens w:val="0"/>
        <w:snapToGrid w:val="0"/>
        <w:ind w:left="567" w:hanging="567"/>
        <w:jc w:val="both"/>
        <w:textAlignment w:val="baseline"/>
        <w:rPr>
          <w:rFonts w:ascii="Times New Roman" w:eastAsia="Liberation Serif" w:hAnsi="Times New Roman" w:cs="Times New Roman"/>
          <w:i/>
          <w:iCs/>
          <w:color w:val="000000"/>
          <w:sz w:val="28"/>
          <w:szCs w:val="28"/>
        </w:rPr>
      </w:pPr>
      <w:r w:rsidRPr="001713BC">
        <w:rPr>
          <w:rFonts w:ascii="Times New Roman" w:eastAsia="Liberation Serif" w:hAnsi="Times New Roman" w:cs="Times New Roman"/>
          <w:bCs/>
          <w:color w:val="000000"/>
          <w:sz w:val="28"/>
          <w:szCs w:val="28"/>
        </w:rPr>
        <w:t xml:space="preserve">Про проект </w:t>
      </w:r>
      <w:r w:rsidRPr="001713BC">
        <w:rPr>
          <w:rFonts w:ascii="Times New Roman" w:eastAsia="Liberation Serif" w:hAnsi="Times New Roman" w:cs="Times New Roman"/>
          <w:bCs/>
          <w:color w:val="000000"/>
          <w:sz w:val="28"/>
          <w:szCs w:val="28"/>
          <w:lang w:bidi="en-US"/>
        </w:rPr>
        <w:t>розпорядження</w:t>
      </w:r>
      <w:r w:rsidRPr="001713BC">
        <w:rPr>
          <w:rFonts w:ascii="Times New Roman" w:eastAsia="Liberation Serif" w:hAnsi="Times New Roman" w:cs="Times New Roman"/>
          <w:bCs/>
          <w:color w:val="000000"/>
          <w:sz w:val="28"/>
          <w:szCs w:val="28"/>
        </w:rPr>
        <w:t xml:space="preserve"> </w:t>
      </w:r>
      <w:r w:rsidRPr="001713BC">
        <w:rPr>
          <w:rFonts w:ascii="Times New Roman" w:eastAsia="Liberation Serif" w:hAnsi="Times New Roman" w:cs="Times New Roman"/>
          <w:color w:val="000000"/>
          <w:sz w:val="28"/>
          <w:szCs w:val="28"/>
          <w:lang w:bidi="en-US"/>
        </w:rPr>
        <w:t>Київського</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міського</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голови</w:t>
      </w:r>
      <w:r w:rsidRPr="001713BC">
        <w:rPr>
          <w:rFonts w:ascii="Times New Roman" w:eastAsia="Liberation Serif" w:hAnsi="Times New Roman" w:cs="Times New Roman"/>
          <w:color w:val="000000"/>
          <w:sz w:val="28"/>
          <w:szCs w:val="28"/>
        </w:rPr>
        <w:t xml:space="preserve"> «Про </w:t>
      </w:r>
      <w:r w:rsidRPr="001713BC">
        <w:rPr>
          <w:rFonts w:ascii="Times New Roman" w:eastAsia="Liberation Serif" w:hAnsi="Times New Roman" w:cs="Times New Roman"/>
          <w:color w:val="000000"/>
          <w:sz w:val="28"/>
          <w:szCs w:val="28"/>
          <w:lang w:bidi="en-US"/>
        </w:rPr>
        <w:t>вирішення</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фінансових</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питань»</w:t>
      </w:r>
      <w:r w:rsidRPr="001713BC">
        <w:rPr>
          <w:rFonts w:ascii="Times New Roman" w:eastAsia="Liberation Serif" w:hAnsi="Times New Roman" w:cs="Times New Roman"/>
          <w:iCs/>
          <w:color w:val="000000"/>
          <w:sz w:val="28"/>
          <w:szCs w:val="28"/>
        </w:rPr>
        <w:t xml:space="preserve"> (кошти у сумі  459 755,56 грн, лист управління фінансового забезпечення та звітності від 05.12.2018 № 08/235-356).</w:t>
      </w:r>
    </w:p>
    <w:p w:rsidR="0055169D" w:rsidRPr="0055169D" w:rsidRDefault="0055169D" w:rsidP="0055169D">
      <w:pPr>
        <w:jc w:val="both"/>
        <w:rPr>
          <w:rFonts w:ascii="Times New Roman" w:hAnsi="Times New Roman" w:cs="Times New Roman"/>
          <w:sz w:val="28"/>
          <w:szCs w:val="28"/>
        </w:rPr>
      </w:pPr>
      <w:r w:rsidRPr="0055169D">
        <w:rPr>
          <w:rFonts w:ascii="Times New Roman" w:hAnsi="Times New Roman" w:cs="Times New Roman"/>
          <w:sz w:val="28"/>
          <w:szCs w:val="28"/>
        </w:rPr>
        <w:t xml:space="preserve">СЛУХАЛИ: Інформацію </w:t>
      </w:r>
      <w:r w:rsidRPr="0055169D">
        <w:rPr>
          <w:rFonts w:ascii="Times New Roman" w:hAnsi="Times New Roman" w:cs="Times New Roman"/>
          <w:sz w:val="28"/>
          <w:szCs w:val="28"/>
          <w:u w:val="single"/>
        </w:rPr>
        <w:t>Страннікова А.М.</w:t>
      </w:r>
      <w:r w:rsidRPr="0055169D">
        <w:rPr>
          <w:rFonts w:ascii="Times New Roman" w:hAnsi="Times New Roman" w:cs="Times New Roman"/>
          <w:sz w:val="28"/>
          <w:szCs w:val="28"/>
        </w:rPr>
        <w:t xml:space="preserve"> щодо проекту розпорядження Київського міського голови «Про вирішення фінансових питань» (кошти у сумі  </w:t>
      </w:r>
      <w:r w:rsidR="006C3B5D" w:rsidRPr="001713BC">
        <w:rPr>
          <w:rFonts w:ascii="Times New Roman" w:eastAsia="Liberation Serif" w:hAnsi="Times New Roman" w:cs="Times New Roman"/>
          <w:iCs/>
          <w:color w:val="000000"/>
          <w:sz w:val="28"/>
          <w:szCs w:val="28"/>
        </w:rPr>
        <w:t xml:space="preserve">459 755,56 </w:t>
      </w:r>
      <w:r w:rsidRPr="0055169D">
        <w:rPr>
          <w:rFonts w:ascii="Times New Roman" w:hAnsi="Times New Roman" w:cs="Times New Roman"/>
          <w:sz w:val="28"/>
          <w:szCs w:val="28"/>
        </w:rPr>
        <w:t xml:space="preserve">грн). </w:t>
      </w:r>
      <w:r w:rsidRPr="0055169D">
        <w:rPr>
          <w:rFonts w:ascii="Times New Roman" w:hAnsi="Times New Roman" w:cs="Times New Roman"/>
          <w:sz w:val="28"/>
          <w:szCs w:val="28"/>
        </w:rPr>
        <w:tab/>
      </w:r>
    </w:p>
    <w:p w:rsidR="0055169D" w:rsidRPr="0055169D" w:rsidRDefault="0055169D" w:rsidP="0055169D">
      <w:pPr>
        <w:jc w:val="both"/>
        <w:rPr>
          <w:rFonts w:ascii="Times New Roman" w:hAnsi="Times New Roman" w:cs="Times New Roman"/>
          <w:sz w:val="28"/>
          <w:szCs w:val="28"/>
        </w:rPr>
      </w:pPr>
      <w:r w:rsidRPr="0055169D">
        <w:rPr>
          <w:rFonts w:ascii="Times New Roman" w:hAnsi="Times New Roman" w:cs="Times New Roman"/>
          <w:sz w:val="28"/>
          <w:szCs w:val="28"/>
        </w:rPr>
        <w:t xml:space="preserve">Доповідач пояснив, що даним проектом розпорядження планується здійснити розподіл коштів у сумі </w:t>
      </w:r>
      <w:r w:rsidR="006C3B5D" w:rsidRPr="001713BC">
        <w:rPr>
          <w:rFonts w:ascii="Times New Roman" w:eastAsia="Liberation Serif" w:hAnsi="Times New Roman" w:cs="Times New Roman"/>
          <w:iCs/>
          <w:color w:val="000000"/>
          <w:sz w:val="28"/>
          <w:szCs w:val="28"/>
        </w:rPr>
        <w:t xml:space="preserve">459 755,56 </w:t>
      </w:r>
      <w:r w:rsidRPr="0055169D">
        <w:rPr>
          <w:rFonts w:ascii="Times New Roman" w:hAnsi="Times New Roman" w:cs="Times New Roman"/>
          <w:sz w:val="28"/>
          <w:szCs w:val="28"/>
        </w:rPr>
        <w:t>грн, передбачених Програмою вирішення  депутатами Київської міської ради соціально-економічних проблем, виконання передвиборних програм та доручень виборців.</w:t>
      </w:r>
    </w:p>
    <w:p w:rsidR="0055169D" w:rsidRPr="0055169D" w:rsidRDefault="0055169D" w:rsidP="0055169D">
      <w:pPr>
        <w:jc w:val="both"/>
        <w:rPr>
          <w:rFonts w:ascii="Times New Roman" w:hAnsi="Times New Roman" w:cs="Times New Roman"/>
          <w:sz w:val="28"/>
          <w:szCs w:val="28"/>
        </w:rPr>
      </w:pPr>
      <w:r w:rsidRPr="0055169D">
        <w:rPr>
          <w:rFonts w:ascii="Times New Roman" w:hAnsi="Times New Roman" w:cs="Times New Roman"/>
          <w:sz w:val="28"/>
          <w:szCs w:val="28"/>
        </w:rPr>
        <w:t xml:space="preserve">ВИРІШИЛИ: Погодити проект розпорядження Київського міського голови «Про </w:t>
      </w:r>
      <w:r w:rsidRPr="0055169D">
        <w:rPr>
          <w:rFonts w:ascii="Times New Roman" w:hAnsi="Times New Roman" w:cs="Times New Roman"/>
          <w:sz w:val="28"/>
          <w:szCs w:val="28"/>
        </w:rPr>
        <w:lastRenderedPageBreak/>
        <w:t xml:space="preserve">вирішення фінансових питань» (кошти у сумі </w:t>
      </w:r>
      <w:r w:rsidR="006C3B5D" w:rsidRPr="001713BC">
        <w:rPr>
          <w:rFonts w:ascii="Times New Roman" w:eastAsia="Liberation Serif" w:hAnsi="Times New Roman" w:cs="Times New Roman"/>
          <w:iCs/>
          <w:color w:val="000000"/>
          <w:sz w:val="28"/>
          <w:szCs w:val="28"/>
        </w:rPr>
        <w:t xml:space="preserve">459 755,56 </w:t>
      </w:r>
      <w:r w:rsidRPr="0055169D">
        <w:rPr>
          <w:rFonts w:ascii="Times New Roman" w:hAnsi="Times New Roman" w:cs="Times New Roman"/>
          <w:sz w:val="28"/>
          <w:szCs w:val="28"/>
        </w:rPr>
        <w:t>грн).</w:t>
      </w:r>
    </w:p>
    <w:p w:rsidR="0055169D" w:rsidRPr="00CD2460" w:rsidRDefault="0055169D" w:rsidP="0055169D">
      <w:pPr>
        <w:tabs>
          <w:tab w:val="left" w:pos="540"/>
          <w:tab w:val="left" w:pos="1320"/>
        </w:tabs>
        <w:jc w:val="both"/>
        <w:rPr>
          <w:rFonts w:hint="eastAsia"/>
        </w:rPr>
      </w:pPr>
      <w:r w:rsidRPr="0055169D">
        <w:rPr>
          <w:rFonts w:ascii="Times New Roman" w:hAnsi="Times New Roman" w:cs="Times New Roman"/>
          <w:sz w:val="28"/>
          <w:szCs w:val="28"/>
          <w:shd w:val="clear" w:color="auto" w:fill="FFFFFF"/>
        </w:rPr>
        <w:t>ГОЛОСУВАЛИ: «за» – 12,  «проти» – 0,</w:t>
      </w:r>
      <w:r w:rsidRPr="0055169D">
        <w:rPr>
          <w:rFonts w:ascii="Times New Roman" w:hAnsi="Times New Roman" w:cs="Times New Roman"/>
          <w:sz w:val="28"/>
          <w:szCs w:val="28"/>
          <w:shd w:val="clear" w:color="auto" w:fill="FFFFFF"/>
        </w:rPr>
        <w:tab/>
        <w:t xml:space="preserve"> «утримались» – 0, «не голосували» –0.</w:t>
      </w:r>
    </w:p>
    <w:p w:rsidR="00D7277D" w:rsidRDefault="006C3B5D" w:rsidP="006C3B5D">
      <w:pPr>
        <w:pStyle w:val="a4"/>
        <w:tabs>
          <w:tab w:val="left" w:pos="225"/>
        </w:tabs>
        <w:overflowPunct w:val="0"/>
        <w:snapToGrid w:val="0"/>
        <w:jc w:val="both"/>
        <w:rPr>
          <w:rStyle w:val="a9"/>
          <w:rFonts w:eastAsia="Liberation Serif" w:cs="Times New Roman"/>
          <w:b/>
          <w:bCs/>
          <w:i/>
          <w:iCs/>
          <w:color w:val="000000"/>
          <w:sz w:val="28"/>
          <w:szCs w:val="28"/>
          <w:u w:val="none"/>
          <w:shd w:val="clear" w:color="auto" w:fill="FFFFFF"/>
          <w:lang w:val="uk-UA"/>
        </w:rPr>
      </w:pPr>
      <w:r>
        <w:rPr>
          <w:rStyle w:val="a9"/>
          <w:rFonts w:eastAsia="Liberation Serif" w:cs="Times New Roman"/>
          <w:b/>
          <w:bCs/>
          <w:i/>
          <w:iCs/>
          <w:color w:val="000000"/>
          <w:sz w:val="28"/>
          <w:szCs w:val="28"/>
          <w:u w:val="none"/>
          <w:shd w:val="clear" w:color="auto" w:fill="FFFFFF"/>
          <w:lang w:val="uk-UA"/>
        </w:rPr>
        <w:t>Рішення прийнято.</w:t>
      </w:r>
    </w:p>
    <w:p w:rsidR="00A1754E" w:rsidRDefault="00A1754E" w:rsidP="006C3B5D">
      <w:pPr>
        <w:pStyle w:val="a4"/>
        <w:tabs>
          <w:tab w:val="left" w:pos="225"/>
        </w:tabs>
        <w:overflowPunct w:val="0"/>
        <w:snapToGrid w:val="0"/>
        <w:jc w:val="both"/>
        <w:rPr>
          <w:rStyle w:val="a9"/>
          <w:rFonts w:eastAsia="Liberation Serif" w:cs="Times New Roman"/>
          <w:b/>
          <w:bCs/>
          <w:i/>
          <w:iCs/>
          <w:color w:val="000000"/>
          <w:sz w:val="28"/>
          <w:szCs w:val="28"/>
          <w:u w:val="none"/>
          <w:shd w:val="clear" w:color="auto" w:fill="FFFFFF"/>
          <w:lang w:val="uk-UA"/>
        </w:rPr>
      </w:pPr>
    </w:p>
    <w:p w:rsidR="006C3B5D" w:rsidRPr="006C3B5D" w:rsidRDefault="006C3B5D" w:rsidP="006C3B5D">
      <w:pPr>
        <w:pStyle w:val="a4"/>
        <w:tabs>
          <w:tab w:val="left" w:pos="225"/>
        </w:tabs>
        <w:overflowPunct w:val="0"/>
        <w:snapToGrid w:val="0"/>
        <w:jc w:val="both"/>
        <w:rPr>
          <w:rFonts w:eastAsia="Liberation Serif" w:cs="Times New Roman"/>
          <w:b/>
          <w:bCs/>
          <w:i/>
          <w:iCs/>
          <w:color w:val="000000"/>
          <w:sz w:val="28"/>
          <w:szCs w:val="28"/>
          <w:shd w:val="clear" w:color="auto" w:fill="FFFFFF"/>
          <w:lang w:val="uk-UA"/>
        </w:rPr>
      </w:pPr>
    </w:p>
    <w:p w:rsidR="00D8655B" w:rsidRPr="006C3B5D" w:rsidRDefault="00D8655B" w:rsidP="00201339">
      <w:pPr>
        <w:pStyle w:val="a5"/>
        <w:widowControl/>
        <w:numPr>
          <w:ilvl w:val="0"/>
          <w:numId w:val="35"/>
        </w:numPr>
        <w:suppressLineNumbers/>
        <w:tabs>
          <w:tab w:val="left" w:pos="142"/>
          <w:tab w:val="left" w:pos="225"/>
        </w:tabs>
        <w:suppressAutoHyphens w:val="0"/>
        <w:snapToGrid w:val="0"/>
        <w:ind w:left="567" w:hanging="567"/>
        <w:jc w:val="both"/>
        <w:textAlignment w:val="baseline"/>
        <w:rPr>
          <w:rFonts w:ascii="Times New Roman" w:eastAsia="Liberation Serif" w:hAnsi="Times New Roman" w:cs="Times New Roman"/>
          <w:i/>
          <w:iCs/>
          <w:color w:val="000000"/>
          <w:sz w:val="28"/>
          <w:szCs w:val="28"/>
        </w:rPr>
      </w:pPr>
      <w:r w:rsidRPr="001713BC">
        <w:rPr>
          <w:rFonts w:ascii="Times New Roman" w:eastAsia="Liberation Serif" w:hAnsi="Times New Roman" w:cs="Times New Roman"/>
          <w:bCs/>
          <w:color w:val="000000"/>
          <w:sz w:val="28"/>
          <w:szCs w:val="28"/>
        </w:rPr>
        <w:t xml:space="preserve">Про проект </w:t>
      </w:r>
      <w:r w:rsidRPr="001713BC">
        <w:rPr>
          <w:rFonts w:ascii="Times New Roman" w:eastAsia="Liberation Serif" w:hAnsi="Times New Roman" w:cs="Times New Roman"/>
          <w:bCs/>
          <w:color w:val="000000"/>
          <w:sz w:val="28"/>
          <w:szCs w:val="28"/>
          <w:lang w:bidi="en-US"/>
        </w:rPr>
        <w:t>розпорядження</w:t>
      </w:r>
      <w:r w:rsidRPr="001713BC">
        <w:rPr>
          <w:rFonts w:ascii="Times New Roman" w:eastAsia="Liberation Serif" w:hAnsi="Times New Roman" w:cs="Times New Roman"/>
          <w:bCs/>
          <w:color w:val="000000"/>
          <w:sz w:val="28"/>
          <w:szCs w:val="28"/>
        </w:rPr>
        <w:t xml:space="preserve"> </w:t>
      </w:r>
      <w:r w:rsidRPr="001713BC">
        <w:rPr>
          <w:rFonts w:ascii="Times New Roman" w:eastAsia="Liberation Serif" w:hAnsi="Times New Roman" w:cs="Times New Roman"/>
          <w:color w:val="000000"/>
          <w:sz w:val="28"/>
          <w:szCs w:val="28"/>
          <w:lang w:bidi="en-US"/>
        </w:rPr>
        <w:t>Київського</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міського</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голови</w:t>
      </w:r>
      <w:r w:rsidRPr="001713BC">
        <w:rPr>
          <w:rFonts w:ascii="Times New Roman" w:eastAsia="Liberation Serif" w:hAnsi="Times New Roman" w:cs="Times New Roman"/>
          <w:color w:val="000000"/>
          <w:sz w:val="28"/>
          <w:szCs w:val="28"/>
        </w:rPr>
        <w:t xml:space="preserve"> «Про </w:t>
      </w:r>
      <w:r w:rsidRPr="001713BC">
        <w:rPr>
          <w:rFonts w:ascii="Times New Roman" w:eastAsia="Liberation Serif" w:hAnsi="Times New Roman" w:cs="Times New Roman"/>
          <w:color w:val="000000"/>
          <w:sz w:val="28"/>
          <w:szCs w:val="28"/>
          <w:lang w:bidi="en-US"/>
        </w:rPr>
        <w:t>вирішення</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фінансових</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питань»</w:t>
      </w:r>
      <w:r w:rsidRPr="001713BC">
        <w:rPr>
          <w:rFonts w:ascii="Times New Roman" w:eastAsia="Liberation Serif" w:hAnsi="Times New Roman" w:cs="Times New Roman"/>
          <w:iCs/>
          <w:color w:val="000000"/>
          <w:sz w:val="28"/>
          <w:szCs w:val="28"/>
        </w:rPr>
        <w:t xml:space="preserve"> (кошти у сумі  89 651,86 грн, лист управління фінансового забезпечення та звітності від 05.12.2018 № 08/235-356).</w:t>
      </w:r>
    </w:p>
    <w:p w:rsidR="006C3B5D" w:rsidRPr="006C3B5D" w:rsidRDefault="006C3B5D" w:rsidP="006C3B5D">
      <w:pPr>
        <w:jc w:val="both"/>
        <w:rPr>
          <w:rFonts w:ascii="Times New Roman" w:hAnsi="Times New Roman" w:cs="Times New Roman"/>
          <w:sz w:val="28"/>
          <w:szCs w:val="28"/>
        </w:rPr>
      </w:pPr>
      <w:r w:rsidRPr="006C3B5D">
        <w:rPr>
          <w:rFonts w:ascii="Times New Roman" w:hAnsi="Times New Roman" w:cs="Times New Roman"/>
          <w:sz w:val="28"/>
          <w:szCs w:val="28"/>
        </w:rPr>
        <w:t xml:space="preserve">СЛУХАЛИ: Інформацію </w:t>
      </w:r>
      <w:r w:rsidRPr="006C3B5D">
        <w:rPr>
          <w:rFonts w:ascii="Times New Roman" w:hAnsi="Times New Roman" w:cs="Times New Roman"/>
          <w:sz w:val="28"/>
          <w:szCs w:val="28"/>
          <w:u w:val="single"/>
        </w:rPr>
        <w:t>Страннікова А.М.</w:t>
      </w:r>
      <w:r w:rsidRPr="006C3B5D">
        <w:rPr>
          <w:rFonts w:ascii="Times New Roman" w:hAnsi="Times New Roman" w:cs="Times New Roman"/>
          <w:sz w:val="28"/>
          <w:szCs w:val="28"/>
        </w:rPr>
        <w:t xml:space="preserve"> щодо проекту розпорядження Київського міського голови «Про вирішення фінансових питань» (кошти у сумі  </w:t>
      </w:r>
      <w:r w:rsidRPr="001713BC">
        <w:rPr>
          <w:rFonts w:ascii="Times New Roman" w:eastAsia="Liberation Serif" w:hAnsi="Times New Roman" w:cs="Times New Roman"/>
          <w:iCs/>
          <w:color w:val="000000"/>
          <w:sz w:val="28"/>
          <w:szCs w:val="28"/>
        </w:rPr>
        <w:t xml:space="preserve">89 651,86 </w:t>
      </w:r>
      <w:r w:rsidRPr="006C3B5D">
        <w:rPr>
          <w:rFonts w:ascii="Times New Roman" w:hAnsi="Times New Roman" w:cs="Times New Roman"/>
          <w:sz w:val="28"/>
          <w:szCs w:val="28"/>
        </w:rPr>
        <w:t xml:space="preserve">грн). </w:t>
      </w:r>
      <w:r w:rsidRPr="006C3B5D">
        <w:rPr>
          <w:rFonts w:ascii="Times New Roman" w:hAnsi="Times New Roman" w:cs="Times New Roman"/>
          <w:sz w:val="28"/>
          <w:szCs w:val="28"/>
        </w:rPr>
        <w:tab/>
      </w:r>
    </w:p>
    <w:p w:rsidR="006C3B5D" w:rsidRPr="006C3B5D" w:rsidRDefault="006C3B5D" w:rsidP="006C3B5D">
      <w:pPr>
        <w:jc w:val="both"/>
        <w:rPr>
          <w:rFonts w:ascii="Times New Roman" w:hAnsi="Times New Roman" w:cs="Times New Roman"/>
          <w:sz w:val="28"/>
          <w:szCs w:val="28"/>
        </w:rPr>
      </w:pPr>
      <w:r w:rsidRPr="006C3B5D">
        <w:rPr>
          <w:rFonts w:ascii="Times New Roman" w:hAnsi="Times New Roman" w:cs="Times New Roman"/>
          <w:sz w:val="28"/>
          <w:szCs w:val="28"/>
        </w:rPr>
        <w:t xml:space="preserve">Доповідач пояснив, що даним проектом розпорядження планується здійснити розподіл коштів у сумі </w:t>
      </w:r>
      <w:r w:rsidRPr="001713BC">
        <w:rPr>
          <w:rFonts w:ascii="Times New Roman" w:eastAsia="Liberation Serif" w:hAnsi="Times New Roman" w:cs="Times New Roman"/>
          <w:iCs/>
          <w:color w:val="000000"/>
          <w:sz w:val="28"/>
          <w:szCs w:val="28"/>
        </w:rPr>
        <w:t xml:space="preserve">89 651,86 </w:t>
      </w:r>
      <w:r w:rsidRPr="006C3B5D">
        <w:rPr>
          <w:rFonts w:ascii="Times New Roman" w:hAnsi="Times New Roman" w:cs="Times New Roman"/>
          <w:sz w:val="28"/>
          <w:szCs w:val="28"/>
        </w:rPr>
        <w:t>грн, передбачених Програмою вирішення  депутатами Київської міської ради соціально-економічних проблем, виконання передвиборних програм та доручень виборців.</w:t>
      </w:r>
    </w:p>
    <w:p w:rsidR="006C3B5D" w:rsidRPr="006C3B5D" w:rsidRDefault="006C3B5D" w:rsidP="006C3B5D">
      <w:pPr>
        <w:jc w:val="both"/>
        <w:rPr>
          <w:rFonts w:ascii="Times New Roman" w:hAnsi="Times New Roman" w:cs="Times New Roman"/>
          <w:sz w:val="28"/>
          <w:szCs w:val="28"/>
        </w:rPr>
      </w:pPr>
      <w:r w:rsidRPr="006C3B5D">
        <w:rPr>
          <w:rFonts w:ascii="Times New Roman" w:hAnsi="Times New Roman" w:cs="Times New Roman"/>
          <w:sz w:val="28"/>
          <w:szCs w:val="28"/>
        </w:rPr>
        <w:t xml:space="preserve">ВИРІШИЛИ: Погодити проект розпорядження Київського міського голови «Про вирішення фінансових питань» (кошти у сумі </w:t>
      </w:r>
      <w:r w:rsidRPr="001713BC">
        <w:rPr>
          <w:rFonts w:ascii="Times New Roman" w:eastAsia="Liberation Serif" w:hAnsi="Times New Roman" w:cs="Times New Roman"/>
          <w:iCs/>
          <w:color w:val="000000"/>
          <w:sz w:val="28"/>
          <w:szCs w:val="28"/>
        </w:rPr>
        <w:t xml:space="preserve">89 651,86 </w:t>
      </w:r>
      <w:r w:rsidRPr="006C3B5D">
        <w:rPr>
          <w:rFonts w:ascii="Times New Roman" w:hAnsi="Times New Roman" w:cs="Times New Roman"/>
          <w:sz w:val="28"/>
          <w:szCs w:val="28"/>
        </w:rPr>
        <w:t>грн).</w:t>
      </w:r>
    </w:p>
    <w:p w:rsidR="006C3B5D" w:rsidRPr="00CD2460" w:rsidRDefault="006C3B5D" w:rsidP="006C3B5D">
      <w:pPr>
        <w:tabs>
          <w:tab w:val="left" w:pos="540"/>
          <w:tab w:val="left" w:pos="1320"/>
        </w:tabs>
        <w:jc w:val="both"/>
        <w:rPr>
          <w:rFonts w:hint="eastAsia"/>
        </w:rPr>
      </w:pPr>
      <w:r w:rsidRPr="006C3B5D">
        <w:rPr>
          <w:rFonts w:ascii="Times New Roman" w:hAnsi="Times New Roman" w:cs="Times New Roman"/>
          <w:sz w:val="28"/>
          <w:szCs w:val="28"/>
          <w:shd w:val="clear" w:color="auto" w:fill="FFFFFF"/>
        </w:rPr>
        <w:t>ГОЛОСУВАЛИ: «за» – 12,  «проти» – 0,</w:t>
      </w:r>
      <w:r w:rsidRPr="006C3B5D">
        <w:rPr>
          <w:rFonts w:ascii="Times New Roman" w:hAnsi="Times New Roman" w:cs="Times New Roman"/>
          <w:sz w:val="28"/>
          <w:szCs w:val="28"/>
          <w:shd w:val="clear" w:color="auto" w:fill="FFFFFF"/>
        </w:rPr>
        <w:tab/>
        <w:t xml:space="preserve"> «утримались» – 0, «не голосували» –0.</w:t>
      </w:r>
    </w:p>
    <w:p w:rsidR="006C3B5D" w:rsidRDefault="006C3B5D" w:rsidP="006C3B5D">
      <w:pPr>
        <w:widowControl/>
        <w:suppressLineNumbers/>
        <w:tabs>
          <w:tab w:val="left" w:pos="142"/>
          <w:tab w:val="left" w:pos="225"/>
        </w:tabs>
        <w:suppressAutoHyphens w:val="0"/>
        <w:snapToGrid w:val="0"/>
        <w:jc w:val="both"/>
        <w:textAlignment w:val="baseline"/>
        <w:rPr>
          <w:rStyle w:val="a9"/>
          <w:rFonts w:eastAsia="Liberation Serif" w:cs="Times New Roman"/>
          <w:b/>
          <w:bCs/>
          <w:i/>
          <w:iCs/>
          <w:color w:val="000000"/>
          <w:sz w:val="28"/>
          <w:szCs w:val="28"/>
          <w:u w:val="none"/>
          <w:shd w:val="clear" w:color="auto" w:fill="FFFFFF"/>
        </w:rPr>
      </w:pPr>
      <w:r w:rsidRPr="006C3B5D">
        <w:rPr>
          <w:rStyle w:val="a9"/>
          <w:rFonts w:eastAsia="Liberation Serif" w:cs="Times New Roman"/>
          <w:b/>
          <w:bCs/>
          <w:i/>
          <w:iCs/>
          <w:color w:val="000000"/>
          <w:sz w:val="28"/>
          <w:szCs w:val="28"/>
          <w:u w:val="none"/>
          <w:shd w:val="clear" w:color="auto" w:fill="FFFFFF"/>
        </w:rPr>
        <w:t>Рішення прийнято.</w:t>
      </w:r>
    </w:p>
    <w:p w:rsidR="006C3B5D" w:rsidRDefault="006C3B5D" w:rsidP="006C3B5D">
      <w:pPr>
        <w:widowControl/>
        <w:suppressLineNumbers/>
        <w:tabs>
          <w:tab w:val="left" w:pos="142"/>
          <w:tab w:val="left" w:pos="225"/>
        </w:tabs>
        <w:suppressAutoHyphens w:val="0"/>
        <w:snapToGrid w:val="0"/>
        <w:jc w:val="both"/>
        <w:textAlignment w:val="baseline"/>
        <w:rPr>
          <w:rStyle w:val="a9"/>
          <w:rFonts w:eastAsia="Liberation Serif" w:cs="Times New Roman"/>
          <w:b/>
          <w:bCs/>
          <w:i/>
          <w:iCs/>
          <w:color w:val="000000"/>
          <w:sz w:val="28"/>
          <w:szCs w:val="28"/>
          <w:u w:val="none"/>
          <w:shd w:val="clear" w:color="auto" w:fill="FFFFFF"/>
        </w:rPr>
      </w:pPr>
    </w:p>
    <w:p w:rsidR="006C3B5D" w:rsidRPr="006C3B5D" w:rsidRDefault="006C3B5D" w:rsidP="006C3B5D">
      <w:pPr>
        <w:widowControl/>
        <w:suppressLineNumbers/>
        <w:tabs>
          <w:tab w:val="left" w:pos="142"/>
          <w:tab w:val="left" w:pos="225"/>
        </w:tabs>
        <w:suppressAutoHyphens w:val="0"/>
        <w:snapToGrid w:val="0"/>
        <w:jc w:val="both"/>
        <w:textAlignment w:val="baseline"/>
        <w:rPr>
          <w:rFonts w:ascii="Times New Roman" w:eastAsia="Liberation Serif" w:hAnsi="Times New Roman" w:cs="Times New Roman"/>
          <w:i/>
          <w:iCs/>
          <w:color w:val="000000"/>
          <w:sz w:val="28"/>
          <w:szCs w:val="28"/>
        </w:rPr>
      </w:pPr>
    </w:p>
    <w:p w:rsidR="00D8655B" w:rsidRPr="001713BC" w:rsidRDefault="00D8655B" w:rsidP="003D6A50">
      <w:pPr>
        <w:pStyle w:val="a5"/>
        <w:widowControl/>
        <w:numPr>
          <w:ilvl w:val="0"/>
          <w:numId w:val="35"/>
        </w:numPr>
        <w:suppressLineNumbers/>
        <w:tabs>
          <w:tab w:val="left" w:pos="142"/>
          <w:tab w:val="left" w:pos="225"/>
        </w:tabs>
        <w:suppressAutoHyphens w:val="0"/>
        <w:snapToGrid w:val="0"/>
        <w:ind w:left="567" w:hanging="567"/>
        <w:jc w:val="both"/>
        <w:textAlignment w:val="baseline"/>
        <w:rPr>
          <w:rFonts w:ascii="Times New Roman" w:eastAsia="Liberation Serif" w:hAnsi="Times New Roman" w:cs="Times New Roman"/>
          <w:i/>
          <w:iCs/>
          <w:color w:val="000000"/>
          <w:sz w:val="28"/>
          <w:szCs w:val="28"/>
        </w:rPr>
      </w:pPr>
      <w:r w:rsidRPr="001713BC">
        <w:rPr>
          <w:rFonts w:ascii="Times New Roman" w:eastAsia="Liberation Serif" w:hAnsi="Times New Roman" w:cs="Times New Roman"/>
          <w:bCs/>
          <w:color w:val="000000"/>
          <w:sz w:val="28"/>
          <w:szCs w:val="28"/>
        </w:rPr>
        <w:t xml:space="preserve">Про проект </w:t>
      </w:r>
      <w:r w:rsidRPr="001713BC">
        <w:rPr>
          <w:rFonts w:ascii="Times New Roman" w:eastAsia="Liberation Serif" w:hAnsi="Times New Roman" w:cs="Times New Roman"/>
          <w:bCs/>
          <w:color w:val="000000"/>
          <w:sz w:val="28"/>
          <w:szCs w:val="28"/>
          <w:lang w:bidi="en-US"/>
        </w:rPr>
        <w:t>розпорядження</w:t>
      </w:r>
      <w:r w:rsidRPr="001713BC">
        <w:rPr>
          <w:rFonts w:ascii="Times New Roman" w:eastAsia="Liberation Serif" w:hAnsi="Times New Roman" w:cs="Times New Roman"/>
          <w:bCs/>
          <w:color w:val="000000"/>
          <w:sz w:val="28"/>
          <w:szCs w:val="28"/>
        </w:rPr>
        <w:t xml:space="preserve"> </w:t>
      </w:r>
      <w:r w:rsidRPr="001713BC">
        <w:rPr>
          <w:rFonts w:ascii="Times New Roman" w:eastAsia="Liberation Serif" w:hAnsi="Times New Roman" w:cs="Times New Roman"/>
          <w:color w:val="000000"/>
          <w:sz w:val="28"/>
          <w:szCs w:val="28"/>
          <w:lang w:bidi="en-US"/>
        </w:rPr>
        <w:t>Київського</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міського</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голови</w:t>
      </w:r>
      <w:r w:rsidRPr="001713BC">
        <w:rPr>
          <w:rFonts w:ascii="Times New Roman" w:eastAsia="Liberation Serif" w:hAnsi="Times New Roman" w:cs="Times New Roman"/>
          <w:color w:val="000000"/>
          <w:sz w:val="28"/>
          <w:szCs w:val="28"/>
        </w:rPr>
        <w:t xml:space="preserve"> «Про </w:t>
      </w:r>
      <w:r w:rsidRPr="001713BC">
        <w:rPr>
          <w:rFonts w:ascii="Times New Roman" w:eastAsia="Liberation Serif" w:hAnsi="Times New Roman" w:cs="Times New Roman"/>
          <w:color w:val="000000"/>
          <w:sz w:val="28"/>
          <w:szCs w:val="28"/>
          <w:lang w:bidi="en-US"/>
        </w:rPr>
        <w:t>вирішення</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фінансових</w:t>
      </w:r>
      <w:r w:rsidRPr="001713BC">
        <w:rPr>
          <w:rFonts w:ascii="Times New Roman" w:eastAsia="Liberation Serif" w:hAnsi="Times New Roman" w:cs="Times New Roman"/>
          <w:color w:val="000000"/>
          <w:sz w:val="28"/>
          <w:szCs w:val="28"/>
        </w:rPr>
        <w:t xml:space="preserve"> </w:t>
      </w:r>
      <w:r w:rsidRPr="001713BC">
        <w:rPr>
          <w:rFonts w:ascii="Times New Roman" w:eastAsia="Liberation Serif" w:hAnsi="Times New Roman" w:cs="Times New Roman"/>
          <w:color w:val="000000"/>
          <w:sz w:val="28"/>
          <w:szCs w:val="28"/>
          <w:lang w:bidi="en-US"/>
        </w:rPr>
        <w:t>питань»</w:t>
      </w:r>
      <w:r w:rsidRPr="001713BC">
        <w:rPr>
          <w:rFonts w:ascii="Times New Roman" w:eastAsia="Liberation Serif" w:hAnsi="Times New Roman" w:cs="Times New Roman"/>
          <w:iCs/>
          <w:color w:val="000000"/>
          <w:sz w:val="28"/>
          <w:szCs w:val="28"/>
        </w:rPr>
        <w:t xml:space="preserve"> (кошти у сумі  580 048,30  грн, лист управління фінансового забезпечення та звітності від 05.12.2018 № 08/235-356).</w:t>
      </w:r>
    </w:p>
    <w:p w:rsidR="006C3B5D" w:rsidRPr="006C3B5D" w:rsidRDefault="006C3B5D" w:rsidP="006C3B5D">
      <w:pPr>
        <w:jc w:val="both"/>
        <w:rPr>
          <w:rFonts w:ascii="Times New Roman" w:hAnsi="Times New Roman" w:cs="Times New Roman"/>
          <w:sz w:val="28"/>
          <w:szCs w:val="28"/>
        </w:rPr>
      </w:pPr>
      <w:r w:rsidRPr="006C3B5D">
        <w:rPr>
          <w:rFonts w:ascii="Times New Roman" w:hAnsi="Times New Roman" w:cs="Times New Roman"/>
          <w:sz w:val="28"/>
          <w:szCs w:val="28"/>
        </w:rPr>
        <w:t xml:space="preserve">СЛУХАЛИ: Інформацію </w:t>
      </w:r>
      <w:r w:rsidRPr="006C3B5D">
        <w:rPr>
          <w:rFonts w:ascii="Times New Roman" w:hAnsi="Times New Roman" w:cs="Times New Roman"/>
          <w:sz w:val="28"/>
          <w:szCs w:val="28"/>
          <w:u w:val="single"/>
        </w:rPr>
        <w:t>Страннікова А.М.</w:t>
      </w:r>
      <w:r w:rsidRPr="006C3B5D">
        <w:rPr>
          <w:rFonts w:ascii="Times New Roman" w:hAnsi="Times New Roman" w:cs="Times New Roman"/>
          <w:sz w:val="28"/>
          <w:szCs w:val="28"/>
        </w:rPr>
        <w:t xml:space="preserve"> щодо проекту розпорядження Київського міського голови «Про вирішення фінансових питань» (кошти у сумі  </w:t>
      </w:r>
      <w:r w:rsidRPr="001713BC">
        <w:rPr>
          <w:rFonts w:ascii="Times New Roman" w:eastAsia="Liberation Serif" w:hAnsi="Times New Roman" w:cs="Times New Roman"/>
          <w:iCs/>
          <w:color w:val="000000"/>
          <w:sz w:val="28"/>
          <w:szCs w:val="28"/>
        </w:rPr>
        <w:t xml:space="preserve">580 048,30  </w:t>
      </w:r>
      <w:r w:rsidRPr="006C3B5D">
        <w:rPr>
          <w:rFonts w:ascii="Times New Roman" w:hAnsi="Times New Roman" w:cs="Times New Roman"/>
          <w:sz w:val="28"/>
          <w:szCs w:val="28"/>
        </w:rPr>
        <w:t xml:space="preserve">грн). </w:t>
      </w:r>
      <w:r w:rsidRPr="006C3B5D">
        <w:rPr>
          <w:rFonts w:ascii="Times New Roman" w:hAnsi="Times New Roman" w:cs="Times New Roman"/>
          <w:sz w:val="28"/>
          <w:szCs w:val="28"/>
        </w:rPr>
        <w:tab/>
      </w:r>
    </w:p>
    <w:p w:rsidR="006C3B5D" w:rsidRPr="006C3B5D" w:rsidRDefault="006C3B5D" w:rsidP="006C3B5D">
      <w:pPr>
        <w:jc w:val="both"/>
        <w:rPr>
          <w:rFonts w:ascii="Times New Roman" w:hAnsi="Times New Roman" w:cs="Times New Roman"/>
          <w:sz w:val="28"/>
          <w:szCs w:val="28"/>
        </w:rPr>
      </w:pPr>
      <w:r w:rsidRPr="006C3B5D">
        <w:rPr>
          <w:rFonts w:ascii="Times New Roman" w:hAnsi="Times New Roman" w:cs="Times New Roman"/>
          <w:sz w:val="28"/>
          <w:szCs w:val="28"/>
        </w:rPr>
        <w:t xml:space="preserve">Доповідач пояснив, що даним проектом розпорядження планується здійснити розподіл коштів у сумі </w:t>
      </w:r>
      <w:r w:rsidRPr="001713BC">
        <w:rPr>
          <w:rFonts w:ascii="Times New Roman" w:eastAsia="Liberation Serif" w:hAnsi="Times New Roman" w:cs="Times New Roman"/>
          <w:iCs/>
          <w:color w:val="000000"/>
          <w:sz w:val="28"/>
          <w:szCs w:val="28"/>
        </w:rPr>
        <w:t xml:space="preserve">580 048,30  </w:t>
      </w:r>
      <w:r w:rsidRPr="006C3B5D">
        <w:rPr>
          <w:rFonts w:ascii="Times New Roman" w:hAnsi="Times New Roman" w:cs="Times New Roman"/>
          <w:sz w:val="28"/>
          <w:szCs w:val="28"/>
        </w:rPr>
        <w:t>грн, передбачених Програмою вирішення  депутатами Київської міської ради соціально-економічних проблем, виконання передвиборних програм та доручень виборців.</w:t>
      </w:r>
    </w:p>
    <w:p w:rsidR="006C3B5D" w:rsidRPr="006C3B5D" w:rsidRDefault="006C3B5D" w:rsidP="006C3B5D">
      <w:pPr>
        <w:jc w:val="both"/>
        <w:rPr>
          <w:rFonts w:ascii="Times New Roman" w:hAnsi="Times New Roman" w:cs="Times New Roman"/>
          <w:sz w:val="28"/>
          <w:szCs w:val="28"/>
        </w:rPr>
      </w:pPr>
      <w:r w:rsidRPr="006C3B5D">
        <w:rPr>
          <w:rFonts w:ascii="Times New Roman" w:hAnsi="Times New Roman" w:cs="Times New Roman"/>
          <w:sz w:val="28"/>
          <w:szCs w:val="28"/>
        </w:rPr>
        <w:t xml:space="preserve">ВИРІШИЛИ: Погодити проект розпорядження Київського міського голови «Про вирішення фінансових питань» (кошти у сумі </w:t>
      </w:r>
      <w:r w:rsidRPr="001713BC">
        <w:rPr>
          <w:rFonts w:ascii="Times New Roman" w:eastAsia="Liberation Serif" w:hAnsi="Times New Roman" w:cs="Times New Roman"/>
          <w:iCs/>
          <w:color w:val="000000"/>
          <w:sz w:val="28"/>
          <w:szCs w:val="28"/>
        </w:rPr>
        <w:t xml:space="preserve">580 048,30  </w:t>
      </w:r>
      <w:r w:rsidRPr="006C3B5D">
        <w:rPr>
          <w:rFonts w:ascii="Times New Roman" w:hAnsi="Times New Roman" w:cs="Times New Roman"/>
          <w:sz w:val="28"/>
          <w:szCs w:val="28"/>
        </w:rPr>
        <w:t>грн).</w:t>
      </w:r>
    </w:p>
    <w:p w:rsidR="006C3B5D" w:rsidRPr="00CD2460" w:rsidRDefault="006C3B5D" w:rsidP="006C3B5D">
      <w:pPr>
        <w:tabs>
          <w:tab w:val="left" w:pos="540"/>
          <w:tab w:val="left" w:pos="1320"/>
        </w:tabs>
        <w:jc w:val="both"/>
        <w:rPr>
          <w:rFonts w:hint="eastAsia"/>
        </w:rPr>
      </w:pPr>
      <w:r w:rsidRPr="006C3B5D">
        <w:rPr>
          <w:rFonts w:ascii="Times New Roman" w:hAnsi="Times New Roman" w:cs="Times New Roman"/>
          <w:sz w:val="28"/>
          <w:szCs w:val="28"/>
          <w:shd w:val="clear" w:color="auto" w:fill="FFFFFF"/>
        </w:rPr>
        <w:t>ГОЛОСУВАЛИ: «за» – 12,  «проти» – 0,</w:t>
      </w:r>
      <w:r w:rsidRPr="006C3B5D">
        <w:rPr>
          <w:rFonts w:ascii="Times New Roman" w:hAnsi="Times New Roman" w:cs="Times New Roman"/>
          <w:sz w:val="28"/>
          <w:szCs w:val="28"/>
          <w:shd w:val="clear" w:color="auto" w:fill="FFFFFF"/>
        </w:rPr>
        <w:tab/>
        <w:t xml:space="preserve"> «утримались» – 0, «не голосували» –0.</w:t>
      </w:r>
    </w:p>
    <w:p w:rsidR="00902C3F" w:rsidRPr="006C3B5D" w:rsidRDefault="006C3B5D" w:rsidP="006C3B5D">
      <w:pPr>
        <w:jc w:val="both"/>
        <w:rPr>
          <w:rFonts w:ascii="Times New Roman" w:hAnsi="Times New Roman" w:cs="Times New Roman"/>
          <w:sz w:val="28"/>
          <w:szCs w:val="28"/>
          <w:shd w:val="clear" w:color="auto" w:fill="FFFFFF"/>
        </w:rPr>
      </w:pPr>
      <w:r w:rsidRPr="006C3B5D">
        <w:rPr>
          <w:rStyle w:val="a9"/>
          <w:rFonts w:eastAsia="Liberation Serif" w:cs="Times New Roman"/>
          <w:b/>
          <w:bCs/>
          <w:i/>
          <w:iCs/>
          <w:color w:val="000000"/>
          <w:sz w:val="28"/>
          <w:szCs w:val="28"/>
          <w:u w:val="none"/>
          <w:shd w:val="clear" w:color="auto" w:fill="FFFFFF"/>
        </w:rPr>
        <w:t>Рішення прийнято.</w:t>
      </w:r>
    </w:p>
    <w:p w:rsidR="00902C3F" w:rsidRDefault="00902C3F" w:rsidP="00902C3F">
      <w:pPr>
        <w:jc w:val="both"/>
        <w:rPr>
          <w:rFonts w:ascii="Times New Roman" w:hAnsi="Times New Roman" w:cs="Times New Roman"/>
          <w:sz w:val="28"/>
          <w:szCs w:val="28"/>
          <w:shd w:val="clear" w:color="auto" w:fill="FFFFFF"/>
        </w:rPr>
      </w:pPr>
    </w:p>
    <w:p w:rsidR="00902C3F" w:rsidRDefault="00902C3F" w:rsidP="00902C3F">
      <w:pPr>
        <w:jc w:val="both"/>
        <w:rPr>
          <w:rFonts w:ascii="Times New Roman" w:hAnsi="Times New Roman" w:cs="Times New Roman"/>
          <w:sz w:val="28"/>
          <w:szCs w:val="28"/>
          <w:shd w:val="clear" w:color="auto" w:fill="FFFFFF"/>
        </w:rPr>
      </w:pPr>
    </w:p>
    <w:p w:rsidR="00902C3F" w:rsidRPr="002371BA" w:rsidRDefault="00902C3F" w:rsidP="001A473D">
      <w:pPr>
        <w:widowControl/>
        <w:suppressLineNumbers/>
        <w:tabs>
          <w:tab w:val="left" w:pos="300"/>
        </w:tabs>
        <w:overflowPunct w:val="0"/>
        <w:snapToGrid w:val="0"/>
        <w:jc w:val="both"/>
        <w:textAlignment w:val="baseline"/>
        <w:rPr>
          <w:rFonts w:ascii="Times New Roman" w:eastAsia="Liberation Serif" w:hAnsi="Times New Roman" w:cs="Times New Roman"/>
          <w:color w:val="000000"/>
          <w:sz w:val="28"/>
          <w:szCs w:val="28"/>
          <w:shd w:val="clear" w:color="auto" w:fill="FFFFFF"/>
        </w:rPr>
      </w:pPr>
    </w:p>
    <w:p w:rsidR="00A53651" w:rsidRDefault="00BF1D7A" w:rsidP="005D50DA">
      <w:pPr>
        <w:suppressLineNumbers/>
        <w:tabs>
          <w:tab w:val="left" w:pos="225"/>
        </w:tabs>
        <w:overflowPunct w:val="0"/>
        <w:snapToGrid w:val="0"/>
        <w:ind w:hanging="340"/>
        <w:jc w:val="both"/>
        <w:textAlignment w:val="baseline"/>
        <w:rPr>
          <w:rFonts w:ascii="Times New Roman" w:hAnsi="Times New Roman" w:cs="Times New Roman"/>
          <w:b/>
          <w:sz w:val="28"/>
          <w:szCs w:val="28"/>
        </w:rPr>
      </w:pPr>
      <w:r w:rsidRPr="002371BA">
        <w:rPr>
          <w:rFonts w:ascii="Times New Roman" w:eastAsia="Liberation Serif" w:hAnsi="Times New Roman" w:cs="Times New Roman" w:hint="eastAsia"/>
          <w:color w:val="000000"/>
          <w:sz w:val="28"/>
          <w:szCs w:val="28"/>
          <w:shd w:val="clear" w:color="auto" w:fill="FFFFFF"/>
        </w:rPr>
        <w:tab/>
      </w:r>
      <w:r>
        <w:rPr>
          <w:rFonts w:ascii="Times New Roman" w:eastAsia="Times New Roman" w:hAnsi="Times New Roman" w:cs="Times New Roman"/>
          <w:b/>
          <w:bCs/>
          <w:sz w:val="28"/>
          <w:szCs w:val="28"/>
          <w:shd w:val="clear" w:color="auto" w:fill="FFFFFF"/>
        </w:rPr>
        <w:t xml:space="preserve"> </w:t>
      </w:r>
      <w:r w:rsidRPr="002371BA">
        <w:rPr>
          <w:rFonts w:ascii="Times New Roman" w:hAnsi="Times New Roman" w:cs="Times New Roman"/>
          <w:b/>
          <w:bCs/>
          <w:sz w:val="28"/>
          <w:szCs w:val="28"/>
          <w:shd w:val="clear" w:color="auto" w:fill="FFFFFF"/>
        </w:rPr>
        <w:t xml:space="preserve">Голова комісії           </w:t>
      </w:r>
      <w:r w:rsidR="00386C7B">
        <w:rPr>
          <w:rFonts w:ascii="Times New Roman" w:hAnsi="Times New Roman" w:cs="Times New Roman"/>
          <w:b/>
          <w:bCs/>
          <w:sz w:val="28"/>
          <w:szCs w:val="28"/>
          <w:shd w:val="clear" w:color="auto" w:fill="FFFFFF"/>
        </w:rPr>
        <w:t xml:space="preserve">             </w:t>
      </w:r>
      <w:r w:rsidR="00386C7B">
        <w:rPr>
          <w:rFonts w:ascii="Times New Roman" w:hAnsi="Times New Roman" w:cs="Times New Roman"/>
          <w:b/>
          <w:bCs/>
          <w:sz w:val="28"/>
          <w:szCs w:val="28"/>
          <w:shd w:val="clear" w:color="auto" w:fill="FFFFFF"/>
        </w:rPr>
        <w:tab/>
      </w:r>
      <w:r w:rsidR="00386C7B">
        <w:rPr>
          <w:rFonts w:ascii="Times New Roman" w:hAnsi="Times New Roman" w:cs="Times New Roman"/>
          <w:b/>
          <w:bCs/>
          <w:sz w:val="28"/>
          <w:szCs w:val="28"/>
          <w:shd w:val="clear" w:color="auto" w:fill="FFFFFF"/>
        </w:rPr>
        <w:tab/>
      </w:r>
      <w:r w:rsidR="00386C7B">
        <w:rPr>
          <w:rFonts w:ascii="Times New Roman" w:hAnsi="Times New Roman" w:cs="Times New Roman"/>
          <w:b/>
          <w:bCs/>
          <w:sz w:val="28"/>
          <w:szCs w:val="28"/>
          <w:shd w:val="clear" w:color="auto" w:fill="FFFFFF"/>
        </w:rPr>
        <w:tab/>
      </w:r>
      <w:r w:rsidR="00386C7B">
        <w:rPr>
          <w:rFonts w:ascii="Times New Roman" w:hAnsi="Times New Roman" w:cs="Times New Roman"/>
          <w:b/>
          <w:bCs/>
          <w:sz w:val="28"/>
          <w:szCs w:val="28"/>
          <w:shd w:val="clear" w:color="auto" w:fill="FFFFFF"/>
        </w:rPr>
        <w:tab/>
      </w:r>
      <w:r w:rsidR="00386C7B">
        <w:rPr>
          <w:rFonts w:ascii="Times New Roman" w:hAnsi="Times New Roman" w:cs="Times New Roman"/>
          <w:b/>
          <w:bCs/>
          <w:sz w:val="28"/>
          <w:szCs w:val="28"/>
          <w:shd w:val="clear" w:color="auto" w:fill="FFFFFF"/>
        </w:rPr>
        <w:tab/>
      </w:r>
      <w:r w:rsidR="00386C7B" w:rsidRPr="00014B84">
        <w:rPr>
          <w:rFonts w:ascii="Times New Roman" w:hAnsi="Times New Roman" w:cs="Times New Roman"/>
          <w:b/>
          <w:bCs/>
          <w:sz w:val="28"/>
          <w:szCs w:val="28"/>
          <w:shd w:val="clear" w:color="auto" w:fill="FFFFFF"/>
        </w:rPr>
        <w:t xml:space="preserve">   </w:t>
      </w:r>
      <w:r w:rsidR="00014B84">
        <w:rPr>
          <w:rFonts w:ascii="Times New Roman" w:hAnsi="Times New Roman" w:cs="Times New Roman"/>
          <w:b/>
          <w:bCs/>
          <w:sz w:val="28"/>
          <w:szCs w:val="28"/>
          <w:shd w:val="clear" w:color="auto" w:fill="FFFFFF"/>
        </w:rPr>
        <w:t xml:space="preserve">   </w:t>
      </w:r>
      <w:r w:rsidR="00990301">
        <w:rPr>
          <w:rFonts w:ascii="Times New Roman" w:hAnsi="Times New Roman" w:cs="Times New Roman"/>
          <w:b/>
          <w:bCs/>
          <w:sz w:val="28"/>
          <w:szCs w:val="28"/>
          <w:shd w:val="clear" w:color="auto" w:fill="FFFFFF"/>
        </w:rPr>
        <w:t xml:space="preserve"> </w:t>
      </w:r>
      <w:r w:rsidR="00014B84">
        <w:rPr>
          <w:rFonts w:ascii="Times New Roman" w:hAnsi="Times New Roman" w:cs="Times New Roman"/>
          <w:b/>
          <w:bCs/>
          <w:sz w:val="28"/>
          <w:szCs w:val="28"/>
          <w:shd w:val="clear" w:color="auto" w:fill="FFFFFF"/>
        </w:rPr>
        <w:t xml:space="preserve"> </w:t>
      </w:r>
      <w:r w:rsidR="00386C7B" w:rsidRPr="00014B84">
        <w:rPr>
          <w:rFonts w:ascii="Times New Roman" w:hAnsi="Times New Roman" w:cs="Times New Roman"/>
          <w:b/>
          <w:bCs/>
          <w:sz w:val="28"/>
          <w:szCs w:val="28"/>
          <w:shd w:val="clear" w:color="auto" w:fill="FFFFFF"/>
        </w:rPr>
        <w:t xml:space="preserve"> </w:t>
      </w:r>
      <w:r w:rsidRPr="00014B84">
        <w:rPr>
          <w:rFonts w:ascii="Times New Roman" w:hAnsi="Times New Roman" w:cs="Times New Roman"/>
          <w:b/>
          <w:bCs/>
          <w:sz w:val="28"/>
          <w:szCs w:val="28"/>
          <w:shd w:val="clear" w:color="auto" w:fill="FFFFFF"/>
        </w:rPr>
        <w:t>А</w:t>
      </w:r>
      <w:r w:rsidR="00014B84" w:rsidRPr="00014B84">
        <w:rPr>
          <w:rFonts w:ascii="Times New Roman" w:hAnsi="Times New Roman" w:cs="Times New Roman"/>
          <w:b/>
          <w:bCs/>
          <w:sz w:val="28"/>
          <w:szCs w:val="28"/>
          <w:shd w:val="clear" w:color="auto" w:fill="FFFFFF"/>
        </w:rPr>
        <w:t>.Странніков</w:t>
      </w:r>
    </w:p>
    <w:p w:rsidR="00A53651" w:rsidRDefault="00A53651" w:rsidP="00BF1D7A">
      <w:pPr>
        <w:tabs>
          <w:tab w:val="left" w:pos="1388"/>
          <w:tab w:val="left" w:pos="1448"/>
          <w:tab w:val="left" w:pos="1628"/>
        </w:tabs>
        <w:rPr>
          <w:rFonts w:ascii="Times New Roman" w:hAnsi="Times New Roman" w:cs="Times New Roman"/>
          <w:b/>
          <w:sz w:val="28"/>
          <w:szCs w:val="28"/>
        </w:rPr>
      </w:pPr>
    </w:p>
    <w:p w:rsidR="00DA1376" w:rsidRDefault="00DA1376" w:rsidP="00BF1D7A">
      <w:pPr>
        <w:tabs>
          <w:tab w:val="left" w:pos="1388"/>
          <w:tab w:val="left" w:pos="1448"/>
          <w:tab w:val="left" w:pos="1628"/>
        </w:tabs>
        <w:rPr>
          <w:rFonts w:ascii="Times New Roman" w:hAnsi="Times New Roman" w:cs="Times New Roman"/>
          <w:b/>
          <w:sz w:val="28"/>
          <w:szCs w:val="28"/>
        </w:rPr>
      </w:pPr>
    </w:p>
    <w:p w:rsidR="00C61B79" w:rsidRDefault="00C61B79" w:rsidP="00C61B79">
      <w:pPr>
        <w:rPr>
          <w:rFonts w:ascii="Times New Roman" w:hAnsi="Times New Roman" w:cs="Times New Roman"/>
          <w:b/>
          <w:sz w:val="28"/>
          <w:szCs w:val="28"/>
        </w:rPr>
      </w:pPr>
      <w:r>
        <w:rPr>
          <w:rFonts w:ascii="Times New Roman" w:hAnsi="Times New Roman" w:cs="Times New Roman"/>
          <w:b/>
          <w:sz w:val="28"/>
          <w:szCs w:val="28"/>
        </w:rPr>
        <w:tab/>
      </w:r>
    </w:p>
    <w:p w:rsidR="00B462AE" w:rsidRDefault="00B462AE" w:rsidP="00C61B79">
      <w:pPr>
        <w:rPr>
          <w:rFonts w:ascii="Times New Roman" w:hAnsi="Times New Roman" w:cs="Times New Roman"/>
          <w:b/>
          <w:sz w:val="28"/>
          <w:szCs w:val="28"/>
        </w:rPr>
      </w:pPr>
    </w:p>
    <w:p w:rsidR="00DA1376" w:rsidRDefault="00DA1376" w:rsidP="00BF1D7A">
      <w:pPr>
        <w:tabs>
          <w:tab w:val="left" w:pos="1388"/>
          <w:tab w:val="left" w:pos="1448"/>
          <w:tab w:val="left" w:pos="1628"/>
        </w:tabs>
        <w:rPr>
          <w:rFonts w:ascii="Times New Roman" w:hAnsi="Times New Roman" w:cs="Times New Roman"/>
          <w:b/>
          <w:sz w:val="28"/>
          <w:szCs w:val="28"/>
        </w:rPr>
      </w:pPr>
    </w:p>
    <w:p w:rsidR="00BF1D7A" w:rsidRDefault="00B26504" w:rsidP="00BF1D7A">
      <w:pPr>
        <w:tabs>
          <w:tab w:val="left" w:pos="1388"/>
          <w:tab w:val="left" w:pos="1448"/>
          <w:tab w:val="left" w:pos="1628"/>
        </w:tabs>
        <w:rPr>
          <w:rFonts w:ascii="Times New Roman" w:hAnsi="Times New Roman" w:cs="Times New Roman"/>
          <w:b/>
          <w:sz w:val="28"/>
          <w:szCs w:val="28"/>
        </w:rPr>
      </w:pPr>
      <w:r>
        <w:rPr>
          <w:rFonts w:ascii="Times New Roman" w:hAnsi="Times New Roman" w:cs="Times New Roman"/>
          <w:b/>
          <w:sz w:val="28"/>
          <w:szCs w:val="28"/>
        </w:rPr>
        <w:t>Секретар комісії</w:t>
      </w:r>
      <w:r w:rsidR="00BF1D7A" w:rsidRPr="00A35BE4">
        <w:rPr>
          <w:rFonts w:ascii="Times New Roman" w:hAnsi="Times New Roman" w:cs="Times New Roman"/>
          <w:b/>
          <w:sz w:val="28"/>
          <w:szCs w:val="28"/>
        </w:rPr>
        <w:tab/>
      </w:r>
      <w:r w:rsidR="00BF1D7A" w:rsidRPr="00A35BE4">
        <w:rPr>
          <w:rFonts w:ascii="Times New Roman" w:hAnsi="Times New Roman" w:cs="Times New Roman"/>
          <w:b/>
          <w:sz w:val="28"/>
          <w:szCs w:val="28"/>
        </w:rPr>
        <w:tab/>
      </w:r>
      <w:r w:rsidR="00BF1D7A" w:rsidRPr="00A35BE4">
        <w:rPr>
          <w:rFonts w:ascii="Times New Roman" w:hAnsi="Times New Roman" w:cs="Times New Roman"/>
          <w:b/>
          <w:sz w:val="28"/>
          <w:szCs w:val="28"/>
        </w:rPr>
        <w:tab/>
      </w:r>
      <w:r w:rsidR="00BF1D7A" w:rsidRPr="00A35BE4">
        <w:rPr>
          <w:rFonts w:ascii="Times New Roman" w:hAnsi="Times New Roman" w:cs="Times New Roman"/>
          <w:b/>
          <w:sz w:val="28"/>
          <w:szCs w:val="28"/>
        </w:rPr>
        <w:tab/>
      </w:r>
      <w:r w:rsidR="00386C7B">
        <w:rPr>
          <w:rFonts w:ascii="Times New Roman" w:hAnsi="Times New Roman" w:cs="Times New Roman"/>
          <w:b/>
          <w:sz w:val="28"/>
          <w:szCs w:val="28"/>
        </w:rPr>
        <w:tab/>
      </w:r>
      <w:r w:rsidR="00386C7B">
        <w:rPr>
          <w:rFonts w:ascii="Times New Roman" w:hAnsi="Times New Roman" w:cs="Times New Roman"/>
          <w:b/>
          <w:sz w:val="28"/>
          <w:szCs w:val="28"/>
        </w:rPr>
        <w:tab/>
      </w:r>
      <w:r w:rsidR="00386C7B">
        <w:rPr>
          <w:rFonts w:ascii="Times New Roman" w:hAnsi="Times New Roman" w:cs="Times New Roman"/>
          <w:b/>
          <w:sz w:val="28"/>
          <w:szCs w:val="28"/>
        </w:rPr>
        <w:tab/>
      </w:r>
      <w:r w:rsidR="00014B84">
        <w:rPr>
          <w:rFonts w:ascii="Times New Roman" w:hAnsi="Times New Roman" w:cs="Times New Roman"/>
          <w:b/>
          <w:sz w:val="28"/>
          <w:szCs w:val="28"/>
        </w:rPr>
        <w:t xml:space="preserve">        </w:t>
      </w:r>
      <w:r w:rsidR="00386C7B">
        <w:rPr>
          <w:rFonts w:ascii="Times New Roman" w:hAnsi="Times New Roman" w:cs="Times New Roman"/>
          <w:b/>
          <w:sz w:val="28"/>
          <w:szCs w:val="28"/>
        </w:rPr>
        <w:t xml:space="preserve">   </w:t>
      </w:r>
      <w:r w:rsidR="003117A0">
        <w:rPr>
          <w:rFonts w:ascii="Times New Roman" w:hAnsi="Times New Roman" w:cs="Times New Roman"/>
          <w:b/>
          <w:sz w:val="28"/>
          <w:szCs w:val="28"/>
        </w:rPr>
        <w:t>Г</w:t>
      </w:r>
      <w:r w:rsidR="00014B84">
        <w:rPr>
          <w:rFonts w:ascii="Times New Roman" w:hAnsi="Times New Roman" w:cs="Times New Roman"/>
          <w:b/>
          <w:sz w:val="28"/>
          <w:szCs w:val="28"/>
        </w:rPr>
        <w:t>.Ясинський</w:t>
      </w:r>
    </w:p>
    <w:sectPr w:rsidR="00BF1D7A" w:rsidSect="0092113A">
      <w:footerReference w:type="default" r:id="rId13"/>
      <w:pgSz w:w="11906" w:h="16838"/>
      <w:pgMar w:top="850" w:right="850"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599" w:rsidRDefault="009F7599" w:rsidP="005806E1">
      <w:pPr>
        <w:rPr>
          <w:rFonts w:hint="eastAsia"/>
        </w:rPr>
      </w:pPr>
      <w:r>
        <w:separator/>
      </w:r>
    </w:p>
  </w:endnote>
  <w:endnote w:type="continuationSeparator" w:id="0">
    <w:p w:rsidR="009F7599" w:rsidRDefault="009F7599" w:rsidP="005806E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Liberation Sans">
    <w:altName w:val="Times New Roman"/>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CC"/>
    <w:family w:val="roman"/>
    <w:pitch w:val="variable"/>
  </w:font>
  <w:font w:name="Calibri">
    <w:panose1 w:val="020F0502020204030204"/>
    <w:charset w:val="CC"/>
    <w:family w:val="swiss"/>
    <w:pitch w:val="variable"/>
    <w:sig w:usb0="E00002FF" w:usb1="4000ACFF" w:usb2="00000001" w:usb3="00000000" w:csb0="0000019F" w:csb1="00000000"/>
  </w:font>
  <w:font w:name="Albany">
    <w:altName w:val="Arial"/>
    <w:charset w:val="CC"/>
    <w:family w:val="swiss"/>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enguiat">
    <w:altName w:val="Times New Roman"/>
    <w:charset w:val="00"/>
    <w:family w:val="auto"/>
    <w:pitch w:val="variable"/>
    <w:sig w:usb0="00000203" w:usb1="00000000" w:usb2="00000000" w:usb3="00000000" w:csb0="00000005" w:csb1="00000000"/>
  </w:font>
  <w:font w:name="Roboto Condensed">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942637"/>
      <w:docPartObj>
        <w:docPartGallery w:val="Page Numbers (Bottom of Page)"/>
        <w:docPartUnique/>
      </w:docPartObj>
    </w:sdtPr>
    <w:sdtEndPr/>
    <w:sdtContent>
      <w:p w:rsidR="009F7599" w:rsidRDefault="009F7599">
        <w:pPr>
          <w:pStyle w:val="ac"/>
          <w:jc w:val="right"/>
          <w:rPr>
            <w:rFonts w:hint="eastAsia"/>
          </w:rPr>
        </w:pPr>
        <w:r>
          <w:fldChar w:fldCharType="begin"/>
        </w:r>
        <w:r>
          <w:instrText>PAGE   \* MERGEFORMAT</w:instrText>
        </w:r>
        <w:r>
          <w:fldChar w:fldCharType="separate"/>
        </w:r>
        <w:r w:rsidR="0059406B">
          <w:rPr>
            <w:rFonts w:hint="eastAsia"/>
            <w:noProof/>
          </w:rPr>
          <w:t>22</w:t>
        </w:r>
        <w:r>
          <w:fldChar w:fldCharType="end"/>
        </w:r>
      </w:p>
    </w:sdtContent>
  </w:sdt>
  <w:p w:rsidR="009F7599" w:rsidRDefault="009F7599">
    <w:pPr>
      <w:pStyle w:val="ac"/>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599" w:rsidRDefault="009F7599" w:rsidP="005806E1">
      <w:pPr>
        <w:rPr>
          <w:rFonts w:hint="eastAsia"/>
        </w:rPr>
      </w:pPr>
      <w:r>
        <w:separator/>
      </w:r>
    </w:p>
  </w:footnote>
  <w:footnote w:type="continuationSeparator" w:id="0">
    <w:p w:rsidR="009F7599" w:rsidRDefault="009F7599" w:rsidP="005806E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3969"/>
        </w:tabs>
        <w:ind w:left="4401" w:hanging="432"/>
      </w:pPr>
    </w:lvl>
    <w:lvl w:ilvl="1">
      <w:start w:val="1"/>
      <w:numFmt w:val="none"/>
      <w:pStyle w:val="2"/>
      <w:suff w:val="nothing"/>
      <w:lvlText w:val=""/>
      <w:lvlJc w:val="left"/>
      <w:pPr>
        <w:tabs>
          <w:tab w:val="num" w:pos="3969"/>
        </w:tabs>
        <w:ind w:left="4545" w:hanging="576"/>
      </w:pPr>
    </w:lvl>
    <w:lvl w:ilvl="2">
      <w:start w:val="1"/>
      <w:numFmt w:val="none"/>
      <w:pStyle w:val="3"/>
      <w:suff w:val="nothing"/>
      <w:lvlText w:val=""/>
      <w:lvlJc w:val="left"/>
      <w:pPr>
        <w:tabs>
          <w:tab w:val="num" w:pos="3969"/>
        </w:tabs>
        <w:ind w:left="4689" w:hanging="720"/>
      </w:pPr>
    </w:lvl>
    <w:lvl w:ilvl="3">
      <w:start w:val="1"/>
      <w:numFmt w:val="none"/>
      <w:suff w:val="nothing"/>
      <w:lvlText w:val=""/>
      <w:lvlJc w:val="left"/>
      <w:pPr>
        <w:tabs>
          <w:tab w:val="num" w:pos="3969"/>
        </w:tabs>
        <w:ind w:left="3969" w:firstLine="0"/>
      </w:pPr>
    </w:lvl>
    <w:lvl w:ilvl="4">
      <w:start w:val="1"/>
      <w:numFmt w:val="none"/>
      <w:suff w:val="nothing"/>
      <w:lvlText w:val=""/>
      <w:lvlJc w:val="left"/>
      <w:pPr>
        <w:tabs>
          <w:tab w:val="num" w:pos="3969"/>
        </w:tabs>
        <w:ind w:left="3969" w:firstLine="0"/>
      </w:pPr>
    </w:lvl>
    <w:lvl w:ilvl="5">
      <w:start w:val="1"/>
      <w:numFmt w:val="none"/>
      <w:suff w:val="nothing"/>
      <w:lvlText w:val=""/>
      <w:lvlJc w:val="left"/>
      <w:pPr>
        <w:tabs>
          <w:tab w:val="num" w:pos="3969"/>
        </w:tabs>
        <w:ind w:left="3969" w:firstLine="0"/>
      </w:pPr>
    </w:lvl>
    <w:lvl w:ilvl="6">
      <w:start w:val="1"/>
      <w:numFmt w:val="none"/>
      <w:suff w:val="nothing"/>
      <w:lvlText w:val=""/>
      <w:lvlJc w:val="left"/>
      <w:pPr>
        <w:tabs>
          <w:tab w:val="num" w:pos="3969"/>
        </w:tabs>
        <w:ind w:left="3969" w:firstLine="0"/>
      </w:pPr>
    </w:lvl>
    <w:lvl w:ilvl="7">
      <w:start w:val="1"/>
      <w:numFmt w:val="none"/>
      <w:suff w:val="nothing"/>
      <w:lvlText w:val=""/>
      <w:lvlJc w:val="left"/>
      <w:pPr>
        <w:tabs>
          <w:tab w:val="num" w:pos="3969"/>
        </w:tabs>
        <w:ind w:left="3969" w:firstLine="0"/>
      </w:pPr>
    </w:lvl>
    <w:lvl w:ilvl="8">
      <w:start w:val="1"/>
      <w:numFmt w:val="none"/>
      <w:suff w:val="nothing"/>
      <w:lvlText w:val=""/>
      <w:lvlJc w:val="left"/>
      <w:pPr>
        <w:tabs>
          <w:tab w:val="num" w:pos="3969"/>
        </w:tabs>
        <w:ind w:left="3969" w:firstLine="0"/>
      </w:pPr>
    </w:lvl>
  </w:abstractNum>
  <w:abstractNum w:abstractNumId="1" w15:restartNumberingAfterBreak="0">
    <w:nsid w:val="00000002"/>
    <w:multiLevelType w:val="multilevel"/>
    <w:tmpl w:val="00000002"/>
    <w:name w:val="WW8Num1"/>
    <w:lvl w:ilvl="0">
      <w:start w:val="1"/>
      <w:numFmt w:val="none"/>
      <w:pStyle w:val="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C1324D"/>
    <w:multiLevelType w:val="multilevel"/>
    <w:tmpl w:val="1CD6BF9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611F88"/>
    <w:multiLevelType w:val="hybridMultilevel"/>
    <w:tmpl w:val="47C26288"/>
    <w:lvl w:ilvl="0" w:tplc="8758B5F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6A51A2E"/>
    <w:multiLevelType w:val="hybridMultilevel"/>
    <w:tmpl w:val="5658E1DA"/>
    <w:lvl w:ilvl="0" w:tplc="783882F4">
      <w:start w:val="1"/>
      <w:numFmt w:val="decimal"/>
      <w:lvlText w:val="%1."/>
      <w:lvlJc w:val="left"/>
      <w:pPr>
        <w:ind w:left="720" w:hanging="360"/>
      </w:pPr>
      <w:rPr>
        <w:rFonts w:hint="default"/>
        <w:b/>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FB3DFE"/>
    <w:multiLevelType w:val="multilevel"/>
    <w:tmpl w:val="F95263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677258"/>
    <w:multiLevelType w:val="multilevel"/>
    <w:tmpl w:val="714E2442"/>
    <w:lvl w:ilvl="0">
      <w:start w:val="1"/>
      <w:numFmt w:val="decimal"/>
      <w:lvlText w:val="%1."/>
      <w:lvlJc w:val="left"/>
      <w:pPr>
        <w:tabs>
          <w:tab w:val="num" w:pos="2062"/>
        </w:tabs>
        <w:ind w:left="2062" w:hanging="360"/>
      </w:pPr>
      <w:rPr>
        <w:rFonts w:hint="default"/>
        <w:b/>
        <w:bCs w:val="0"/>
        <w:i w:val="0"/>
        <w:iCs w:val="0"/>
        <w:caps w:val="0"/>
        <w:smallCaps w:val="0"/>
        <w:strike w:val="0"/>
        <w:dstrike w:val="0"/>
        <w:outline w:val="0"/>
        <w:shadow w:val="0"/>
        <w:color w:val="auto"/>
        <w:spacing w:val="0"/>
        <w:sz w:val="28"/>
        <w:szCs w:val="28"/>
        <w:highlight w:val="white"/>
        <w:em w:val="none"/>
        <w:lang w:eastAsia="zh-CN"/>
      </w:rPr>
    </w:lvl>
    <w:lvl w:ilvl="1">
      <w:start w:val="1"/>
      <w:numFmt w:val="decimal"/>
      <w:lvlText w:val="%2."/>
      <w:lvlJc w:val="left"/>
      <w:pPr>
        <w:tabs>
          <w:tab w:val="num" w:pos="1506"/>
        </w:tabs>
        <w:ind w:left="1506" w:hanging="360"/>
      </w:pPr>
      <w:rPr>
        <w:b/>
      </w:r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7" w15:restartNumberingAfterBreak="0">
    <w:nsid w:val="13F9721A"/>
    <w:multiLevelType w:val="hybridMultilevel"/>
    <w:tmpl w:val="34064CFE"/>
    <w:lvl w:ilvl="0" w:tplc="CA1AC5D6">
      <w:start w:val="18"/>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68A5534"/>
    <w:multiLevelType w:val="hybridMultilevel"/>
    <w:tmpl w:val="FC088D06"/>
    <w:lvl w:ilvl="0" w:tplc="A9D62992">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AC46F6"/>
    <w:multiLevelType w:val="hybridMultilevel"/>
    <w:tmpl w:val="FC5AA750"/>
    <w:lvl w:ilvl="0" w:tplc="8E34DCF4">
      <w:start w:val="20"/>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D3E7D4C"/>
    <w:multiLevelType w:val="hybridMultilevel"/>
    <w:tmpl w:val="DE785800"/>
    <w:lvl w:ilvl="0" w:tplc="B308C0BE">
      <w:start w:val="1"/>
      <w:numFmt w:val="decimal"/>
      <w:lvlText w:val="%1."/>
      <w:lvlJc w:val="left"/>
      <w:pPr>
        <w:ind w:left="896" w:hanging="360"/>
      </w:pPr>
      <w:rPr>
        <w:rFonts w:hint="default"/>
      </w:rPr>
    </w:lvl>
    <w:lvl w:ilvl="1" w:tplc="04220019" w:tentative="1">
      <w:start w:val="1"/>
      <w:numFmt w:val="lowerLetter"/>
      <w:lvlText w:val="%2."/>
      <w:lvlJc w:val="left"/>
      <w:pPr>
        <w:ind w:left="1616" w:hanging="360"/>
      </w:pPr>
    </w:lvl>
    <w:lvl w:ilvl="2" w:tplc="0422001B" w:tentative="1">
      <w:start w:val="1"/>
      <w:numFmt w:val="lowerRoman"/>
      <w:lvlText w:val="%3."/>
      <w:lvlJc w:val="right"/>
      <w:pPr>
        <w:ind w:left="2336" w:hanging="180"/>
      </w:pPr>
    </w:lvl>
    <w:lvl w:ilvl="3" w:tplc="0422000F" w:tentative="1">
      <w:start w:val="1"/>
      <w:numFmt w:val="decimal"/>
      <w:lvlText w:val="%4."/>
      <w:lvlJc w:val="left"/>
      <w:pPr>
        <w:ind w:left="3056" w:hanging="360"/>
      </w:pPr>
    </w:lvl>
    <w:lvl w:ilvl="4" w:tplc="04220019" w:tentative="1">
      <w:start w:val="1"/>
      <w:numFmt w:val="lowerLetter"/>
      <w:lvlText w:val="%5."/>
      <w:lvlJc w:val="left"/>
      <w:pPr>
        <w:ind w:left="3776" w:hanging="360"/>
      </w:pPr>
    </w:lvl>
    <w:lvl w:ilvl="5" w:tplc="0422001B" w:tentative="1">
      <w:start w:val="1"/>
      <w:numFmt w:val="lowerRoman"/>
      <w:lvlText w:val="%6."/>
      <w:lvlJc w:val="right"/>
      <w:pPr>
        <w:ind w:left="4496" w:hanging="180"/>
      </w:pPr>
    </w:lvl>
    <w:lvl w:ilvl="6" w:tplc="0422000F" w:tentative="1">
      <w:start w:val="1"/>
      <w:numFmt w:val="decimal"/>
      <w:lvlText w:val="%7."/>
      <w:lvlJc w:val="left"/>
      <w:pPr>
        <w:ind w:left="5216" w:hanging="360"/>
      </w:pPr>
    </w:lvl>
    <w:lvl w:ilvl="7" w:tplc="04220019" w:tentative="1">
      <w:start w:val="1"/>
      <w:numFmt w:val="lowerLetter"/>
      <w:lvlText w:val="%8."/>
      <w:lvlJc w:val="left"/>
      <w:pPr>
        <w:ind w:left="5936" w:hanging="360"/>
      </w:pPr>
    </w:lvl>
    <w:lvl w:ilvl="8" w:tplc="0422001B" w:tentative="1">
      <w:start w:val="1"/>
      <w:numFmt w:val="lowerRoman"/>
      <w:lvlText w:val="%9."/>
      <w:lvlJc w:val="right"/>
      <w:pPr>
        <w:ind w:left="6656" w:hanging="180"/>
      </w:pPr>
    </w:lvl>
  </w:abstractNum>
  <w:abstractNum w:abstractNumId="11" w15:restartNumberingAfterBreak="0">
    <w:nsid w:val="1EC76FEF"/>
    <w:multiLevelType w:val="hybridMultilevel"/>
    <w:tmpl w:val="FCB4341A"/>
    <w:lvl w:ilvl="0" w:tplc="6CE281A6">
      <w:start w:val="15"/>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EE01C89"/>
    <w:multiLevelType w:val="hybridMultilevel"/>
    <w:tmpl w:val="72DA7D42"/>
    <w:lvl w:ilvl="0" w:tplc="A9D62992">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82D763B"/>
    <w:multiLevelType w:val="hybridMultilevel"/>
    <w:tmpl w:val="A2A4F2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C3406DE"/>
    <w:multiLevelType w:val="hybridMultilevel"/>
    <w:tmpl w:val="5E32F90E"/>
    <w:lvl w:ilvl="0" w:tplc="B65A2BB0">
      <w:start w:val="16"/>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13D40D1"/>
    <w:multiLevelType w:val="hybridMultilevel"/>
    <w:tmpl w:val="511045C6"/>
    <w:lvl w:ilvl="0" w:tplc="31528336">
      <w:start w:val="12"/>
      <w:numFmt w:val="decimal"/>
      <w:lvlText w:val="%1."/>
      <w:lvlJc w:val="left"/>
      <w:pPr>
        <w:ind w:left="735" w:hanging="375"/>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1BE0528"/>
    <w:multiLevelType w:val="hybridMultilevel"/>
    <w:tmpl w:val="665AFDAA"/>
    <w:lvl w:ilvl="0" w:tplc="0D166AD2">
      <w:start w:val="15"/>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2B62844"/>
    <w:multiLevelType w:val="hybridMultilevel"/>
    <w:tmpl w:val="511045C6"/>
    <w:lvl w:ilvl="0" w:tplc="31528336">
      <w:start w:val="12"/>
      <w:numFmt w:val="decimal"/>
      <w:lvlText w:val="%1."/>
      <w:lvlJc w:val="left"/>
      <w:pPr>
        <w:ind w:left="735" w:hanging="375"/>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4AE3CD5"/>
    <w:multiLevelType w:val="hybridMultilevel"/>
    <w:tmpl w:val="8B12C6D2"/>
    <w:lvl w:ilvl="0" w:tplc="5D68DE16">
      <w:start w:val="19"/>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9B17ECB"/>
    <w:multiLevelType w:val="hybridMultilevel"/>
    <w:tmpl w:val="B656983A"/>
    <w:lvl w:ilvl="0" w:tplc="4D504976">
      <w:start w:val="1"/>
      <w:numFmt w:val="decimal"/>
      <w:lvlText w:val="%1."/>
      <w:lvlJc w:val="left"/>
      <w:pPr>
        <w:ind w:left="720" w:hanging="360"/>
      </w:pPr>
      <w:rPr>
        <w:rFonts w:hint="default"/>
        <w:b/>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9BF1680"/>
    <w:multiLevelType w:val="hybridMultilevel"/>
    <w:tmpl w:val="D77AE88C"/>
    <w:lvl w:ilvl="0" w:tplc="B5D2DF9E">
      <w:start w:val="17"/>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EE522EA"/>
    <w:multiLevelType w:val="hybridMultilevel"/>
    <w:tmpl w:val="5846C824"/>
    <w:lvl w:ilvl="0" w:tplc="BC605CB8">
      <w:start w:val="2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0CC0C50"/>
    <w:multiLevelType w:val="hybridMultilevel"/>
    <w:tmpl w:val="26002398"/>
    <w:lvl w:ilvl="0" w:tplc="A08EEE6E">
      <w:start w:val="25"/>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48E308E"/>
    <w:multiLevelType w:val="multilevel"/>
    <w:tmpl w:val="714E2442"/>
    <w:lvl w:ilvl="0">
      <w:start w:val="1"/>
      <w:numFmt w:val="decimal"/>
      <w:lvlText w:val="%1."/>
      <w:lvlJc w:val="left"/>
      <w:pPr>
        <w:tabs>
          <w:tab w:val="num" w:pos="2062"/>
        </w:tabs>
        <w:ind w:left="2062" w:hanging="360"/>
      </w:pPr>
      <w:rPr>
        <w:rFonts w:hint="default"/>
        <w:b/>
        <w:bCs w:val="0"/>
        <w:i w:val="0"/>
        <w:iCs w:val="0"/>
        <w:caps w:val="0"/>
        <w:smallCaps w:val="0"/>
        <w:strike w:val="0"/>
        <w:dstrike w:val="0"/>
        <w:outline w:val="0"/>
        <w:shadow w:val="0"/>
        <w:color w:val="auto"/>
        <w:spacing w:val="0"/>
        <w:sz w:val="28"/>
        <w:szCs w:val="28"/>
        <w:highlight w:val="white"/>
        <w:em w:val="none"/>
        <w:lang w:eastAsia="zh-CN"/>
      </w:rPr>
    </w:lvl>
    <w:lvl w:ilvl="1">
      <w:start w:val="1"/>
      <w:numFmt w:val="decimal"/>
      <w:lvlText w:val="%2."/>
      <w:lvlJc w:val="left"/>
      <w:pPr>
        <w:tabs>
          <w:tab w:val="num" w:pos="1506"/>
        </w:tabs>
        <w:ind w:left="1506" w:hanging="360"/>
      </w:pPr>
      <w:rPr>
        <w:b/>
      </w:r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4" w15:restartNumberingAfterBreak="0">
    <w:nsid w:val="51254D55"/>
    <w:multiLevelType w:val="hybridMultilevel"/>
    <w:tmpl w:val="CD5E1F60"/>
    <w:lvl w:ilvl="0" w:tplc="A0D6E182">
      <w:start w:val="10"/>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1BA04D6"/>
    <w:multiLevelType w:val="hybridMultilevel"/>
    <w:tmpl w:val="8B12C6D2"/>
    <w:lvl w:ilvl="0" w:tplc="5D68DE16">
      <w:start w:val="19"/>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1F319C4"/>
    <w:multiLevelType w:val="hybridMultilevel"/>
    <w:tmpl w:val="186EB6E4"/>
    <w:lvl w:ilvl="0" w:tplc="EFD441F8">
      <w:start w:val="1"/>
      <w:numFmt w:val="decimal"/>
      <w:lvlText w:val="%1."/>
      <w:lvlJc w:val="left"/>
      <w:pPr>
        <w:ind w:left="720" w:hanging="360"/>
      </w:pPr>
      <w:rPr>
        <w:rFonts w:hint="default"/>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F563249"/>
    <w:multiLevelType w:val="hybridMultilevel"/>
    <w:tmpl w:val="90DE09DA"/>
    <w:lvl w:ilvl="0" w:tplc="5DC4A3E8">
      <w:start w:val="1"/>
      <w:numFmt w:val="decimal"/>
      <w:lvlText w:val="%1."/>
      <w:lvlJc w:val="left"/>
      <w:pPr>
        <w:ind w:left="380" w:hanging="360"/>
      </w:pPr>
      <w:rPr>
        <w:rFonts w:hint="default"/>
      </w:rPr>
    </w:lvl>
    <w:lvl w:ilvl="1" w:tplc="04220019" w:tentative="1">
      <w:start w:val="1"/>
      <w:numFmt w:val="lowerLetter"/>
      <w:lvlText w:val="%2."/>
      <w:lvlJc w:val="left"/>
      <w:pPr>
        <w:ind w:left="1100" w:hanging="360"/>
      </w:pPr>
    </w:lvl>
    <w:lvl w:ilvl="2" w:tplc="0422001B" w:tentative="1">
      <w:start w:val="1"/>
      <w:numFmt w:val="lowerRoman"/>
      <w:lvlText w:val="%3."/>
      <w:lvlJc w:val="right"/>
      <w:pPr>
        <w:ind w:left="1820" w:hanging="180"/>
      </w:pPr>
    </w:lvl>
    <w:lvl w:ilvl="3" w:tplc="0422000F" w:tentative="1">
      <w:start w:val="1"/>
      <w:numFmt w:val="decimal"/>
      <w:lvlText w:val="%4."/>
      <w:lvlJc w:val="left"/>
      <w:pPr>
        <w:ind w:left="2540" w:hanging="360"/>
      </w:pPr>
    </w:lvl>
    <w:lvl w:ilvl="4" w:tplc="04220019" w:tentative="1">
      <w:start w:val="1"/>
      <w:numFmt w:val="lowerLetter"/>
      <w:lvlText w:val="%5."/>
      <w:lvlJc w:val="left"/>
      <w:pPr>
        <w:ind w:left="3260" w:hanging="360"/>
      </w:pPr>
    </w:lvl>
    <w:lvl w:ilvl="5" w:tplc="0422001B" w:tentative="1">
      <w:start w:val="1"/>
      <w:numFmt w:val="lowerRoman"/>
      <w:lvlText w:val="%6."/>
      <w:lvlJc w:val="right"/>
      <w:pPr>
        <w:ind w:left="3980" w:hanging="180"/>
      </w:pPr>
    </w:lvl>
    <w:lvl w:ilvl="6" w:tplc="0422000F" w:tentative="1">
      <w:start w:val="1"/>
      <w:numFmt w:val="decimal"/>
      <w:lvlText w:val="%7."/>
      <w:lvlJc w:val="left"/>
      <w:pPr>
        <w:ind w:left="4700" w:hanging="360"/>
      </w:pPr>
    </w:lvl>
    <w:lvl w:ilvl="7" w:tplc="04220019" w:tentative="1">
      <w:start w:val="1"/>
      <w:numFmt w:val="lowerLetter"/>
      <w:lvlText w:val="%8."/>
      <w:lvlJc w:val="left"/>
      <w:pPr>
        <w:ind w:left="5420" w:hanging="360"/>
      </w:pPr>
    </w:lvl>
    <w:lvl w:ilvl="8" w:tplc="0422001B" w:tentative="1">
      <w:start w:val="1"/>
      <w:numFmt w:val="lowerRoman"/>
      <w:lvlText w:val="%9."/>
      <w:lvlJc w:val="right"/>
      <w:pPr>
        <w:ind w:left="6140" w:hanging="180"/>
      </w:pPr>
    </w:lvl>
  </w:abstractNum>
  <w:abstractNum w:abstractNumId="28" w15:restartNumberingAfterBreak="0">
    <w:nsid w:val="61262C2A"/>
    <w:multiLevelType w:val="hybridMultilevel"/>
    <w:tmpl w:val="267495D0"/>
    <w:lvl w:ilvl="0" w:tplc="4EE04216">
      <w:start w:val="20"/>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4DA4E71"/>
    <w:multiLevelType w:val="hybridMultilevel"/>
    <w:tmpl w:val="F13C2B2E"/>
    <w:lvl w:ilvl="0" w:tplc="FD9E3BF6">
      <w:start w:val="16"/>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BEA2BCB"/>
    <w:multiLevelType w:val="hybridMultilevel"/>
    <w:tmpl w:val="7EF62F26"/>
    <w:lvl w:ilvl="0" w:tplc="A07C2E5C">
      <w:start w:val="26"/>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EC53E66"/>
    <w:multiLevelType w:val="multilevel"/>
    <w:tmpl w:val="2C0A0632"/>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756C704C"/>
    <w:multiLevelType w:val="multilevel"/>
    <w:tmpl w:val="DC22C7D8"/>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0"/>
        <w:w w:val="100"/>
        <w:position w:val="0"/>
        <w:sz w:val="28"/>
        <w:szCs w:val="2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7AB13C5C"/>
    <w:multiLevelType w:val="hybridMultilevel"/>
    <w:tmpl w:val="87D6A144"/>
    <w:lvl w:ilvl="0" w:tplc="4B36E216">
      <w:start w:val="18"/>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D852A12"/>
    <w:multiLevelType w:val="hybridMultilevel"/>
    <w:tmpl w:val="5F70CC88"/>
    <w:lvl w:ilvl="0" w:tplc="3BF0E8AE">
      <w:start w:val="17"/>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3"/>
  </w:num>
  <w:num w:numId="2">
    <w:abstractNumId w:val="0"/>
  </w:num>
  <w:num w:numId="3">
    <w:abstractNumId w:val="24"/>
  </w:num>
  <w:num w:numId="4">
    <w:abstractNumId w:val="1"/>
  </w:num>
  <w:num w:numId="5">
    <w:abstractNumId w:val="17"/>
  </w:num>
  <w:num w:numId="6">
    <w:abstractNumId w:val="6"/>
  </w:num>
  <w:num w:numId="7">
    <w:abstractNumId w:val="15"/>
  </w:num>
  <w:num w:numId="8">
    <w:abstractNumId w:val="19"/>
  </w:num>
  <w:num w:numId="9">
    <w:abstractNumId w:val="4"/>
  </w:num>
  <w:num w:numId="10">
    <w:abstractNumId w:val="11"/>
  </w:num>
  <w:num w:numId="11">
    <w:abstractNumId w:val="34"/>
  </w:num>
  <w:num w:numId="12">
    <w:abstractNumId w:val="25"/>
  </w:num>
  <w:num w:numId="13">
    <w:abstractNumId w:val="5"/>
  </w:num>
  <w:num w:numId="14">
    <w:abstractNumId w:val="32"/>
  </w:num>
  <w:num w:numId="15">
    <w:abstractNumId w:val="2"/>
  </w:num>
  <w:num w:numId="16">
    <w:abstractNumId w:val="13"/>
  </w:num>
  <w:num w:numId="17">
    <w:abstractNumId w:val="31"/>
  </w:num>
  <w:num w:numId="18">
    <w:abstractNumId w:val="10"/>
  </w:num>
  <w:num w:numId="19">
    <w:abstractNumId w:val="26"/>
  </w:num>
  <w:num w:numId="20">
    <w:abstractNumId w:val="27"/>
  </w:num>
  <w:num w:numId="21">
    <w:abstractNumId w:val="9"/>
  </w:num>
  <w:num w:numId="22">
    <w:abstractNumId w:val="16"/>
  </w:num>
  <w:num w:numId="23">
    <w:abstractNumId w:val="20"/>
  </w:num>
  <w:num w:numId="24">
    <w:abstractNumId w:val="22"/>
  </w:num>
  <w:num w:numId="25">
    <w:abstractNumId w:val="18"/>
  </w:num>
  <w:num w:numId="26">
    <w:abstractNumId w:val="3"/>
  </w:num>
  <w:num w:numId="27">
    <w:abstractNumId w:val="12"/>
  </w:num>
  <w:num w:numId="28">
    <w:abstractNumId w:val="8"/>
  </w:num>
  <w:num w:numId="29">
    <w:abstractNumId w:val="14"/>
  </w:num>
  <w:num w:numId="30">
    <w:abstractNumId w:val="33"/>
  </w:num>
  <w:num w:numId="31">
    <w:abstractNumId w:val="21"/>
  </w:num>
  <w:num w:numId="32">
    <w:abstractNumId w:val="29"/>
  </w:num>
  <w:num w:numId="33">
    <w:abstractNumId w:val="7"/>
  </w:num>
  <w:num w:numId="34">
    <w:abstractNumId w:val="28"/>
  </w:num>
  <w:num w:numId="35">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45"/>
    <w:rsid w:val="00001CF1"/>
    <w:rsid w:val="00002067"/>
    <w:rsid w:val="0000568F"/>
    <w:rsid w:val="00007D2D"/>
    <w:rsid w:val="00010162"/>
    <w:rsid w:val="0001491A"/>
    <w:rsid w:val="00014B84"/>
    <w:rsid w:val="00016BAE"/>
    <w:rsid w:val="000206EB"/>
    <w:rsid w:val="00020F2C"/>
    <w:rsid w:val="00022205"/>
    <w:rsid w:val="0002238D"/>
    <w:rsid w:val="000245D2"/>
    <w:rsid w:val="00025718"/>
    <w:rsid w:val="00026119"/>
    <w:rsid w:val="000266BB"/>
    <w:rsid w:val="00027543"/>
    <w:rsid w:val="0003072B"/>
    <w:rsid w:val="00030B2A"/>
    <w:rsid w:val="00031FF2"/>
    <w:rsid w:val="000358A5"/>
    <w:rsid w:val="000377EF"/>
    <w:rsid w:val="0004108F"/>
    <w:rsid w:val="00041A20"/>
    <w:rsid w:val="00041E17"/>
    <w:rsid w:val="0004292B"/>
    <w:rsid w:val="000434B9"/>
    <w:rsid w:val="00044012"/>
    <w:rsid w:val="00051D04"/>
    <w:rsid w:val="00053A94"/>
    <w:rsid w:val="00053EB1"/>
    <w:rsid w:val="00054108"/>
    <w:rsid w:val="0005657B"/>
    <w:rsid w:val="000625F5"/>
    <w:rsid w:val="00064C94"/>
    <w:rsid w:val="00066C67"/>
    <w:rsid w:val="000677C9"/>
    <w:rsid w:val="0007040C"/>
    <w:rsid w:val="00074B6E"/>
    <w:rsid w:val="000765FE"/>
    <w:rsid w:val="0007787A"/>
    <w:rsid w:val="000804A1"/>
    <w:rsid w:val="0008155C"/>
    <w:rsid w:val="000827C3"/>
    <w:rsid w:val="000842F6"/>
    <w:rsid w:val="000843F3"/>
    <w:rsid w:val="00085825"/>
    <w:rsid w:val="00085C7E"/>
    <w:rsid w:val="0008797D"/>
    <w:rsid w:val="00090745"/>
    <w:rsid w:val="0009260C"/>
    <w:rsid w:val="00092EB8"/>
    <w:rsid w:val="0009468D"/>
    <w:rsid w:val="00095E4C"/>
    <w:rsid w:val="000A0054"/>
    <w:rsid w:val="000A0471"/>
    <w:rsid w:val="000A068F"/>
    <w:rsid w:val="000A06D1"/>
    <w:rsid w:val="000A1A72"/>
    <w:rsid w:val="000A38F5"/>
    <w:rsid w:val="000A4881"/>
    <w:rsid w:val="000B23A6"/>
    <w:rsid w:val="000B27AF"/>
    <w:rsid w:val="000B2867"/>
    <w:rsid w:val="000B2C9A"/>
    <w:rsid w:val="000B38E2"/>
    <w:rsid w:val="000B4123"/>
    <w:rsid w:val="000B44A3"/>
    <w:rsid w:val="000B569E"/>
    <w:rsid w:val="000B60CA"/>
    <w:rsid w:val="000B68C1"/>
    <w:rsid w:val="000C127D"/>
    <w:rsid w:val="000C13EB"/>
    <w:rsid w:val="000C1A7C"/>
    <w:rsid w:val="000C23EF"/>
    <w:rsid w:val="000C75B7"/>
    <w:rsid w:val="000C7A2D"/>
    <w:rsid w:val="000D061D"/>
    <w:rsid w:val="000D0EB8"/>
    <w:rsid w:val="000D0F01"/>
    <w:rsid w:val="000D2284"/>
    <w:rsid w:val="000D2632"/>
    <w:rsid w:val="000D7383"/>
    <w:rsid w:val="000E1EE2"/>
    <w:rsid w:val="000E287D"/>
    <w:rsid w:val="000E3640"/>
    <w:rsid w:val="000E6673"/>
    <w:rsid w:val="000E68FC"/>
    <w:rsid w:val="000E79B5"/>
    <w:rsid w:val="000F07E7"/>
    <w:rsid w:val="00100FDD"/>
    <w:rsid w:val="00102D4E"/>
    <w:rsid w:val="00102F92"/>
    <w:rsid w:val="00103975"/>
    <w:rsid w:val="00105643"/>
    <w:rsid w:val="00105F99"/>
    <w:rsid w:val="00105FC6"/>
    <w:rsid w:val="0010607B"/>
    <w:rsid w:val="0010792C"/>
    <w:rsid w:val="0011157A"/>
    <w:rsid w:val="0011175E"/>
    <w:rsid w:val="00113664"/>
    <w:rsid w:val="00113BB2"/>
    <w:rsid w:val="00114EDF"/>
    <w:rsid w:val="001151F1"/>
    <w:rsid w:val="00115EBA"/>
    <w:rsid w:val="00121DAD"/>
    <w:rsid w:val="0012278F"/>
    <w:rsid w:val="001235E4"/>
    <w:rsid w:val="00124259"/>
    <w:rsid w:val="001242AF"/>
    <w:rsid w:val="00124A5B"/>
    <w:rsid w:val="00124B94"/>
    <w:rsid w:val="001336E7"/>
    <w:rsid w:val="00134026"/>
    <w:rsid w:val="00134705"/>
    <w:rsid w:val="001347BE"/>
    <w:rsid w:val="00135E16"/>
    <w:rsid w:val="00142268"/>
    <w:rsid w:val="00143BBD"/>
    <w:rsid w:val="00143F59"/>
    <w:rsid w:val="00144AFA"/>
    <w:rsid w:val="00151079"/>
    <w:rsid w:val="00155659"/>
    <w:rsid w:val="001578B6"/>
    <w:rsid w:val="00161517"/>
    <w:rsid w:val="00162E06"/>
    <w:rsid w:val="001642FE"/>
    <w:rsid w:val="00167A36"/>
    <w:rsid w:val="00170B21"/>
    <w:rsid w:val="001713BC"/>
    <w:rsid w:val="001725A8"/>
    <w:rsid w:val="00172A78"/>
    <w:rsid w:val="00174012"/>
    <w:rsid w:val="00175919"/>
    <w:rsid w:val="00177935"/>
    <w:rsid w:val="00180FC4"/>
    <w:rsid w:val="001810A2"/>
    <w:rsid w:val="001868CF"/>
    <w:rsid w:val="00190A05"/>
    <w:rsid w:val="00192B81"/>
    <w:rsid w:val="00192F8B"/>
    <w:rsid w:val="00194681"/>
    <w:rsid w:val="00194D71"/>
    <w:rsid w:val="001967E5"/>
    <w:rsid w:val="00197B37"/>
    <w:rsid w:val="001A06FA"/>
    <w:rsid w:val="001A1182"/>
    <w:rsid w:val="001A2F82"/>
    <w:rsid w:val="001A327C"/>
    <w:rsid w:val="001A3B15"/>
    <w:rsid w:val="001A4243"/>
    <w:rsid w:val="001A473D"/>
    <w:rsid w:val="001B053C"/>
    <w:rsid w:val="001B0D41"/>
    <w:rsid w:val="001B1025"/>
    <w:rsid w:val="001B1AB5"/>
    <w:rsid w:val="001B1D02"/>
    <w:rsid w:val="001B25B5"/>
    <w:rsid w:val="001B511E"/>
    <w:rsid w:val="001B5191"/>
    <w:rsid w:val="001B5E97"/>
    <w:rsid w:val="001C149A"/>
    <w:rsid w:val="001C3C56"/>
    <w:rsid w:val="001C43E0"/>
    <w:rsid w:val="001C4D3B"/>
    <w:rsid w:val="001C6241"/>
    <w:rsid w:val="001C637B"/>
    <w:rsid w:val="001C646F"/>
    <w:rsid w:val="001C668E"/>
    <w:rsid w:val="001C6A9F"/>
    <w:rsid w:val="001C6F0F"/>
    <w:rsid w:val="001D029A"/>
    <w:rsid w:val="001D13E8"/>
    <w:rsid w:val="001D316D"/>
    <w:rsid w:val="001D4FF1"/>
    <w:rsid w:val="001E33AB"/>
    <w:rsid w:val="001E3884"/>
    <w:rsid w:val="001E509B"/>
    <w:rsid w:val="001E5293"/>
    <w:rsid w:val="001E55E4"/>
    <w:rsid w:val="001E604A"/>
    <w:rsid w:val="001F0A08"/>
    <w:rsid w:val="001F48D2"/>
    <w:rsid w:val="001F7605"/>
    <w:rsid w:val="00201339"/>
    <w:rsid w:val="002014A1"/>
    <w:rsid w:val="00201E19"/>
    <w:rsid w:val="00201E99"/>
    <w:rsid w:val="0020449B"/>
    <w:rsid w:val="00204E0D"/>
    <w:rsid w:val="0020663F"/>
    <w:rsid w:val="00207B09"/>
    <w:rsid w:val="00207CFB"/>
    <w:rsid w:val="002107F8"/>
    <w:rsid w:val="00211439"/>
    <w:rsid w:val="00211B14"/>
    <w:rsid w:val="00212585"/>
    <w:rsid w:val="00212817"/>
    <w:rsid w:val="00212A0C"/>
    <w:rsid w:val="0021324D"/>
    <w:rsid w:val="00215D25"/>
    <w:rsid w:val="00216EDE"/>
    <w:rsid w:val="00217509"/>
    <w:rsid w:val="00217B93"/>
    <w:rsid w:val="00217C24"/>
    <w:rsid w:val="00217E07"/>
    <w:rsid w:val="002225BD"/>
    <w:rsid w:val="0022264B"/>
    <w:rsid w:val="00224179"/>
    <w:rsid w:val="002267AB"/>
    <w:rsid w:val="00230112"/>
    <w:rsid w:val="00230576"/>
    <w:rsid w:val="00230B31"/>
    <w:rsid w:val="0023109C"/>
    <w:rsid w:val="002311B3"/>
    <w:rsid w:val="0023155D"/>
    <w:rsid w:val="0023266F"/>
    <w:rsid w:val="0023509B"/>
    <w:rsid w:val="00235503"/>
    <w:rsid w:val="002362EB"/>
    <w:rsid w:val="002371BA"/>
    <w:rsid w:val="00237947"/>
    <w:rsid w:val="00237F79"/>
    <w:rsid w:val="002401A3"/>
    <w:rsid w:val="0024035F"/>
    <w:rsid w:val="00240BB3"/>
    <w:rsid w:val="002419DD"/>
    <w:rsid w:val="00242296"/>
    <w:rsid w:val="002428E9"/>
    <w:rsid w:val="00243CBC"/>
    <w:rsid w:val="00244776"/>
    <w:rsid w:val="00245CDB"/>
    <w:rsid w:val="00247F9D"/>
    <w:rsid w:val="002542A4"/>
    <w:rsid w:val="00261243"/>
    <w:rsid w:val="00261F91"/>
    <w:rsid w:val="002626D9"/>
    <w:rsid w:val="002647A3"/>
    <w:rsid w:val="002653A7"/>
    <w:rsid w:val="00266C86"/>
    <w:rsid w:val="002702A7"/>
    <w:rsid w:val="002705CF"/>
    <w:rsid w:val="002712DE"/>
    <w:rsid w:val="002720E8"/>
    <w:rsid w:val="00272651"/>
    <w:rsid w:val="002727A2"/>
    <w:rsid w:val="00274191"/>
    <w:rsid w:val="00274A19"/>
    <w:rsid w:val="00280A23"/>
    <w:rsid w:val="00282EB8"/>
    <w:rsid w:val="002849DC"/>
    <w:rsid w:val="00285520"/>
    <w:rsid w:val="002862C1"/>
    <w:rsid w:val="0028644D"/>
    <w:rsid w:val="00286DE4"/>
    <w:rsid w:val="00287181"/>
    <w:rsid w:val="00292273"/>
    <w:rsid w:val="002931BE"/>
    <w:rsid w:val="00293B21"/>
    <w:rsid w:val="0029492E"/>
    <w:rsid w:val="00294F8F"/>
    <w:rsid w:val="00297FC8"/>
    <w:rsid w:val="002A1163"/>
    <w:rsid w:val="002A15BC"/>
    <w:rsid w:val="002A1ADA"/>
    <w:rsid w:val="002A25D8"/>
    <w:rsid w:val="002A358D"/>
    <w:rsid w:val="002A39AE"/>
    <w:rsid w:val="002B006A"/>
    <w:rsid w:val="002B0B3F"/>
    <w:rsid w:val="002B35F6"/>
    <w:rsid w:val="002B3FB3"/>
    <w:rsid w:val="002B521F"/>
    <w:rsid w:val="002B56FA"/>
    <w:rsid w:val="002B696C"/>
    <w:rsid w:val="002B78D8"/>
    <w:rsid w:val="002B7977"/>
    <w:rsid w:val="002B7F87"/>
    <w:rsid w:val="002C073A"/>
    <w:rsid w:val="002C1CB0"/>
    <w:rsid w:val="002C1FE3"/>
    <w:rsid w:val="002C26FD"/>
    <w:rsid w:val="002C5C81"/>
    <w:rsid w:val="002D01C0"/>
    <w:rsid w:val="002D48A3"/>
    <w:rsid w:val="002D4C22"/>
    <w:rsid w:val="002D56C4"/>
    <w:rsid w:val="002D5C8A"/>
    <w:rsid w:val="002D7A8A"/>
    <w:rsid w:val="002E1AA9"/>
    <w:rsid w:val="002E3DCA"/>
    <w:rsid w:val="002E4596"/>
    <w:rsid w:val="002E4F23"/>
    <w:rsid w:val="002E55C3"/>
    <w:rsid w:val="002E61F3"/>
    <w:rsid w:val="002F06C2"/>
    <w:rsid w:val="002F2DAD"/>
    <w:rsid w:val="002F3F91"/>
    <w:rsid w:val="002F40FB"/>
    <w:rsid w:val="002F412F"/>
    <w:rsid w:val="002F4903"/>
    <w:rsid w:val="002F6DC9"/>
    <w:rsid w:val="003002B6"/>
    <w:rsid w:val="003004E2"/>
    <w:rsid w:val="00302102"/>
    <w:rsid w:val="00302FD1"/>
    <w:rsid w:val="003042CB"/>
    <w:rsid w:val="00310367"/>
    <w:rsid w:val="00311304"/>
    <w:rsid w:val="003117A0"/>
    <w:rsid w:val="0031232D"/>
    <w:rsid w:val="00313D5A"/>
    <w:rsid w:val="00315154"/>
    <w:rsid w:val="00317DC2"/>
    <w:rsid w:val="0032064B"/>
    <w:rsid w:val="00320670"/>
    <w:rsid w:val="00322E57"/>
    <w:rsid w:val="00326625"/>
    <w:rsid w:val="00335D46"/>
    <w:rsid w:val="00335F6A"/>
    <w:rsid w:val="00340E25"/>
    <w:rsid w:val="003437A7"/>
    <w:rsid w:val="00343BE7"/>
    <w:rsid w:val="00345034"/>
    <w:rsid w:val="00346457"/>
    <w:rsid w:val="00346878"/>
    <w:rsid w:val="003472B9"/>
    <w:rsid w:val="003474CE"/>
    <w:rsid w:val="00351BFE"/>
    <w:rsid w:val="00351E92"/>
    <w:rsid w:val="00353A44"/>
    <w:rsid w:val="00353CFD"/>
    <w:rsid w:val="0035569C"/>
    <w:rsid w:val="00362A18"/>
    <w:rsid w:val="00362D15"/>
    <w:rsid w:val="00363320"/>
    <w:rsid w:val="003634A0"/>
    <w:rsid w:val="00363985"/>
    <w:rsid w:val="0036598E"/>
    <w:rsid w:val="003725E6"/>
    <w:rsid w:val="00380B2C"/>
    <w:rsid w:val="00380E5C"/>
    <w:rsid w:val="00381285"/>
    <w:rsid w:val="00381F24"/>
    <w:rsid w:val="00382213"/>
    <w:rsid w:val="0038239B"/>
    <w:rsid w:val="00382C14"/>
    <w:rsid w:val="00382DDA"/>
    <w:rsid w:val="00386C7B"/>
    <w:rsid w:val="00387F19"/>
    <w:rsid w:val="003900EF"/>
    <w:rsid w:val="003935BC"/>
    <w:rsid w:val="003957AE"/>
    <w:rsid w:val="003959D6"/>
    <w:rsid w:val="003970D0"/>
    <w:rsid w:val="003970FF"/>
    <w:rsid w:val="003A0434"/>
    <w:rsid w:val="003A082F"/>
    <w:rsid w:val="003A0D6D"/>
    <w:rsid w:val="003A20E8"/>
    <w:rsid w:val="003A2941"/>
    <w:rsid w:val="003A70D4"/>
    <w:rsid w:val="003A7B72"/>
    <w:rsid w:val="003B3E91"/>
    <w:rsid w:val="003B6657"/>
    <w:rsid w:val="003B6AAC"/>
    <w:rsid w:val="003B7BC9"/>
    <w:rsid w:val="003C0023"/>
    <w:rsid w:val="003C0645"/>
    <w:rsid w:val="003C13F5"/>
    <w:rsid w:val="003C278F"/>
    <w:rsid w:val="003C456D"/>
    <w:rsid w:val="003C746D"/>
    <w:rsid w:val="003D07FF"/>
    <w:rsid w:val="003D1544"/>
    <w:rsid w:val="003D29F2"/>
    <w:rsid w:val="003D2E62"/>
    <w:rsid w:val="003D5DA4"/>
    <w:rsid w:val="003D6A50"/>
    <w:rsid w:val="003E2865"/>
    <w:rsid w:val="003E366E"/>
    <w:rsid w:val="003E44E3"/>
    <w:rsid w:val="003E49BF"/>
    <w:rsid w:val="003E6480"/>
    <w:rsid w:val="003E7867"/>
    <w:rsid w:val="003F0689"/>
    <w:rsid w:val="003F09E5"/>
    <w:rsid w:val="003F156B"/>
    <w:rsid w:val="003F4DAE"/>
    <w:rsid w:val="003F6813"/>
    <w:rsid w:val="003F78A2"/>
    <w:rsid w:val="00401815"/>
    <w:rsid w:val="00401A46"/>
    <w:rsid w:val="004054FC"/>
    <w:rsid w:val="00406AB1"/>
    <w:rsid w:val="0040722E"/>
    <w:rsid w:val="004133DA"/>
    <w:rsid w:val="00420AC9"/>
    <w:rsid w:val="004232DC"/>
    <w:rsid w:val="0042392C"/>
    <w:rsid w:val="00425E40"/>
    <w:rsid w:val="0042781F"/>
    <w:rsid w:val="00427C0F"/>
    <w:rsid w:val="00430BD5"/>
    <w:rsid w:val="0043291B"/>
    <w:rsid w:val="004331C6"/>
    <w:rsid w:val="00434A95"/>
    <w:rsid w:val="00434CC2"/>
    <w:rsid w:val="00434F44"/>
    <w:rsid w:val="00436314"/>
    <w:rsid w:val="00437CA0"/>
    <w:rsid w:val="004425EE"/>
    <w:rsid w:val="00443118"/>
    <w:rsid w:val="00443EF8"/>
    <w:rsid w:val="00444CA8"/>
    <w:rsid w:val="0044582C"/>
    <w:rsid w:val="00446045"/>
    <w:rsid w:val="00446163"/>
    <w:rsid w:val="00446A00"/>
    <w:rsid w:val="0044783D"/>
    <w:rsid w:val="0045281D"/>
    <w:rsid w:val="00454B3D"/>
    <w:rsid w:val="00454BC4"/>
    <w:rsid w:val="00456259"/>
    <w:rsid w:val="00461F95"/>
    <w:rsid w:val="004629D4"/>
    <w:rsid w:val="00464454"/>
    <w:rsid w:val="00465D98"/>
    <w:rsid w:val="004679D0"/>
    <w:rsid w:val="00470148"/>
    <w:rsid w:val="00472314"/>
    <w:rsid w:val="004726B1"/>
    <w:rsid w:val="00472E93"/>
    <w:rsid w:val="004731E9"/>
    <w:rsid w:val="00475FBF"/>
    <w:rsid w:val="0047780C"/>
    <w:rsid w:val="00480676"/>
    <w:rsid w:val="00481EC5"/>
    <w:rsid w:val="0048204A"/>
    <w:rsid w:val="00482CB8"/>
    <w:rsid w:val="004845D5"/>
    <w:rsid w:val="00484DA4"/>
    <w:rsid w:val="00485880"/>
    <w:rsid w:val="00486A94"/>
    <w:rsid w:val="004904AB"/>
    <w:rsid w:val="004905F6"/>
    <w:rsid w:val="004909FD"/>
    <w:rsid w:val="0049309E"/>
    <w:rsid w:val="0049389C"/>
    <w:rsid w:val="00493D5F"/>
    <w:rsid w:val="00493F68"/>
    <w:rsid w:val="0049477B"/>
    <w:rsid w:val="004A039E"/>
    <w:rsid w:val="004A091D"/>
    <w:rsid w:val="004A1AF1"/>
    <w:rsid w:val="004A5DF6"/>
    <w:rsid w:val="004B4366"/>
    <w:rsid w:val="004B52B6"/>
    <w:rsid w:val="004B60F9"/>
    <w:rsid w:val="004B6D13"/>
    <w:rsid w:val="004B76E6"/>
    <w:rsid w:val="004C0CE3"/>
    <w:rsid w:val="004C2E79"/>
    <w:rsid w:val="004C4052"/>
    <w:rsid w:val="004C42DF"/>
    <w:rsid w:val="004D0247"/>
    <w:rsid w:val="004D32D4"/>
    <w:rsid w:val="004D5AC2"/>
    <w:rsid w:val="004E0EAE"/>
    <w:rsid w:val="004E1EE8"/>
    <w:rsid w:val="004E1F08"/>
    <w:rsid w:val="004E2982"/>
    <w:rsid w:val="004E30C1"/>
    <w:rsid w:val="004E3A29"/>
    <w:rsid w:val="004E5C2D"/>
    <w:rsid w:val="004E5CB5"/>
    <w:rsid w:val="004E5E85"/>
    <w:rsid w:val="004E65D6"/>
    <w:rsid w:val="004F0CF7"/>
    <w:rsid w:val="004F1567"/>
    <w:rsid w:val="004F1CD0"/>
    <w:rsid w:val="004F1E14"/>
    <w:rsid w:val="004F30B5"/>
    <w:rsid w:val="004F385B"/>
    <w:rsid w:val="004F3DF7"/>
    <w:rsid w:val="004F404B"/>
    <w:rsid w:val="004F4967"/>
    <w:rsid w:val="00500BF0"/>
    <w:rsid w:val="00512C1E"/>
    <w:rsid w:val="00514210"/>
    <w:rsid w:val="005142AD"/>
    <w:rsid w:val="00514CAE"/>
    <w:rsid w:val="00514E3F"/>
    <w:rsid w:val="00516757"/>
    <w:rsid w:val="0051691E"/>
    <w:rsid w:val="0051750A"/>
    <w:rsid w:val="00517604"/>
    <w:rsid w:val="00522EBC"/>
    <w:rsid w:val="00523168"/>
    <w:rsid w:val="00531C40"/>
    <w:rsid w:val="00531E77"/>
    <w:rsid w:val="0053305C"/>
    <w:rsid w:val="005364C5"/>
    <w:rsid w:val="00540D0B"/>
    <w:rsid w:val="0054286A"/>
    <w:rsid w:val="0054358F"/>
    <w:rsid w:val="00544D72"/>
    <w:rsid w:val="005453B2"/>
    <w:rsid w:val="005459F6"/>
    <w:rsid w:val="00545C3B"/>
    <w:rsid w:val="00546A79"/>
    <w:rsid w:val="00550D1F"/>
    <w:rsid w:val="0055169D"/>
    <w:rsid w:val="0055332F"/>
    <w:rsid w:val="005540FE"/>
    <w:rsid w:val="0055451C"/>
    <w:rsid w:val="005549EA"/>
    <w:rsid w:val="00555218"/>
    <w:rsid w:val="00556051"/>
    <w:rsid w:val="005604AC"/>
    <w:rsid w:val="00560CDD"/>
    <w:rsid w:val="00561480"/>
    <w:rsid w:val="00562928"/>
    <w:rsid w:val="00563190"/>
    <w:rsid w:val="005646CD"/>
    <w:rsid w:val="00566670"/>
    <w:rsid w:val="00566891"/>
    <w:rsid w:val="005668A7"/>
    <w:rsid w:val="00566B07"/>
    <w:rsid w:val="00567726"/>
    <w:rsid w:val="00567728"/>
    <w:rsid w:val="00570C8A"/>
    <w:rsid w:val="0057117F"/>
    <w:rsid w:val="005743F5"/>
    <w:rsid w:val="00574A88"/>
    <w:rsid w:val="005751AF"/>
    <w:rsid w:val="00575C48"/>
    <w:rsid w:val="00575EDC"/>
    <w:rsid w:val="00576B86"/>
    <w:rsid w:val="00580188"/>
    <w:rsid w:val="005806E1"/>
    <w:rsid w:val="00583BFD"/>
    <w:rsid w:val="00585AF3"/>
    <w:rsid w:val="00586E01"/>
    <w:rsid w:val="00592EB3"/>
    <w:rsid w:val="0059406B"/>
    <w:rsid w:val="00594CD0"/>
    <w:rsid w:val="005966EC"/>
    <w:rsid w:val="005A0CA0"/>
    <w:rsid w:val="005A2205"/>
    <w:rsid w:val="005A407B"/>
    <w:rsid w:val="005A52AF"/>
    <w:rsid w:val="005A5C2E"/>
    <w:rsid w:val="005A61AF"/>
    <w:rsid w:val="005A6258"/>
    <w:rsid w:val="005A7029"/>
    <w:rsid w:val="005B0061"/>
    <w:rsid w:val="005B242F"/>
    <w:rsid w:val="005B3F25"/>
    <w:rsid w:val="005B4216"/>
    <w:rsid w:val="005B49F7"/>
    <w:rsid w:val="005B5367"/>
    <w:rsid w:val="005C08EA"/>
    <w:rsid w:val="005C12B4"/>
    <w:rsid w:val="005C2314"/>
    <w:rsid w:val="005C3D07"/>
    <w:rsid w:val="005C5681"/>
    <w:rsid w:val="005C66C7"/>
    <w:rsid w:val="005C70FF"/>
    <w:rsid w:val="005D024F"/>
    <w:rsid w:val="005D3937"/>
    <w:rsid w:val="005D50DA"/>
    <w:rsid w:val="005D6DCF"/>
    <w:rsid w:val="005E0448"/>
    <w:rsid w:val="005E0B12"/>
    <w:rsid w:val="005E679C"/>
    <w:rsid w:val="005F0A5D"/>
    <w:rsid w:val="005F178D"/>
    <w:rsid w:val="005F17A2"/>
    <w:rsid w:val="005F17A3"/>
    <w:rsid w:val="005F376C"/>
    <w:rsid w:val="005F6AA7"/>
    <w:rsid w:val="005F74C3"/>
    <w:rsid w:val="00603207"/>
    <w:rsid w:val="006054D9"/>
    <w:rsid w:val="00606D3D"/>
    <w:rsid w:val="00607769"/>
    <w:rsid w:val="00611F11"/>
    <w:rsid w:val="00612172"/>
    <w:rsid w:val="00612FB6"/>
    <w:rsid w:val="00613337"/>
    <w:rsid w:val="006134E2"/>
    <w:rsid w:val="0061540A"/>
    <w:rsid w:val="00615CC0"/>
    <w:rsid w:val="00620CC0"/>
    <w:rsid w:val="006244D6"/>
    <w:rsid w:val="0062489F"/>
    <w:rsid w:val="0062705D"/>
    <w:rsid w:val="00631268"/>
    <w:rsid w:val="006339A2"/>
    <w:rsid w:val="006348C4"/>
    <w:rsid w:val="006378A8"/>
    <w:rsid w:val="00640D82"/>
    <w:rsid w:val="00641455"/>
    <w:rsid w:val="0064240C"/>
    <w:rsid w:val="006430EE"/>
    <w:rsid w:val="0065075F"/>
    <w:rsid w:val="00651BA8"/>
    <w:rsid w:val="00651C9D"/>
    <w:rsid w:val="00655FDF"/>
    <w:rsid w:val="00660E95"/>
    <w:rsid w:val="00662F72"/>
    <w:rsid w:val="00663882"/>
    <w:rsid w:val="00664009"/>
    <w:rsid w:val="0066683D"/>
    <w:rsid w:val="00667076"/>
    <w:rsid w:val="006678B4"/>
    <w:rsid w:val="00667BC8"/>
    <w:rsid w:val="00667F35"/>
    <w:rsid w:val="0067607B"/>
    <w:rsid w:val="0067716D"/>
    <w:rsid w:val="006773D9"/>
    <w:rsid w:val="00682A83"/>
    <w:rsid w:val="00684FD5"/>
    <w:rsid w:val="00685936"/>
    <w:rsid w:val="00687191"/>
    <w:rsid w:val="0069398A"/>
    <w:rsid w:val="006969ED"/>
    <w:rsid w:val="00696B60"/>
    <w:rsid w:val="00697328"/>
    <w:rsid w:val="006A2C0C"/>
    <w:rsid w:val="006B04FC"/>
    <w:rsid w:val="006B201C"/>
    <w:rsid w:val="006B2C97"/>
    <w:rsid w:val="006B4731"/>
    <w:rsid w:val="006B4F3D"/>
    <w:rsid w:val="006B5427"/>
    <w:rsid w:val="006C1D32"/>
    <w:rsid w:val="006C28C8"/>
    <w:rsid w:val="006C3B5D"/>
    <w:rsid w:val="006C5BDB"/>
    <w:rsid w:val="006D0B42"/>
    <w:rsid w:val="006D0D3E"/>
    <w:rsid w:val="006D50BC"/>
    <w:rsid w:val="006D702D"/>
    <w:rsid w:val="006E075B"/>
    <w:rsid w:val="006E1F02"/>
    <w:rsid w:val="006E358B"/>
    <w:rsid w:val="006E7287"/>
    <w:rsid w:val="006E7C0F"/>
    <w:rsid w:val="006E7F81"/>
    <w:rsid w:val="006F0490"/>
    <w:rsid w:val="006F08A5"/>
    <w:rsid w:val="006F2AAD"/>
    <w:rsid w:val="006F3941"/>
    <w:rsid w:val="006F419E"/>
    <w:rsid w:val="006F6459"/>
    <w:rsid w:val="006F6867"/>
    <w:rsid w:val="006F77F2"/>
    <w:rsid w:val="0070006D"/>
    <w:rsid w:val="007006E7"/>
    <w:rsid w:val="00703C63"/>
    <w:rsid w:val="007056A0"/>
    <w:rsid w:val="00705A12"/>
    <w:rsid w:val="007068C7"/>
    <w:rsid w:val="0071064E"/>
    <w:rsid w:val="00710CE4"/>
    <w:rsid w:val="00711593"/>
    <w:rsid w:val="007124FF"/>
    <w:rsid w:val="0071686D"/>
    <w:rsid w:val="00716EFD"/>
    <w:rsid w:val="007175B5"/>
    <w:rsid w:val="007220F7"/>
    <w:rsid w:val="007236D2"/>
    <w:rsid w:val="007241CB"/>
    <w:rsid w:val="00724EE2"/>
    <w:rsid w:val="00726040"/>
    <w:rsid w:val="0072770D"/>
    <w:rsid w:val="00730226"/>
    <w:rsid w:val="0073370B"/>
    <w:rsid w:val="0073383E"/>
    <w:rsid w:val="0073472C"/>
    <w:rsid w:val="00734A46"/>
    <w:rsid w:val="00734B45"/>
    <w:rsid w:val="00736050"/>
    <w:rsid w:val="00736CC0"/>
    <w:rsid w:val="0073770B"/>
    <w:rsid w:val="007403FC"/>
    <w:rsid w:val="007410AA"/>
    <w:rsid w:val="00741453"/>
    <w:rsid w:val="0074242C"/>
    <w:rsid w:val="00742825"/>
    <w:rsid w:val="007460CE"/>
    <w:rsid w:val="00746910"/>
    <w:rsid w:val="00747446"/>
    <w:rsid w:val="00753D54"/>
    <w:rsid w:val="0075471D"/>
    <w:rsid w:val="00756EBC"/>
    <w:rsid w:val="00756F87"/>
    <w:rsid w:val="00757747"/>
    <w:rsid w:val="007600DB"/>
    <w:rsid w:val="007617EE"/>
    <w:rsid w:val="00764F21"/>
    <w:rsid w:val="00766408"/>
    <w:rsid w:val="00766572"/>
    <w:rsid w:val="00767912"/>
    <w:rsid w:val="00772EC4"/>
    <w:rsid w:val="0077441A"/>
    <w:rsid w:val="00775BD6"/>
    <w:rsid w:val="00775DB7"/>
    <w:rsid w:val="0077620E"/>
    <w:rsid w:val="007770E8"/>
    <w:rsid w:val="0078052E"/>
    <w:rsid w:val="00781EEE"/>
    <w:rsid w:val="007826C4"/>
    <w:rsid w:val="00785FFA"/>
    <w:rsid w:val="007871AD"/>
    <w:rsid w:val="00787280"/>
    <w:rsid w:val="00791D8A"/>
    <w:rsid w:val="00792B00"/>
    <w:rsid w:val="00794200"/>
    <w:rsid w:val="007966F0"/>
    <w:rsid w:val="00796FA1"/>
    <w:rsid w:val="007973C9"/>
    <w:rsid w:val="007A0D2D"/>
    <w:rsid w:val="007A12E0"/>
    <w:rsid w:val="007A2C3B"/>
    <w:rsid w:val="007A343B"/>
    <w:rsid w:val="007A4DEA"/>
    <w:rsid w:val="007A6D83"/>
    <w:rsid w:val="007B03DD"/>
    <w:rsid w:val="007B09D2"/>
    <w:rsid w:val="007B1129"/>
    <w:rsid w:val="007B1946"/>
    <w:rsid w:val="007B1ADF"/>
    <w:rsid w:val="007B1D3D"/>
    <w:rsid w:val="007B4C8A"/>
    <w:rsid w:val="007B6D0C"/>
    <w:rsid w:val="007B7D30"/>
    <w:rsid w:val="007C0A45"/>
    <w:rsid w:val="007C6CE8"/>
    <w:rsid w:val="007C79EF"/>
    <w:rsid w:val="007C7B2A"/>
    <w:rsid w:val="007D048E"/>
    <w:rsid w:val="007D0AA2"/>
    <w:rsid w:val="007D0DCC"/>
    <w:rsid w:val="007D2F1B"/>
    <w:rsid w:val="007E2D44"/>
    <w:rsid w:val="007E4485"/>
    <w:rsid w:val="007E64E8"/>
    <w:rsid w:val="007E6ABA"/>
    <w:rsid w:val="007E702F"/>
    <w:rsid w:val="007F0000"/>
    <w:rsid w:val="007F0942"/>
    <w:rsid w:val="007F2D26"/>
    <w:rsid w:val="007F4CE8"/>
    <w:rsid w:val="007F56BE"/>
    <w:rsid w:val="008022B7"/>
    <w:rsid w:val="008023B6"/>
    <w:rsid w:val="00802D60"/>
    <w:rsid w:val="008031F4"/>
    <w:rsid w:val="008035A8"/>
    <w:rsid w:val="00803B18"/>
    <w:rsid w:val="008041F1"/>
    <w:rsid w:val="00811A79"/>
    <w:rsid w:val="00813121"/>
    <w:rsid w:val="00822803"/>
    <w:rsid w:val="00824AD8"/>
    <w:rsid w:val="00825E1C"/>
    <w:rsid w:val="00826B59"/>
    <w:rsid w:val="0082752F"/>
    <w:rsid w:val="00827FE8"/>
    <w:rsid w:val="008321E8"/>
    <w:rsid w:val="00834A33"/>
    <w:rsid w:val="00835BFA"/>
    <w:rsid w:val="00836EB2"/>
    <w:rsid w:val="00837246"/>
    <w:rsid w:val="00843C7A"/>
    <w:rsid w:val="00846D3E"/>
    <w:rsid w:val="008475DD"/>
    <w:rsid w:val="008478A8"/>
    <w:rsid w:val="00847E9B"/>
    <w:rsid w:val="00850DF8"/>
    <w:rsid w:val="008510C0"/>
    <w:rsid w:val="00851A30"/>
    <w:rsid w:val="0085452E"/>
    <w:rsid w:val="00855D13"/>
    <w:rsid w:val="00857B37"/>
    <w:rsid w:val="0086177B"/>
    <w:rsid w:val="00865314"/>
    <w:rsid w:val="0086546C"/>
    <w:rsid w:val="00866A4E"/>
    <w:rsid w:val="00870A1D"/>
    <w:rsid w:val="00870A9F"/>
    <w:rsid w:val="00871580"/>
    <w:rsid w:val="00871646"/>
    <w:rsid w:val="008729F4"/>
    <w:rsid w:val="0087338B"/>
    <w:rsid w:val="00874B47"/>
    <w:rsid w:val="00874D3D"/>
    <w:rsid w:val="0087524A"/>
    <w:rsid w:val="00877B93"/>
    <w:rsid w:val="00882B03"/>
    <w:rsid w:val="00882DDB"/>
    <w:rsid w:val="00892A4E"/>
    <w:rsid w:val="00894725"/>
    <w:rsid w:val="008A05F8"/>
    <w:rsid w:val="008A089F"/>
    <w:rsid w:val="008A2CDA"/>
    <w:rsid w:val="008A3297"/>
    <w:rsid w:val="008A4765"/>
    <w:rsid w:val="008A6FB4"/>
    <w:rsid w:val="008B0A1A"/>
    <w:rsid w:val="008B0C0F"/>
    <w:rsid w:val="008B0E97"/>
    <w:rsid w:val="008B1CF4"/>
    <w:rsid w:val="008B1D99"/>
    <w:rsid w:val="008B216B"/>
    <w:rsid w:val="008B2273"/>
    <w:rsid w:val="008B415B"/>
    <w:rsid w:val="008B4AD1"/>
    <w:rsid w:val="008B4C3D"/>
    <w:rsid w:val="008B4CB8"/>
    <w:rsid w:val="008B6019"/>
    <w:rsid w:val="008B61E7"/>
    <w:rsid w:val="008C0019"/>
    <w:rsid w:val="008C0045"/>
    <w:rsid w:val="008C02D9"/>
    <w:rsid w:val="008C1014"/>
    <w:rsid w:val="008C1344"/>
    <w:rsid w:val="008C1588"/>
    <w:rsid w:val="008C3AEA"/>
    <w:rsid w:val="008C53E8"/>
    <w:rsid w:val="008C6004"/>
    <w:rsid w:val="008C60E3"/>
    <w:rsid w:val="008C6B31"/>
    <w:rsid w:val="008C77C9"/>
    <w:rsid w:val="008D0DA4"/>
    <w:rsid w:val="008D128D"/>
    <w:rsid w:val="008D26B6"/>
    <w:rsid w:val="008D38CF"/>
    <w:rsid w:val="008D52AE"/>
    <w:rsid w:val="008D545C"/>
    <w:rsid w:val="008E17F8"/>
    <w:rsid w:val="008E4638"/>
    <w:rsid w:val="008E6D17"/>
    <w:rsid w:val="008E6D60"/>
    <w:rsid w:val="008F38CC"/>
    <w:rsid w:val="008F40C2"/>
    <w:rsid w:val="008F4C1A"/>
    <w:rsid w:val="008F5F3F"/>
    <w:rsid w:val="008F6F25"/>
    <w:rsid w:val="0090096D"/>
    <w:rsid w:val="00901188"/>
    <w:rsid w:val="00901708"/>
    <w:rsid w:val="0090216D"/>
    <w:rsid w:val="00902C3F"/>
    <w:rsid w:val="00903207"/>
    <w:rsid w:val="0090339F"/>
    <w:rsid w:val="009056E0"/>
    <w:rsid w:val="00905DDE"/>
    <w:rsid w:val="00907F5F"/>
    <w:rsid w:val="00910670"/>
    <w:rsid w:val="00914C8A"/>
    <w:rsid w:val="00917175"/>
    <w:rsid w:val="00920630"/>
    <w:rsid w:val="009209E2"/>
    <w:rsid w:val="0092113A"/>
    <w:rsid w:val="009233CD"/>
    <w:rsid w:val="009241ED"/>
    <w:rsid w:val="009258E8"/>
    <w:rsid w:val="009304D3"/>
    <w:rsid w:val="00931D7D"/>
    <w:rsid w:val="009337CC"/>
    <w:rsid w:val="0093626E"/>
    <w:rsid w:val="00943BE4"/>
    <w:rsid w:val="0094463F"/>
    <w:rsid w:val="00944F2A"/>
    <w:rsid w:val="0095110C"/>
    <w:rsid w:val="009534B8"/>
    <w:rsid w:val="00953C45"/>
    <w:rsid w:val="00954D01"/>
    <w:rsid w:val="00954DE0"/>
    <w:rsid w:val="0095557F"/>
    <w:rsid w:val="009564FE"/>
    <w:rsid w:val="009603F6"/>
    <w:rsid w:val="00960CC4"/>
    <w:rsid w:val="0096196A"/>
    <w:rsid w:val="009629ED"/>
    <w:rsid w:val="00965F76"/>
    <w:rsid w:val="00966A41"/>
    <w:rsid w:val="0097131A"/>
    <w:rsid w:val="00971E27"/>
    <w:rsid w:val="00972772"/>
    <w:rsid w:val="00972B93"/>
    <w:rsid w:val="00974B33"/>
    <w:rsid w:val="0097531E"/>
    <w:rsid w:val="00977218"/>
    <w:rsid w:val="009825F4"/>
    <w:rsid w:val="00982BAC"/>
    <w:rsid w:val="00986F4F"/>
    <w:rsid w:val="00986FC0"/>
    <w:rsid w:val="00990301"/>
    <w:rsid w:val="0099035F"/>
    <w:rsid w:val="0099075A"/>
    <w:rsid w:val="0099084E"/>
    <w:rsid w:val="00991137"/>
    <w:rsid w:val="00991875"/>
    <w:rsid w:val="009923B2"/>
    <w:rsid w:val="00992574"/>
    <w:rsid w:val="00993625"/>
    <w:rsid w:val="00993C2B"/>
    <w:rsid w:val="00993CE4"/>
    <w:rsid w:val="00995AA5"/>
    <w:rsid w:val="00995BE5"/>
    <w:rsid w:val="00995DD4"/>
    <w:rsid w:val="009A0402"/>
    <w:rsid w:val="009A05EA"/>
    <w:rsid w:val="009A2D5A"/>
    <w:rsid w:val="009A7027"/>
    <w:rsid w:val="009B0D11"/>
    <w:rsid w:val="009B163A"/>
    <w:rsid w:val="009B1D0D"/>
    <w:rsid w:val="009B2550"/>
    <w:rsid w:val="009B42BF"/>
    <w:rsid w:val="009B4974"/>
    <w:rsid w:val="009B55FC"/>
    <w:rsid w:val="009B6BA5"/>
    <w:rsid w:val="009B7FE0"/>
    <w:rsid w:val="009C1DD9"/>
    <w:rsid w:val="009C1E5D"/>
    <w:rsid w:val="009C31E5"/>
    <w:rsid w:val="009C4556"/>
    <w:rsid w:val="009C4792"/>
    <w:rsid w:val="009C50BD"/>
    <w:rsid w:val="009C52AD"/>
    <w:rsid w:val="009D01E8"/>
    <w:rsid w:val="009D03B6"/>
    <w:rsid w:val="009D1CE8"/>
    <w:rsid w:val="009D23EE"/>
    <w:rsid w:val="009D2B10"/>
    <w:rsid w:val="009D2FCE"/>
    <w:rsid w:val="009D3415"/>
    <w:rsid w:val="009D4E39"/>
    <w:rsid w:val="009D5399"/>
    <w:rsid w:val="009D54A2"/>
    <w:rsid w:val="009D66C4"/>
    <w:rsid w:val="009D69B6"/>
    <w:rsid w:val="009E2869"/>
    <w:rsid w:val="009E4EF5"/>
    <w:rsid w:val="009F018F"/>
    <w:rsid w:val="009F145D"/>
    <w:rsid w:val="009F5967"/>
    <w:rsid w:val="009F6B44"/>
    <w:rsid w:val="009F7599"/>
    <w:rsid w:val="00A00351"/>
    <w:rsid w:val="00A00509"/>
    <w:rsid w:val="00A01AAC"/>
    <w:rsid w:val="00A02C08"/>
    <w:rsid w:val="00A04A0A"/>
    <w:rsid w:val="00A04BC0"/>
    <w:rsid w:val="00A10799"/>
    <w:rsid w:val="00A11E7B"/>
    <w:rsid w:val="00A12FD5"/>
    <w:rsid w:val="00A14BAE"/>
    <w:rsid w:val="00A15D42"/>
    <w:rsid w:val="00A1731D"/>
    <w:rsid w:val="00A1754E"/>
    <w:rsid w:val="00A178F8"/>
    <w:rsid w:val="00A22BAD"/>
    <w:rsid w:val="00A23ED7"/>
    <w:rsid w:val="00A24AF1"/>
    <w:rsid w:val="00A25961"/>
    <w:rsid w:val="00A25C56"/>
    <w:rsid w:val="00A32A2C"/>
    <w:rsid w:val="00A32F3C"/>
    <w:rsid w:val="00A332D2"/>
    <w:rsid w:val="00A3378B"/>
    <w:rsid w:val="00A35593"/>
    <w:rsid w:val="00A35BE4"/>
    <w:rsid w:val="00A41B26"/>
    <w:rsid w:val="00A4331F"/>
    <w:rsid w:val="00A43783"/>
    <w:rsid w:val="00A4631A"/>
    <w:rsid w:val="00A47CCA"/>
    <w:rsid w:val="00A50563"/>
    <w:rsid w:val="00A53651"/>
    <w:rsid w:val="00A56010"/>
    <w:rsid w:val="00A56883"/>
    <w:rsid w:val="00A57451"/>
    <w:rsid w:val="00A60457"/>
    <w:rsid w:val="00A61338"/>
    <w:rsid w:val="00A631DA"/>
    <w:rsid w:val="00A63EF8"/>
    <w:rsid w:val="00A647FA"/>
    <w:rsid w:val="00A6545D"/>
    <w:rsid w:val="00A67E5E"/>
    <w:rsid w:val="00A7295A"/>
    <w:rsid w:val="00A76228"/>
    <w:rsid w:val="00A771F2"/>
    <w:rsid w:val="00A803F4"/>
    <w:rsid w:val="00A81445"/>
    <w:rsid w:val="00A81DC9"/>
    <w:rsid w:val="00A820F1"/>
    <w:rsid w:val="00A86A10"/>
    <w:rsid w:val="00A90188"/>
    <w:rsid w:val="00A9080A"/>
    <w:rsid w:val="00A92893"/>
    <w:rsid w:val="00A93725"/>
    <w:rsid w:val="00A93972"/>
    <w:rsid w:val="00A93A56"/>
    <w:rsid w:val="00A95AF7"/>
    <w:rsid w:val="00AA0513"/>
    <w:rsid w:val="00AA0609"/>
    <w:rsid w:val="00AA118D"/>
    <w:rsid w:val="00AA25AD"/>
    <w:rsid w:val="00AA3432"/>
    <w:rsid w:val="00AA5920"/>
    <w:rsid w:val="00AA5CA9"/>
    <w:rsid w:val="00AA5E06"/>
    <w:rsid w:val="00AA68D4"/>
    <w:rsid w:val="00AA6E7B"/>
    <w:rsid w:val="00AA71DD"/>
    <w:rsid w:val="00AA7A0B"/>
    <w:rsid w:val="00AA7EF9"/>
    <w:rsid w:val="00AB239C"/>
    <w:rsid w:val="00AB27EE"/>
    <w:rsid w:val="00AB2AEA"/>
    <w:rsid w:val="00AB4726"/>
    <w:rsid w:val="00AB60B4"/>
    <w:rsid w:val="00AB6759"/>
    <w:rsid w:val="00AB6859"/>
    <w:rsid w:val="00AB7973"/>
    <w:rsid w:val="00AC046A"/>
    <w:rsid w:val="00AC25EF"/>
    <w:rsid w:val="00AC62D1"/>
    <w:rsid w:val="00AD0478"/>
    <w:rsid w:val="00AD23B8"/>
    <w:rsid w:val="00AD24DF"/>
    <w:rsid w:val="00AD2A4A"/>
    <w:rsid w:val="00AD4631"/>
    <w:rsid w:val="00AD4DA5"/>
    <w:rsid w:val="00AD52E1"/>
    <w:rsid w:val="00AD5574"/>
    <w:rsid w:val="00AD6E99"/>
    <w:rsid w:val="00AD7434"/>
    <w:rsid w:val="00AD749C"/>
    <w:rsid w:val="00AE1293"/>
    <w:rsid w:val="00AE4159"/>
    <w:rsid w:val="00AE6FA4"/>
    <w:rsid w:val="00AF14F2"/>
    <w:rsid w:val="00AF2D3D"/>
    <w:rsid w:val="00AF3961"/>
    <w:rsid w:val="00AF3C7B"/>
    <w:rsid w:val="00AF53FA"/>
    <w:rsid w:val="00AF71A7"/>
    <w:rsid w:val="00B00524"/>
    <w:rsid w:val="00B03B6F"/>
    <w:rsid w:val="00B03D6B"/>
    <w:rsid w:val="00B04FD9"/>
    <w:rsid w:val="00B05CB8"/>
    <w:rsid w:val="00B0619A"/>
    <w:rsid w:val="00B1002C"/>
    <w:rsid w:val="00B13009"/>
    <w:rsid w:val="00B144A4"/>
    <w:rsid w:val="00B15E67"/>
    <w:rsid w:val="00B16164"/>
    <w:rsid w:val="00B16DD7"/>
    <w:rsid w:val="00B21945"/>
    <w:rsid w:val="00B22D2F"/>
    <w:rsid w:val="00B23B10"/>
    <w:rsid w:val="00B2465F"/>
    <w:rsid w:val="00B26504"/>
    <w:rsid w:val="00B273DF"/>
    <w:rsid w:val="00B303EB"/>
    <w:rsid w:val="00B32829"/>
    <w:rsid w:val="00B354AC"/>
    <w:rsid w:val="00B365D3"/>
    <w:rsid w:val="00B370FE"/>
    <w:rsid w:val="00B3768F"/>
    <w:rsid w:val="00B43783"/>
    <w:rsid w:val="00B460F1"/>
    <w:rsid w:val="00B462AE"/>
    <w:rsid w:val="00B4631B"/>
    <w:rsid w:val="00B519DC"/>
    <w:rsid w:val="00B521C0"/>
    <w:rsid w:val="00B5380E"/>
    <w:rsid w:val="00B549BC"/>
    <w:rsid w:val="00B5597A"/>
    <w:rsid w:val="00B57FCD"/>
    <w:rsid w:val="00B6107F"/>
    <w:rsid w:val="00B616E4"/>
    <w:rsid w:val="00B625C5"/>
    <w:rsid w:val="00B62815"/>
    <w:rsid w:val="00B63A73"/>
    <w:rsid w:val="00B65F23"/>
    <w:rsid w:val="00B71200"/>
    <w:rsid w:val="00B72286"/>
    <w:rsid w:val="00B72E8B"/>
    <w:rsid w:val="00B731EC"/>
    <w:rsid w:val="00B734A3"/>
    <w:rsid w:val="00B7370B"/>
    <w:rsid w:val="00B73F27"/>
    <w:rsid w:val="00B75299"/>
    <w:rsid w:val="00B77C52"/>
    <w:rsid w:val="00B82936"/>
    <w:rsid w:val="00B83D75"/>
    <w:rsid w:val="00B85F2A"/>
    <w:rsid w:val="00B90B54"/>
    <w:rsid w:val="00B9128E"/>
    <w:rsid w:val="00B92322"/>
    <w:rsid w:val="00B96A66"/>
    <w:rsid w:val="00B96F30"/>
    <w:rsid w:val="00B97C36"/>
    <w:rsid w:val="00BA080A"/>
    <w:rsid w:val="00BA0B16"/>
    <w:rsid w:val="00BA0E4A"/>
    <w:rsid w:val="00BA3B92"/>
    <w:rsid w:val="00BA522C"/>
    <w:rsid w:val="00BA6087"/>
    <w:rsid w:val="00BA74C4"/>
    <w:rsid w:val="00BB16D4"/>
    <w:rsid w:val="00BB3C5F"/>
    <w:rsid w:val="00BB41FC"/>
    <w:rsid w:val="00BB5F83"/>
    <w:rsid w:val="00BB7DA9"/>
    <w:rsid w:val="00BC0F27"/>
    <w:rsid w:val="00BC17FA"/>
    <w:rsid w:val="00BC414C"/>
    <w:rsid w:val="00BC5D14"/>
    <w:rsid w:val="00BC6C04"/>
    <w:rsid w:val="00BC73F8"/>
    <w:rsid w:val="00BD1DA7"/>
    <w:rsid w:val="00BD4476"/>
    <w:rsid w:val="00BD5D6D"/>
    <w:rsid w:val="00BD70FF"/>
    <w:rsid w:val="00BD71B5"/>
    <w:rsid w:val="00BD777A"/>
    <w:rsid w:val="00BE04EC"/>
    <w:rsid w:val="00BE1BBB"/>
    <w:rsid w:val="00BE23ED"/>
    <w:rsid w:val="00BE666F"/>
    <w:rsid w:val="00BF04BA"/>
    <w:rsid w:val="00BF17EB"/>
    <w:rsid w:val="00BF1D7A"/>
    <w:rsid w:val="00BF3A72"/>
    <w:rsid w:val="00C00BBA"/>
    <w:rsid w:val="00C02D74"/>
    <w:rsid w:val="00C04B81"/>
    <w:rsid w:val="00C057E6"/>
    <w:rsid w:val="00C07A6C"/>
    <w:rsid w:val="00C11E7B"/>
    <w:rsid w:val="00C12211"/>
    <w:rsid w:val="00C15657"/>
    <w:rsid w:val="00C17684"/>
    <w:rsid w:val="00C20D24"/>
    <w:rsid w:val="00C224CE"/>
    <w:rsid w:val="00C23B62"/>
    <w:rsid w:val="00C24B27"/>
    <w:rsid w:val="00C25C3F"/>
    <w:rsid w:val="00C273B4"/>
    <w:rsid w:val="00C2781D"/>
    <w:rsid w:val="00C27C22"/>
    <w:rsid w:val="00C320E3"/>
    <w:rsid w:val="00C323F3"/>
    <w:rsid w:val="00C339D5"/>
    <w:rsid w:val="00C34C40"/>
    <w:rsid w:val="00C35BDB"/>
    <w:rsid w:val="00C40783"/>
    <w:rsid w:val="00C41ABE"/>
    <w:rsid w:val="00C4376F"/>
    <w:rsid w:val="00C44FC8"/>
    <w:rsid w:val="00C4579B"/>
    <w:rsid w:val="00C46237"/>
    <w:rsid w:val="00C46572"/>
    <w:rsid w:val="00C4756F"/>
    <w:rsid w:val="00C47FF0"/>
    <w:rsid w:val="00C509A3"/>
    <w:rsid w:val="00C52247"/>
    <w:rsid w:val="00C548BD"/>
    <w:rsid w:val="00C5602A"/>
    <w:rsid w:val="00C57533"/>
    <w:rsid w:val="00C57F46"/>
    <w:rsid w:val="00C61B79"/>
    <w:rsid w:val="00C623F9"/>
    <w:rsid w:val="00C6286A"/>
    <w:rsid w:val="00C62DF4"/>
    <w:rsid w:val="00C64230"/>
    <w:rsid w:val="00C6496E"/>
    <w:rsid w:val="00C66007"/>
    <w:rsid w:val="00C66298"/>
    <w:rsid w:val="00C666BE"/>
    <w:rsid w:val="00C67CD6"/>
    <w:rsid w:val="00C7156C"/>
    <w:rsid w:val="00C7265A"/>
    <w:rsid w:val="00C751EB"/>
    <w:rsid w:val="00C7752A"/>
    <w:rsid w:val="00C800D2"/>
    <w:rsid w:val="00C80B12"/>
    <w:rsid w:val="00C81587"/>
    <w:rsid w:val="00C83173"/>
    <w:rsid w:val="00C84F96"/>
    <w:rsid w:val="00C85CBB"/>
    <w:rsid w:val="00C86838"/>
    <w:rsid w:val="00C91A26"/>
    <w:rsid w:val="00C91CED"/>
    <w:rsid w:val="00C93F3A"/>
    <w:rsid w:val="00C9675A"/>
    <w:rsid w:val="00C97627"/>
    <w:rsid w:val="00CA0C08"/>
    <w:rsid w:val="00CA102B"/>
    <w:rsid w:val="00CA2BFE"/>
    <w:rsid w:val="00CA2E74"/>
    <w:rsid w:val="00CA34AB"/>
    <w:rsid w:val="00CA3B05"/>
    <w:rsid w:val="00CA4272"/>
    <w:rsid w:val="00CA4C87"/>
    <w:rsid w:val="00CA657A"/>
    <w:rsid w:val="00CA6B7F"/>
    <w:rsid w:val="00CA6DAA"/>
    <w:rsid w:val="00CA7F5E"/>
    <w:rsid w:val="00CB0124"/>
    <w:rsid w:val="00CB1C09"/>
    <w:rsid w:val="00CB2546"/>
    <w:rsid w:val="00CB354D"/>
    <w:rsid w:val="00CB35EA"/>
    <w:rsid w:val="00CB4124"/>
    <w:rsid w:val="00CB46D9"/>
    <w:rsid w:val="00CB5379"/>
    <w:rsid w:val="00CB78D8"/>
    <w:rsid w:val="00CC0104"/>
    <w:rsid w:val="00CC022A"/>
    <w:rsid w:val="00CC042F"/>
    <w:rsid w:val="00CC36AD"/>
    <w:rsid w:val="00CC3F8A"/>
    <w:rsid w:val="00CC5C03"/>
    <w:rsid w:val="00CC7CAF"/>
    <w:rsid w:val="00CD1B10"/>
    <w:rsid w:val="00CD21FB"/>
    <w:rsid w:val="00CD2460"/>
    <w:rsid w:val="00CD2D1B"/>
    <w:rsid w:val="00CD37BB"/>
    <w:rsid w:val="00CD3BE2"/>
    <w:rsid w:val="00CD4CB9"/>
    <w:rsid w:val="00CD4D77"/>
    <w:rsid w:val="00CD5263"/>
    <w:rsid w:val="00CD584E"/>
    <w:rsid w:val="00CD5A59"/>
    <w:rsid w:val="00CD6392"/>
    <w:rsid w:val="00CD6A37"/>
    <w:rsid w:val="00CE0F0B"/>
    <w:rsid w:val="00CE1808"/>
    <w:rsid w:val="00CE30A0"/>
    <w:rsid w:val="00CE3362"/>
    <w:rsid w:val="00CE4782"/>
    <w:rsid w:val="00CE6175"/>
    <w:rsid w:val="00CF06BF"/>
    <w:rsid w:val="00CF1ED0"/>
    <w:rsid w:val="00CF6E63"/>
    <w:rsid w:val="00D00154"/>
    <w:rsid w:val="00D01988"/>
    <w:rsid w:val="00D01F03"/>
    <w:rsid w:val="00D04A47"/>
    <w:rsid w:val="00D1396C"/>
    <w:rsid w:val="00D140FB"/>
    <w:rsid w:val="00D14787"/>
    <w:rsid w:val="00D14A9D"/>
    <w:rsid w:val="00D164F0"/>
    <w:rsid w:val="00D16D55"/>
    <w:rsid w:val="00D236AC"/>
    <w:rsid w:val="00D240F0"/>
    <w:rsid w:val="00D242BA"/>
    <w:rsid w:val="00D27004"/>
    <w:rsid w:val="00D31BAC"/>
    <w:rsid w:val="00D331B4"/>
    <w:rsid w:val="00D340D7"/>
    <w:rsid w:val="00D4206D"/>
    <w:rsid w:val="00D43DFB"/>
    <w:rsid w:val="00D4419A"/>
    <w:rsid w:val="00D45C12"/>
    <w:rsid w:val="00D46937"/>
    <w:rsid w:val="00D46D24"/>
    <w:rsid w:val="00D46EC2"/>
    <w:rsid w:val="00D506F5"/>
    <w:rsid w:val="00D5184B"/>
    <w:rsid w:val="00D519A3"/>
    <w:rsid w:val="00D51AAA"/>
    <w:rsid w:val="00D5357B"/>
    <w:rsid w:val="00D537B5"/>
    <w:rsid w:val="00D56D59"/>
    <w:rsid w:val="00D623CE"/>
    <w:rsid w:val="00D62F9D"/>
    <w:rsid w:val="00D63126"/>
    <w:rsid w:val="00D632DB"/>
    <w:rsid w:val="00D64C8E"/>
    <w:rsid w:val="00D66FF5"/>
    <w:rsid w:val="00D7244F"/>
    <w:rsid w:val="00D7277D"/>
    <w:rsid w:val="00D738DB"/>
    <w:rsid w:val="00D74A7D"/>
    <w:rsid w:val="00D74AD8"/>
    <w:rsid w:val="00D74EB7"/>
    <w:rsid w:val="00D7520E"/>
    <w:rsid w:val="00D759FF"/>
    <w:rsid w:val="00D8331A"/>
    <w:rsid w:val="00D83F62"/>
    <w:rsid w:val="00D847FA"/>
    <w:rsid w:val="00D848A3"/>
    <w:rsid w:val="00D84F35"/>
    <w:rsid w:val="00D86105"/>
    <w:rsid w:val="00D8655B"/>
    <w:rsid w:val="00D876D6"/>
    <w:rsid w:val="00D91540"/>
    <w:rsid w:val="00D948E2"/>
    <w:rsid w:val="00D94926"/>
    <w:rsid w:val="00D95327"/>
    <w:rsid w:val="00D96ADB"/>
    <w:rsid w:val="00D973C1"/>
    <w:rsid w:val="00D97F1C"/>
    <w:rsid w:val="00DA1376"/>
    <w:rsid w:val="00DA373F"/>
    <w:rsid w:val="00DA597D"/>
    <w:rsid w:val="00DA5C84"/>
    <w:rsid w:val="00DA665E"/>
    <w:rsid w:val="00DA6890"/>
    <w:rsid w:val="00DA6AD6"/>
    <w:rsid w:val="00DB0332"/>
    <w:rsid w:val="00DB0BAE"/>
    <w:rsid w:val="00DB1C11"/>
    <w:rsid w:val="00DB23A4"/>
    <w:rsid w:val="00DB26BA"/>
    <w:rsid w:val="00DB27A0"/>
    <w:rsid w:val="00DB6BDE"/>
    <w:rsid w:val="00DB77EA"/>
    <w:rsid w:val="00DB7952"/>
    <w:rsid w:val="00DB7EFD"/>
    <w:rsid w:val="00DC01B4"/>
    <w:rsid w:val="00DC1DAD"/>
    <w:rsid w:val="00DC57B5"/>
    <w:rsid w:val="00DC6705"/>
    <w:rsid w:val="00DC6915"/>
    <w:rsid w:val="00DD0512"/>
    <w:rsid w:val="00DD0B54"/>
    <w:rsid w:val="00DD0BDC"/>
    <w:rsid w:val="00DD0EA5"/>
    <w:rsid w:val="00DD349F"/>
    <w:rsid w:val="00DD5EBA"/>
    <w:rsid w:val="00DD7FC2"/>
    <w:rsid w:val="00DE1129"/>
    <w:rsid w:val="00DE2A09"/>
    <w:rsid w:val="00DE340C"/>
    <w:rsid w:val="00DE4574"/>
    <w:rsid w:val="00DE5BDC"/>
    <w:rsid w:val="00DE6216"/>
    <w:rsid w:val="00DE6F1D"/>
    <w:rsid w:val="00DE7964"/>
    <w:rsid w:val="00DF1818"/>
    <w:rsid w:val="00DF3793"/>
    <w:rsid w:val="00DF75FC"/>
    <w:rsid w:val="00DF7A6B"/>
    <w:rsid w:val="00E024DB"/>
    <w:rsid w:val="00E03197"/>
    <w:rsid w:val="00E043C3"/>
    <w:rsid w:val="00E046EC"/>
    <w:rsid w:val="00E05335"/>
    <w:rsid w:val="00E05EDE"/>
    <w:rsid w:val="00E0756D"/>
    <w:rsid w:val="00E07C00"/>
    <w:rsid w:val="00E11F9C"/>
    <w:rsid w:val="00E1477B"/>
    <w:rsid w:val="00E160CC"/>
    <w:rsid w:val="00E20B13"/>
    <w:rsid w:val="00E225FD"/>
    <w:rsid w:val="00E22645"/>
    <w:rsid w:val="00E22AD8"/>
    <w:rsid w:val="00E238F5"/>
    <w:rsid w:val="00E23ADE"/>
    <w:rsid w:val="00E23DEB"/>
    <w:rsid w:val="00E250B9"/>
    <w:rsid w:val="00E25BBA"/>
    <w:rsid w:val="00E26CF4"/>
    <w:rsid w:val="00E2747F"/>
    <w:rsid w:val="00E3273B"/>
    <w:rsid w:val="00E35155"/>
    <w:rsid w:val="00E37DE5"/>
    <w:rsid w:val="00E41166"/>
    <w:rsid w:val="00E41C49"/>
    <w:rsid w:val="00E431A5"/>
    <w:rsid w:val="00E44570"/>
    <w:rsid w:val="00E45436"/>
    <w:rsid w:val="00E4748C"/>
    <w:rsid w:val="00E47745"/>
    <w:rsid w:val="00E5047A"/>
    <w:rsid w:val="00E509B4"/>
    <w:rsid w:val="00E51880"/>
    <w:rsid w:val="00E54966"/>
    <w:rsid w:val="00E551BC"/>
    <w:rsid w:val="00E5572E"/>
    <w:rsid w:val="00E57CA8"/>
    <w:rsid w:val="00E57FBB"/>
    <w:rsid w:val="00E614C0"/>
    <w:rsid w:val="00E623C6"/>
    <w:rsid w:val="00E624C0"/>
    <w:rsid w:val="00E63004"/>
    <w:rsid w:val="00E64395"/>
    <w:rsid w:val="00E64CCD"/>
    <w:rsid w:val="00E6603E"/>
    <w:rsid w:val="00E7170B"/>
    <w:rsid w:val="00E71DD6"/>
    <w:rsid w:val="00E73FEF"/>
    <w:rsid w:val="00E74EC6"/>
    <w:rsid w:val="00E7545E"/>
    <w:rsid w:val="00E75498"/>
    <w:rsid w:val="00E770BA"/>
    <w:rsid w:val="00E8089D"/>
    <w:rsid w:val="00E81B4A"/>
    <w:rsid w:val="00E83524"/>
    <w:rsid w:val="00E83B7B"/>
    <w:rsid w:val="00E84386"/>
    <w:rsid w:val="00E85242"/>
    <w:rsid w:val="00E85A31"/>
    <w:rsid w:val="00E86E8E"/>
    <w:rsid w:val="00E94BE9"/>
    <w:rsid w:val="00E9577F"/>
    <w:rsid w:val="00E95917"/>
    <w:rsid w:val="00E9638A"/>
    <w:rsid w:val="00E96BA7"/>
    <w:rsid w:val="00EA0948"/>
    <w:rsid w:val="00EA1482"/>
    <w:rsid w:val="00EA1DE3"/>
    <w:rsid w:val="00EA49A2"/>
    <w:rsid w:val="00EA5B88"/>
    <w:rsid w:val="00EB042C"/>
    <w:rsid w:val="00EB0907"/>
    <w:rsid w:val="00EB2690"/>
    <w:rsid w:val="00EB4BC5"/>
    <w:rsid w:val="00EB52E8"/>
    <w:rsid w:val="00EB52F6"/>
    <w:rsid w:val="00EB6F9E"/>
    <w:rsid w:val="00EB72E5"/>
    <w:rsid w:val="00EB74FA"/>
    <w:rsid w:val="00EB7844"/>
    <w:rsid w:val="00EB7A87"/>
    <w:rsid w:val="00EC0543"/>
    <w:rsid w:val="00EC1282"/>
    <w:rsid w:val="00EC13C4"/>
    <w:rsid w:val="00EC3D8D"/>
    <w:rsid w:val="00EC7506"/>
    <w:rsid w:val="00ED0623"/>
    <w:rsid w:val="00ED151C"/>
    <w:rsid w:val="00ED27F6"/>
    <w:rsid w:val="00ED28B6"/>
    <w:rsid w:val="00ED2B95"/>
    <w:rsid w:val="00ED332D"/>
    <w:rsid w:val="00ED333F"/>
    <w:rsid w:val="00ED37BF"/>
    <w:rsid w:val="00ED3902"/>
    <w:rsid w:val="00ED680F"/>
    <w:rsid w:val="00ED6888"/>
    <w:rsid w:val="00EE0A83"/>
    <w:rsid w:val="00EE47EE"/>
    <w:rsid w:val="00EE676C"/>
    <w:rsid w:val="00EE6F06"/>
    <w:rsid w:val="00EE7A6E"/>
    <w:rsid w:val="00EF026E"/>
    <w:rsid w:val="00EF0595"/>
    <w:rsid w:val="00EF07C7"/>
    <w:rsid w:val="00EF1E0D"/>
    <w:rsid w:val="00EF2C3A"/>
    <w:rsid w:val="00EF3480"/>
    <w:rsid w:val="00EF4F10"/>
    <w:rsid w:val="00EF6D87"/>
    <w:rsid w:val="00EF6EE6"/>
    <w:rsid w:val="00F015EE"/>
    <w:rsid w:val="00F02A98"/>
    <w:rsid w:val="00F040B5"/>
    <w:rsid w:val="00F05E3A"/>
    <w:rsid w:val="00F06972"/>
    <w:rsid w:val="00F06C73"/>
    <w:rsid w:val="00F111DB"/>
    <w:rsid w:val="00F11D30"/>
    <w:rsid w:val="00F11FEE"/>
    <w:rsid w:val="00F12DF1"/>
    <w:rsid w:val="00F1334A"/>
    <w:rsid w:val="00F1408C"/>
    <w:rsid w:val="00F146DF"/>
    <w:rsid w:val="00F15593"/>
    <w:rsid w:val="00F170D8"/>
    <w:rsid w:val="00F176C0"/>
    <w:rsid w:val="00F17A98"/>
    <w:rsid w:val="00F21134"/>
    <w:rsid w:val="00F2179E"/>
    <w:rsid w:val="00F21B9B"/>
    <w:rsid w:val="00F22581"/>
    <w:rsid w:val="00F22952"/>
    <w:rsid w:val="00F22B77"/>
    <w:rsid w:val="00F24F40"/>
    <w:rsid w:val="00F25879"/>
    <w:rsid w:val="00F32401"/>
    <w:rsid w:val="00F326A9"/>
    <w:rsid w:val="00F32F7E"/>
    <w:rsid w:val="00F3317F"/>
    <w:rsid w:val="00F37B20"/>
    <w:rsid w:val="00F40035"/>
    <w:rsid w:val="00F401D5"/>
    <w:rsid w:val="00F407D9"/>
    <w:rsid w:val="00F41C31"/>
    <w:rsid w:val="00F41F8A"/>
    <w:rsid w:val="00F42561"/>
    <w:rsid w:val="00F42A9E"/>
    <w:rsid w:val="00F42E38"/>
    <w:rsid w:val="00F43921"/>
    <w:rsid w:val="00F45B6A"/>
    <w:rsid w:val="00F45DDD"/>
    <w:rsid w:val="00F47D68"/>
    <w:rsid w:val="00F47E04"/>
    <w:rsid w:val="00F510CC"/>
    <w:rsid w:val="00F519FF"/>
    <w:rsid w:val="00F52044"/>
    <w:rsid w:val="00F525E0"/>
    <w:rsid w:val="00F5547A"/>
    <w:rsid w:val="00F56CC0"/>
    <w:rsid w:val="00F571A7"/>
    <w:rsid w:val="00F57406"/>
    <w:rsid w:val="00F61257"/>
    <w:rsid w:val="00F61DA7"/>
    <w:rsid w:val="00F63950"/>
    <w:rsid w:val="00F64BBE"/>
    <w:rsid w:val="00F65F85"/>
    <w:rsid w:val="00F67A2C"/>
    <w:rsid w:val="00F71F4B"/>
    <w:rsid w:val="00F73F59"/>
    <w:rsid w:val="00F747D0"/>
    <w:rsid w:val="00F7601F"/>
    <w:rsid w:val="00F76548"/>
    <w:rsid w:val="00F774B2"/>
    <w:rsid w:val="00F775E0"/>
    <w:rsid w:val="00F85709"/>
    <w:rsid w:val="00F85ADF"/>
    <w:rsid w:val="00F92735"/>
    <w:rsid w:val="00F9353D"/>
    <w:rsid w:val="00F9356A"/>
    <w:rsid w:val="00F94EF9"/>
    <w:rsid w:val="00F9525D"/>
    <w:rsid w:val="00F97196"/>
    <w:rsid w:val="00F97C96"/>
    <w:rsid w:val="00FA0241"/>
    <w:rsid w:val="00FA0D9C"/>
    <w:rsid w:val="00FA1040"/>
    <w:rsid w:val="00FA1C61"/>
    <w:rsid w:val="00FA303E"/>
    <w:rsid w:val="00FA55A7"/>
    <w:rsid w:val="00FB00E6"/>
    <w:rsid w:val="00FB0283"/>
    <w:rsid w:val="00FB0638"/>
    <w:rsid w:val="00FB0AC2"/>
    <w:rsid w:val="00FB12DC"/>
    <w:rsid w:val="00FB3008"/>
    <w:rsid w:val="00FB3ED9"/>
    <w:rsid w:val="00FB4E08"/>
    <w:rsid w:val="00FB7DA8"/>
    <w:rsid w:val="00FC0F51"/>
    <w:rsid w:val="00FC1268"/>
    <w:rsid w:val="00FC1300"/>
    <w:rsid w:val="00FC2CF3"/>
    <w:rsid w:val="00FC5F9B"/>
    <w:rsid w:val="00FC7718"/>
    <w:rsid w:val="00FD3531"/>
    <w:rsid w:val="00FD73D4"/>
    <w:rsid w:val="00FE189D"/>
    <w:rsid w:val="00FE1DAF"/>
    <w:rsid w:val="00FE43D2"/>
    <w:rsid w:val="00FE532B"/>
    <w:rsid w:val="00FE64A2"/>
    <w:rsid w:val="00FF035C"/>
    <w:rsid w:val="00FF0AF2"/>
    <w:rsid w:val="00FF30EA"/>
    <w:rsid w:val="00FF59EB"/>
    <w:rsid w:val="00FF6D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3F62"/>
  <w15:chartTrackingRefBased/>
  <w15:docId w15:val="{E9EE6807-6D7B-48ED-A594-866589A2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C45"/>
    <w:pPr>
      <w:widowControl w:val="0"/>
      <w:suppressAutoHyphens/>
      <w:spacing w:after="0" w:line="240" w:lineRule="auto"/>
    </w:pPr>
    <w:rPr>
      <w:rFonts w:ascii="Liberation Serif" w:hAnsi="Liberation Serif" w:cs="Mangal"/>
      <w:kern w:val="1"/>
      <w:sz w:val="24"/>
      <w:szCs w:val="24"/>
      <w:lang w:eastAsia="zh-CN" w:bidi="hi-IN"/>
    </w:rPr>
  </w:style>
  <w:style w:type="paragraph" w:styleId="1">
    <w:name w:val="heading 1"/>
    <w:basedOn w:val="a"/>
    <w:next w:val="a0"/>
    <w:link w:val="11"/>
    <w:qFormat/>
    <w:rsid w:val="00F1334A"/>
    <w:pPr>
      <w:keepNext/>
      <w:numPr>
        <w:numId w:val="2"/>
      </w:numPr>
      <w:spacing w:before="240" w:after="120"/>
      <w:outlineLvl w:val="0"/>
    </w:pPr>
    <w:rPr>
      <w:rFonts w:ascii="Liberation Sans" w:eastAsia="Microsoft YaHei" w:hAnsi="Liberation Sans"/>
      <w:b/>
      <w:bCs/>
      <w:sz w:val="36"/>
      <w:szCs w:val="36"/>
    </w:rPr>
  </w:style>
  <w:style w:type="paragraph" w:styleId="2">
    <w:name w:val="heading 2"/>
    <w:basedOn w:val="a"/>
    <w:next w:val="a0"/>
    <w:link w:val="20"/>
    <w:qFormat/>
    <w:rsid w:val="00F1334A"/>
    <w:pPr>
      <w:keepNext/>
      <w:numPr>
        <w:ilvl w:val="1"/>
        <w:numId w:val="2"/>
      </w:numPr>
      <w:spacing w:before="200" w:after="120"/>
      <w:outlineLvl w:val="1"/>
    </w:pPr>
    <w:rPr>
      <w:rFonts w:ascii="Liberation Sans" w:eastAsia="Microsoft YaHei" w:hAnsi="Liberation Sans"/>
      <w:b/>
      <w:bCs/>
      <w:sz w:val="32"/>
      <w:szCs w:val="32"/>
    </w:rPr>
  </w:style>
  <w:style w:type="paragraph" w:styleId="3">
    <w:name w:val="heading 3"/>
    <w:basedOn w:val="a"/>
    <w:next w:val="a0"/>
    <w:link w:val="30"/>
    <w:qFormat/>
    <w:rsid w:val="00F1334A"/>
    <w:pPr>
      <w:keepNext/>
      <w:numPr>
        <w:ilvl w:val="2"/>
        <w:numId w:val="2"/>
      </w:numPr>
      <w:spacing w:before="140" w:after="120"/>
      <w:outlineLvl w:val="2"/>
    </w:pPr>
    <w:rPr>
      <w:rFonts w:ascii="Liberation Sans" w:eastAsia="Microsoft YaHei" w:hAnsi="Liberation Sans"/>
      <w:b/>
      <w:bCs/>
      <w:sz w:val="28"/>
      <w:szCs w:val="28"/>
    </w:rPr>
  </w:style>
  <w:style w:type="paragraph" w:styleId="4">
    <w:name w:val="heading 4"/>
    <w:basedOn w:val="a"/>
    <w:next w:val="a"/>
    <w:link w:val="40"/>
    <w:uiPriority w:val="9"/>
    <w:semiHidden/>
    <w:unhideWhenUsed/>
    <w:qFormat/>
    <w:rsid w:val="00F76548"/>
    <w:pPr>
      <w:keepNext/>
      <w:keepLines/>
      <w:spacing w:before="40"/>
      <w:outlineLvl w:val="3"/>
    </w:pPr>
    <w:rPr>
      <w:rFonts w:asciiTheme="majorHAnsi" w:eastAsiaTheme="majorEastAsia" w:hAnsiTheme="majorHAnsi"/>
      <w:i/>
      <w:iCs/>
      <w:color w:val="2E74B5" w:themeColor="accent1" w:themeShade="BF"/>
      <w:szCs w:val="21"/>
    </w:rPr>
  </w:style>
  <w:style w:type="paragraph" w:styleId="5">
    <w:name w:val="heading 5"/>
    <w:basedOn w:val="a"/>
    <w:next w:val="a"/>
    <w:link w:val="50"/>
    <w:uiPriority w:val="9"/>
    <w:semiHidden/>
    <w:unhideWhenUsed/>
    <w:qFormat/>
    <w:rsid w:val="00C800D2"/>
    <w:pPr>
      <w:keepNext/>
      <w:keepLines/>
      <w:spacing w:before="40"/>
      <w:outlineLvl w:val="4"/>
    </w:pPr>
    <w:rPr>
      <w:rFonts w:asciiTheme="majorHAnsi" w:eastAsiaTheme="majorEastAsia" w:hAnsiTheme="majorHAnsi"/>
      <w:color w:val="2E74B5" w:themeColor="accent1" w:themeShade="BF"/>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eld-content3">
    <w:name w:val="field-content3"/>
    <w:rsid w:val="00953C45"/>
  </w:style>
  <w:style w:type="paragraph" w:customStyle="1" w:styleId="Standard">
    <w:name w:val="Standard"/>
    <w:rsid w:val="00953C45"/>
    <w:pPr>
      <w:suppressAutoHyphens/>
      <w:spacing w:after="0" w:line="240" w:lineRule="auto"/>
      <w:textAlignment w:val="baseline"/>
    </w:pPr>
    <w:rPr>
      <w:rFonts w:ascii="Times New Roman" w:eastAsia="Andale Sans UI" w:hAnsi="Times New Roman" w:cs="Tahoma"/>
      <w:color w:val="00000A"/>
      <w:kern w:val="1"/>
      <w:sz w:val="24"/>
      <w:szCs w:val="24"/>
      <w:lang w:val="en-US" w:bidi="en-US"/>
    </w:rPr>
  </w:style>
  <w:style w:type="paragraph" w:customStyle="1" w:styleId="a4">
    <w:name w:val="Содержимое таблицы"/>
    <w:basedOn w:val="Standard"/>
    <w:qFormat/>
    <w:rsid w:val="00953C45"/>
    <w:pPr>
      <w:suppressLineNumbers/>
    </w:pPr>
  </w:style>
  <w:style w:type="paragraph" w:styleId="a5">
    <w:name w:val="List Paragraph"/>
    <w:basedOn w:val="a"/>
    <w:link w:val="a6"/>
    <w:uiPriority w:val="34"/>
    <w:qFormat/>
    <w:rsid w:val="00953C45"/>
    <w:pPr>
      <w:ind w:left="720"/>
      <w:contextualSpacing/>
    </w:pPr>
    <w:rPr>
      <w:szCs w:val="21"/>
    </w:rPr>
  </w:style>
  <w:style w:type="character" w:customStyle="1" w:styleId="WW8Num1z2">
    <w:name w:val="WW8Num1z2"/>
    <w:rsid w:val="002371BA"/>
  </w:style>
  <w:style w:type="paragraph" w:styleId="a7">
    <w:name w:val="Balloon Text"/>
    <w:basedOn w:val="a"/>
    <w:link w:val="a8"/>
    <w:uiPriority w:val="99"/>
    <w:unhideWhenUsed/>
    <w:rsid w:val="002371BA"/>
    <w:rPr>
      <w:rFonts w:ascii="Segoe UI" w:hAnsi="Segoe UI"/>
      <w:sz w:val="18"/>
      <w:szCs w:val="16"/>
    </w:rPr>
  </w:style>
  <w:style w:type="character" w:customStyle="1" w:styleId="a8">
    <w:name w:val="Текст у виносці Знак"/>
    <w:basedOn w:val="a1"/>
    <w:link w:val="a7"/>
    <w:uiPriority w:val="99"/>
    <w:rsid w:val="002371BA"/>
    <w:rPr>
      <w:rFonts w:ascii="Segoe UI" w:hAnsi="Segoe UI" w:cs="Mangal"/>
      <w:kern w:val="1"/>
      <w:sz w:val="18"/>
      <w:szCs w:val="16"/>
      <w:lang w:eastAsia="zh-CN" w:bidi="hi-IN"/>
    </w:rPr>
  </w:style>
  <w:style w:type="character" w:customStyle="1" w:styleId="WW8Num1z3">
    <w:name w:val="WW8Num1z3"/>
    <w:rsid w:val="0023266F"/>
  </w:style>
  <w:style w:type="character" w:styleId="a9">
    <w:name w:val="Hyperlink"/>
    <w:rsid w:val="0023266F"/>
    <w:rPr>
      <w:color w:val="000080"/>
      <w:u w:val="single"/>
    </w:rPr>
  </w:style>
  <w:style w:type="paragraph" w:styleId="aa">
    <w:name w:val="header"/>
    <w:basedOn w:val="a"/>
    <w:link w:val="ab"/>
    <w:unhideWhenUsed/>
    <w:rsid w:val="005806E1"/>
    <w:pPr>
      <w:tabs>
        <w:tab w:val="center" w:pos="4819"/>
        <w:tab w:val="right" w:pos="9639"/>
      </w:tabs>
    </w:pPr>
    <w:rPr>
      <w:szCs w:val="21"/>
    </w:rPr>
  </w:style>
  <w:style w:type="character" w:customStyle="1" w:styleId="ab">
    <w:name w:val="Верхній колонтитул Знак"/>
    <w:basedOn w:val="a1"/>
    <w:link w:val="aa"/>
    <w:rsid w:val="005806E1"/>
    <w:rPr>
      <w:rFonts w:ascii="Liberation Serif" w:hAnsi="Liberation Serif" w:cs="Mangal"/>
      <w:kern w:val="1"/>
      <w:sz w:val="24"/>
      <w:szCs w:val="21"/>
      <w:lang w:eastAsia="zh-CN" w:bidi="hi-IN"/>
    </w:rPr>
  </w:style>
  <w:style w:type="paragraph" w:styleId="ac">
    <w:name w:val="footer"/>
    <w:basedOn w:val="a"/>
    <w:link w:val="ad"/>
    <w:uiPriority w:val="99"/>
    <w:unhideWhenUsed/>
    <w:rsid w:val="005806E1"/>
    <w:pPr>
      <w:tabs>
        <w:tab w:val="center" w:pos="4819"/>
        <w:tab w:val="right" w:pos="9639"/>
      </w:tabs>
    </w:pPr>
    <w:rPr>
      <w:szCs w:val="21"/>
    </w:rPr>
  </w:style>
  <w:style w:type="character" w:customStyle="1" w:styleId="ad">
    <w:name w:val="Нижній колонтитул Знак"/>
    <w:basedOn w:val="a1"/>
    <w:link w:val="ac"/>
    <w:uiPriority w:val="99"/>
    <w:rsid w:val="005806E1"/>
    <w:rPr>
      <w:rFonts w:ascii="Liberation Serif" w:hAnsi="Liberation Serif" w:cs="Mangal"/>
      <w:kern w:val="1"/>
      <w:sz w:val="24"/>
      <w:szCs w:val="21"/>
      <w:lang w:eastAsia="zh-CN" w:bidi="hi-IN"/>
    </w:rPr>
  </w:style>
  <w:style w:type="character" w:customStyle="1" w:styleId="WW8Num1z0">
    <w:name w:val="WW8Num1z0"/>
    <w:rsid w:val="00BC73F8"/>
  </w:style>
  <w:style w:type="character" w:customStyle="1" w:styleId="11">
    <w:name w:val="Заголовок 1 Знак"/>
    <w:basedOn w:val="a1"/>
    <w:link w:val="1"/>
    <w:rsid w:val="00F1334A"/>
    <w:rPr>
      <w:rFonts w:ascii="Liberation Sans" w:eastAsia="Microsoft YaHei" w:hAnsi="Liberation Sans" w:cs="Mangal"/>
      <w:b/>
      <w:bCs/>
      <w:kern w:val="1"/>
      <w:sz w:val="36"/>
      <w:szCs w:val="36"/>
      <w:lang w:eastAsia="zh-CN" w:bidi="hi-IN"/>
    </w:rPr>
  </w:style>
  <w:style w:type="character" w:customStyle="1" w:styleId="20">
    <w:name w:val="Заголовок 2 Знак"/>
    <w:basedOn w:val="a1"/>
    <w:link w:val="2"/>
    <w:rsid w:val="00F1334A"/>
    <w:rPr>
      <w:rFonts w:ascii="Liberation Sans" w:eastAsia="Microsoft YaHei" w:hAnsi="Liberation Sans" w:cs="Mangal"/>
      <w:b/>
      <w:bCs/>
      <w:kern w:val="1"/>
      <w:sz w:val="32"/>
      <w:szCs w:val="32"/>
      <w:lang w:eastAsia="zh-CN" w:bidi="hi-IN"/>
    </w:rPr>
  </w:style>
  <w:style w:type="character" w:customStyle="1" w:styleId="30">
    <w:name w:val="Заголовок 3 Знак"/>
    <w:basedOn w:val="a1"/>
    <w:link w:val="3"/>
    <w:rsid w:val="00F1334A"/>
    <w:rPr>
      <w:rFonts w:ascii="Liberation Sans" w:eastAsia="Microsoft YaHei" w:hAnsi="Liberation Sans" w:cs="Mangal"/>
      <w:b/>
      <w:bCs/>
      <w:kern w:val="1"/>
      <w:sz w:val="28"/>
      <w:szCs w:val="28"/>
      <w:lang w:eastAsia="zh-CN" w:bidi="hi-IN"/>
    </w:rPr>
  </w:style>
  <w:style w:type="paragraph" w:styleId="a0">
    <w:name w:val="Body Text"/>
    <w:basedOn w:val="a"/>
    <w:link w:val="ae"/>
    <w:uiPriority w:val="99"/>
    <w:semiHidden/>
    <w:unhideWhenUsed/>
    <w:rsid w:val="00F1334A"/>
    <w:pPr>
      <w:spacing w:after="120"/>
    </w:pPr>
    <w:rPr>
      <w:szCs w:val="21"/>
    </w:rPr>
  </w:style>
  <w:style w:type="character" w:customStyle="1" w:styleId="ae">
    <w:name w:val="Основний текст Знак"/>
    <w:basedOn w:val="a1"/>
    <w:link w:val="a0"/>
    <w:uiPriority w:val="99"/>
    <w:semiHidden/>
    <w:rsid w:val="00F1334A"/>
    <w:rPr>
      <w:rFonts w:ascii="Liberation Serif" w:hAnsi="Liberation Serif" w:cs="Mangal"/>
      <w:kern w:val="1"/>
      <w:sz w:val="24"/>
      <w:szCs w:val="21"/>
      <w:lang w:eastAsia="zh-CN" w:bidi="hi-IN"/>
    </w:rPr>
  </w:style>
  <w:style w:type="paragraph" w:customStyle="1" w:styleId="af">
    <w:name w:val="Название"/>
    <w:basedOn w:val="a"/>
    <w:rsid w:val="00DE7964"/>
    <w:pPr>
      <w:widowControl/>
      <w:suppressLineNumbers/>
      <w:suppressAutoHyphens w:val="0"/>
      <w:spacing w:before="120" w:after="120"/>
      <w:ind w:firstLine="720"/>
      <w:jc w:val="both"/>
    </w:pPr>
    <w:rPr>
      <w:rFonts w:ascii="Times New Roman" w:eastAsia="Times New Roman" w:hAnsi="Times New Roman"/>
      <w:i/>
      <w:iCs/>
      <w:color w:val="00000A"/>
      <w:kern w:val="0"/>
      <w:lang w:eastAsia="ru-RU" w:bidi="ar-SA"/>
    </w:rPr>
  </w:style>
  <w:style w:type="character" w:styleId="af0">
    <w:name w:val="annotation reference"/>
    <w:basedOn w:val="a1"/>
    <w:uiPriority w:val="99"/>
    <w:semiHidden/>
    <w:unhideWhenUsed/>
    <w:rsid w:val="00567726"/>
    <w:rPr>
      <w:sz w:val="16"/>
      <w:szCs w:val="16"/>
    </w:rPr>
  </w:style>
  <w:style w:type="paragraph" w:styleId="af1">
    <w:name w:val="annotation text"/>
    <w:basedOn w:val="a"/>
    <w:link w:val="af2"/>
    <w:uiPriority w:val="99"/>
    <w:semiHidden/>
    <w:unhideWhenUsed/>
    <w:rsid w:val="00567726"/>
    <w:rPr>
      <w:sz w:val="20"/>
      <w:szCs w:val="18"/>
    </w:rPr>
  </w:style>
  <w:style w:type="character" w:customStyle="1" w:styleId="af2">
    <w:name w:val="Текст примітки Знак"/>
    <w:basedOn w:val="a1"/>
    <w:link w:val="af1"/>
    <w:uiPriority w:val="99"/>
    <w:semiHidden/>
    <w:rsid w:val="00567726"/>
    <w:rPr>
      <w:rFonts w:ascii="Liberation Serif" w:hAnsi="Liberation Serif" w:cs="Mangal"/>
      <w:kern w:val="1"/>
      <w:sz w:val="20"/>
      <w:szCs w:val="18"/>
      <w:lang w:eastAsia="zh-CN" w:bidi="hi-IN"/>
    </w:rPr>
  </w:style>
  <w:style w:type="paragraph" w:styleId="af3">
    <w:name w:val="annotation subject"/>
    <w:basedOn w:val="af1"/>
    <w:next w:val="af1"/>
    <w:link w:val="af4"/>
    <w:uiPriority w:val="99"/>
    <w:semiHidden/>
    <w:unhideWhenUsed/>
    <w:rsid w:val="00567726"/>
    <w:rPr>
      <w:b/>
      <w:bCs/>
    </w:rPr>
  </w:style>
  <w:style w:type="character" w:customStyle="1" w:styleId="af4">
    <w:name w:val="Тема примітки Знак"/>
    <w:basedOn w:val="af2"/>
    <w:link w:val="af3"/>
    <w:uiPriority w:val="99"/>
    <w:semiHidden/>
    <w:rsid w:val="00567726"/>
    <w:rPr>
      <w:rFonts w:ascii="Liberation Serif" w:hAnsi="Liberation Serif" w:cs="Mangal"/>
      <w:b/>
      <w:bCs/>
      <w:kern w:val="1"/>
      <w:sz w:val="20"/>
      <w:szCs w:val="18"/>
      <w:lang w:eastAsia="zh-CN" w:bidi="hi-IN"/>
    </w:rPr>
  </w:style>
  <w:style w:type="paragraph" w:customStyle="1" w:styleId="af5">
    <w:name w:val="Заголовок"/>
    <w:basedOn w:val="a"/>
    <w:next w:val="a"/>
    <w:qFormat/>
    <w:rsid w:val="00A60457"/>
    <w:pPr>
      <w:keepNext/>
      <w:widowControl/>
      <w:suppressAutoHyphens w:val="0"/>
      <w:spacing w:before="240" w:after="120"/>
      <w:ind w:firstLine="720"/>
      <w:jc w:val="both"/>
    </w:pPr>
    <w:rPr>
      <w:rFonts w:ascii="Liberation Sans" w:eastAsia="Microsoft YaHei" w:hAnsi="Liberation Sans"/>
      <w:color w:val="00000A"/>
      <w:kern w:val="0"/>
      <w:sz w:val="28"/>
      <w:szCs w:val="28"/>
      <w:lang w:eastAsia="ru-RU" w:bidi="ar-SA"/>
    </w:rPr>
  </w:style>
  <w:style w:type="character" w:customStyle="1" w:styleId="af6">
    <w:name w:val="Выделение жирным"/>
    <w:rsid w:val="00A60457"/>
    <w:rPr>
      <w:b/>
      <w:bCs/>
    </w:rPr>
  </w:style>
  <w:style w:type="character" w:styleId="af7">
    <w:name w:val="Strong"/>
    <w:uiPriority w:val="22"/>
    <w:qFormat/>
    <w:rsid w:val="003E44E3"/>
    <w:rPr>
      <w:b/>
      <w:bCs w:val="0"/>
    </w:rPr>
  </w:style>
  <w:style w:type="paragraph" w:customStyle="1" w:styleId="af8">
    <w:name w:val="Текст в заданном формате"/>
    <w:basedOn w:val="a"/>
    <w:rsid w:val="003E44E3"/>
    <w:rPr>
      <w:rFonts w:ascii="Liberation Mono" w:eastAsia="Liberation Serif" w:hAnsi="Liberation Mono" w:cs="Liberation Mono"/>
      <w:color w:val="000000"/>
      <w:kern w:val="2"/>
      <w:sz w:val="20"/>
      <w:lang w:eastAsia="hi-IN"/>
    </w:rPr>
  </w:style>
  <w:style w:type="character" w:styleId="af9">
    <w:name w:val="Emphasis"/>
    <w:basedOn w:val="a1"/>
    <w:qFormat/>
    <w:rsid w:val="00F56CC0"/>
    <w:rPr>
      <w:i/>
      <w:iCs/>
    </w:rPr>
  </w:style>
  <w:style w:type="table" w:styleId="afa">
    <w:name w:val="Table Grid"/>
    <w:basedOn w:val="a2"/>
    <w:uiPriority w:val="39"/>
    <w:rsid w:val="00372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uiPriority w:val="9"/>
    <w:semiHidden/>
    <w:rsid w:val="00F76548"/>
    <w:rPr>
      <w:rFonts w:asciiTheme="majorHAnsi" w:eastAsiaTheme="majorEastAsia" w:hAnsiTheme="majorHAnsi" w:cs="Mangal"/>
      <w:i/>
      <w:iCs/>
      <w:color w:val="2E74B5" w:themeColor="accent1" w:themeShade="BF"/>
      <w:kern w:val="1"/>
      <w:sz w:val="24"/>
      <w:szCs w:val="21"/>
      <w:lang w:eastAsia="zh-CN" w:bidi="hi-IN"/>
    </w:rPr>
  </w:style>
  <w:style w:type="paragraph" w:styleId="afb">
    <w:name w:val="No Spacing"/>
    <w:uiPriority w:val="1"/>
    <w:qFormat/>
    <w:rsid w:val="00F747D0"/>
    <w:pPr>
      <w:spacing w:after="0" w:line="240" w:lineRule="auto"/>
    </w:pPr>
    <w:rPr>
      <w:rFonts w:ascii="Calibri" w:eastAsia="Calibri" w:hAnsi="Calibri" w:cs="Times New Roman"/>
    </w:rPr>
  </w:style>
  <w:style w:type="paragraph" w:customStyle="1" w:styleId="xfmc1">
    <w:name w:val="xfmc1"/>
    <w:basedOn w:val="a"/>
    <w:rsid w:val="00E73FEF"/>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customStyle="1" w:styleId="afc">
    <w:name w:val="Выделение"/>
    <w:rsid w:val="00470148"/>
    <w:rPr>
      <w:i/>
      <w:iCs/>
    </w:rPr>
  </w:style>
  <w:style w:type="character" w:customStyle="1" w:styleId="field-content">
    <w:name w:val="field-content"/>
    <w:rsid w:val="00174012"/>
  </w:style>
  <w:style w:type="paragraph" w:customStyle="1" w:styleId="12">
    <w:name w:val="Название1"/>
    <w:basedOn w:val="a"/>
    <w:rsid w:val="00500BF0"/>
    <w:pPr>
      <w:widowControl/>
      <w:suppressLineNumbers/>
      <w:suppressAutoHyphens w:val="0"/>
      <w:spacing w:before="120" w:after="120"/>
      <w:ind w:firstLine="720"/>
      <w:jc w:val="both"/>
    </w:pPr>
    <w:rPr>
      <w:rFonts w:ascii="Times New Roman" w:eastAsia="Times New Roman" w:hAnsi="Times New Roman"/>
      <w:i/>
      <w:iCs/>
      <w:color w:val="00000A"/>
      <w:kern w:val="0"/>
      <w:lang w:eastAsia="ru-RU" w:bidi="ar-SA"/>
    </w:rPr>
  </w:style>
  <w:style w:type="paragraph" w:customStyle="1" w:styleId="10">
    <w:name w:val="Заголовок 10"/>
    <w:basedOn w:val="a"/>
    <w:next w:val="a0"/>
    <w:rsid w:val="002E4596"/>
    <w:pPr>
      <w:keepNext/>
      <w:numPr>
        <w:numId w:val="4"/>
      </w:numPr>
      <w:spacing w:before="60" w:after="60"/>
    </w:pPr>
    <w:rPr>
      <w:rFonts w:ascii="Albany" w:hAnsi="Albany" w:cs="Albany"/>
      <w:b/>
      <w:bCs/>
      <w:kern w:val="0"/>
      <w:sz w:val="21"/>
      <w:szCs w:val="21"/>
    </w:rPr>
  </w:style>
  <w:style w:type="paragraph" w:styleId="afd">
    <w:name w:val="Normal (Web)"/>
    <w:basedOn w:val="a"/>
    <w:link w:val="afe"/>
    <w:uiPriority w:val="99"/>
    <w:unhideWhenUsed/>
    <w:rsid w:val="00E23ADE"/>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customStyle="1" w:styleId="a6">
    <w:name w:val="Абзац списку Знак"/>
    <w:basedOn w:val="a1"/>
    <w:link w:val="a5"/>
    <w:uiPriority w:val="34"/>
    <w:rsid w:val="00B21945"/>
    <w:rPr>
      <w:rFonts w:ascii="Liberation Serif" w:hAnsi="Liberation Serif" w:cs="Mangal"/>
      <w:kern w:val="1"/>
      <w:sz w:val="24"/>
      <w:szCs w:val="21"/>
      <w:lang w:eastAsia="zh-CN" w:bidi="hi-IN"/>
    </w:rPr>
  </w:style>
  <w:style w:type="character" w:customStyle="1" w:styleId="afe">
    <w:name w:val="Звичайний (веб) Знак"/>
    <w:link w:val="afd"/>
    <w:uiPriority w:val="99"/>
    <w:locked/>
    <w:rsid w:val="00F06972"/>
    <w:rPr>
      <w:rFonts w:ascii="Times New Roman" w:eastAsia="Times New Roman" w:hAnsi="Times New Roman" w:cs="Times New Roman"/>
      <w:sz w:val="24"/>
      <w:szCs w:val="24"/>
      <w:lang w:eastAsia="uk-UA"/>
    </w:rPr>
  </w:style>
  <w:style w:type="paragraph" w:customStyle="1" w:styleId="13">
    <w:name w:val="Абзац списку1"/>
    <w:basedOn w:val="a"/>
    <w:rsid w:val="00757747"/>
    <w:pPr>
      <w:spacing w:after="200"/>
      <w:ind w:left="720"/>
      <w:contextualSpacing/>
    </w:pPr>
    <w:rPr>
      <w:kern w:val="2"/>
    </w:rPr>
  </w:style>
  <w:style w:type="character" w:customStyle="1" w:styleId="-">
    <w:name w:val="Интернет-ссылка"/>
    <w:rsid w:val="00FF035C"/>
    <w:rPr>
      <w:color w:val="000080"/>
      <w:u w:val="single"/>
    </w:rPr>
  </w:style>
  <w:style w:type="paragraph" w:customStyle="1" w:styleId="ps8">
    <w:name w:val="ps8"/>
    <w:basedOn w:val="a"/>
    <w:rsid w:val="009603F6"/>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paragraph" w:customStyle="1" w:styleId="Default">
    <w:name w:val="Default"/>
    <w:rsid w:val="00CA4C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
    <w:name w:val="Знак"/>
    <w:basedOn w:val="a"/>
    <w:rsid w:val="001A2F82"/>
    <w:pPr>
      <w:widowControl/>
      <w:suppressAutoHyphens w:val="0"/>
    </w:pPr>
    <w:rPr>
      <w:rFonts w:ascii="Verdana" w:eastAsia="Times New Roman" w:hAnsi="Verdana" w:cs="Verdana"/>
      <w:kern w:val="0"/>
      <w:sz w:val="20"/>
      <w:szCs w:val="20"/>
      <w:lang w:val="en-US" w:eastAsia="en-US" w:bidi="ar-SA"/>
    </w:rPr>
  </w:style>
  <w:style w:type="character" w:customStyle="1" w:styleId="50">
    <w:name w:val="Заголовок 5 Знак"/>
    <w:basedOn w:val="a1"/>
    <w:link w:val="5"/>
    <w:uiPriority w:val="9"/>
    <w:semiHidden/>
    <w:rsid w:val="00C800D2"/>
    <w:rPr>
      <w:rFonts w:asciiTheme="majorHAnsi" w:eastAsiaTheme="majorEastAsia" w:hAnsiTheme="majorHAnsi" w:cs="Mangal"/>
      <w:color w:val="2E74B5" w:themeColor="accent1" w:themeShade="BF"/>
      <w:kern w:val="1"/>
      <w:sz w:val="24"/>
      <w:szCs w:val="21"/>
      <w:lang w:eastAsia="zh-CN" w:bidi="hi-IN"/>
    </w:rPr>
  </w:style>
  <w:style w:type="paragraph" w:styleId="aff0">
    <w:name w:val="Body Text Indent"/>
    <w:basedOn w:val="a"/>
    <w:link w:val="aff1"/>
    <w:uiPriority w:val="99"/>
    <w:semiHidden/>
    <w:unhideWhenUsed/>
    <w:rsid w:val="00C800D2"/>
    <w:pPr>
      <w:spacing w:after="120"/>
      <w:ind w:left="283"/>
    </w:pPr>
    <w:rPr>
      <w:szCs w:val="21"/>
    </w:rPr>
  </w:style>
  <w:style w:type="character" w:customStyle="1" w:styleId="aff1">
    <w:name w:val="Основний текст з відступом Знак"/>
    <w:basedOn w:val="a1"/>
    <w:link w:val="aff0"/>
    <w:uiPriority w:val="99"/>
    <w:semiHidden/>
    <w:rsid w:val="00C800D2"/>
    <w:rPr>
      <w:rFonts w:ascii="Liberation Serif" w:hAnsi="Liberation Serif" w:cs="Mangal"/>
      <w:kern w:val="1"/>
      <w:sz w:val="24"/>
      <w:szCs w:val="21"/>
      <w:lang w:eastAsia="zh-CN" w:bidi="hi-IN"/>
    </w:rPr>
  </w:style>
  <w:style w:type="character" w:customStyle="1" w:styleId="Bodytext">
    <w:name w:val="Body text_"/>
    <w:basedOn w:val="a1"/>
    <w:link w:val="14"/>
    <w:rsid w:val="00A24AF1"/>
    <w:rPr>
      <w:rFonts w:ascii="Times New Roman" w:eastAsia="Times New Roman" w:hAnsi="Times New Roman" w:cs="Times New Roman"/>
      <w:spacing w:val="10"/>
      <w:shd w:val="clear" w:color="auto" w:fill="FFFFFF"/>
    </w:rPr>
  </w:style>
  <w:style w:type="paragraph" w:customStyle="1" w:styleId="14">
    <w:name w:val="Основний текст1"/>
    <w:basedOn w:val="a"/>
    <w:link w:val="Bodytext"/>
    <w:rsid w:val="00A24AF1"/>
    <w:pPr>
      <w:shd w:val="clear" w:color="auto" w:fill="FFFFFF"/>
      <w:suppressAutoHyphens w:val="0"/>
      <w:spacing w:before="660" w:after="660" w:line="0" w:lineRule="atLeast"/>
      <w:ind w:hanging="360"/>
      <w:jc w:val="both"/>
    </w:pPr>
    <w:rPr>
      <w:rFonts w:ascii="Times New Roman" w:eastAsia="Times New Roman" w:hAnsi="Times New Roman" w:cs="Times New Roman"/>
      <w:spacing w:val="10"/>
      <w:kern w:val="0"/>
      <w:sz w:val="22"/>
      <w:szCs w:val="22"/>
      <w:lang w:eastAsia="en-US" w:bidi="ar-SA"/>
    </w:rPr>
  </w:style>
  <w:style w:type="character" w:customStyle="1" w:styleId="21">
    <w:name w:val="Основний текст2"/>
    <w:basedOn w:val="Bodytext"/>
    <w:rsid w:val="00A24AF1"/>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Bodytext9pt">
    <w:name w:val="Body text + 9 pt"/>
    <w:basedOn w:val="Bodytext"/>
    <w:rsid w:val="00A24AF1"/>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2">
    <w:name w:val="Основний текст (2)"/>
    <w:rsid w:val="00A24AF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5563">
      <w:bodyDiv w:val="1"/>
      <w:marLeft w:val="0"/>
      <w:marRight w:val="0"/>
      <w:marTop w:val="0"/>
      <w:marBottom w:val="0"/>
      <w:divBdr>
        <w:top w:val="none" w:sz="0" w:space="0" w:color="auto"/>
        <w:left w:val="none" w:sz="0" w:space="0" w:color="auto"/>
        <w:bottom w:val="none" w:sz="0" w:space="0" w:color="auto"/>
        <w:right w:val="none" w:sz="0" w:space="0" w:color="auto"/>
      </w:divBdr>
    </w:div>
    <w:div w:id="869345231">
      <w:bodyDiv w:val="1"/>
      <w:marLeft w:val="0"/>
      <w:marRight w:val="0"/>
      <w:marTop w:val="0"/>
      <w:marBottom w:val="0"/>
      <w:divBdr>
        <w:top w:val="none" w:sz="0" w:space="0" w:color="auto"/>
        <w:left w:val="none" w:sz="0" w:space="0" w:color="auto"/>
        <w:bottom w:val="none" w:sz="0" w:space="0" w:color="auto"/>
        <w:right w:val="none" w:sz="0" w:space="0" w:color="auto"/>
      </w:divBdr>
    </w:div>
    <w:div w:id="1083835662">
      <w:bodyDiv w:val="1"/>
      <w:marLeft w:val="0"/>
      <w:marRight w:val="0"/>
      <w:marTop w:val="0"/>
      <w:marBottom w:val="0"/>
      <w:divBdr>
        <w:top w:val="none" w:sz="0" w:space="0" w:color="auto"/>
        <w:left w:val="none" w:sz="0" w:space="0" w:color="auto"/>
        <w:bottom w:val="none" w:sz="0" w:space="0" w:color="auto"/>
        <w:right w:val="none" w:sz="0" w:space="0" w:color="auto"/>
      </w:divBdr>
    </w:div>
    <w:div w:id="1456631343">
      <w:bodyDiv w:val="1"/>
      <w:marLeft w:val="0"/>
      <w:marRight w:val="0"/>
      <w:marTop w:val="0"/>
      <w:marBottom w:val="0"/>
      <w:divBdr>
        <w:top w:val="none" w:sz="0" w:space="0" w:color="auto"/>
        <w:left w:val="none" w:sz="0" w:space="0" w:color="auto"/>
        <w:bottom w:val="none" w:sz="0" w:space="0" w:color="auto"/>
        <w:right w:val="none" w:sz="0" w:space="0" w:color="auto"/>
      </w:divBdr>
      <w:divsChild>
        <w:div w:id="2044012888">
          <w:marLeft w:val="0"/>
          <w:marRight w:val="0"/>
          <w:marTop w:val="0"/>
          <w:marBottom w:val="0"/>
          <w:divBdr>
            <w:top w:val="none" w:sz="0" w:space="0" w:color="auto"/>
            <w:left w:val="none" w:sz="0" w:space="0" w:color="auto"/>
            <w:bottom w:val="dotted" w:sz="6" w:space="12" w:color="DDDDDD"/>
            <w:right w:val="none" w:sz="0" w:space="0" w:color="auto"/>
          </w:divBdr>
        </w:div>
        <w:div w:id="743454675">
          <w:marLeft w:val="0"/>
          <w:marRight w:val="0"/>
          <w:marTop w:val="0"/>
          <w:marBottom w:val="0"/>
          <w:divBdr>
            <w:top w:val="none" w:sz="0" w:space="0" w:color="auto"/>
            <w:left w:val="none" w:sz="0" w:space="0" w:color="auto"/>
            <w:bottom w:val="none" w:sz="0" w:space="0" w:color="auto"/>
            <w:right w:val="none" w:sz="0" w:space="0" w:color="auto"/>
          </w:divBdr>
        </w:div>
      </w:divsChild>
    </w:div>
    <w:div w:id="1844975385">
      <w:bodyDiv w:val="1"/>
      <w:marLeft w:val="0"/>
      <w:marRight w:val="0"/>
      <w:marTop w:val="0"/>
      <w:marBottom w:val="0"/>
      <w:divBdr>
        <w:top w:val="none" w:sz="0" w:space="0" w:color="auto"/>
        <w:left w:val="none" w:sz="0" w:space="0" w:color="auto"/>
        <w:bottom w:val="none" w:sz="0" w:space="0" w:color="auto"/>
        <w:right w:val="none" w:sz="0" w:space="0" w:color="auto"/>
      </w:divBdr>
    </w:div>
    <w:div w:id="1906798514">
      <w:bodyDiv w:val="1"/>
      <w:marLeft w:val="0"/>
      <w:marRight w:val="0"/>
      <w:marTop w:val="0"/>
      <w:marBottom w:val="0"/>
      <w:divBdr>
        <w:top w:val="none" w:sz="0" w:space="0" w:color="auto"/>
        <w:left w:val="none" w:sz="0" w:space="0" w:color="auto"/>
        <w:bottom w:val="none" w:sz="0" w:space="0" w:color="auto"/>
        <w:right w:val="none" w:sz="0" w:space="0" w:color="auto"/>
      </w:divBdr>
    </w:div>
    <w:div w:id="2080899181">
      <w:bodyDiv w:val="1"/>
      <w:marLeft w:val="0"/>
      <w:marRight w:val="0"/>
      <w:marTop w:val="0"/>
      <w:marBottom w:val="0"/>
      <w:divBdr>
        <w:top w:val="none" w:sz="0" w:space="0" w:color="auto"/>
        <w:left w:val="none" w:sz="0" w:space="0" w:color="auto"/>
        <w:bottom w:val="none" w:sz="0" w:space="0" w:color="auto"/>
        <w:right w:val="none" w:sz="0" w:space="0" w:color="auto"/>
      </w:divBdr>
      <w:divsChild>
        <w:div w:id="1286425297">
          <w:marLeft w:val="0"/>
          <w:marRight w:val="0"/>
          <w:marTop w:val="0"/>
          <w:marBottom w:val="0"/>
          <w:divBdr>
            <w:top w:val="none" w:sz="0" w:space="0" w:color="auto"/>
            <w:left w:val="none" w:sz="0" w:space="0" w:color="auto"/>
            <w:bottom w:val="none" w:sz="0" w:space="0" w:color="auto"/>
            <w:right w:val="none" w:sz="0" w:space="0" w:color="auto"/>
          </w:divBdr>
          <w:divsChild>
            <w:div w:id="16361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mr.gov.ua/uk/frakciyi/deputatska-frakciya-vseukrayinske-obyednannya-batkivshchy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r.gov.ua/uk/frakciyi/deputatska-frakciya-vseukrayinske-obyednannya-batkivshchyn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mr.gov.ua/uk/frakciyi/deputatska-frakciya-vseukrayinske-obyednannya-batkivshchyna" TargetMode="External"/><Relationship Id="rId4" Type="http://schemas.openxmlformats.org/officeDocument/2006/relationships/settings" Target="settings.xml"/><Relationship Id="rId9" Type="http://schemas.openxmlformats.org/officeDocument/2006/relationships/hyperlink" Target="http://www.kmr.gov.ua/uk/frakciyi/deputatska-frakciya-vseukrayinske-obyednannya-batkivshchyn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Настроювані 1">
      <a:majorFont>
        <a:latin typeface="Times New Roman"/>
        <a:ea typeface=""/>
        <a:cs typeface=""/>
      </a:majorFont>
      <a:minorFont>
        <a:latin typeface="Times New Roman"/>
        <a:ea typeface=""/>
        <a:cs typeface=""/>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ED7A7-2DB6-48A4-926A-F7D441F27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27</Pages>
  <Words>42152</Words>
  <Characters>24027</Characters>
  <Application>Microsoft Office Word</Application>
  <DocSecurity>0</DocSecurity>
  <Lines>200</Lines>
  <Paragraphs>132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Sarnycka Maryna</dc:creator>
  <cp:keywords/>
  <dc:description/>
  <cp:lastModifiedBy>Sarnycka Maryna</cp:lastModifiedBy>
  <cp:revision>115</cp:revision>
  <cp:lastPrinted>2018-12-13T08:04:00Z</cp:lastPrinted>
  <dcterms:created xsi:type="dcterms:W3CDTF">2018-12-04T12:38:00Z</dcterms:created>
  <dcterms:modified xsi:type="dcterms:W3CDTF">2018-12-13T08:05:00Z</dcterms:modified>
</cp:coreProperties>
</file>