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022D4" w14:textId="34C5C2BE" w:rsidR="00D375D5" w:rsidRDefault="00D375D5" w:rsidP="009B7664">
      <w:pPr>
        <w:keepNext/>
        <w:keepLines/>
        <w:widowControl w:val="0"/>
        <w:suppressAutoHyphens/>
        <w:ind w:left="4200" w:right="-57" w:hanging="48"/>
        <w:rPr>
          <w:bCs/>
          <w:color w:val="auto"/>
          <w:w w:val="100"/>
          <w:shd w:val="clear" w:color="auto" w:fill="FFFFFF"/>
          <w:lang w:eastAsia="uk-UA"/>
        </w:rPr>
      </w:pPr>
      <w:r w:rsidRPr="00115768">
        <w:rPr>
          <w:bCs/>
          <w:color w:val="auto"/>
          <w:w w:val="100"/>
          <w:shd w:val="clear" w:color="auto" w:fill="FFFFFF"/>
          <w:lang w:eastAsia="uk-UA"/>
        </w:rPr>
        <w:t xml:space="preserve">Засідання комісії відбудеться о 10:00 на               вул. Хрещатик, 36 </w:t>
      </w:r>
      <w:r w:rsidRPr="00115768">
        <w:rPr>
          <w:bCs/>
          <w:color w:val="auto"/>
          <w:w w:val="100"/>
          <w:lang w:eastAsia="zh-CN"/>
        </w:rPr>
        <w:t>(</w:t>
      </w:r>
      <w:r w:rsidR="009B7664">
        <w:rPr>
          <w:bCs/>
          <w:color w:val="auto"/>
          <w:w w:val="100"/>
          <w:lang w:eastAsia="zh-CN"/>
        </w:rPr>
        <w:t>5</w:t>
      </w:r>
      <w:r w:rsidR="00275B2D" w:rsidRPr="00115768">
        <w:rPr>
          <w:bCs/>
          <w:color w:val="auto"/>
          <w:w w:val="100"/>
          <w:lang w:eastAsia="zh-CN"/>
        </w:rPr>
        <w:t xml:space="preserve"> поверх, </w:t>
      </w:r>
      <w:r w:rsidR="004313F6" w:rsidRPr="00115768">
        <w:rPr>
          <w:bCs/>
          <w:color w:val="auto"/>
          <w:w w:val="100"/>
          <w:lang w:eastAsia="zh-CN"/>
        </w:rPr>
        <w:t xml:space="preserve">зала засідань </w:t>
      </w:r>
      <w:r w:rsidR="009B7664">
        <w:rPr>
          <w:bCs/>
          <w:color w:val="auto"/>
          <w:w w:val="100"/>
          <w:lang w:eastAsia="zh-CN"/>
        </w:rPr>
        <w:t>514</w:t>
      </w:r>
      <w:r w:rsidRPr="00115768">
        <w:rPr>
          <w:bCs/>
          <w:color w:val="auto"/>
          <w:w w:val="100"/>
          <w:lang w:eastAsia="zh-CN"/>
        </w:rPr>
        <w:t>).</w:t>
      </w:r>
      <w:r w:rsidRPr="00115768">
        <w:rPr>
          <w:bCs/>
          <w:color w:val="auto"/>
          <w:w w:val="100"/>
          <w:shd w:val="clear" w:color="auto" w:fill="FFFFFF"/>
          <w:lang w:eastAsia="uk-UA"/>
        </w:rPr>
        <w:t xml:space="preserve"> </w:t>
      </w:r>
    </w:p>
    <w:p w14:paraId="0891DEC1" w14:textId="77777777" w:rsidR="00CB618A" w:rsidRPr="00115768" w:rsidRDefault="00CB618A" w:rsidP="009B7664">
      <w:pPr>
        <w:keepNext/>
        <w:keepLines/>
        <w:widowControl w:val="0"/>
        <w:suppressAutoHyphens/>
        <w:ind w:left="4200" w:right="-57" w:hanging="48"/>
        <w:rPr>
          <w:bCs/>
          <w:color w:val="auto"/>
          <w:w w:val="100"/>
          <w:lang w:eastAsia="zh-CN"/>
        </w:rPr>
      </w:pPr>
    </w:p>
    <w:p w14:paraId="4AA51A59" w14:textId="77777777" w:rsidR="00D375D5" w:rsidRPr="00115768" w:rsidRDefault="00D375D5" w:rsidP="00D375D5">
      <w:pPr>
        <w:ind w:firstLine="0"/>
        <w:jc w:val="center"/>
        <w:rPr>
          <w:b/>
          <w:color w:val="auto"/>
        </w:rPr>
      </w:pPr>
      <w:r w:rsidRPr="00115768">
        <w:rPr>
          <w:b/>
          <w:color w:val="auto"/>
        </w:rPr>
        <w:t xml:space="preserve">Перелік питань порядку денного засідання </w:t>
      </w:r>
    </w:p>
    <w:p w14:paraId="3AF0A192" w14:textId="77777777" w:rsidR="00D375D5" w:rsidRPr="00115768" w:rsidRDefault="00D375D5" w:rsidP="00D375D5">
      <w:pPr>
        <w:ind w:firstLine="0"/>
        <w:jc w:val="center"/>
        <w:rPr>
          <w:b/>
          <w:color w:val="auto"/>
        </w:rPr>
      </w:pPr>
      <w:r w:rsidRPr="00115768">
        <w:rPr>
          <w:b/>
          <w:color w:val="auto"/>
        </w:rPr>
        <w:t>постійної комісії Київради з питань власності</w:t>
      </w:r>
    </w:p>
    <w:p w14:paraId="3C7344B1" w14:textId="74516F16" w:rsidR="00FA1342" w:rsidRDefault="00B4718C" w:rsidP="00D375D5">
      <w:pPr>
        <w:ind w:firstLine="0"/>
        <w:jc w:val="center"/>
        <w:rPr>
          <w:b/>
          <w:color w:val="auto"/>
        </w:rPr>
      </w:pPr>
      <w:r w:rsidRPr="00E746A3">
        <w:rPr>
          <w:b/>
          <w:color w:val="auto"/>
        </w:rPr>
        <w:t>13</w:t>
      </w:r>
      <w:r w:rsidR="00FF2382" w:rsidRPr="00E746A3">
        <w:rPr>
          <w:b/>
          <w:color w:val="auto"/>
        </w:rPr>
        <w:t>.</w:t>
      </w:r>
      <w:r w:rsidR="00F94B27" w:rsidRPr="00E746A3">
        <w:rPr>
          <w:b/>
          <w:color w:val="auto"/>
        </w:rPr>
        <w:t>0</w:t>
      </w:r>
      <w:r w:rsidR="00EB79BE" w:rsidRPr="00E746A3">
        <w:rPr>
          <w:b/>
          <w:color w:val="auto"/>
        </w:rPr>
        <w:t>3</w:t>
      </w:r>
      <w:r w:rsidR="00FF2382" w:rsidRPr="00E746A3">
        <w:rPr>
          <w:b/>
          <w:color w:val="auto"/>
        </w:rPr>
        <w:t>.201</w:t>
      </w:r>
      <w:r w:rsidR="00F94B27" w:rsidRPr="00E746A3">
        <w:rPr>
          <w:b/>
          <w:color w:val="auto"/>
        </w:rPr>
        <w:t>8</w:t>
      </w:r>
      <w:r w:rsidR="00AF0E5F" w:rsidRPr="00E746A3">
        <w:rPr>
          <w:b/>
          <w:color w:val="auto"/>
        </w:rPr>
        <w:t>.</w:t>
      </w:r>
    </w:p>
    <w:p w14:paraId="731F9B4C" w14:textId="20AF00FC" w:rsidR="00A13FA6" w:rsidRDefault="00A13FA6" w:rsidP="00D375D5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>І частина.</w:t>
      </w:r>
    </w:p>
    <w:p w14:paraId="74C59657" w14:textId="5FE8370D" w:rsidR="00A13FA6" w:rsidRDefault="00A13FA6" w:rsidP="00D375D5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Проекти рішень Київради, проекти розпоряджень виконавчого органу Київради (КМДА) </w:t>
      </w:r>
      <w:r w:rsidR="00EF3061">
        <w:rPr>
          <w:b/>
          <w:color w:val="auto"/>
        </w:rPr>
        <w:t>та інше</w:t>
      </w:r>
      <w:r w:rsidR="00B57FD9">
        <w:rPr>
          <w:b/>
          <w:color w:val="auto"/>
        </w:rPr>
        <w:t>.</w:t>
      </w:r>
    </w:p>
    <w:p w14:paraId="72456658" w14:textId="5B32F85B" w:rsidR="00AE6ECA" w:rsidRDefault="0053496B" w:rsidP="00AE6EC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1</w:t>
      </w:r>
      <w:r w:rsidR="00985670">
        <w:rPr>
          <w:color w:val="auto"/>
        </w:rPr>
        <w:t xml:space="preserve">. </w:t>
      </w:r>
      <w:r w:rsidR="00AE6ECA" w:rsidRPr="00980013">
        <w:rPr>
          <w:color w:val="auto"/>
        </w:rPr>
        <w:t xml:space="preserve">Про розгляд </w:t>
      </w:r>
      <w:r w:rsidR="00AE6ECA" w:rsidRPr="002B0EE4">
        <w:rPr>
          <w:b/>
          <w:color w:val="auto"/>
        </w:rPr>
        <w:t>проекту рішення</w:t>
      </w:r>
      <w:r w:rsidR="00AE6ECA" w:rsidRPr="00980013">
        <w:rPr>
          <w:color w:val="auto"/>
        </w:rPr>
        <w:t xml:space="preserve"> Київської міської ради "</w:t>
      </w:r>
      <w:r w:rsidR="00AE6ECA">
        <w:rPr>
          <w:color w:val="auto"/>
        </w:rPr>
        <w:t>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</w:t>
      </w:r>
      <w:r w:rsidR="00AE6ECA" w:rsidRPr="00980013">
        <w:rPr>
          <w:color w:val="auto"/>
        </w:rPr>
        <w:t xml:space="preserve">" за поданням </w:t>
      </w:r>
      <w:r w:rsidR="00AE6ECA">
        <w:rPr>
          <w:color w:val="auto"/>
        </w:rPr>
        <w:t xml:space="preserve">депутата Київської міської ради </w:t>
      </w:r>
      <w:proofErr w:type="spellStart"/>
      <w:r w:rsidR="00AE6ECA">
        <w:rPr>
          <w:color w:val="auto"/>
        </w:rPr>
        <w:t>С.Харчука</w:t>
      </w:r>
      <w:proofErr w:type="spellEnd"/>
      <w:r w:rsidR="00AE6ECA">
        <w:rPr>
          <w:color w:val="auto"/>
        </w:rPr>
        <w:t xml:space="preserve"> (доручення від </w:t>
      </w:r>
      <w:r w:rsidR="00AE6ECA" w:rsidRPr="00980013">
        <w:rPr>
          <w:color w:val="auto"/>
        </w:rPr>
        <w:t>0</w:t>
      </w:r>
      <w:r w:rsidR="00AE6ECA">
        <w:rPr>
          <w:color w:val="auto"/>
        </w:rPr>
        <w:t>8.0</w:t>
      </w:r>
      <w:r w:rsidR="00AE6ECA" w:rsidRPr="00980013">
        <w:rPr>
          <w:color w:val="auto"/>
        </w:rPr>
        <w:t>2.201</w:t>
      </w:r>
      <w:r w:rsidR="00AE6ECA">
        <w:rPr>
          <w:color w:val="auto"/>
        </w:rPr>
        <w:t>8</w:t>
      </w:r>
      <w:r w:rsidR="00AE6ECA" w:rsidRPr="00980013">
        <w:rPr>
          <w:color w:val="auto"/>
        </w:rPr>
        <w:t xml:space="preserve"> №08/231-</w:t>
      </w:r>
      <w:r w:rsidR="00AE6ECA">
        <w:rPr>
          <w:color w:val="auto"/>
        </w:rPr>
        <w:t>482</w:t>
      </w:r>
      <w:r w:rsidR="00AE6ECA" w:rsidRPr="00980013">
        <w:rPr>
          <w:color w:val="auto"/>
        </w:rPr>
        <w:t>/ПР).</w:t>
      </w:r>
    </w:p>
    <w:p w14:paraId="6B742A9D" w14:textId="77777777" w:rsidR="00AE6ECA" w:rsidRPr="00351454" w:rsidRDefault="00AE6ECA" w:rsidP="00AE6EC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 w:rsidRPr="00351454">
        <w:rPr>
          <w:i/>
          <w:color w:val="auto"/>
          <w:sz w:val="24"/>
          <w:szCs w:val="24"/>
        </w:rPr>
        <w:t>Постійна комісія Київської міської ради з питань бюджету та соціально-економічного розвитку -</w:t>
      </w:r>
      <w:r w:rsidRPr="00B603F2">
        <w:rPr>
          <w:i/>
          <w:color w:val="auto"/>
          <w:w w:val="100"/>
          <w:sz w:val="24"/>
          <w:szCs w:val="24"/>
          <w:lang w:eastAsia="uk-UA"/>
        </w:rPr>
        <w:t xml:space="preserve"> </w:t>
      </w:r>
      <w:r w:rsidRPr="00F92C53">
        <w:rPr>
          <w:i/>
          <w:color w:val="auto"/>
          <w:w w:val="100"/>
          <w:sz w:val="24"/>
          <w:szCs w:val="24"/>
          <w:lang w:eastAsia="uk-UA"/>
        </w:rPr>
        <w:t>не надала висновок в установленому Регламентом порядку про результат розгляду проекту рішення.</w:t>
      </w:r>
    </w:p>
    <w:p w14:paraId="6293B18F" w14:textId="3E28930D" w:rsidR="00AE6ECA" w:rsidRDefault="00AE6ECA" w:rsidP="00AE6EC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980013">
        <w:rPr>
          <w:color w:val="auto"/>
        </w:rPr>
        <w:t>Доповідач:</w:t>
      </w:r>
      <w:r w:rsidRPr="004507AD">
        <w:rPr>
          <w:color w:val="auto"/>
        </w:rPr>
        <w:t xml:space="preserve"> </w:t>
      </w:r>
      <w:proofErr w:type="spellStart"/>
      <w:r>
        <w:rPr>
          <w:color w:val="auto"/>
        </w:rPr>
        <w:t>С.Харчук</w:t>
      </w:r>
      <w:proofErr w:type="spellEnd"/>
      <w:r w:rsidRPr="00980013">
        <w:rPr>
          <w:color w:val="auto"/>
        </w:rPr>
        <w:t>.</w:t>
      </w:r>
    </w:p>
    <w:p w14:paraId="570FA3C6" w14:textId="77777777" w:rsidR="00AE6ECA" w:rsidRDefault="00AE6ECA" w:rsidP="00AE6EC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2BFED124" w14:textId="283317A2" w:rsidR="008A7CA0" w:rsidRPr="00CB618A" w:rsidRDefault="0053496B" w:rsidP="008A7CA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FF0000"/>
        </w:rPr>
      </w:pPr>
      <w:r>
        <w:rPr>
          <w:color w:val="auto"/>
        </w:rPr>
        <w:t>2</w:t>
      </w:r>
      <w:r w:rsidR="00563F4F">
        <w:rPr>
          <w:color w:val="auto"/>
        </w:rPr>
        <w:t xml:space="preserve">. </w:t>
      </w:r>
      <w:r w:rsidR="008A7CA0" w:rsidRPr="00C80DA6">
        <w:rPr>
          <w:color w:val="auto"/>
        </w:rPr>
        <w:t xml:space="preserve">Про розгляд </w:t>
      </w:r>
      <w:r w:rsidR="008A7CA0" w:rsidRPr="00E6211F">
        <w:rPr>
          <w:b/>
          <w:color w:val="auto"/>
        </w:rPr>
        <w:t>проекту рішення</w:t>
      </w:r>
      <w:r w:rsidR="008A7CA0" w:rsidRPr="00C80DA6">
        <w:rPr>
          <w:color w:val="auto"/>
        </w:rPr>
        <w:t xml:space="preserve"> Київської міської ради "</w:t>
      </w:r>
      <w:r w:rsidR="00D727B6">
        <w:rPr>
          <w:color w:val="auto"/>
        </w:rPr>
        <w:t>Про закріплення основного засобу за КП "</w:t>
      </w:r>
      <w:proofErr w:type="spellStart"/>
      <w:r w:rsidR="00D727B6">
        <w:rPr>
          <w:color w:val="auto"/>
        </w:rPr>
        <w:t>Госпкомобслуговування</w:t>
      </w:r>
      <w:proofErr w:type="spellEnd"/>
      <w:r w:rsidR="008A7CA0">
        <w:rPr>
          <w:color w:val="auto"/>
        </w:rPr>
        <w:t>"</w:t>
      </w:r>
      <w:r w:rsidR="00092B2B">
        <w:rPr>
          <w:color w:val="auto"/>
        </w:rPr>
        <w:t xml:space="preserve"> </w:t>
      </w:r>
      <w:r w:rsidR="008A7CA0" w:rsidRPr="00070F8E">
        <w:rPr>
          <w:color w:val="auto"/>
        </w:rPr>
        <w:t xml:space="preserve">за поданням заступника КМДА </w:t>
      </w:r>
      <w:proofErr w:type="spellStart"/>
      <w:r w:rsidR="00092B2B">
        <w:rPr>
          <w:color w:val="auto"/>
        </w:rPr>
        <w:t>П</w:t>
      </w:r>
      <w:r w:rsidR="008A7CA0" w:rsidRPr="00070F8E">
        <w:rPr>
          <w:color w:val="auto"/>
        </w:rPr>
        <w:t>.П</w:t>
      </w:r>
      <w:r w:rsidR="00092B2B">
        <w:rPr>
          <w:color w:val="auto"/>
        </w:rPr>
        <w:t>антелеєва</w:t>
      </w:r>
      <w:proofErr w:type="spellEnd"/>
      <w:r w:rsidR="008A7CA0" w:rsidRPr="00070F8E">
        <w:rPr>
          <w:color w:val="auto"/>
        </w:rPr>
        <w:t>, Департаменту комунальної власності м.Києва виконавчого органу Київради (КМДА) (доручення від 2</w:t>
      </w:r>
      <w:r w:rsidR="00CD2CE0">
        <w:rPr>
          <w:color w:val="auto"/>
        </w:rPr>
        <w:t>1</w:t>
      </w:r>
      <w:r w:rsidR="008A7CA0" w:rsidRPr="00070F8E">
        <w:rPr>
          <w:color w:val="auto"/>
        </w:rPr>
        <w:t>.0</w:t>
      </w:r>
      <w:r w:rsidR="00CD2CE0">
        <w:rPr>
          <w:color w:val="auto"/>
        </w:rPr>
        <w:t>2</w:t>
      </w:r>
      <w:r w:rsidR="008A7CA0" w:rsidRPr="00070F8E">
        <w:rPr>
          <w:color w:val="auto"/>
        </w:rPr>
        <w:t>.2018 №08/231-</w:t>
      </w:r>
      <w:r w:rsidR="00CD2CE0">
        <w:rPr>
          <w:color w:val="auto"/>
        </w:rPr>
        <w:t>659</w:t>
      </w:r>
      <w:r w:rsidR="008A7CA0" w:rsidRPr="00070F8E">
        <w:rPr>
          <w:color w:val="auto"/>
        </w:rPr>
        <w:t>/ПР).</w:t>
      </w:r>
    </w:p>
    <w:p w14:paraId="232FCD41" w14:textId="332109A1" w:rsidR="008A7CA0" w:rsidRDefault="008A7CA0" w:rsidP="008A7CA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CE5234">
        <w:rPr>
          <w:color w:val="auto"/>
        </w:rPr>
        <w:t>Доповідач: представник Департаменту.</w:t>
      </w:r>
    </w:p>
    <w:p w14:paraId="157B31D8" w14:textId="77777777" w:rsidR="007A3600" w:rsidRDefault="007A3600" w:rsidP="008A7CA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44A09A88" w14:textId="660425F4" w:rsidR="007A3600" w:rsidRPr="00CB618A" w:rsidRDefault="0053496B" w:rsidP="007A360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FF0000"/>
        </w:rPr>
      </w:pPr>
      <w:r>
        <w:rPr>
          <w:color w:val="auto"/>
        </w:rPr>
        <w:t>3</w:t>
      </w:r>
      <w:r w:rsidR="00E6211F">
        <w:rPr>
          <w:color w:val="auto"/>
        </w:rPr>
        <w:t xml:space="preserve">. </w:t>
      </w:r>
      <w:r w:rsidR="007A3600" w:rsidRPr="00C80DA6">
        <w:rPr>
          <w:color w:val="auto"/>
        </w:rPr>
        <w:t xml:space="preserve">Про розгляд </w:t>
      </w:r>
      <w:r w:rsidR="007A3600" w:rsidRPr="00E6211F">
        <w:rPr>
          <w:b/>
          <w:color w:val="auto"/>
        </w:rPr>
        <w:t>проекту рішення</w:t>
      </w:r>
      <w:r w:rsidR="007A3600" w:rsidRPr="00C80DA6">
        <w:rPr>
          <w:color w:val="auto"/>
        </w:rPr>
        <w:t xml:space="preserve"> Київської міської ради "</w:t>
      </w:r>
      <w:r w:rsidR="00A10BD6">
        <w:rPr>
          <w:color w:val="auto"/>
        </w:rPr>
        <w:t>Про надання дозволу комунальній аварійно-рятувальній службі "Київська служба порятунку</w:t>
      </w:r>
      <w:r w:rsidR="007A3600">
        <w:rPr>
          <w:color w:val="auto"/>
        </w:rPr>
        <w:t>"</w:t>
      </w:r>
      <w:r w:rsidR="00A10BD6">
        <w:rPr>
          <w:color w:val="auto"/>
        </w:rPr>
        <w:t xml:space="preserve"> на списання шляхом продажу на аукціоні транспортних засобів, які належать до комунальної власності територіальної громади міста Києва"</w:t>
      </w:r>
      <w:r w:rsidR="007A3600">
        <w:rPr>
          <w:color w:val="auto"/>
        </w:rPr>
        <w:t xml:space="preserve"> </w:t>
      </w:r>
      <w:r w:rsidR="007A3600" w:rsidRPr="00070F8E">
        <w:rPr>
          <w:color w:val="auto"/>
        </w:rPr>
        <w:t xml:space="preserve">за поданням заступника КМДА </w:t>
      </w:r>
      <w:proofErr w:type="spellStart"/>
      <w:r w:rsidR="007A3600">
        <w:rPr>
          <w:color w:val="auto"/>
        </w:rPr>
        <w:t>П</w:t>
      </w:r>
      <w:r w:rsidR="007A3600" w:rsidRPr="00070F8E">
        <w:rPr>
          <w:color w:val="auto"/>
        </w:rPr>
        <w:t>.П</w:t>
      </w:r>
      <w:r w:rsidR="007A3600">
        <w:rPr>
          <w:color w:val="auto"/>
        </w:rPr>
        <w:t>антелеєва</w:t>
      </w:r>
      <w:proofErr w:type="spellEnd"/>
      <w:r w:rsidR="007A3600" w:rsidRPr="00070F8E">
        <w:rPr>
          <w:color w:val="auto"/>
        </w:rPr>
        <w:t xml:space="preserve">, Департаменту комунальної власності м.Києва виконавчого органу Київради (КМДА) (доручення від </w:t>
      </w:r>
      <w:r w:rsidR="002B37EB">
        <w:rPr>
          <w:color w:val="auto"/>
        </w:rPr>
        <w:t>1</w:t>
      </w:r>
      <w:r w:rsidR="007A3600">
        <w:rPr>
          <w:color w:val="auto"/>
        </w:rPr>
        <w:t>4</w:t>
      </w:r>
      <w:r w:rsidR="002B37EB">
        <w:rPr>
          <w:color w:val="auto"/>
        </w:rPr>
        <w:t>.02</w:t>
      </w:r>
      <w:r w:rsidR="007A3600" w:rsidRPr="00070F8E">
        <w:rPr>
          <w:color w:val="auto"/>
        </w:rPr>
        <w:t>.2018 №08/231-</w:t>
      </w:r>
      <w:r w:rsidR="002B37EB">
        <w:rPr>
          <w:color w:val="auto"/>
        </w:rPr>
        <w:t>553</w:t>
      </w:r>
      <w:r w:rsidR="007A3600" w:rsidRPr="00070F8E">
        <w:rPr>
          <w:color w:val="auto"/>
        </w:rPr>
        <w:t>/ПР).</w:t>
      </w:r>
    </w:p>
    <w:p w14:paraId="60551CE9" w14:textId="752FD0B5" w:rsidR="007A3600" w:rsidRPr="00F92C53" w:rsidRDefault="007A3600" w:rsidP="007A3600">
      <w:pPr>
        <w:ind w:firstLine="0"/>
        <w:rPr>
          <w:i/>
          <w:color w:val="auto"/>
          <w:sz w:val="24"/>
          <w:szCs w:val="24"/>
        </w:rPr>
      </w:pPr>
      <w:r w:rsidRPr="00F92C53">
        <w:rPr>
          <w:i/>
          <w:color w:val="auto"/>
          <w:sz w:val="24"/>
          <w:szCs w:val="24"/>
        </w:rPr>
        <w:t>Постійна комісія Київради з питань</w:t>
      </w:r>
      <w:r w:rsidR="00081865">
        <w:rPr>
          <w:i/>
          <w:color w:val="auto"/>
          <w:sz w:val="24"/>
          <w:szCs w:val="24"/>
        </w:rPr>
        <w:t xml:space="preserve"> бюджету та соціально-економічного розвитку </w:t>
      </w:r>
      <w:r w:rsidR="005321E7">
        <w:rPr>
          <w:i/>
          <w:color w:val="auto"/>
          <w:sz w:val="24"/>
          <w:szCs w:val="24"/>
        </w:rPr>
        <w:t>-</w:t>
      </w:r>
      <w:r w:rsidRPr="00F92C53">
        <w:rPr>
          <w:i/>
          <w:color w:val="auto"/>
          <w:sz w:val="24"/>
          <w:szCs w:val="24"/>
        </w:rPr>
        <w:t xml:space="preserve"> </w:t>
      </w:r>
      <w:r w:rsidRPr="00F92C53">
        <w:rPr>
          <w:i/>
          <w:color w:val="auto"/>
          <w:w w:val="100"/>
          <w:sz w:val="24"/>
          <w:szCs w:val="24"/>
          <w:lang w:eastAsia="uk-UA"/>
        </w:rPr>
        <w:t xml:space="preserve">не надала висновок в установленому Регламентом порядку про результат розгляду проекту рішення. </w:t>
      </w:r>
    </w:p>
    <w:p w14:paraId="3C42F7C1" w14:textId="38EE8814" w:rsidR="007A3600" w:rsidRDefault="007A3600" w:rsidP="007A360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CE5234">
        <w:rPr>
          <w:color w:val="auto"/>
        </w:rPr>
        <w:t>Доповідач: представник Департаменту.</w:t>
      </w:r>
    </w:p>
    <w:p w14:paraId="31E74AD9" w14:textId="77777777" w:rsidR="001E5A28" w:rsidRDefault="001E5A28" w:rsidP="007A360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441E7EED" w14:textId="02A1CC81" w:rsidR="001E5A28" w:rsidRDefault="0053496B" w:rsidP="001E5A28">
      <w:pPr>
        <w:ind w:firstLine="0"/>
      </w:pPr>
      <w:r>
        <w:t>4</w:t>
      </w:r>
      <w:r w:rsidR="00F328CA">
        <w:t xml:space="preserve">. </w:t>
      </w:r>
      <w:r w:rsidR="001E5A28">
        <w:t xml:space="preserve">Про </w:t>
      </w:r>
      <w:r w:rsidR="001E5A28" w:rsidRPr="00174164">
        <w:rPr>
          <w:b/>
        </w:rPr>
        <w:t>повторний розгляд</w:t>
      </w:r>
      <w:r w:rsidR="001E5A28">
        <w:t xml:space="preserve"> </w:t>
      </w:r>
      <w:r w:rsidR="001E5A28" w:rsidRPr="00F07BFF">
        <w:rPr>
          <w:b/>
        </w:rPr>
        <w:t>проекту рішення</w:t>
      </w:r>
      <w:r w:rsidR="001E5A28">
        <w:t xml:space="preserve"> Київської міської ради </w:t>
      </w:r>
      <w:r w:rsidR="001E5A28" w:rsidRPr="00070F8E">
        <w:rPr>
          <w:color w:val="auto"/>
        </w:rPr>
        <w:t xml:space="preserve">за поданням заступника </w:t>
      </w:r>
      <w:r w:rsidR="001E5A28">
        <w:rPr>
          <w:color w:val="auto"/>
        </w:rPr>
        <w:t xml:space="preserve">голови </w:t>
      </w:r>
      <w:r w:rsidR="001E5A28" w:rsidRPr="00070F8E">
        <w:rPr>
          <w:color w:val="auto"/>
        </w:rPr>
        <w:t>КМДА М.Поворозник</w:t>
      </w:r>
      <w:r w:rsidR="001E5A28">
        <w:rPr>
          <w:color w:val="auto"/>
        </w:rPr>
        <w:t>а</w:t>
      </w:r>
      <w:r w:rsidR="001E5A28" w:rsidRPr="00070F8E">
        <w:rPr>
          <w:color w:val="auto"/>
        </w:rPr>
        <w:t>, Департаменту комунальної власності м.Києва виконавчого органу Київради (КМДА)</w:t>
      </w:r>
      <w:r w:rsidR="00E65B5F">
        <w:rPr>
          <w:color w:val="auto"/>
        </w:rPr>
        <w:t xml:space="preserve">, Шевченківської районної в місті Києві державної </w:t>
      </w:r>
      <w:proofErr w:type="spellStart"/>
      <w:r w:rsidR="00E65B5F">
        <w:rPr>
          <w:color w:val="auto"/>
        </w:rPr>
        <w:t>адмністрації</w:t>
      </w:r>
      <w:proofErr w:type="spellEnd"/>
      <w:r w:rsidR="001E5A28" w:rsidRPr="00070F8E">
        <w:rPr>
          <w:color w:val="auto"/>
        </w:rPr>
        <w:t xml:space="preserve"> </w:t>
      </w:r>
      <w:r w:rsidR="001E5A28">
        <w:rPr>
          <w:color w:val="auto"/>
        </w:rPr>
        <w:t xml:space="preserve">№08/231-3221/ПР від 20.12.2017 </w:t>
      </w:r>
      <w:r w:rsidR="001E5A28">
        <w:t xml:space="preserve">"Про передачу в оренду без проведення конкурсу нежитлових приміщень комунальної власності територіальної громади міста Києва " </w:t>
      </w:r>
      <w:r w:rsidR="001E5A28" w:rsidRPr="00E46C17">
        <w:rPr>
          <w:i/>
          <w:sz w:val="24"/>
          <w:szCs w:val="24"/>
        </w:rPr>
        <w:t>(</w:t>
      </w:r>
      <w:r w:rsidR="00E65B5F">
        <w:rPr>
          <w:i/>
          <w:sz w:val="24"/>
          <w:szCs w:val="24"/>
        </w:rPr>
        <w:t>ГО "Захист інвалідів", вул. Січових Стрільців, 79</w:t>
      </w:r>
      <w:r w:rsidR="001E5A28" w:rsidRPr="00E46C17">
        <w:rPr>
          <w:i/>
          <w:sz w:val="24"/>
          <w:szCs w:val="24"/>
        </w:rPr>
        <w:t>)</w:t>
      </w:r>
      <w:r w:rsidR="001E5A28">
        <w:t xml:space="preserve"> у зв'язку із </w:t>
      </w:r>
      <w:r w:rsidR="001E5A28" w:rsidRPr="008D0139">
        <w:rPr>
          <w:b/>
        </w:rPr>
        <w:t xml:space="preserve">правовим </w:t>
      </w:r>
      <w:r w:rsidR="001E5A28" w:rsidRPr="008D0139">
        <w:rPr>
          <w:b/>
        </w:rPr>
        <w:lastRenderedPageBreak/>
        <w:t>висновко</w:t>
      </w:r>
      <w:r w:rsidR="001E5A28">
        <w:t xml:space="preserve">м управління правового забезпечення діяльності Київської міської ради від </w:t>
      </w:r>
      <w:r w:rsidR="002344A4">
        <w:t>02</w:t>
      </w:r>
      <w:r w:rsidR="001E5A28">
        <w:t>.0</w:t>
      </w:r>
      <w:r w:rsidR="002344A4">
        <w:t>3</w:t>
      </w:r>
      <w:r w:rsidR="001E5A28">
        <w:t>.201</w:t>
      </w:r>
      <w:r w:rsidR="002344A4">
        <w:t>8</w:t>
      </w:r>
      <w:r w:rsidR="001E5A28">
        <w:t xml:space="preserve"> №08/230-</w:t>
      </w:r>
      <w:r w:rsidR="002344A4">
        <w:t>440</w:t>
      </w:r>
      <w:r w:rsidR="001E5A28">
        <w:t>.</w:t>
      </w:r>
    </w:p>
    <w:p w14:paraId="60F82835" w14:textId="77777777" w:rsidR="001E5A28" w:rsidRDefault="001E5A28" w:rsidP="001E5A28">
      <w:pPr>
        <w:ind w:firstLine="0"/>
      </w:pPr>
      <w:r w:rsidRPr="002F49B7">
        <w:rPr>
          <w:color w:val="auto"/>
        </w:rPr>
        <w:t>Доповідач:</w:t>
      </w:r>
      <w:r>
        <w:rPr>
          <w:color w:val="auto"/>
        </w:rPr>
        <w:t xml:space="preserve"> представник Департаменту</w:t>
      </w:r>
      <w:r>
        <w:t>.</w:t>
      </w:r>
    </w:p>
    <w:p w14:paraId="2B2B587D" w14:textId="77777777" w:rsidR="001E5A28" w:rsidRDefault="001E5A28" w:rsidP="001E5A28">
      <w:pPr>
        <w:ind w:firstLine="0"/>
        <w:rPr>
          <w:i/>
          <w:color w:val="auto"/>
        </w:rPr>
      </w:pPr>
      <w:r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6" w:history="1">
        <w:r>
          <w:rPr>
            <w:rStyle w:val="a7"/>
            <w:i/>
            <w:color w:val="auto"/>
          </w:rPr>
          <w:t>http://kmr.gov.ua/uk/comisii/28/proekt</w:t>
        </w:r>
      </w:hyperlink>
      <w:r>
        <w:rPr>
          <w:i/>
          <w:color w:val="auto"/>
        </w:rPr>
        <w:t>.</w:t>
      </w:r>
    </w:p>
    <w:p w14:paraId="4B1FBAF6" w14:textId="77777777" w:rsidR="004B6F53" w:rsidRDefault="004B6F53" w:rsidP="007A360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4D13C5E3" w14:textId="757AE5D7" w:rsidR="00793CAD" w:rsidRPr="00C753EE" w:rsidRDefault="00497ED5" w:rsidP="00793CAD">
      <w:pPr>
        <w:ind w:firstLine="0"/>
        <w:rPr>
          <w:color w:val="auto"/>
        </w:rPr>
      </w:pPr>
      <w:r>
        <w:rPr>
          <w:color w:val="auto"/>
        </w:rPr>
        <w:t>5</w:t>
      </w:r>
      <w:r w:rsidR="00EB29F0">
        <w:rPr>
          <w:color w:val="auto"/>
        </w:rPr>
        <w:t xml:space="preserve">. </w:t>
      </w:r>
      <w:r w:rsidR="00793CAD" w:rsidRPr="00C753EE">
        <w:rPr>
          <w:color w:val="auto"/>
        </w:rPr>
        <w:t xml:space="preserve">Про розгляд </w:t>
      </w:r>
      <w:r w:rsidR="00793CAD" w:rsidRPr="00C753EE">
        <w:rPr>
          <w:b/>
          <w:color w:val="auto"/>
        </w:rPr>
        <w:t>проекту розпорядження</w:t>
      </w:r>
      <w:r w:rsidR="00793CAD" w:rsidRPr="00C753EE">
        <w:rPr>
          <w:color w:val="auto"/>
        </w:rPr>
        <w:t xml:space="preserve"> виконавчого органу Київської міської ради (КМДА) "</w:t>
      </w:r>
      <w:r w:rsidR="00C2448D" w:rsidRPr="00C753EE">
        <w:rPr>
          <w:color w:val="auto"/>
        </w:rPr>
        <w:t xml:space="preserve">Про безоплатне прийняття до комунальної власності територіальної громади міста Києва </w:t>
      </w:r>
      <w:r w:rsidR="00C753EE" w:rsidRPr="00C753EE">
        <w:rPr>
          <w:color w:val="auto"/>
        </w:rPr>
        <w:t>об'єктів</w:t>
      </w:r>
      <w:r w:rsidR="00C2448D" w:rsidRPr="00C753EE">
        <w:rPr>
          <w:color w:val="auto"/>
        </w:rPr>
        <w:t xml:space="preserve"> </w:t>
      </w:r>
      <w:r w:rsidR="00C753EE" w:rsidRPr="00C753EE">
        <w:rPr>
          <w:color w:val="auto"/>
        </w:rPr>
        <w:t>теплопостачання</w:t>
      </w:r>
      <w:r w:rsidR="00C2448D" w:rsidRPr="00C753EE">
        <w:rPr>
          <w:color w:val="auto"/>
        </w:rPr>
        <w:t xml:space="preserve"> ТОВ "СЕРВІС-ТЕХНОБУД</w:t>
      </w:r>
      <w:r w:rsidR="00793CAD" w:rsidRPr="00C753EE">
        <w:rPr>
          <w:color w:val="auto"/>
          <w:w w:val="100"/>
          <w:szCs w:val="20"/>
        </w:rPr>
        <w:t xml:space="preserve">" </w:t>
      </w:r>
      <w:r w:rsidR="00AD0558" w:rsidRPr="00C753EE">
        <w:rPr>
          <w:color w:val="auto"/>
          <w:w w:val="100"/>
          <w:szCs w:val="20"/>
        </w:rPr>
        <w:t>(ПР-</w:t>
      </w:r>
      <w:r w:rsidR="0063352C">
        <w:rPr>
          <w:color w:val="auto"/>
          <w:w w:val="100"/>
          <w:szCs w:val="20"/>
        </w:rPr>
        <w:t>1</w:t>
      </w:r>
      <w:r w:rsidR="00027E5F" w:rsidRPr="00C753EE">
        <w:rPr>
          <w:color w:val="auto"/>
          <w:w w:val="100"/>
          <w:szCs w:val="20"/>
        </w:rPr>
        <w:t>72</w:t>
      </w:r>
      <w:r w:rsidR="00AD0558" w:rsidRPr="00C753EE">
        <w:rPr>
          <w:color w:val="auto"/>
          <w:w w:val="100"/>
          <w:szCs w:val="20"/>
        </w:rPr>
        <w:t>)</w:t>
      </w:r>
      <w:r w:rsidR="00793CAD" w:rsidRPr="00C753EE">
        <w:rPr>
          <w:color w:val="auto"/>
        </w:rPr>
        <w:t xml:space="preserve"> за поданням Департаменту </w:t>
      </w:r>
      <w:r w:rsidR="00DF26D2" w:rsidRPr="00C753EE">
        <w:rPr>
          <w:color w:val="auto"/>
        </w:rPr>
        <w:t>комунальної власності м.Києва в</w:t>
      </w:r>
      <w:r w:rsidR="00793CAD" w:rsidRPr="00C753EE">
        <w:rPr>
          <w:color w:val="auto"/>
        </w:rPr>
        <w:t>иконавчого органу Київської міської ради (</w:t>
      </w:r>
      <w:proofErr w:type="spellStart"/>
      <w:r w:rsidR="00793CAD" w:rsidRPr="00C753EE">
        <w:rPr>
          <w:color w:val="auto"/>
        </w:rPr>
        <w:t>вих</w:t>
      </w:r>
      <w:proofErr w:type="spellEnd"/>
      <w:r w:rsidR="00793CAD" w:rsidRPr="00C753EE">
        <w:rPr>
          <w:color w:val="auto"/>
        </w:rPr>
        <w:t>. №0</w:t>
      </w:r>
      <w:r w:rsidR="00EB6020" w:rsidRPr="00C753EE">
        <w:rPr>
          <w:color w:val="auto"/>
        </w:rPr>
        <w:t>62/06/03</w:t>
      </w:r>
      <w:r w:rsidR="00793CAD" w:rsidRPr="00C753EE">
        <w:rPr>
          <w:color w:val="auto"/>
        </w:rPr>
        <w:t>-</w:t>
      </w:r>
      <w:r w:rsidR="00EB6020" w:rsidRPr="00C753EE">
        <w:rPr>
          <w:color w:val="auto"/>
        </w:rPr>
        <w:t>1</w:t>
      </w:r>
      <w:r w:rsidR="00B75C5C" w:rsidRPr="00C753EE">
        <w:rPr>
          <w:color w:val="auto"/>
        </w:rPr>
        <w:t>708</w:t>
      </w:r>
      <w:r w:rsidR="00793CAD" w:rsidRPr="00C753EE">
        <w:rPr>
          <w:color w:val="auto"/>
        </w:rPr>
        <w:t xml:space="preserve"> від </w:t>
      </w:r>
      <w:r w:rsidR="00B75C5C" w:rsidRPr="00C753EE">
        <w:rPr>
          <w:color w:val="auto"/>
        </w:rPr>
        <w:t>21</w:t>
      </w:r>
      <w:r w:rsidR="00793CAD" w:rsidRPr="00C753EE">
        <w:rPr>
          <w:color w:val="auto"/>
        </w:rPr>
        <w:t xml:space="preserve">.02.2018, </w:t>
      </w:r>
      <w:proofErr w:type="spellStart"/>
      <w:r w:rsidR="00793CAD" w:rsidRPr="00C753EE">
        <w:rPr>
          <w:color w:val="auto"/>
        </w:rPr>
        <w:t>вх</w:t>
      </w:r>
      <w:proofErr w:type="spellEnd"/>
      <w:r w:rsidR="00793CAD" w:rsidRPr="00C753EE">
        <w:rPr>
          <w:color w:val="auto"/>
        </w:rPr>
        <w:t xml:space="preserve">. </w:t>
      </w:r>
      <w:r w:rsidR="00793CAD" w:rsidRPr="00C753EE">
        <w:rPr>
          <w:color w:val="auto"/>
          <w:w w:val="100"/>
          <w:szCs w:val="20"/>
          <w:lang w:eastAsia="uk-UA"/>
        </w:rPr>
        <w:t>№ 08/</w:t>
      </w:r>
      <w:r w:rsidR="00B75C5C" w:rsidRPr="00C753EE">
        <w:rPr>
          <w:color w:val="auto"/>
          <w:w w:val="100"/>
          <w:szCs w:val="20"/>
          <w:lang w:eastAsia="uk-UA"/>
        </w:rPr>
        <w:t>323</w:t>
      </w:r>
      <w:r w:rsidR="00EB6020" w:rsidRPr="00C753EE">
        <w:rPr>
          <w:color w:val="auto"/>
          <w:w w:val="100"/>
          <w:szCs w:val="20"/>
          <w:lang w:eastAsia="uk-UA"/>
        </w:rPr>
        <w:t>8</w:t>
      </w:r>
      <w:r w:rsidR="00793CAD" w:rsidRPr="00C753EE">
        <w:rPr>
          <w:color w:val="auto"/>
          <w:w w:val="100"/>
          <w:szCs w:val="20"/>
          <w:lang w:eastAsia="uk-UA"/>
        </w:rPr>
        <w:t xml:space="preserve"> </w:t>
      </w:r>
      <w:r w:rsidR="00B75C5C" w:rsidRPr="00C753EE">
        <w:rPr>
          <w:color w:val="auto"/>
        </w:rPr>
        <w:t>від 23</w:t>
      </w:r>
      <w:r w:rsidR="00793CAD" w:rsidRPr="00C753EE">
        <w:rPr>
          <w:color w:val="auto"/>
        </w:rPr>
        <w:t>.02.2018, копії документів).</w:t>
      </w:r>
    </w:p>
    <w:p w14:paraId="0A9B66D7" w14:textId="3A05BB63" w:rsidR="00793CAD" w:rsidRDefault="00793CAD" w:rsidP="00793CAD">
      <w:pPr>
        <w:tabs>
          <w:tab w:val="left" w:pos="1470"/>
        </w:tabs>
        <w:ind w:firstLine="0"/>
        <w:rPr>
          <w:color w:val="auto"/>
        </w:rPr>
      </w:pPr>
      <w:r w:rsidRPr="00C753EE">
        <w:rPr>
          <w:color w:val="auto"/>
        </w:rPr>
        <w:t>Доповідач: представник Департаменту.</w:t>
      </w:r>
    </w:p>
    <w:p w14:paraId="08F2A374" w14:textId="77777777" w:rsidR="0063352C" w:rsidRPr="00C753EE" w:rsidRDefault="0063352C" w:rsidP="00793CAD">
      <w:pPr>
        <w:tabs>
          <w:tab w:val="left" w:pos="1470"/>
        </w:tabs>
        <w:ind w:firstLine="0"/>
        <w:rPr>
          <w:color w:val="auto"/>
        </w:rPr>
      </w:pPr>
    </w:p>
    <w:p w14:paraId="546D1BAE" w14:textId="7E11D2D9" w:rsidR="0063352C" w:rsidRPr="00C753EE" w:rsidRDefault="008D5A0E" w:rsidP="0063352C">
      <w:pPr>
        <w:ind w:firstLine="0"/>
        <w:rPr>
          <w:color w:val="auto"/>
        </w:rPr>
      </w:pPr>
      <w:r>
        <w:rPr>
          <w:color w:val="auto"/>
        </w:rPr>
        <w:t>6.</w:t>
      </w:r>
      <w:r w:rsidR="00CE5EFD">
        <w:rPr>
          <w:color w:val="auto"/>
        </w:rPr>
        <w:t xml:space="preserve"> </w:t>
      </w:r>
      <w:r w:rsidR="0063352C" w:rsidRPr="00C753EE">
        <w:rPr>
          <w:color w:val="auto"/>
        </w:rPr>
        <w:t xml:space="preserve">Про розгляд </w:t>
      </w:r>
      <w:r w:rsidR="0063352C" w:rsidRPr="00C753EE">
        <w:rPr>
          <w:b/>
          <w:color w:val="auto"/>
        </w:rPr>
        <w:t>проекту розпорядження</w:t>
      </w:r>
      <w:r w:rsidR="0063352C" w:rsidRPr="00C753EE">
        <w:rPr>
          <w:color w:val="auto"/>
        </w:rPr>
        <w:t xml:space="preserve"> виконавчого органу Київської міської ради (КМДА) "</w:t>
      </w:r>
      <w:r w:rsidR="00F23C93">
        <w:rPr>
          <w:color w:val="auto"/>
        </w:rPr>
        <w:t>Про прийняття до комунальної власності територіальної громади міста Києва об'єктів теплопостачання компанії "Укбуд</w:t>
      </w:r>
      <w:r w:rsidR="0063352C" w:rsidRPr="00C753EE">
        <w:rPr>
          <w:color w:val="auto"/>
          <w:w w:val="100"/>
          <w:szCs w:val="20"/>
        </w:rPr>
        <w:t>" (ПР-</w:t>
      </w:r>
      <w:r w:rsidR="00602498">
        <w:rPr>
          <w:color w:val="auto"/>
          <w:w w:val="100"/>
          <w:szCs w:val="20"/>
        </w:rPr>
        <w:t>1</w:t>
      </w:r>
      <w:r w:rsidR="0063352C" w:rsidRPr="00C753EE">
        <w:rPr>
          <w:color w:val="auto"/>
          <w:w w:val="100"/>
          <w:szCs w:val="20"/>
        </w:rPr>
        <w:t>7</w:t>
      </w:r>
      <w:r w:rsidR="00602498">
        <w:rPr>
          <w:color w:val="auto"/>
          <w:w w:val="100"/>
          <w:szCs w:val="20"/>
        </w:rPr>
        <w:t>4</w:t>
      </w:r>
      <w:r w:rsidR="0063352C" w:rsidRPr="00C753EE">
        <w:rPr>
          <w:color w:val="auto"/>
          <w:w w:val="100"/>
          <w:szCs w:val="20"/>
        </w:rPr>
        <w:t>)</w:t>
      </w:r>
      <w:r w:rsidR="0063352C" w:rsidRPr="00C753EE">
        <w:rPr>
          <w:color w:val="auto"/>
        </w:rPr>
        <w:t xml:space="preserve"> за поданням Департаменту комунальної власності м.Києва виконавчого органу Київської міської ради (</w:t>
      </w:r>
      <w:proofErr w:type="spellStart"/>
      <w:r w:rsidR="0063352C" w:rsidRPr="00C753EE">
        <w:rPr>
          <w:color w:val="auto"/>
        </w:rPr>
        <w:t>вих</w:t>
      </w:r>
      <w:proofErr w:type="spellEnd"/>
      <w:r w:rsidR="0063352C" w:rsidRPr="00C753EE">
        <w:rPr>
          <w:color w:val="auto"/>
        </w:rPr>
        <w:t xml:space="preserve">. №062/06/03-1708 від 21.02.2018, </w:t>
      </w:r>
      <w:proofErr w:type="spellStart"/>
      <w:r w:rsidR="0063352C" w:rsidRPr="00C753EE">
        <w:rPr>
          <w:color w:val="auto"/>
        </w:rPr>
        <w:t>вх</w:t>
      </w:r>
      <w:proofErr w:type="spellEnd"/>
      <w:r w:rsidR="0063352C" w:rsidRPr="00C753EE">
        <w:rPr>
          <w:color w:val="auto"/>
        </w:rPr>
        <w:t xml:space="preserve">. </w:t>
      </w:r>
      <w:r w:rsidR="0063352C" w:rsidRPr="00C753EE">
        <w:rPr>
          <w:color w:val="auto"/>
          <w:w w:val="100"/>
          <w:szCs w:val="20"/>
          <w:lang w:eastAsia="uk-UA"/>
        </w:rPr>
        <w:t xml:space="preserve">№ 08/3238 </w:t>
      </w:r>
      <w:r w:rsidR="0063352C" w:rsidRPr="00C753EE">
        <w:rPr>
          <w:color w:val="auto"/>
        </w:rPr>
        <w:t>від 23.02.2018, копії документів).</w:t>
      </w:r>
    </w:p>
    <w:p w14:paraId="78CBB5AE" w14:textId="7EADB1D2" w:rsidR="0063352C" w:rsidRDefault="0063352C" w:rsidP="0063352C">
      <w:pPr>
        <w:tabs>
          <w:tab w:val="left" w:pos="1470"/>
        </w:tabs>
        <w:ind w:firstLine="0"/>
        <w:rPr>
          <w:color w:val="auto"/>
        </w:rPr>
      </w:pPr>
      <w:r w:rsidRPr="00C753EE">
        <w:rPr>
          <w:color w:val="auto"/>
        </w:rPr>
        <w:t>Доповідач: представник Департаменту.</w:t>
      </w:r>
    </w:p>
    <w:p w14:paraId="688BBCCC" w14:textId="77777777" w:rsidR="00D4202C" w:rsidRPr="00C753EE" w:rsidRDefault="00D4202C" w:rsidP="0063352C">
      <w:pPr>
        <w:tabs>
          <w:tab w:val="left" w:pos="1470"/>
        </w:tabs>
        <w:ind w:firstLine="0"/>
        <w:rPr>
          <w:color w:val="auto"/>
        </w:rPr>
      </w:pPr>
    </w:p>
    <w:p w14:paraId="67511117" w14:textId="3E0D08F5" w:rsidR="005A3E6D" w:rsidRDefault="009C079C" w:rsidP="00B24BE8">
      <w:pPr>
        <w:ind w:firstLine="0"/>
        <w:rPr>
          <w:color w:val="auto"/>
        </w:rPr>
      </w:pPr>
      <w:r>
        <w:rPr>
          <w:color w:val="auto"/>
        </w:rPr>
        <w:t>7.</w:t>
      </w:r>
      <w:r w:rsidR="009F30C2">
        <w:rPr>
          <w:color w:val="auto"/>
        </w:rPr>
        <w:t xml:space="preserve"> </w:t>
      </w:r>
      <w:r w:rsidR="00B24BE8" w:rsidRPr="000372AF">
        <w:rPr>
          <w:color w:val="auto"/>
        </w:rPr>
        <w:t>Про розгляд листа</w:t>
      </w:r>
      <w:r w:rsidR="00B24BE8">
        <w:rPr>
          <w:color w:val="auto"/>
        </w:rPr>
        <w:t xml:space="preserve"> Департаменту комунальної власності м.Києва виконавчого органу Київської міської ради (КМДА) </w:t>
      </w:r>
      <w:r w:rsidR="00E26435">
        <w:rPr>
          <w:color w:val="auto"/>
        </w:rPr>
        <w:t>щодо передачі приміщень на вул.</w:t>
      </w:r>
      <w:r w:rsidR="005D69DF">
        <w:rPr>
          <w:color w:val="auto"/>
        </w:rPr>
        <w:t> </w:t>
      </w:r>
      <w:r w:rsidR="00E26435">
        <w:rPr>
          <w:color w:val="auto"/>
        </w:rPr>
        <w:t xml:space="preserve">Саксаганського, 40/85, літ. А, А', </w:t>
      </w:r>
      <w:r w:rsidR="0096164F">
        <w:rPr>
          <w:color w:val="auto"/>
        </w:rPr>
        <w:t>площею</w:t>
      </w:r>
      <w:r w:rsidR="00E26435">
        <w:rPr>
          <w:color w:val="auto"/>
        </w:rPr>
        <w:t xml:space="preserve"> 247,80 </w:t>
      </w:r>
      <w:proofErr w:type="spellStart"/>
      <w:r w:rsidR="00E26435">
        <w:rPr>
          <w:color w:val="auto"/>
        </w:rPr>
        <w:t>кв.м</w:t>
      </w:r>
      <w:proofErr w:type="spellEnd"/>
      <w:r w:rsidR="00E26435">
        <w:rPr>
          <w:color w:val="auto"/>
        </w:rPr>
        <w:t>, які обліковуються на балансі КП "</w:t>
      </w:r>
      <w:proofErr w:type="spellStart"/>
      <w:r w:rsidR="00E26435">
        <w:rPr>
          <w:color w:val="auto"/>
        </w:rPr>
        <w:t>Київжитлоспецексплуатація</w:t>
      </w:r>
      <w:proofErr w:type="spellEnd"/>
      <w:r w:rsidR="00E26435">
        <w:rPr>
          <w:color w:val="auto"/>
        </w:rPr>
        <w:t>" на баланс КП "Київпастранс" у зв'язку з виробничою необхідністю підприємства та скасувати рішення комісії пункт</w:t>
      </w:r>
      <w:r w:rsidR="009B5888">
        <w:rPr>
          <w:color w:val="auto"/>
        </w:rPr>
        <w:t>и</w:t>
      </w:r>
      <w:r w:rsidR="00E26435">
        <w:rPr>
          <w:color w:val="auto"/>
        </w:rPr>
        <w:t xml:space="preserve"> 4,</w:t>
      </w:r>
      <w:r w:rsidR="009B5888">
        <w:rPr>
          <w:color w:val="auto"/>
        </w:rPr>
        <w:t xml:space="preserve"> 23</w:t>
      </w:r>
      <w:r w:rsidR="00E26435">
        <w:rPr>
          <w:color w:val="auto"/>
        </w:rPr>
        <w:t xml:space="preserve"> частин</w:t>
      </w:r>
      <w:r w:rsidR="009B5888">
        <w:rPr>
          <w:color w:val="auto"/>
        </w:rPr>
        <w:t>и ІІ протоколу № 1/77 від 16.01.2018</w:t>
      </w:r>
      <w:r w:rsidR="00691DEF">
        <w:rPr>
          <w:color w:val="auto"/>
        </w:rPr>
        <w:t xml:space="preserve"> (</w:t>
      </w:r>
      <w:proofErr w:type="spellStart"/>
      <w:r w:rsidR="00691DEF">
        <w:rPr>
          <w:color w:val="auto"/>
        </w:rPr>
        <w:t>вих</w:t>
      </w:r>
      <w:proofErr w:type="spellEnd"/>
      <w:r w:rsidR="00691DEF">
        <w:rPr>
          <w:color w:val="auto"/>
        </w:rPr>
        <w:t xml:space="preserve">. № 062/05/10-1703 від 21.02.2018; </w:t>
      </w:r>
      <w:proofErr w:type="spellStart"/>
      <w:r w:rsidR="00691DEF">
        <w:rPr>
          <w:color w:val="auto"/>
        </w:rPr>
        <w:t>вх</w:t>
      </w:r>
      <w:proofErr w:type="spellEnd"/>
      <w:r w:rsidR="00691DEF">
        <w:rPr>
          <w:color w:val="auto"/>
        </w:rPr>
        <w:t>. № 08/3211 від 23.02.2018).</w:t>
      </w:r>
    </w:p>
    <w:p w14:paraId="71DA4EC9" w14:textId="77777777" w:rsidR="00691DEF" w:rsidRPr="005B49E8" w:rsidRDefault="00691DEF" w:rsidP="00691DE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5B49E8">
        <w:rPr>
          <w:color w:val="auto"/>
        </w:rPr>
        <w:t>Доповідач: представник Департаменту.</w:t>
      </w:r>
    </w:p>
    <w:p w14:paraId="283B4CD3" w14:textId="77777777" w:rsidR="00B24BE8" w:rsidRPr="00B0656C" w:rsidRDefault="00B24BE8" w:rsidP="00B24BE8">
      <w:pPr>
        <w:ind w:firstLine="0"/>
        <w:rPr>
          <w:color w:val="FF0000"/>
        </w:rPr>
      </w:pPr>
    </w:p>
    <w:p w14:paraId="428DA7F6" w14:textId="28EAD5EC" w:rsidR="00991582" w:rsidRPr="0061155D" w:rsidRDefault="002C5402" w:rsidP="00991582">
      <w:pPr>
        <w:ind w:firstLine="0"/>
        <w:rPr>
          <w:color w:val="auto"/>
        </w:rPr>
      </w:pPr>
      <w:r>
        <w:rPr>
          <w:color w:val="auto"/>
        </w:rPr>
        <w:t xml:space="preserve">8. </w:t>
      </w:r>
      <w:r w:rsidR="00991582" w:rsidRPr="000372AF">
        <w:rPr>
          <w:color w:val="auto"/>
        </w:rPr>
        <w:t>Про розгляд листа Шевченківської районної в місті Києві державної адміністрації щодо</w:t>
      </w:r>
      <w:r w:rsidR="00991582" w:rsidRPr="00B0656C">
        <w:rPr>
          <w:color w:val="FF0000"/>
        </w:rPr>
        <w:t xml:space="preserve"> </w:t>
      </w:r>
      <w:r w:rsidR="00991582">
        <w:rPr>
          <w:color w:val="auto"/>
        </w:rPr>
        <w:t xml:space="preserve">оформлення з Головним управлінням Національної поліції у місті Києві договорів оренди на нежитлові приміщення територіальної громади </w:t>
      </w:r>
      <w:proofErr w:type="spellStart"/>
      <w:r w:rsidR="00991582">
        <w:rPr>
          <w:color w:val="auto"/>
        </w:rPr>
        <w:t>м.Києва</w:t>
      </w:r>
      <w:proofErr w:type="spellEnd"/>
      <w:r w:rsidR="00991582">
        <w:rPr>
          <w:color w:val="auto"/>
        </w:rPr>
        <w:t xml:space="preserve"> </w:t>
      </w:r>
      <w:r w:rsidR="00991582" w:rsidRPr="0061155D">
        <w:rPr>
          <w:color w:val="auto"/>
        </w:rPr>
        <w:t>(</w:t>
      </w:r>
      <w:proofErr w:type="spellStart"/>
      <w:r w:rsidR="00991582" w:rsidRPr="0061155D">
        <w:rPr>
          <w:color w:val="auto"/>
        </w:rPr>
        <w:t>вих</w:t>
      </w:r>
      <w:proofErr w:type="spellEnd"/>
      <w:r w:rsidR="00991582" w:rsidRPr="0061155D">
        <w:rPr>
          <w:color w:val="auto"/>
        </w:rPr>
        <w:t xml:space="preserve">. № 109/01/25-1454 від 12.02.2018; </w:t>
      </w:r>
      <w:proofErr w:type="spellStart"/>
      <w:r w:rsidR="00991582" w:rsidRPr="0061155D">
        <w:rPr>
          <w:color w:val="auto"/>
        </w:rPr>
        <w:t>вх</w:t>
      </w:r>
      <w:proofErr w:type="spellEnd"/>
      <w:r w:rsidR="00991582" w:rsidRPr="0061155D">
        <w:rPr>
          <w:color w:val="auto"/>
        </w:rPr>
        <w:t>. № 08/2583 від 13.02.2018).</w:t>
      </w:r>
    </w:p>
    <w:p w14:paraId="4F715817" w14:textId="43F2B48E" w:rsidR="00991582" w:rsidRPr="0061155D" w:rsidRDefault="00991582" w:rsidP="00991582">
      <w:pPr>
        <w:ind w:firstLine="0"/>
        <w:rPr>
          <w:color w:val="auto"/>
        </w:rPr>
      </w:pPr>
      <w:r w:rsidRPr="0061155D">
        <w:rPr>
          <w:color w:val="auto"/>
        </w:rPr>
        <w:t>Запрошений представник Головним управлінням Національної поліції</w:t>
      </w:r>
      <w:r w:rsidR="0031334C">
        <w:rPr>
          <w:color w:val="auto"/>
        </w:rPr>
        <w:t>.</w:t>
      </w:r>
      <w:r w:rsidRPr="0061155D">
        <w:rPr>
          <w:color w:val="auto"/>
        </w:rPr>
        <w:t xml:space="preserve"> </w:t>
      </w:r>
    </w:p>
    <w:p w14:paraId="4A4D4E62" w14:textId="77777777" w:rsidR="00991582" w:rsidRPr="0061155D" w:rsidRDefault="00991582" w:rsidP="00991582">
      <w:pPr>
        <w:ind w:firstLine="0"/>
        <w:rPr>
          <w:color w:val="auto"/>
        </w:rPr>
      </w:pPr>
      <w:r w:rsidRPr="0061155D">
        <w:rPr>
          <w:color w:val="auto"/>
        </w:rPr>
        <w:t>Доповідач: представник району.</w:t>
      </w:r>
      <w:r>
        <w:rPr>
          <w:color w:val="auto"/>
        </w:rPr>
        <w:t xml:space="preserve"> </w:t>
      </w:r>
    </w:p>
    <w:p w14:paraId="2E7B2544" w14:textId="77777777" w:rsidR="00AD07A8" w:rsidRPr="0060583C" w:rsidRDefault="00AD07A8" w:rsidP="00C0124C">
      <w:pPr>
        <w:ind w:firstLine="0"/>
        <w:rPr>
          <w:color w:val="auto"/>
        </w:rPr>
      </w:pPr>
    </w:p>
    <w:p w14:paraId="08C4DFD1" w14:textId="749500EC" w:rsidR="00991582" w:rsidRPr="005B49E8" w:rsidRDefault="00BB2B52" w:rsidP="0099158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9.</w:t>
      </w:r>
      <w:r w:rsidR="0015730E">
        <w:rPr>
          <w:color w:val="auto"/>
        </w:rPr>
        <w:t xml:space="preserve"> </w:t>
      </w:r>
      <w:r w:rsidR="00991582" w:rsidRPr="005B49E8">
        <w:rPr>
          <w:color w:val="auto"/>
        </w:rPr>
        <w:t xml:space="preserve">Про розгляд листа Департаменту комунальної власності м.Києва виконавчого органу Київради (КМДА) щодо розірвання договору позички нежилого будинку (складу) загальною площею 25,4 </w:t>
      </w:r>
      <w:proofErr w:type="spellStart"/>
      <w:r w:rsidR="00991582" w:rsidRPr="005B49E8">
        <w:rPr>
          <w:color w:val="auto"/>
        </w:rPr>
        <w:t>кв.м</w:t>
      </w:r>
      <w:proofErr w:type="spellEnd"/>
      <w:r w:rsidR="00991582" w:rsidRPr="005B49E8">
        <w:rPr>
          <w:color w:val="auto"/>
        </w:rPr>
        <w:t xml:space="preserve"> на вул. </w:t>
      </w:r>
      <w:proofErr w:type="spellStart"/>
      <w:r w:rsidR="00991582" w:rsidRPr="005B49E8">
        <w:rPr>
          <w:color w:val="auto"/>
        </w:rPr>
        <w:t>В.Гетьмана</w:t>
      </w:r>
      <w:proofErr w:type="spellEnd"/>
      <w:r w:rsidR="00991582" w:rsidRPr="005B49E8">
        <w:rPr>
          <w:color w:val="auto"/>
        </w:rPr>
        <w:t>, 22-б (</w:t>
      </w:r>
      <w:proofErr w:type="spellStart"/>
      <w:r w:rsidR="00991582" w:rsidRPr="005B49E8">
        <w:rPr>
          <w:color w:val="auto"/>
        </w:rPr>
        <w:t>вих</w:t>
      </w:r>
      <w:proofErr w:type="spellEnd"/>
      <w:r w:rsidR="00991582" w:rsidRPr="005B49E8">
        <w:rPr>
          <w:color w:val="auto"/>
        </w:rPr>
        <w:t xml:space="preserve">. № 062/06/90-11958 від 08.12.2017; </w:t>
      </w:r>
      <w:proofErr w:type="spellStart"/>
      <w:r w:rsidR="00991582" w:rsidRPr="005B49E8">
        <w:rPr>
          <w:color w:val="auto"/>
        </w:rPr>
        <w:t>вх</w:t>
      </w:r>
      <w:proofErr w:type="spellEnd"/>
      <w:r w:rsidR="00991582" w:rsidRPr="005B49E8">
        <w:rPr>
          <w:color w:val="auto"/>
        </w:rPr>
        <w:t>. № 08/21144 від 12.12.2017).</w:t>
      </w:r>
    </w:p>
    <w:p w14:paraId="03CB16CB" w14:textId="77777777" w:rsidR="00991582" w:rsidRPr="005B49E8" w:rsidRDefault="00991582" w:rsidP="00991582">
      <w:pPr>
        <w:ind w:firstLine="0"/>
        <w:rPr>
          <w:rFonts w:eastAsiaTheme="minorHAnsi"/>
          <w:i/>
          <w:color w:val="auto"/>
          <w:w w:val="100"/>
          <w:sz w:val="24"/>
          <w:szCs w:val="24"/>
          <w:lang w:eastAsia="en-US"/>
        </w:rPr>
      </w:pPr>
      <w:r w:rsidRPr="00D13A1E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Розглядалось у протоколі </w:t>
      </w:r>
      <w:r w:rsidRPr="00D13A1E">
        <w:rPr>
          <w:i/>
          <w:color w:val="auto"/>
          <w:sz w:val="24"/>
          <w:szCs w:val="24"/>
        </w:rPr>
        <w:t>№ 1/77 від 16.01.2018 - д</w:t>
      </w:r>
      <w:r w:rsidRPr="005B49E8">
        <w:rPr>
          <w:rFonts w:eastAsiaTheme="minorHAnsi"/>
          <w:i/>
          <w:color w:val="auto"/>
          <w:w w:val="100"/>
          <w:sz w:val="24"/>
          <w:szCs w:val="24"/>
          <w:lang w:eastAsia="en-US"/>
        </w:rPr>
        <w:t>оруч</w:t>
      </w:r>
      <w:r w:rsidRPr="00D13A1E">
        <w:rPr>
          <w:rFonts w:eastAsiaTheme="minorHAnsi"/>
          <w:i/>
          <w:color w:val="auto"/>
          <w:w w:val="100"/>
          <w:sz w:val="24"/>
          <w:szCs w:val="24"/>
          <w:lang w:eastAsia="en-US"/>
        </w:rPr>
        <w:t>ено</w:t>
      </w:r>
      <w:r w:rsidRPr="005B49E8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 Солом’янській районній в місті Києві державній адміністрації  провести обстеження приміщення щодо цільового використання та за результатами інформувати комісію.</w:t>
      </w:r>
    </w:p>
    <w:p w14:paraId="21361043" w14:textId="123E05BF" w:rsidR="00991582" w:rsidRPr="00053992" w:rsidRDefault="00BB2B52" w:rsidP="00991582">
      <w:pPr>
        <w:ind w:firstLine="0"/>
        <w:rPr>
          <w:color w:val="auto"/>
        </w:rPr>
      </w:pPr>
      <w:r>
        <w:rPr>
          <w:color w:val="auto"/>
        </w:rPr>
        <w:lastRenderedPageBreak/>
        <w:t>9</w:t>
      </w:r>
      <w:r w:rsidR="0015730E">
        <w:rPr>
          <w:color w:val="auto"/>
        </w:rPr>
        <w:t xml:space="preserve">.1. </w:t>
      </w:r>
      <w:r w:rsidR="00991582" w:rsidRPr="005B49E8">
        <w:rPr>
          <w:color w:val="auto"/>
        </w:rPr>
        <w:t>Про розгляд листа</w:t>
      </w:r>
      <w:r w:rsidR="00991582" w:rsidRPr="00053992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 </w:t>
      </w:r>
      <w:r w:rsidR="00991582" w:rsidRPr="005B49E8">
        <w:rPr>
          <w:rFonts w:eastAsiaTheme="minorHAnsi"/>
          <w:color w:val="auto"/>
          <w:w w:val="100"/>
          <w:lang w:eastAsia="en-US"/>
        </w:rPr>
        <w:t>Солом’янській районній в місті Києві державній адміністрації</w:t>
      </w:r>
      <w:r w:rsidR="00991582">
        <w:rPr>
          <w:rFonts w:eastAsiaTheme="minorHAnsi"/>
          <w:color w:val="auto"/>
          <w:w w:val="100"/>
          <w:lang w:eastAsia="en-US"/>
        </w:rPr>
        <w:t xml:space="preserve"> щодо обстеження споруд</w:t>
      </w:r>
      <w:r w:rsidR="00991582" w:rsidRPr="00053992">
        <w:rPr>
          <w:color w:val="auto"/>
        </w:rPr>
        <w:t xml:space="preserve"> </w:t>
      </w:r>
      <w:r w:rsidR="00991582" w:rsidRPr="005B49E8">
        <w:rPr>
          <w:color w:val="auto"/>
        </w:rPr>
        <w:t xml:space="preserve">на вул. </w:t>
      </w:r>
      <w:proofErr w:type="spellStart"/>
      <w:r w:rsidR="00991582" w:rsidRPr="005B49E8">
        <w:rPr>
          <w:color w:val="auto"/>
        </w:rPr>
        <w:t>В.Гетьмана</w:t>
      </w:r>
      <w:proofErr w:type="spellEnd"/>
      <w:r w:rsidR="00991582" w:rsidRPr="005B49E8">
        <w:rPr>
          <w:color w:val="auto"/>
        </w:rPr>
        <w:t>, 22-б</w:t>
      </w:r>
      <w:r w:rsidR="00991582">
        <w:rPr>
          <w:color w:val="auto"/>
        </w:rPr>
        <w:t xml:space="preserve"> (</w:t>
      </w:r>
      <w:proofErr w:type="spellStart"/>
      <w:r w:rsidR="00991582">
        <w:rPr>
          <w:color w:val="auto"/>
        </w:rPr>
        <w:t>вих</w:t>
      </w:r>
      <w:proofErr w:type="spellEnd"/>
      <w:r w:rsidR="00991582">
        <w:rPr>
          <w:color w:val="auto"/>
        </w:rPr>
        <w:t xml:space="preserve">. № 108-2610 від 20.02.2018, </w:t>
      </w:r>
      <w:proofErr w:type="spellStart"/>
      <w:r w:rsidR="00991582">
        <w:rPr>
          <w:color w:val="auto"/>
        </w:rPr>
        <w:t>вх</w:t>
      </w:r>
      <w:proofErr w:type="spellEnd"/>
      <w:r w:rsidR="00991582">
        <w:rPr>
          <w:color w:val="auto"/>
        </w:rPr>
        <w:t>. № 08/3094 від 22.02.2018).</w:t>
      </w:r>
    </w:p>
    <w:p w14:paraId="321A9BC1" w14:textId="5C1AF8BD" w:rsidR="00991582" w:rsidRDefault="00991582" w:rsidP="0099158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5B49E8">
        <w:rPr>
          <w:color w:val="auto"/>
        </w:rPr>
        <w:t>Доповідач</w:t>
      </w:r>
      <w:r>
        <w:rPr>
          <w:color w:val="auto"/>
        </w:rPr>
        <w:t>і</w:t>
      </w:r>
      <w:r w:rsidRPr="005B49E8">
        <w:rPr>
          <w:color w:val="auto"/>
        </w:rPr>
        <w:t>: представник</w:t>
      </w:r>
      <w:r>
        <w:rPr>
          <w:color w:val="auto"/>
        </w:rPr>
        <w:t>и</w:t>
      </w:r>
      <w:r w:rsidRPr="005B49E8">
        <w:rPr>
          <w:color w:val="auto"/>
        </w:rPr>
        <w:t xml:space="preserve"> Департаменту</w:t>
      </w:r>
      <w:r>
        <w:rPr>
          <w:color w:val="auto"/>
        </w:rPr>
        <w:t xml:space="preserve"> та району</w:t>
      </w:r>
      <w:r w:rsidRPr="005B49E8">
        <w:rPr>
          <w:color w:val="auto"/>
        </w:rPr>
        <w:t>.</w:t>
      </w:r>
    </w:p>
    <w:p w14:paraId="11C55DAE" w14:textId="77777777" w:rsidR="001A4D3D" w:rsidRDefault="001A4D3D" w:rsidP="0099158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2F2BA027" w14:textId="1D1C1554" w:rsidR="00390AA6" w:rsidRPr="00C753EE" w:rsidRDefault="00056D80" w:rsidP="00390AA6">
      <w:pPr>
        <w:ind w:firstLine="0"/>
        <w:rPr>
          <w:color w:val="auto"/>
        </w:rPr>
      </w:pPr>
      <w:r>
        <w:rPr>
          <w:color w:val="auto"/>
        </w:rPr>
        <w:t>10</w:t>
      </w:r>
      <w:r w:rsidR="00390AA6">
        <w:rPr>
          <w:color w:val="auto"/>
        </w:rPr>
        <w:t xml:space="preserve">. </w:t>
      </w:r>
      <w:r w:rsidR="00390AA6" w:rsidRPr="00C753EE">
        <w:rPr>
          <w:color w:val="auto"/>
        </w:rPr>
        <w:t xml:space="preserve">Про розгляд </w:t>
      </w:r>
      <w:r w:rsidR="00390AA6" w:rsidRPr="00C753EE">
        <w:rPr>
          <w:b/>
          <w:color w:val="auto"/>
        </w:rPr>
        <w:t>проекту розпорядження</w:t>
      </w:r>
      <w:r w:rsidR="00390AA6" w:rsidRPr="00C753EE">
        <w:rPr>
          <w:color w:val="auto"/>
        </w:rPr>
        <w:t xml:space="preserve"> виконавчого органу Київської міської ради (КМДА) "</w:t>
      </w:r>
      <w:r w:rsidR="00390AA6">
        <w:rPr>
          <w:color w:val="auto"/>
        </w:rPr>
        <w:t>Про внесення змін до Положення про Департамент з питань реєстрації виконавчого органу Київської міської ради (Київської міської державної адміністрації)</w:t>
      </w:r>
      <w:r w:rsidR="00390AA6" w:rsidRPr="00C753EE">
        <w:rPr>
          <w:color w:val="auto"/>
          <w:w w:val="100"/>
          <w:szCs w:val="20"/>
        </w:rPr>
        <w:t xml:space="preserve">" </w:t>
      </w:r>
      <w:r w:rsidR="00390AA6" w:rsidRPr="00C753EE">
        <w:rPr>
          <w:color w:val="auto"/>
        </w:rPr>
        <w:t xml:space="preserve">за поданням Департаменту </w:t>
      </w:r>
      <w:r w:rsidR="00390AA6">
        <w:rPr>
          <w:color w:val="auto"/>
        </w:rPr>
        <w:t>з питань реєстрації</w:t>
      </w:r>
      <w:r w:rsidR="00390AA6" w:rsidRPr="00C753EE">
        <w:rPr>
          <w:color w:val="auto"/>
        </w:rPr>
        <w:t xml:space="preserve"> виконавчого органу Київської міської ради (</w:t>
      </w:r>
      <w:proofErr w:type="spellStart"/>
      <w:r w:rsidR="00390AA6" w:rsidRPr="00C753EE">
        <w:rPr>
          <w:color w:val="auto"/>
        </w:rPr>
        <w:t>вих</w:t>
      </w:r>
      <w:proofErr w:type="spellEnd"/>
      <w:r w:rsidR="00390AA6" w:rsidRPr="00C753EE">
        <w:rPr>
          <w:color w:val="auto"/>
        </w:rPr>
        <w:t>. №</w:t>
      </w:r>
      <w:r w:rsidR="00390AA6">
        <w:rPr>
          <w:color w:val="auto"/>
        </w:rPr>
        <w:t xml:space="preserve"> </w:t>
      </w:r>
      <w:r w:rsidR="00AD67FD">
        <w:rPr>
          <w:color w:val="auto"/>
        </w:rPr>
        <w:t xml:space="preserve">074/01-1176 від 01.03.2018; </w:t>
      </w:r>
      <w:proofErr w:type="spellStart"/>
      <w:r w:rsidR="00AD67FD">
        <w:rPr>
          <w:color w:val="auto"/>
        </w:rPr>
        <w:t>вх</w:t>
      </w:r>
      <w:proofErr w:type="spellEnd"/>
      <w:r w:rsidR="00AD67FD">
        <w:rPr>
          <w:color w:val="auto"/>
        </w:rPr>
        <w:t>. №08/3733 від 02.03.2018</w:t>
      </w:r>
      <w:r w:rsidR="00390AA6" w:rsidRPr="00C753EE">
        <w:rPr>
          <w:color w:val="auto"/>
        </w:rPr>
        <w:t>, копії документів).</w:t>
      </w:r>
    </w:p>
    <w:p w14:paraId="37ABCE30" w14:textId="5BD6B887" w:rsidR="00390AA6" w:rsidRDefault="00390AA6" w:rsidP="00390AA6">
      <w:pPr>
        <w:tabs>
          <w:tab w:val="left" w:pos="1470"/>
        </w:tabs>
        <w:ind w:firstLine="0"/>
        <w:rPr>
          <w:color w:val="auto"/>
        </w:rPr>
      </w:pPr>
      <w:r w:rsidRPr="00C753EE">
        <w:rPr>
          <w:color w:val="auto"/>
        </w:rPr>
        <w:t>Доповідач: представник Департаменту.</w:t>
      </w:r>
    </w:p>
    <w:p w14:paraId="39BE011A" w14:textId="77777777" w:rsidR="0031334C" w:rsidRDefault="0031334C" w:rsidP="0031334C">
      <w:pPr>
        <w:ind w:firstLine="709"/>
        <w:rPr>
          <w:color w:val="auto"/>
        </w:rPr>
      </w:pPr>
    </w:p>
    <w:p w14:paraId="51058546" w14:textId="1DB6E95F" w:rsidR="0031334C" w:rsidRDefault="0031334C" w:rsidP="0031334C">
      <w:pPr>
        <w:ind w:firstLine="0"/>
        <w:rPr>
          <w:rFonts w:eastAsiaTheme="minorHAnsi" w:cstheme="minorBidi"/>
          <w:color w:val="auto"/>
          <w:w w:val="100"/>
          <w:lang w:eastAsia="en-US"/>
        </w:rPr>
      </w:pPr>
      <w:r>
        <w:rPr>
          <w:color w:val="auto"/>
        </w:rPr>
        <w:t xml:space="preserve">11. </w:t>
      </w:r>
      <w:r w:rsidRPr="0031334C">
        <w:rPr>
          <w:rFonts w:eastAsiaTheme="minorHAnsi" w:cstheme="minorBidi"/>
          <w:color w:val="auto"/>
          <w:w w:val="100"/>
          <w:lang w:eastAsia="en-US"/>
        </w:rPr>
        <w:t>Про погодження формату публічного розкриття інформації щодо договорів  про співпрацю  з ДЮСШ  у тому числі укладених на підставі розпорядження виконавчого органу Київської міської ради (Київської міської державної адміністрації) від 17 листопада 2011 року № 2144 «Про безоплатне використання спортивних споруд та приміщень загальноосвітніх закладів дитячо-юнацькими спортивними школами комунальної власності територіальної громади міста Києва».</w:t>
      </w:r>
    </w:p>
    <w:p w14:paraId="0D23B0CA" w14:textId="2CAD25C6" w:rsidR="0031334C" w:rsidRPr="0031334C" w:rsidRDefault="0031334C" w:rsidP="0031334C">
      <w:pPr>
        <w:ind w:firstLine="0"/>
        <w:rPr>
          <w:rFonts w:eastAsiaTheme="minorHAnsi" w:cstheme="minorBidi"/>
          <w:color w:val="auto"/>
          <w:w w:val="100"/>
          <w:lang w:eastAsia="en-US"/>
        </w:rPr>
      </w:pPr>
      <w:r>
        <w:rPr>
          <w:rFonts w:eastAsiaTheme="minorHAnsi" w:cstheme="minorBidi"/>
          <w:color w:val="auto"/>
          <w:w w:val="100"/>
          <w:lang w:eastAsia="en-US"/>
        </w:rPr>
        <w:t>Доповідач: Л.Антонєнко.</w:t>
      </w:r>
    </w:p>
    <w:p w14:paraId="067770B6" w14:textId="77777777" w:rsidR="00390AA6" w:rsidRDefault="00390AA6" w:rsidP="0099158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21775389" w14:textId="581D006A" w:rsidR="00676381" w:rsidRDefault="00820AE2" w:rsidP="0099158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1</w:t>
      </w:r>
      <w:r w:rsidR="0031334C">
        <w:rPr>
          <w:color w:val="auto"/>
        </w:rPr>
        <w:t>2</w:t>
      </w:r>
      <w:r w:rsidR="00676381">
        <w:rPr>
          <w:color w:val="auto"/>
        </w:rPr>
        <w:t xml:space="preserve">. </w:t>
      </w:r>
      <w:r w:rsidR="00676381" w:rsidRPr="00980013">
        <w:rPr>
          <w:color w:val="auto"/>
        </w:rPr>
        <w:t xml:space="preserve">Про розгляд </w:t>
      </w:r>
      <w:r w:rsidR="00676381" w:rsidRPr="002B0EE4">
        <w:rPr>
          <w:b/>
          <w:color w:val="auto"/>
        </w:rPr>
        <w:t>проекту рішення</w:t>
      </w:r>
      <w:r w:rsidR="00676381" w:rsidRPr="00980013">
        <w:rPr>
          <w:color w:val="auto"/>
        </w:rPr>
        <w:t xml:space="preserve"> Київської міської ради "</w:t>
      </w:r>
      <w:r w:rsidR="00676381">
        <w:rPr>
          <w:color w:val="auto"/>
        </w:rPr>
        <w:t>Про внесення змін до рішення Київської міської ради від 24.04.2015 № 415/1280 "Про затвердження Положення про оренду майна територіальної громади міста Києва</w:t>
      </w:r>
      <w:r w:rsidR="00676381" w:rsidRPr="00980013">
        <w:rPr>
          <w:color w:val="auto"/>
        </w:rPr>
        <w:t>" за поданням</w:t>
      </w:r>
      <w:r w:rsidR="00676381">
        <w:rPr>
          <w:color w:val="auto"/>
        </w:rPr>
        <w:t xml:space="preserve"> </w:t>
      </w:r>
      <w:r w:rsidR="0031334C">
        <w:rPr>
          <w:color w:val="auto"/>
        </w:rPr>
        <w:t>п</w:t>
      </w:r>
      <w:r w:rsidR="00676381">
        <w:rPr>
          <w:color w:val="auto"/>
        </w:rPr>
        <w:t>остійної комісії з питань власності</w:t>
      </w:r>
      <w:r w:rsidR="0031334C">
        <w:rPr>
          <w:color w:val="auto"/>
        </w:rPr>
        <w:t>.</w:t>
      </w:r>
    </w:p>
    <w:p w14:paraId="23B39FEC" w14:textId="230FB55B" w:rsidR="00676381" w:rsidRDefault="0031334C" w:rsidP="0099158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Доповідач: Л.Антонєнко.</w:t>
      </w:r>
    </w:p>
    <w:p w14:paraId="7831A18E" w14:textId="77777777" w:rsidR="0031334C" w:rsidRDefault="0031334C" w:rsidP="0099158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7519849F" w14:textId="193D1285" w:rsidR="00676381" w:rsidRDefault="00820AE2" w:rsidP="0067638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1</w:t>
      </w:r>
      <w:r w:rsidR="0031334C">
        <w:rPr>
          <w:color w:val="auto"/>
        </w:rPr>
        <w:t>3.</w:t>
      </w:r>
      <w:r w:rsidR="00676381">
        <w:rPr>
          <w:color w:val="auto"/>
        </w:rPr>
        <w:t xml:space="preserve"> </w:t>
      </w:r>
      <w:r w:rsidR="00676381" w:rsidRPr="00980013">
        <w:rPr>
          <w:color w:val="auto"/>
        </w:rPr>
        <w:t xml:space="preserve">Про розгляд </w:t>
      </w:r>
      <w:r w:rsidR="00676381" w:rsidRPr="002B0EE4">
        <w:rPr>
          <w:b/>
          <w:color w:val="auto"/>
        </w:rPr>
        <w:t>проекту рішення</w:t>
      </w:r>
      <w:r w:rsidR="00676381" w:rsidRPr="00980013">
        <w:rPr>
          <w:color w:val="auto"/>
        </w:rPr>
        <w:t xml:space="preserve"> Київської міської ради "</w:t>
      </w:r>
      <w:r w:rsidR="00676381">
        <w:rPr>
          <w:color w:val="auto"/>
        </w:rPr>
        <w:t>Про внесення змін до рішення Київської міської ради від 24.04.2015 № 415/1280 "Про затвердження Положення про оренду майна територіальної громади міста Києва</w:t>
      </w:r>
      <w:r w:rsidR="00676381" w:rsidRPr="00980013">
        <w:rPr>
          <w:color w:val="auto"/>
        </w:rPr>
        <w:t xml:space="preserve">" за поданням </w:t>
      </w:r>
      <w:r w:rsidR="00676381">
        <w:rPr>
          <w:color w:val="auto"/>
        </w:rPr>
        <w:t xml:space="preserve">депутата Київської міської ради </w:t>
      </w:r>
      <w:proofErr w:type="spellStart"/>
      <w:r w:rsidR="00676381">
        <w:rPr>
          <w:color w:val="auto"/>
        </w:rPr>
        <w:t>В.Левін</w:t>
      </w:r>
      <w:proofErr w:type="spellEnd"/>
      <w:r w:rsidR="00676381">
        <w:rPr>
          <w:color w:val="auto"/>
        </w:rPr>
        <w:t xml:space="preserve"> (доручення від 2</w:t>
      </w:r>
      <w:r w:rsidR="00676381" w:rsidRPr="00980013">
        <w:rPr>
          <w:color w:val="auto"/>
        </w:rPr>
        <w:t>0</w:t>
      </w:r>
      <w:r w:rsidR="00676381">
        <w:rPr>
          <w:color w:val="auto"/>
        </w:rPr>
        <w:t>.0</w:t>
      </w:r>
      <w:r w:rsidR="00676381" w:rsidRPr="00980013">
        <w:rPr>
          <w:color w:val="auto"/>
        </w:rPr>
        <w:t>2.201</w:t>
      </w:r>
      <w:r w:rsidR="00676381">
        <w:rPr>
          <w:color w:val="auto"/>
        </w:rPr>
        <w:t>8</w:t>
      </w:r>
      <w:r w:rsidR="00676381" w:rsidRPr="00980013">
        <w:rPr>
          <w:color w:val="auto"/>
        </w:rPr>
        <w:t xml:space="preserve"> №08/231-</w:t>
      </w:r>
      <w:r w:rsidR="00676381">
        <w:rPr>
          <w:color w:val="auto"/>
        </w:rPr>
        <w:t>624</w:t>
      </w:r>
      <w:r w:rsidR="00676381" w:rsidRPr="00980013">
        <w:rPr>
          <w:color w:val="auto"/>
        </w:rPr>
        <w:t>/ПР).</w:t>
      </w:r>
    </w:p>
    <w:p w14:paraId="6F01ACEA" w14:textId="77777777" w:rsidR="00676381" w:rsidRDefault="00676381" w:rsidP="0067638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980013">
        <w:rPr>
          <w:color w:val="auto"/>
        </w:rPr>
        <w:t>Доповідач:</w:t>
      </w:r>
      <w:r w:rsidRPr="004507AD">
        <w:rPr>
          <w:color w:val="auto"/>
        </w:rPr>
        <w:t xml:space="preserve"> </w:t>
      </w:r>
      <w:proofErr w:type="spellStart"/>
      <w:r>
        <w:rPr>
          <w:color w:val="auto"/>
        </w:rPr>
        <w:t>В.Левін</w:t>
      </w:r>
      <w:proofErr w:type="spellEnd"/>
      <w:r w:rsidRPr="00980013">
        <w:rPr>
          <w:color w:val="auto"/>
        </w:rPr>
        <w:t>.</w:t>
      </w:r>
    </w:p>
    <w:p w14:paraId="5F87A69C" w14:textId="77777777" w:rsidR="00676381" w:rsidRPr="00CE5234" w:rsidRDefault="00676381" w:rsidP="0067638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720F8716" w14:textId="23A476DC" w:rsidR="00676381" w:rsidRPr="00CB618A" w:rsidRDefault="008C4A0B" w:rsidP="0067638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FF0000"/>
        </w:rPr>
      </w:pPr>
      <w:r>
        <w:rPr>
          <w:color w:val="auto"/>
        </w:rPr>
        <w:t>1</w:t>
      </w:r>
      <w:r w:rsidR="0031334C">
        <w:rPr>
          <w:color w:val="auto"/>
        </w:rPr>
        <w:t>4</w:t>
      </w:r>
      <w:r w:rsidR="00676381">
        <w:rPr>
          <w:color w:val="auto"/>
        </w:rPr>
        <w:t xml:space="preserve">. </w:t>
      </w:r>
      <w:r w:rsidR="00676381" w:rsidRPr="00C80DA6">
        <w:rPr>
          <w:color w:val="auto"/>
        </w:rPr>
        <w:t xml:space="preserve">Про розгляд </w:t>
      </w:r>
      <w:r w:rsidR="00676381" w:rsidRPr="00933F33">
        <w:rPr>
          <w:b/>
          <w:color w:val="auto"/>
        </w:rPr>
        <w:t>проекту рішення</w:t>
      </w:r>
      <w:r w:rsidR="00676381" w:rsidRPr="00C80DA6">
        <w:rPr>
          <w:color w:val="auto"/>
        </w:rPr>
        <w:t xml:space="preserve"> Київської міської ради "</w:t>
      </w:r>
      <w:r w:rsidR="00676381">
        <w:rPr>
          <w:color w:val="auto"/>
        </w:rPr>
        <w:t xml:space="preserve">Про окремі питання використання нежитлових об'єктив комунальної власності спеціального призначення" </w:t>
      </w:r>
      <w:r w:rsidR="00676381" w:rsidRPr="00070F8E">
        <w:rPr>
          <w:color w:val="auto"/>
        </w:rPr>
        <w:t xml:space="preserve">за поданням </w:t>
      </w:r>
      <w:r w:rsidR="00676381">
        <w:rPr>
          <w:color w:val="auto"/>
        </w:rPr>
        <w:t xml:space="preserve">депутатів Київської міської ради </w:t>
      </w:r>
      <w:proofErr w:type="spellStart"/>
      <w:r w:rsidR="00676381">
        <w:rPr>
          <w:color w:val="auto"/>
        </w:rPr>
        <w:t>С.Артеменко</w:t>
      </w:r>
      <w:proofErr w:type="spellEnd"/>
      <w:r w:rsidR="00676381">
        <w:rPr>
          <w:color w:val="auto"/>
        </w:rPr>
        <w:t xml:space="preserve">, </w:t>
      </w:r>
      <w:proofErr w:type="spellStart"/>
      <w:r w:rsidR="00676381">
        <w:rPr>
          <w:color w:val="auto"/>
        </w:rPr>
        <w:t>Л.Антонєнко</w:t>
      </w:r>
      <w:proofErr w:type="spellEnd"/>
      <w:r w:rsidR="00676381">
        <w:rPr>
          <w:color w:val="auto"/>
        </w:rPr>
        <w:t xml:space="preserve">, </w:t>
      </w:r>
      <w:proofErr w:type="spellStart"/>
      <w:r w:rsidR="00676381">
        <w:rPr>
          <w:color w:val="auto"/>
        </w:rPr>
        <w:t>В.Росляков</w:t>
      </w:r>
      <w:proofErr w:type="spellEnd"/>
      <w:r w:rsidR="00676381">
        <w:rPr>
          <w:color w:val="auto"/>
        </w:rPr>
        <w:t xml:space="preserve"> </w:t>
      </w:r>
      <w:r w:rsidR="00676381" w:rsidRPr="00070F8E">
        <w:rPr>
          <w:color w:val="auto"/>
        </w:rPr>
        <w:t xml:space="preserve">(доручення від </w:t>
      </w:r>
      <w:r w:rsidR="00676381">
        <w:rPr>
          <w:color w:val="auto"/>
        </w:rPr>
        <w:t>16.02</w:t>
      </w:r>
      <w:r w:rsidR="00676381" w:rsidRPr="00070F8E">
        <w:rPr>
          <w:color w:val="auto"/>
        </w:rPr>
        <w:t>.2018 №08/231-</w:t>
      </w:r>
      <w:r w:rsidR="00676381">
        <w:rPr>
          <w:color w:val="auto"/>
        </w:rPr>
        <w:t>593</w:t>
      </w:r>
      <w:r w:rsidR="00676381" w:rsidRPr="00070F8E">
        <w:rPr>
          <w:color w:val="auto"/>
        </w:rPr>
        <w:t>/ПР).</w:t>
      </w:r>
    </w:p>
    <w:p w14:paraId="58BE3DB8" w14:textId="51EA995B" w:rsidR="00676381" w:rsidRPr="00F92C53" w:rsidRDefault="00800B79" w:rsidP="00676381">
      <w:pPr>
        <w:ind w:firstLine="0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Про розгляд зауважень до проекту рішення постійної</w:t>
      </w:r>
      <w:r w:rsidR="00676381" w:rsidRPr="00F92C53">
        <w:rPr>
          <w:i/>
          <w:color w:val="auto"/>
          <w:sz w:val="24"/>
          <w:szCs w:val="24"/>
        </w:rPr>
        <w:t xml:space="preserve"> комісі</w:t>
      </w:r>
      <w:r>
        <w:rPr>
          <w:i/>
          <w:color w:val="auto"/>
          <w:sz w:val="24"/>
          <w:szCs w:val="24"/>
        </w:rPr>
        <w:t>ї</w:t>
      </w:r>
      <w:r w:rsidR="00676381" w:rsidRPr="00F92C53">
        <w:rPr>
          <w:i/>
          <w:color w:val="auto"/>
          <w:sz w:val="24"/>
          <w:szCs w:val="24"/>
        </w:rPr>
        <w:t xml:space="preserve"> Київради з питань</w:t>
      </w:r>
      <w:r w:rsidR="00676381">
        <w:rPr>
          <w:i/>
          <w:color w:val="auto"/>
          <w:sz w:val="24"/>
          <w:szCs w:val="24"/>
        </w:rPr>
        <w:t xml:space="preserve"> житлово-комунального господарства та </w:t>
      </w:r>
      <w:r>
        <w:rPr>
          <w:i/>
          <w:color w:val="auto"/>
          <w:sz w:val="24"/>
          <w:szCs w:val="24"/>
        </w:rPr>
        <w:t>паливно-енергетичного комплексу.</w:t>
      </w:r>
    </w:p>
    <w:p w14:paraId="155296E2" w14:textId="77777777" w:rsidR="00676381" w:rsidRDefault="00676381" w:rsidP="0067638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CE5234">
        <w:rPr>
          <w:color w:val="auto"/>
        </w:rPr>
        <w:t>Доповідач</w:t>
      </w:r>
      <w:r>
        <w:rPr>
          <w:color w:val="auto"/>
        </w:rPr>
        <w:t>і</w:t>
      </w:r>
      <w:r w:rsidRPr="00CE5234">
        <w:rPr>
          <w:color w:val="auto"/>
        </w:rPr>
        <w:t>:</w:t>
      </w:r>
      <w:r w:rsidRPr="00B2031D">
        <w:rPr>
          <w:color w:val="auto"/>
        </w:rPr>
        <w:t xml:space="preserve"> </w:t>
      </w:r>
      <w:proofErr w:type="spellStart"/>
      <w:r>
        <w:rPr>
          <w:color w:val="auto"/>
        </w:rPr>
        <w:t>С.Артеменко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Л.Антонєнко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В.Росляков</w:t>
      </w:r>
      <w:proofErr w:type="spellEnd"/>
      <w:r>
        <w:rPr>
          <w:color w:val="auto"/>
        </w:rPr>
        <w:t>.</w:t>
      </w:r>
    </w:p>
    <w:p w14:paraId="0DBCE344" w14:textId="77777777" w:rsidR="00676381" w:rsidRDefault="00676381" w:rsidP="0067638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73133A84" w14:textId="35732749" w:rsidR="00676381" w:rsidRPr="00CB618A" w:rsidRDefault="003C2F9E" w:rsidP="0067638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FF0000"/>
        </w:rPr>
      </w:pPr>
      <w:r>
        <w:rPr>
          <w:color w:val="auto"/>
        </w:rPr>
        <w:t>1</w:t>
      </w:r>
      <w:r w:rsidR="0031334C">
        <w:rPr>
          <w:color w:val="auto"/>
        </w:rPr>
        <w:t>5</w:t>
      </w:r>
      <w:r w:rsidR="00676381">
        <w:rPr>
          <w:color w:val="auto"/>
        </w:rPr>
        <w:t xml:space="preserve">. </w:t>
      </w:r>
      <w:r w:rsidR="00676381" w:rsidRPr="00C80DA6">
        <w:rPr>
          <w:color w:val="auto"/>
        </w:rPr>
        <w:t xml:space="preserve">Про розгляд </w:t>
      </w:r>
      <w:r w:rsidR="00676381" w:rsidRPr="002801EB">
        <w:rPr>
          <w:b/>
          <w:color w:val="auto"/>
        </w:rPr>
        <w:t>проекту рішення</w:t>
      </w:r>
      <w:r w:rsidR="00676381" w:rsidRPr="00C80DA6">
        <w:rPr>
          <w:color w:val="auto"/>
        </w:rPr>
        <w:t xml:space="preserve"> Київської міської ради "Про </w:t>
      </w:r>
      <w:r w:rsidR="00676381">
        <w:rPr>
          <w:color w:val="auto"/>
        </w:rPr>
        <w:t>затвердження Порядку списання об'єктів комунальної власності територіальної громади міста Києва</w:t>
      </w:r>
      <w:r w:rsidR="00676381" w:rsidRPr="00C80DA6">
        <w:rPr>
          <w:color w:val="auto"/>
        </w:rPr>
        <w:t xml:space="preserve">" </w:t>
      </w:r>
      <w:r w:rsidR="00676381" w:rsidRPr="00070F8E">
        <w:rPr>
          <w:color w:val="auto"/>
        </w:rPr>
        <w:t xml:space="preserve">за поданням заступника </w:t>
      </w:r>
      <w:r w:rsidR="00676381">
        <w:rPr>
          <w:color w:val="auto"/>
        </w:rPr>
        <w:t xml:space="preserve">голови </w:t>
      </w:r>
      <w:r w:rsidR="00676381" w:rsidRPr="00070F8E">
        <w:rPr>
          <w:color w:val="auto"/>
        </w:rPr>
        <w:t xml:space="preserve">КМДА </w:t>
      </w:r>
      <w:proofErr w:type="spellStart"/>
      <w:r w:rsidR="00676381">
        <w:rPr>
          <w:color w:val="auto"/>
        </w:rPr>
        <w:t>П.Пантелеєв</w:t>
      </w:r>
      <w:proofErr w:type="spellEnd"/>
      <w:r w:rsidR="00676381" w:rsidRPr="00070F8E">
        <w:rPr>
          <w:color w:val="auto"/>
        </w:rPr>
        <w:t xml:space="preserve">, Департаменту комунальної власності м.Києва виконавчого органу Київради (КМДА) </w:t>
      </w:r>
      <w:r w:rsidR="00676381" w:rsidRPr="00070F8E">
        <w:rPr>
          <w:color w:val="auto"/>
        </w:rPr>
        <w:lastRenderedPageBreak/>
        <w:t>(доручення від 2</w:t>
      </w:r>
      <w:r w:rsidR="00676381">
        <w:rPr>
          <w:color w:val="auto"/>
        </w:rPr>
        <w:t>1</w:t>
      </w:r>
      <w:r w:rsidR="00676381" w:rsidRPr="00070F8E">
        <w:rPr>
          <w:color w:val="auto"/>
        </w:rPr>
        <w:t>.0</w:t>
      </w:r>
      <w:r w:rsidR="00676381">
        <w:rPr>
          <w:color w:val="auto"/>
        </w:rPr>
        <w:t>2</w:t>
      </w:r>
      <w:r w:rsidR="00676381" w:rsidRPr="00070F8E">
        <w:rPr>
          <w:color w:val="auto"/>
        </w:rPr>
        <w:t>.2018 №08/231-</w:t>
      </w:r>
      <w:r w:rsidR="00676381">
        <w:rPr>
          <w:color w:val="auto"/>
        </w:rPr>
        <w:t>6</w:t>
      </w:r>
      <w:r w:rsidR="00676381" w:rsidRPr="00070F8E">
        <w:rPr>
          <w:color w:val="auto"/>
        </w:rPr>
        <w:t>58/ПР).</w:t>
      </w:r>
    </w:p>
    <w:p w14:paraId="43B8D8CF" w14:textId="77777777" w:rsidR="00676381" w:rsidRDefault="00676381" w:rsidP="0067638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CE5234">
        <w:rPr>
          <w:color w:val="auto"/>
        </w:rPr>
        <w:t>Доповідач: представник Департаменту.</w:t>
      </w:r>
    </w:p>
    <w:p w14:paraId="2B469C0D" w14:textId="77777777" w:rsidR="006345E4" w:rsidRPr="00B0656C" w:rsidRDefault="006345E4" w:rsidP="00C0124C">
      <w:pPr>
        <w:ind w:firstLine="0"/>
        <w:rPr>
          <w:color w:val="FF0000"/>
        </w:rPr>
      </w:pPr>
    </w:p>
    <w:p w14:paraId="4A4B3210" w14:textId="2B06BF44" w:rsidR="00A12A90" w:rsidRPr="00D801BE" w:rsidRDefault="00FE75B1" w:rsidP="00AC647C">
      <w:pPr>
        <w:ind w:firstLine="0"/>
        <w:jc w:val="center"/>
        <w:rPr>
          <w:color w:val="auto"/>
        </w:rPr>
      </w:pPr>
      <w:r w:rsidRPr="00D801BE">
        <w:rPr>
          <w:color w:val="auto"/>
        </w:rPr>
        <w:t>ІІ частина.</w:t>
      </w:r>
    </w:p>
    <w:p w14:paraId="5D8823F1" w14:textId="272A01A8" w:rsidR="00FE75B1" w:rsidRDefault="00FE75B1" w:rsidP="00AC647C">
      <w:pPr>
        <w:ind w:firstLine="0"/>
        <w:jc w:val="center"/>
        <w:rPr>
          <w:color w:val="auto"/>
        </w:rPr>
      </w:pPr>
      <w:r w:rsidRPr="00D801BE">
        <w:rPr>
          <w:color w:val="auto"/>
        </w:rPr>
        <w:t>Питання оренди.</w:t>
      </w:r>
    </w:p>
    <w:p w14:paraId="2E536F17" w14:textId="77777777" w:rsidR="00676381" w:rsidRDefault="00676381" w:rsidP="00AC647C">
      <w:pPr>
        <w:ind w:firstLine="0"/>
        <w:jc w:val="center"/>
        <w:rPr>
          <w:color w:val="auto"/>
        </w:rPr>
      </w:pPr>
    </w:p>
    <w:p w14:paraId="51D9965A" w14:textId="77777777" w:rsidR="00676381" w:rsidRDefault="00676381" w:rsidP="00AC647C">
      <w:pPr>
        <w:ind w:firstLine="0"/>
        <w:jc w:val="center"/>
        <w:rPr>
          <w:color w:val="auto"/>
        </w:rPr>
      </w:pPr>
    </w:p>
    <w:p w14:paraId="3013A609" w14:textId="1D9F3952" w:rsidR="00676381" w:rsidRDefault="00676381" w:rsidP="00676381">
      <w:pPr>
        <w:ind w:firstLine="0"/>
        <w:jc w:val="center"/>
        <w:rPr>
          <w:color w:val="auto"/>
        </w:rPr>
      </w:pPr>
      <w:r>
        <w:rPr>
          <w:color w:val="auto"/>
        </w:rPr>
        <w:t>ІІІ частина</w:t>
      </w:r>
    </w:p>
    <w:p w14:paraId="23291EFB" w14:textId="351676EE" w:rsidR="00676381" w:rsidRDefault="00676381" w:rsidP="00AC647C">
      <w:pPr>
        <w:ind w:firstLine="0"/>
        <w:jc w:val="center"/>
        <w:rPr>
          <w:color w:val="auto"/>
        </w:rPr>
      </w:pPr>
      <w:r>
        <w:rPr>
          <w:color w:val="auto"/>
        </w:rPr>
        <w:t>Розгляд листів</w:t>
      </w:r>
    </w:p>
    <w:p w14:paraId="0066C35A" w14:textId="77777777" w:rsidR="00676381" w:rsidRDefault="00676381" w:rsidP="00AC647C">
      <w:pPr>
        <w:ind w:firstLine="0"/>
        <w:jc w:val="center"/>
        <w:rPr>
          <w:color w:val="auto"/>
        </w:rPr>
      </w:pPr>
    </w:p>
    <w:p w14:paraId="5106968F" w14:textId="73D54211" w:rsidR="00676381" w:rsidRPr="0060583C" w:rsidRDefault="0034040B" w:rsidP="00676381">
      <w:pPr>
        <w:widowControl w:val="0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 xml:space="preserve">1. </w:t>
      </w:r>
      <w:r w:rsidR="00676381" w:rsidRPr="0060583C">
        <w:rPr>
          <w:color w:val="auto"/>
        </w:rPr>
        <w:t xml:space="preserve">Про розгляд листа гр. О.М. </w:t>
      </w:r>
      <w:proofErr w:type="spellStart"/>
      <w:r w:rsidR="00676381" w:rsidRPr="0060583C">
        <w:rPr>
          <w:color w:val="auto"/>
        </w:rPr>
        <w:t>Стаднюка</w:t>
      </w:r>
      <w:proofErr w:type="spellEnd"/>
      <w:r w:rsidR="00676381" w:rsidRPr="0060583C">
        <w:rPr>
          <w:color w:val="auto"/>
        </w:rPr>
        <w:t xml:space="preserve"> щодо контролю та ефективного використання комунального майна та перевірки особливо тих приміщень, де орендна плата встановлена 1 грн на рік (</w:t>
      </w:r>
      <w:proofErr w:type="spellStart"/>
      <w:r w:rsidR="00676381" w:rsidRPr="0060583C">
        <w:rPr>
          <w:color w:val="auto"/>
        </w:rPr>
        <w:t>вх</w:t>
      </w:r>
      <w:proofErr w:type="spellEnd"/>
      <w:r w:rsidR="00676381" w:rsidRPr="0060583C">
        <w:rPr>
          <w:color w:val="auto"/>
        </w:rPr>
        <w:t>. № 001-ОП/С-2367 від 31.01.2018)</w:t>
      </w:r>
      <w:r w:rsidR="00676381">
        <w:rPr>
          <w:color w:val="auto"/>
        </w:rPr>
        <w:t>.</w:t>
      </w:r>
    </w:p>
    <w:p w14:paraId="04CAC3D8" w14:textId="788FD2F0" w:rsidR="00676381" w:rsidRDefault="0034040B" w:rsidP="00676381">
      <w:pPr>
        <w:ind w:firstLine="0"/>
        <w:rPr>
          <w:color w:val="auto"/>
        </w:rPr>
      </w:pPr>
      <w:r>
        <w:rPr>
          <w:color w:val="auto"/>
        </w:rPr>
        <w:t xml:space="preserve">1.1. </w:t>
      </w:r>
      <w:r w:rsidR="00676381" w:rsidRPr="0060583C">
        <w:rPr>
          <w:color w:val="auto"/>
        </w:rPr>
        <w:t>Про розгляд листа</w:t>
      </w:r>
      <w:r w:rsidR="00676381">
        <w:rPr>
          <w:color w:val="auto"/>
        </w:rPr>
        <w:t xml:space="preserve"> Департаменту внутрішнього фінансового контролю та аудиту</w:t>
      </w:r>
      <w:r w:rsidR="00676381" w:rsidRPr="005A0AF8">
        <w:rPr>
          <w:color w:val="auto"/>
        </w:rPr>
        <w:t xml:space="preserve"> </w:t>
      </w:r>
      <w:r w:rsidR="00676381" w:rsidRPr="005B49E8">
        <w:rPr>
          <w:color w:val="auto"/>
        </w:rPr>
        <w:t>виконавчого органу Київради (КМДА)</w:t>
      </w:r>
      <w:r w:rsidR="00676381">
        <w:rPr>
          <w:color w:val="auto"/>
        </w:rPr>
        <w:t xml:space="preserve"> щодо утворення комісії з питань перевірки дотримання законодавства України у сфері орендних відносин при укладанні і виконанні договорів оренди комунального майна (</w:t>
      </w:r>
      <w:proofErr w:type="spellStart"/>
      <w:r w:rsidR="00676381">
        <w:rPr>
          <w:color w:val="auto"/>
        </w:rPr>
        <w:t>вих</w:t>
      </w:r>
      <w:proofErr w:type="spellEnd"/>
      <w:r w:rsidR="00676381">
        <w:rPr>
          <w:color w:val="auto"/>
        </w:rPr>
        <w:t>. № 070-ОП/С-2367-3 від 20.02.2018).</w:t>
      </w:r>
    </w:p>
    <w:p w14:paraId="71C7EB6A" w14:textId="77777777" w:rsidR="00676381" w:rsidRDefault="00676381" w:rsidP="00676381">
      <w:pPr>
        <w:ind w:firstLine="0"/>
        <w:rPr>
          <w:color w:val="auto"/>
        </w:rPr>
      </w:pPr>
      <w:r w:rsidRPr="0060583C">
        <w:rPr>
          <w:color w:val="auto"/>
        </w:rPr>
        <w:t xml:space="preserve">Запрошений гр. О.М. </w:t>
      </w:r>
      <w:proofErr w:type="spellStart"/>
      <w:r>
        <w:rPr>
          <w:color w:val="auto"/>
        </w:rPr>
        <w:t>Стаднюк</w:t>
      </w:r>
      <w:proofErr w:type="spellEnd"/>
      <w:r>
        <w:rPr>
          <w:color w:val="auto"/>
        </w:rPr>
        <w:t>.</w:t>
      </w:r>
    </w:p>
    <w:p w14:paraId="2C3D9194" w14:textId="5B8EA6B9" w:rsidR="00676381" w:rsidRDefault="00676381" w:rsidP="00AC647C">
      <w:pPr>
        <w:ind w:firstLine="0"/>
        <w:jc w:val="center"/>
        <w:rPr>
          <w:color w:val="auto"/>
        </w:rPr>
      </w:pPr>
    </w:p>
    <w:p w14:paraId="52097EB9" w14:textId="4F5A1D9D" w:rsidR="00A90B6D" w:rsidRPr="00A62BAE" w:rsidRDefault="00A90B6D" w:rsidP="00AC647C">
      <w:pPr>
        <w:ind w:firstLine="0"/>
        <w:jc w:val="center"/>
        <w:rPr>
          <w:b/>
          <w:color w:val="auto"/>
        </w:rPr>
      </w:pPr>
      <w:r w:rsidRPr="00A62BAE">
        <w:rPr>
          <w:b/>
          <w:color w:val="auto"/>
        </w:rPr>
        <w:t>Додаткове питання до І частини п</w:t>
      </w:r>
      <w:r w:rsidRPr="00A62BAE">
        <w:rPr>
          <w:b/>
          <w:color w:val="auto"/>
        </w:rPr>
        <w:t>ерелік</w:t>
      </w:r>
      <w:r w:rsidRPr="00A62BAE">
        <w:rPr>
          <w:b/>
          <w:color w:val="auto"/>
        </w:rPr>
        <w:t>у</w:t>
      </w:r>
      <w:r w:rsidRPr="00A62BAE">
        <w:rPr>
          <w:b/>
          <w:color w:val="auto"/>
        </w:rPr>
        <w:t xml:space="preserve"> питань порядку денного засідання</w:t>
      </w:r>
      <w:r w:rsidRPr="00A62BAE">
        <w:rPr>
          <w:b/>
          <w:color w:val="auto"/>
        </w:rPr>
        <w:t xml:space="preserve">: </w:t>
      </w:r>
    </w:p>
    <w:p w14:paraId="5BFCE24E" w14:textId="4DBBDA8A" w:rsidR="00204195" w:rsidRDefault="00A90B6D" w:rsidP="00C27FC7">
      <w:pPr>
        <w:shd w:val="clear" w:color="auto" w:fill="FFFFFF"/>
        <w:ind w:firstLine="0"/>
        <w:rPr>
          <w:i/>
          <w:color w:val="000000"/>
          <w:w w:val="100"/>
          <w:sz w:val="24"/>
          <w:szCs w:val="24"/>
          <w:lang w:eastAsia="uk-UA"/>
        </w:rPr>
      </w:pPr>
      <w:r>
        <w:rPr>
          <w:color w:val="auto"/>
        </w:rPr>
        <w:t xml:space="preserve">16. </w:t>
      </w:r>
      <w:r w:rsidR="00C27FC7">
        <w:rPr>
          <w:color w:val="auto"/>
        </w:rPr>
        <w:t>Про</w:t>
      </w:r>
      <w:r>
        <w:rPr>
          <w:color w:val="auto"/>
        </w:rPr>
        <w:t xml:space="preserve"> розгляд</w:t>
      </w:r>
      <w:bookmarkStart w:id="0" w:name="_GoBack"/>
      <w:bookmarkEnd w:id="0"/>
      <w:r>
        <w:rPr>
          <w:color w:val="auto"/>
        </w:rPr>
        <w:t xml:space="preserve"> п.15.</w:t>
      </w:r>
      <w:r w:rsidR="001E7C5C">
        <w:rPr>
          <w:color w:val="auto"/>
        </w:rPr>
        <w:t>5</w:t>
      </w:r>
      <w:r w:rsidR="001E7C5C" w:rsidRPr="001E7C5C">
        <w:rPr>
          <w:b/>
          <w:color w:val="auto"/>
        </w:rPr>
        <w:t xml:space="preserve"> </w:t>
      </w:r>
      <w:r w:rsidR="001E7C5C" w:rsidRPr="001A0AEB">
        <w:rPr>
          <w:color w:val="auto"/>
        </w:rPr>
        <w:t>проекту рішення</w:t>
      </w:r>
      <w:r w:rsidR="001E7C5C" w:rsidRPr="00E01212">
        <w:rPr>
          <w:color w:val="auto"/>
        </w:rPr>
        <w:t xml:space="preserve"> Київської міської ради "Про внесення змін до рішення Київської міської ради від 21 квітня 2015 року № 415/1280 "Про затвердження Положення про оренду майна територіальної громади міста Києва" (доручення 06.02.2017 №08/231-355/ПР)</w:t>
      </w:r>
      <w:r w:rsidR="00204195" w:rsidRPr="00204195">
        <w:rPr>
          <w:i/>
          <w:color w:val="000000"/>
          <w:w w:val="100"/>
          <w:sz w:val="24"/>
          <w:szCs w:val="24"/>
          <w:lang w:eastAsia="uk-UA"/>
        </w:rPr>
        <w:t xml:space="preserve"> "У разі, якщо питання внесення змін до істотних умов договору оренди не набрало необхідної кількості голосів членів Постійної комісії протягом двох повторних розглядів такого питання на засіданні Постійної комісії, то воно вважається </w:t>
      </w:r>
      <w:r w:rsidR="00204195" w:rsidRPr="00204195">
        <w:rPr>
          <w:b/>
          <w:bCs/>
          <w:i/>
          <w:color w:val="000000"/>
          <w:w w:val="100"/>
          <w:sz w:val="24"/>
          <w:szCs w:val="24"/>
          <w:lang w:eastAsia="uk-UA"/>
        </w:rPr>
        <w:t>погодженим</w:t>
      </w:r>
      <w:r w:rsidR="00204195" w:rsidRPr="00204195">
        <w:rPr>
          <w:i/>
          <w:color w:val="000000"/>
          <w:w w:val="100"/>
          <w:sz w:val="24"/>
          <w:szCs w:val="24"/>
          <w:lang w:eastAsia="uk-UA"/>
        </w:rPr>
        <w:t>."</w:t>
      </w:r>
    </w:p>
    <w:p w14:paraId="3AEE45CF" w14:textId="77777777" w:rsidR="001A0AEB" w:rsidRDefault="001A0AEB" w:rsidP="001A0AEB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 xml:space="preserve">Доповідач: </w:t>
      </w:r>
      <w:proofErr w:type="spellStart"/>
      <w:r>
        <w:rPr>
          <w:color w:val="auto"/>
        </w:rPr>
        <w:t>Л.Антонєнко</w:t>
      </w:r>
      <w:proofErr w:type="spellEnd"/>
      <w:r>
        <w:rPr>
          <w:color w:val="auto"/>
        </w:rPr>
        <w:t>.</w:t>
      </w:r>
    </w:p>
    <w:p w14:paraId="61F8F522" w14:textId="77777777" w:rsidR="001A0AEB" w:rsidRPr="00D801BE" w:rsidRDefault="001A0AEB" w:rsidP="001A0AEB">
      <w:pPr>
        <w:ind w:firstLine="0"/>
        <w:rPr>
          <w:color w:val="auto"/>
        </w:rPr>
      </w:pPr>
    </w:p>
    <w:p w14:paraId="75D662E9" w14:textId="3C9D7AE2" w:rsidR="001A0AEB" w:rsidRDefault="001A0AE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007FFBDC" w14:textId="48EDCC89" w:rsidR="001A0AEB" w:rsidRDefault="001A0AE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65CC84A7" w14:textId="7209DAA6" w:rsidR="001A0AEB" w:rsidRDefault="001A0AE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7F16064A" w14:textId="756EF175" w:rsidR="001A0AEB" w:rsidRDefault="001A0AE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3C31FBA2" w14:textId="648F3F81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668426E8" w14:textId="76D57376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75BB6642" w14:textId="314EDD80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39944427" w14:textId="08075F0B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1DD5D86E" w14:textId="2FDCA69D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3EF0A6C8" w14:textId="313B2704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45548E8F" w14:textId="57EDD013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595457B8" w14:textId="13B6207D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4D090B70" w14:textId="6F08B215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3BA4CD22" w14:textId="3C5E74C8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0EB2F7EC" w14:textId="02DDD55B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134EB584" w14:textId="4D9637EF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16ECB866" w14:textId="126ADC1A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288A8A05" w14:textId="65DD9A9C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018146BD" w14:textId="578381FF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6B1EFC76" w14:textId="1EC82498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7F309A14" w14:textId="77777777" w:rsidR="00E129DB" w:rsidRDefault="00E129DB" w:rsidP="00204195">
      <w:pPr>
        <w:shd w:val="clear" w:color="auto" w:fill="FFFFFF"/>
        <w:ind w:firstLine="708"/>
        <w:rPr>
          <w:i/>
          <w:color w:val="000000"/>
          <w:w w:val="100"/>
          <w:sz w:val="24"/>
          <w:szCs w:val="24"/>
          <w:lang w:eastAsia="uk-UA"/>
        </w:rPr>
      </w:pPr>
    </w:p>
    <w:p w14:paraId="0BFBA2D8" w14:textId="77777777" w:rsidR="001A0AEB" w:rsidRPr="00204195" w:rsidRDefault="001A0AEB" w:rsidP="00204195">
      <w:pPr>
        <w:shd w:val="clear" w:color="auto" w:fill="FFFFFF"/>
        <w:ind w:firstLine="708"/>
        <w:rPr>
          <w:i/>
          <w:color w:val="222222"/>
          <w:w w:val="100"/>
          <w:sz w:val="24"/>
          <w:szCs w:val="24"/>
          <w:lang w:eastAsia="uk-UA"/>
        </w:rPr>
      </w:pPr>
    </w:p>
    <w:p w14:paraId="68997907" w14:textId="7E1D81F3" w:rsidR="001A0AEB" w:rsidRDefault="00204195" w:rsidP="001A0AEB">
      <w:pPr>
        <w:shd w:val="clear" w:color="auto" w:fill="F1F1F1"/>
        <w:ind w:firstLine="0"/>
        <w:jc w:val="left"/>
        <w:rPr>
          <w:color w:val="auto"/>
        </w:rPr>
      </w:pPr>
      <w:r w:rsidRPr="00204195">
        <w:rPr>
          <w:i/>
          <w:noProof/>
          <w:color w:val="222222"/>
          <w:w w:val="100"/>
          <w:sz w:val="24"/>
          <w:szCs w:val="24"/>
          <w:lang w:eastAsia="uk-UA"/>
        </w:rPr>
        <w:drawing>
          <wp:inline distT="0" distB="0" distL="0" distR="0" wp14:anchorId="21B32617" wp14:editId="70C90EF4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E65F" w14:textId="1BCB706C" w:rsidR="00A90B6D" w:rsidRPr="00D801BE" w:rsidRDefault="00A90B6D" w:rsidP="00A90B6D">
      <w:pPr>
        <w:ind w:firstLine="0"/>
        <w:rPr>
          <w:color w:val="auto"/>
        </w:rPr>
      </w:pPr>
    </w:p>
    <w:sectPr w:rsidR="00A90B6D" w:rsidRPr="00D80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5D7"/>
    <w:multiLevelType w:val="multilevel"/>
    <w:tmpl w:val="153AC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327B1E"/>
    <w:multiLevelType w:val="hybridMultilevel"/>
    <w:tmpl w:val="A7B8DC8E"/>
    <w:lvl w:ilvl="0" w:tplc="6BC00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D69"/>
    <w:multiLevelType w:val="multilevel"/>
    <w:tmpl w:val="41E65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15379F"/>
    <w:multiLevelType w:val="hybridMultilevel"/>
    <w:tmpl w:val="A388371A"/>
    <w:lvl w:ilvl="0" w:tplc="3112F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7601"/>
    <w:multiLevelType w:val="hybridMultilevel"/>
    <w:tmpl w:val="93A8FF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6E5B8F"/>
    <w:multiLevelType w:val="hybridMultilevel"/>
    <w:tmpl w:val="EB666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A2D17"/>
    <w:multiLevelType w:val="hybridMultilevel"/>
    <w:tmpl w:val="78BAE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C1648"/>
    <w:multiLevelType w:val="hybridMultilevel"/>
    <w:tmpl w:val="61FEECA0"/>
    <w:lvl w:ilvl="0" w:tplc="9F621AE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304028"/>
    <w:multiLevelType w:val="hybridMultilevel"/>
    <w:tmpl w:val="46F69744"/>
    <w:lvl w:ilvl="0" w:tplc="160C1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108A"/>
    <w:multiLevelType w:val="multilevel"/>
    <w:tmpl w:val="150002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A5E2F36"/>
    <w:multiLevelType w:val="hybridMultilevel"/>
    <w:tmpl w:val="12D85CB6"/>
    <w:lvl w:ilvl="0" w:tplc="137E2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2"/>
    <w:rsid w:val="00001825"/>
    <w:rsid w:val="00002EB0"/>
    <w:rsid w:val="00003977"/>
    <w:rsid w:val="00003CB2"/>
    <w:rsid w:val="000050C7"/>
    <w:rsid w:val="0000526A"/>
    <w:rsid w:val="000060B4"/>
    <w:rsid w:val="00007E2D"/>
    <w:rsid w:val="000108C0"/>
    <w:rsid w:val="00011C4E"/>
    <w:rsid w:val="00011E41"/>
    <w:rsid w:val="000122CB"/>
    <w:rsid w:val="0001499E"/>
    <w:rsid w:val="00015004"/>
    <w:rsid w:val="0001531E"/>
    <w:rsid w:val="00015331"/>
    <w:rsid w:val="0001537C"/>
    <w:rsid w:val="00015C6D"/>
    <w:rsid w:val="0001627A"/>
    <w:rsid w:val="00020F3A"/>
    <w:rsid w:val="000216CD"/>
    <w:rsid w:val="00021789"/>
    <w:rsid w:val="00021EB9"/>
    <w:rsid w:val="0002225B"/>
    <w:rsid w:val="000224AB"/>
    <w:rsid w:val="000229E4"/>
    <w:rsid w:val="000231AC"/>
    <w:rsid w:val="000238A4"/>
    <w:rsid w:val="000241B2"/>
    <w:rsid w:val="00024285"/>
    <w:rsid w:val="00024533"/>
    <w:rsid w:val="00024C0F"/>
    <w:rsid w:val="000250C4"/>
    <w:rsid w:val="00025E97"/>
    <w:rsid w:val="00026362"/>
    <w:rsid w:val="0002688B"/>
    <w:rsid w:val="000271A1"/>
    <w:rsid w:val="00027E5F"/>
    <w:rsid w:val="0003014D"/>
    <w:rsid w:val="0003030A"/>
    <w:rsid w:val="00030338"/>
    <w:rsid w:val="00030356"/>
    <w:rsid w:val="00030471"/>
    <w:rsid w:val="000304A0"/>
    <w:rsid w:val="00031276"/>
    <w:rsid w:val="00031F12"/>
    <w:rsid w:val="00032478"/>
    <w:rsid w:val="00032773"/>
    <w:rsid w:val="00032DE5"/>
    <w:rsid w:val="00033150"/>
    <w:rsid w:val="00033BCB"/>
    <w:rsid w:val="00033F27"/>
    <w:rsid w:val="00034264"/>
    <w:rsid w:val="00034765"/>
    <w:rsid w:val="000363A8"/>
    <w:rsid w:val="0003688A"/>
    <w:rsid w:val="00037167"/>
    <w:rsid w:val="00037172"/>
    <w:rsid w:val="000372AF"/>
    <w:rsid w:val="000407FC"/>
    <w:rsid w:val="00040A0B"/>
    <w:rsid w:val="00040C3F"/>
    <w:rsid w:val="000415B9"/>
    <w:rsid w:val="000417BD"/>
    <w:rsid w:val="000431AB"/>
    <w:rsid w:val="0004446D"/>
    <w:rsid w:val="000444E9"/>
    <w:rsid w:val="000472BC"/>
    <w:rsid w:val="000507AA"/>
    <w:rsid w:val="000512A4"/>
    <w:rsid w:val="0005256C"/>
    <w:rsid w:val="00053992"/>
    <w:rsid w:val="0005445F"/>
    <w:rsid w:val="000557A4"/>
    <w:rsid w:val="00055EE9"/>
    <w:rsid w:val="00056064"/>
    <w:rsid w:val="0005616A"/>
    <w:rsid w:val="00056492"/>
    <w:rsid w:val="00056D80"/>
    <w:rsid w:val="000571CC"/>
    <w:rsid w:val="00057C5C"/>
    <w:rsid w:val="0006177E"/>
    <w:rsid w:val="000626A9"/>
    <w:rsid w:val="00062E89"/>
    <w:rsid w:val="00063ED9"/>
    <w:rsid w:val="0006524F"/>
    <w:rsid w:val="000654AF"/>
    <w:rsid w:val="000656E0"/>
    <w:rsid w:val="00065709"/>
    <w:rsid w:val="00065954"/>
    <w:rsid w:val="00065B02"/>
    <w:rsid w:val="00065C4C"/>
    <w:rsid w:val="00065DF0"/>
    <w:rsid w:val="00065FA7"/>
    <w:rsid w:val="00066491"/>
    <w:rsid w:val="00067958"/>
    <w:rsid w:val="00067EA5"/>
    <w:rsid w:val="00070D7F"/>
    <w:rsid w:val="00070F8E"/>
    <w:rsid w:val="00071256"/>
    <w:rsid w:val="00071829"/>
    <w:rsid w:val="00071C7A"/>
    <w:rsid w:val="00071DA6"/>
    <w:rsid w:val="00072BBD"/>
    <w:rsid w:val="00073547"/>
    <w:rsid w:val="000738AA"/>
    <w:rsid w:val="00073EB4"/>
    <w:rsid w:val="00074434"/>
    <w:rsid w:val="00075EC2"/>
    <w:rsid w:val="00076AF8"/>
    <w:rsid w:val="00076D5F"/>
    <w:rsid w:val="000801A8"/>
    <w:rsid w:val="000802E2"/>
    <w:rsid w:val="00080E62"/>
    <w:rsid w:val="00081865"/>
    <w:rsid w:val="0008386F"/>
    <w:rsid w:val="00083C3E"/>
    <w:rsid w:val="00086E0C"/>
    <w:rsid w:val="0008782D"/>
    <w:rsid w:val="00087E02"/>
    <w:rsid w:val="00087FD0"/>
    <w:rsid w:val="000903F0"/>
    <w:rsid w:val="00090B54"/>
    <w:rsid w:val="00091CE0"/>
    <w:rsid w:val="00091F00"/>
    <w:rsid w:val="00092B2B"/>
    <w:rsid w:val="000935BC"/>
    <w:rsid w:val="00093E8A"/>
    <w:rsid w:val="00094811"/>
    <w:rsid w:val="00094BB4"/>
    <w:rsid w:val="00095101"/>
    <w:rsid w:val="00095C6A"/>
    <w:rsid w:val="00096434"/>
    <w:rsid w:val="0009674E"/>
    <w:rsid w:val="00096A74"/>
    <w:rsid w:val="00096EDC"/>
    <w:rsid w:val="00097A6C"/>
    <w:rsid w:val="000A00A7"/>
    <w:rsid w:val="000A081C"/>
    <w:rsid w:val="000A1908"/>
    <w:rsid w:val="000A2107"/>
    <w:rsid w:val="000A26E9"/>
    <w:rsid w:val="000A2EAE"/>
    <w:rsid w:val="000A304E"/>
    <w:rsid w:val="000A355D"/>
    <w:rsid w:val="000A3B26"/>
    <w:rsid w:val="000A3D64"/>
    <w:rsid w:val="000A45F7"/>
    <w:rsid w:val="000A6458"/>
    <w:rsid w:val="000A705F"/>
    <w:rsid w:val="000A7715"/>
    <w:rsid w:val="000A7A44"/>
    <w:rsid w:val="000B18FB"/>
    <w:rsid w:val="000B1D92"/>
    <w:rsid w:val="000B2203"/>
    <w:rsid w:val="000B241A"/>
    <w:rsid w:val="000B30FE"/>
    <w:rsid w:val="000B378A"/>
    <w:rsid w:val="000B4095"/>
    <w:rsid w:val="000B43F4"/>
    <w:rsid w:val="000B5FE7"/>
    <w:rsid w:val="000B632B"/>
    <w:rsid w:val="000B64DC"/>
    <w:rsid w:val="000B6AF5"/>
    <w:rsid w:val="000B6C05"/>
    <w:rsid w:val="000B7DB0"/>
    <w:rsid w:val="000C000B"/>
    <w:rsid w:val="000C022F"/>
    <w:rsid w:val="000C0FBA"/>
    <w:rsid w:val="000C1724"/>
    <w:rsid w:val="000C3463"/>
    <w:rsid w:val="000C3829"/>
    <w:rsid w:val="000C3A88"/>
    <w:rsid w:val="000C4741"/>
    <w:rsid w:val="000C55A7"/>
    <w:rsid w:val="000C5E30"/>
    <w:rsid w:val="000C6C35"/>
    <w:rsid w:val="000C7919"/>
    <w:rsid w:val="000D0C2E"/>
    <w:rsid w:val="000D0EF0"/>
    <w:rsid w:val="000D15BE"/>
    <w:rsid w:val="000D1C18"/>
    <w:rsid w:val="000D2D7F"/>
    <w:rsid w:val="000D37A5"/>
    <w:rsid w:val="000D3815"/>
    <w:rsid w:val="000D3C1A"/>
    <w:rsid w:val="000D3C71"/>
    <w:rsid w:val="000D42A6"/>
    <w:rsid w:val="000D5661"/>
    <w:rsid w:val="000D5B2D"/>
    <w:rsid w:val="000D5C5B"/>
    <w:rsid w:val="000D653C"/>
    <w:rsid w:val="000D7C45"/>
    <w:rsid w:val="000D7D5C"/>
    <w:rsid w:val="000E0B51"/>
    <w:rsid w:val="000E143E"/>
    <w:rsid w:val="000E2FF6"/>
    <w:rsid w:val="000E4067"/>
    <w:rsid w:val="000E464B"/>
    <w:rsid w:val="000E4EF8"/>
    <w:rsid w:val="000E59CA"/>
    <w:rsid w:val="000E7DE9"/>
    <w:rsid w:val="000E7E59"/>
    <w:rsid w:val="000F1AF6"/>
    <w:rsid w:val="000F3552"/>
    <w:rsid w:val="000F38B9"/>
    <w:rsid w:val="000F404B"/>
    <w:rsid w:val="000F404F"/>
    <w:rsid w:val="000F556C"/>
    <w:rsid w:val="000F58EA"/>
    <w:rsid w:val="000F5E9D"/>
    <w:rsid w:val="000F66DE"/>
    <w:rsid w:val="000F69AF"/>
    <w:rsid w:val="000F69F7"/>
    <w:rsid w:val="000F6ADF"/>
    <w:rsid w:val="000F6D4A"/>
    <w:rsid w:val="000F7219"/>
    <w:rsid w:val="000F7B04"/>
    <w:rsid w:val="0010001B"/>
    <w:rsid w:val="0010066E"/>
    <w:rsid w:val="0010177A"/>
    <w:rsid w:val="00101C5B"/>
    <w:rsid w:val="00102098"/>
    <w:rsid w:val="00102317"/>
    <w:rsid w:val="0010255F"/>
    <w:rsid w:val="0010512C"/>
    <w:rsid w:val="001058B3"/>
    <w:rsid w:val="0010648A"/>
    <w:rsid w:val="00106FF1"/>
    <w:rsid w:val="001070EB"/>
    <w:rsid w:val="0011098E"/>
    <w:rsid w:val="001118BB"/>
    <w:rsid w:val="00111F19"/>
    <w:rsid w:val="00111F38"/>
    <w:rsid w:val="00112267"/>
    <w:rsid w:val="00112A73"/>
    <w:rsid w:val="00112C67"/>
    <w:rsid w:val="00112EAB"/>
    <w:rsid w:val="00112F33"/>
    <w:rsid w:val="0011387A"/>
    <w:rsid w:val="00114589"/>
    <w:rsid w:val="00114795"/>
    <w:rsid w:val="0011495A"/>
    <w:rsid w:val="00114D76"/>
    <w:rsid w:val="00114E17"/>
    <w:rsid w:val="00115356"/>
    <w:rsid w:val="00115768"/>
    <w:rsid w:val="00116369"/>
    <w:rsid w:val="001164C5"/>
    <w:rsid w:val="001168B9"/>
    <w:rsid w:val="00117F2D"/>
    <w:rsid w:val="00120320"/>
    <w:rsid w:val="00120824"/>
    <w:rsid w:val="00121F36"/>
    <w:rsid w:val="00121F87"/>
    <w:rsid w:val="00122B2B"/>
    <w:rsid w:val="001230D6"/>
    <w:rsid w:val="001234BC"/>
    <w:rsid w:val="00125021"/>
    <w:rsid w:val="0012529B"/>
    <w:rsid w:val="001267DE"/>
    <w:rsid w:val="00126BBB"/>
    <w:rsid w:val="00126CD7"/>
    <w:rsid w:val="001308A7"/>
    <w:rsid w:val="00130970"/>
    <w:rsid w:val="00130FDF"/>
    <w:rsid w:val="00131671"/>
    <w:rsid w:val="00131841"/>
    <w:rsid w:val="0013191A"/>
    <w:rsid w:val="00131BB9"/>
    <w:rsid w:val="00131C94"/>
    <w:rsid w:val="00133FCF"/>
    <w:rsid w:val="001341EB"/>
    <w:rsid w:val="001343F8"/>
    <w:rsid w:val="0013482E"/>
    <w:rsid w:val="00134D9B"/>
    <w:rsid w:val="001361FB"/>
    <w:rsid w:val="00136D93"/>
    <w:rsid w:val="00140097"/>
    <w:rsid w:val="0014040C"/>
    <w:rsid w:val="00141724"/>
    <w:rsid w:val="0014228F"/>
    <w:rsid w:val="0014231F"/>
    <w:rsid w:val="00142941"/>
    <w:rsid w:val="001429EB"/>
    <w:rsid w:val="00144E84"/>
    <w:rsid w:val="00144F3E"/>
    <w:rsid w:val="00146771"/>
    <w:rsid w:val="00146ACA"/>
    <w:rsid w:val="001472DC"/>
    <w:rsid w:val="00150700"/>
    <w:rsid w:val="00150EC3"/>
    <w:rsid w:val="0015104D"/>
    <w:rsid w:val="00151529"/>
    <w:rsid w:val="00151778"/>
    <w:rsid w:val="001517B3"/>
    <w:rsid w:val="0015190A"/>
    <w:rsid w:val="00151A48"/>
    <w:rsid w:val="00153180"/>
    <w:rsid w:val="001539A1"/>
    <w:rsid w:val="00153E93"/>
    <w:rsid w:val="0015423E"/>
    <w:rsid w:val="00155FD4"/>
    <w:rsid w:val="00156760"/>
    <w:rsid w:val="0015709F"/>
    <w:rsid w:val="001572A6"/>
    <w:rsid w:val="0015730E"/>
    <w:rsid w:val="00157F7F"/>
    <w:rsid w:val="00161491"/>
    <w:rsid w:val="00161570"/>
    <w:rsid w:val="00161D30"/>
    <w:rsid w:val="001622E0"/>
    <w:rsid w:val="00163402"/>
    <w:rsid w:val="00163639"/>
    <w:rsid w:val="0016370C"/>
    <w:rsid w:val="00163860"/>
    <w:rsid w:val="0016412A"/>
    <w:rsid w:val="00166B6C"/>
    <w:rsid w:val="00167B19"/>
    <w:rsid w:val="00167BA4"/>
    <w:rsid w:val="00167D74"/>
    <w:rsid w:val="00170093"/>
    <w:rsid w:val="0017017D"/>
    <w:rsid w:val="00170E8F"/>
    <w:rsid w:val="00170FD5"/>
    <w:rsid w:val="00171856"/>
    <w:rsid w:val="0017207D"/>
    <w:rsid w:val="0017238F"/>
    <w:rsid w:val="0017244C"/>
    <w:rsid w:val="0017248B"/>
    <w:rsid w:val="0017252E"/>
    <w:rsid w:val="00172915"/>
    <w:rsid w:val="0017305F"/>
    <w:rsid w:val="00173BBC"/>
    <w:rsid w:val="00173E7F"/>
    <w:rsid w:val="00174139"/>
    <w:rsid w:val="00174164"/>
    <w:rsid w:val="00174400"/>
    <w:rsid w:val="0017495A"/>
    <w:rsid w:val="00175B20"/>
    <w:rsid w:val="00175D79"/>
    <w:rsid w:val="001761F6"/>
    <w:rsid w:val="00176878"/>
    <w:rsid w:val="00176DA5"/>
    <w:rsid w:val="00176F7C"/>
    <w:rsid w:val="0018124E"/>
    <w:rsid w:val="001817CA"/>
    <w:rsid w:val="00181950"/>
    <w:rsid w:val="001819E6"/>
    <w:rsid w:val="00181C1D"/>
    <w:rsid w:val="00181DDC"/>
    <w:rsid w:val="0018320F"/>
    <w:rsid w:val="001837CD"/>
    <w:rsid w:val="00183A72"/>
    <w:rsid w:val="001840D4"/>
    <w:rsid w:val="00184CCC"/>
    <w:rsid w:val="00185A04"/>
    <w:rsid w:val="00185C80"/>
    <w:rsid w:val="001867DC"/>
    <w:rsid w:val="001873E3"/>
    <w:rsid w:val="001874DA"/>
    <w:rsid w:val="00191951"/>
    <w:rsid w:val="00191AD5"/>
    <w:rsid w:val="00193D3A"/>
    <w:rsid w:val="00194955"/>
    <w:rsid w:val="001949FD"/>
    <w:rsid w:val="00194AB4"/>
    <w:rsid w:val="00194B4C"/>
    <w:rsid w:val="0019582A"/>
    <w:rsid w:val="00196034"/>
    <w:rsid w:val="00196716"/>
    <w:rsid w:val="001967E8"/>
    <w:rsid w:val="00196C19"/>
    <w:rsid w:val="001A0AEB"/>
    <w:rsid w:val="001A0EC9"/>
    <w:rsid w:val="001A1918"/>
    <w:rsid w:val="001A1D9A"/>
    <w:rsid w:val="001A279B"/>
    <w:rsid w:val="001A27AC"/>
    <w:rsid w:val="001A2A68"/>
    <w:rsid w:val="001A2D12"/>
    <w:rsid w:val="001A31D6"/>
    <w:rsid w:val="001A38AC"/>
    <w:rsid w:val="001A3905"/>
    <w:rsid w:val="001A39B3"/>
    <w:rsid w:val="001A46DE"/>
    <w:rsid w:val="001A4911"/>
    <w:rsid w:val="001A4BE0"/>
    <w:rsid w:val="001A4D3D"/>
    <w:rsid w:val="001A7804"/>
    <w:rsid w:val="001A7D2E"/>
    <w:rsid w:val="001B0A1D"/>
    <w:rsid w:val="001B1D69"/>
    <w:rsid w:val="001B2506"/>
    <w:rsid w:val="001B2B44"/>
    <w:rsid w:val="001B339C"/>
    <w:rsid w:val="001B3821"/>
    <w:rsid w:val="001B4F23"/>
    <w:rsid w:val="001B53A2"/>
    <w:rsid w:val="001B7048"/>
    <w:rsid w:val="001B7E96"/>
    <w:rsid w:val="001C07F9"/>
    <w:rsid w:val="001C0850"/>
    <w:rsid w:val="001C0DF0"/>
    <w:rsid w:val="001C0F44"/>
    <w:rsid w:val="001C2595"/>
    <w:rsid w:val="001C2C4C"/>
    <w:rsid w:val="001C2CD7"/>
    <w:rsid w:val="001C2EC6"/>
    <w:rsid w:val="001C34C0"/>
    <w:rsid w:val="001C5011"/>
    <w:rsid w:val="001C5523"/>
    <w:rsid w:val="001C67D2"/>
    <w:rsid w:val="001C7CF2"/>
    <w:rsid w:val="001D151C"/>
    <w:rsid w:val="001D1F85"/>
    <w:rsid w:val="001D37EB"/>
    <w:rsid w:val="001D3DB4"/>
    <w:rsid w:val="001D3DCF"/>
    <w:rsid w:val="001D46D6"/>
    <w:rsid w:val="001D6DB1"/>
    <w:rsid w:val="001D70C8"/>
    <w:rsid w:val="001D7AA3"/>
    <w:rsid w:val="001D7D30"/>
    <w:rsid w:val="001D7E66"/>
    <w:rsid w:val="001E0BF1"/>
    <w:rsid w:val="001E301C"/>
    <w:rsid w:val="001E340E"/>
    <w:rsid w:val="001E3447"/>
    <w:rsid w:val="001E4C35"/>
    <w:rsid w:val="001E4F48"/>
    <w:rsid w:val="001E59D8"/>
    <w:rsid w:val="001E5A28"/>
    <w:rsid w:val="001E5F58"/>
    <w:rsid w:val="001E63E7"/>
    <w:rsid w:val="001E68F1"/>
    <w:rsid w:val="001E73D0"/>
    <w:rsid w:val="001E7C5C"/>
    <w:rsid w:val="001E7D01"/>
    <w:rsid w:val="001E7F28"/>
    <w:rsid w:val="001F0E3F"/>
    <w:rsid w:val="001F11D0"/>
    <w:rsid w:val="001F14FE"/>
    <w:rsid w:val="001F26CF"/>
    <w:rsid w:val="001F3FBF"/>
    <w:rsid w:val="001F42D4"/>
    <w:rsid w:val="001F4701"/>
    <w:rsid w:val="001F5A05"/>
    <w:rsid w:val="001F5E35"/>
    <w:rsid w:val="001F77FC"/>
    <w:rsid w:val="0020053B"/>
    <w:rsid w:val="0020106C"/>
    <w:rsid w:val="002017C4"/>
    <w:rsid w:val="002023F5"/>
    <w:rsid w:val="0020296C"/>
    <w:rsid w:val="00203AB9"/>
    <w:rsid w:val="00203AEE"/>
    <w:rsid w:val="00203DA2"/>
    <w:rsid w:val="00204195"/>
    <w:rsid w:val="002047DE"/>
    <w:rsid w:val="00205C4D"/>
    <w:rsid w:val="00205CE3"/>
    <w:rsid w:val="00206A7F"/>
    <w:rsid w:val="00206CB5"/>
    <w:rsid w:val="002071F9"/>
    <w:rsid w:val="00207933"/>
    <w:rsid w:val="00207B56"/>
    <w:rsid w:val="00210EC9"/>
    <w:rsid w:val="00211D8E"/>
    <w:rsid w:val="00212FD2"/>
    <w:rsid w:val="00213D6C"/>
    <w:rsid w:val="002141AB"/>
    <w:rsid w:val="00214FCF"/>
    <w:rsid w:val="00215D87"/>
    <w:rsid w:val="00215D95"/>
    <w:rsid w:val="00216697"/>
    <w:rsid w:val="00216699"/>
    <w:rsid w:val="00216AC9"/>
    <w:rsid w:val="00216F44"/>
    <w:rsid w:val="00217CC4"/>
    <w:rsid w:val="002200A0"/>
    <w:rsid w:val="0022033C"/>
    <w:rsid w:val="00221A88"/>
    <w:rsid w:val="00222595"/>
    <w:rsid w:val="002227F6"/>
    <w:rsid w:val="00222BDF"/>
    <w:rsid w:val="00222F13"/>
    <w:rsid w:val="0022362F"/>
    <w:rsid w:val="00225ED8"/>
    <w:rsid w:val="002318C4"/>
    <w:rsid w:val="00231AD9"/>
    <w:rsid w:val="00232FAF"/>
    <w:rsid w:val="00233022"/>
    <w:rsid w:val="00233E24"/>
    <w:rsid w:val="002344A4"/>
    <w:rsid w:val="00234D4F"/>
    <w:rsid w:val="00234F24"/>
    <w:rsid w:val="002351EE"/>
    <w:rsid w:val="00235EF1"/>
    <w:rsid w:val="002361C7"/>
    <w:rsid w:val="002368F7"/>
    <w:rsid w:val="00236A05"/>
    <w:rsid w:val="002373D4"/>
    <w:rsid w:val="00240186"/>
    <w:rsid w:val="002402B2"/>
    <w:rsid w:val="002403A5"/>
    <w:rsid w:val="00240CCF"/>
    <w:rsid w:val="002419F0"/>
    <w:rsid w:val="002422D3"/>
    <w:rsid w:val="00242CD7"/>
    <w:rsid w:val="00242D26"/>
    <w:rsid w:val="0024306F"/>
    <w:rsid w:val="00243DF2"/>
    <w:rsid w:val="00243FB1"/>
    <w:rsid w:val="00243FEA"/>
    <w:rsid w:val="0024506E"/>
    <w:rsid w:val="00245D9D"/>
    <w:rsid w:val="00245F7D"/>
    <w:rsid w:val="0024673B"/>
    <w:rsid w:val="00246CE3"/>
    <w:rsid w:val="002477B7"/>
    <w:rsid w:val="00247F35"/>
    <w:rsid w:val="00250328"/>
    <w:rsid w:val="00251EDF"/>
    <w:rsid w:val="00252008"/>
    <w:rsid w:val="002525F8"/>
    <w:rsid w:val="002542ED"/>
    <w:rsid w:val="0025492F"/>
    <w:rsid w:val="00255FFC"/>
    <w:rsid w:val="00256862"/>
    <w:rsid w:val="00256F63"/>
    <w:rsid w:val="00257448"/>
    <w:rsid w:val="002579FD"/>
    <w:rsid w:val="00260CEC"/>
    <w:rsid w:val="002610B4"/>
    <w:rsid w:val="00261263"/>
    <w:rsid w:val="00261612"/>
    <w:rsid w:val="00262879"/>
    <w:rsid w:val="00262F8F"/>
    <w:rsid w:val="0026332E"/>
    <w:rsid w:val="0026378A"/>
    <w:rsid w:val="00263941"/>
    <w:rsid w:val="002642AC"/>
    <w:rsid w:val="00264D8C"/>
    <w:rsid w:val="00266B38"/>
    <w:rsid w:val="002670A6"/>
    <w:rsid w:val="002674BA"/>
    <w:rsid w:val="00270006"/>
    <w:rsid w:val="0027096B"/>
    <w:rsid w:val="00271017"/>
    <w:rsid w:val="002712C7"/>
    <w:rsid w:val="00271923"/>
    <w:rsid w:val="00272541"/>
    <w:rsid w:val="00272C4D"/>
    <w:rsid w:val="00272EDA"/>
    <w:rsid w:val="002735F0"/>
    <w:rsid w:val="002749D8"/>
    <w:rsid w:val="00274A1D"/>
    <w:rsid w:val="00275494"/>
    <w:rsid w:val="00275B2D"/>
    <w:rsid w:val="00275DC9"/>
    <w:rsid w:val="002763FC"/>
    <w:rsid w:val="002767B4"/>
    <w:rsid w:val="002774F0"/>
    <w:rsid w:val="00277645"/>
    <w:rsid w:val="002778A7"/>
    <w:rsid w:val="00277BB1"/>
    <w:rsid w:val="00277F69"/>
    <w:rsid w:val="00277F99"/>
    <w:rsid w:val="002801EB"/>
    <w:rsid w:val="0028092B"/>
    <w:rsid w:val="00282641"/>
    <w:rsid w:val="00283BAA"/>
    <w:rsid w:val="002848F5"/>
    <w:rsid w:val="002854A9"/>
    <w:rsid w:val="002856C9"/>
    <w:rsid w:val="00285AD7"/>
    <w:rsid w:val="0028622E"/>
    <w:rsid w:val="00286244"/>
    <w:rsid w:val="00286954"/>
    <w:rsid w:val="00286E15"/>
    <w:rsid w:val="00286E28"/>
    <w:rsid w:val="002908C3"/>
    <w:rsid w:val="00292956"/>
    <w:rsid w:val="00292E93"/>
    <w:rsid w:val="00293154"/>
    <w:rsid w:val="00293220"/>
    <w:rsid w:val="00293B90"/>
    <w:rsid w:val="00293CFC"/>
    <w:rsid w:val="00294DE1"/>
    <w:rsid w:val="0029500F"/>
    <w:rsid w:val="002950B9"/>
    <w:rsid w:val="00295145"/>
    <w:rsid w:val="00295B48"/>
    <w:rsid w:val="002962FA"/>
    <w:rsid w:val="0029633A"/>
    <w:rsid w:val="0029666B"/>
    <w:rsid w:val="00296D95"/>
    <w:rsid w:val="002A09A7"/>
    <w:rsid w:val="002A15A8"/>
    <w:rsid w:val="002A163C"/>
    <w:rsid w:val="002A1BE4"/>
    <w:rsid w:val="002A2FE8"/>
    <w:rsid w:val="002A306C"/>
    <w:rsid w:val="002A367A"/>
    <w:rsid w:val="002A381A"/>
    <w:rsid w:val="002A41FF"/>
    <w:rsid w:val="002A4866"/>
    <w:rsid w:val="002A4A85"/>
    <w:rsid w:val="002A6BBF"/>
    <w:rsid w:val="002A6DB3"/>
    <w:rsid w:val="002A7AA1"/>
    <w:rsid w:val="002A7BA4"/>
    <w:rsid w:val="002A7EBB"/>
    <w:rsid w:val="002B0A3F"/>
    <w:rsid w:val="002B0EE4"/>
    <w:rsid w:val="002B1835"/>
    <w:rsid w:val="002B1E74"/>
    <w:rsid w:val="002B249A"/>
    <w:rsid w:val="002B25AD"/>
    <w:rsid w:val="002B33A3"/>
    <w:rsid w:val="002B3604"/>
    <w:rsid w:val="002B37EB"/>
    <w:rsid w:val="002B44A6"/>
    <w:rsid w:val="002B50F8"/>
    <w:rsid w:val="002B5A20"/>
    <w:rsid w:val="002B721C"/>
    <w:rsid w:val="002C005C"/>
    <w:rsid w:val="002C1AF4"/>
    <w:rsid w:val="002C1D8F"/>
    <w:rsid w:val="002C1F8E"/>
    <w:rsid w:val="002C2A33"/>
    <w:rsid w:val="002C33EC"/>
    <w:rsid w:val="002C3A64"/>
    <w:rsid w:val="002C45B3"/>
    <w:rsid w:val="002C5402"/>
    <w:rsid w:val="002C5CF6"/>
    <w:rsid w:val="002C657E"/>
    <w:rsid w:val="002C6AD7"/>
    <w:rsid w:val="002C6B3D"/>
    <w:rsid w:val="002C6C61"/>
    <w:rsid w:val="002C70AC"/>
    <w:rsid w:val="002C71F3"/>
    <w:rsid w:val="002C7699"/>
    <w:rsid w:val="002C79AD"/>
    <w:rsid w:val="002D1177"/>
    <w:rsid w:val="002D1B29"/>
    <w:rsid w:val="002D220B"/>
    <w:rsid w:val="002D28E8"/>
    <w:rsid w:val="002D2BD8"/>
    <w:rsid w:val="002D4140"/>
    <w:rsid w:val="002D4F44"/>
    <w:rsid w:val="002D5127"/>
    <w:rsid w:val="002D55BC"/>
    <w:rsid w:val="002D5973"/>
    <w:rsid w:val="002D65B9"/>
    <w:rsid w:val="002D66E3"/>
    <w:rsid w:val="002D77C1"/>
    <w:rsid w:val="002E0AB9"/>
    <w:rsid w:val="002E1A0D"/>
    <w:rsid w:val="002E3854"/>
    <w:rsid w:val="002E3F5C"/>
    <w:rsid w:val="002E47B9"/>
    <w:rsid w:val="002E4A5A"/>
    <w:rsid w:val="002E59E4"/>
    <w:rsid w:val="002E5A21"/>
    <w:rsid w:val="002E7862"/>
    <w:rsid w:val="002E78EF"/>
    <w:rsid w:val="002F10CD"/>
    <w:rsid w:val="002F1FDE"/>
    <w:rsid w:val="002F35FD"/>
    <w:rsid w:val="002F4160"/>
    <w:rsid w:val="002F41FB"/>
    <w:rsid w:val="002F49B7"/>
    <w:rsid w:val="002F5439"/>
    <w:rsid w:val="002F6AF6"/>
    <w:rsid w:val="002F7C4B"/>
    <w:rsid w:val="00300BD7"/>
    <w:rsid w:val="003011C9"/>
    <w:rsid w:val="0030139E"/>
    <w:rsid w:val="00301579"/>
    <w:rsid w:val="00301802"/>
    <w:rsid w:val="00301909"/>
    <w:rsid w:val="00302074"/>
    <w:rsid w:val="003020E6"/>
    <w:rsid w:val="00302641"/>
    <w:rsid w:val="00303247"/>
    <w:rsid w:val="00304B5D"/>
    <w:rsid w:val="00305A68"/>
    <w:rsid w:val="003061A5"/>
    <w:rsid w:val="00306E8D"/>
    <w:rsid w:val="0030719E"/>
    <w:rsid w:val="00307C96"/>
    <w:rsid w:val="00310215"/>
    <w:rsid w:val="003103EC"/>
    <w:rsid w:val="00310607"/>
    <w:rsid w:val="00311180"/>
    <w:rsid w:val="003116F5"/>
    <w:rsid w:val="00312FB4"/>
    <w:rsid w:val="0031334C"/>
    <w:rsid w:val="003135CB"/>
    <w:rsid w:val="00313C45"/>
    <w:rsid w:val="003144F6"/>
    <w:rsid w:val="00314E50"/>
    <w:rsid w:val="0031569E"/>
    <w:rsid w:val="00315752"/>
    <w:rsid w:val="0031591B"/>
    <w:rsid w:val="00315D79"/>
    <w:rsid w:val="0031624C"/>
    <w:rsid w:val="00317088"/>
    <w:rsid w:val="00317732"/>
    <w:rsid w:val="00317E9A"/>
    <w:rsid w:val="00320396"/>
    <w:rsid w:val="00320B23"/>
    <w:rsid w:val="00320DFD"/>
    <w:rsid w:val="00321D4A"/>
    <w:rsid w:val="00322605"/>
    <w:rsid w:val="00322B3B"/>
    <w:rsid w:val="00323BB7"/>
    <w:rsid w:val="00323E61"/>
    <w:rsid w:val="00324069"/>
    <w:rsid w:val="003246E6"/>
    <w:rsid w:val="00325801"/>
    <w:rsid w:val="00325F77"/>
    <w:rsid w:val="00327253"/>
    <w:rsid w:val="003272A3"/>
    <w:rsid w:val="003313B1"/>
    <w:rsid w:val="003315D9"/>
    <w:rsid w:val="00332CA0"/>
    <w:rsid w:val="00333A4E"/>
    <w:rsid w:val="00333CED"/>
    <w:rsid w:val="00334206"/>
    <w:rsid w:val="003343CA"/>
    <w:rsid w:val="00334D38"/>
    <w:rsid w:val="00334EF0"/>
    <w:rsid w:val="00335095"/>
    <w:rsid w:val="003350B4"/>
    <w:rsid w:val="0033618F"/>
    <w:rsid w:val="00336305"/>
    <w:rsid w:val="003364CE"/>
    <w:rsid w:val="003366AA"/>
    <w:rsid w:val="003366EC"/>
    <w:rsid w:val="003367D1"/>
    <w:rsid w:val="00337056"/>
    <w:rsid w:val="0034040B"/>
    <w:rsid w:val="003417F2"/>
    <w:rsid w:val="003426D2"/>
    <w:rsid w:val="003436C8"/>
    <w:rsid w:val="003444A4"/>
    <w:rsid w:val="00347252"/>
    <w:rsid w:val="0034783E"/>
    <w:rsid w:val="00350680"/>
    <w:rsid w:val="00350C83"/>
    <w:rsid w:val="00351454"/>
    <w:rsid w:val="003527AC"/>
    <w:rsid w:val="00352FB6"/>
    <w:rsid w:val="00353155"/>
    <w:rsid w:val="003531AF"/>
    <w:rsid w:val="0035390B"/>
    <w:rsid w:val="00354F91"/>
    <w:rsid w:val="003554DA"/>
    <w:rsid w:val="00355919"/>
    <w:rsid w:val="00355A17"/>
    <w:rsid w:val="00356944"/>
    <w:rsid w:val="00356BEF"/>
    <w:rsid w:val="00357DA8"/>
    <w:rsid w:val="00360A1A"/>
    <w:rsid w:val="003643CE"/>
    <w:rsid w:val="00364895"/>
    <w:rsid w:val="00364DA4"/>
    <w:rsid w:val="00366333"/>
    <w:rsid w:val="003670A6"/>
    <w:rsid w:val="0037170A"/>
    <w:rsid w:val="003723F0"/>
    <w:rsid w:val="00372907"/>
    <w:rsid w:val="00373273"/>
    <w:rsid w:val="00373CC8"/>
    <w:rsid w:val="00373D98"/>
    <w:rsid w:val="003746FD"/>
    <w:rsid w:val="0037565A"/>
    <w:rsid w:val="00375758"/>
    <w:rsid w:val="00375819"/>
    <w:rsid w:val="0037758B"/>
    <w:rsid w:val="00377610"/>
    <w:rsid w:val="003779C5"/>
    <w:rsid w:val="00381470"/>
    <w:rsid w:val="003821CF"/>
    <w:rsid w:val="00382E45"/>
    <w:rsid w:val="0038328D"/>
    <w:rsid w:val="00383B9C"/>
    <w:rsid w:val="00383F9B"/>
    <w:rsid w:val="003861AB"/>
    <w:rsid w:val="003875CC"/>
    <w:rsid w:val="003877A1"/>
    <w:rsid w:val="00390AA6"/>
    <w:rsid w:val="00390F38"/>
    <w:rsid w:val="003910EE"/>
    <w:rsid w:val="00391558"/>
    <w:rsid w:val="00391924"/>
    <w:rsid w:val="00391C56"/>
    <w:rsid w:val="00391D42"/>
    <w:rsid w:val="00392D6E"/>
    <w:rsid w:val="003949A0"/>
    <w:rsid w:val="0039588B"/>
    <w:rsid w:val="003974F8"/>
    <w:rsid w:val="00397900"/>
    <w:rsid w:val="003A0B0E"/>
    <w:rsid w:val="003A0B94"/>
    <w:rsid w:val="003A198B"/>
    <w:rsid w:val="003A25B8"/>
    <w:rsid w:val="003A3ACA"/>
    <w:rsid w:val="003A41F7"/>
    <w:rsid w:val="003A5818"/>
    <w:rsid w:val="003A6A91"/>
    <w:rsid w:val="003B13D1"/>
    <w:rsid w:val="003B1CE1"/>
    <w:rsid w:val="003B22CC"/>
    <w:rsid w:val="003B2848"/>
    <w:rsid w:val="003B2F57"/>
    <w:rsid w:val="003B31FC"/>
    <w:rsid w:val="003B4DF7"/>
    <w:rsid w:val="003B51E0"/>
    <w:rsid w:val="003B52A2"/>
    <w:rsid w:val="003B5544"/>
    <w:rsid w:val="003B5ED0"/>
    <w:rsid w:val="003B68AD"/>
    <w:rsid w:val="003B7EE2"/>
    <w:rsid w:val="003C0030"/>
    <w:rsid w:val="003C1532"/>
    <w:rsid w:val="003C2AD1"/>
    <w:rsid w:val="003C2B68"/>
    <w:rsid w:val="003C2BF4"/>
    <w:rsid w:val="003C2CD8"/>
    <w:rsid w:val="003C2F6D"/>
    <w:rsid w:val="003C2F9E"/>
    <w:rsid w:val="003C3E03"/>
    <w:rsid w:val="003C4B94"/>
    <w:rsid w:val="003C6587"/>
    <w:rsid w:val="003C6C6E"/>
    <w:rsid w:val="003C6D5C"/>
    <w:rsid w:val="003C7E42"/>
    <w:rsid w:val="003D05A4"/>
    <w:rsid w:val="003D075D"/>
    <w:rsid w:val="003D0A27"/>
    <w:rsid w:val="003D0F3F"/>
    <w:rsid w:val="003D3B4C"/>
    <w:rsid w:val="003D41F2"/>
    <w:rsid w:val="003D44B5"/>
    <w:rsid w:val="003D4873"/>
    <w:rsid w:val="003D52B6"/>
    <w:rsid w:val="003D5305"/>
    <w:rsid w:val="003D5832"/>
    <w:rsid w:val="003D5B03"/>
    <w:rsid w:val="003D636B"/>
    <w:rsid w:val="003D7B8F"/>
    <w:rsid w:val="003D7F57"/>
    <w:rsid w:val="003E03FC"/>
    <w:rsid w:val="003E2234"/>
    <w:rsid w:val="003E2763"/>
    <w:rsid w:val="003E279B"/>
    <w:rsid w:val="003E2E8D"/>
    <w:rsid w:val="003E3319"/>
    <w:rsid w:val="003E33BC"/>
    <w:rsid w:val="003E3508"/>
    <w:rsid w:val="003E4DDC"/>
    <w:rsid w:val="003E5911"/>
    <w:rsid w:val="003E6030"/>
    <w:rsid w:val="003E6434"/>
    <w:rsid w:val="003E643A"/>
    <w:rsid w:val="003E64A4"/>
    <w:rsid w:val="003E7091"/>
    <w:rsid w:val="003E7AEC"/>
    <w:rsid w:val="003E7FDC"/>
    <w:rsid w:val="003F1478"/>
    <w:rsid w:val="003F211D"/>
    <w:rsid w:val="003F2DBB"/>
    <w:rsid w:val="003F3FBB"/>
    <w:rsid w:val="003F445B"/>
    <w:rsid w:val="003F49D3"/>
    <w:rsid w:val="003F4ADE"/>
    <w:rsid w:val="003F5506"/>
    <w:rsid w:val="003F5ACD"/>
    <w:rsid w:val="003F61C8"/>
    <w:rsid w:val="003F6CC7"/>
    <w:rsid w:val="003F6E9E"/>
    <w:rsid w:val="003F7FAA"/>
    <w:rsid w:val="0040120C"/>
    <w:rsid w:val="00401315"/>
    <w:rsid w:val="00401C57"/>
    <w:rsid w:val="004024AD"/>
    <w:rsid w:val="00403954"/>
    <w:rsid w:val="00403EBB"/>
    <w:rsid w:val="00404258"/>
    <w:rsid w:val="00404EA1"/>
    <w:rsid w:val="004059AF"/>
    <w:rsid w:val="00405F43"/>
    <w:rsid w:val="0040614D"/>
    <w:rsid w:val="00406150"/>
    <w:rsid w:val="00406876"/>
    <w:rsid w:val="004069D4"/>
    <w:rsid w:val="00406B3D"/>
    <w:rsid w:val="00406E07"/>
    <w:rsid w:val="00407155"/>
    <w:rsid w:val="004109E4"/>
    <w:rsid w:val="00410C96"/>
    <w:rsid w:val="00411D71"/>
    <w:rsid w:val="00411F5B"/>
    <w:rsid w:val="0041218F"/>
    <w:rsid w:val="00412BC9"/>
    <w:rsid w:val="00413D7F"/>
    <w:rsid w:val="004146DC"/>
    <w:rsid w:val="00414C82"/>
    <w:rsid w:val="004151C0"/>
    <w:rsid w:val="004152AD"/>
    <w:rsid w:val="004161ED"/>
    <w:rsid w:val="00416E0F"/>
    <w:rsid w:val="00417665"/>
    <w:rsid w:val="00420633"/>
    <w:rsid w:val="00420A61"/>
    <w:rsid w:val="00420CA6"/>
    <w:rsid w:val="004211E3"/>
    <w:rsid w:val="00421C8B"/>
    <w:rsid w:val="00422147"/>
    <w:rsid w:val="00422650"/>
    <w:rsid w:val="00423396"/>
    <w:rsid w:val="004241C2"/>
    <w:rsid w:val="0042429C"/>
    <w:rsid w:val="004251B6"/>
    <w:rsid w:val="0042554F"/>
    <w:rsid w:val="004260C5"/>
    <w:rsid w:val="00426C8A"/>
    <w:rsid w:val="00426DA9"/>
    <w:rsid w:val="00427FA5"/>
    <w:rsid w:val="004313F6"/>
    <w:rsid w:val="00431DC1"/>
    <w:rsid w:val="0043207B"/>
    <w:rsid w:val="00432323"/>
    <w:rsid w:val="00432E44"/>
    <w:rsid w:val="00432F3B"/>
    <w:rsid w:val="00432F9A"/>
    <w:rsid w:val="004337FA"/>
    <w:rsid w:val="00433C41"/>
    <w:rsid w:val="004346AD"/>
    <w:rsid w:val="0043682C"/>
    <w:rsid w:val="00436A00"/>
    <w:rsid w:val="00436A37"/>
    <w:rsid w:val="00436A68"/>
    <w:rsid w:val="00436DFE"/>
    <w:rsid w:val="00437582"/>
    <w:rsid w:val="0043794C"/>
    <w:rsid w:val="00437ACB"/>
    <w:rsid w:val="00440DA7"/>
    <w:rsid w:val="004415A5"/>
    <w:rsid w:val="00441E02"/>
    <w:rsid w:val="004431FA"/>
    <w:rsid w:val="004447E0"/>
    <w:rsid w:val="00444CFD"/>
    <w:rsid w:val="004459B6"/>
    <w:rsid w:val="00445D14"/>
    <w:rsid w:val="004460C8"/>
    <w:rsid w:val="0044747F"/>
    <w:rsid w:val="00447698"/>
    <w:rsid w:val="00450302"/>
    <w:rsid w:val="004503C3"/>
    <w:rsid w:val="004507AD"/>
    <w:rsid w:val="0045080B"/>
    <w:rsid w:val="00450E42"/>
    <w:rsid w:val="00451017"/>
    <w:rsid w:val="004517DE"/>
    <w:rsid w:val="00451849"/>
    <w:rsid w:val="00451CC0"/>
    <w:rsid w:val="00452456"/>
    <w:rsid w:val="00452597"/>
    <w:rsid w:val="004536DF"/>
    <w:rsid w:val="00454C33"/>
    <w:rsid w:val="00454FA8"/>
    <w:rsid w:val="00455152"/>
    <w:rsid w:val="00455AD2"/>
    <w:rsid w:val="00456EDA"/>
    <w:rsid w:val="0045779F"/>
    <w:rsid w:val="00457931"/>
    <w:rsid w:val="00457E25"/>
    <w:rsid w:val="00460744"/>
    <w:rsid w:val="00460F1C"/>
    <w:rsid w:val="004613E5"/>
    <w:rsid w:val="00462828"/>
    <w:rsid w:val="00462F6D"/>
    <w:rsid w:val="0046307E"/>
    <w:rsid w:val="00463562"/>
    <w:rsid w:val="0046368D"/>
    <w:rsid w:val="00464004"/>
    <w:rsid w:val="004644C8"/>
    <w:rsid w:val="004647F5"/>
    <w:rsid w:val="004654D3"/>
    <w:rsid w:val="00465ABC"/>
    <w:rsid w:val="00465C91"/>
    <w:rsid w:val="00466CD5"/>
    <w:rsid w:val="00467547"/>
    <w:rsid w:val="00467786"/>
    <w:rsid w:val="00470E7B"/>
    <w:rsid w:val="00471D06"/>
    <w:rsid w:val="00472EEF"/>
    <w:rsid w:val="00473953"/>
    <w:rsid w:val="00473CEB"/>
    <w:rsid w:val="00474045"/>
    <w:rsid w:val="00474493"/>
    <w:rsid w:val="0047451F"/>
    <w:rsid w:val="00474989"/>
    <w:rsid w:val="00474F62"/>
    <w:rsid w:val="00475CC4"/>
    <w:rsid w:val="00475DC9"/>
    <w:rsid w:val="004766EE"/>
    <w:rsid w:val="00477656"/>
    <w:rsid w:val="004778AB"/>
    <w:rsid w:val="00480439"/>
    <w:rsid w:val="00480BC6"/>
    <w:rsid w:val="00480E95"/>
    <w:rsid w:val="0048110A"/>
    <w:rsid w:val="00481A74"/>
    <w:rsid w:val="00481DFE"/>
    <w:rsid w:val="00482961"/>
    <w:rsid w:val="0048311D"/>
    <w:rsid w:val="00483210"/>
    <w:rsid w:val="00483818"/>
    <w:rsid w:val="004841D2"/>
    <w:rsid w:val="004843C2"/>
    <w:rsid w:val="0048451F"/>
    <w:rsid w:val="00484622"/>
    <w:rsid w:val="00484DE4"/>
    <w:rsid w:val="00484F90"/>
    <w:rsid w:val="00485075"/>
    <w:rsid w:val="00485098"/>
    <w:rsid w:val="0048566E"/>
    <w:rsid w:val="00487A0D"/>
    <w:rsid w:val="00487DEF"/>
    <w:rsid w:val="00490191"/>
    <w:rsid w:val="0049021A"/>
    <w:rsid w:val="00491316"/>
    <w:rsid w:val="00491369"/>
    <w:rsid w:val="00491FCF"/>
    <w:rsid w:val="004926D6"/>
    <w:rsid w:val="00492F0F"/>
    <w:rsid w:val="00493078"/>
    <w:rsid w:val="0049443D"/>
    <w:rsid w:val="004948AD"/>
    <w:rsid w:val="004948F1"/>
    <w:rsid w:val="00494C2B"/>
    <w:rsid w:val="004953AE"/>
    <w:rsid w:val="00495656"/>
    <w:rsid w:val="0049669E"/>
    <w:rsid w:val="00496BC6"/>
    <w:rsid w:val="00496D63"/>
    <w:rsid w:val="00497CAB"/>
    <w:rsid w:val="00497D85"/>
    <w:rsid w:val="00497ED5"/>
    <w:rsid w:val="004A06B2"/>
    <w:rsid w:val="004A093D"/>
    <w:rsid w:val="004A0E97"/>
    <w:rsid w:val="004A13BE"/>
    <w:rsid w:val="004A220C"/>
    <w:rsid w:val="004A3B97"/>
    <w:rsid w:val="004A3CE5"/>
    <w:rsid w:val="004A3F4E"/>
    <w:rsid w:val="004A4AFD"/>
    <w:rsid w:val="004A554F"/>
    <w:rsid w:val="004A7C5E"/>
    <w:rsid w:val="004A7D51"/>
    <w:rsid w:val="004B0663"/>
    <w:rsid w:val="004B09FF"/>
    <w:rsid w:val="004B0A59"/>
    <w:rsid w:val="004B0F96"/>
    <w:rsid w:val="004B30BF"/>
    <w:rsid w:val="004B3944"/>
    <w:rsid w:val="004B418A"/>
    <w:rsid w:val="004B4197"/>
    <w:rsid w:val="004B4751"/>
    <w:rsid w:val="004B4DC0"/>
    <w:rsid w:val="004B6254"/>
    <w:rsid w:val="004B64A3"/>
    <w:rsid w:val="004B6F53"/>
    <w:rsid w:val="004B7376"/>
    <w:rsid w:val="004B7414"/>
    <w:rsid w:val="004B7E25"/>
    <w:rsid w:val="004C0EC7"/>
    <w:rsid w:val="004C1867"/>
    <w:rsid w:val="004C1CE7"/>
    <w:rsid w:val="004C1EA2"/>
    <w:rsid w:val="004C2353"/>
    <w:rsid w:val="004C2FE8"/>
    <w:rsid w:val="004C40C7"/>
    <w:rsid w:val="004C46B7"/>
    <w:rsid w:val="004C4EBC"/>
    <w:rsid w:val="004C54B0"/>
    <w:rsid w:val="004C55EB"/>
    <w:rsid w:val="004C5771"/>
    <w:rsid w:val="004C6879"/>
    <w:rsid w:val="004C69FA"/>
    <w:rsid w:val="004C6BB5"/>
    <w:rsid w:val="004C6CE4"/>
    <w:rsid w:val="004C6FCB"/>
    <w:rsid w:val="004D0B45"/>
    <w:rsid w:val="004D0E7B"/>
    <w:rsid w:val="004D0F5D"/>
    <w:rsid w:val="004D1065"/>
    <w:rsid w:val="004D1171"/>
    <w:rsid w:val="004D16D3"/>
    <w:rsid w:val="004D2198"/>
    <w:rsid w:val="004D3813"/>
    <w:rsid w:val="004D39F6"/>
    <w:rsid w:val="004D52C9"/>
    <w:rsid w:val="004D7287"/>
    <w:rsid w:val="004D742F"/>
    <w:rsid w:val="004D7793"/>
    <w:rsid w:val="004E0416"/>
    <w:rsid w:val="004E07DD"/>
    <w:rsid w:val="004E251D"/>
    <w:rsid w:val="004E2C54"/>
    <w:rsid w:val="004E2EA9"/>
    <w:rsid w:val="004E2FD7"/>
    <w:rsid w:val="004E3066"/>
    <w:rsid w:val="004E349F"/>
    <w:rsid w:val="004E3E72"/>
    <w:rsid w:val="004E558F"/>
    <w:rsid w:val="004E57D2"/>
    <w:rsid w:val="004E598C"/>
    <w:rsid w:val="004E5F4E"/>
    <w:rsid w:val="004E6398"/>
    <w:rsid w:val="004E6B63"/>
    <w:rsid w:val="004E6CBE"/>
    <w:rsid w:val="004E789F"/>
    <w:rsid w:val="004E7DED"/>
    <w:rsid w:val="004F03A2"/>
    <w:rsid w:val="004F070F"/>
    <w:rsid w:val="004F08CC"/>
    <w:rsid w:val="004F1253"/>
    <w:rsid w:val="004F1AE5"/>
    <w:rsid w:val="004F1BE2"/>
    <w:rsid w:val="004F1D4F"/>
    <w:rsid w:val="004F2AC9"/>
    <w:rsid w:val="004F2E28"/>
    <w:rsid w:val="004F2E71"/>
    <w:rsid w:val="004F3FDE"/>
    <w:rsid w:val="004F41AA"/>
    <w:rsid w:val="004F41FA"/>
    <w:rsid w:val="004F4326"/>
    <w:rsid w:val="004F4A36"/>
    <w:rsid w:val="004F4DBA"/>
    <w:rsid w:val="004F51D3"/>
    <w:rsid w:val="004F5FD8"/>
    <w:rsid w:val="004F6380"/>
    <w:rsid w:val="004F689A"/>
    <w:rsid w:val="004F68A0"/>
    <w:rsid w:val="004F69ED"/>
    <w:rsid w:val="004F6F82"/>
    <w:rsid w:val="004F7D92"/>
    <w:rsid w:val="00500533"/>
    <w:rsid w:val="0050085D"/>
    <w:rsid w:val="005012C9"/>
    <w:rsid w:val="00501AF1"/>
    <w:rsid w:val="0050213C"/>
    <w:rsid w:val="00502856"/>
    <w:rsid w:val="00503117"/>
    <w:rsid w:val="00503B97"/>
    <w:rsid w:val="005043FB"/>
    <w:rsid w:val="00504759"/>
    <w:rsid w:val="00505061"/>
    <w:rsid w:val="00505AED"/>
    <w:rsid w:val="00505BE0"/>
    <w:rsid w:val="00505D29"/>
    <w:rsid w:val="0050632C"/>
    <w:rsid w:val="005076F8"/>
    <w:rsid w:val="00510846"/>
    <w:rsid w:val="005119E0"/>
    <w:rsid w:val="00511FC8"/>
    <w:rsid w:val="00512285"/>
    <w:rsid w:val="005127AD"/>
    <w:rsid w:val="00512DD7"/>
    <w:rsid w:val="005133C6"/>
    <w:rsid w:val="0051351E"/>
    <w:rsid w:val="00513819"/>
    <w:rsid w:val="00513827"/>
    <w:rsid w:val="005138B4"/>
    <w:rsid w:val="00513B32"/>
    <w:rsid w:val="00513F57"/>
    <w:rsid w:val="00514350"/>
    <w:rsid w:val="00514AA6"/>
    <w:rsid w:val="00515266"/>
    <w:rsid w:val="005154EC"/>
    <w:rsid w:val="005156E8"/>
    <w:rsid w:val="005163FF"/>
    <w:rsid w:val="00516B00"/>
    <w:rsid w:val="00516D2A"/>
    <w:rsid w:val="00517B70"/>
    <w:rsid w:val="00517CAD"/>
    <w:rsid w:val="0052074D"/>
    <w:rsid w:val="00520E41"/>
    <w:rsid w:val="00522547"/>
    <w:rsid w:val="00522569"/>
    <w:rsid w:val="005228D6"/>
    <w:rsid w:val="00522B99"/>
    <w:rsid w:val="00523379"/>
    <w:rsid w:val="00523FBC"/>
    <w:rsid w:val="005241D5"/>
    <w:rsid w:val="005243CC"/>
    <w:rsid w:val="005251FE"/>
    <w:rsid w:val="00525340"/>
    <w:rsid w:val="00526C77"/>
    <w:rsid w:val="00527CD6"/>
    <w:rsid w:val="00527CE0"/>
    <w:rsid w:val="00530AEB"/>
    <w:rsid w:val="0053120E"/>
    <w:rsid w:val="00532062"/>
    <w:rsid w:val="005321E7"/>
    <w:rsid w:val="00532980"/>
    <w:rsid w:val="00532D69"/>
    <w:rsid w:val="0053301B"/>
    <w:rsid w:val="00533AB5"/>
    <w:rsid w:val="00533AD1"/>
    <w:rsid w:val="00533E52"/>
    <w:rsid w:val="005345B0"/>
    <w:rsid w:val="0053496B"/>
    <w:rsid w:val="00535D64"/>
    <w:rsid w:val="0053688E"/>
    <w:rsid w:val="0053695B"/>
    <w:rsid w:val="00537A1D"/>
    <w:rsid w:val="00540160"/>
    <w:rsid w:val="00540F8B"/>
    <w:rsid w:val="005418F7"/>
    <w:rsid w:val="00542219"/>
    <w:rsid w:val="005430AC"/>
    <w:rsid w:val="005430CD"/>
    <w:rsid w:val="00543624"/>
    <w:rsid w:val="00543939"/>
    <w:rsid w:val="0054399A"/>
    <w:rsid w:val="00543D1C"/>
    <w:rsid w:val="00544747"/>
    <w:rsid w:val="005448B7"/>
    <w:rsid w:val="00544AD4"/>
    <w:rsid w:val="00545C3B"/>
    <w:rsid w:val="0054616A"/>
    <w:rsid w:val="0054663D"/>
    <w:rsid w:val="00546E44"/>
    <w:rsid w:val="005506A9"/>
    <w:rsid w:val="00550DAF"/>
    <w:rsid w:val="005512A3"/>
    <w:rsid w:val="00551339"/>
    <w:rsid w:val="005536B7"/>
    <w:rsid w:val="00553D1E"/>
    <w:rsid w:val="005558A7"/>
    <w:rsid w:val="0055624A"/>
    <w:rsid w:val="005565B4"/>
    <w:rsid w:val="005575FE"/>
    <w:rsid w:val="00557950"/>
    <w:rsid w:val="0055799F"/>
    <w:rsid w:val="00560025"/>
    <w:rsid w:val="00560B6C"/>
    <w:rsid w:val="00561F3E"/>
    <w:rsid w:val="00561FEA"/>
    <w:rsid w:val="005628BF"/>
    <w:rsid w:val="00563A3F"/>
    <w:rsid w:val="00563F4F"/>
    <w:rsid w:val="005651CC"/>
    <w:rsid w:val="005651FA"/>
    <w:rsid w:val="00565BDE"/>
    <w:rsid w:val="00565C76"/>
    <w:rsid w:val="00567374"/>
    <w:rsid w:val="00567654"/>
    <w:rsid w:val="0057024E"/>
    <w:rsid w:val="00570DBE"/>
    <w:rsid w:val="005713EE"/>
    <w:rsid w:val="00572A47"/>
    <w:rsid w:val="00572E4C"/>
    <w:rsid w:val="005744A6"/>
    <w:rsid w:val="00575DA6"/>
    <w:rsid w:val="0057667A"/>
    <w:rsid w:val="005778D5"/>
    <w:rsid w:val="00577900"/>
    <w:rsid w:val="005802B2"/>
    <w:rsid w:val="00580C76"/>
    <w:rsid w:val="005815BC"/>
    <w:rsid w:val="005816AB"/>
    <w:rsid w:val="00581DCD"/>
    <w:rsid w:val="005823E5"/>
    <w:rsid w:val="00582980"/>
    <w:rsid w:val="00582AE3"/>
    <w:rsid w:val="00583280"/>
    <w:rsid w:val="005838E1"/>
    <w:rsid w:val="00583C9D"/>
    <w:rsid w:val="005850F0"/>
    <w:rsid w:val="00585319"/>
    <w:rsid w:val="00585E47"/>
    <w:rsid w:val="0058662D"/>
    <w:rsid w:val="00586D6C"/>
    <w:rsid w:val="00587728"/>
    <w:rsid w:val="00587F5E"/>
    <w:rsid w:val="0059043F"/>
    <w:rsid w:val="00590F74"/>
    <w:rsid w:val="00592906"/>
    <w:rsid w:val="005936C1"/>
    <w:rsid w:val="00593E07"/>
    <w:rsid w:val="00594C18"/>
    <w:rsid w:val="0059522B"/>
    <w:rsid w:val="005975AD"/>
    <w:rsid w:val="00597678"/>
    <w:rsid w:val="005A0056"/>
    <w:rsid w:val="005A0668"/>
    <w:rsid w:val="005A0A9C"/>
    <w:rsid w:val="005A0AF8"/>
    <w:rsid w:val="005A20BF"/>
    <w:rsid w:val="005A2804"/>
    <w:rsid w:val="005A28FF"/>
    <w:rsid w:val="005A2CD9"/>
    <w:rsid w:val="005A30F2"/>
    <w:rsid w:val="005A39D5"/>
    <w:rsid w:val="005A3AB6"/>
    <w:rsid w:val="005A3BEA"/>
    <w:rsid w:val="005A3E6D"/>
    <w:rsid w:val="005A3FD1"/>
    <w:rsid w:val="005A5473"/>
    <w:rsid w:val="005A75CA"/>
    <w:rsid w:val="005A79AA"/>
    <w:rsid w:val="005A7F28"/>
    <w:rsid w:val="005B083E"/>
    <w:rsid w:val="005B15EC"/>
    <w:rsid w:val="005B1916"/>
    <w:rsid w:val="005B1FC4"/>
    <w:rsid w:val="005B293B"/>
    <w:rsid w:val="005B30BB"/>
    <w:rsid w:val="005B42A3"/>
    <w:rsid w:val="005B4951"/>
    <w:rsid w:val="005B49E8"/>
    <w:rsid w:val="005B5360"/>
    <w:rsid w:val="005B57EF"/>
    <w:rsid w:val="005B6439"/>
    <w:rsid w:val="005B7537"/>
    <w:rsid w:val="005B7F28"/>
    <w:rsid w:val="005C0076"/>
    <w:rsid w:val="005C120B"/>
    <w:rsid w:val="005C17D3"/>
    <w:rsid w:val="005C286E"/>
    <w:rsid w:val="005C2A9E"/>
    <w:rsid w:val="005C2B52"/>
    <w:rsid w:val="005C31EE"/>
    <w:rsid w:val="005C3A2B"/>
    <w:rsid w:val="005C4309"/>
    <w:rsid w:val="005C577F"/>
    <w:rsid w:val="005C585B"/>
    <w:rsid w:val="005C5977"/>
    <w:rsid w:val="005C5A61"/>
    <w:rsid w:val="005C5D7E"/>
    <w:rsid w:val="005C6018"/>
    <w:rsid w:val="005C6827"/>
    <w:rsid w:val="005C746D"/>
    <w:rsid w:val="005C762C"/>
    <w:rsid w:val="005D0459"/>
    <w:rsid w:val="005D04AB"/>
    <w:rsid w:val="005D086A"/>
    <w:rsid w:val="005D0A85"/>
    <w:rsid w:val="005D0B06"/>
    <w:rsid w:val="005D135F"/>
    <w:rsid w:val="005D1A45"/>
    <w:rsid w:val="005D24B3"/>
    <w:rsid w:val="005D2B4A"/>
    <w:rsid w:val="005D3CED"/>
    <w:rsid w:val="005D4242"/>
    <w:rsid w:val="005D42DC"/>
    <w:rsid w:val="005D521E"/>
    <w:rsid w:val="005D578D"/>
    <w:rsid w:val="005D5A17"/>
    <w:rsid w:val="005D5CF8"/>
    <w:rsid w:val="005D5EF9"/>
    <w:rsid w:val="005D685A"/>
    <w:rsid w:val="005D69DF"/>
    <w:rsid w:val="005D6D5E"/>
    <w:rsid w:val="005D6EA4"/>
    <w:rsid w:val="005E0268"/>
    <w:rsid w:val="005E1B25"/>
    <w:rsid w:val="005E3C5B"/>
    <w:rsid w:val="005E3F3F"/>
    <w:rsid w:val="005E4919"/>
    <w:rsid w:val="005E4AC4"/>
    <w:rsid w:val="005E4C7A"/>
    <w:rsid w:val="005E4E68"/>
    <w:rsid w:val="005E51DC"/>
    <w:rsid w:val="005E570B"/>
    <w:rsid w:val="005E6354"/>
    <w:rsid w:val="005E6BD6"/>
    <w:rsid w:val="005E71F6"/>
    <w:rsid w:val="005E7448"/>
    <w:rsid w:val="005F0E8E"/>
    <w:rsid w:val="005F22F2"/>
    <w:rsid w:val="005F39F7"/>
    <w:rsid w:val="005F3A7C"/>
    <w:rsid w:val="005F3B71"/>
    <w:rsid w:val="005F4BB9"/>
    <w:rsid w:val="005F530C"/>
    <w:rsid w:val="005F66B0"/>
    <w:rsid w:val="005F6CF4"/>
    <w:rsid w:val="005F710C"/>
    <w:rsid w:val="006000FA"/>
    <w:rsid w:val="0060024B"/>
    <w:rsid w:val="00601BFE"/>
    <w:rsid w:val="00602091"/>
    <w:rsid w:val="00602498"/>
    <w:rsid w:val="006025CE"/>
    <w:rsid w:val="00603025"/>
    <w:rsid w:val="0060315C"/>
    <w:rsid w:val="006031DA"/>
    <w:rsid w:val="00604326"/>
    <w:rsid w:val="00605274"/>
    <w:rsid w:val="0060583C"/>
    <w:rsid w:val="00607FB9"/>
    <w:rsid w:val="006101B6"/>
    <w:rsid w:val="006102FE"/>
    <w:rsid w:val="0061056D"/>
    <w:rsid w:val="0061155D"/>
    <w:rsid w:val="006128B7"/>
    <w:rsid w:val="00612ACC"/>
    <w:rsid w:val="00613164"/>
    <w:rsid w:val="00613650"/>
    <w:rsid w:val="0061537C"/>
    <w:rsid w:val="00615858"/>
    <w:rsid w:val="00616139"/>
    <w:rsid w:val="0061634C"/>
    <w:rsid w:val="0061649F"/>
    <w:rsid w:val="00617B65"/>
    <w:rsid w:val="00617F08"/>
    <w:rsid w:val="00621531"/>
    <w:rsid w:val="006215E9"/>
    <w:rsid w:val="00623180"/>
    <w:rsid w:val="00625B25"/>
    <w:rsid w:val="00625D22"/>
    <w:rsid w:val="00626764"/>
    <w:rsid w:val="00627EA0"/>
    <w:rsid w:val="00631DDE"/>
    <w:rsid w:val="00632E02"/>
    <w:rsid w:val="00632F16"/>
    <w:rsid w:val="0063352C"/>
    <w:rsid w:val="00633713"/>
    <w:rsid w:val="006345E4"/>
    <w:rsid w:val="00634673"/>
    <w:rsid w:val="006366B7"/>
    <w:rsid w:val="00637135"/>
    <w:rsid w:val="00637633"/>
    <w:rsid w:val="00637A85"/>
    <w:rsid w:val="006404F9"/>
    <w:rsid w:val="00640F07"/>
    <w:rsid w:val="00641402"/>
    <w:rsid w:val="006415CD"/>
    <w:rsid w:val="00641984"/>
    <w:rsid w:val="00641E56"/>
    <w:rsid w:val="006424A1"/>
    <w:rsid w:val="0064425D"/>
    <w:rsid w:val="006442E5"/>
    <w:rsid w:val="00644E51"/>
    <w:rsid w:val="00646686"/>
    <w:rsid w:val="00646B4F"/>
    <w:rsid w:val="00646D0F"/>
    <w:rsid w:val="006478DE"/>
    <w:rsid w:val="00650D36"/>
    <w:rsid w:val="00651010"/>
    <w:rsid w:val="006515FB"/>
    <w:rsid w:val="00651A9E"/>
    <w:rsid w:val="00652A57"/>
    <w:rsid w:val="00654081"/>
    <w:rsid w:val="006542FC"/>
    <w:rsid w:val="006543A4"/>
    <w:rsid w:val="00655527"/>
    <w:rsid w:val="00656366"/>
    <w:rsid w:val="006565EA"/>
    <w:rsid w:val="00656BFD"/>
    <w:rsid w:val="00657201"/>
    <w:rsid w:val="006574C8"/>
    <w:rsid w:val="0066075D"/>
    <w:rsid w:val="006608C7"/>
    <w:rsid w:val="00661AA7"/>
    <w:rsid w:val="00662836"/>
    <w:rsid w:val="006631D0"/>
    <w:rsid w:val="00664019"/>
    <w:rsid w:val="00664455"/>
    <w:rsid w:val="00664B2C"/>
    <w:rsid w:val="00664DB7"/>
    <w:rsid w:val="00665460"/>
    <w:rsid w:val="00666C61"/>
    <w:rsid w:val="0066702F"/>
    <w:rsid w:val="006672CD"/>
    <w:rsid w:val="006674A4"/>
    <w:rsid w:val="00667DAF"/>
    <w:rsid w:val="0067062B"/>
    <w:rsid w:val="00670B81"/>
    <w:rsid w:val="0067115D"/>
    <w:rsid w:val="006724AE"/>
    <w:rsid w:val="00672703"/>
    <w:rsid w:val="006727D0"/>
    <w:rsid w:val="00673A77"/>
    <w:rsid w:val="00673D8D"/>
    <w:rsid w:val="00675C9F"/>
    <w:rsid w:val="00676363"/>
    <w:rsid w:val="00676381"/>
    <w:rsid w:val="00676C1D"/>
    <w:rsid w:val="006770D4"/>
    <w:rsid w:val="00677B14"/>
    <w:rsid w:val="00680DBA"/>
    <w:rsid w:val="0068105E"/>
    <w:rsid w:val="006813A2"/>
    <w:rsid w:val="006814EA"/>
    <w:rsid w:val="00681C32"/>
    <w:rsid w:val="0068218F"/>
    <w:rsid w:val="0068253A"/>
    <w:rsid w:val="00682C28"/>
    <w:rsid w:val="00682EB8"/>
    <w:rsid w:val="00684CBE"/>
    <w:rsid w:val="00684E0E"/>
    <w:rsid w:val="00685385"/>
    <w:rsid w:val="006873C6"/>
    <w:rsid w:val="00687D38"/>
    <w:rsid w:val="00690697"/>
    <w:rsid w:val="00691808"/>
    <w:rsid w:val="00691DEF"/>
    <w:rsid w:val="0069223E"/>
    <w:rsid w:val="00692B04"/>
    <w:rsid w:val="00692BEA"/>
    <w:rsid w:val="0069346C"/>
    <w:rsid w:val="006941BB"/>
    <w:rsid w:val="00694F2B"/>
    <w:rsid w:val="006950AE"/>
    <w:rsid w:val="00695A5C"/>
    <w:rsid w:val="0069631C"/>
    <w:rsid w:val="00696E20"/>
    <w:rsid w:val="006973D6"/>
    <w:rsid w:val="00697AE2"/>
    <w:rsid w:val="006A0307"/>
    <w:rsid w:val="006A093F"/>
    <w:rsid w:val="006A2146"/>
    <w:rsid w:val="006A3405"/>
    <w:rsid w:val="006A37FA"/>
    <w:rsid w:val="006A3B66"/>
    <w:rsid w:val="006A3CD1"/>
    <w:rsid w:val="006A4A20"/>
    <w:rsid w:val="006A4A40"/>
    <w:rsid w:val="006A6ED9"/>
    <w:rsid w:val="006B0185"/>
    <w:rsid w:val="006B028F"/>
    <w:rsid w:val="006B09A8"/>
    <w:rsid w:val="006B0DA8"/>
    <w:rsid w:val="006B1379"/>
    <w:rsid w:val="006B1578"/>
    <w:rsid w:val="006B19BF"/>
    <w:rsid w:val="006B1B30"/>
    <w:rsid w:val="006B22B9"/>
    <w:rsid w:val="006B25F7"/>
    <w:rsid w:val="006B282B"/>
    <w:rsid w:val="006B2A2A"/>
    <w:rsid w:val="006B4071"/>
    <w:rsid w:val="006B45BE"/>
    <w:rsid w:val="006B47B8"/>
    <w:rsid w:val="006B4B88"/>
    <w:rsid w:val="006B6714"/>
    <w:rsid w:val="006B68BF"/>
    <w:rsid w:val="006B6F25"/>
    <w:rsid w:val="006B7BDD"/>
    <w:rsid w:val="006B7E49"/>
    <w:rsid w:val="006C0D3B"/>
    <w:rsid w:val="006C2691"/>
    <w:rsid w:val="006C38F3"/>
    <w:rsid w:val="006C390E"/>
    <w:rsid w:val="006C46A7"/>
    <w:rsid w:val="006C4A51"/>
    <w:rsid w:val="006C57B3"/>
    <w:rsid w:val="006C776E"/>
    <w:rsid w:val="006C7911"/>
    <w:rsid w:val="006C7B9B"/>
    <w:rsid w:val="006D029E"/>
    <w:rsid w:val="006D0361"/>
    <w:rsid w:val="006D224A"/>
    <w:rsid w:val="006D25BD"/>
    <w:rsid w:val="006D3CAC"/>
    <w:rsid w:val="006D4349"/>
    <w:rsid w:val="006D4FCA"/>
    <w:rsid w:val="006D6460"/>
    <w:rsid w:val="006E03DE"/>
    <w:rsid w:val="006E05C8"/>
    <w:rsid w:val="006E1525"/>
    <w:rsid w:val="006E18DD"/>
    <w:rsid w:val="006E1906"/>
    <w:rsid w:val="006E3A76"/>
    <w:rsid w:val="006E3B92"/>
    <w:rsid w:val="006E3DA4"/>
    <w:rsid w:val="006E4C75"/>
    <w:rsid w:val="006E56AD"/>
    <w:rsid w:val="006E583A"/>
    <w:rsid w:val="006E6635"/>
    <w:rsid w:val="006E7475"/>
    <w:rsid w:val="006E7641"/>
    <w:rsid w:val="006F004F"/>
    <w:rsid w:val="006F034E"/>
    <w:rsid w:val="006F0631"/>
    <w:rsid w:val="006F06B9"/>
    <w:rsid w:val="006F132C"/>
    <w:rsid w:val="006F1B34"/>
    <w:rsid w:val="006F341D"/>
    <w:rsid w:val="006F3E4E"/>
    <w:rsid w:val="006F3EB5"/>
    <w:rsid w:val="006F6A7C"/>
    <w:rsid w:val="006F6FAA"/>
    <w:rsid w:val="006F76E9"/>
    <w:rsid w:val="00700039"/>
    <w:rsid w:val="007003DA"/>
    <w:rsid w:val="00700870"/>
    <w:rsid w:val="00700BCA"/>
    <w:rsid w:val="00700F18"/>
    <w:rsid w:val="007016FB"/>
    <w:rsid w:val="007018AF"/>
    <w:rsid w:val="00701F40"/>
    <w:rsid w:val="00702516"/>
    <w:rsid w:val="0070289A"/>
    <w:rsid w:val="0070341A"/>
    <w:rsid w:val="0070376F"/>
    <w:rsid w:val="00703BCF"/>
    <w:rsid w:val="00704AC2"/>
    <w:rsid w:val="00704D27"/>
    <w:rsid w:val="00704FBE"/>
    <w:rsid w:val="0070537D"/>
    <w:rsid w:val="00705384"/>
    <w:rsid w:val="00706975"/>
    <w:rsid w:val="00706DAA"/>
    <w:rsid w:val="00706F2B"/>
    <w:rsid w:val="007075DA"/>
    <w:rsid w:val="007079ED"/>
    <w:rsid w:val="00707DE9"/>
    <w:rsid w:val="0071095E"/>
    <w:rsid w:val="007118AC"/>
    <w:rsid w:val="0071209E"/>
    <w:rsid w:val="007120AE"/>
    <w:rsid w:val="007125C4"/>
    <w:rsid w:val="00712B44"/>
    <w:rsid w:val="007134BC"/>
    <w:rsid w:val="007141D2"/>
    <w:rsid w:val="00715B30"/>
    <w:rsid w:val="00716A39"/>
    <w:rsid w:val="00716D12"/>
    <w:rsid w:val="00717547"/>
    <w:rsid w:val="0071778F"/>
    <w:rsid w:val="00720A82"/>
    <w:rsid w:val="00722602"/>
    <w:rsid w:val="007227F7"/>
    <w:rsid w:val="007235BA"/>
    <w:rsid w:val="00723A71"/>
    <w:rsid w:val="00723B46"/>
    <w:rsid w:val="00723F8A"/>
    <w:rsid w:val="007246CD"/>
    <w:rsid w:val="00725684"/>
    <w:rsid w:val="007262E1"/>
    <w:rsid w:val="00726EA8"/>
    <w:rsid w:val="00727A4D"/>
    <w:rsid w:val="00727D34"/>
    <w:rsid w:val="00730C48"/>
    <w:rsid w:val="007316B1"/>
    <w:rsid w:val="007318E5"/>
    <w:rsid w:val="0073190E"/>
    <w:rsid w:val="00731ACD"/>
    <w:rsid w:val="0073206D"/>
    <w:rsid w:val="00732A5D"/>
    <w:rsid w:val="007342C0"/>
    <w:rsid w:val="0073459D"/>
    <w:rsid w:val="00734D23"/>
    <w:rsid w:val="00734D9E"/>
    <w:rsid w:val="007359CC"/>
    <w:rsid w:val="00735C1C"/>
    <w:rsid w:val="00735C8A"/>
    <w:rsid w:val="00735F1C"/>
    <w:rsid w:val="0073712E"/>
    <w:rsid w:val="00741BD6"/>
    <w:rsid w:val="007424CD"/>
    <w:rsid w:val="007442EB"/>
    <w:rsid w:val="0074460C"/>
    <w:rsid w:val="00745CCD"/>
    <w:rsid w:val="0074732A"/>
    <w:rsid w:val="00747478"/>
    <w:rsid w:val="00747699"/>
    <w:rsid w:val="00747B9C"/>
    <w:rsid w:val="0075082D"/>
    <w:rsid w:val="007511F0"/>
    <w:rsid w:val="00751241"/>
    <w:rsid w:val="00751481"/>
    <w:rsid w:val="007514C0"/>
    <w:rsid w:val="00751D33"/>
    <w:rsid w:val="00751DDF"/>
    <w:rsid w:val="007529DB"/>
    <w:rsid w:val="00752DB0"/>
    <w:rsid w:val="00752FD6"/>
    <w:rsid w:val="007530AB"/>
    <w:rsid w:val="00753811"/>
    <w:rsid w:val="0075429A"/>
    <w:rsid w:val="007543C3"/>
    <w:rsid w:val="007544BB"/>
    <w:rsid w:val="00754754"/>
    <w:rsid w:val="00755846"/>
    <w:rsid w:val="00755E83"/>
    <w:rsid w:val="00755F93"/>
    <w:rsid w:val="00757125"/>
    <w:rsid w:val="0075719F"/>
    <w:rsid w:val="0076013A"/>
    <w:rsid w:val="00760B82"/>
    <w:rsid w:val="0076117F"/>
    <w:rsid w:val="0076191D"/>
    <w:rsid w:val="00761A1D"/>
    <w:rsid w:val="00761ACD"/>
    <w:rsid w:val="00762EF0"/>
    <w:rsid w:val="00762EF6"/>
    <w:rsid w:val="007631A7"/>
    <w:rsid w:val="00763D0B"/>
    <w:rsid w:val="007644CA"/>
    <w:rsid w:val="00764D08"/>
    <w:rsid w:val="007654EF"/>
    <w:rsid w:val="007677EB"/>
    <w:rsid w:val="00767B88"/>
    <w:rsid w:val="007706B8"/>
    <w:rsid w:val="00770C63"/>
    <w:rsid w:val="00770D12"/>
    <w:rsid w:val="00771F8F"/>
    <w:rsid w:val="00772442"/>
    <w:rsid w:val="00772542"/>
    <w:rsid w:val="0077264B"/>
    <w:rsid w:val="00772824"/>
    <w:rsid w:val="00772EE0"/>
    <w:rsid w:val="007734D3"/>
    <w:rsid w:val="007748B9"/>
    <w:rsid w:val="00775113"/>
    <w:rsid w:val="00776605"/>
    <w:rsid w:val="0077664C"/>
    <w:rsid w:val="00776786"/>
    <w:rsid w:val="00776ABA"/>
    <w:rsid w:val="0077764A"/>
    <w:rsid w:val="00780366"/>
    <w:rsid w:val="00781214"/>
    <w:rsid w:val="00781357"/>
    <w:rsid w:val="007813F7"/>
    <w:rsid w:val="007824CC"/>
    <w:rsid w:val="00783280"/>
    <w:rsid w:val="007842E8"/>
    <w:rsid w:val="00784CA9"/>
    <w:rsid w:val="00784F9E"/>
    <w:rsid w:val="00785584"/>
    <w:rsid w:val="00785E20"/>
    <w:rsid w:val="007863CA"/>
    <w:rsid w:val="00790BFB"/>
    <w:rsid w:val="00791A57"/>
    <w:rsid w:val="00791F7F"/>
    <w:rsid w:val="00791FF0"/>
    <w:rsid w:val="00792279"/>
    <w:rsid w:val="00792902"/>
    <w:rsid w:val="007930D6"/>
    <w:rsid w:val="00793581"/>
    <w:rsid w:val="00793CAD"/>
    <w:rsid w:val="00794146"/>
    <w:rsid w:val="0079472F"/>
    <w:rsid w:val="007955A3"/>
    <w:rsid w:val="00795ABF"/>
    <w:rsid w:val="00795F4C"/>
    <w:rsid w:val="007960A1"/>
    <w:rsid w:val="0079635D"/>
    <w:rsid w:val="007976BE"/>
    <w:rsid w:val="00797A26"/>
    <w:rsid w:val="00797F5D"/>
    <w:rsid w:val="007A0922"/>
    <w:rsid w:val="007A0B82"/>
    <w:rsid w:val="007A0CAC"/>
    <w:rsid w:val="007A0CB0"/>
    <w:rsid w:val="007A2875"/>
    <w:rsid w:val="007A2E29"/>
    <w:rsid w:val="007A2ECC"/>
    <w:rsid w:val="007A3095"/>
    <w:rsid w:val="007A3600"/>
    <w:rsid w:val="007A3C61"/>
    <w:rsid w:val="007A4115"/>
    <w:rsid w:val="007A5200"/>
    <w:rsid w:val="007A5832"/>
    <w:rsid w:val="007A5B9C"/>
    <w:rsid w:val="007A5E82"/>
    <w:rsid w:val="007A6883"/>
    <w:rsid w:val="007A7363"/>
    <w:rsid w:val="007A7D57"/>
    <w:rsid w:val="007B0951"/>
    <w:rsid w:val="007B120A"/>
    <w:rsid w:val="007B2C4F"/>
    <w:rsid w:val="007B36C6"/>
    <w:rsid w:val="007B3C5C"/>
    <w:rsid w:val="007B3FA7"/>
    <w:rsid w:val="007B40AB"/>
    <w:rsid w:val="007B526F"/>
    <w:rsid w:val="007B5D63"/>
    <w:rsid w:val="007B6CB1"/>
    <w:rsid w:val="007B77ED"/>
    <w:rsid w:val="007B7811"/>
    <w:rsid w:val="007B7F28"/>
    <w:rsid w:val="007C0072"/>
    <w:rsid w:val="007C0C65"/>
    <w:rsid w:val="007C0D0D"/>
    <w:rsid w:val="007C1C10"/>
    <w:rsid w:val="007C20E7"/>
    <w:rsid w:val="007C2550"/>
    <w:rsid w:val="007C31F8"/>
    <w:rsid w:val="007C3B4F"/>
    <w:rsid w:val="007C50BE"/>
    <w:rsid w:val="007C5519"/>
    <w:rsid w:val="007C5BCD"/>
    <w:rsid w:val="007C5DB6"/>
    <w:rsid w:val="007C6581"/>
    <w:rsid w:val="007C65E6"/>
    <w:rsid w:val="007C72E5"/>
    <w:rsid w:val="007D08EC"/>
    <w:rsid w:val="007D0DE7"/>
    <w:rsid w:val="007D1E66"/>
    <w:rsid w:val="007D30B2"/>
    <w:rsid w:val="007D38ED"/>
    <w:rsid w:val="007D3A20"/>
    <w:rsid w:val="007D4187"/>
    <w:rsid w:val="007D460E"/>
    <w:rsid w:val="007D4ECF"/>
    <w:rsid w:val="007D50CA"/>
    <w:rsid w:val="007D5BBD"/>
    <w:rsid w:val="007D6553"/>
    <w:rsid w:val="007D68B4"/>
    <w:rsid w:val="007E00A3"/>
    <w:rsid w:val="007E1A2B"/>
    <w:rsid w:val="007E21D9"/>
    <w:rsid w:val="007E266E"/>
    <w:rsid w:val="007E3396"/>
    <w:rsid w:val="007E4092"/>
    <w:rsid w:val="007E40B9"/>
    <w:rsid w:val="007E4352"/>
    <w:rsid w:val="007E4896"/>
    <w:rsid w:val="007E5107"/>
    <w:rsid w:val="007E58C6"/>
    <w:rsid w:val="007E5C18"/>
    <w:rsid w:val="007E63B0"/>
    <w:rsid w:val="007E6EB8"/>
    <w:rsid w:val="007E70CF"/>
    <w:rsid w:val="007E7CC5"/>
    <w:rsid w:val="007F130C"/>
    <w:rsid w:val="007F1DA6"/>
    <w:rsid w:val="007F33A3"/>
    <w:rsid w:val="007F393F"/>
    <w:rsid w:val="007F3BDE"/>
    <w:rsid w:val="007F45D3"/>
    <w:rsid w:val="007F56AD"/>
    <w:rsid w:val="007F73EE"/>
    <w:rsid w:val="007F7775"/>
    <w:rsid w:val="007F7B2D"/>
    <w:rsid w:val="008004EF"/>
    <w:rsid w:val="00800947"/>
    <w:rsid w:val="00800B79"/>
    <w:rsid w:val="0080151E"/>
    <w:rsid w:val="008032A4"/>
    <w:rsid w:val="00803365"/>
    <w:rsid w:val="00803AFF"/>
    <w:rsid w:val="00804548"/>
    <w:rsid w:val="00805EFA"/>
    <w:rsid w:val="00806327"/>
    <w:rsid w:val="00807387"/>
    <w:rsid w:val="00807404"/>
    <w:rsid w:val="008074D7"/>
    <w:rsid w:val="00807644"/>
    <w:rsid w:val="00807984"/>
    <w:rsid w:val="00807A52"/>
    <w:rsid w:val="00807C5F"/>
    <w:rsid w:val="008100EA"/>
    <w:rsid w:val="00810280"/>
    <w:rsid w:val="00810716"/>
    <w:rsid w:val="00810A73"/>
    <w:rsid w:val="00810BCA"/>
    <w:rsid w:val="00810DF0"/>
    <w:rsid w:val="00811565"/>
    <w:rsid w:val="008116E1"/>
    <w:rsid w:val="00811F5B"/>
    <w:rsid w:val="008122C4"/>
    <w:rsid w:val="00815565"/>
    <w:rsid w:val="008206EE"/>
    <w:rsid w:val="00820AE2"/>
    <w:rsid w:val="008217CA"/>
    <w:rsid w:val="0082212F"/>
    <w:rsid w:val="0082242F"/>
    <w:rsid w:val="00823117"/>
    <w:rsid w:val="00823AF0"/>
    <w:rsid w:val="00825089"/>
    <w:rsid w:val="00825A13"/>
    <w:rsid w:val="00825E4F"/>
    <w:rsid w:val="00826648"/>
    <w:rsid w:val="00826701"/>
    <w:rsid w:val="00826A4A"/>
    <w:rsid w:val="00826AB0"/>
    <w:rsid w:val="00826BF7"/>
    <w:rsid w:val="008272D8"/>
    <w:rsid w:val="00830918"/>
    <w:rsid w:val="00831119"/>
    <w:rsid w:val="008320D4"/>
    <w:rsid w:val="00833D09"/>
    <w:rsid w:val="008343BC"/>
    <w:rsid w:val="008344D4"/>
    <w:rsid w:val="0083486C"/>
    <w:rsid w:val="00834D58"/>
    <w:rsid w:val="008368D6"/>
    <w:rsid w:val="00836F4D"/>
    <w:rsid w:val="00837342"/>
    <w:rsid w:val="008376D7"/>
    <w:rsid w:val="00837A85"/>
    <w:rsid w:val="00837AF4"/>
    <w:rsid w:val="00837C6D"/>
    <w:rsid w:val="00841ACD"/>
    <w:rsid w:val="00842400"/>
    <w:rsid w:val="00842809"/>
    <w:rsid w:val="008443DC"/>
    <w:rsid w:val="00844B38"/>
    <w:rsid w:val="008459BA"/>
    <w:rsid w:val="00845F88"/>
    <w:rsid w:val="00845F95"/>
    <w:rsid w:val="00846997"/>
    <w:rsid w:val="00846F64"/>
    <w:rsid w:val="00847EF1"/>
    <w:rsid w:val="00851058"/>
    <w:rsid w:val="0085139F"/>
    <w:rsid w:val="0085155E"/>
    <w:rsid w:val="00851576"/>
    <w:rsid w:val="00851960"/>
    <w:rsid w:val="00851C74"/>
    <w:rsid w:val="00852585"/>
    <w:rsid w:val="0085279F"/>
    <w:rsid w:val="00852C30"/>
    <w:rsid w:val="0085304F"/>
    <w:rsid w:val="00853926"/>
    <w:rsid w:val="0085392D"/>
    <w:rsid w:val="008558B6"/>
    <w:rsid w:val="008558BB"/>
    <w:rsid w:val="00855AF2"/>
    <w:rsid w:val="0085786E"/>
    <w:rsid w:val="00860AE2"/>
    <w:rsid w:val="00860E5C"/>
    <w:rsid w:val="00861130"/>
    <w:rsid w:val="008612DD"/>
    <w:rsid w:val="008619EB"/>
    <w:rsid w:val="0086253E"/>
    <w:rsid w:val="00862BDF"/>
    <w:rsid w:val="00862E6E"/>
    <w:rsid w:val="008647AC"/>
    <w:rsid w:val="008648C6"/>
    <w:rsid w:val="00864931"/>
    <w:rsid w:val="008651A3"/>
    <w:rsid w:val="00865353"/>
    <w:rsid w:val="00865C02"/>
    <w:rsid w:val="00865FD9"/>
    <w:rsid w:val="0086706E"/>
    <w:rsid w:val="00867310"/>
    <w:rsid w:val="0086758C"/>
    <w:rsid w:val="008708DE"/>
    <w:rsid w:val="00872700"/>
    <w:rsid w:val="00872E11"/>
    <w:rsid w:val="00873739"/>
    <w:rsid w:val="00873AC1"/>
    <w:rsid w:val="00874A0A"/>
    <w:rsid w:val="0087537E"/>
    <w:rsid w:val="008756E6"/>
    <w:rsid w:val="00876A8E"/>
    <w:rsid w:val="00876D42"/>
    <w:rsid w:val="00876FD2"/>
    <w:rsid w:val="0087715B"/>
    <w:rsid w:val="008802BB"/>
    <w:rsid w:val="0088067E"/>
    <w:rsid w:val="00880865"/>
    <w:rsid w:val="008808F0"/>
    <w:rsid w:val="00881959"/>
    <w:rsid w:val="00881DBA"/>
    <w:rsid w:val="00882182"/>
    <w:rsid w:val="0088245F"/>
    <w:rsid w:val="00882A8B"/>
    <w:rsid w:val="00883448"/>
    <w:rsid w:val="00884026"/>
    <w:rsid w:val="00886371"/>
    <w:rsid w:val="00886DA2"/>
    <w:rsid w:val="00887D22"/>
    <w:rsid w:val="0089040B"/>
    <w:rsid w:val="0089042D"/>
    <w:rsid w:val="008914C9"/>
    <w:rsid w:val="00891A32"/>
    <w:rsid w:val="00892119"/>
    <w:rsid w:val="00892C30"/>
    <w:rsid w:val="008937AE"/>
    <w:rsid w:val="00893CBD"/>
    <w:rsid w:val="00893F21"/>
    <w:rsid w:val="008948D3"/>
    <w:rsid w:val="00894C72"/>
    <w:rsid w:val="008957A4"/>
    <w:rsid w:val="008957AF"/>
    <w:rsid w:val="008A1760"/>
    <w:rsid w:val="008A25D5"/>
    <w:rsid w:val="008A371E"/>
    <w:rsid w:val="008A38E9"/>
    <w:rsid w:val="008A392E"/>
    <w:rsid w:val="008A3EBA"/>
    <w:rsid w:val="008A41FA"/>
    <w:rsid w:val="008A42D8"/>
    <w:rsid w:val="008A5667"/>
    <w:rsid w:val="008A58FE"/>
    <w:rsid w:val="008A5E81"/>
    <w:rsid w:val="008A6129"/>
    <w:rsid w:val="008A79E4"/>
    <w:rsid w:val="008A7BB9"/>
    <w:rsid w:val="008A7CA0"/>
    <w:rsid w:val="008B0703"/>
    <w:rsid w:val="008B094A"/>
    <w:rsid w:val="008B0FB8"/>
    <w:rsid w:val="008B2952"/>
    <w:rsid w:val="008B2C19"/>
    <w:rsid w:val="008B2C2B"/>
    <w:rsid w:val="008B2CD0"/>
    <w:rsid w:val="008B3B6E"/>
    <w:rsid w:val="008B59CB"/>
    <w:rsid w:val="008B5B07"/>
    <w:rsid w:val="008B5D47"/>
    <w:rsid w:val="008B5F6F"/>
    <w:rsid w:val="008B654B"/>
    <w:rsid w:val="008B788B"/>
    <w:rsid w:val="008C0C3E"/>
    <w:rsid w:val="008C1280"/>
    <w:rsid w:val="008C3C6B"/>
    <w:rsid w:val="008C429A"/>
    <w:rsid w:val="008C4A0B"/>
    <w:rsid w:val="008C4F4B"/>
    <w:rsid w:val="008C5592"/>
    <w:rsid w:val="008C7374"/>
    <w:rsid w:val="008C74C3"/>
    <w:rsid w:val="008D0139"/>
    <w:rsid w:val="008D13E4"/>
    <w:rsid w:val="008D184A"/>
    <w:rsid w:val="008D1D73"/>
    <w:rsid w:val="008D22B8"/>
    <w:rsid w:val="008D248C"/>
    <w:rsid w:val="008D30DD"/>
    <w:rsid w:val="008D310F"/>
    <w:rsid w:val="008D37B4"/>
    <w:rsid w:val="008D434C"/>
    <w:rsid w:val="008D4993"/>
    <w:rsid w:val="008D5173"/>
    <w:rsid w:val="008D5A0E"/>
    <w:rsid w:val="008D5E4B"/>
    <w:rsid w:val="008D6114"/>
    <w:rsid w:val="008E01CF"/>
    <w:rsid w:val="008E0436"/>
    <w:rsid w:val="008E0693"/>
    <w:rsid w:val="008E07CB"/>
    <w:rsid w:val="008E0D33"/>
    <w:rsid w:val="008E0E4C"/>
    <w:rsid w:val="008E1334"/>
    <w:rsid w:val="008E18A9"/>
    <w:rsid w:val="008E21C5"/>
    <w:rsid w:val="008E21F0"/>
    <w:rsid w:val="008E3635"/>
    <w:rsid w:val="008E4016"/>
    <w:rsid w:val="008E4807"/>
    <w:rsid w:val="008E49D6"/>
    <w:rsid w:val="008E5140"/>
    <w:rsid w:val="008E52DE"/>
    <w:rsid w:val="008E59A4"/>
    <w:rsid w:val="008E5FD2"/>
    <w:rsid w:val="008E61C6"/>
    <w:rsid w:val="008E6D63"/>
    <w:rsid w:val="008E72B7"/>
    <w:rsid w:val="008F0ACD"/>
    <w:rsid w:val="008F0D40"/>
    <w:rsid w:val="008F1EF4"/>
    <w:rsid w:val="008F2057"/>
    <w:rsid w:val="008F2251"/>
    <w:rsid w:val="008F34BD"/>
    <w:rsid w:val="008F3701"/>
    <w:rsid w:val="008F52B1"/>
    <w:rsid w:val="008F5310"/>
    <w:rsid w:val="008F6A8E"/>
    <w:rsid w:val="008F6C4E"/>
    <w:rsid w:val="008F7175"/>
    <w:rsid w:val="008F7C41"/>
    <w:rsid w:val="009004A2"/>
    <w:rsid w:val="00900524"/>
    <w:rsid w:val="00900934"/>
    <w:rsid w:val="00900A43"/>
    <w:rsid w:val="00902868"/>
    <w:rsid w:val="009040A6"/>
    <w:rsid w:val="00904382"/>
    <w:rsid w:val="0090453A"/>
    <w:rsid w:val="00904AA2"/>
    <w:rsid w:val="0090534E"/>
    <w:rsid w:val="00906229"/>
    <w:rsid w:val="009078A4"/>
    <w:rsid w:val="00907B91"/>
    <w:rsid w:val="00910608"/>
    <w:rsid w:val="00911587"/>
    <w:rsid w:val="00912047"/>
    <w:rsid w:val="009124B6"/>
    <w:rsid w:val="00912B82"/>
    <w:rsid w:val="00912B92"/>
    <w:rsid w:val="00913032"/>
    <w:rsid w:val="0091468A"/>
    <w:rsid w:val="00914A2A"/>
    <w:rsid w:val="00914ABD"/>
    <w:rsid w:val="00914FD5"/>
    <w:rsid w:val="009153EE"/>
    <w:rsid w:val="009158FA"/>
    <w:rsid w:val="009163CF"/>
    <w:rsid w:val="009168B3"/>
    <w:rsid w:val="00916BDD"/>
    <w:rsid w:val="009173C9"/>
    <w:rsid w:val="00917E0E"/>
    <w:rsid w:val="00920492"/>
    <w:rsid w:val="00920869"/>
    <w:rsid w:val="0092094C"/>
    <w:rsid w:val="00920C8F"/>
    <w:rsid w:val="00921A01"/>
    <w:rsid w:val="00922693"/>
    <w:rsid w:val="0092278C"/>
    <w:rsid w:val="00923980"/>
    <w:rsid w:val="00923ED0"/>
    <w:rsid w:val="00924E63"/>
    <w:rsid w:val="009250C5"/>
    <w:rsid w:val="0092547A"/>
    <w:rsid w:val="00925905"/>
    <w:rsid w:val="00927CB9"/>
    <w:rsid w:val="00927D42"/>
    <w:rsid w:val="00927FE4"/>
    <w:rsid w:val="00930C2B"/>
    <w:rsid w:val="009322E7"/>
    <w:rsid w:val="009323A1"/>
    <w:rsid w:val="00933F33"/>
    <w:rsid w:val="00934B32"/>
    <w:rsid w:val="009351E5"/>
    <w:rsid w:val="009354AD"/>
    <w:rsid w:val="0093551D"/>
    <w:rsid w:val="009355DE"/>
    <w:rsid w:val="00935C8D"/>
    <w:rsid w:val="0093692C"/>
    <w:rsid w:val="00936A72"/>
    <w:rsid w:val="00936AFE"/>
    <w:rsid w:val="00937C27"/>
    <w:rsid w:val="00941707"/>
    <w:rsid w:val="00942398"/>
    <w:rsid w:val="00942514"/>
    <w:rsid w:val="0094274C"/>
    <w:rsid w:val="00942B46"/>
    <w:rsid w:val="00943096"/>
    <w:rsid w:val="00943200"/>
    <w:rsid w:val="00943C58"/>
    <w:rsid w:val="00945165"/>
    <w:rsid w:val="009455E3"/>
    <w:rsid w:val="00945A0B"/>
    <w:rsid w:val="00946668"/>
    <w:rsid w:val="0094779A"/>
    <w:rsid w:val="00950AB8"/>
    <w:rsid w:val="00951424"/>
    <w:rsid w:val="00951478"/>
    <w:rsid w:val="00951A25"/>
    <w:rsid w:val="00951C38"/>
    <w:rsid w:val="00952273"/>
    <w:rsid w:val="00952F35"/>
    <w:rsid w:val="00954661"/>
    <w:rsid w:val="00954E42"/>
    <w:rsid w:val="00955149"/>
    <w:rsid w:val="009556AD"/>
    <w:rsid w:val="00956456"/>
    <w:rsid w:val="0095674F"/>
    <w:rsid w:val="00956BBC"/>
    <w:rsid w:val="009575D7"/>
    <w:rsid w:val="009576B3"/>
    <w:rsid w:val="00957DED"/>
    <w:rsid w:val="009602ED"/>
    <w:rsid w:val="0096164F"/>
    <w:rsid w:val="00962A53"/>
    <w:rsid w:val="0096371C"/>
    <w:rsid w:val="0096381F"/>
    <w:rsid w:val="00963861"/>
    <w:rsid w:val="009638C9"/>
    <w:rsid w:val="00963D9B"/>
    <w:rsid w:val="00963F96"/>
    <w:rsid w:val="0096518A"/>
    <w:rsid w:val="00965378"/>
    <w:rsid w:val="009654B3"/>
    <w:rsid w:val="0096585F"/>
    <w:rsid w:val="00965D8D"/>
    <w:rsid w:val="009667B6"/>
    <w:rsid w:val="00966BA1"/>
    <w:rsid w:val="00966D3A"/>
    <w:rsid w:val="00966D62"/>
    <w:rsid w:val="00966E2F"/>
    <w:rsid w:val="009675DA"/>
    <w:rsid w:val="00970159"/>
    <w:rsid w:val="00971B30"/>
    <w:rsid w:val="0097271E"/>
    <w:rsid w:val="00973647"/>
    <w:rsid w:val="009748FA"/>
    <w:rsid w:val="00974C85"/>
    <w:rsid w:val="0097549B"/>
    <w:rsid w:val="00977024"/>
    <w:rsid w:val="0097730A"/>
    <w:rsid w:val="00977E68"/>
    <w:rsid w:val="00977F43"/>
    <w:rsid w:val="00980013"/>
    <w:rsid w:val="009805D6"/>
    <w:rsid w:val="00980E1E"/>
    <w:rsid w:val="00981CC7"/>
    <w:rsid w:val="00982068"/>
    <w:rsid w:val="009820DA"/>
    <w:rsid w:val="009831D2"/>
    <w:rsid w:val="009831F3"/>
    <w:rsid w:val="009835BE"/>
    <w:rsid w:val="00983BAA"/>
    <w:rsid w:val="00984DB2"/>
    <w:rsid w:val="009850E3"/>
    <w:rsid w:val="00985146"/>
    <w:rsid w:val="00985265"/>
    <w:rsid w:val="00985670"/>
    <w:rsid w:val="00985E5B"/>
    <w:rsid w:val="0098670A"/>
    <w:rsid w:val="00986DEF"/>
    <w:rsid w:val="00986FF2"/>
    <w:rsid w:val="00987E15"/>
    <w:rsid w:val="00987F42"/>
    <w:rsid w:val="0099099E"/>
    <w:rsid w:val="00991582"/>
    <w:rsid w:val="009915B6"/>
    <w:rsid w:val="009917B5"/>
    <w:rsid w:val="00991A76"/>
    <w:rsid w:val="00991E68"/>
    <w:rsid w:val="00993228"/>
    <w:rsid w:val="0099350E"/>
    <w:rsid w:val="00993ED0"/>
    <w:rsid w:val="00993EDF"/>
    <w:rsid w:val="009947DD"/>
    <w:rsid w:val="00994A3E"/>
    <w:rsid w:val="00994CAE"/>
    <w:rsid w:val="00994E95"/>
    <w:rsid w:val="00995554"/>
    <w:rsid w:val="00996C1E"/>
    <w:rsid w:val="009972AF"/>
    <w:rsid w:val="009973A2"/>
    <w:rsid w:val="00997BC4"/>
    <w:rsid w:val="009A0BF6"/>
    <w:rsid w:val="009A35CB"/>
    <w:rsid w:val="009A3872"/>
    <w:rsid w:val="009A3933"/>
    <w:rsid w:val="009A47AE"/>
    <w:rsid w:val="009A4A92"/>
    <w:rsid w:val="009A4F44"/>
    <w:rsid w:val="009A505F"/>
    <w:rsid w:val="009A59E6"/>
    <w:rsid w:val="009A5A91"/>
    <w:rsid w:val="009A6137"/>
    <w:rsid w:val="009A6FDB"/>
    <w:rsid w:val="009B0361"/>
    <w:rsid w:val="009B03C5"/>
    <w:rsid w:val="009B04FF"/>
    <w:rsid w:val="009B07D4"/>
    <w:rsid w:val="009B12AA"/>
    <w:rsid w:val="009B1BF7"/>
    <w:rsid w:val="009B2C79"/>
    <w:rsid w:val="009B32B5"/>
    <w:rsid w:val="009B337A"/>
    <w:rsid w:val="009B3925"/>
    <w:rsid w:val="009B42CF"/>
    <w:rsid w:val="009B4EC1"/>
    <w:rsid w:val="009B510C"/>
    <w:rsid w:val="009B5156"/>
    <w:rsid w:val="009B55AE"/>
    <w:rsid w:val="009B5888"/>
    <w:rsid w:val="009B6532"/>
    <w:rsid w:val="009B676B"/>
    <w:rsid w:val="009B6A60"/>
    <w:rsid w:val="009B7664"/>
    <w:rsid w:val="009B7CB9"/>
    <w:rsid w:val="009C079C"/>
    <w:rsid w:val="009C0A93"/>
    <w:rsid w:val="009C0B58"/>
    <w:rsid w:val="009C0D36"/>
    <w:rsid w:val="009C1296"/>
    <w:rsid w:val="009C2085"/>
    <w:rsid w:val="009C524A"/>
    <w:rsid w:val="009C5C82"/>
    <w:rsid w:val="009C626F"/>
    <w:rsid w:val="009C7A61"/>
    <w:rsid w:val="009D02FC"/>
    <w:rsid w:val="009D0881"/>
    <w:rsid w:val="009D0C42"/>
    <w:rsid w:val="009D17A8"/>
    <w:rsid w:val="009D1FC7"/>
    <w:rsid w:val="009D21F8"/>
    <w:rsid w:val="009D3B8D"/>
    <w:rsid w:val="009D3C14"/>
    <w:rsid w:val="009D3C52"/>
    <w:rsid w:val="009D42C5"/>
    <w:rsid w:val="009D4F3C"/>
    <w:rsid w:val="009D55F2"/>
    <w:rsid w:val="009D5804"/>
    <w:rsid w:val="009D5DC2"/>
    <w:rsid w:val="009D64B8"/>
    <w:rsid w:val="009D66CC"/>
    <w:rsid w:val="009D7107"/>
    <w:rsid w:val="009D71FB"/>
    <w:rsid w:val="009D77AA"/>
    <w:rsid w:val="009E0AE2"/>
    <w:rsid w:val="009E11F4"/>
    <w:rsid w:val="009E1203"/>
    <w:rsid w:val="009E17F8"/>
    <w:rsid w:val="009E2817"/>
    <w:rsid w:val="009E2A4D"/>
    <w:rsid w:val="009E2DCB"/>
    <w:rsid w:val="009E3A74"/>
    <w:rsid w:val="009E51A0"/>
    <w:rsid w:val="009E5F01"/>
    <w:rsid w:val="009E6F81"/>
    <w:rsid w:val="009E7B89"/>
    <w:rsid w:val="009E7C21"/>
    <w:rsid w:val="009F0065"/>
    <w:rsid w:val="009F046F"/>
    <w:rsid w:val="009F292A"/>
    <w:rsid w:val="009F2F62"/>
    <w:rsid w:val="009F30C2"/>
    <w:rsid w:val="009F39B7"/>
    <w:rsid w:val="009F41DC"/>
    <w:rsid w:val="009F5962"/>
    <w:rsid w:val="009F5C39"/>
    <w:rsid w:val="009F5F99"/>
    <w:rsid w:val="009F662D"/>
    <w:rsid w:val="009F6A57"/>
    <w:rsid w:val="009F6E9B"/>
    <w:rsid w:val="009F70F3"/>
    <w:rsid w:val="00A01592"/>
    <w:rsid w:val="00A0186A"/>
    <w:rsid w:val="00A019CF"/>
    <w:rsid w:val="00A0222E"/>
    <w:rsid w:val="00A02B7A"/>
    <w:rsid w:val="00A03890"/>
    <w:rsid w:val="00A03AA1"/>
    <w:rsid w:val="00A03CB3"/>
    <w:rsid w:val="00A042C5"/>
    <w:rsid w:val="00A05C13"/>
    <w:rsid w:val="00A0606B"/>
    <w:rsid w:val="00A060F9"/>
    <w:rsid w:val="00A0648D"/>
    <w:rsid w:val="00A06875"/>
    <w:rsid w:val="00A06ED4"/>
    <w:rsid w:val="00A06F91"/>
    <w:rsid w:val="00A07B31"/>
    <w:rsid w:val="00A10381"/>
    <w:rsid w:val="00A10BD6"/>
    <w:rsid w:val="00A111E8"/>
    <w:rsid w:val="00A11279"/>
    <w:rsid w:val="00A1234E"/>
    <w:rsid w:val="00A123D9"/>
    <w:rsid w:val="00A12A0A"/>
    <w:rsid w:val="00A12A90"/>
    <w:rsid w:val="00A1360B"/>
    <w:rsid w:val="00A138C5"/>
    <w:rsid w:val="00A13FA6"/>
    <w:rsid w:val="00A147F8"/>
    <w:rsid w:val="00A14E08"/>
    <w:rsid w:val="00A15DAB"/>
    <w:rsid w:val="00A15FE4"/>
    <w:rsid w:val="00A1742F"/>
    <w:rsid w:val="00A201C9"/>
    <w:rsid w:val="00A2080D"/>
    <w:rsid w:val="00A21518"/>
    <w:rsid w:val="00A21587"/>
    <w:rsid w:val="00A22632"/>
    <w:rsid w:val="00A2350F"/>
    <w:rsid w:val="00A238F5"/>
    <w:rsid w:val="00A23B6C"/>
    <w:rsid w:val="00A244EA"/>
    <w:rsid w:val="00A247C1"/>
    <w:rsid w:val="00A248D4"/>
    <w:rsid w:val="00A2651F"/>
    <w:rsid w:val="00A26F3D"/>
    <w:rsid w:val="00A30E18"/>
    <w:rsid w:val="00A31628"/>
    <w:rsid w:val="00A3193B"/>
    <w:rsid w:val="00A31A19"/>
    <w:rsid w:val="00A31BBD"/>
    <w:rsid w:val="00A322EB"/>
    <w:rsid w:val="00A3369D"/>
    <w:rsid w:val="00A33833"/>
    <w:rsid w:val="00A33A8D"/>
    <w:rsid w:val="00A33D5A"/>
    <w:rsid w:val="00A352CD"/>
    <w:rsid w:val="00A35301"/>
    <w:rsid w:val="00A3538F"/>
    <w:rsid w:val="00A358DB"/>
    <w:rsid w:val="00A36540"/>
    <w:rsid w:val="00A36554"/>
    <w:rsid w:val="00A36C3A"/>
    <w:rsid w:val="00A37071"/>
    <w:rsid w:val="00A370D4"/>
    <w:rsid w:val="00A374E5"/>
    <w:rsid w:val="00A37664"/>
    <w:rsid w:val="00A448D1"/>
    <w:rsid w:val="00A45C2C"/>
    <w:rsid w:val="00A460A8"/>
    <w:rsid w:val="00A46228"/>
    <w:rsid w:val="00A46351"/>
    <w:rsid w:val="00A468F5"/>
    <w:rsid w:val="00A47E88"/>
    <w:rsid w:val="00A503BF"/>
    <w:rsid w:val="00A5059B"/>
    <w:rsid w:val="00A50AD8"/>
    <w:rsid w:val="00A50ED5"/>
    <w:rsid w:val="00A50FB4"/>
    <w:rsid w:val="00A510E1"/>
    <w:rsid w:val="00A51572"/>
    <w:rsid w:val="00A5228F"/>
    <w:rsid w:val="00A52552"/>
    <w:rsid w:val="00A53868"/>
    <w:rsid w:val="00A54690"/>
    <w:rsid w:val="00A547D7"/>
    <w:rsid w:val="00A5482B"/>
    <w:rsid w:val="00A548DC"/>
    <w:rsid w:val="00A55630"/>
    <w:rsid w:val="00A56672"/>
    <w:rsid w:val="00A56F33"/>
    <w:rsid w:val="00A570D9"/>
    <w:rsid w:val="00A578C5"/>
    <w:rsid w:val="00A57CAD"/>
    <w:rsid w:val="00A603C7"/>
    <w:rsid w:val="00A60C0B"/>
    <w:rsid w:val="00A625BC"/>
    <w:rsid w:val="00A62733"/>
    <w:rsid w:val="00A6299C"/>
    <w:rsid w:val="00A62BAE"/>
    <w:rsid w:val="00A63173"/>
    <w:rsid w:val="00A63505"/>
    <w:rsid w:val="00A6362E"/>
    <w:rsid w:val="00A63757"/>
    <w:rsid w:val="00A64405"/>
    <w:rsid w:val="00A651B3"/>
    <w:rsid w:val="00A659FA"/>
    <w:rsid w:val="00A65B99"/>
    <w:rsid w:val="00A66EC8"/>
    <w:rsid w:val="00A67F0A"/>
    <w:rsid w:val="00A714A4"/>
    <w:rsid w:val="00A71D33"/>
    <w:rsid w:val="00A721CD"/>
    <w:rsid w:val="00A7297C"/>
    <w:rsid w:val="00A7317E"/>
    <w:rsid w:val="00A73A75"/>
    <w:rsid w:val="00A74920"/>
    <w:rsid w:val="00A74B86"/>
    <w:rsid w:val="00A758AE"/>
    <w:rsid w:val="00A75B6F"/>
    <w:rsid w:val="00A765CF"/>
    <w:rsid w:val="00A80485"/>
    <w:rsid w:val="00A809B3"/>
    <w:rsid w:val="00A809B9"/>
    <w:rsid w:val="00A81272"/>
    <w:rsid w:val="00A81E14"/>
    <w:rsid w:val="00A8267C"/>
    <w:rsid w:val="00A8278D"/>
    <w:rsid w:val="00A8346A"/>
    <w:rsid w:val="00A84135"/>
    <w:rsid w:val="00A8513F"/>
    <w:rsid w:val="00A8550C"/>
    <w:rsid w:val="00A85D32"/>
    <w:rsid w:val="00A868AE"/>
    <w:rsid w:val="00A87734"/>
    <w:rsid w:val="00A87DA1"/>
    <w:rsid w:val="00A90A06"/>
    <w:rsid w:val="00A90B6D"/>
    <w:rsid w:val="00A92621"/>
    <w:rsid w:val="00A92E76"/>
    <w:rsid w:val="00A93D56"/>
    <w:rsid w:val="00A93F48"/>
    <w:rsid w:val="00A93F9D"/>
    <w:rsid w:val="00A9501E"/>
    <w:rsid w:val="00A95A0E"/>
    <w:rsid w:val="00A966AB"/>
    <w:rsid w:val="00A967CA"/>
    <w:rsid w:val="00A976A7"/>
    <w:rsid w:val="00AA0A28"/>
    <w:rsid w:val="00AA3910"/>
    <w:rsid w:val="00AA3B3D"/>
    <w:rsid w:val="00AA407E"/>
    <w:rsid w:val="00AA4668"/>
    <w:rsid w:val="00AA4B2B"/>
    <w:rsid w:val="00AA519A"/>
    <w:rsid w:val="00AA5238"/>
    <w:rsid w:val="00AA5252"/>
    <w:rsid w:val="00AA5497"/>
    <w:rsid w:val="00AA6206"/>
    <w:rsid w:val="00AA6D7C"/>
    <w:rsid w:val="00AA7036"/>
    <w:rsid w:val="00AA745A"/>
    <w:rsid w:val="00AB17C5"/>
    <w:rsid w:val="00AB1853"/>
    <w:rsid w:val="00AB1D69"/>
    <w:rsid w:val="00AB25FA"/>
    <w:rsid w:val="00AB2CCC"/>
    <w:rsid w:val="00AB46D3"/>
    <w:rsid w:val="00AB4BBC"/>
    <w:rsid w:val="00AB5EB3"/>
    <w:rsid w:val="00AB64FF"/>
    <w:rsid w:val="00AB6598"/>
    <w:rsid w:val="00AC1142"/>
    <w:rsid w:val="00AC12CB"/>
    <w:rsid w:val="00AC2757"/>
    <w:rsid w:val="00AC2BB1"/>
    <w:rsid w:val="00AC366D"/>
    <w:rsid w:val="00AC368A"/>
    <w:rsid w:val="00AC3AE2"/>
    <w:rsid w:val="00AC4DAB"/>
    <w:rsid w:val="00AC4F00"/>
    <w:rsid w:val="00AC5A07"/>
    <w:rsid w:val="00AC5C9C"/>
    <w:rsid w:val="00AC6139"/>
    <w:rsid w:val="00AC634E"/>
    <w:rsid w:val="00AC647C"/>
    <w:rsid w:val="00AC68CD"/>
    <w:rsid w:val="00AC6C50"/>
    <w:rsid w:val="00AC7A67"/>
    <w:rsid w:val="00AD0558"/>
    <w:rsid w:val="00AD07A8"/>
    <w:rsid w:val="00AD0AA3"/>
    <w:rsid w:val="00AD14A6"/>
    <w:rsid w:val="00AD1E0F"/>
    <w:rsid w:val="00AD1E57"/>
    <w:rsid w:val="00AD22BC"/>
    <w:rsid w:val="00AD2F49"/>
    <w:rsid w:val="00AD5B47"/>
    <w:rsid w:val="00AD67B7"/>
    <w:rsid w:val="00AD67FD"/>
    <w:rsid w:val="00AD738F"/>
    <w:rsid w:val="00AE04DD"/>
    <w:rsid w:val="00AE0D81"/>
    <w:rsid w:val="00AE2175"/>
    <w:rsid w:val="00AE21F4"/>
    <w:rsid w:val="00AE233C"/>
    <w:rsid w:val="00AE2417"/>
    <w:rsid w:val="00AE244B"/>
    <w:rsid w:val="00AE24DB"/>
    <w:rsid w:val="00AE33E5"/>
    <w:rsid w:val="00AE3D9F"/>
    <w:rsid w:val="00AE3DCD"/>
    <w:rsid w:val="00AE4021"/>
    <w:rsid w:val="00AE459D"/>
    <w:rsid w:val="00AE6BA0"/>
    <w:rsid w:val="00AE6ECA"/>
    <w:rsid w:val="00AE7047"/>
    <w:rsid w:val="00AE7580"/>
    <w:rsid w:val="00AE79C8"/>
    <w:rsid w:val="00AF094C"/>
    <w:rsid w:val="00AF0E5F"/>
    <w:rsid w:val="00AF138C"/>
    <w:rsid w:val="00AF16C0"/>
    <w:rsid w:val="00AF1993"/>
    <w:rsid w:val="00AF1CBF"/>
    <w:rsid w:val="00AF2362"/>
    <w:rsid w:val="00AF23B2"/>
    <w:rsid w:val="00AF24F0"/>
    <w:rsid w:val="00AF260B"/>
    <w:rsid w:val="00AF2CAF"/>
    <w:rsid w:val="00AF4180"/>
    <w:rsid w:val="00AF4CBE"/>
    <w:rsid w:val="00AF5A45"/>
    <w:rsid w:val="00AF67BC"/>
    <w:rsid w:val="00AF6FD1"/>
    <w:rsid w:val="00AF7056"/>
    <w:rsid w:val="00AF7C0A"/>
    <w:rsid w:val="00B00189"/>
    <w:rsid w:val="00B00210"/>
    <w:rsid w:val="00B00A9B"/>
    <w:rsid w:val="00B00AF1"/>
    <w:rsid w:val="00B00FE4"/>
    <w:rsid w:val="00B012F8"/>
    <w:rsid w:val="00B01FDB"/>
    <w:rsid w:val="00B02CC3"/>
    <w:rsid w:val="00B04A7A"/>
    <w:rsid w:val="00B05729"/>
    <w:rsid w:val="00B0656C"/>
    <w:rsid w:val="00B067A0"/>
    <w:rsid w:val="00B06B9C"/>
    <w:rsid w:val="00B0771C"/>
    <w:rsid w:val="00B11F82"/>
    <w:rsid w:val="00B13414"/>
    <w:rsid w:val="00B135AF"/>
    <w:rsid w:val="00B13B8E"/>
    <w:rsid w:val="00B13F61"/>
    <w:rsid w:val="00B14A2F"/>
    <w:rsid w:val="00B169F5"/>
    <w:rsid w:val="00B173F4"/>
    <w:rsid w:val="00B17671"/>
    <w:rsid w:val="00B2031D"/>
    <w:rsid w:val="00B211B7"/>
    <w:rsid w:val="00B21258"/>
    <w:rsid w:val="00B21407"/>
    <w:rsid w:val="00B21599"/>
    <w:rsid w:val="00B21BEE"/>
    <w:rsid w:val="00B226C6"/>
    <w:rsid w:val="00B22992"/>
    <w:rsid w:val="00B22E7E"/>
    <w:rsid w:val="00B240FD"/>
    <w:rsid w:val="00B24AA3"/>
    <w:rsid w:val="00B24BE8"/>
    <w:rsid w:val="00B24C9E"/>
    <w:rsid w:val="00B250B5"/>
    <w:rsid w:val="00B2515F"/>
    <w:rsid w:val="00B25294"/>
    <w:rsid w:val="00B25840"/>
    <w:rsid w:val="00B275D9"/>
    <w:rsid w:val="00B30D2F"/>
    <w:rsid w:val="00B314FA"/>
    <w:rsid w:val="00B31E2B"/>
    <w:rsid w:val="00B31EA6"/>
    <w:rsid w:val="00B323E1"/>
    <w:rsid w:val="00B3293D"/>
    <w:rsid w:val="00B32B53"/>
    <w:rsid w:val="00B32E8D"/>
    <w:rsid w:val="00B330D9"/>
    <w:rsid w:val="00B33743"/>
    <w:rsid w:val="00B33EC9"/>
    <w:rsid w:val="00B347BC"/>
    <w:rsid w:val="00B3586F"/>
    <w:rsid w:val="00B359CB"/>
    <w:rsid w:val="00B36493"/>
    <w:rsid w:val="00B366E5"/>
    <w:rsid w:val="00B36F04"/>
    <w:rsid w:val="00B37090"/>
    <w:rsid w:val="00B37114"/>
    <w:rsid w:val="00B371B4"/>
    <w:rsid w:val="00B37C9F"/>
    <w:rsid w:val="00B37D09"/>
    <w:rsid w:val="00B37F64"/>
    <w:rsid w:val="00B4093A"/>
    <w:rsid w:val="00B40BF4"/>
    <w:rsid w:val="00B41994"/>
    <w:rsid w:val="00B41BF4"/>
    <w:rsid w:val="00B41CBB"/>
    <w:rsid w:val="00B41EC9"/>
    <w:rsid w:val="00B42B8B"/>
    <w:rsid w:val="00B4330A"/>
    <w:rsid w:val="00B43EEB"/>
    <w:rsid w:val="00B443A6"/>
    <w:rsid w:val="00B449F8"/>
    <w:rsid w:val="00B44A11"/>
    <w:rsid w:val="00B4502A"/>
    <w:rsid w:val="00B4596B"/>
    <w:rsid w:val="00B46146"/>
    <w:rsid w:val="00B46647"/>
    <w:rsid w:val="00B46A0E"/>
    <w:rsid w:val="00B4718C"/>
    <w:rsid w:val="00B47551"/>
    <w:rsid w:val="00B47AF4"/>
    <w:rsid w:val="00B5048B"/>
    <w:rsid w:val="00B50642"/>
    <w:rsid w:val="00B516C9"/>
    <w:rsid w:val="00B51FA6"/>
    <w:rsid w:val="00B52341"/>
    <w:rsid w:val="00B5238B"/>
    <w:rsid w:val="00B52BAA"/>
    <w:rsid w:val="00B55935"/>
    <w:rsid w:val="00B55BF9"/>
    <w:rsid w:val="00B55EAC"/>
    <w:rsid w:val="00B55F11"/>
    <w:rsid w:val="00B55F57"/>
    <w:rsid w:val="00B56652"/>
    <w:rsid w:val="00B573A3"/>
    <w:rsid w:val="00B57FD9"/>
    <w:rsid w:val="00B603F2"/>
    <w:rsid w:val="00B6077F"/>
    <w:rsid w:val="00B609CF"/>
    <w:rsid w:val="00B615A4"/>
    <w:rsid w:val="00B62229"/>
    <w:rsid w:val="00B62373"/>
    <w:rsid w:val="00B62593"/>
    <w:rsid w:val="00B6274A"/>
    <w:rsid w:val="00B629A8"/>
    <w:rsid w:val="00B62BBD"/>
    <w:rsid w:val="00B62D6C"/>
    <w:rsid w:val="00B63430"/>
    <w:rsid w:val="00B649C6"/>
    <w:rsid w:val="00B64B8D"/>
    <w:rsid w:val="00B64BD7"/>
    <w:rsid w:val="00B66076"/>
    <w:rsid w:val="00B66524"/>
    <w:rsid w:val="00B66765"/>
    <w:rsid w:val="00B66DE4"/>
    <w:rsid w:val="00B679F0"/>
    <w:rsid w:val="00B67FBA"/>
    <w:rsid w:val="00B70255"/>
    <w:rsid w:val="00B70B14"/>
    <w:rsid w:val="00B72949"/>
    <w:rsid w:val="00B72E60"/>
    <w:rsid w:val="00B73302"/>
    <w:rsid w:val="00B73EA8"/>
    <w:rsid w:val="00B759C5"/>
    <w:rsid w:val="00B75C5C"/>
    <w:rsid w:val="00B76999"/>
    <w:rsid w:val="00B77A28"/>
    <w:rsid w:val="00B77AD7"/>
    <w:rsid w:val="00B77C01"/>
    <w:rsid w:val="00B77F7A"/>
    <w:rsid w:val="00B80EA6"/>
    <w:rsid w:val="00B813B5"/>
    <w:rsid w:val="00B822F9"/>
    <w:rsid w:val="00B82C73"/>
    <w:rsid w:val="00B82DC3"/>
    <w:rsid w:val="00B83817"/>
    <w:rsid w:val="00B840C8"/>
    <w:rsid w:val="00B84168"/>
    <w:rsid w:val="00B84C64"/>
    <w:rsid w:val="00B850B0"/>
    <w:rsid w:val="00B8562C"/>
    <w:rsid w:val="00B85C0C"/>
    <w:rsid w:val="00B8609D"/>
    <w:rsid w:val="00B8678B"/>
    <w:rsid w:val="00B87128"/>
    <w:rsid w:val="00B877A1"/>
    <w:rsid w:val="00B877D3"/>
    <w:rsid w:val="00B87B2C"/>
    <w:rsid w:val="00B903A4"/>
    <w:rsid w:val="00B91F16"/>
    <w:rsid w:val="00B944F9"/>
    <w:rsid w:val="00B947D8"/>
    <w:rsid w:val="00B95499"/>
    <w:rsid w:val="00B95D2E"/>
    <w:rsid w:val="00B9696B"/>
    <w:rsid w:val="00B96A29"/>
    <w:rsid w:val="00B97246"/>
    <w:rsid w:val="00B97636"/>
    <w:rsid w:val="00B97ADD"/>
    <w:rsid w:val="00BA111B"/>
    <w:rsid w:val="00BA23E0"/>
    <w:rsid w:val="00BA364F"/>
    <w:rsid w:val="00BA3BA8"/>
    <w:rsid w:val="00BA4217"/>
    <w:rsid w:val="00BA4742"/>
    <w:rsid w:val="00BA47A1"/>
    <w:rsid w:val="00BA486F"/>
    <w:rsid w:val="00BA5289"/>
    <w:rsid w:val="00BA5C54"/>
    <w:rsid w:val="00BA5E15"/>
    <w:rsid w:val="00BA5FDB"/>
    <w:rsid w:val="00BA643E"/>
    <w:rsid w:val="00BA6637"/>
    <w:rsid w:val="00BA6663"/>
    <w:rsid w:val="00BA6C1A"/>
    <w:rsid w:val="00BA74ED"/>
    <w:rsid w:val="00BA7603"/>
    <w:rsid w:val="00BB0348"/>
    <w:rsid w:val="00BB0700"/>
    <w:rsid w:val="00BB09CB"/>
    <w:rsid w:val="00BB0AEC"/>
    <w:rsid w:val="00BB2B52"/>
    <w:rsid w:val="00BB2DA4"/>
    <w:rsid w:val="00BB3042"/>
    <w:rsid w:val="00BB364E"/>
    <w:rsid w:val="00BB465B"/>
    <w:rsid w:val="00BB4A7C"/>
    <w:rsid w:val="00BB4FE8"/>
    <w:rsid w:val="00BB523F"/>
    <w:rsid w:val="00BB5349"/>
    <w:rsid w:val="00BB5B9A"/>
    <w:rsid w:val="00BB66E9"/>
    <w:rsid w:val="00BC03C8"/>
    <w:rsid w:val="00BC1556"/>
    <w:rsid w:val="00BC1667"/>
    <w:rsid w:val="00BC2ED7"/>
    <w:rsid w:val="00BC40AA"/>
    <w:rsid w:val="00BC42C7"/>
    <w:rsid w:val="00BC4608"/>
    <w:rsid w:val="00BC4A9C"/>
    <w:rsid w:val="00BC4FC3"/>
    <w:rsid w:val="00BC50A4"/>
    <w:rsid w:val="00BC527D"/>
    <w:rsid w:val="00BC59C0"/>
    <w:rsid w:val="00BC765C"/>
    <w:rsid w:val="00BD0460"/>
    <w:rsid w:val="00BD046A"/>
    <w:rsid w:val="00BD0500"/>
    <w:rsid w:val="00BD05B2"/>
    <w:rsid w:val="00BD0A75"/>
    <w:rsid w:val="00BD24E3"/>
    <w:rsid w:val="00BD25D4"/>
    <w:rsid w:val="00BD3E21"/>
    <w:rsid w:val="00BD4B94"/>
    <w:rsid w:val="00BD6380"/>
    <w:rsid w:val="00BD77F9"/>
    <w:rsid w:val="00BE04D9"/>
    <w:rsid w:val="00BE05E2"/>
    <w:rsid w:val="00BE0D83"/>
    <w:rsid w:val="00BE1650"/>
    <w:rsid w:val="00BE3CC2"/>
    <w:rsid w:val="00BE4093"/>
    <w:rsid w:val="00BE40DD"/>
    <w:rsid w:val="00BE5193"/>
    <w:rsid w:val="00BE5464"/>
    <w:rsid w:val="00BE5B34"/>
    <w:rsid w:val="00BE5D20"/>
    <w:rsid w:val="00BE5EF2"/>
    <w:rsid w:val="00BE6614"/>
    <w:rsid w:val="00BE6A00"/>
    <w:rsid w:val="00BE76B7"/>
    <w:rsid w:val="00BE7C32"/>
    <w:rsid w:val="00BE7FE1"/>
    <w:rsid w:val="00BF067D"/>
    <w:rsid w:val="00BF0C2D"/>
    <w:rsid w:val="00BF1A72"/>
    <w:rsid w:val="00BF20C6"/>
    <w:rsid w:val="00BF34C2"/>
    <w:rsid w:val="00BF34CA"/>
    <w:rsid w:val="00BF3EFE"/>
    <w:rsid w:val="00BF415C"/>
    <w:rsid w:val="00BF4652"/>
    <w:rsid w:val="00BF4B66"/>
    <w:rsid w:val="00BF5D26"/>
    <w:rsid w:val="00BF5FF8"/>
    <w:rsid w:val="00BF6373"/>
    <w:rsid w:val="00BF6E51"/>
    <w:rsid w:val="00BF7E67"/>
    <w:rsid w:val="00C0078C"/>
    <w:rsid w:val="00C00804"/>
    <w:rsid w:val="00C0124C"/>
    <w:rsid w:val="00C012B3"/>
    <w:rsid w:val="00C021F5"/>
    <w:rsid w:val="00C02652"/>
    <w:rsid w:val="00C02AE0"/>
    <w:rsid w:val="00C02D6A"/>
    <w:rsid w:val="00C035A4"/>
    <w:rsid w:val="00C03CFF"/>
    <w:rsid w:val="00C045FB"/>
    <w:rsid w:val="00C05289"/>
    <w:rsid w:val="00C055BA"/>
    <w:rsid w:val="00C06D2B"/>
    <w:rsid w:val="00C06F16"/>
    <w:rsid w:val="00C07157"/>
    <w:rsid w:val="00C11D8C"/>
    <w:rsid w:val="00C120ED"/>
    <w:rsid w:val="00C1303D"/>
    <w:rsid w:val="00C13C42"/>
    <w:rsid w:val="00C147FB"/>
    <w:rsid w:val="00C14F49"/>
    <w:rsid w:val="00C15088"/>
    <w:rsid w:val="00C1578A"/>
    <w:rsid w:val="00C158D1"/>
    <w:rsid w:val="00C15C30"/>
    <w:rsid w:val="00C175B5"/>
    <w:rsid w:val="00C17B06"/>
    <w:rsid w:val="00C17B4D"/>
    <w:rsid w:val="00C204AA"/>
    <w:rsid w:val="00C2074D"/>
    <w:rsid w:val="00C21010"/>
    <w:rsid w:val="00C218A7"/>
    <w:rsid w:val="00C22F75"/>
    <w:rsid w:val="00C236E5"/>
    <w:rsid w:val="00C2411D"/>
    <w:rsid w:val="00C2448D"/>
    <w:rsid w:val="00C248E0"/>
    <w:rsid w:val="00C24F24"/>
    <w:rsid w:val="00C25EFF"/>
    <w:rsid w:val="00C26D80"/>
    <w:rsid w:val="00C27211"/>
    <w:rsid w:val="00C27EAA"/>
    <w:rsid w:val="00C27FC7"/>
    <w:rsid w:val="00C27FD4"/>
    <w:rsid w:val="00C3074A"/>
    <w:rsid w:val="00C3132A"/>
    <w:rsid w:val="00C3200F"/>
    <w:rsid w:val="00C322B1"/>
    <w:rsid w:val="00C32406"/>
    <w:rsid w:val="00C32421"/>
    <w:rsid w:val="00C32C6A"/>
    <w:rsid w:val="00C3393C"/>
    <w:rsid w:val="00C34385"/>
    <w:rsid w:val="00C3553D"/>
    <w:rsid w:val="00C35C54"/>
    <w:rsid w:val="00C3665F"/>
    <w:rsid w:val="00C36942"/>
    <w:rsid w:val="00C3755B"/>
    <w:rsid w:val="00C375B9"/>
    <w:rsid w:val="00C37C09"/>
    <w:rsid w:val="00C41715"/>
    <w:rsid w:val="00C42F01"/>
    <w:rsid w:val="00C43024"/>
    <w:rsid w:val="00C43EF8"/>
    <w:rsid w:val="00C444E0"/>
    <w:rsid w:val="00C4453A"/>
    <w:rsid w:val="00C4460E"/>
    <w:rsid w:val="00C4487C"/>
    <w:rsid w:val="00C44959"/>
    <w:rsid w:val="00C44EF8"/>
    <w:rsid w:val="00C45634"/>
    <w:rsid w:val="00C4606D"/>
    <w:rsid w:val="00C46693"/>
    <w:rsid w:val="00C47A4D"/>
    <w:rsid w:val="00C50CB2"/>
    <w:rsid w:val="00C537D6"/>
    <w:rsid w:val="00C55191"/>
    <w:rsid w:val="00C559B2"/>
    <w:rsid w:val="00C55DB0"/>
    <w:rsid w:val="00C55E73"/>
    <w:rsid w:val="00C56609"/>
    <w:rsid w:val="00C568FE"/>
    <w:rsid w:val="00C56C85"/>
    <w:rsid w:val="00C56C8C"/>
    <w:rsid w:val="00C56FC7"/>
    <w:rsid w:val="00C573D9"/>
    <w:rsid w:val="00C57645"/>
    <w:rsid w:val="00C579B1"/>
    <w:rsid w:val="00C6004F"/>
    <w:rsid w:val="00C60269"/>
    <w:rsid w:val="00C60291"/>
    <w:rsid w:val="00C60EB2"/>
    <w:rsid w:val="00C61DAC"/>
    <w:rsid w:val="00C638BC"/>
    <w:rsid w:val="00C63D35"/>
    <w:rsid w:val="00C64794"/>
    <w:rsid w:val="00C65145"/>
    <w:rsid w:val="00C6548B"/>
    <w:rsid w:val="00C65556"/>
    <w:rsid w:val="00C664E2"/>
    <w:rsid w:val="00C670C7"/>
    <w:rsid w:val="00C67E8D"/>
    <w:rsid w:val="00C70520"/>
    <w:rsid w:val="00C71116"/>
    <w:rsid w:val="00C717B5"/>
    <w:rsid w:val="00C71A41"/>
    <w:rsid w:val="00C72A1E"/>
    <w:rsid w:val="00C72D4D"/>
    <w:rsid w:val="00C7340A"/>
    <w:rsid w:val="00C745D2"/>
    <w:rsid w:val="00C753EE"/>
    <w:rsid w:val="00C75625"/>
    <w:rsid w:val="00C767E2"/>
    <w:rsid w:val="00C76B70"/>
    <w:rsid w:val="00C773C8"/>
    <w:rsid w:val="00C80482"/>
    <w:rsid w:val="00C80BF6"/>
    <w:rsid w:val="00C80DA6"/>
    <w:rsid w:val="00C81775"/>
    <w:rsid w:val="00C818CB"/>
    <w:rsid w:val="00C82A4F"/>
    <w:rsid w:val="00C83D4D"/>
    <w:rsid w:val="00C84F16"/>
    <w:rsid w:val="00C852E9"/>
    <w:rsid w:val="00C859E3"/>
    <w:rsid w:val="00C86358"/>
    <w:rsid w:val="00C864DE"/>
    <w:rsid w:val="00C864E5"/>
    <w:rsid w:val="00C865FA"/>
    <w:rsid w:val="00C86B5B"/>
    <w:rsid w:val="00C86CAE"/>
    <w:rsid w:val="00C875E3"/>
    <w:rsid w:val="00C90049"/>
    <w:rsid w:val="00C91B97"/>
    <w:rsid w:val="00C92143"/>
    <w:rsid w:val="00C924B5"/>
    <w:rsid w:val="00C93BEB"/>
    <w:rsid w:val="00C93E6B"/>
    <w:rsid w:val="00C950D0"/>
    <w:rsid w:val="00C965E1"/>
    <w:rsid w:val="00C96CF7"/>
    <w:rsid w:val="00C978B3"/>
    <w:rsid w:val="00C97A7D"/>
    <w:rsid w:val="00C97E2E"/>
    <w:rsid w:val="00CA03C3"/>
    <w:rsid w:val="00CA0ABF"/>
    <w:rsid w:val="00CA11DF"/>
    <w:rsid w:val="00CA2117"/>
    <w:rsid w:val="00CA3A69"/>
    <w:rsid w:val="00CA3EE2"/>
    <w:rsid w:val="00CA4589"/>
    <w:rsid w:val="00CA49E7"/>
    <w:rsid w:val="00CA4DE3"/>
    <w:rsid w:val="00CA4EA7"/>
    <w:rsid w:val="00CB1E24"/>
    <w:rsid w:val="00CB3204"/>
    <w:rsid w:val="00CB346C"/>
    <w:rsid w:val="00CB39EE"/>
    <w:rsid w:val="00CB551C"/>
    <w:rsid w:val="00CB5879"/>
    <w:rsid w:val="00CB618A"/>
    <w:rsid w:val="00CB6695"/>
    <w:rsid w:val="00CB66FD"/>
    <w:rsid w:val="00CB7420"/>
    <w:rsid w:val="00CB78E8"/>
    <w:rsid w:val="00CC1729"/>
    <w:rsid w:val="00CC283D"/>
    <w:rsid w:val="00CC3266"/>
    <w:rsid w:val="00CC339C"/>
    <w:rsid w:val="00CC3519"/>
    <w:rsid w:val="00CC3FB2"/>
    <w:rsid w:val="00CC4F4A"/>
    <w:rsid w:val="00CC51D6"/>
    <w:rsid w:val="00CC5734"/>
    <w:rsid w:val="00CC5A87"/>
    <w:rsid w:val="00CD0E60"/>
    <w:rsid w:val="00CD2CE0"/>
    <w:rsid w:val="00CD3467"/>
    <w:rsid w:val="00CD3AF8"/>
    <w:rsid w:val="00CD3B92"/>
    <w:rsid w:val="00CD3F7B"/>
    <w:rsid w:val="00CD484B"/>
    <w:rsid w:val="00CD48A0"/>
    <w:rsid w:val="00CD4965"/>
    <w:rsid w:val="00CD67C9"/>
    <w:rsid w:val="00CD7307"/>
    <w:rsid w:val="00CD79D9"/>
    <w:rsid w:val="00CD7B9E"/>
    <w:rsid w:val="00CE0F4F"/>
    <w:rsid w:val="00CE12A3"/>
    <w:rsid w:val="00CE1419"/>
    <w:rsid w:val="00CE1867"/>
    <w:rsid w:val="00CE1C8D"/>
    <w:rsid w:val="00CE249F"/>
    <w:rsid w:val="00CE2CD1"/>
    <w:rsid w:val="00CE3920"/>
    <w:rsid w:val="00CE3B83"/>
    <w:rsid w:val="00CE3F29"/>
    <w:rsid w:val="00CE4204"/>
    <w:rsid w:val="00CE4B7E"/>
    <w:rsid w:val="00CE4D80"/>
    <w:rsid w:val="00CE5234"/>
    <w:rsid w:val="00CE5475"/>
    <w:rsid w:val="00CE5EFD"/>
    <w:rsid w:val="00CE6381"/>
    <w:rsid w:val="00CE65C8"/>
    <w:rsid w:val="00CE6FAE"/>
    <w:rsid w:val="00CE7558"/>
    <w:rsid w:val="00CE7853"/>
    <w:rsid w:val="00CF0B34"/>
    <w:rsid w:val="00CF21AC"/>
    <w:rsid w:val="00CF2D33"/>
    <w:rsid w:val="00CF30EC"/>
    <w:rsid w:val="00CF4AD7"/>
    <w:rsid w:val="00CF633A"/>
    <w:rsid w:val="00CF69D0"/>
    <w:rsid w:val="00CF6A27"/>
    <w:rsid w:val="00CF6F56"/>
    <w:rsid w:val="00CF75E3"/>
    <w:rsid w:val="00CF7686"/>
    <w:rsid w:val="00CF7B5D"/>
    <w:rsid w:val="00D001D2"/>
    <w:rsid w:val="00D00255"/>
    <w:rsid w:val="00D005C0"/>
    <w:rsid w:val="00D005CB"/>
    <w:rsid w:val="00D0254D"/>
    <w:rsid w:val="00D04931"/>
    <w:rsid w:val="00D057E3"/>
    <w:rsid w:val="00D05D1B"/>
    <w:rsid w:val="00D05E6A"/>
    <w:rsid w:val="00D0623A"/>
    <w:rsid w:val="00D07B3C"/>
    <w:rsid w:val="00D07DE3"/>
    <w:rsid w:val="00D07F8C"/>
    <w:rsid w:val="00D10A9E"/>
    <w:rsid w:val="00D113D8"/>
    <w:rsid w:val="00D12AB1"/>
    <w:rsid w:val="00D13309"/>
    <w:rsid w:val="00D13A1E"/>
    <w:rsid w:val="00D13B0E"/>
    <w:rsid w:val="00D13B56"/>
    <w:rsid w:val="00D13E90"/>
    <w:rsid w:val="00D1419B"/>
    <w:rsid w:val="00D15B04"/>
    <w:rsid w:val="00D16496"/>
    <w:rsid w:val="00D17265"/>
    <w:rsid w:val="00D17346"/>
    <w:rsid w:val="00D20160"/>
    <w:rsid w:val="00D20F28"/>
    <w:rsid w:val="00D21435"/>
    <w:rsid w:val="00D22583"/>
    <w:rsid w:val="00D226F8"/>
    <w:rsid w:val="00D23C3B"/>
    <w:rsid w:val="00D23DEC"/>
    <w:rsid w:val="00D241AD"/>
    <w:rsid w:val="00D243D2"/>
    <w:rsid w:val="00D246B4"/>
    <w:rsid w:val="00D24BF2"/>
    <w:rsid w:val="00D25688"/>
    <w:rsid w:val="00D274B0"/>
    <w:rsid w:val="00D27E78"/>
    <w:rsid w:val="00D30580"/>
    <w:rsid w:val="00D30E4F"/>
    <w:rsid w:val="00D316DD"/>
    <w:rsid w:val="00D31F93"/>
    <w:rsid w:val="00D328CA"/>
    <w:rsid w:val="00D33484"/>
    <w:rsid w:val="00D334AE"/>
    <w:rsid w:val="00D34714"/>
    <w:rsid w:val="00D34B4B"/>
    <w:rsid w:val="00D3539B"/>
    <w:rsid w:val="00D359AA"/>
    <w:rsid w:val="00D35A0D"/>
    <w:rsid w:val="00D36A82"/>
    <w:rsid w:val="00D36C59"/>
    <w:rsid w:val="00D36D2E"/>
    <w:rsid w:val="00D36E5B"/>
    <w:rsid w:val="00D375D5"/>
    <w:rsid w:val="00D4013A"/>
    <w:rsid w:val="00D401CE"/>
    <w:rsid w:val="00D4202C"/>
    <w:rsid w:val="00D42811"/>
    <w:rsid w:val="00D438F1"/>
    <w:rsid w:val="00D44689"/>
    <w:rsid w:val="00D453CA"/>
    <w:rsid w:val="00D466BF"/>
    <w:rsid w:val="00D469F2"/>
    <w:rsid w:val="00D50235"/>
    <w:rsid w:val="00D5079C"/>
    <w:rsid w:val="00D51987"/>
    <w:rsid w:val="00D525D8"/>
    <w:rsid w:val="00D526C9"/>
    <w:rsid w:val="00D5288C"/>
    <w:rsid w:val="00D53473"/>
    <w:rsid w:val="00D53511"/>
    <w:rsid w:val="00D5365F"/>
    <w:rsid w:val="00D54F91"/>
    <w:rsid w:val="00D55117"/>
    <w:rsid w:val="00D551B4"/>
    <w:rsid w:val="00D61883"/>
    <w:rsid w:val="00D62C81"/>
    <w:rsid w:val="00D63194"/>
    <w:rsid w:val="00D6387C"/>
    <w:rsid w:val="00D63948"/>
    <w:rsid w:val="00D63DF2"/>
    <w:rsid w:val="00D6422A"/>
    <w:rsid w:val="00D64DFA"/>
    <w:rsid w:val="00D65144"/>
    <w:rsid w:val="00D658C5"/>
    <w:rsid w:val="00D6594D"/>
    <w:rsid w:val="00D65C37"/>
    <w:rsid w:val="00D66496"/>
    <w:rsid w:val="00D665F9"/>
    <w:rsid w:val="00D669FE"/>
    <w:rsid w:val="00D66C1F"/>
    <w:rsid w:val="00D66CFD"/>
    <w:rsid w:val="00D66F4D"/>
    <w:rsid w:val="00D676DA"/>
    <w:rsid w:val="00D67A2D"/>
    <w:rsid w:val="00D67B46"/>
    <w:rsid w:val="00D704EF"/>
    <w:rsid w:val="00D70E27"/>
    <w:rsid w:val="00D717D2"/>
    <w:rsid w:val="00D71984"/>
    <w:rsid w:val="00D71B2B"/>
    <w:rsid w:val="00D727B6"/>
    <w:rsid w:val="00D72891"/>
    <w:rsid w:val="00D7326D"/>
    <w:rsid w:val="00D733CF"/>
    <w:rsid w:val="00D7373B"/>
    <w:rsid w:val="00D73C04"/>
    <w:rsid w:val="00D742B7"/>
    <w:rsid w:val="00D743AC"/>
    <w:rsid w:val="00D74CC6"/>
    <w:rsid w:val="00D7502F"/>
    <w:rsid w:val="00D757D0"/>
    <w:rsid w:val="00D75EDC"/>
    <w:rsid w:val="00D76060"/>
    <w:rsid w:val="00D76626"/>
    <w:rsid w:val="00D767AB"/>
    <w:rsid w:val="00D7716F"/>
    <w:rsid w:val="00D776B9"/>
    <w:rsid w:val="00D77BA3"/>
    <w:rsid w:val="00D801BE"/>
    <w:rsid w:val="00D8116A"/>
    <w:rsid w:val="00D8121D"/>
    <w:rsid w:val="00D814B5"/>
    <w:rsid w:val="00D81777"/>
    <w:rsid w:val="00D82A1A"/>
    <w:rsid w:val="00D83127"/>
    <w:rsid w:val="00D83279"/>
    <w:rsid w:val="00D837D7"/>
    <w:rsid w:val="00D83B19"/>
    <w:rsid w:val="00D844E1"/>
    <w:rsid w:val="00D84806"/>
    <w:rsid w:val="00D84D89"/>
    <w:rsid w:val="00D856C1"/>
    <w:rsid w:val="00D85AA8"/>
    <w:rsid w:val="00D8616E"/>
    <w:rsid w:val="00D8675A"/>
    <w:rsid w:val="00D87588"/>
    <w:rsid w:val="00D9046F"/>
    <w:rsid w:val="00D91503"/>
    <w:rsid w:val="00D9179B"/>
    <w:rsid w:val="00D91CB1"/>
    <w:rsid w:val="00D91E78"/>
    <w:rsid w:val="00D91FCD"/>
    <w:rsid w:val="00D920A8"/>
    <w:rsid w:val="00D922B4"/>
    <w:rsid w:val="00D92581"/>
    <w:rsid w:val="00D92BFA"/>
    <w:rsid w:val="00D92D9D"/>
    <w:rsid w:val="00D92FBE"/>
    <w:rsid w:val="00D9372D"/>
    <w:rsid w:val="00D94117"/>
    <w:rsid w:val="00D95EC4"/>
    <w:rsid w:val="00D966E3"/>
    <w:rsid w:val="00D96727"/>
    <w:rsid w:val="00D96FCA"/>
    <w:rsid w:val="00D970A0"/>
    <w:rsid w:val="00D97298"/>
    <w:rsid w:val="00D9735E"/>
    <w:rsid w:val="00DA3550"/>
    <w:rsid w:val="00DA3CC2"/>
    <w:rsid w:val="00DA44D4"/>
    <w:rsid w:val="00DA5292"/>
    <w:rsid w:val="00DA5546"/>
    <w:rsid w:val="00DA5A97"/>
    <w:rsid w:val="00DA6576"/>
    <w:rsid w:val="00DA6B58"/>
    <w:rsid w:val="00DA7909"/>
    <w:rsid w:val="00DB0028"/>
    <w:rsid w:val="00DB06C9"/>
    <w:rsid w:val="00DB0755"/>
    <w:rsid w:val="00DB19B1"/>
    <w:rsid w:val="00DB1F40"/>
    <w:rsid w:val="00DB2F44"/>
    <w:rsid w:val="00DB3176"/>
    <w:rsid w:val="00DB355F"/>
    <w:rsid w:val="00DB4C95"/>
    <w:rsid w:val="00DB525B"/>
    <w:rsid w:val="00DB5A2D"/>
    <w:rsid w:val="00DB6BC4"/>
    <w:rsid w:val="00DB769F"/>
    <w:rsid w:val="00DB7D88"/>
    <w:rsid w:val="00DC0AB9"/>
    <w:rsid w:val="00DC2873"/>
    <w:rsid w:val="00DC3F67"/>
    <w:rsid w:val="00DC64F1"/>
    <w:rsid w:val="00DC676F"/>
    <w:rsid w:val="00DC697E"/>
    <w:rsid w:val="00DC6B30"/>
    <w:rsid w:val="00DC741B"/>
    <w:rsid w:val="00DD0028"/>
    <w:rsid w:val="00DD0533"/>
    <w:rsid w:val="00DD19AF"/>
    <w:rsid w:val="00DD1A61"/>
    <w:rsid w:val="00DD293C"/>
    <w:rsid w:val="00DD4378"/>
    <w:rsid w:val="00DD4698"/>
    <w:rsid w:val="00DD5623"/>
    <w:rsid w:val="00DD5C64"/>
    <w:rsid w:val="00DD659A"/>
    <w:rsid w:val="00DD76B4"/>
    <w:rsid w:val="00DD7F40"/>
    <w:rsid w:val="00DE1845"/>
    <w:rsid w:val="00DE2C6E"/>
    <w:rsid w:val="00DE3694"/>
    <w:rsid w:val="00DE3929"/>
    <w:rsid w:val="00DE3C7C"/>
    <w:rsid w:val="00DE3DC4"/>
    <w:rsid w:val="00DE487D"/>
    <w:rsid w:val="00DE4A49"/>
    <w:rsid w:val="00DE5FD0"/>
    <w:rsid w:val="00DE6BC9"/>
    <w:rsid w:val="00DE6EEB"/>
    <w:rsid w:val="00DE721D"/>
    <w:rsid w:val="00DF04A8"/>
    <w:rsid w:val="00DF1439"/>
    <w:rsid w:val="00DF1C8A"/>
    <w:rsid w:val="00DF26D2"/>
    <w:rsid w:val="00DF274C"/>
    <w:rsid w:val="00DF2C20"/>
    <w:rsid w:val="00DF3B17"/>
    <w:rsid w:val="00DF4933"/>
    <w:rsid w:val="00DF617C"/>
    <w:rsid w:val="00DF687E"/>
    <w:rsid w:val="00DF6A97"/>
    <w:rsid w:val="00DF7D3B"/>
    <w:rsid w:val="00E017E8"/>
    <w:rsid w:val="00E02655"/>
    <w:rsid w:val="00E02DAF"/>
    <w:rsid w:val="00E031B7"/>
    <w:rsid w:val="00E03231"/>
    <w:rsid w:val="00E035A3"/>
    <w:rsid w:val="00E04318"/>
    <w:rsid w:val="00E044C7"/>
    <w:rsid w:val="00E04761"/>
    <w:rsid w:val="00E04864"/>
    <w:rsid w:val="00E04CA9"/>
    <w:rsid w:val="00E051EF"/>
    <w:rsid w:val="00E06961"/>
    <w:rsid w:val="00E07186"/>
    <w:rsid w:val="00E102DD"/>
    <w:rsid w:val="00E113CF"/>
    <w:rsid w:val="00E129DB"/>
    <w:rsid w:val="00E144DB"/>
    <w:rsid w:val="00E1483F"/>
    <w:rsid w:val="00E148CC"/>
    <w:rsid w:val="00E1560B"/>
    <w:rsid w:val="00E1674C"/>
    <w:rsid w:val="00E16BCD"/>
    <w:rsid w:val="00E17237"/>
    <w:rsid w:val="00E17454"/>
    <w:rsid w:val="00E17A68"/>
    <w:rsid w:val="00E202CF"/>
    <w:rsid w:val="00E208B7"/>
    <w:rsid w:val="00E209F7"/>
    <w:rsid w:val="00E211E9"/>
    <w:rsid w:val="00E21440"/>
    <w:rsid w:val="00E228DF"/>
    <w:rsid w:val="00E238C4"/>
    <w:rsid w:val="00E2465A"/>
    <w:rsid w:val="00E26435"/>
    <w:rsid w:val="00E26942"/>
    <w:rsid w:val="00E26BFD"/>
    <w:rsid w:val="00E27A1B"/>
    <w:rsid w:val="00E27D3E"/>
    <w:rsid w:val="00E305D4"/>
    <w:rsid w:val="00E3170C"/>
    <w:rsid w:val="00E31E98"/>
    <w:rsid w:val="00E32921"/>
    <w:rsid w:val="00E33BC7"/>
    <w:rsid w:val="00E3426B"/>
    <w:rsid w:val="00E3553C"/>
    <w:rsid w:val="00E355A2"/>
    <w:rsid w:val="00E35CDE"/>
    <w:rsid w:val="00E37318"/>
    <w:rsid w:val="00E37787"/>
    <w:rsid w:val="00E37FA9"/>
    <w:rsid w:val="00E406CF"/>
    <w:rsid w:val="00E4249C"/>
    <w:rsid w:val="00E43196"/>
    <w:rsid w:val="00E44A14"/>
    <w:rsid w:val="00E45929"/>
    <w:rsid w:val="00E46383"/>
    <w:rsid w:val="00E4654E"/>
    <w:rsid w:val="00E46C17"/>
    <w:rsid w:val="00E470C6"/>
    <w:rsid w:val="00E474D7"/>
    <w:rsid w:val="00E479F4"/>
    <w:rsid w:val="00E50D75"/>
    <w:rsid w:val="00E51A1C"/>
    <w:rsid w:val="00E51F2E"/>
    <w:rsid w:val="00E52D20"/>
    <w:rsid w:val="00E53A12"/>
    <w:rsid w:val="00E543A5"/>
    <w:rsid w:val="00E547F0"/>
    <w:rsid w:val="00E559B8"/>
    <w:rsid w:val="00E560BC"/>
    <w:rsid w:val="00E560BF"/>
    <w:rsid w:val="00E5630E"/>
    <w:rsid w:val="00E56556"/>
    <w:rsid w:val="00E565BF"/>
    <w:rsid w:val="00E60975"/>
    <w:rsid w:val="00E61A27"/>
    <w:rsid w:val="00E6211F"/>
    <w:rsid w:val="00E6267B"/>
    <w:rsid w:val="00E62BF3"/>
    <w:rsid w:val="00E62C76"/>
    <w:rsid w:val="00E63307"/>
    <w:rsid w:val="00E63D93"/>
    <w:rsid w:val="00E64193"/>
    <w:rsid w:val="00E65128"/>
    <w:rsid w:val="00E652E3"/>
    <w:rsid w:val="00E652EC"/>
    <w:rsid w:val="00E659D3"/>
    <w:rsid w:val="00E65B5F"/>
    <w:rsid w:val="00E660EB"/>
    <w:rsid w:val="00E6655F"/>
    <w:rsid w:val="00E66585"/>
    <w:rsid w:val="00E67676"/>
    <w:rsid w:val="00E67DEF"/>
    <w:rsid w:val="00E7010B"/>
    <w:rsid w:val="00E70638"/>
    <w:rsid w:val="00E71582"/>
    <w:rsid w:val="00E71EA4"/>
    <w:rsid w:val="00E7248D"/>
    <w:rsid w:val="00E72498"/>
    <w:rsid w:val="00E738D4"/>
    <w:rsid w:val="00E746A3"/>
    <w:rsid w:val="00E74A5B"/>
    <w:rsid w:val="00E75022"/>
    <w:rsid w:val="00E7515B"/>
    <w:rsid w:val="00E7534C"/>
    <w:rsid w:val="00E75EC7"/>
    <w:rsid w:val="00E75F8B"/>
    <w:rsid w:val="00E76645"/>
    <w:rsid w:val="00E76BB8"/>
    <w:rsid w:val="00E76D14"/>
    <w:rsid w:val="00E7712D"/>
    <w:rsid w:val="00E771FF"/>
    <w:rsid w:val="00E7763E"/>
    <w:rsid w:val="00E777EB"/>
    <w:rsid w:val="00E80875"/>
    <w:rsid w:val="00E81732"/>
    <w:rsid w:val="00E8198C"/>
    <w:rsid w:val="00E81CEE"/>
    <w:rsid w:val="00E82373"/>
    <w:rsid w:val="00E826AA"/>
    <w:rsid w:val="00E83C96"/>
    <w:rsid w:val="00E83D75"/>
    <w:rsid w:val="00E83DCA"/>
    <w:rsid w:val="00E83F02"/>
    <w:rsid w:val="00E846AC"/>
    <w:rsid w:val="00E84A03"/>
    <w:rsid w:val="00E851D3"/>
    <w:rsid w:val="00E86C79"/>
    <w:rsid w:val="00E87923"/>
    <w:rsid w:val="00E87AE8"/>
    <w:rsid w:val="00E87C9E"/>
    <w:rsid w:val="00E87D8B"/>
    <w:rsid w:val="00E92023"/>
    <w:rsid w:val="00E92378"/>
    <w:rsid w:val="00E926BE"/>
    <w:rsid w:val="00E9344A"/>
    <w:rsid w:val="00E93A30"/>
    <w:rsid w:val="00E94810"/>
    <w:rsid w:val="00E94877"/>
    <w:rsid w:val="00E960A4"/>
    <w:rsid w:val="00E96118"/>
    <w:rsid w:val="00E964A9"/>
    <w:rsid w:val="00E966E6"/>
    <w:rsid w:val="00E96943"/>
    <w:rsid w:val="00E969AA"/>
    <w:rsid w:val="00E96A87"/>
    <w:rsid w:val="00E96C60"/>
    <w:rsid w:val="00E96DFD"/>
    <w:rsid w:val="00E96E11"/>
    <w:rsid w:val="00E972EC"/>
    <w:rsid w:val="00E972F3"/>
    <w:rsid w:val="00E9731F"/>
    <w:rsid w:val="00E97A3F"/>
    <w:rsid w:val="00E97FAC"/>
    <w:rsid w:val="00EA0013"/>
    <w:rsid w:val="00EA2DE3"/>
    <w:rsid w:val="00EA3B7E"/>
    <w:rsid w:val="00EA4250"/>
    <w:rsid w:val="00EA4EA8"/>
    <w:rsid w:val="00EA50F0"/>
    <w:rsid w:val="00EA511D"/>
    <w:rsid w:val="00EA5CE6"/>
    <w:rsid w:val="00EA5D1C"/>
    <w:rsid w:val="00EA6183"/>
    <w:rsid w:val="00EA6510"/>
    <w:rsid w:val="00EA67C2"/>
    <w:rsid w:val="00EA6F9F"/>
    <w:rsid w:val="00EA6FA9"/>
    <w:rsid w:val="00EB08D3"/>
    <w:rsid w:val="00EB0DB9"/>
    <w:rsid w:val="00EB152D"/>
    <w:rsid w:val="00EB159E"/>
    <w:rsid w:val="00EB1AF5"/>
    <w:rsid w:val="00EB2403"/>
    <w:rsid w:val="00EB29F0"/>
    <w:rsid w:val="00EB2CE5"/>
    <w:rsid w:val="00EB3241"/>
    <w:rsid w:val="00EB3958"/>
    <w:rsid w:val="00EB49F0"/>
    <w:rsid w:val="00EB4AF2"/>
    <w:rsid w:val="00EB5070"/>
    <w:rsid w:val="00EB52DC"/>
    <w:rsid w:val="00EB5B88"/>
    <w:rsid w:val="00EB5F71"/>
    <w:rsid w:val="00EB6020"/>
    <w:rsid w:val="00EB67D6"/>
    <w:rsid w:val="00EB73DD"/>
    <w:rsid w:val="00EB79BE"/>
    <w:rsid w:val="00EB7F1E"/>
    <w:rsid w:val="00EC0893"/>
    <w:rsid w:val="00EC1E33"/>
    <w:rsid w:val="00EC2841"/>
    <w:rsid w:val="00EC2E46"/>
    <w:rsid w:val="00EC2F30"/>
    <w:rsid w:val="00EC39EE"/>
    <w:rsid w:val="00EC460E"/>
    <w:rsid w:val="00EC48F6"/>
    <w:rsid w:val="00EC4996"/>
    <w:rsid w:val="00EC4AEF"/>
    <w:rsid w:val="00EC553D"/>
    <w:rsid w:val="00EC58F1"/>
    <w:rsid w:val="00EC6107"/>
    <w:rsid w:val="00EC7547"/>
    <w:rsid w:val="00EC78D8"/>
    <w:rsid w:val="00ED19A4"/>
    <w:rsid w:val="00ED3EFF"/>
    <w:rsid w:val="00ED42BE"/>
    <w:rsid w:val="00ED4905"/>
    <w:rsid w:val="00ED5574"/>
    <w:rsid w:val="00ED5F15"/>
    <w:rsid w:val="00ED63D4"/>
    <w:rsid w:val="00ED6D88"/>
    <w:rsid w:val="00ED736F"/>
    <w:rsid w:val="00EE001D"/>
    <w:rsid w:val="00EE07EF"/>
    <w:rsid w:val="00EE292D"/>
    <w:rsid w:val="00EE3519"/>
    <w:rsid w:val="00EE48EF"/>
    <w:rsid w:val="00EE5F43"/>
    <w:rsid w:val="00EE7FA3"/>
    <w:rsid w:val="00EE7FCF"/>
    <w:rsid w:val="00EF0B48"/>
    <w:rsid w:val="00EF3061"/>
    <w:rsid w:val="00EF32BA"/>
    <w:rsid w:val="00EF37D6"/>
    <w:rsid w:val="00EF4B53"/>
    <w:rsid w:val="00EF5AF8"/>
    <w:rsid w:val="00EF5D57"/>
    <w:rsid w:val="00EF640D"/>
    <w:rsid w:val="00EF736D"/>
    <w:rsid w:val="00F0184C"/>
    <w:rsid w:val="00F024E3"/>
    <w:rsid w:val="00F026E3"/>
    <w:rsid w:val="00F02A23"/>
    <w:rsid w:val="00F02BE3"/>
    <w:rsid w:val="00F03B8F"/>
    <w:rsid w:val="00F03CFE"/>
    <w:rsid w:val="00F05AC5"/>
    <w:rsid w:val="00F0629F"/>
    <w:rsid w:val="00F06A6F"/>
    <w:rsid w:val="00F06C2D"/>
    <w:rsid w:val="00F07122"/>
    <w:rsid w:val="00F07986"/>
    <w:rsid w:val="00F07A12"/>
    <w:rsid w:val="00F07BFF"/>
    <w:rsid w:val="00F113BD"/>
    <w:rsid w:val="00F1252B"/>
    <w:rsid w:val="00F13FCB"/>
    <w:rsid w:val="00F143FB"/>
    <w:rsid w:val="00F14F5A"/>
    <w:rsid w:val="00F16EC3"/>
    <w:rsid w:val="00F17A61"/>
    <w:rsid w:val="00F17ED0"/>
    <w:rsid w:val="00F20D80"/>
    <w:rsid w:val="00F221C2"/>
    <w:rsid w:val="00F22505"/>
    <w:rsid w:val="00F22838"/>
    <w:rsid w:val="00F23C93"/>
    <w:rsid w:val="00F2412F"/>
    <w:rsid w:val="00F244EC"/>
    <w:rsid w:val="00F24817"/>
    <w:rsid w:val="00F24E24"/>
    <w:rsid w:val="00F261B7"/>
    <w:rsid w:val="00F27DDE"/>
    <w:rsid w:val="00F301DB"/>
    <w:rsid w:val="00F30928"/>
    <w:rsid w:val="00F30D96"/>
    <w:rsid w:val="00F31650"/>
    <w:rsid w:val="00F318FF"/>
    <w:rsid w:val="00F319C1"/>
    <w:rsid w:val="00F32844"/>
    <w:rsid w:val="00F328CA"/>
    <w:rsid w:val="00F32993"/>
    <w:rsid w:val="00F33AD5"/>
    <w:rsid w:val="00F33CE7"/>
    <w:rsid w:val="00F347D6"/>
    <w:rsid w:val="00F34892"/>
    <w:rsid w:val="00F35E7F"/>
    <w:rsid w:val="00F361E9"/>
    <w:rsid w:val="00F363B7"/>
    <w:rsid w:val="00F3656E"/>
    <w:rsid w:val="00F3678A"/>
    <w:rsid w:val="00F3721F"/>
    <w:rsid w:val="00F4009C"/>
    <w:rsid w:val="00F4260E"/>
    <w:rsid w:val="00F4438C"/>
    <w:rsid w:val="00F45B48"/>
    <w:rsid w:val="00F463D1"/>
    <w:rsid w:val="00F4648A"/>
    <w:rsid w:val="00F4667F"/>
    <w:rsid w:val="00F47034"/>
    <w:rsid w:val="00F47493"/>
    <w:rsid w:val="00F474C1"/>
    <w:rsid w:val="00F50DE2"/>
    <w:rsid w:val="00F50EEF"/>
    <w:rsid w:val="00F51906"/>
    <w:rsid w:val="00F51CCD"/>
    <w:rsid w:val="00F52D7F"/>
    <w:rsid w:val="00F52FC5"/>
    <w:rsid w:val="00F5313F"/>
    <w:rsid w:val="00F531C9"/>
    <w:rsid w:val="00F53203"/>
    <w:rsid w:val="00F53F78"/>
    <w:rsid w:val="00F546BB"/>
    <w:rsid w:val="00F551D5"/>
    <w:rsid w:val="00F55444"/>
    <w:rsid w:val="00F565E5"/>
    <w:rsid w:val="00F566B6"/>
    <w:rsid w:val="00F566CB"/>
    <w:rsid w:val="00F56A85"/>
    <w:rsid w:val="00F60FB7"/>
    <w:rsid w:val="00F61ECA"/>
    <w:rsid w:val="00F61FE8"/>
    <w:rsid w:val="00F62C14"/>
    <w:rsid w:val="00F62FDE"/>
    <w:rsid w:val="00F6495F"/>
    <w:rsid w:val="00F64C0A"/>
    <w:rsid w:val="00F666F0"/>
    <w:rsid w:val="00F6680B"/>
    <w:rsid w:val="00F72187"/>
    <w:rsid w:val="00F72DE0"/>
    <w:rsid w:val="00F73B3E"/>
    <w:rsid w:val="00F752B6"/>
    <w:rsid w:val="00F75D52"/>
    <w:rsid w:val="00F762DC"/>
    <w:rsid w:val="00F7674F"/>
    <w:rsid w:val="00F76C3A"/>
    <w:rsid w:val="00F76CE6"/>
    <w:rsid w:val="00F76D88"/>
    <w:rsid w:val="00F77804"/>
    <w:rsid w:val="00F801E1"/>
    <w:rsid w:val="00F80364"/>
    <w:rsid w:val="00F80F0F"/>
    <w:rsid w:val="00F81145"/>
    <w:rsid w:val="00F81C23"/>
    <w:rsid w:val="00F82533"/>
    <w:rsid w:val="00F82C7A"/>
    <w:rsid w:val="00F8313D"/>
    <w:rsid w:val="00F838C6"/>
    <w:rsid w:val="00F83C0F"/>
    <w:rsid w:val="00F841FD"/>
    <w:rsid w:val="00F84444"/>
    <w:rsid w:val="00F8499C"/>
    <w:rsid w:val="00F852D1"/>
    <w:rsid w:val="00F877B6"/>
    <w:rsid w:val="00F9043A"/>
    <w:rsid w:val="00F905EE"/>
    <w:rsid w:val="00F90BE2"/>
    <w:rsid w:val="00F90E7D"/>
    <w:rsid w:val="00F9179D"/>
    <w:rsid w:val="00F91E4A"/>
    <w:rsid w:val="00F92786"/>
    <w:rsid w:val="00F92C53"/>
    <w:rsid w:val="00F92DC6"/>
    <w:rsid w:val="00F94968"/>
    <w:rsid w:val="00F94B27"/>
    <w:rsid w:val="00F94F2A"/>
    <w:rsid w:val="00F95AC7"/>
    <w:rsid w:val="00F9619F"/>
    <w:rsid w:val="00F9641D"/>
    <w:rsid w:val="00F971F3"/>
    <w:rsid w:val="00F979C4"/>
    <w:rsid w:val="00FA03F0"/>
    <w:rsid w:val="00FA056C"/>
    <w:rsid w:val="00FA063B"/>
    <w:rsid w:val="00FA0F6D"/>
    <w:rsid w:val="00FA1342"/>
    <w:rsid w:val="00FA15BB"/>
    <w:rsid w:val="00FA1934"/>
    <w:rsid w:val="00FA37C9"/>
    <w:rsid w:val="00FA54B1"/>
    <w:rsid w:val="00FA56C0"/>
    <w:rsid w:val="00FA5774"/>
    <w:rsid w:val="00FA63EE"/>
    <w:rsid w:val="00FA6BEC"/>
    <w:rsid w:val="00FA6FA4"/>
    <w:rsid w:val="00FA769F"/>
    <w:rsid w:val="00FB052C"/>
    <w:rsid w:val="00FB0786"/>
    <w:rsid w:val="00FB24B5"/>
    <w:rsid w:val="00FB2642"/>
    <w:rsid w:val="00FB3236"/>
    <w:rsid w:val="00FB378A"/>
    <w:rsid w:val="00FB410B"/>
    <w:rsid w:val="00FB4F4C"/>
    <w:rsid w:val="00FB5597"/>
    <w:rsid w:val="00FB61C1"/>
    <w:rsid w:val="00FB6B30"/>
    <w:rsid w:val="00FB6EA4"/>
    <w:rsid w:val="00FC0198"/>
    <w:rsid w:val="00FC1451"/>
    <w:rsid w:val="00FC1810"/>
    <w:rsid w:val="00FC1BAE"/>
    <w:rsid w:val="00FC20AA"/>
    <w:rsid w:val="00FC2400"/>
    <w:rsid w:val="00FC254A"/>
    <w:rsid w:val="00FC389E"/>
    <w:rsid w:val="00FC3910"/>
    <w:rsid w:val="00FC3C76"/>
    <w:rsid w:val="00FC41FD"/>
    <w:rsid w:val="00FC43B6"/>
    <w:rsid w:val="00FC5041"/>
    <w:rsid w:val="00FC51E9"/>
    <w:rsid w:val="00FC53DA"/>
    <w:rsid w:val="00FC5F54"/>
    <w:rsid w:val="00FC774B"/>
    <w:rsid w:val="00FC7CA5"/>
    <w:rsid w:val="00FD0203"/>
    <w:rsid w:val="00FD11E0"/>
    <w:rsid w:val="00FD1C16"/>
    <w:rsid w:val="00FD1FA1"/>
    <w:rsid w:val="00FD2782"/>
    <w:rsid w:val="00FD2B38"/>
    <w:rsid w:val="00FD332E"/>
    <w:rsid w:val="00FD339F"/>
    <w:rsid w:val="00FD44E5"/>
    <w:rsid w:val="00FD48B9"/>
    <w:rsid w:val="00FD4945"/>
    <w:rsid w:val="00FD4C60"/>
    <w:rsid w:val="00FD5051"/>
    <w:rsid w:val="00FD5205"/>
    <w:rsid w:val="00FD574B"/>
    <w:rsid w:val="00FD666F"/>
    <w:rsid w:val="00FD738E"/>
    <w:rsid w:val="00FD74CE"/>
    <w:rsid w:val="00FD78DD"/>
    <w:rsid w:val="00FE0851"/>
    <w:rsid w:val="00FE0D3A"/>
    <w:rsid w:val="00FE0DED"/>
    <w:rsid w:val="00FE137E"/>
    <w:rsid w:val="00FE1816"/>
    <w:rsid w:val="00FE188D"/>
    <w:rsid w:val="00FE21EE"/>
    <w:rsid w:val="00FE271B"/>
    <w:rsid w:val="00FE40A1"/>
    <w:rsid w:val="00FE44B2"/>
    <w:rsid w:val="00FE460F"/>
    <w:rsid w:val="00FE4CCC"/>
    <w:rsid w:val="00FE4F0F"/>
    <w:rsid w:val="00FE6C05"/>
    <w:rsid w:val="00FE6F12"/>
    <w:rsid w:val="00FE7287"/>
    <w:rsid w:val="00FE75B1"/>
    <w:rsid w:val="00FE75BD"/>
    <w:rsid w:val="00FE7A96"/>
    <w:rsid w:val="00FF09AB"/>
    <w:rsid w:val="00FF139B"/>
    <w:rsid w:val="00FF1489"/>
    <w:rsid w:val="00FF1EBC"/>
    <w:rsid w:val="00FF2039"/>
    <w:rsid w:val="00FF2366"/>
    <w:rsid w:val="00FF2382"/>
    <w:rsid w:val="00FF23CF"/>
    <w:rsid w:val="00FF2497"/>
    <w:rsid w:val="00FF3A3E"/>
    <w:rsid w:val="00FF3ADA"/>
    <w:rsid w:val="00FF56EC"/>
    <w:rsid w:val="00FF59EF"/>
    <w:rsid w:val="00FF5A19"/>
    <w:rsid w:val="00FF5ECB"/>
    <w:rsid w:val="00FF6506"/>
    <w:rsid w:val="00FF6664"/>
    <w:rsid w:val="00FF7064"/>
    <w:rsid w:val="00FF77C6"/>
    <w:rsid w:val="00FF7C8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4F39"/>
  <w15:docId w15:val="{0BD7AAD3-E66E-427B-8D4C-5BC09CA6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12DD"/>
    <w:pPr>
      <w:keepNext/>
      <w:ind w:firstLine="0"/>
      <w:jc w:val="left"/>
      <w:outlineLvl w:val="0"/>
    </w:pPr>
    <w:rPr>
      <w:b/>
      <w:color w:val="auto"/>
      <w:w w:val="10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qFormat/>
    <w:rsid w:val="009A59E6"/>
    <w:rPr>
      <w:sz w:val="36"/>
      <w:shd w:val="clear" w:color="auto" w:fill="FFFFFF"/>
    </w:rPr>
  </w:style>
  <w:style w:type="paragraph" w:customStyle="1" w:styleId="12">
    <w:name w:val="Заголовок №1"/>
    <w:basedOn w:val="a"/>
    <w:qFormat/>
    <w:rsid w:val="009A59E6"/>
    <w:pPr>
      <w:widowControl w:val="0"/>
      <w:shd w:val="clear" w:color="auto" w:fill="FFFFFF"/>
      <w:suppressAutoHyphens/>
      <w:spacing w:before="120" w:after="120" w:line="240" w:lineRule="atLeast"/>
      <w:ind w:firstLine="0"/>
      <w:jc w:val="right"/>
    </w:pPr>
    <w:rPr>
      <w:rFonts w:ascii="Calibri" w:hAnsi="Calibri" w:cs="Calibri"/>
      <w:b/>
      <w:bCs/>
      <w:w w:val="100"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6A0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D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30D6"/>
    <w:rPr>
      <w:rFonts w:ascii="Segoe UI" w:eastAsia="Times New Roman" w:hAnsi="Segoe UI" w:cs="Segoe UI"/>
      <w:color w:val="00000A"/>
      <w:w w:val="101"/>
      <w:sz w:val="18"/>
      <w:szCs w:val="18"/>
      <w:lang w:eastAsia="ru-RU"/>
    </w:rPr>
  </w:style>
  <w:style w:type="character" w:customStyle="1" w:styleId="a6">
    <w:name w:val="Основной текст_"/>
    <w:basedOn w:val="a0"/>
    <w:rsid w:val="00A21518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1 Знак"/>
    <w:basedOn w:val="a0"/>
    <w:link w:val="1"/>
    <w:rsid w:val="008612D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styleId="a7">
    <w:name w:val="Hyperlink"/>
    <w:basedOn w:val="a0"/>
    <w:uiPriority w:val="99"/>
    <w:unhideWhenUsed/>
    <w:rsid w:val="009C0B58"/>
    <w:rPr>
      <w:color w:val="0563C1" w:themeColor="hyperlink"/>
      <w:u w:val="single"/>
    </w:rPr>
  </w:style>
  <w:style w:type="paragraph" w:styleId="a8">
    <w:name w:val="No Spacing"/>
    <w:uiPriority w:val="1"/>
    <w:qFormat/>
    <w:rsid w:val="002373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00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04EF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8004EF"/>
    <w:rPr>
      <w:rFonts w:ascii="Times New Roman" w:eastAsia="Times New Roman" w:hAnsi="Times New Roman" w:cs="Times New Roman"/>
      <w:color w:val="00000A"/>
      <w:w w:val="10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8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9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71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mr.gov.ua/uk/comisii/28/proe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D0C1-B266-4BFC-BF9B-52D300A3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5618</Words>
  <Characters>3203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Gribennik Darya</dc:creator>
  <cp:keywords/>
  <dc:description/>
  <cp:lastModifiedBy>Gribennik Darya</cp:lastModifiedBy>
  <cp:revision>44</cp:revision>
  <cp:lastPrinted>2018-03-12T12:08:00Z</cp:lastPrinted>
  <dcterms:created xsi:type="dcterms:W3CDTF">2018-03-05T15:19:00Z</dcterms:created>
  <dcterms:modified xsi:type="dcterms:W3CDTF">2018-03-12T12:10:00Z</dcterms:modified>
</cp:coreProperties>
</file>