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AD" w:rsidRDefault="002575AD" w:rsidP="0023092E">
      <w:pPr>
        <w:pStyle w:val="a3"/>
        <w:rPr>
          <w:b/>
          <w:bCs/>
          <w:sz w:val="28"/>
          <w:szCs w:val="28"/>
        </w:rPr>
      </w:pPr>
    </w:p>
    <w:p w:rsidR="002575AD" w:rsidRDefault="002575AD" w:rsidP="0023092E">
      <w:pPr>
        <w:pStyle w:val="a3"/>
        <w:rPr>
          <w:b/>
          <w:bCs/>
          <w:sz w:val="28"/>
          <w:szCs w:val="28"/>
        </w:rPr>
      </w:pPr>
    </w:p>
    <w:p w:rsidR="002575AD" w:rsidRDefault="002575AD" w:rsidP="0023092E">
      <w:pPr>
        <w:pStyle w:val="a3"/>
        <w:rPr>
          <w:b/>
          <w:bCs/>
          <w:sz w:val="28"/>
          <w:szCs w:val="28"/>
        </w:rPr>
      </w:pPr>
    </w:p>
    <w:p w:rsidR="002575AD" w:rsidRDefault="002575AD" w:rsidP="0023092E">
      <w:pPr>
        <w:pStyle w:val="a3"/>
        <w:rPr>
          <w:b/>
          <w:bCs/>
          <w:sz w:val="28"/>
          <w:szCs w:val="28"/>
        </w:rPr>
      </w:pPr>
    </w:p>
    <w:p w:rsidR="002575AD" w:rsidRPr="005B6206" w:rsidRDefault="005B6206" w:rsidP="005B6206">
      <w:pPr>
        <w:pStyle w:val="a3"/>
        <w:jc w:val="right"/>
        <w:rPr>
          <w:b/>
          <w:bCs/>
          <w:sz w:val="28"/>
          <w:szCs w:val="28"/>
        </w:rPr>
      </w:pPr>
      <w:r>
        <w:rPr>
          <w:b/>
          <w:bCs/>
          <w:sz w:val="28"/>
          <w:szCs w:val="28"/>
        </w:rPr>
        <w:t>ПРОЄКТ</w:t>
      </w:r>
    </w:p>
    <w:p w:rsidR="002575AD" w:rsidRPr="005C151A" w:rsidRDefault="002575AD" w:rsidP="002575AD">
      <w:pPr>
        <w:pStyle w:val="a3"/>
        <w:jc w:val="right"/>
        <w:rPr>
          <w:b/>
          <w:bCs/>
          <w:color w:val="FFFFFF" w:themeColor="background1"/>
          <w:sz w:val="28"/>
          <w:szCs w:val="28"/>
        </w:rPr>
      </w:pPr>
      <w:r w:rsidRPr="005C151A">
        <w:rPr>
          <w:b/>
          <w:bCs/>
          <w:color w:val="FFFFFF" w:themeColor="background1"/>
          <w:sz w:val="28"/>
          <w:szCs w:val="28"/>
        </w:rPr>
        <w:t>ПРОЕКТ</w:t>
      </w:r>
    </w:p>
    <w:p w:rsidR="00630E5A" w:rsidRDefault="0023092E" w:rsidP="00AE2AD3">
      <w:pPr>
        <w:pStyle w:val="a3"/>
        <w:spacing w:before="0" w:beforeAutospacing="0" w:after="0" w:afterAutospacing="0"/>
        <w:jc w:val="center"/>
        <w:rPr>
          <w:b/>
          <w:bCs/>
          <w:sz w:val="28"/>
          <w:szCs w:val="28"/>
        </w:rPr>
      </w:pPr>
      <w:r w:rsidRPr="0056508C">
        <w:rPr>
          <w:b/>
          <w:bCs/>
          <w:sz w:val="28"/>
          <w:szCs w:val="28"/>
        </w:rPr>
        <w:t>Про бюджет</w:t>
      </w:r>
      <w:r w:rsidR="00AE2AD3">
        <w:rPr>
          <w:b/>
          <w:bCs/>
          <w:sz w:val="28"/>
          <w:szCs w:val="28"/>
        </w:rPr>
        <w:t xml:space="preserve"> міста Києва на 2020 рік</w:t>
      </w:r>
    </w:p>
    <w:p w:rsidR="00AE2AD3" w:rsidRDefault="00AE2AD3" w:rsidP="00E721F9">
      <w:pPr>
        <w:pStyle w:val="a3"/>
        <w:spacing w:before="0" w:beforeAutospacing="0" w:after="0" w:afterAutospacing="0"/>
        <w:ind w:firstLine="709"/>
        <w:jc w:val="both"/>
        <w:rPr>
          <w:b/>
          <w:bCs/>
          <w:sz w:val="28"/>
          <w:szCs w:val="28"/>
        </w:rPr>
      </w:pPr>
    </w:p>
    <w:p w:rsidR="00AE2AD3" w:rsidRPr="00DD4951" w:rsidRDefault="00242887" w:rsidP="00AE2AD3">
      <w:pPr>
        <w:pStyle w:val="a3"/>
        <w:spacing w:before="0" w:beforeAutospacing="0" w:after="0" w:afterAutospacing="0"/>
        <w:jc w:val="center"/>
        <w:rPr>
          <w:b/>
          <w:bCs/>
          <w:sz w:val="18"/>
          <w:szCs w:val="18"/>
          <w:u w:val="single"/>
        </w:rPr>
      </w:pPr>
      <w:r w:rsidRPr="00DD4951">
        <w:rPr>
          <w:b/>
          <w:bCs/>
          <w:sz w:val="18"/>
          <w:szCs w:val="18"/>
          <w:u w:val="single"/>
        </w:rPr>
        <w:t>м</w:t>
      </w:r>
      <w:r w:rsidR="00AE2AD3" w:rsidRPr="00DD4951">
        <w:rPr>
          <w:b/>
          <w:bCs/>
          <w:sz w:val="18"/>
          <w:szCs w:val="18"/>
          <w:u w:val="single"/>
        </w:rPr>
        <w:t>істо Київ, столиця України</w:t>
      </w:r>
    </w:p>
    <w:p w:rsidR="00AE2AD3" w:rsidRDefault="00AE2AD3" w:rsidP="00AE2AD3">
      <w:pPr>
        <w:pStyle w:val="a3"/>
        <w:spacing w:before="0" w:beforeAutospacing="0" w:after="0" w:afterAutospacing="0"/>
        <w:jc w:val="center"/>
        <w:rPr>
          <w:sz w:val="16"/>
          <w:szCs w:val="16"/>
        </w:rPr>
      </w:pPr>
      <w:r>
        <w:rPr>
          <w:sz w:val="16"/>
          <w:szCs w:val="16"/>
        </w:rPr>
        <w:t>(назва адміністративно-територіальної одиниці)</w:t>
      </w:r>
    </w:p>
    <w:p w:rsidR="00AE2AD3" w:rsidRDefault="00AE2AD3" w:rsidP="00AE2AD3">
      <w:pPr>
        <w:pStyle w:val="a3"/>
        <w:spacing w:before="0" w:beforeAutospacing="0" w:after="0" w:afterAutospacing="0"/>
        <w:jc w:val="center"/>
        <w:rPr>
          <w:sz w:val="16"/>
          <w:szCs w:val="16"/>
        </w:rPr>
      </w:pPr>
    </w:p>
    <w:p w:rsidR="00AE2AD3" w:rsidRPr="00DD4951" w:rsidRDefault="00AE2AD3" w:rsidP="00AE2AD3">
      <w:pPr>
        <w:pStyle w:val="a3"/>
        <w:spacing w:before="0" w:beforeAutospacing="0" w:after="0" w:afterAutospacing="0"/>
        <w:jc w:val="center"/>
        <w:rPr>
          <w:b/>
          <w:sz w:val="20"/>
          <w:szCs w:val="20"/>
          <w:u w:val="single"/>
        </w:rPr>
      </w:pPr>
      <w:r w:rsidRPr="00DD4951">
        <w:rPr>
          <w:b/>
          <w:sz w:val="20"/>
          <w:szCs w:val="20"/>
          <w:u w:val="single"/>
        </w:rPr>
        <w:t>26000000000</w:t>
      </w:r>
    </w:p>
    <w:p w:rsidR="00AE2AD3" w:rsidRPr="00AE2AD3" w:rsidRDefault="00AE2AD3" w:rsidP="00AE2AD3">
      <w:pPr>
        <w:pStyle w:val="a3"/>
        <w:spacing w:before="0" w:beforeAutospacing="0" w:after="0" w:afterAutospacing="0"/>
        <w:jc w:val="center"/>
        <w:rPr>
          <w:sz w:val="16"/>
          <w:szCs w:val="16"/>
        </w:rPr>
      </w:pPr>
      <w:r w:rsidRPr="00AE2AD3">
        <w:rPr>
          <w:sz w:val="16"/>
          <w:szCs w:val="16"/>
        </w:rPr>
        <w:t>(код бюджету)</w:t>
      </w:r>
    </w:p>
    <w:p w:rsidR="00921BD8" w:rsidRPr="008901FE" w:rsidRDefault="00F0535F" w:rsidP="00F0535F">
      <w:pPr>
        <w:pStyle w:val="a3"/>
        <w:ind w:firstLine="708"/>
        <w:jc w:val="both"/>
        <w:rPr>
          <w:sz w:val="28"/>
          <w:szCs w:val="28"/>
        </w:rPr>
      </w:pPr>
      <w:r w:rsidRPr="0056508C">
        <w:rPr>
          <w:sz w:val="28"/>
          <w:szCs w:val="28"/>
        </w:rPr>
        <w:t xml:space="preserve">Керуючись Бюджетним кодексом України, Законом України </w:t>
      </w:r>
      <w:r w:rsidR="00187940">
        <w:rPr>
          <w:sz w:val="28"/>
          <w:szCs w:val="28"/>
        </w:rPr>
        <w:t>«</w:t>
      </w:r>
      <w:r w:rsidRPr="0056508C">
        <w:rPr>
          <w:sz w:val="28"/>
          <w:szCs w:val="28"/>
        </w:rPr>
        <w:t>Про місцеве самоврядування</w:t>
      </w:r>
      <w:r w:rsidR="00187940">
        <w:rPr>
          <w:sz w:val="28"/>
          <w:szCs w:val="28"/>
        </w:rPr>
        <w:t xml:space="preserve"> в Україні»</w:t>
      </w:r>
      <w:r w:rsidRPr="0056508C">
        <w:rPr>
          <w:sz w:val="28"/>
          <w:szCs w:val="28"/>
        </w:rPr>
        <w:t xml:space="preserve"> та враховуючи розпорядження виконавчого органу Київської міської ради (Київської міської державної адміністрації</w:t>
      </w:r>
      <w:r w:rsidRPr="00EF55BB">
        <w:rPr>
          <w:sz w:val="28"/>
          <w:szCs w:val="28"/>
        </w:rPr>
        <w:t>) від</w:t>
      </w:r>
      <w:r w:rsidR="006074E9" w:rsidRPr="00EF55BB">
        <w:rPr>
          <w:sz w:val="28"/>
          <w:szCs w:val="28"/>
        </w:rPr>
        <w:t xml:space="preserve"> </w:t>
      </w:r>
      <w:r w:rsidR="00EF55BB">
        <w:rPr>
          <w:sz w:val="28"/>
          <w:szCs w:val="28"/>
        </w:rPr>
        <w:t>12</w:t>
      </w:r>
      <w:r w:rsidR="006074E9" w:rsidRPr="00EF55BB">
        <w:rPr>
          <w:sz w:val="28"/>
          <w:szCs w:val="28"/>
        </w:rPr>
        <w:t xml:space="preserve"> </w:t>
      </w:r>
      <w:r w:rsidR="00C27716" w:rsidRPr="00EF55BB">
        <w:rPr>
          <w:sz w:val="28"/>
          <w:szCs w:val="28"/>
        </w:rPr>
        <w:t>листопада 2019</w:t>
      </w:r>
      <w:r w:rsidRPr="00EF55BB">
        <w:rPr>
          <w:sz w:val="28"/>
          <w:szCs w:val="28"/>
        </w:rPr>
        <w:t xml:space="preserve"> року </w:t>
      </w:r>
      <w:r w:rsidR="004E5804" w:rsidRPr="00EF55BB">
        <w:rPr>
          <w:sz w:val="28"/>
          <w:szCs w:val="28"/>
        </w:rPr>
        <w:t>№</w:t>
      </w:r>
      <w:r w:rsidRPr="00EF55BB">
        <w:rPr>
          <w:sz w:val="28"/>
          <w:szCs w:val="28"/>
        </w:rPr>
        <w:t xml:space="preserve"> </w:t>
      </w:r>
      <w:r w:rsidR="00EF55BB">
        <w:rPr>
          <w:sz w:val="28"/>
          <w:szCs w:val="28"/>
        </w:rPr>
        <w:t>1956</w:t>
      </w:r>
      <w:bookmarkStart w:id="0" w:name="_GoBack"/>
      <w:bookmarkEnd w:id="0"/>
      <w:r w:rsidR="007F7F3C" w:rsidRPr="00EF55BB">
        <w:rPr>
          <w:sz w:val="28"/>
          <w:szCs w:val="28"/>
        </w:rPr>
        <w:t xml:space="preserve"> </w:t>
      </w:r>
      <w:r w:rsidR="00E721F9" w:rsidRPr="00EF55BB">
        <w:rPr>
          <w:sz w:val="28"/>
          <w:szCs w:val="28"/>
        </w:rPr>
        <w:t xml:space="preserve">«Про </w:t>
      </w:r>
      <w:r w:rsidR="00E721F9" w:rsidRPr="009E6FF4">
        <w:rPr>
          <w:sz w:val="28"/>
          <w:szCs w:val="28"/>
        </w:rPr>
        <w:t>схвалення</w:t>
      </w:r>
      <w:r w:rsidR="00E721F9">
        <w:rPr>
          <w:sz w:val="28"/>
          <w:szCs w:val="28"/>
        </w:rPr>
        <w:t xml:space="preserve"> </w:t>
      </w:r>
      <w:proofErr w:type="spellStart"/>
      <w:r w:rsidR="00E721F9" w:rsidRPr="009E6FF4">
        <w:rPr>
          <w:sz w:val="28"/>
          <w:szCs w:val="28"/>
        </w:rPr>
        <w:t>про</w:t>
      </w:r>
      <w:r w:rsidR="00D77023">
        <w:rPr>
          <w:sz w:val="28"/>
          <w:szCs w:val="28"/>
        </w:rPr>
        <w:t>є</w:t>
      </w:r>
      <w:r w:rsidR="00E721F9" w:rsidRPr="009E6FF4">
        <w:rPr>
          <w:sz w:val="28"/>
          <w:szCs w:val="28"/>
        </w:rPr>
        <w:t>кт</w:t>
      </w:r>
      <w:r w:rsidR="00E721F9">
        <w:rPr>
          <w:sz w:val="28"/>
          <w:szCs w:val="28"/>
        </w:rPr>
        <w:t>ів</w:t>
      </w:r>
      <w:proofErr w:type="spellEnd"/>
      <w:r w:rsidR="00E721F9">
        <w:rPr>
          <w:sz w:val="28"/>
          <w:szCs w:val="28"/>
        </w:rPr>
        <w:t xml:space="preserve"> </w:t>
      </w:r>
      <w:r w:rsidR="00E721F9" w:rsidRPr="009E6FF4">
        <w:rPr>
          <w:sz w:val="28"/>
          <w:szCs w:val="28"/>
        </w:rPr>
        <w:t>рішен</w:t>
      </w:r>
      <w:r w:rsidR="00E721F9">
        <w:rPr>
          <w:sz w:val="28"/>
          <w:szCs w:val="28"/>
        </w:rPr>
        <w:t xml:space="preserve">ь </w:t>
      </w:r>
      <w:r w:rsidR="00E721F9" w:rsidRPr="009E6FF4">
        <w:rPr>
          <w:sz w:val="28"/>
          <w:szCs w:val="28"/>
        </w:rPr>
        <w:t>Київської</w:t>
      </w:r>
      <w:r w:rsidR="00E721F9">
        <w:rPr>
          <w:sz w:val="28"/>
          <w:szCs w:val="28"/>
        </w:rPr>
        <w:t xml:space="preserve"> міської </w:t>
      </w:r>
      <w:r w:rsidR="00E721F9" w:rsidRPr="009E6FF4">
        <w:rPr>
          <w:sz w:val="28"/>
          <w:szCs w:val="28"/>
        </w:rPr>
        <w:t>ради</w:t>
      </w:r>
      <w:r w:rsidR="00E721F9">
        <w:rPr>
          <w:sz w:val="28"/>
          <w:szCs w:val="28"/>
        </w:rPr>
        <w:t xml:space="preserve"> </w:t>
      </w:r>
      <w:r w:rsidR="00E721F9">
        <w:rPr>
          <w:sz w:val="28"/>
        </w:rPr>
        <w:t>«</w:t>
      </w:r>
      <w:r w:rsidR="00E721F9" w:rsidRPr="009E6FF4">
        <w:rPr>
          <w:sz w:val="28"/>
          <w:szCs w:val="28"/>
        </w:rPr>
        <w:t>Про</w:t>
      </w:r>
      <w:r w:rsidR="00E721F9">
        <w:rPr>
          <w:sz w:val="28"/>
          <w:szCs w:val="28"/>
        </w:rPr>
        <w:t xml:space="preserve"> </w:t>
      </w:r>
      <w:r w:rsidR="00E721F9" w:rsidRPr="009E6FF4">
        <w:rPr>
          <w:sz w:val="28"/>
          <w:szCs w:val="28"/>
        </w:rPr>
        <w:t>бюджет</w:t>
      </w:r>
      <w:r w:rsidR="00E721F9">
        <w:rPr>
          <w:sz w:val="28"/>
          <w:szCs w:val="28"/>
        </w:rPr>
        <w:t xml:space="preserve"> </w:t>
      </w:r>
      <w:r w:rsidR="00E721F9" w:rsidRPr="009E6FF4">
        <w:rPr>
          <w:sz w:val="28"/>
          <w:szCs w:val="28"/>
        </w:rPr>
        <w:t>міста</w:t>
      </w:r>
      <w:r w:rsidR="00E721F9">
        <w:rPr>
          <w:sz w:val="28"/>
          <w:szCs w:val="28"/>
        </w:rPr>
        <w:t xml:space="preserve"> </w:t>
      </w:r>
      <w:r w:rsidR="00E721F9" w:rsidRPr="009E6FF4">
        <w:rPr>
          <w:sz w:val="28"/>
          <w:szCs w:val="28"/>
        </w:rPr>
        <w:t>Києва</w:t>
      </w:r>
      <w:r w:rsidR="00C27716">
        <w:rPr>
          <w:sz w:val="28"/>
          <w:szCs w:val="28"/>
        </w:rPr>
        <w:t xml:space="preserve"> </w:t>
      </w:r>
      <w:r w:rsidR="00E721F9">
        <w:rPr>
          <w:sz w:val="28"/>
          <w:szCs w:val="28"/>
        </w:rPr>
        <w:t xml:space="preserve">на </w:t>
      </w:r>
      <w:r w:rsidR="00E721F9" w:rsidRPr="009E6FF4">
        <w:rPr>
          <w:sz w:val="28"/>
          <w:szCs w:val="28"/>
        </w:rPr>
        <w:t>20</w:t>
      </w:r>
      <w:r w:rsidR="00C27716">
        <w:rPr>
          <w:sz w:val="28"/>
          <w:szCs w:val="28"/>
        </w:rPr>
        <w:t>20</w:t>
      </w:r>
      <w:r w:rsidR="00E721F9" w:rsidRPr="009E6FF4">
        <w:rPr>
          <w:sz w:val="28"/>
          <w:szCs w:val="28"/>
        </w:rPr>
        <w:t xml:space="preserve"> рік</w:t>
      </w:r>
      <w:r w:rsidR="00E721F9">
        <w:rPr>
          <w:sz w:val="28"/>
          <w:szCs w:val="28"/>
        </w:rPr>
        <w:t>»,</w:t>
      </w:r>
      <w:r w:rsidR="00E721F9" w:rsidRPr="00E53758">
        <w:rPr>
          <w:sz w:val="28"/>
          <w:szCs w:val="28"/>
        </w:rPr>
        <w:t xml:space="preserve"> </w:t>
      </w:r>
      <w:r w:rsidR="00E721F9" w:rsidRPr="00AA6154">
        <w:rPr>
          <w:sz w:val="28"/>
          <w:szCs w:val="28"/>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w:t>
      </w:r>
      <w:r w:rsidR="00577618" w:rsidRPr="00AA6154">
        <w:rPr>
          <w:sz w:val="28"/>
          <w:szCs w:val="28"/>
        </w:rPr>
        <w:t> </w:t>
      </w:r>
      <w:r w:rsidR="00E721F9" w:rsidRPr="00AA6154">
        <w:rPr>
          <w:sz w:val="28"/>
          <w:szCs w:val="28"/>
        </w:rPr>
        <w:t xml:space="preserve">1042/4049» та </w:t>
      </w:r>
      <w:r w:rsidR="00AA6154">
        <w:rPr>
          <w:sz w:val="28"/>
          <w:szCs w:val="28"/>
        </w:rPr>
        <w:t>п</w:t>
      </w:r>
      <w:r w:rsidR="00E721F9" w:rsidRPr="00AA6154">
        <w:rPr>
          <w:sz w:val="28"/>
          <w:szCs w:val="28"/>
        </w:rPr>
        <w:t>рогнозу бюджету міста Києва на 202</w:t>
      </w:r>
      <w:r w:rsidR="00D05787" w:rsidRPr="00AA6154">
        <w:rPr>
          <w:sz w:val="28"/>
          <w:szCs w:val="28"/>
        </w:rPr>
        <w:t>0</w:t>
      </w:r>
      <w:r w:rsidR="00E721F9" w:rsidRPr="00AA6154">
        <w:rPr>
          <w:sz w:val="28"/>
          <w:szCs w:val="28"/>
        </w:rPr>
        <w:t xml:space="preserve"> – 202</w:t>
      </w:r>
      <w:r w:rsidR="00C27716" w:rsidRPr="00AA6154">
        <w:rPr>
          <w:sz w:val="28"/>
          <w:szCs w:val="28"/>
        </w:rPr>
        <w:t>2</w:t>
      </w:r>
      <w:r w:rsidR="00E721F9" w:rsidRPr="00AA6154">
        <w:rPr>
          <w:sz w:val="28"/>
          <w:szCs w:val="28"/>
        </w:rPr>
        <w:t xml:space="preserve"> роки»</w:t>
      </w:r>
      <w:r w:rsidR="00577618" w:rsidRPr="00AA6154">
        <w:rPr>
          <w:sz w:val="28"/>
          <w:szCs w:val="28"/>
        </w:rPr>
        <w:t xml:space="preserve"> </w:t>
      </w:r>
      <w:r w:rsidR="00921BD8" w:rsidRPr="00AA6154">
        <w:rPr>
          <w:sz w:val="28"/>
          <w:szCs w:val="28"/>
        </w:rPr>
        <w:t xml:space="preserve"> </w:t>
      </w:r>
      <w:r w:rsidRPr="00AA6154">
        <w:rPr>
          <w:sz w:val="28"/>
          <w:szCs w:val="28"/>
        </w:rPr>
        <w:t>Київська міська рада</w:t>
      </w:r>
    </w:p>
    <w:p w:rsidR="00F0535F" w:rsidRPr="0056508C" w:rsidRDefault="00921BD8" w:rsidP="00F0535F">
      <w:pPr>
        <w:pStyle w:val="a3"/>
        <w:ind w:firstLine="708"/>
        <w:jc w:val="both"/>
        <w:rPr>
          <w:sz w:val="28"/>
          <w:szCs w:val="28"/>
        </w:rPr>
      </w:pPr>
      <w:r w:rsidRPr="00947D1D">
        <w:rPr>
          <w:b/>
          <w:sz w:val="28"/>
          <w:szCs w:val="28"/>
        </w:rPr>
        <w:t>ВИРІШИЛА:</w:t>
      </w:r>
    </w:p>
    <w:p w:rsidR="0023092E" w:rsidRPr="0056508C" w:rsidRDefault="0023092E" w:rsidP="00836FFB">
      <w:pPr>
        <w:pStyle w:val="a3"/>
        <w:ind w:firstLine="708"/>
        <w:jc w:val="both"/>
        <w:rPr>
          <w:sz w:val="28"/>
          <w:szCs w:val="28"/>
        </w:rPr>
      </w:pPr>
      <w:r w:rsidRPr="0056508C">
        <w:rPr>
          <w:sz w:val="28"/>
          <w:szCs w:val="28"/>
        </w:rPr>
        <w:t>1. Визначити на 20</w:t>
      </w:r>
      <w:r w:rsidR="00C27716">
        <w:rPr>
          <w:sz w:val="28"/>
          <w:szCs w:val="28"/>
        </w:rPr>
        <w:t>20</w:t>
      </w:r>
      <w:r w:rsidRPr="0056508C">
        <w:rPr>
          <w:sz w:val="28"/>
          <w:szCs w:val="28"/>
        </w:rPr>
        <w:t xml:space="preserve"> рік:</w:t>
      </w:r>
    </w:p>
    <w:p w:rsidR="0023092E" w:rsidRPr="0056508C" w:rsidRDefault="0023092E" w:rsidP="00187940">
      <w:pPr>
        <w:pStyle w:val="a3"/>
        <w:ind w:firstLine="709"/>
        <w:jc w:val="both"/>
        <w:rPr>
          <w:sz w:val="28"/>
          <w:szCs w:val="28"/>
        </w:rPr>
      </w:pPr>
      <w:r w:rsidRPr="0056508C">
        <w:rPr>
          <w:b/>
          <w:bCs/>
          <w:sz w:val="28"/>
          <w:szCs w:val="28"/>
        </w:rPr>
        <w:t>доходи</w:t>
      </w:r>
      <w:r w:rsidRPr="0056508C">
        <w:rPr>
          <w:sz w:val="28"/>
          <w:szCs w:val="28"/>
        </w:rPr>
        <w:t xml:space="preserve"> бюджету </w:t>
      </w:r>
      <w:r w:rsidR="00E11C4A" w:rsidRPr="0056508C">
        <w:rPr>
          <w:sz w:val="28"/>
          <w:szCs w:val="28"/>
        </w:rPr>
        <w:t xml:space="preserve">міста Києва </w:t>
      </w:r>
      <w:r w:rsidRPr="0056508C">
        <w:rPr>
          <w:sz w:val="28"/>
          <w:szCs w:val="28"/>
        </w:rPr>
        <w:t xml:space="preserve">у сумі </w:t>
      </w:r>
      <w:r w:rsidR="00EE152D">
        <w:rPr>
          <w:sz w:val="28"/>
          <w:szCs w:val="28"/>
        </w:rPr>
        <w:t>57 926 184 900</w:t>
      </w:r>
      <w:r w:rsidRPr="0056508C">
        <w:rPr>
          <w:sz w:val="28"/>
          <w:szCs w:val="28"/>
        </w:rPr>
        <w:t xml:space="preserve"> гривень, у тому числі доходи загального фонду </w:t>
      </w:r>
      <w:r w:rsidR="00E11C4A" w:rsidRPr="0056508C">
        <w:rPr>
          <w:sz w:val="28"/>
          <w:szCs w:val="28"/>
        </w:rPr>
        <w:t xml:space="preserve">бюджету міста Києва </w:t>
      </w:r>
      <w:r w:rsidR="00ED4959">
        <w:rPr>
          <w:sz w:val="28"/>
          <w:szCs w:val="28"/>
        </w:rPr>
        <w:t>–</w:t>
      </w:r>
      <w:r w:rsidRPr="0056508C">
        <w:rPr>
          <w:sz w:val="28"/>
          <w:szCs w:val="28"/>
        </w:rPr>
        <w:t xml:space="preserve"> </w:t>
      </w:r>
      <w:r w:rsidR="00EE152D">
        <w:rPr>
          <w:sz w:val="28"/>
          <w:szCs w:val="28"/>
        </w:rPr>
        <w:t>52 767 257 900</w:t>
      </w:r>
      <w:r w:rsidRPr="0056508C">
        <w:rPr>
          <w:sz w:val="28"/>
          <w:szCs w:val="28"/>
        </w:rPr>
        <w:t xml:space="preserve"> гривень та доходи спеціального фонду </w:t>
      </w:r>
      <w:r w:rsidR="00E11C4A" w:rsidRPr="0056508C">
        <w:rPr>
          <w:sz w:val="28"/>
          <w:szCs w:val="28"/>
        </w:rPr>
        <w:t xml:space="preserve">бюджету міста Києва </w:t>
      </w:r>
      <w:r w:rsidR="00187940">
        <w:rPr>
          <w:sz w:val="28"/>
          <w:szCs w:val="28"/>
        </w:rPr>
        <w:t xml:space="preserve">– </w:t>
      </w:r>
      <w:r w:rsidR="00EE152D">
        <w:rPr>
          <w:sz w:val="28"/>
          <w:szCs w:val="28"/>
        </w:rPr>
        <w:t>5 158 927 000</w:t>
      </w:r>
      <w:r w:rsidRPr="0056508C">
        <w:rPr>
          <w:sz w:val="28"/>
          <w:szCs w:val="28"/>
        </w:rPr>
        <w:t xml:space="preserve"> гривень згідно з додатком 1 до цього рішення;</w:t>
      </w:r>
    </w:p>
    <w:p w:rsidR="0023092E" w:rsidRPr="0056508C" w:rsidRDefault="0023092E" w:rsidP="00187940">
      <w:pPr>
        <w:pStyle w:val="a3"/>
        <w:ind w:firstLine="709"/>
        <w:jc w:val="both"/>
        <w:rPr>
          <w:sz w:val="28"/>
          <w:szCs w:val="28"/>
        </w:rPr>
      </w:pPr>
      <w:r w:rsidRPr="0056508C">
        <w:rPr>
          <w:b/>
          <w:bCs/>
          <w:sz w:val="28"/>
          <w:szCs w:val="28"/>
        </w:rPr>
        <w:t>видатки</w:t>
      </w:r>
      <w:r w:rsidRPr="0056508C">
        <w:rPr>
          <w:sz w:val="28"/>
          <w:szCs w:val="28"/>
        </w:rPr>
        <w:t xml:space="preserve"> </w:t>
      </w:r>
      <w:r w:rsidR="00E11C4A" w:rsidRPr="0056508C">
        <w:rPr>
          <w:sz w:val="28"/>
          <w:szCs w:val="28"/>
        </w:rPr>
        <w:t xml:space="preserve">бюджету міста Києва </w:t>
      </w:r>
      <w:r w:rsidRPr="0056508C">
        <w:rPr>
          <w:sz w:val="28"/>
          <w:szCs w:val="28"/>
        </w:rPr>
        <w:t>у сумі</w:t>
      </w:r>
      <w:r w:rsidRPr="0056508C">
        <w:rPr>
          <w:i/>
          <w:iCs/>
          <w:sz w:val="28"/>
          <w:szCs w:val="28"/>
          <w:vertAlign w:val="superscript"/>
        </w:rPr>
        <w:t xml:space="preserve">  </w:t>
      </w:r>
      <w:r w:rsidR="009C78AB">
        <w:rPr>
          <w:sz w:val="28"/>
          <w:szCs w:val="28"/>
        </w:rPr>
        <w:t>57 991 104 900</w:t>
      </w:r>
      <w:r w:rsidRPr="0056508C">
        <w:rPr>
          <w:sz w:val="28"/>
          <w:szCs w:val="28"/>
        </w:rPr>
        <w:t xml:space="preserve"> гривень, у тому числі видатки загального фонду </w:t>
      </w:r>
      <w:r w:rsidR="00E11C4A" w:rsidRPr="0056508C">
        <w:rPr>
          <w:sz w:val="28"/>
          <w:szCs w:val="28"/>
        </w:rPr>
        <w:t xml:space="preserve">бюджету міста Києва </w:t>
      </w:r>
      <w:r w:rsidR="009C78AB">
        <w:rPr>
          <w:sz w:val="28"/>
          <w:szCs w:val="28"/>
        </w:rPr>
        <w:t>–</w:t>
      </w:r>
      <w:r w:rsidR="00242887">
        <w:rPr>
          <w:sz w:val="28"/>
          <w:szCs w:val="28"/>
        </w:rPr>
        <w:t xml:space="preserve"> </w:t>
      </w:r>
      <w:r w:rsidR="009C78AB">
        <w:rPr>
          <w:sz w:val="28"/>
          <w:szCs w:val="28"/>
        </w:rPr>
        <w:t>38 259 815 030</w:t>
      </w:r>
      <w:r w:rsidRPr="0056508C">
        <w:rPr>
          <w:sz w:val="28"/>
          <w:szCs w:val="28"/>
        </w:rPr>
        <w:t xml:space="preserve"> гривень та видатки спеціального фонду </w:t>
      </w:r>
      <w:r w:rsidR="00E11C4A" w:rsidRPr="0056508C">
        <w:rPr>
          <w:sz w:val="28"/>
          <w:szCs w:val="28"/>
        </w:rPr>
        <w:t xml:space="preserve">бюджету міста Києва </w:t>
      </w:r>
      <w:r w:rsidR="00A2619D">
        <w:rPr>
          <w:sz w:val="28"/>
          <w:szCs w:val="28"/>
        </w:rPr>
        <w:t>–</w:t>
      </w:r>
      <w:r w:rsidRPr="0056508C">
        <w:rPr>
          <w:sz w:val="28"/>
          <w:szCs w:val="28"/>
        </w:rPr>
        <w:t xml:space="preserve"> </w:t>
      </w:r>
      <w:r w:rsidR="009C78AB">
        <w:rPr>
          <w:sz w:val="28"/>
          <w:szCs w:val="28"/>
        </w:rPr>
        <w:t>19 731 289 870</w:t>
      </w:r>
      <w:r w:rsidRPr="0056508C">
        <w:rPr>
          <w:sz w:val="28"/>
          <w:szCs w:val="28"/>
        </w:rPr>
        <w:t xml:space="preserve"> гривень;</w:t>
      </w:r>
    </w:p>
    <w:p w:rsidR="0023092E" w:rsidRPr="0056508C" w:rsidRDefault="0023092E" w:rsidP="00D36569">
      <w:pPr>
        <w:pStyle w:val="a3"/>
        <w:ind w:firstLine="709"/>
        <w:jc w:val="both"/>
        <w:rPr>
          <w:sz w:val="28"/>
          <w:szCs w:val="28"/>
        </w:rPr>
      </w:pPr>
      <w:r w:rsidRPr="0056508C">
        <w:rPr>
          <w:b/>
          <w:bCs/>
          <w:sz w:val="28"/>
          <w:szCs w:val="28"/>
        </w:rPr>
        <w:t>повернення кредитів</w:t>
      </w:r>
      <w:r w:rsidRPr="0056508C">
        <w:rPr>
          <w:sz w:val="28"/>
          <w:szCs w:val="28"/>
        </w:rPr>
        <w:t xml:space="preserve"> до </w:t>
      </w:r>
      <w:r w:rsidR="00E11C4A" w:rsidRPr="0056508C">
        <w:rPr>
          <w:sz w:val="28"/>
          <w:szCs w:val="28"/>
        </w:rPr>
        <w:t xml:space="preserve">бюджету міста Києва </w:t>
      </w:r>
      <w:r w:rsidRPr="0056508C">
        <w:rPr>
          <w:sz w:val="28"/>
          <w:szCs w:val="28"/>
        </w:rPr>
        <w:t xml:space="preserve">у сумі </w:t>
      </w:r>
      <w:r w:rsidR="00D36569">
        <w:rPr>
          <w:sz w:val="28"/>
          <w:szCs w:val="28"/>
        </w:rPr>
        <w:t>68</w:t>
      </w:r>
      <w:r w:rsidR="00EE152D">
        <w:rPr>
          <w:sz w:val="28"/>
          <w:szCs w:val="28"/>
        </w:rPr>
        <w:t> 4</w:t>
      </w:r>
      <w:r w:rsidR="00D36569">
        <w:rPr>
          <w:sz w:val="28"/>
          <w:szCs w:val="28"/>
        </w:rPr>
        <w:t>20</w:t>
      </w:r>
      <w:r w:rsidR="00EE152D">
        <w:rPr>
          <w:sz w:val="28"/>
          <w:szCs w:val="28"/>
        </w:rPr>
        <w:t> 000</w:t>
      </w:r>
      <w:r w:rsidRPr="0056508C">
        <w:rPr>
          <w:sz w:val="28"/>
          <w:szCs w:val="28"/>
        </w:rPr>
        <w:t xml:space="preserve"> гривень, у тому числі</w:t>
      </w:r>
      <w:r w:rsidR="00187940">
        <w:rPr>
          <w:sz w:val="28"/>
          <w:szCs w:val="28"/>
        </w:rPr>
        <w:t>,</w:t>
      </w:r>
      <w:r w:rsidRPr="0056508C">
        <w:rPr>
          <w:sz w:val="28"/>
          <w:szCs w:val="28"/>
        </w:rPr>
        <w:t xml:space="preserve"> </w:t>
      </w:r>
      <w:r w:rsidR="00EE152D" w:rsidRPr="0056508C">
        <w:rPr>
          <w:sz w:val="28"/>
          <w:szCs w:val="28"/>
        </w:rPr>
        <w:t xml:space="preserve">повернення кредитів до </w:t>
      </w:r>
      <w:r w:rsidR="00EE152D">
        <w:rPr>
          <w:sz w:val="28"/>
          <w:szCs w:val="28"/>
        </w:rPr>
        <w:t>заг</w:t>
      </w:r>
      <w:r w:rsidR="00EE152D" w:rsidRPr="0056508C">
        <w:rPr>
          <w:sz w:val="28"/>
          <w:szCs w:val="28"/>
        </w:rPr>
        <w:t xml:space="preserve">ального фонду бюджету міста Києва </w:t>
      </w:r>
      <w:r w:rsidR="00EE152D">
        <w:rPr>
          <w:sz w:val="28"/>
          <w:szCs w:val="28"/>
        </w:rPr>
        <w:t>–</w:t>
      </w:r>
      <w:r w:rsidR="00EE152D" w:rsidRPr="0056508C">
        <w:rPr>
          <w:sz w:val="28"/>
          <w:szCs w:val="28"/>
        </w:rPr>
        <w:t xml:space="preserve"> </w:t>
      </w:r>
      <w:r w:rsidR="00D36569">
        <w:rPr>
          <w:sz w:val="28"/>
          <w:szCs w:val="28"/>
        </w:rPr>
        <w:t>67</w:t>
      </w:r>
      <w:r w:rsidR="00EE152D">
        <w:rPr>
          <w:sz w:val="28"/>
          <w:szCs w:val="28"/>
        </w:rPr>
        <w:t> 4</w:t>
      </w:r>
      <w:r w:rsidR="00D36569">
        <w:rPr>
          <w:sz w:val="28"/>
          <w:szCs w:val="28"/>
        </w:rPr>
        <w:t>17</w:t>
      </w:r>
      <w:r w:rsidR="00EE152D">
        <w:rPr>
          <w:sz w:val="28"/>
          <w:szCs w:val="28"/>
        </w:rPr>
        <w:t> 200</w:t>
      </w:r>
      <w:r w:rsidR="00EE152D" w:rsidRPr="0056508C">
        <w:rPr>
          <w:sz w:val="28"/>
          <w:szCs w:val="28"/>
        </w:rPr>
        <w:t xml:space="preserve"> гривень</w:t>
      </w:r>
      <w:r w:rsidR="00D77023">
        <w:rPr>
          <w:sz w:val="28"/>
          <w:szCs w:val="28"/>
        </w:rPr>
        <w:t>,</w:t>
      </w:r>
      <w:r w:rsidR="00EE152D" w:rsidRPr="0056508C">
        <w:rPr>
          <w:sz w:val="28"/>
          <w:szCs w:val="28"/>
        </w:rPr>
        <w:t xml:space="preserve"> </w:t>
      </w:r>
      <w:r w:rsidRPr="0056508C">
        <w:rPr>
          <w:sz w:val="28"/>
          <w:szCs w:val="28"/>
        </w:rPr>
        <w:t xml:space="preserve">повернення кредитів до спеціального фонду </w:t>
      </w:r>
      <w:r w:rsidR="00E11C4A" w:rsidRPr="0056508C">
        <w:rPr>
          <w:sz w:val="28"/>
          <w:szCs w:val="28"/>
        </w:rPr>
        <w:t xml:space="preserve">бюджету міста Києва </w:t>
      </w:r>
      <w:r w:rsidR="00FC7019">
        <w:rPr>
          <w:sz w:val="28"/>
          <w:szCs w:val="28"/>
        </w:rPr>
        <w:t>–</w:t>
      </w:r>
      <w:r w:rsidRPr="0056508C">
        <w:rPr>
          <w:sz w:val="28"/>
          <w:szCs w:val="28"/>
        </w:rPr>
        <w:t xml:space="preserve"> </w:t>
      </w:r>
      <w:r w:rsidR="00EE152D">
        <w:rPr>
          <w:sz w:val="28"/>
          <w:szCs w:val="28"/>
        </w:rPr>
        <w:t>1 002 800</w:t>
      </w:r>
      <w:r w:rsidRPr="0056508C">
        <w:rPr>
          <w:sz w:val="28"/>
          <w:szCs w:val="28"/>
        </w:rPr>
        <w:t xml:space="preserve"> гривень;</w:t>
      </w:r>
    </w:p>
    <w:p w:rsidR="0023092E" w:rsidRPr="0056508C" w:rsidRDefault="0023092E" w:rsidP="00187940">
      <w:pPr>
        <w:pStyle w:val="a3"/>
        <w:ind w:firstLine="709"/>
        <w:jc w:val="both"/>
        <w:rPr>
          <w:sz w:val="28"/>
          <w:szCs w:val="28"/>
        </w:rPr>
      </w:pPr>
      <w:r w:rsidRPr="0056508C">
        <w:rPr>
          <w:b/>
          <w:bCs/>
          <w:sz w:val="28"/>
          <w:szCs w:val="28"/>
        </w:rPr>
        <w:lastRenderedPageBreak/>
        <w:t>надання кредитів</w:t>
      </w:r>
      <w:r w:rsidRPr="0056508C">
        <w:rPr>
          <w:sz w:val="28"/>
          <w:szCs w:val="28"/>
        </w:rPr>
        <w:t xml:space="preserve"> з </w:t>
      </w:r>
      <w:r w:rsidR="00E11C4A" w:rsidRPr="0056508C">
        <w:rPr>
          <w:sz w:val="28"/>
          <w:szCs w:val="28"/>
        </w:rPr>
        <w:t xml:space="preserve">бюджету міста Києва </w:t>
      </w:r>
      <w:r w:rsidRPr="0056508C">
        <w:rPr>
          <w:sz w:val="28"/>
          <w:szCs w:val="28"/>
        </w:rPr>
        <w:t xml:space="preserve">у сумі </w:t>
      </w:r>
      <w:r w:rsidR="00EE152D">
        <w:rPr>
          <w:sz w:val="28"/>
          <w:szCs w:val="28"/>
        </w:rPr>
        <w:t>3 500 000</w:t>
      </w:r>
      <w:r w:rsidRPr="0056508C">
        <w:rPr>
          <w:sz w:val="28"/>
          <w:szCs w:val="28"/>
        </w:rPr>
        <w:t xml:space="preserve"> гривень, у тому числі</w:t>
      </w:r>
      <w:r w:rsidR="00187940">
        <w:rPr>
          <w:sz w:val="28"/>
          <w:szCs w:val="28"/>
        </w:rPr>
        <w:t>,</w:t>
      </w:r>
      <w:r w:rsidRPr="0056508C">
        <w:rPr>
          <w:sz w:val="28"/>
          <w:szCs w:val="28"/>
        </w:rPr>
        <w:t xml:space="preserve"> надання кредитів із загального фонду </w:t>
      </w:r>
      <w:r w:rsidR="00E11C4A" w:rsidRPr="0056508C">
        <w:rPr>
          <w:sz w:val="28"/>
          <w:szCs w:val="28"/>
        </w:rPr>
        <w:t xml:space="preserve">бюджету міста Києва </w:t>
      </w:r>
      <w:r w:rsidR="00FC7019">
        <w:rPr>
          <w:sz w:val="28"/>
          <w:szCs w:val="28"/>
        </w:rPr>
        <w:t>–</w:t>
      </w:r>
      <w:r w:rsidRPr="0056508C">
        <w:rPr>
          <w:sz w:val="28"/>
          <w:szCs w:val="28"/>
        </w:rPr>
        <w:t xml:space="preserve"> </w:t>
      </w:r>
      <w:r w:rsidR="00EE152D">
        <w:rPr>
          <w:sz w:val="28"/>
          <w:szCs w:val="28"/>
        </w:rPr>
        <w:t>2 500 000</w:t>
      </w:r>
      <w:r w:rsidRPr="0056508C">
        <w:rPr>
          <w:sz w:val="28"/>
          <w:szCs w:val="28"/>
        </w:rPr>
        <w:t xml:space="preserve"> гривень та надання кредитів із спеціального фонду </w:t>
      </w:r>
      <w:r w:rsidR="00E11C4A" w:rsidRPr="0056508C">
        <w:rPr>
          <w:sz w:val="28"/>
          <w:szCs w:val="28"/>
        </w:rPr>
        <w:t xml:space="preserve">бюджету міста Києва </w:t>
      </w:r>
      <w:r w:rsidR="00FC7019">
        <w:rPr>
          <w:sz w:val="28"/>
          <w:szCs w:val="28"/>
        </w:rPr>
        <w:t>–</w:t>
      </w:r>
      <w:r w:rsidRPr="0056508C">
        <w:rPr>
          <w:sz w:val="28"/>
          <w:szCs w:val="28"/>
        </w:rPr>
        <w:t xml:space="preserve"> </w:t>
      </w:r>
      <w:r w:rsidR="00EE152D">
        <w:rPr>
          <w:sz w:val="28"/>
          <w:szCs w:val="28"/>
        </w:rPr>
        <w:t>1 000 000</w:t>
      </w:r>
      <w:r w:rsidRPr="0056508C">
        <w:rPr>
          <w:sz w:val="28"/>
          <w:szCs w:val="28"/>
        </w:rPr>
        <w:t xml:space="preserve"> гривень;</w:t>
      </w:r>
    </w:p>
    <w:p w:rsidR="0023092E" w:rsidRPr="0056508C" w:rsidRDefault="0023092E" w:rsidP="00187940">
      <w:pPr>
        <w:pStyle w:val="a3"/>
        <w:ind w:firstLine="709"/>
        <w:jc w:val="both"/>
        <w:rPr>
          <w:sz w:val="28"/>
          <w:szCs w:val="28"/>
        </w:rPr>
      </w:pPr>
      <w:r w:rsidRPr="0056508C">
        <w:rPr>
          <w:b/>
          <w:bCs/>
          <w:sz w:val="28"/>
          <w:szCs w:val="28"/>
        </w:rPr>
        <w:t>профіцит</w:t>
      </w:r>
      <w:r w:rsidRPr="0056508C">
        <w:rPr>
          <w:sz w:val="28"/>
          <w:szCs w:val="28"/>
        </w:rPr>
        <w:t xml:space="preserve"> за </w:t>
      </w:r>
      <w:r w:rsidR="00F370AC">
        <w:rPr>
          <w:sz w:val="28"/>
          <w:szCs w:val="28"/>
        </w:rPr>
        <w:t>загальним</w:t>
      </w:r>
      <w:r w:rsidRPr="0056508C">
        <w:rPr>
          <w:sz w:val="28"/>
          <w:szCs w:val="28"/>
        </w:rPr>
        <w:t xml:space="preserve"> фондом </w:t>
      </w:r>
      <w:r w:rsidR="00E11C4A" w:rsidRPr="0056508C">
        <w:rPr>
          <w:sz w:val="28"/>
          <w:szCs w:val="28"/>
        </w:rPr>
        <w:t xml:space="preserve">бюджету міста Києва </w:t>
      </w:r>
      <w:r w:rsidRPr="0056508C">
        <w:rPr>
          <w:sz w:val="28"/>
          <w:szCs w:val="28"/>
        </w:rPr>
        <w:t xml:space="preserve">у сумі </w:t>
      </w:r>
      <w:r w:rsidR="009C78AB">
        <w:rPr>
          <w:sz w:val="28"/>
          <w:szCs w:val="28"/>
        </w:rPr>
        <w:t>14 572 360 070</w:t>
      </w:r>
      <w:r w:rsidRPr="0056508C">
        <w:rPr>
          <w:sz w:val="28"/>
          <w:szCs w:val="28"/>
        </w:rPr>
        <w:t xml:space="preserve"> гривень згідно з додатком 2 до цього рішення;</w:t>
      </w:r>
    </w:p>
    <w:p w:rsidR="0023092E" w:rsidRPr="0056508C" w:rsidRDefault="0023092E" w:rsidP="00187940">
      <w:pPr>
        <w:pStyle w:val="a3"/>
        <w:ind w:firstLine="709"/>
        <w:jc w:val="both"/>
        <w:rPr>
          <w:sz w:val="28"/>
          <w:szCs w:val="28"/>
        </w:rPr>
      </w:pPr>
      <w:r w:rsidRPr="0056508C">
        <w:rPr>
          <w:b/>
          <w:bCs/>
          <w:sz w:val="28"/>
          <w:szCs w:val="28"/>
        </w:rPr>
        <w:t xml:space="preserve">дефіцит </w:t>
      </w:r>
      <w:r w:rsidRPr="0056508C">
        <w:rPr>
          <w:sz w:val="28"/>
          <w:szCs w:val="28"/>
        </w:rPr>
        <w:t xml:space="preserve">за </w:t>
      </w:r>
      <w:r w:rsidR="00F370AC">
        <w:rPr>
          <w:sz w:val="28"/>
          <w:szCs w:val="28"/>
        </w:rPr>
        <w:t>спеціальним</w:t>
      </w:r>
      <w:r w:rsidRPr="0056508C">
        <w:rPr>
          <w:sz w:val="28"/>
          <w:szCs w:val="28"/>
        </w:rPr>
        <w:t xml:space="preserve"> фондом </w:t>
      </w:r>
      <w:r w:rsidR="00E11C4A" w:rsidRPr="0056508C">
        <w:rPr>
          <w:sz w:val="28"/>
          <w:szCs w:val="28"/>
        </w:rPr>
        <w:t xml:space="preserve">бюджету міста Києва </w:t>
      </w:r>
      <w:r w:rsidRPr="0056508C">
        <w:rPr>
          <w:sz w:val="28"/>
          <w:szCs w:val="28"/>
        </w:rPr>
        <w:t xml:space="preserve">у сумі </w:t>
      </w:r>
      <w:r w:rsidR="009C78AB">
        <w:rPr>
          <w:sz w:val="28"/>
          <w:szCs w:val="28"/>
        </w:rPr>
        <w:t>14 572 360 070</w:t>
      </w:r>
      <w:r w:rsidR="009C78AB" w:rsidRPr="0056508C">
        <w:rPr>
          <w:sz w:val="28"/>
          <w:szCs w:val="28"/>
        </w:rPr>
        <w:t xml:space="preserve"> </w:t>
      </w:r>
      <w:r w:rsidR="00E93547">
        <w:rPr>
          <w:sz w:val="28"/>
          <w:szCs w:val="28"/>
        </w:rPr>
        <w:t xml:space="preserve"> </w:t>
      </w:r>
      <w:r w:rsidRPr="0056508C">
        <w:rPr>
          <w:sz w:val="28"/>
          <w:szCs w:val="28"/>
        </w:rPr>
        <w:t>гривень згідно з додатком 2 до цього рішення;</w:t>
      </w:r>
    </w:p>
    <w:p w:rsidR="0023092E" w:rsidRPr="002575AD" w:rsidRDefault="0023092E" w:rsidP="00187940">
      <w:pPr>
        <w:pStyle w:val="a3"/>
        <w:ind w:firstLine="709"/>
        <w:jc w:val="both"/>
        <w:rPr>
          <w:sz w:val="28"/>
          <w:szCs w:val="28"/>
        </w:rPr>
      </w:pPr>
      <w:r w:rsidRPr="002575AD">
        <w:rPr>
          <w:b/>
          <w:bCs/>
          <w:sz w:val="28"/>
          <w:szCs w:val="28"/>
        </w:rPr>
        <w:t xml:space="preserve">оборотний залишок бюджетних коштів </w:t>
      </w:r>
      <w:r w:rsidR="00E11C4A" w:rsidRPr="002575AD">
        <w:rPr>
          <w:sz w:val="28"/>
          <w:szCs w:val="28"/>
        </w:rPr>
        <w:t xml:space="preserve">бюджету міста Києва </w:t>
      </w:r>
      <w:r w:rsidRPr="002575AD">
        <w:rPr>
          <w:sz w:val="28"/>
          <w:szCs w:val="28"/>
        </w:rPr>
        <w:t xml:space="preserve">у розмірі </w:t>
      </w:r>
      <w:r w:rsidR="00EE152D" w:rsidRPr="00AA6154">
        <w:rPr>
          <w:sz w:val="28"/>
          <w:szCs w:val="28"/>
        </w:rPr>
        <w:t>20 000 000</w:t>
      </w:r>
      <w:r w:rsidRPr="00AA6154">
        <w:rPr>
          <w:sz w:val="28"/>
          <w:szCs w:val="28"/>
        </w:rPr>
        <w:t xml:space="preserve"> гривень</w:t>
      </w:r>
      <w:r w:rsidRPr="002575AD">
        <w:rPr>
          <w:sz w:val="28"/>
          <w:szCs w:val="28"/>
        </w:rPr>
        <w:t xml:space="preserve">, що становить </w:t>
      </w:r>
      <w:r w:rsidR="009C78AB">
        <w:rPr>
          <w:sz w:val="28"/>
          <w:szCs w:val="28"/>
        </w:rPr>
        <w:t>0,05</w:t>
      </w:r>
      <w:r w:rsidRPr="002575AD">
        <w:rPr>
          <w:sz w:val="28"/>
          <w:szCs w:val="28"/>
        </w:rPr>
        <w:t xml:space="preserve"> відсотк</w:t>
      </w:r>
      <w:r w:rsidR="00187940">
        <w:rPr>
          <w:sz w:val="28"/>
          <w:szCs w:val="28"/>
        </w:rPr>
        <w:t>а</w:t>
      </w:r>
      <w:r w:rsidRPr="002575AD">
        <w:rPr>
          <w:sz w:val="28"/>
          <w:szCs w:val="28"/>
        </w:rPr>
        <w:t xml:space="preserve"> видатків загального фонду </w:t>
      </w:r>
      <w:r w:rsidR="00E11C4A" w:rsidRPr="002575AD">
        <w:rPr>
          <w:sz w:val="28"/>
          <w:szCs w:val="28"/>
        </w:rPr>
        <w:t>бюджету міста Києва</w:t>
      </w:r>
      <w:r w:rsidRPr="002575AD">
        <w:rPr>
          <w:sz w:val="28"/>
          <w:szCs w:val="28"/>
        </w:rPr>
        <w:t>, визначених цим пунктом;</w:t>
      </w:r>
    </w:p>
    <w:p w:rsidR="0023092E" w:rsidRPr="0056508C" w:rsidRDefault="0023092E" w:rsidP="00187940">
      <w:pPr>
        <w:pStyle w:val="a3"/>
        <w:ind w:firstLine="709"/>
        <w:jc w:val="both"/>
        <w:rPr>
          <w:sz w:val="28"/>
          <w:szCs w:val="28"/>
        </w:rPr>
      </w:pPr>
      <w:r w:rsidRPr="002575AD">
        <w:rPr>
          <w:b/>
          <w:bCs/>
          <w:sz w:val="28"/>
          <w:szCs w:val="28"/>
        </w:rPr>
        <w:t>резервний фонд</w:t>
      </w:r>
      <w:r w:rsidRPr="002575AD">
        <w:rPr>
          <w:sz w:val="28"/>
          <w:szCs w:val="28"/>
        </w:rPr>
        <w:t xml:space="preserve"> </w:t>
      </w:r>
      <w:r w:rsidR="00E11C4A" w:rsidRPr="002575AD">
        <w:rPr>
          <w:sz w:val="28"/>
          <w:szCs w:val="28"/>
        </w:rPr>
        <w:t xml:space="preserve">бюджету міста Києва </w:t>
      </w:r>
      <w:r w:rsidRPr="002575AD">
        <w:rPr>
          <w:sz w:val="28"/>
          <w:szCs w:val="28"/>
        </w:rPr>
        <w:t xml:space="preserve">у </w:t>
      </w:r>
      <w:r w:rsidRPr="00AA6154">
        <w:rPr>
          <w:sz w:val="28"/>
          <w:szCs w:val="28"/>
        </w:rPr>
        <w:t>розмірі</w:t>
      </w:r>
      <w:r w:rsidR="004E5804" w:rsidRPr="00AA6154">
        <w:rPr>
          <w:sz w:val="28"/>
          <w:szCs w:val="28"/>
        </w:rPr>
        <w:t xml:space="preserve"> </w:t>
      </w:r>
      <w:r w:rsidR="00D36569" w:rsidRPr="00AA6154">
        <w:rPr>
          <w:sz w:val="28"/>
          <w:szCs w:val="28"/>
        </w:rPr>
        <w:t>370</w:t>
      </w:r>
      <w:r w:rsidR="00D05787" w:rsidRPr="00AA6154">
        <w:rPr>
          <w:sz w:val="28"/>
          <w:szCs w:val="28"/>
        </w:rPr>
        <w:t> </w:t>
      </w:r>
      <w:r w:rsidR="00D36569" w:rsidRPr="00AA6154">
        <w:rPr>
          <w:sz w:val="28"/>
          <w:szCs w:val="28"/>
        </w:rPr>
        <w:t>000</w:t>
      </w:r>
      <w:r w:rsidR="00D05787" w:rsidRPr="00AA6154">
        <w:rPr>
          <w:sz w:val="28"/>
          <w:szCs w:val="28"/>
        </w:rPr>
        <w:t> </w:t>
      </w:r>
      <w:r w:rsidR="00D36569" w:rsidRPr="00AA6154">
        <w:rPr>
          <w:sz w:val="28"/>
          <w:szCs w:val="28"/>
        </w:rPr>
        <w:t>0</w:t>
      </w:r>
      <w:r w:rsidR="00D05787" w:rsidRPr="00AA6154">
        <w:rPr>
          <w:sz w:val="28"/>
          <w:szCs w:val="28"/>
        </w:rPr>
        <w:t>00</w:t>
      </w:r>
      <w:r w:rsidRPr="002575AD">
        <w:rPr>
          <w:sz w:val="28"/>
          <w:szCs w:val="28"/>
        </w:rPr>
        <w:t xml:space="preserve"> гривень, що становить </w:t>
      </w:r>
      <w:r w:rsidR="009C78AB">
        <w:rPr>
          <w:sz w:val="28"/>
          <w:szCs w:val="28"/>
        </w:rPr>
        <w:t>0,97</w:t>
      </w:r>
      <w:r w:rsidRPr="002575AD">
        <w:rPr>
          <w:sz w:val="28"/>
          <w:szCs w:val="28"/>
        </w:rPr>
        <w:t xml:space="preserve"> відсотк</w:t>
      </w:r>
      <w:r w:rsidR="00187940">
        <w:rPr>
          <w:sz w:val="28"/>
          <w:szCs w:val="28"/>
        </w:rPr>
        <w:t>а</w:t>
      </w:r>
      <w:r w:rsidRPr="002575AD">
        <w:rPr>
          <w:sz w:val="28"/>
          <w:szCs w:val="28"/>
        </w:rPr>
        <w:t xml:space="preserve"> видатків загального фонду </w:t>
      </w:r>
      <w:r w:rsidR="00E11C4A" w:rsidRPr="002575AD">
        <w:rPr>
          <w:sz w:val="28"/>
          <w:szCs w:val="28"/>
        </w:rPr>
        <w:t>бюджету міста Києва</w:t>
      </w:r>
      <w:r w:rsidRPr="002575AD">
        <w:rPr>
          <w:sz w:val="28"/>
          <w:szCs w:val="28"/>
        </w:rPr>
        <w:t>, визначених цим пунктом.</w:t>
      </w:r>
    </w:p>
    <w:p w:rsidR="0023092E" w:rsidRPr="0056508C" w:rsidRDefault="0023092E" w:rsidP="00CB1A24">
      <w:pPr>
        <w:pStyle w:val="a3"/>
        <w:ind w:firstLine="708"/>
        <w:jc w:val="both"/>
        <w:rPr>
          <w:sz w:val="28"/>
          <w:szCs w:val="28"/>
        </w:rPr>
      </w:pPr>
      <w:r w:rsidRPr="0056508C">
        <w:rPr>
          <w:sz w:val="28"/>
          <w:szCs w:val="28"/>
        </w:rPr>
        <w:t>2.</w:t>
      </w:r>
      <w:r w:rsidRPr="0056508C">
        <w:rPr>
          <w:b/>
          <w:bCs/>
          <w:sz w:val="28"/>
          <w:szCs w:val="28"/>
        </w:rPr>
        <w:t xml:space="preserve"> </w:t>
      </w:r>
      <w:r w:rsidRPr="0056508C">
        <w:rPr>
          <w:sz w:val="28"/>
          <w:szCs w:val="28"/>
        </w:rPr>
        <w:t xml:space="preserve">Затвердити </w:t>
      </w:r>
      <w:r w:rsidRPr="0056508C">
        <w:rPr>
          <w:bCs/>
          <w:sz w:val="28"/>
          <w:szCs w:val="28"/>
        </w:rPr>
        <w:t>бюджетні призначення</w:t>
      </w:r>
      <w:r w:rsidRPr="0056508C">
        <w:rPr>
          <w:sz w:val="28"/>
          <w:szCs w:val="28"/>
        </w:rPr>
        <w:t xml:space="preserve"> головним розпорядникам коштів </w:t>
      </w:r>
      <w:r w:rsidR="00E11C4A" w:rsidRPr="0056508C">
        <w:rPr>
          <w:sz w:val="28"/>
          <w:szCs w:val="28"/>
        </w:rPr>
        <w:t xml:space="preserve">бюджету міста Києва </w:t>
      </w:r>
      <w:r w:rsidRPr="0056508C">
        <w:rPr>
          <w:sz w:val="28"/>
          <w:szCs w:val="28"/>
        </w:rPr>
        <w:t>на 20</w:t>
      </w:r>
      <w:r w:rsidR="00242887">
        <w:rPr>
          <w:sz w:val="28"/>
          <w:szCs w:val="28"/>
        </w:rPr>
        <w:t>20</w:t>
      </w:r>
      <w:r w:rsidR="00E11C4A" w:rsidRPr="0056508C">
        <w:rPr>
          <w:sz w:val="28"/>
          <w:szCs w:val="28"/>
        </w:rPr>
        <w:t xml:space="preserve"> </w:t>
      </w:r>
      <w:r w:rsidRPr="0056508C">
        <w:rPr>
          <w:sz w:val="28"/>
          <w:szCs w:val="28"/>
        </w:rPr>
        <w:t>рік у розрізі відповідальних виконавців за бюджетними програмами згідно з додатками 3, 4 до цього рішення.</w:t>
      </w:r>
    </w:p>
    <w:p w:rsidR="0023092E" w:rsidRPr="0056508C" w:rsidRDefault="0023092E" w:rsidP="00CB1A24">
      <w:pPr>
        <w:pStyle w:val="a3"/>
        <w:ind w:firstLine="708"/>
        <w:jc w:val="both"/>
        <w:rPr>
          <w:sz w:val="28"/>
          <w:szCs w:val="28"/>
        </w:rPr>
      </w:pPr>
      <w:r w:rsidRPr="0056508C">
        <w:rPr>
          <w:sz w:val="28"/>
          <w:szCs w:val="28"/>
        </w:rPr>
        <w:t>3.</w:t>
      </w:r>
      <w:r w:rsidRPr="0056508C">
        <w:rPr>
          <w:b/>
          <w:bCs/>
          <w:sz w:val="28"/>
          <w:szCs w:val="28"/>
        </w:rPr>
        <w:t xml:space="preserve"> </w:t>
      </w:r>
      <w:r w:rsidRPr="0056508C">
        <w:rPr>
          <w:sz w:val="28"/>
          <w:szCs w:val="28"/>
        </w:rPr>
        <w:t>Затвердити на 20</w:t>
      </w:r>
      <w:r w:rsidR="003C3791">
        <w:rPr>
          <w:sz w:val="28"/>
          <w:szCs w:val="28"/>
        </w:rPr>
        <w:t>20</w:t>
      </w:r>
      <w:r w:rsidRPr="0056508C">
        <w:rPr>
          <w:sz w:val="28"/>
          <w:szCs w:val="28"/>
        </w:rPr>
        <w:t xml:space="preserve"> рік </w:t>
      </w:r>
      <w:r w:rsidRPr="0056508C">
        <w:rPr>
          <w:bCs/>
          <w:sz w:val="28"/>
          <w:szCs w:val="28"/>
        </w:rPr>
        <w:t>міжбюджетні трансферти</w:t>
      </w:r>
      <w:r w:rsidRPr="0056508C">
        <w:rPr>
          <w:sz w:val="28"/>
          <w:szCs w:val="28"/>
        </w:rPr>
        <w:t xml:space="preserve"> </w:t>
      </w:r>
      <w:r w:rsidR="004A43D1" w:rsidRPr="0056508C">
        <w:rPr>
          <w:sz w:val="28"/>
          <w:szCs w:val="28"/>
        </w:rPr>
        <w:t xml:space="preserve">з бюджету міста Києва </w:t>
      </w:r>
      <w:r w:rsidRPr="0056508C">
        <w:rPr>
          <w:sz w:val="28"/>
          <w:szCs w:val="28"/>
        </w:rPr>
        <w:t>згідно з додатком 5 до цього рішення.</w:t>
      </w:r>
    </w:p>
    <w:p w:rsidR="00CB1A24" w:rsidRPr="0056508C" w:rsidRDefault="00296BF2" w:rsidP="00CB1A24">
      <w:pPr>
        <w:pStyle w:val="a3"/>
        <w:ind w:firstLine="708"/>
        <w:jc w:val="both"/>
        <w:rPr>
          <w:sz w:val="28"/>
          <w:szCs w:val="28"/>
        </w:rPr>
      </w:pPr>
      <w:r w:rsidRPr="0056508C">
        <w:rPr>
          <w:sz w:val="28"/>
          <w:szCs w:val="28"/>
        </w:rPr>
        <w:t>Відповідно до частини сьомої статті 108 Бюджетного кодексу України р</w:t>
      </w:r>
      <w:r w:rsidR="00CB1A24" w:rsidRPr="0056508C">
        <w:rPr>
          <w:sz w:val="28"/>
          <w:szCs w:val="28"/>
        </w:rPr>
        <w:t xml:space="preserve">озподіл та перерозподіл обсягів трансфертів з Державного бюджету України бюджету міста Києва у період між сесіями Київської міської ради здійснюється </w:t>
      </w:r>
      <w:r w:rsidR="00D77023">
        <w:rPr>
          <w:sz w:val="28"/>
          <w:szCs w:val="28"/>
        </w:rPr>
        <w:t>згідно з</w:t>
      </w:r>
      <w:r w:rsidR="00CB1A24" w:rsidRPr="0056508C">
        <w:rPr>
          <w:sz w:val="28"/>
          <w:szCs w:val="28"/>
        </w:rPr>
        <w:t xml:space="preserve"> розпорядженням виконавчого органу Київської міської ради (Київської міської державної адміністрації) з </w:t>
      </w:r>
      <w:r w:rsidR="00D77023">
        <w:rPr>
          <w:sz w:val="28"/>
          <w:szCs w:val="28"/>
        </w:rPr>
        <w:t>наступним</w:t>
      </w:r>
      <w:r w:rsidR="00CB1A24" w:rsidRPr="0056508C">
        <w:rPr>
          <w:sz w:val="28"/>
          <w:szCs w:val="28"/>
        </w:rPr>
        <w:t xml:space="preserve"> внесенням змін до рішення про бюджет міста Києва.</w:t>
      </w:r>
    </w:p>
    <w:p w:rsidR="0023092E" w:rsidRPr="0056508C" w:rsidRDefault="0023092E" w:rsidP="00CB1A24">
      <w:pPr>
        <w:pStyle w:val="a3"/>
        <w:ind w:firstLine="708"/>
        <w:jc w:val="both"/>
        <w:rPr>
          <w:sz w:val="28"/>
          <w:szCs w:val="28"/>
        </w:rPr>
      </w:pPr>
      <w:r w:rsidRPr="0056508C">
        <w:rPr>
          <w:sz w:val="28"/>
          <w:szCs w:val="28"/>
        </w:rPr>
        <w:t>4. Затвердити на 20</w:t>
      </w:r>
      <w:r w:rsidR="00242887">
        <w:rPr>
          <w:sz w:val="28"/>
          <w:szCs w:val="28"/>
        </w:rPr>
        <w:t>20</w:t>
      </w:r>
      <w:r w:rsidRPr="0056508C">
        <w:rPr>
          <w:sz w:val="28"/>
          <w:szCs w:val="28"/>
        </w:rPr>
        <w:t xml:space="preserve"> рік </w:t>
      </w:r>
      <w:r w:rsidRPr="0056508C">
        <w:rPr>
          <w:bCs/>
          <w:sz w:val="28"/>
          <w:szCs w:val="28"/>
        </w:rPr>
        <w:t>розподіл коштів бюджету розвитку</w:t>
      </w:r>
      <w:r w:rsidRPr="0056508C">
        <w:rPr>
          <w:b/>
          <w:bCs/>
          <w:sz w:val="28"/>
          <w:szCs w:val="28"/>
        </w:rPr>
        <w:t xml:space="preserve"> </w:t>
      </w:r>
      <w:r w:rsidRPr="0056508C">
        <w:rPr>
          <w:sz w:val="28"/>
          <w:szCs w:val="28"/>
        </w:rPr>
        <w:t>на здійснення заходів на будівництво, реконструкцію і реставрацію об'єктів виробничої, комунікаційної та соціальної інфраструктури за об'єктами</w:t>
      </w:r>
      <w:r w:rsidRPr="0056508C">
        <w:rPr>
          <w:b/>
          <w:bCs/>
          <w:sz w:val="28"/>
          <w:szCs w:val="28"/>
        </w:rPr>
        <w:t xml:space="preserve"> </w:t>
      </w:r>
      <w:r w:rsidRPr="0056508C">
        <w:rPr>
          <w:sz w:val="28"/>
          <w:szCs w:val="28"/>
        </w:rPr>
        <w:t>згідно з додатком 6 до цього рішення.</w:t>
      </w:r>
    </w:p>
    <w:p w:rsidR="0023092E" w:rsidRDefault="0023092E" w:rsidP="00CB1A24">
      <w:pPr>
        <w:pStyle w:val="a3"/>
        <w:ind w:firstLine="708"/>
        <w:jc w:val="both"/>
        <w:rPr>
          <w:sz w:val="28"/>
          <w:szCs w:val="28"/>
        </w:rPr>
      </w:pPr>
      <w:r w:rsidRPr="0056508C">
        <w:rPr>
          <w:sz w:val="28"/>
          <w:szCs w:val="28"/>
        </w:rPr>
        <w:t xml:space="preserve">5. Затвердити </w:t>
      </w:r>
      <w:r w:rsidRPr="0056508C">
        <w:rPr>
          <w:bCs/>
          <w:sz w:val="28"/>
          <w:szCs w:val="28"/>
        </w:rPr>
        <w:t xml:space="preserve">розподіл витрат бюджету </w:t>
      </w:r>
      <w:r w:rsidR="00CB1A24" w:rsidRPr="0056508C">
        <w:rPr>
          <w:bCs/>
          <w:sz w:val="28"/>
          <w:szCs w:val="28"/>
        </w:rPr>
        <w:t xml:space="preserve">міста Києва </w:t>
      </w:r>
      <w:r w:rsidRPr="0056508C">
        <w:rPr>
          <w:bCs/>
          <w:sz w:val="28"/>
          <w:szCs w:val="28"/>
        </w:rPr>
        <w:t>на реалізацію місцевих/регіональних програм</w:t>
      </w:r>
      <w:r w:rsidR="004C5C36">
        <w:rPr>
          <w:bCs/>
          <w:sz w:val="28"/>
          <w:szCs w:val="28"/>
        </w:rPr>
        <w:t xml:space="preserve"> у 2020 році</w:t>
      </w:r>
      <w:r w:rsidRPr="0056508C">
        <w:rPr>
          <w:sz w:val="28"/>
          <w:szCs w:val="28"/>
        </w:rPr>
        <w:t xml:space="preserve"> у </w:t>
      </w:r>
      <w:r w:rsidRPr="002575AD">
        <w:rPr>
          <w:sz w:val="28"/>
          <w:szCs w:val="28"/>
        </w:rPr>
        <w:t xml:space="preserve">сумі </w:t>
      </w:r>
      <w:r w:rsidR="00CF3332">
        <w:rPr>
          <w:sz w:val="28"/>
          <w:szCs w:val="28"/>
        </w:rPr>
        <w:t>23 84</w:t>
      </w:r>
      <w:r w:rsidR="00AA6154">
        <w:rPr>
          <w:sz w:val="28"/>
          <w:szCs w:val="28"/>
        </w:rPr>
        <w:t>6</w:t>
      </w:r>
      <w:r w:rsidR="00CF3332">
        <w:rPr>
          <w:sz w:val="28"/>
          <w:szCs w:val="28"/>
        </w:rPr>
        <w:t> 246 285</w:t>
      </w:r>
      <w:r w:rsidRPr="002575AD">
        <w:rPr>
          <w:sz w:val="28"/>
          <w:szCs w:val="28"/>
        </w:rPr>
        <w:t xml:space="preserve"> гривень</w:t>
      </w:r>
      <w:r w:rsidRPr="0056508C">
        <w:rPr>
          <w:sz w:val="28"/>
          <w:szCs w:val="28"/>
        </w:rPr>
        <w:t xml:space="preserve"> згідно з додатком 7 до цього рішення.</w:t>
      </w:r>
    </w:p>
    <w:p w:rsidR="0023092E" w:rsidRPr="0056508C" w:rsidRDefault="009F7CEE" w:rsidP="009F7CEE">
      <w:pPr>
        <w:pStyle w:val="a3"/>
        <w:ind w:firstLine="708"/>
        <w:jc w:val="both"/>
        <w:rPr>
          <w:sz w:val="28"/>
          <w:szCs w:val="28"/>
        </w:rPr>
      </w:pPr>
      <w:r>
        <w:rPr>
          <w:sz w:val="28"/>
          <w:szCs w:val="28"/>
        </w:rPr>
        <w:t>6</w:t>
      </w:r>
      <w:r w:rsidR="0023092E" w:rsidRPr="0056508C">
        <w:rPr>
          <w:sz w:val="28"/>
          <w:szCs w:val="28"/>
        </w:rPr>
        <w:t xml:space="preserve">. </w:t>
      </w:r>
      <w:r w:rsidR="00187940">
        <w:rPr>
          <w:sz w:val="28"/>
          <w:szCs w:val="28"/>
        </w:rPr>
        <w:t>В</w:t>
      </w:r>
      <w:r w:rsidR="0023092E" w:rsidRPr="0056508C">
        <w:rPr>
          <w:sz w:val="28"/>
          <w:szCs w:val="28"/>
        </w:rPr>
        <w:t>становити, що у загальному фонді бюджету</w:t>
      </w:r>
      <w:r w:rsidR="00F370AC">
        <w:rPr>
          <w:sz w:val="28"/>
          <w:szCs w:val="28"/>
        </w:rPr>
        <w:t xml:space="preserve"> міста Києва</w:t>
      </w:r>
      <w:r w:rsidR="0023092E" w:rsidRPr="0056508C">
        <w:rPr>
          <w:sz w:val="28"/>
          <w:szCs w:val="28"/>
        </w:rPr>
        <w:t xml:space="preserve"> на 20</w:t>
      </w:r>
      <w:r w:rsidR="003C3791">
        <w:rPr>
          <w:sz w:val="28"/>
          <w:szCs w:val="28"/>
        </w:rPr>
        <w:t>20</w:t>
      </w:r>
      <w:r w:rsidR="0023092E" w:rsidRPr="0056508C">
        <w:rPr>
          <w:sz w:val="28"/>
          <w:szCs w:val="28"/>
        </w:rPr>
        <w:t xml:space="preserve"> рік</w:t>
      </w:r>
      <w:r>
        <w:rPr>
          <w:sz w:val="28"/>
          <w:szCs w:val="28"/>
        </w:rPr>
        <w:t xml:space="preserve"> </w:t>
      </w:r>
      <w:r w:rsidR="0023092E" w:rsidRPr="0056508C">
        <w:rPr>
          <w:sz w:val="28"/>
          <w:szCs w:val="28"/>
        </w:rPr>
        <w:t>до доходів загального фонду належать доходи, визначені статт</w:t>
      </w:r>
      <w:r w:rsidR="00F370AC">
        <w:rPr>
          <w:sz w:val="28"/>
          <w:szCs w:val="28"/>
        </w:rPr>
        <w:t>ями</w:t>
      </w:r>
      <w:r w:rsidR="007618A1" w:rsidRPr="0056508C">
        <w:rPr>
          <w:sz w:val="28"/>
          <w:szCs w:val="28"/>
        </w:rPr>
        <w:t xml:space="preserve"> 64</w:t>
      </w:r>
      <w:r w:rsidR="00C62373" w:rsidRPr="0056508C">
        <w:rPr>
          <w:sz w:val="28"/>
          <w:szCs w:val="28"/>
        </w:rPr>
        <w:t>, 66 та 69</w:t>
      </w:r>
      <w:r w:rsidR="0023092E" w:rsidRPr="0056508C">
        <w:rPr>
          <w:sz w:val="28"/>
          <w:szCs w:val="28"/>
        </w:rPr>
        <w:t xml:space="preserve"> Бюджетного кодексу України, та трансферти, визначені статтями </w:t>
      </w:r>
      <w:r w:rsidR="00C62373" w:rsidRPr="003C3791">
        <w:rPr>
          <w:sz w:val="28"/>
          <w:szCs w:val="28"/>
        </w:rPr>
        <w:t xml:space="preserve">102, 103, </w:t>
      </w:r>
      <w:r w:rsidR="00206E60" w:rsidRPr="003C3791">
        <w:rPr>
          <w:sz w:val="28"/>
          <w:szCs w:val="28"/>
        </w:rPr>
        <w:lastRenderedPageBreak/>
        <w:t>103</w:t>
      </w:r>
      <w:r w:rsidR="00206E60" w:rsidRPr="003C3791">
        <w:rPr>
          <w:sz w:val="28"/>
          <w:szCs w:val="28"/>
          <w:vertAlign w:val="superscript"/>
        </w:rPr>
        <w:t>2</w:t>
      </w:r>
      <w:r w:rsidR="00206E60" w:rsidRPr="003C3791">
        <w:rPr>
          <w:sz w:val="28"/>
          <w:szCs w:val="28"/>
        </w:rPr>
        <w:t>, 103</w:t>
      </w:r>
      <w:r w:rsidR="00033351" w:rsidRPr="003C3791">
        <w:rPr>
          <w:sz w:val="28"/>
          <w:szCs w:val="28"/>
          <w:vertAlign w:val="superscript"/>
        </w:rPr>
        <w:t>4</w:t>
      </w:r>
      <w:r w:rsidR="00206E60" w:rsidRPr="003C3791">
        <w:rPr>
          <w:sz w:val="28"/>
          <w:szCs w:val="28"/>
        </w:rPr>
        <w:t>, 105</w:t>
      </w:r>
      <w:r w:rsidR="0023092E" w:rsidRPr="003C3791">
        <w:rPr>
          <w:sz w:val="28"/>
          <w:szCs w:val="28"/>
        </w:rPr>
        <w:t xml:space="preserve"> Бюджетного кодексу України</w:t>
      </w:r>
      <w:r w:rsidR="0023092E" w:rsidRPr="0056508C">
        <w:rPr>
          <w:sz w:val="28"/>
          <w:szCs w:val="28"/>
        </w:rPr>
        <w:t xml:space="preserve"> (крім субвенцій, визначених статтею 69</w:t>
      </w:r>
      <w:r w:rsidR="0023092E" w:rsidRPr="0056508C">
        <w:rPr>
          <w:sz w:val="28"/>
          <w:szCs w:val="28"/>
          <w:vertAlign w:val="superscript"/>
        </w:rPr>
        <w:t xml:space="preserve"> 1</w:t>
      </w:r>
      <w:r w:rsidR="0023092E" w:rsidRPr="0056508C">
        <w:rPr>
          <w:sz w:val="28"/>
          <w:szCs w:val="28"/>
        </w:rPr>
        <w:t xml:space="preserve"> та частиною першою статті 71 Бюджетного кодексу України)</w:t>
      </w:r>
      <w:r>
        <w:rPr>
          <w:sz w:val="28"/>
          <w:szCs w:val="28"/>
        </w:rPr>
        <w:t>.</w:t>
      </w:r>
    </w:p>
    <w:p w:rsidR="0023092E" w:rsidRPr="0056508C" w:rsidRDefault="009F7CEE" w:rsidP="007618A1">
      <w:pPr>
        <w:pStyle w:val="a3"/>
        <w:ind w:firstLine="708"/>
        <w:jc w:val="both"/>
        <w:rPr>
          <w:sz w:val="28"/>
          <w:szCs w:val="28"/>
        </w:rPr>
      </w:pPr>
      <w:r>
        <w:rPr>
          <w:sz w:val="28"/>
          <w:szCs w:val="28"/>
        </w:rPr>
        <w:t>7</w:t>
      </w:r>
      <w:r w:rsidR="0023092E" w:rsidRPr="0056508C">
        <w:rPr>
          <w:sz w:val="28"/>
          <w:szCs w:val="28"/>
        </w:rPr>
        <w:t xml:space="preserve">. </w:t>
      </w:r>
      <w:r w:rsidR="00187940">
        <w:rPr>
          <w:sz w:val="28"/>
          <w:szCs w:val="28"/>
        </w:rPr>
        <w:t>В</w:t>
      </w:r>
      <w:r w:rsidR="0023092E" w:rsidRPr="0056508C">
        <w:rPr>
          <w:sz w:val="28"/>
          <w:szCs w:val="28"/>
        </w:rPr>
        <w:t>становити, що джерелами формування спеціального фонду бюджету</w:t>
      </w:r>
      <w:r w:rsidR="00F370AC">
        <w:rPr>
          <w:sz w:val="28"/>
          <w:szCs w:val="28"/>
        </w:rPr>
        <w:t xml:space="preserve"> міста Києва</w:t>
      </w:r>
      <w:r w:rsidR="0023092E" w:rsidRPr="0056508C">
        <w:rPr>
          <w:sz w:val="28"/>
          <w:szCs w:val="28"/>
        </w:rPr>
        <w:t xml:space="preserve"> на 20</w:t>
      </w:r>
      <w:r w:rsidR="00880174">
        <w:rPr>
          <w:sz w:val="28"/>
          <w:szCs w:val="28"/>
        </w:rPr>
        <w:t>20</w:t>
      </w:r>
      <w:r w:rsidR="0023092E" w:rsidRPr="0056508C">
        <w:rPr>
          <w:sz w:val="28"/>
          <w:szCs w:val="28"/>
        </w:rPr>
        <w:t xml:space="preserve"> рік:</w:t>
      </w:r>
    </w:p>
    <w:p w:rsidR="00033351" w:rsidRDefault="0023092E" w:rsidP="00033351">
      <w:pPr>
        <w:pStyle w:val="a3"/>
        <w:ind w:firstLine="708"/>
        <w:jc w:val="both"/>
        <w:rPr>
          <w:sz w:val="28"/>
          <w:szCs w:val="28"/>
        </w:rPr>
      </w:pPr>
      <w:r w:rsidRPr="0056508C">
        <w:rPr>
          <w:sz w:val="28"/>
          <w:szCs w:val="28"/>
        </w:rPr>
        <w:t xml:space="preserve">1) у частині доходів є надходження, визначені статтями </w:t>
      </w:r>
      <w:r w:rsidR="007618A1" w:rsidRPr="00033351">
        <w:rPr>
          <w:sz w:val="28"/>
          <w:szCs w:val="28"/>
        </w:rPr>
        <w:t>69</w:t>
      </w:r>
      <w:r w:rsidR="007618A1" w:rsidRPr="00033351">
        <w:rPr>
          <w:sz w:val="28"/>
          <w:szCs w:val="28"/>
          <w:vertAlign w:val="superscript"/>
        </w:rPr>
        <w:t>1</w:t>
      </w:r>
      <w:r w:rsidR="007618A1" w:rsidRPr="00033351">
        <w:rPr>
          <w:sz w:val="28"/>
          <w:szCs w:val="28"/>
        </w:rPr>
        <w:t xml:space="preserve">, 71 </w:t>
      </w:r>
      <w:r w:rsidRPr="00033351">
        <w:rPr>
          <w:sz w:val="28"/>
          <w:szCs w:val="28"/>
        </w:rPr>
        <w:t xml:space="preserve">Бюджетного кодексу України, </w:t>
      </w:r>
      <w:r w:rsidR="00033351" w:rsidRPr="0056508C">
        <w:rPr>
          <w:sz w:val="28"/>
          <w:szCs w:val="28"/>
        </w:rPr>
        <w:t>та трансферти, визначені стат</w:t>
      </w:r>
      <w:r w:rsidR="00033351">
        <w:rPr>
          <w:sz w:val="28"/>
          <w:szCs w:val="28"/>
        </w:rPr>
        <w:t>тею</w:t>
      </w:r>
      <w:r w:rsidR="00033351" w:rsidRPr="0056508C">
        <w:rPr>
          <w:sz w:val="28"/>
          <w:szCs w:val="28"/>
        </w:rPr>
        <w:t xml:space="preserve"> 103</w:t>
      </w:r>
      <w:r w:rsidR="00033351">
        <w:rPr>
          <w:sz w:val="28"/>
          <w:szCs w:val="28"/>
          <w:vertAlign w:val="superscript"/>
        </w:rPr>
        <w:t xml:space="preserve">1  </w:t>
      </w:r>
      <w:r w:rsidR="00033351" w:rsidRPr="0056508C">
        <w:rPr>
          <w:sz w:val="28"/>
          <w:szCs w:val="28"/>
        </w:rPr>
        <w:t>Бюджетного кодексу України</w:t>
      </w:r>
      <w:r w:rsidR="00033351">
        <w:rPr>
          <w:sz w:val="28"/>
          <w:szCs w:val="28"/>
        </w:rPr>
        <w:t>;</w:t>
      </w:r>
    </w:p>
    <w:p w:rsidR="0023092E" w:rsidRPr="0056508C" w:rsidRDefault="0023092E" w:rsidP="00033351">
      <w:pPr>
        <w:pStyle w:val="a3"/>
        <w:ind w:firstLine="708"/>
        <w:jc w:val="both"/>
        <w:rPr>
          <w:sz w:val="28"/>
          <w:szCs w:val="28"/>
        </w:rPr>
      </w:pPr>
      <w:r w:rsidRPr="0056508C">
        <w:rPr>
          <w:sz w:val="28"/>
          <w:szCs w:val="28"/>
        </w:rPr>
        <w:t xml:space="preserve">2) у частині фінансування є надходження, визначені пунктом </w:t>
      </w:r>
      <w:r w:rsidR="00206E60" w:rsidRPr="0056508C">
        <w:rPr>
          <w:sz w:val="28"/>
          <w:szCs w:val="28"/>
        </w:rPr>
        <w:t>10</w:t>
      </w:r>
      <w:r w:rsidRPr="0056508C">
        <w:rPr>
          <w:sz w:val="28"/>
          <w:szCs w:val="28"/>
        </w:rPr>
        <w:t xml:space="preserve"> частини </w:t>
      </w:r>
      <w:r w:rsidR="002A0BA0">
        <w:rPr>
          <w:sz w:val="28"/>
          <w:szCs w:val="28"/>
        </w:rPr>
        <w:t>першої</w:t>
      </w:r>
      <w:r w:rsidR="00206E60" w:rsidRPr="0056508C">
        <w:rPr>
          <w:sz w:val="28"/>
          <w:szCs w:val="28"/>
        </w:rPr>
        <w:t xml:space="preserve"> </w:t>
      </w:r>
      <w:r w:rsidRPr="0056508C">
        <w:rPr>
          <w:sz w:val="28"/>
          <w:szCs w:val="28"/>
        </w:rPr>
        <w:t xml:space="preserve">статті </w:t>
      </w:r>
      <w:r w:rsidR="007618A1" w:rsidRPr="0056508C">
        <w:rPr>
          <w:sz w:val="28"/>
          <w:szCs w:val="28"/>
        </w:rPr>
        <w:t>71</w:t>
      </w:r>
      <w:r w:rsidRPr="0056508C">
        <w:rPr>
          <w:sz w:val="28"/>
          <w:szCs w:val="28"/>
        </w:rPr>
        <w:t xml:space="preserve"> Бюджетного кодексу України;</w:t>
      </w:r>
    </w:p>
    <w:p w:rsidR="0023092E" w:rsidRPr="0056508C" w:rsidRDefault="0023092E" w:rsidP="00033351">
      <w:pPr>
        <w:pStyle w:val="a3"/>
        <w:ind w:firstLine="708"/>
        <w:jc w:val="both"/>
        <w:rPr>
          <w:sz w:val="28"/>
          <w:szCs w:val="28"/>
        </w:rPr>
      </w:pPr>
      <w:r w:rsidRPr="0056508C">
        <w:rPr>
          <w:sz w:val="28"/>
          <w:szCs w:val="28"/>
        </w:rPr>
        <w:t xml:space="preserve">3) у частині кредитування є надходження, визначені пунктом </w:t>
      </w:r>
      <w:r w:rsidR="00206E60" w:rsidRPr="0056508C">
        <w:rPr>
          <w:sz w:val="28"/>
          <w:szCs w:val="28"/>
        </w:rPr>
        <w:t>11</w:t>
      </w:r>
      <w:r w:rsidRPr="0056508C">
        <w:rPr>
          <w:sz w:val="28"/>
          <w:szCs w:val="28"/>
        </w:rPr>
        <w:t xml:space="preserve"> частини </w:t>
      </w:r>
      <w:r w:rsidR="00187940">
        <w:rPr>
          <w:sz w:val="28"/>
          <w:szCs w:val="28"/>
        </w:rPr>
        <w:t>першої</w:t>
      </w:r>
      <w:r w:rsidR="00206E60" w:rsidRPr="0056508C">
        <w:rPr>
          <w:sz w:val="28"/>
          <w:szCs w:val="28"/>
        </w:rPr>
        <w:t xml:space="preserve"> </w:t>
      </w:r>
      <w:r w:rsidRPr="0056508C">
        <w:rPr>
          <w:sz w:val="28"/>
          <w:szCs w:val="28"/>
        </w:rPr>
        <w:t xml:space="preserve">статті </w:t>
      </w:r>
      <w:r w:rsidR="00206E60" w:rsidRPr="0056508C">
        <w:rPr>
          <w:color w:val="0000FF"/>
          <w:sz w:val="28"/>
          <w:szCs w:val="28"/>
        </w:rPr>
        <w:t>69</w:t>
      </w:r>
      <w:r w:rsidR="00206E60" w:rsidRPr="0056508C">
        <w:rPr>
          <w:color w:val="0000FF"/>
          <w:sz w:val="28"/>
          <w:szCs w:val="28"/>
          <w:vertAlign w:val="superscript"/>
        </w:rPr>
        <w:t>1</w:t>
      </w:r>
      <w:r w:rsidR="00206E60" w:rsidRPr="0056508C">
        <w:rPr>
          <w:sz w:val="28"/>
          <w:szCs w:val="28"/>
        </w:rPr>
        <w:t xml:space="preserve"> </w:t>
      </w:r>
      <w:r w:rsidRPr="0056508C">
        <w:rPr>
          <w:sz w:val="28"/>
          <w:szCs w:val="28"/>
        </w:rPr>
        <w:t>Бюджетного кодексу України</w:t>
      </w:r>
      <w:r w:rsidR="00033351">
        <w:rPr>
          <w:sz w:val="28"/>
          <w:szCs w:val="28"/>
        </w:rPr>
        <w:t>.</w:t>
      </w:r>
    </w:p>
    <w:p w:rsidR="00033351" w:rsidRPr="00FC7019" w:rsidRDefault="009F7CEE" w:rsidP="002E6931">
      <w:pPr>
        <w:ind w:firstLine="709"/>
        <w:jc w:val="both"/>
        <w:rPr>
          <w:sz w:val="28"/>
          <w:szCs w:val="28"/>
        </w:rPr>
      </w:pPr>
      <w:r>
        <w:rPr>
          <w:sz w:val="28"/>
          <w:szCs w:val="28"/>
        </w:rPr>
        <w:t>8</w:t>
      </w:r>
      <w:r w:rsidR="0023092E" w:rsidRPr="00033351">
        <w:rPr>
          <w:sz w:val="28"/>
          <w:szCs w:val="28"/>
        </w:rPr>
        <w:t xml:space="preserve">. </w:t>
      </w:r>
      <w:r w:rsidR="00033351" w:rsidRPr="00033351">
        <w:rPr>
          <w:sz w:val="28"/>
          <w:szCs w:val="28"/>
        </w:rPr>
        <w:t xml:space="preserve">Утворити в складі спеціального фонду бюджету міста Києва на </w:t>
      </w:r>
      <w:r w:rsidR="00484A9F">
        <w:rPr>
          <w:sz w:val="28"/>
          <w:szCs w:val="28"/>
        </w:rPr>
        <w:t>2020</w:t>
      </w:r>
      <w:r w:rsidR="00033351" w:rsidRPr="00033351">
        <w:rPr>
          <w:sz w:val="28"/>
          <w:szCs w:val="28"/>
        </w:rPr>
        <w:t xml:space="preserve"> рік цільовий фонд та затвердити Положення про формування та використання коштів цільового фонду бюджету міста Києва у 20</w:t>
      </w:r>
      <w:r w:rsidR="00484A9F">
        <w:rPr>
          <w:sz w:val="28"/>
          <w:szCs w:val="28"/>
        </w:rPr>
        <w:t>20</w:t>
      </w:r>
      <w:r w:rsidR="00033351" w:rsidRPr="00033351">
        <w:rPr>
          <w:sz w:val="28"/>
          <w:szCs w:val="28"/>
        </w:rPr>
        <w:t xml:space="preserve"> році згідно з додатком </w:t>
      </w:r>
      <w:r w:rsidR="007240A6" w:rsidRPr="00E25141">
        <w:rPr>
          <w:sz w:val="28"/>
          <w:szCs w:val="28"/>
        </w:rPr>
        <w:t>10</w:t>
      </w:r>
      <w:r w:rsidR="00033351" w:rsidRPr="00033351">
        <w:rPr>
          <w:sz w:val="28"/>
          <w:szCs w:val="28"/>
        </w:rPr>
        <w:t xml:space="preserve"> до цього рішення.</w:t>
      </w:r>
    </w:p>
    <w:p w:rsidR="00805008" w:rsidRPr="00FE543E" w:rsidRDefault="00187940" w:rsidP="002E6931">
      <w:pPr>
        <w:ind w:firstLine="709"/>
        <w:jc w:val="both"/>
        <w:rPr>
          <w:sz w:val="28"/>
          <w:szCs w:val="28"/>
        </w:rPr>
      </w:pPr>
      <w:r>
        <w:rPr>
          <w:sz w:val="28"/>
          <w:szCs w:val="28"/>
        </w:rPr>
        <w:t>В</w:t>
      </w:r>
      <w:r w:rsidR="00171D41">
        <w:rPr>
          <w:sz w:val="28"/>
          <w:szCs w:val="28"/>
        </w:rPr>
        <w:t>становити, що у 20</w:t>
      </w:r>
      <w:r w:rsidR="00484A9F">
        <w:rPr>
          <w:sz w:val="28"/>
          <w:szCs w:val="28"/>
        </w:rPr>
        <w:t>20</w:t>
      </w:r>
      <w:r w:rsidR="00171D41">
        <w:rPr>
          <w:sz w:val="28"/>
          <w:szCs w:val="28"/>
        </w:rPr>
        <w:t xml:space="preserve"> році кошти, отримані до спеціального фонду бюджету міста Києва згідно з пунктом 8 частини </w:t>
      </w:r>
      <w:r>
        <w:rPr>
          <w:sz w:val="28"/>
          <w:szCs w:val="28"/>
        </w:rPr>
        <w:t>першої</w:t>
      </w:r>
      <w:r w:rsidR="00171D41">
        <w:rPr>
          <w:sz w:val="28"/>
          <w:szCs w:val="28"/>
        </w:rPr>
        <w:t xml:space="preserve"> статті </w:t>
      </w:r>
      <w:r w:rsidR="00171D41" w:rsidRPr="00171D41">
        <w:rPr>
          <w:sz w:val="28"/>
          <w:szCs w:val="28"/>
        </w:rPr>
        <w:t>69</w:t>
      </w:r>
      <w:r w:rsidR="00171D41" w:rsidRPr="00171D41">
        <w:rPr>
          <w:sz w:val="28"/>
          <w:szCs w:val="28"/>
          <w:vertAlign w:val="superscript"/>
        </w:rPr>
        <w:t>1</w:t>
      </w:r>
      <w:r w:rsidR="00171D41">
        <w:rPr>
          <w:sz w:val="28"/>
          <w:szCs w:val="28"/>
          <w:vertAlign w:val="superscript"/>
        </w:rPr>
        <w:t xml:space="preserve"> </w:t>
      </w:r>
      <w:r w:rsidR="00171D41">
        <w:rPr>
          <w:sz w:val="28"/>
          <w:szCs w:val="28"/>
        </w:rPr>
        <w:t xml:space="preserve">Бюджетного кодексу України, спрямовуються на реалізацію заходів, визначених додатком </w:t>
      </w:r>
      <w:r w:rsidR="007240A6">
        <w:rPr>
          <w:sz w:val="28"/>
          <w:szCs w:val="28"/>
        </w:rPr>
        <w:t>10</w:t>
      </w:r>
      <w:r w:rsidR="00171D41">
        <w:rPr>
          <w:sz w:val="28"/>
          <w:szCs w:val="28"/>
        </w:rPr>
        <w:t xml:space="preserve"> до цього рішення, а кошти, отримані до спеці</w:t>
      </w:r>
      <w:r w:rsidR="00171D41" w:rsidRPr="00FE543E">
        <w:rPr>
          <w:sz w:val="28"/>
          <w:szCs w:val="28"/>
        </w:rPr>
        <w:t xml:space="preserve">ального фонду згідно з </w:t>
      </w:r>
      <w:r w:rsidR="00171D41" w:rsidRPr="00484A9F">
        <w:rPr>
          <w:sz w:val="28"/>
          <w:szCs w:val="28"/>
        </w:rPr>
        <w:t xml:space="preserve">підпунктом 3 пункту </w:t>
      </w:r>
      <w:r w:rsidR="00091B0F" w:rsidRPr="00484A9F">
        <w:rPr>
          <w:sz w:val="28"/>
          <w:szCs w:val="28"/>
        </w:rPr>
        <w:t>7 цього рішення, спрямовуються на компенсацію різниці</w:t>
      </w:r>
      <w:r w:rsidR="00091B0F" w:rsidRPr="00FE543E">
        <w:rPr>
          <w:sz w:val="28"/>
          <w:szCs w:val="28"/>
        </w:rPr>
        <w:t xml:space="preserve"> у відсоткових ставках та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рішенням Київської міської ради від 18 листопада 2004 року </w:t>
      </w:r>
      <w:r w:rsidR="00FE543E">
        <w:rPr>
          <w:sz w:val="28"/>
          <w:szCs w:val="28"/>
        </w:rPr>
        <w:t>№</w:t>
      </w:r>
      <w:r w:rsidR="00091B0F" w:rsidRPr="00FE543E">
        <w:rPr>
          <w:sz w:val="28"/>
          <w:szCs w:val="28"/>
        </w:rPr>
        <w:t xml:space="preserve"> 570/1980 (за рахунок джерел, визначених підпунктом 3 пункту 7 цього рішення). </w:t>
      </w:r>
    </w:p>
    <w:p w:rsidR="00956D26" w:rsidRPr="00D4599B" w:rsidRDefault="009F7CEE" w:rsidP="00653FDB">
      <w:pPr>
        <w:pStyle w:val="a3"/>
        <w:ind w:firstLine="708"/>
        <w:jc w:val="both"/>
        <w:rPr>
          <w:sz w:val="28"/>
          <w:szCs w:val="28"/>
          <w:lang w:val="ru-RU"/>
        </w:rPr>
      </w:pPr>
      <w:r>
        <w:rPr>
          <w:sz w:val="28"/>
          <w:szCs w:val="28"/>
        </w:rPr>
        <w:t>9</w:t>
      </w:r>
      <w:r w:rsidR="00956D26" w:rsidRPr="002575AD">
        <w:rPr>
          <w:sz w:val="28"/>
          <w:szCs w:val="28"/>
        </w:rPr>
        <w:t>. Визначити на 31 грудня 20</w:t>
      </w:r>
      <w:r w:rsidR="00484A9F">
        <w:rPr>
          <w:sz w:val="28"/>
          <w:szCs w:val="28"/>
        </w:rPr>
        <w:t>20</w:t>
      </w:r>
      <w:r w:rsidR="00956D26" w:rsidRPr="002575AD">
        <w:rPr>
          <w:sz w:val="28"/>
          <w:szCs w:val="28"/>
        </w:rPr>
        <w:t xml:space="preserve"> року граничний </w:t>
      </w:r>
      <w:r w:rsidR="008F21CC">
        <w:rPr>
          <w:sz w:val="28"/>
          <w:szCs w:val="28"/>
        </w:rPr>
        <w:t>обсяг</w:t>
      </w:r>
      <w:r w:rsidR="00956D26" w:rsidRPr="002575AD">
        <w:rPr>
          <w:sz w:val="28"/>
          <w:szCs w:val="28"/>
        </w:rPr>
        <w:t xml:space="preserve"> місцевого боргу міста Києва у сумі </w:t>
      </w:r>
      <w:r w:rsidR="008901FE">
        <w:rPr>
          <w:sz w:val="28"/>
          <w:szCs w:val="28"/>
        </w:rPr>
        <w:t>3 245 030 400</w:t>
      </w:r>
      <w:r w:rsidR="00062C67" w:rsidRPr="002575AD">
        <w:rPr>
          <w:sz w:val="28"/>
          <w:szCs w:val="28"/>
        </w:rPr>
        <w:t xml:space="preserve"> </w:t>
      </w:r>
      <w:r w:rsidR="00956D26" w:rsidRPr="002575AD">
        <w:rPr>
          <w:sz w:val="28"/>
          <w:szCs w:val="28"/>
        </w:rPr>
        <w:t xml:space="preserve">гривень, граничний обсяг гарантованого місцевого боргу у сумі </w:t>
      </w:r>
      <w:r w:rsidR="008901FE">
        <w:rPr>
          <w:sz w:val="28"/>
          <w:szCs w:val="28"/>
        </w:rPr>
        <w:t>10 </w:t>
      </w:r>
      <w:r w:rsidR="009C35C6">
        <w:rPr>
          <w:sz w:val="28"/>
          <w:szCs w:val="28"/>
        </w:rPr>
        <w:t>442</w:t>
      </w:r>
      <w:r w:rsidR="008901FE">
        <w:rPr>
          <w:sz w:val="28"/>
          <w:szCs w:val="28"/>
        </w:rPr>
        <w:t> </w:t>
      </w:r>
      <w:r w:rsidR="009C35C6">
        <w:rPr>
          <w:sz w:val="28"/>
          <w:szCs w:val="28"/>
        </w:rPr>
        <w:t>14</w:t>
      </w:r>
      <w:r w:rsidR="008901FE">
        <w:rPr>
          <w:sz w:val="28"/>
          <w:szCs w:val="28"/>
        </w:rPr>
        <w:t>5 </w:t>
      </w:r>
      <w:r w:rsidR="009C35C6">
        <w:rPr>
          <w:sz w:val="28"/>
          <w:szCs w:val="28"/>
        </w:rPr>
        <w:t>565</w:t>
      </w:r>
      <w:r w:rsidR="00956D26" w:rsidRPr="002575AD">
        <w:rPr>
          <w:sz w:val="28"/>
          <w:szCs w:val="28"/>
        </w:rPr>
        <w:t xml:space="preserve"> грив</w:t>
      </w:r>
      <w:r w:rsidR="008901FE">
        <w:rPr>
          <w:sz w:val="28"/>
          <w:szCs w:val="28"/>
        </w:rPr>
        <w:t>ень</w:t>
      </w:r>
      <w:r w:rsidR="00956D26" w:rsidRPr="002575AD">
        <w:rPr>
          <w:sz w:val="28"/>
          <w:szCs w:val="28"/>
        </w:rPr>
        <w:t>.</w:t>
      </w:r>
    </w:p>
    <w:p w:rsidR="00956D26" w:rsidRPr="00D4599B" w:rsidRDefault="00956D26" w:rsidP="00653FDB">
      <w:pPr>
        <w:pStyle w:val="a3"/>
        <w:ind w:firstLine="708"/>
        <w:jc w:val="both"/>
        <w:rPr>
          <w:sz w:val="28"/>
          <w:szCs w:val="28"/>
          <w:lang w:val="ru-RU"/>
        </w:rPr>
      </w:pPr>
      <w:r w:rsidRPr="0056508C">
        <w:rPr>
          <w:sz w:val="28"/>
          <w:szCs w:val="28"/>
        </w:rPr>
        <w:t xml:space="preserve">Визначити граничну ефективну ставку залучення коштів в іноземній валюті до бюджету міста Києва та/або надання місцевих гарантій у </w:t>
      </w:r>
      <w:r w:rsidRPr="00E25141">
        <w:rPr>
          <w:sz w:val="28"/>
          <w:szCs w:val="28"/>
        </w:rPr>
        <w:t>розмірі 5,</w:t>
      </w:r>
      <w:r w:rsidR="00CE7ECA" w:rsidRPr="00E25141">
        <w:rPr>
          <w:sz w:val="28"/>
          <w:szCs w:val="28"/>
        </w:rPr>
        <w:t>7</w:t>
      </w:r>
      <w:r w:rsidRPr="00E25141">
        <w:rPr>
          <w:sz w:val="28"/>
          <w:szCs w:val="28"/>
        </w:rPr>
        <w:t>5</w:t>
      </w:r>
      <w:r w:rsidRPr="0056508C">
        <w:rPr>
          <w:sz w:val="28"/>
          <w:szCs w:val="28"/>
        </w:rPr>
        <w:t xml:space="preserve"> відсотка річних.</w:t>
      </w:r>
    </w:p>
    <w:p w:rsidR="00541AA9" w:rsidRPr="007A313F" w:rsidRDefault="00541AA9" w:rsidP="00541AA9">
      <w:pPr>
        <w:ind w:firstLine="709"/>
        <w:jc w:val="both"/>
        <w:rPr>
          <w:sz w:val="28"/>
          <w:szCs w:val="28"/>
        </w:rPr>
      </w:pPr>
      <w:r>
        <w:rPr>
          <w:sz w:val="28"/>
          <w:szCs w:val="28"/>
          <w:lang w:val="ru-RU"/>
        </w:rPr>
        <w:t xml:space="preserve">10. </w:t>
      </w:r>
      <w:r>
        <w:rPr>
          <w:sz w:val="28"/>
          <w:szCs w:val="28"/>
        </w:rPr>
        <w:t>Установити, що у 20</w:t>
      </w:r>
      <w:r w:rsidRPr="00CE6C51">
        <w:rPr>
          <w:sz w:val="28"/>
          <w:szCs w:val="28"/>
          <w:lang w:val="ru-RU"/>
        </w:rPr>
        <w:t>20</w:t>
      </w:r>
      <w:r w:rsidRPr="007A313F">
        <w:rPr>
          <w:sz w:val="28"/>
          <w:szCs w:val="28"/>
        </w:rPr>
        <w:t xml:space="preserve"> році місцеві гарантії у сумі </w:t>
      </w:r>
      <w:r>
        <w:rPr>
          <w:sz w:val="28"/>
          <w:szCs w:val="28"/>
        </w:rPr>
        <w:t xml:space="preserve">до </w:t>
      </w:r>
      <w:r w:rsidRPr="00CE6C51">
        <w:rPr>
          <w:sz w:val="28"/>
          <w:szCs w:val="28"/>
          <w:lang w:val="ru-RU"/>
        </w:rPr>
        <w:t>10</w:t>
      </w:r>
      <w:r>
        <w:rPr>
          <w:sz w:val="28"/>
          <w:szCs w:val="28"/>
          <w:lang w:val="en-US"/>
        </w:rPr>
        <w:t> </w:t>
      </w:r>
      <w:r w:rsidRPr="00CE6C51">
        <w:rPr>
          <w:sz w:val="28"/>
          <w:szCs w:val="28"/>
          <w:lang w:val="ru-RU"/>
        </w:rPr>
        <w:t>112</w:t>
      </w:r>
      <w:r>
        <w:rPr>
          <w:sz w:val="28"/>
          <w:szCs w:val="28"/>
          <w:lang w:val="en-US"/>
        </w:rPr>
        <w:t> </w:t>
      </w:r>
      <w:r w:rsidRPr="00CE6C51">
        <w:rPr>
          <w:sz w:val="28"/>
          <w:szCs w:val="28"/>
          <w:lang w:val="ru-RU"/>
        </w:rPr>
        <w:t>660</w:t>
      </w:r>
      <w:r>
        <w:rPr>
          <w:sz w:val="28"/>
          <w:szCs w:val="28"/>
          <w:lang w:val="ru-RU"/>
        </w:rPr>
        <w:t> </w:t>
      </w:r>
      <w:r w:rsidRPr="00CE6C51">
        <w:rPr>
          <w:sz w:val="28"/>
          <w:szCs w:val="28"/>
          <w:lang w:val="ru-RU"/>
        </w:rPr>
        <w:t>957</w:t>
      </w:r>
      <w:r w:rsidRPr="007A313F">
        <w:rPr>
          <w:sz w:val="28"/>
          <w:szCs w:val="28"/>
        </w:rPr>
        <w:t xml:space="preserve"> гривень можуть надаватись</w:t>
      </w:r>
      <w:bookmarkStart w:id="1" w:name="n58"/>
      <w:bookmarkEnd w:id="1"/>
      <w:r>
        <w:rPr>
          <w:sz w:val="28"/>
          <w:szCs w:val="28"/>
        </w:rPr>
        <w:t xml:space="preserve"> </w:t>
      </w:r>
      <w:r w:rsidRPr="007A313F">
        <w:rPr>
          <w:sz w:val="28"/>
          <w:szCs w:val="28"/>
        </w:rPr>
        <w:t>для забезпечення повного або часткового виконання боргових зобов’язань суб’єктів господарювання - резидентів Укра</w:t>
      </w:r>
      <w:r>
        <w:rPr>
          <w:sz w:val="28"/>
          <w:szCs w:val="28"/>
        </w:rPr>
        <w:t>їни, що належать до комунальної</w:t>
      </w:r>
      <w:r w:rsidRPr="002D51FC">
        <w:rPr>
          <w:sz w:val="28"/>
          <w:szCs w:val="28"/>
          <w:lang w:val="ru-RU"/>
        </w:rPr>
        <w:t xml:space="preserve"> </w:t>
      </w:r>
      <w:proofErr w:type="spellStart"/>
      <w:r w:rsidRPr="002D51FC">
        <w:rPr>
          <w:sz w:val="28"/>
          <w:szCs w:val="28"/>
          <w:lang w:val="ru-RU"/>
        </w:rPr>
        <w:t>власності</w:t>
      </w:r>
      <w:proofErr w:type="spellEnd"/>
      <w:r w:rsidRPr="002D51FC">
        <w:rPr>
          <w:sz w:val="28"/>
          <w:szCs w:val="28"/>
          <w:lang w:val="ru-RU"/>
        </w:rPr>
        <w:t xml:space="preserve"> </w:t>
      </w:r>
      <w:proofErr w:type="spellStart"/>
      <w:r w:rsidRPr="002D51FC">
        <w:rPr>
          <w:sz w:val="28"/>
          <w:szCs w:val="28"/>
          <w:lang w:val="ru-RU"/>
        </w:rPr>
        <w:t>територіальної</w:t>
      </w:r>
      <w:proofErr w:type="spellEnd"/>
      <w:r w:rsidRPr="002D51FC">
        <w:rPr>
          <w:sz w:val="28"/>
          <w:szCs w:val="28"/>
          <w:lang w:val="ru-RU"/>
        </w:rPr>
        <w:t xml:space="preserve"> </w:t>
      </w:r>
      <w:proofErr w:type="spellStart"/>
      <w:r w:rsidRPr="002D51FC">
        <w:rPr>
          <w:sz w:val="28"/>
          <w:szCs w:val="28"/>
          <w:lang w:val="ru-RU"/>
        </w:rPr>
        <w:t>громади</w:t>
      </w:r>
      <w:proofErr w:type="spellEnd"/>
      <w:r>
        <w:rPr>
          <w:sz w:val="28"/>
          <w:szCs w:val="28"/>
          <w:lang w:val="ru-RU"/>
        </w:rPr>
        <w:t xml:space="preserve"> </w:t>
      </w:r>
      <w:proofErr w:type="spellStart"/>
      <w:r>
        <w:rPr>
          <w:sz w:val="28"/>
          <w:szCs w:val="28"/>
          <w:lang w:val="ru-RU"/>
        </w:rPr>
        <w:t>міста</w:t>
      </w:r>
      <w:proofErr w:type="spellEnd"/>
      <w:r>
        <w:rPr>
          <w:sz w:val="28"/>
          <w:szCs w:val="28"/>
          <w:lang w:val="ru-RU"/>
        </w:rPr>
        <w:t xml:space="preserve"> </w:t>
      </w:r>
      <w:proofErr w:type="spellStart"/>
      <w:r>
        <w:rPr>
          <w:sz w:val="28"/>
          <w:szCs w:val="28"/>
          <w:lang w:val="ru-RU"/>
        </w:rPr>
        <w:t>Києва</w:t>
      </w:r>
      <w:proofErr w:type="spellEnd"/>
      <w:r>
        <w:rPr>
          <w:sz w:val="28"/>
          <w:szCs w:val="28"/>
          <w:lang w:val="ru-RU"/>
        </w:rPr>
        <w:t xml:space="preserve">, </w:t>
      </w:r>
      <w:proofErr w:type="spellStart"/>
      <w:r>
        <w:rPr>
          <w:sz w:val="28"/>
          <w:szCs w:val="28"/>
          <w:lang w:val="ru-RU"/>
        </w:rPr>
        <w:t>розташовані</w:t>
      </w:r>
      <w:proofErr w:type="spellEnd"/>
      <w:r>
        <w:rPr>
          <w:sz w:val="28"/>
          <w:szCs w:val="28"/>
          <w:lang w:val="ru-RU"/>
        </w:rPr>
        <w:t xml:space="preserve"> на </w:t>
      </w:r>
      <w:proofErr w:type="spellStart"/>
      <w:r>
        <w:rPr>
          <w:sz w:val="28"/>
          <w:szCs w:val="28"/>
          <w:lang w:val="ru-RU"/>
        </w:rPr>
        <w:t>території</w:t>
      </w:r>
      <w:proofErr w:type="spellEnd"/>
      <w:r>
        <w:rPr>
          <w:sz w:val="28"/>
          <w:szCs w:val="28"/>
          <w:lang w:val="ru-RU"/>
        </w:rPr>
        <w:t xml:space="preserve"> </w:t>
      </w:r>
      <w:proofErr w:type="spellStart"/>
      <w:r>
        <w:rPr>
          <w:sz w:val="28"/>
          <w:szCs w:val="28"/>
          <w:lang w:val="ru-RU"/>
        </w:rPr>
        <w:t>міста</w:t>
      </w:r>
      <w:proofErr w:type="spellEnd"/>
      <w:r>
        <w:rPr>
          <w:sz w:val="28"/>
          <w:szCs w:val="28"/>
          <w:lang w:val="ru-RU"/>
        </w:rPr>
        <w:t xml:space="preserve"> </w:t>
      </w:r>
      <w:proofErr w:type="spellStart"/>
      <w:r>
        <w:rPr>
          <w:sz w:val="28"/>
          <w:szCs w:val="28"/>
          <w:lang w:val="ru-RU"/>
        </w:rPr>
        <w:t>Києва</w:t>
      </w:r>
      <w:proofErr w:type="spellEnd"/>
      <w:r w:rsidRPr="007A313F">
        <w:rPr>
          <w:sz w:val="28"/>
          <w:szCs w:val="28"/>
        </w:rPr>
        <w:t xml:space="preserve"> та здійснюють на цій території </w:t>
      </w:r>
      <w:r w:rsidRPr="007A313F">
        <w:rPr>
          <w:sz w:val="28"/>
          <w:szCs w:val="28"/>
        </w:rPr>
        <w:lastRenderedPageBreak/>
        <w:t xml:space="preserve">реалізацію інвестиційних проектів, метою яких є розвиток комунальної інфраструктури </w:t>
      </w:r>
      <w:r>
        <w:rPr>
          <w:sz w:val="28"/>
          <w:szCs w:val="28"/>
        </w:rPr>
        <w:t>та/</w:t>
      </w:r>
      <w:r w:rsidRPr="007A313F">
        <w:rPr>
          <w:sz w:val="28"/>
          <w:szCs w:val="28"/>
        </w:rPr>
        <w:t>або впровадженн</w:t>
      </w:r>
      <w:r>
        <w:rPr>
          <w:sz w:val="28"/>
          <w:szCs w:val="28"/>
        </w:rPr>
        <w:t>я ресурсозберігаючих технологій.</w:t>
      </w:r>
    </w:p>
    <w:p w:rsidR="00541AA9" w:rsidRPr="00E175F1" w:rsidRDefault="00541AA9" w:rsidP="00541AA9">
      <w:pPr>
        <w:pStyle w:val="a3"/>
        <w:ind w:firstLine="708"/>
        <w:jc w:val="both"/>
        <w:rPr>
          <w:sz w:val="28"/>
          <w:szCs w:val="28"/>
        </w:rPr>
      </w:pPr>
      <w:bookmarkStart w:id="2" w:name="n59"/>
      <w:bookmarkEnd w:id="2"/>
      <w:r w:rsidRPr="00541AA9">
        <w:rPr>
          <w:sz w:val="28"/>
          <w:szCs w:val="28"/>
        </w:rPr>
        <w:t>У</w:t>
      </w:r>
      <w:r>
        <w:rPr>
          <w:sz w:val="28"/>
          <w:szCs w:val="28"/>
        </w:rPr>
        <w:t>мовою</w:t>
      </w:r>
      <w:r w:rsidRPr="007A313F">
        <w:rPr>
          <w:sz w:val="28"/>
          <w:szCs w:val="28"/>
        </w:rPr>
        <w:t xml:space="preserve"> надання місцевих гарантій</w:t>
      </w:r>
      <w:r>
        <w:rPr>
          <w:sz w:val="28"/>
          <w:szCs w:val="28"/>
        </w:rPr>
        <w:t xml:space="preserve"> є </w:t>
      </w:r>
      <w:r w:rsidRPr="00E175F1">
        <w:rPr>
          <w:sz w:val="28"/>
          <w:szCs w:val="28"/>
        </w:rPr>
        <w:t>укладення договору між Департаменто</w:t>
      </w:r>
      <w:r>
        <w:rPr>
          <w:sz w:val="28"/>
          <w:szCs w:val="28"/>
        </w:rPr>
        <w:t>м фінансів виконавчого органу Київської міської ради (Київської міської державної адміністрації)</w:t>
      </w:r>
      <w:r w:rsidRPr="00E175F1">
        <w:rPr>
          <w:sz w:val="28"/>
          <w:szCs w:val="28"/>
        </w:rPr>
        <w:t xml:space="preserve"> та суб'єктом господарювання про погашення заборгованості суб'єкта господарювання перед </w:t>
      </w:r>
      <w:r>
        <w:rPr>
          <w:sz w:val="28"/>
          <w:szCs w:val="28"/>
        </w:rPr>
        <w:t>територіальною громадою міста Києва</w:t>
      </w:r>
      <w:r w:rsidRPr="00E175F1">
        <w:rPr>
          <w:sz w:val="28"/>
          <w:szCs w:val="28"/>
        </w:rPr>
        <w:t xml:space="preserve"> за виконання гарантійних зобов'язань. Істотними умовами такого договору мають бути зобов'язання суб'єкта господарювання:</w:t>
      </w:r>
    </w:p>
    <w:p w:rsidR="00541AA9" w:rsidRPr="00E175F1" w:rsidRDefault="00541AA9" w:rsidP="00541AA9">
      <w:pPr>
        <w:pStyle w:val="a3"/>
        <w:ind w:firstLine="708"/>
        <w:jc w:val="both"/>
        <w:rPr>
          <w:sz w:val="28"/>
          <w:szCs w:val="28"/>
        </w:rPr>
      </w:pPr>
      <w:r>
        <w:rPr>
          <w:sz w:val="28"/>
          <w:szCs w:val="28"/>
        </w:rPr>
        <w:t>1) внесення плати</w:t>
      </w:r>
      <w:r w:rsidRPr="00E175F1">
        <w:rPr>
          <w:sz w:val="28"/>
          <w:szCs w:val="28"/>
        </w:rPr>
        <w:t xml:space="preserve"> за надання </w:t>
      </w:r>
      <w:r>
        <w:rPr>
          <w:sz w:val="28"/>
          <w:szCs w:val="28"/>
        </w:rPr>
        <w:t>місцевої</w:t>
      </w:r>
      <w:r w:rsidRPr="00E175F1">
        <w:rPr>
          <w:sz w:val="28"/>
          <w:szCs w:val="28"/>
        </w:rPr>
        <w:t xml:space="preserve"> гарантії;</w:t>
      </w:r>
    </w:p>
    <w:p w:rsidR="00541AA9" w:rsidRPr="00E175F1" w:rsidRDefault="00541AA9" w:rsidP="00541AA9">
      <w:pPr>
        <w:pStyle w:val="a3"/>
        <w:ind w:firstLine="708"/>
        <w:jc w:val="both"/>
        <w:rPr>
          <w:sz w:val="28"/>
          <w:szCs w:val="28"/>
        </w:rPr>
      </w:pPr>
      <w:r>
        <w:rPr>
          <w:sz w:val="28"/>
          <w:szCs w:val="28"/>
        </w:rPr>
        <w:t>2) надання майнового або іншого</w:t>
      </w:r>
      <w:r w:rsidRPr="00E175F1">
        <w:rPr>
          <w:sz w:val="28"/>
          <w:szCs w:val="28"/>
        </w:rPr>
        <w:t xml:space="preserve"> забезпечення виконання зобов'язань за гарантією;</w:t>
      </w:r>
    </w:p>
    <w:p w:rsidR="00541AA9" w:rsidRPr="00E175F1" w:rsidRDefault="00541AA9" w:rsidP="00541AA9">
      <w:pPr>
        <w:pStyle w:val="a3"/>
        <w:ind w:firstLine="708"/>
        <w:jc w:val="both"/>
        <w:rPr>
          <w:sz w:val="28"/>
          <w:szCs w:val="28"/>
        </w:rPr>
      </w:pPr>
      <w:r>
        <w:rPr>
          <w:sz w:val="28"/>
          <w:szCs w:val="28"/>
        </w:rPr>
        <w:t>3) відшкодування</w:t>
      </w:r>
      <w:r w:rsidRPr="00E175F1">
        <w:rPr>
          <w:sz w:val="28"/>
          <w:szCs w:val="28"/>
        </w:rPr>
        <w:t xml:space="preserve"> витрат </w:t>
      </w:r>
      <w:r>
        <w:rPr>
          <w:sz w:val="28"/>
          <w:szCs w:val="28"/>
        </w:rPr>
        <w:t>місцевого бюджету, пов'язаних</w:t>
      </w:r>
      <w:r w:rsidRPr="00E175F1">
        <w:rPr>
          <w:sz w:val="28"/>
          <w:szCs w:val="28"/>
        </w:rPr>
        <w:t xml:space="preserve"> з виконанням гарантійних зобов'язань;</w:t>
      </w:r>
    </w:p>
    <w:p w:rsidR="00541AA9" w:rsidRPr="00E175F1" w:rsidRDefault="00541AA9" w:rsidP="00541AA9">
      <w:pPr>
        <w:pStyle w:val="a3"/>
        <w:ind w:firstLine="708"/>
        <w:jc w:val="both"/>
        <w:rPr>
          <w:sz w:val="28"/>
          <w:szCs w:val="28"/>
        </w:rPr>
      </w:pPr>
      <w:r>
        <w:rPr>
          <w:sz w:val="28"/>
          <w:szCs w:val="28"/>
        </w:rPr>
        <w:t>4) сплати</w:t>
      </w:r>
      <w:r w:rsidRPr="00E175F1">
        <w:rPr>
          <w:sz w:val="28"/>
          <w:szCs w:val="28"/>
        </w:rPr>
        <w:t xml:space="preserve"> пені за прострочення відшкодування зазначених витрат. Пеня нараховується за кожний день прострочення сплати заборгованості у національній валюті з розрахунку 120 відсотків річних облікової ставки Національного банку за офіційним курсом гривні до іноземної валюти, встановленим Національним банком на день нарахування пені;</w:t>
      </w:r>
    </w:p>
    <w:p w:rsidR="00541AA9" w:rsidRPr="00E175F1" w:rsidRDefault="00541AA9" w:rsidP="00541AA9">
      <w:pPr>
        <w:pStyle w:val="a3"/>
        <w:ind w:firstLine="708"/>
        <w:jc w:val="both"/>
        <w:rPr>
          <w:sz w:val="28"/>
          <w:szCs w:val="28"/>
        </w:rPr>
      </w:pPr>
      <w:r>
        <w:rPr>
          <w:sz w:val="28"/>
          <w:szCs w:val="28"/>
        </w:rPr>
        <w:t>5)</w:t>
      </w:r>
      <w:r w:rsidRPr="00E175F1">
        <w:rPr>
          <w:sz w:val="28"/>
          <w:szCs w:val="28"/>
        </w:rPr>
        <w:t xml:space="preserve"> надання гаранту права на договірне списання банком коштів з рахунків суб'єкта господарювання на користь гаранта.</w:t>
      </w:r>
    </w:p>
    <w:p w:rsidR="0023092E" w:rsidRPr="0056508C" w:rsidRDefault="0023092E" w:rsidP="00653FDB">
      <w:pPr>
        <w:pStyle w:val="a3"/>
        <w:ind w:firstLine="708"/>
        <w:jc w:val="both"/>
        <w:rPr>
          <w:sz w:val="28"/>
          <w:szCs w:val="28"/>
        </w:rPr>
      </w:pPr>
      <w:r w:rsidRPr="0056508C">
        <w:rPr>
          <w:sz w:val="28"/>
          <w:szCs w:val="28"/>
        </w:rPr>
        <w:t>1</w:t>
      </w:r>
      <w:r w:rsidR="00541AA9">
        <w:rPr>
          <w:sz w:val="28"/>
          <w:szCs w:val="28"/>
        </w:rPr>
        <w:t>1</w:t>
      </w:r>
      <w:r w:rsidRPr="0056508C">
        <w:rPr>
          <w:sz w:val="28"/>
          <w:szCs w:val="28"/>
        </w:rPr>
        <w:t>. Визначити на 20</w:t>
      </w:r>
      <w:r w:rsidR="00D77023">
        <w:rPr>
          <w:sz w:val="28"/>
          <w:szCs w:val="28"/>
        </w:rPr>
        <w:t>20</w:t>
      </w:r>
      <w:r w:rsidRPr="0056508C">
        <w:rPr>
          <w:sz w:val="28"/>
          <w:szCs w:val="28"/>
        </w:rPr>
        <w:t xml:space="preserve"> рік відповідно до статті 55 Бюджетного кодексу України захищеними видатками бюджету</w:t>
      </w:r>
      <w:r w:rsidR="004A43D1" w:rsidRPr="0056508C">
        <w:rPr>
          <w:sz w:val="28"/>
          <w:szCs w:val="28"/>
        </w:rPr>
        <w:t xml:space="preserve"> міста Києва </w:t>
      </w:r>
      <w:r w:rsidRPr="0056508C">
        <w:rPr>
          <w:sz w:val="28"/>
          <w:szCs w:val="28"/>
        </w:rPr>
        <w:t xml:space="preserve">видатки загального фонду </w:t>
      </w:r>
      <w:r w:rsidR="004A43D1" w:rsidRPr="0056508C">
        <w:rPr>
          <w:sz w:val="28"/>
          <w:szCs w:val="28"/>
        </w:rPr>
        <w:t xml:space="preserve">за їх економічною структурою </w:t>
      </w:r>
      <w:r w:rsidRPr="0056508C">
        <w:rPr>
          <w:sz w:val="28"/>
          <w:szCs w:val="28"/>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r w:rsidRPr="0056508C">
        <w:rPr>
          <w:sz w:val="28"/>
          <w:szCs w:val="28"/>
          <w:lang w:val="uk-UA" w:eastAsia="uk-UA"/>
        </w:rPr>
        <w:t>оплату праці працівників бюджетних установ (код 2110);</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3" w:name="n900"/>
      <w:bookmarkEnd w:id="3"/>
      <w:r w:rsidRPr="0056508C">
        <w:rPr>
          <w:sz w:val="28"/>
          <w:szCs w:val="28"/>
          <w:lang w:val="uk-UA" w:eastAsia="uk-UA"/>
        </w:rPr>
        <w:t>нарахування на заробітну плату (код 2120);</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4" w:name="n901"/>
      <w:bookmarkEnd w:id="4"/>
      <w:r w:rsidRPr="0056508C">
        <w:rPr>
          <w:sz w:val="28"/>
          <w:szCs w:val="28"/>
          <w:lang w:val="uk-UA" w:eastAsia="uk-UA"/>
        </w:rPr>
        <w:t>придбання медикаментів та перев'язувальних матеріалів (код 2220);</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5" w:name="n902"/>
      <w:bookmarkEnd w:id="5"/>
      <w:r w:rsidRPr="0056508C">
        <w:rPr>
          <w:sz w:val="28"/>
          <w:szCs w:val="28"/>
          <w:lang w:val="uk-UA" w:eastAsia="uk-UA"/>
        </w:rPr>
        <w:t>забезпечення продуктами харчування</w:t>
      </w:r>
      <w:r w:rsidR="0056508C" w:rsidRPr="0056508C">
        <w:rPr>
          <w:sz w:val="28"/>
          <w:szCs w:val="28"/>
          <w:lang w:val="uk-UA" w:eastAsia="uk-UA"/>
        </w:rPr>
        <w:t xml:space="preserve"> (код 2230)</w:t>
      </w:r>
      <w:r w:rsidRPr="0056508C">
        <w:rPr>
          <w:sz w:val="28"/>
          <w:szCs w:val="28"/>
          <w:lang w:val="uk-UA" w:eastAsia="uk-UA"/>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6" w:name="n903"/>
      <w:bookmarkEnd w:id="6"/>
      <w:r w:rsidRPr="0056508C">
        <w:rPr>
          <w:sz w:val="28"/>
          <w:szCs w:val="28"/>
          <w:lang w:val="uk-UA" w:eastAsia="uk-UA"/>
        </w:rPr>
        <w:t>оплату комунальних послуг та енергоносіїв</w:t>
      </w:r>
      <w:r w:rsidR="0056508C" w:rsidRPr="0056508C">
        <w:rPr>
          <w:sz w:val="28"/>
          <w:szCs w:val="28"/>
          <w:lang w:val="uk-UA" w:eastAsia="uk-UA"/>
        </w:rPr>
        <w:t xml:space="preserve"> (код 2270);</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7" w:name="n904"/>
      <w:bookmarkEnd w:id="7"/>
      <w:r w:rsidRPr="0056508C">
        <w:rPr>
          <w:sz w:val="28"/>
          <w:szCs w:val="28"/>
          <w:lang w:val="uk-UA" w:eastAsia="uk-UA"/>
        </w:rPr>
        <w:t>обслуговування місцевого боргу</w:t>
      </w:r>
      <w:r w:rsidR="00F21BC8">
        <w:rPr>
          <w:sz w:val="28"/>
          <w:szCs w:val="28"/>
          <w:lang w:val="uk-UA" w:eastAsia="uk-UA"/>
        </w:rPr>
        <w:t xml:space="preserve"> (код 2400)</w:t>
      </w:r>
      <w:r w:rsidRPr="0056508C">
        <w:rPr>
          <w:sz w:val="28"/>
          <w:szCs w:val="28"/>
          <w:lang w:val="uk-UA" w:eastAsia="uk-UA"/>
        </w:rPr>
        <w:t>;</w:t>
      </w:r>
    </w:p>
    <w:p w:rsidR="00F370AC" w:rsidRDefault="00F370AC" w:rsidP="00005F7F">
      <w:pPr>
        <w:pStyle w:val="rvps2"/>
        <w:shd w:val="clear" w:color="auto" w:fill="FFFFFF"/>
        <w:spacing w:before="0" w:beforeAutospacing="0" w:after="150" w:afterAutospacing="0"/>
        <w:ind w:firstLine="450"/>
        <w:jc w:val="both"/>
        <w:rPr>
          <w:sz w:val="28"/>
          <w:szCs w:val="28"/>
          <w:lang w:val="uk-UA" w:eastAsia="uk-UA"/>
        </w:rPr>
      </w:pPr>
      <w:bookmarkStart w:id="8" w:name="n2132"/>
      <w:bookmarkStart w:id="9" w:name="n905"/>
      <w:bookmarkEnd w:id="8"/>
      <w:bookmarkEnd w:id="9"/>
      <w:r w:rsidRPr="0056508C">
        <w:rPr>
          <w:sz w:val="28"/>
          <w:szCs w:val="28"/>
          <w:lang w:val="uk-UA" w:eastAsia="uk-UA"/>
        </w:rPr>
        <w:t>поточні трансферти місцевим бюджетам</w:t>
      </w:r>
      <w:r>
        <w:rPr>
          <w:sz w:val="28"/>
          <w:szCs w:val="28"/>
          <w:lang w:val="uk-UA" w:eastAsia="uk-UA"/>
        </w:rPr>
        <w:t xml:space="preserve"> </w:t>
      </w:r>
      <w:r w:rsidRPr="0056508C">
        <w:rPr>
          <w:sz w:val="28"/>
          <w:szCs w:val="28"/>
          <w:lang w:val="uk-UA" w:eastAsia="uk-UA"/>
        </w:rPr>
        <w:t xml:space="preserve">(код </w:t>
      </w:r>
      <w:r>
        <w:rPr>
          <w:sz w:val="28"/>
          <w:szCs w:val="28"/>
          <w:lang w:val="uk-UA" w:eastAsia="uk-UA"/>
        </w:rPr>
        <w:t>262</w:t>
      </w:r>
      <w:r w:rsidRPr="0056508C">
        <w:rPr>
          <w:sz w:val="28"/>
          <w:szCs w:val="28"/>
          <w:lang w:val="uk-UA" w:eastAsia="uk-UA"/>
        </w:rPr>
        <w:t>0);</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r w:rsidRPr="0056508C">
        <w:rPr>
          <w:sz w:val="28"/>
          <w:szCs w:val="28"/>
          <w:lang w:val="uk-UA" w:eastAsia="uk-UA"/>
        </w:rPr>
        <w:t>поточні трансферти населенню</w:t>
      </w:r>
      <w:r w:rsidR="0056508C" w:rsidRPr="0056508C">
        <w:rPr>
          <w:sz w:val="28"/>
          <w:szCs w:val="28"/>
          <w:lang w:val="uk-UA" w:eastAsia="uk-UA"/>
        </w:rPr>
        <w:t xml:space="preserve"> (код 2700)</w:t>
      </w:r>
      <w:r w:rsidRPr="0056508C">
        <w:rPr>
          <w:sz w:val="28"/>
          <w:szCs w:val="28"/>
          <w:lang w:val="uk-UA" w:eastAsia="uk-UA"/>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10" w:name="n906"/>
      <w:bookmarkStart w:id="11" w:name="n907"/>
      <w:bookmarkEnd w:id="10"/>
      <w:bookmarkEnd w:id="11"/>
      <w:r w:rsidRPr="0056508C">
        <w:rPr>
          <w:sz w:val="28"/>
          <w:szCs w:val="28"/>
          <w:lang w:val="uk-UA" w:eastAsia="uk-UA"/>
        </w:rPr>
        <w:t>підготовку кадрів вищими навчальними закладами I-IV рівнів акредитації</w:t>
      </w:r>
      <w:r w:rsidR="0056508C" w:rsidRPr="0056508C">
        <w:rPr>
          <w:sz w:val="28"/>
          <w:szCs w:val="28"/>
          <w:lang w:val="uk-UA" w:eastAsia="uk-UA"/>
        </w:rPr>
        <w:t xml:space="preserve"> (код 2282);</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12" w:name="n908"/>
      <w:bookmarkEnd w:id="12"/>
      <w:r w:rsidRPr="0056508C">
        <w:rPr>
          <w:sz w:val="28"/>
          <w:szCs w:val="28"/>
          <w:lang w:val="uk-UA" w:eastAsia="uk-UA"/>
        </w:rPr>
        <w:lastRenderedPageBreak/>
        <w:t>забезпечення осіб з інвалідністю технічними та іншими засобами реабілітації, виробами медичного призначення для індивідуального користування</w:t>
      </w:r>
      <w:r w:rsidR="0056508C" w:rsidRPr="0056508C">
        <w:rPr>
          <w:sz w:val="28"/>
          <w:szCs w:val="28"/>
          <w:lang w:val="uk-UA" w:eastAsia="uk-UA"/>
        </w:rPr>
        <w:t xml:space="preserve"> (код 2282)</w:t>
      </w:r>
      <w:r w:rsidRPr="0056508C">
        <w:rPr>
          <w:sz w:val="28"/>
          <w:szCs w:val="28"/>
          <w:lang w:val="uk-UA" w:eastAsia="uk-UA"/>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13" w:name="n909"/>
      <w:bookmarkEnd w:id="13"/>
      <w:r w:rsidRPr="0056508C">
        <w:rPr>
          <w:sz w:val="28"/>
          <w:szCs w:val="28"/>
          <w:lang w:val="uk-UA" w:eastAsia="uk-UA"/>
        </w:rPr>
        <w:t>фундаментальні дослідження, прикладні наукові та науково-технічні розробки</w:t>
      </w:r>
      <w:r w:rsidR="0056508C" w:rsidRPr="0056508C">
        <w:rPr>
          <w:sz w:val="28"/>
          <w:szCs w:val="28"/>
          <w:lang w:val="uk-UA" w:eastAsia="uk-UA"/>
        </w:rPr>
        <w:t xml:space="preserve"> (код 2281)</w:t>
      </w:r>
      <w:r w:rsidRPr="0056508C">
        <w:rPr>
          <w:sz w:val="28"/>
          <w:szCs w:val="28"/>
          <w:lang w:val="uk-UA" w:eastAsia="uk-UA"/>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14" w:name="n910"/>
      <w:bookmarkStart w:id="15" w:name="n911"/>
      <w:bookmarkStart w:id="16" w:name="n912"/>
      <w:bookmarkEnd w:id="14"/>
      <w:bookmarkEnd w:id="15"/>
      <w:bookmarkEnd w:id="16"/>
      <w:r w:rsidRPr="0056508C">
        <w:rPr>
          <w:sz w:val="28"/>
          <w:szCs w:val="28"/>
          <w:lang w:val="uk-UA" w:eastAsia="uk-UA"/>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r w:rsidR="00F21BC8">
        <w:rPr>
          <w:sz w:val="28"/>
          <w:szCs w:val="28"/>
          <w:lang w:val="uk-UA" w:eastAsia="uk-UA"/>
        </w:rPr>
        <w:t xml:space="preserve"> (код 2730)</w:t>
      </w:r>
      <w:r w:rsidRPr="0056508C">
        <w:rPr>
          <w:sz w:val="28"/>
          <w:szCs w:val="28"/>
          <w:lang w:val="uk-UA" w:eastAsia="uk-UA"/>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17" w:name="n913"/>
      <w:bookmarkStart w:id="18" w:name="n2134"/>
      <w:bookmarkStart w:id="19" w:name="n2136"/>
      <w:bookmarkStart w:id="20" w:name="n2135"/>
      <w:bookmarkStart w:id="21" w:name="n2133"/>
      <w:bookmarkStart w:id="22" w:name="n2645"/>
      <w:bookmarkEnd w:id="17"/>
      <w:bookmarkEnd w:id="18"/>
      <w:bookmarkEnd w:id="19"/>
      <w:bookmarkEnd w:id="20"/>
      <w:bookmarkEnd w:id="21"/>
      <w:bookmarkEnd w:id="22"/>
      <w:r w:rsidRPr="0056508C">
        <w:rPr>
          <w:sz w:val="28"/>
          <w:szCs w:val="28"/>
          <w:lang w:val="uk-UA" w:eastAsia="uk-UA"/>
        </w:rPr>
        <w:t>оплату послуг з охорони державних (комунальних) закладів культури</w:t>
      </w:r>
      <w:r w:rsidR="0056508C" w:rsidRPr="0056508C">
        <w:rPr>
          <w:sz w:val="28"/>
          <w:szCs w:val="28"/>
          <w:lang w:val="uk-UA" w:eastAsia="uk-UA"/>
        </w:rPr>
        <w:t xml:space="preserve"> (2240)</w:t>
      </w:r>
      <w:r w:rsidRPr="0056508C">
        <w:rPr>
          <w:sz w:val="28"/>
          <w:szCs w:val="28"/>
          <w:lang w:val="uk-UA" w:eastAsia="uk-UA"/>
        </w:rPr>
        <w:t>;</w:t>
      </w:r>
    </w:p>
    <w:p w:rsidR="00005F7F" w:rsidRPr="0056508C" w:rsidRDefault="00005F7F" w:rsidP="00005F7F">
      <w:pPr>
        <w:pStyle w:val="rvps2"/>
        <w:shd w:val="clear" w:color="auto" w:fill="FFFFFF"/>
        <w:spacing w:before="0" w:beforeAutospacing="0" w:after="150" w:afterAutospacing="0"/>
        <w:ind w:firstLine="450"/>
        <w:jc w:val="both"/>
        <w:rPr>
          <w:sz w:val="28"/>
          <w:szCs w:val="28"/>
          <w:lang w:val="uk-UA" w:eastAsia="uk-UA"/>
        </w:rPr>
      </w:pPr>
      <w:bookmarkStart w:id="23" w:name="n2644"/>
      <w:bookmarkStart w:id="24" w:name="n2721"/>
      <w:bookmarkEnd w:id="23"/>
      <w:bookmarkEnd w:id="24"/>
      <w:r w:rsidRPr="0056508C">
        <w:rPr>
          <w:sz w:val="28"/>
          <w:szCs w:val="28"/>
          <w:lang w:val="uk-UA" w:eastAsia="uk-UA"/>
        </w:rPr>
        <w:t xml:space="preserve">оплату </w:t>
      </w:r>
      <w:proofErr w:type="spellStart"/>
      <w:r w:rsidRPr="0056508C">
        <w:rPr>
          <w:sz w:val="28"/>
          <w:szCs w:val="28"/>
          <w:lang w:val="uk-UA" w:eastAsia="uk-UA"/>
        </w:rPr>
        <w:t>енергосервісу</w:t>
      </w:r>
      <w:proofErr w:type="spellEnd"/>
      <w:r w:rsidR="0056508C" w:rsidRPr="0056508C">
        <w:rPr>
          <w:sz w:val="28"/>
          <w:szCs w:val="28"/>
          <w:lang w:val="uk-UA" w:eastAsia="uk-UA"/>
        </w:rPr>
        <w:t xml:space="preserve"> (код 2276)</w:t>
      </w:r>
      <w:r w:rsidR="009F7CEE">
        <w:rPr>
          <w:sz w:val="28"/>
          <w:szCs w:val="28"/>
          <w:lang w:val="uk-UA" w:eastAsia="uk-UA"/>
        </w:rPr>
        <w:t>.</w:t>
      </w:r>
    </w:p>
    <w:p w:rsidR="00AB5782" w:rsidRPr="0056508C" w:rsidRDefault="00AB5782" w:rsidP="00AB5782">
      <w:pPr>
        <w:pStyle w:val="a3"/>
        <w:ind w:firstLine="708"/>
        <w:jc w:val="both"/>
        <w:rPr>
          <w:sz w:val="28"/>
          <w:szCs w:val="28"/>
        </w:rPr>
      </w:pPr>
      <w:bookmarkStart w:id="25" w:name="n2720"/>
      <w:bookmarkStart w:id="26" w:name="n2751"/>
      <w:bookmarkEnd w:id="25"/>
      <w:bookmarkEnd w:id="26"/>
      <w:r w:rsidRPr="0056508C">
        <w:rPr>
          <w:sz w:val="28"/>
          <w:szCs w:val="28"/>
        </w:rPr>
        <w:t>1</w:t>
      </w:r>
      <w:r w:rsidR="00541AA9">
        <w:rPr>
          <w:sz w:val="28"/>
          <w:szCs w:val="28"/>
        </w:rPr>
        <w:t>2</w:t>
      </w:r>
      <w:r w:rsidRPr="0056508C">
        <w:rPr>
          <w:sz w:val="28"/>
          <w:szCs w:val="28"/>
        </w:rPr>
        <w:t>. Відповідно до статті 16 Бюджетного кодексу України доручити директору Департаменту фінансів виконавчого органу Київської міської ради (Київської міської державної адміністрації) здійснювати:</w:t>
      </w:r>
    </w:p>
    <w:p w:rsidR="00AB5782" w:rsidRPr="0056508C" w:rsidRDefault="00EA3AB9" w:rsidP="00AB5782">
      <w:pPr>
        <w:pStyle w:val="a3"/>
        <w:ind w:firstLine="708"/>
        <w:jc w:val="both"/>
        <w:rPr>
          <w:sz w:val="28"/>
          <w:szCs w:val="28"/>
        </w:rPr>
      </w:pPr>
      <w:r w:rsidRPr="0056508C">
        <w:rPr>
          <w:sz w:val="28"/>
          <w:szCs w:val="28"/>
        </w:rPr>
        <w:t xml:space="preserve">1) </w:t>
      </w:r>
      <w:r w:rsidR="00AB5782" w:rsidRPr="0056508C">
        <w:rPr>
          <w:sz w:val="28"/>
          <w:szCs w:val="28"/>
        </w:rPr>
        <w:t>на конкурсних засадах розміщення тимчасово вільних коштів бюджету міста Києва на депозитах або шляхом придбання цінних паперів, емітованих Київською  міською радою, з подальшим поверненням таких коштів до кінця поточного бюджетного періоду, а також шляхом придбання державних цінних паперів;</w:t>
      </w:r>
    </w:p>
    <w:p w:rsidR="00AB5782" w:rsidRPr="0056508C" w:rsidRDefault="00EA3AB9" w:rsidP="00AB5782">
      <w:pPr>
        <w:pStyle w:val="a3"/>
        <w:ind w:firstLine="708"/>
        <w:jc w:val="both"/>
        <w:rPr>
          <w:sz w:val="28"/>
          <w:szCs w:val="28"/>
        </w:rPr>
      </w:pPr>
      <w:r w:rsidRPr="0056508C">
        <w:rPr>
          <w:sz w:val="28"/>
          <w:szCs w:val="28"/>
        </w:rPr>
        <w:t xml:space="preserve">2) </w:t>
      </w:r>
      <w:r w:rsidR="00AB5782" w:rsidRPr="0056508C">
        <w:rPr>
          <w:sz w:val="28"/>
          <w:szCs w:val="28"/>
        </w:rPr>
        <w:t>місцеві запозичення у межах, визначених рішенням Київської міської ради про бюджет міста Києва на 20</w:t>
      </w:r>
      <w:r w:rsidR="001B7BFF">
        <w:rPr>
          <w:sz w:val="28"/>
          <w:szCs w:val="28"/>
        </w:rPr>
        <w:t>20</w:t>
      </w:r>
      <w:r w:rsidR="00AB5782" w:rsidRPr="0056508C">
        <w:rPr>
          <w:sz w:val="28"/>
          <w:szCs w:val="28"/>
        </w:rPr>
        <w:t xml:space="preserve"> рік, та підписувати від імені Київської міської ради усі та будь-які угоди і документи, необхідні для здійснення правочинів з місцевим боргом.</w:t>
      </w:r>
    </w:p>
    <w:p w:rsidR="00653FDB" w:rsidRPr="0056508C" w:rsidRDefault="0023092E" w:rsidP="00653FDB">
      <w:pPr>
        <w:pStyle w:val="a3"/>
        <w:ind w:firstLine="708"/>
        <w:jc w:val="both"/>
        <w:rPr>
          <w:sz w:val="28"/>
          <w:szCs w:val="28"/>
        </w:rPr>
      </w:pPr>
      <w:r w:rsidRPr="0056508C">
        <w:rPr>
          <w:sz w:val="28"/>
          <w:szCs w:val="28"/>
        </w:rPr>
        <w:t>1</w:t>
      </w:r>
      <w:r w:rsidR="00541AA9">
        <w:rPr>
          <w:sz w:val="28"/>
          <w:szCs w:val="28"/>
        </w:rPr>
        <w:t>3</w:t>
      </w:r>
      <w:r w:rsidRPr="0056508C">
        <w:rPr>
          <w:sz w:val="28"/>
          <w:szCs w:val="28"/>
        </w:rPr>
        <w:t xml:space="preserve">. </w:t>
      </w:r>
      <w:r w:rsidR="00653FDB" w:rsidRPr="0056508C">
        <w:rPr>
          <w:sz w:val="28"/>
          <w:szCs w:val="28"/>
        </w:rPr>
        <w:t>Доручити Департаменту фінансів виконавчого органу Київської міської ради (Київської міської державної адміністрації):</w:t>
      </w:r>
    </w:p>
    <w:p w:rsidR="00151BF7" w:rsidRPr="0056508C" w:rsidRDefault="00EA3AB9" w:rsidP="00653FDB">
      <w:pPr>
        <w:pStyle w:val="a3"/>
        <w:ind w:firstLine="708"/>
        <w:jc w:val="both"/>
        <w:rPr>
          <w:sz w:val="28"/>
          <w:szCs w:val="28"/>
        </w:rPr>
      </w:pPr>
      <w:r w:rsidRPr="0056508C">
        <w:rPr>
          <w:sz w:val="28"/>
          <w:szCs w:val="28"/>
        </w:rPr>
        <w:t>1)</w:t>
      </w:r>
      <w:r w:rsidR="00653FDB" w:rsidRPr="0056508C">
        <w:rPr>
          <w:sz w:val="28"/>
          <w:szCs w:val="28"/>
        </w:rPr>
        <w:t xml:space="preserve"> </w:t>
      </w:r>
      <w:r w:rsidRPr="0056508C">
        <w:rPr>
          <w:sz w:val="28"/>
          <w:szCs w:val="28"/>
        </w:rPr>
        <w:t>в</w:t>
      </w:r>
      <w:r w:rsidR="00151BF7" w:rsidRPr="0056508C">
        <w:rPr>
          <w:sz w:val="28"/>
          <w:szCs w:val="28"/>
        </w:rPr>
        <w:t xml:space="preserve">ідповідно до статей 43, 73 Бюджетного кодексу України отримувати у порядку, </w:t>
      </w:r>
      <w:r w:rsidR="008F21CC">
        <w:rPr>
          <w:sz w:val="28"/>
          <w:szCs w:val="28"/>
        </w:rPr>
        <w:t>затвердж</w:t>
      </w:r>
      <w:r w:rsidR="00151BF7" w:rsidRPr="0056508C">
        <w:rPr>
          <w:sz w:val="28"/>
          <w:szCs w:val="28"/>
        </w:rPr>
        <w:t>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w:t>
      </w:r>
      <w:r w:rsidRPr="0056508C">
        <w:rPr>
          <w:sz w:val="28"/>
          <w:szCs w:val="28"/>
        </w:rPr>
        <w:t>ого бюджетного періоду;</w:t>
      </w:r>
    </w:p>
    <w:p w:rsidR="00AB5782" w:rsidRPr="0056508C" w:rsidRDefault="00653FDB" w:rsidP="00653FDB">
      <w:pPr>
        <w:pStyle w:val="a3"/>
        <w:ind w:firstLine="708"/>
        <w:jc w:val="both"/>
        <w:rPr>
          <w:sz w:val="28"/>
          <w:szCs w:val="28"/>
        </w:rPr>
      </w:pPr>
      <w:r w:rsidRPr="0056508C">
        <w:rPr>
          <w:sz w:val="28"/>
          <w:szCs w:val="28"/>
        </w:rPr>
        <w:t>2</w:t>
      </w:r>
      <w:r w:rsidR="00EA3AB9" w:rsidRPr="0056508C">
        <w:rPr>
          <w:sz w:val="28"/>
          <w:szCs w:val="28"/>
        </w:rPr>
        <w:t>)</w:t>
      </w:r>
      <w:r w:rsidR="00AB5782" w:rsidRPr="0056508C">
        <w:rPr>
          <w:sz w:val="28"/>
          <w:szCs w:val="28"/>
        </w:rPr>
        <w:t xml:space="preserve"> </w:t>
      </w:r>
      <w:r w:rsidR="00EA3AB9" w:rsidRPr="0056508C">
        <w:rPr>
          <w:sz w:val="28"/>
          <w:szCs w:val="28"/>
        </w:rPr>
        <w:t>п</w:t>
      </w:r>
      <w:r w:rsidR="00D37444" w:rsidRPr="0056508C">
        <w:rPr>
          <w:sz w:val="28"/>
          <w:szCs w:val="28"/>
        </w:rPr>
        <w:t xml:space="preserve">роводити розподіл коштів бюджету міста Києва у розрізі </w:t>
      </w:r>
      <w:r w:rsidR="00AB5782" w:rsidRPr="0056508C">
        <w:rPr>
          <w:sz w:val="28"/>
          <w:szCs w:val="28"/>
        </w:rPr>
        <w:t xml:space="preserve">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зареєстрованих у Головному управлінні Державної казначейської служби України у м. Києві, можливостей бюджету та відповідно до досягнутого рівня </w:t>
      </w:r>
      <w:r w:rsidR="00AB5782" w:rsidRPr="0056508C">
        <w:rPr>
          <w:sz w:val="28"/>
          <w:szCs w:val="28"/>
        </w:rPr>
        <w:lastRenderedPageBreak/>
        <w:t>виконання показників по мережі, штатах і контингентах, виконання обсяг</w:t>
      </w:r>
      <w:r w:rsidR="00EA3AB9" w:rsidRPr="0056508C">
        <w:rPr>
          <w:sz w:val="28"/>
          <w:szCs w:val="28"/>
        </w:rPr>
        <w:t>ів робіт та надання послуг тощо;</w:t>
      </w:r>
    </w:p>
    <w:p w:rsidR="00AB5782" w:rsidRPr="0056508C" w:rsidRDefault="00653FDB" w:rsidP="00653FDB">
      <w:pPr>
        <w:pStyle w:val="a3"/>
        <w:ind w:firstLine="708"/>
        <w:jc w:val="both"/>
        <w:rPr>
          <w:sz w:val="28"/>
          <w:szCs w:val="28"/>
        </w:rPr>
      </w:pPr>
      <w:r w:rsidRPr="0056508C">
        <w:rPr>
          <w:sz w:val="28"/>
          <w:szCs w:val="28"/>
        </w:rPr>
        <w:t>3</w:t>
      </w:r>
      <w:r w:rsidR="00EA3AB9" w:rsidRPr="0056508C">
        <w:rPr>
          <w:sz w:val="28"/>
          <w:szCs w:val="28"/>
        </w:rPr>
        <w:t>)</w:t>
      </w:r>
      <w:r w:rsidR="00AB5782" w:rsidRPr="0056508C">
        <w:rPr>
          <w:sz w:val="28"/>
          <w:szCs w:val="28"/>
        </w:rPr>
        <w:t xml:space="preserve"> </w:t>
      </w:r>
      <w:r w:rsidR="00EA3AB9" w:rsidRPr="0056508C">
        <w:rPr>
          <w:sz w:val="28"/>
          <w:szCs w:val="28"/>
        </w:rPr>
        <w:t>в</w:t>
      </w:r>
      <w:r w:rsidR="00AB5782" w:rsidRPr="0056508C">
        <w:rPr>
          <w:sz w:val="28"/>
          <w:szCs w:val="28"/>
        </w:rPr>
        <w:t>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r w:rsidR="00EA3AB9" w:rsidRPr="0056508C">
        <w:rPr>
          <w:sz w:val="28"/>
          <w:szCs w:val="28"/>
        </w:rPr>
        <w:t>;</w:t>
      </w:r>
    </w:p>
    <w:p w:rsidR="00AB5782" w:rsidRPr="0056508C" w:rsidRDefault="00653FDB" w:rsidP="00653FDB">
      <w:pPr>
        <w:pStyle w:val="a3"/>
        <w:ind w:firstLine="708"/>
        <w:jc w:val="both"/>
        <w:rPr>
          <w:sz w:val="28"/>
          <w:szCs w:val="28"/>
        </w:rPr>
      </w:pPr>
      <w:r w:rsidRPr="0056508C">
        <w:rPr>
          <w:sz w:val="28"/>
          <w:szCs w:val="28"/>
        </w:rPr>
        <w:t>4</w:t>
      </w:r>
      <w:r w:rsidR="00EA3AB9" w:rsidRPr="0056508C">
        <w:rPr>
          <w:sz w:val="28"/>
          <w:szCs w:val="28"/>
        </w:rPr>
        <w:t>)</w:t>
      </w:r>
      <w:r w:rsidRPr="0056508C">
        <w:rPr>
          <w:sz w:val="28"/>
          <w:szCs w:val="28"/>
        </w:rPr>
        <w:t xml:space="preserve"> </w:t>
      </w:r>
      <w:r w:rsidR="00EA3AB9" w:rsidRPr="0056508C">
        <w:rPr>
          <w:sz w:val="28"/>
          <w:szCs w:val="28"/>
        </w:rPr>
        <w:t>з</w:t>
      </w:r>
      <w:r w:rsidR="00AB5782" w:rsidRPr="0056508C">
        <w:rPr>
          <w:sz w:val="28"/>
          <w:szCs w:val="28"/>
        </w:rPr>
        <w:t>дійснювати платежі, пов'язані з виконанням гарантійних зобов'язань територіальної громади міста Києва, згідно з відповідними договорами</w:t>
      </w:r>
      <w:r w:rsidR="00EA3AB9" w:rsidRPr="0056508C">
        <w:rPr>
          <w:sz w:val="28"/>
          <w:szCs w:val="28"/>
        </w:rPr>
        <w:t>;</w:t>
      </w:r>
    </w:p>
    <w:p w:rsidR="00AB5782" w:rsidRPr="0056508C" w:rsidRDefault="00653FDB" w:rsidP="00653FDB">
      <w:pPr>
        <w:pStyle w:val="a3"/>
        <w:ind w:firstLine="708"/>
        <w:jc w:val="both"/>
        <w:rPr>
          <w:sz w:val="28"/>
          <w:szCs w:val="28"/>
        </w:rPr>
      </w:pPr>
      <w:r w:rsidRPr="0056508C">
        <w:rPr>
          <w:sz w:val="28"/>
          <w:szCs w:val="28"/>
        </w:rPr>
        <w:t>5</w:t>
      </w:r>
      <w:r w:rsidR="00EA3AB9" w:rsidRPr="0056508C">
        <w:rPr>
          <w:sz w:val="28"/>
          <w:szCs w:val="28"/>
        </w:rPr>
        <w:t>)</w:t>
      </w:r>
      <w:r w:rsidR="00AB5782" w:rsidRPr="0056508C">
        <w:rPr>
          <w:sz w:val="28"/>
          <w:szCs w:val="28"/>
        </w:rPr>
        <w:t xml:space="preserve"> </w:t>
      </w:r>
      <w:r w:rsidR="00EA3AB9" w:rsidRPr="0056508C">
        <w:rPr>
          <w:sz w:val="28"/>
          <w:szCs w:val="28"/>
        </w:rPr>
        <w:t>з</w:t>
      </w:r>
      <w:r w:rsidR="00AB5782" w:rsidRPr="0056508C">
        <w:rPr>
          <w:sz w:val="28"/>
          <w:szCs w:val="28"/>
        </w:rPr>
        <w:t>дійснювати правочини з місцевим боргом 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особами-позичальниками та/або юридичними особами-кредиторами відповідних угод тощо за умови дотримання граничного обсягу боргу на кінець бюджетного періоду</w:t>
      </w:r>
      <w:r w:rsidR="00EA3AB9" w:rsidRPr="0056508C">
        <w:rPr>
          <w:sz w:val="28"/>
          <w:szCs w:val="28"/>
        </w:rPr>
        <w:t>;</w:t>
      </w:r>
    </w:p>
    <w:p w:rsidR="00AB5782" w:rsidRPr="0056508C" w:rsidRDefault="00653FDB" w:rsidP="00653FDB">
      <w:pPr>
        <w:pStyle w:val="a3"/>
        <w:ind w:firstLine="708"/>
        <w:jc w:val="both"/>
        <w:rPr>
          <w:sz w:val="28"/>
          <w:szCs w:val="28"/>
        </w:rPr>
      </w:pPr>
      <w:r w:rsidRPr="0056508C">
        <w:rPr>
          <w:sz w:val="28"/>
          <w:szCs w:val="28"/>
        </w:rPr>
        <w:t>6</w:t>
      </w:r>
      <w:r w:rsidR="00EA3AB9" w:rsidRPr="0056508C">
        <w:rPr>
          <w:sz w:val="28"/>
          <w:szCs w:val="28"/>
        </w:rPr>
        <w:t>)</w:t>
      </w:r>
      <w:r w:rsidR="00AB5782" w:rsidRPr="0056508C">
        <w:rPr>
          <w:sz w:val="28"/>
          <w:szCs w:val="28"/>
        </w:rPr>
        <w:t xml:space="preserve"> </w:t>
      </w:r>
      <w:r w:rsidR="00EA3AB9" w:rsidRPr="0056508C">
        <w:rPr>
          <w:sz w:val="28"/>
          <w:szCs w:val="28"/>
        </w:rPr>
        <w:t>забезпечувати р</w:t>
      </w:r>
      <w:r w:rsidR="00AB5782" w:rsidRPr="0056508C">
        <w:rPr>
          <w:sz w:val="28"/>
          <w:szCs w:val="28"/>
        </w:rPr>
        <w:t xml:space="preserve">азом з міжнародними рейтинговими агентствами </w:t>
      </w:r>
      <w:proofErr w:type="spellStart"/>
      <w:r w:rsidR="00AB5782" w:rsidRPr="0056508C">
        <w:rPr>
          <w:sz w:val="28"/>
          <w:szCs w:val="28"/>
        </w:rPr>
        <w:t>Fitch</w:t>
      </w:r>
      <w:proofErr w:type="spellEnd"/>
      <w:r w:rsidR="00AB5782" w:rsidRPr="0056508C">
        <w:rPr>
          <w:sz w:val="28"/>
          <w:szCs w:val="28"/>
        </w:rPr>
        <w:t xml:space="preserve">, Standard </w:t>
      </w:r>
      <w:proofErr w:type="spellStart"/>
      <w:r w:rsidR="00AB5782" w:rsidRPr="0056508C">
        <w:rPr>
          <w:sz w:val="28"/>
          <w:szCs w:val="28"/>
        </w:rPr>
        <w:t>and</w:t>
      </w:r>
      <w:proofErr w:type="spellEnd"/>
      <w:r w:rsidR="00AB5782" w:rsidRPr="0056508C">
        <w:rPr>
          <w:sz w:val="28"/>
          <w:szCs w:val="28"/>
        </w:rPr>
        <w:t xml:space="preserve"> </w:t>
      </w:r>
      <w:proofErr w:type="spellStart"/>
      <w:r w:rsidR="00AB5782" w:rsidRPr="0056508C">
        <w:rPr>
          <w:sz w:val="28"/>
          <w:szCs w:val="28"/>
        </w:rPr>
        <w:t>Poor's</w:t>
      </w:r>
      <w:proofErr w:type="spellEnd"/>
      <w:r w:rsidR="00AB5782" w:rsidRPr="0056508C">
        <w:rPr>
          <w:sz w:val="28"/>
          <w:szCs w:val="28"/>
        </w:rPr>
        <w:t xml:space="preserve">, </w:t>
      </w:r>
      <w:proofErr w:type="spellStart"/>
      <w:r w:rsidR="00AB5782" w:rsidRPr="0056508C">
        <w:rPr>
          <w:sz w:val="28"/>
          <w:szCs w:val="28"/>
        </w:rPr>
        <w:t>Moody's</w:t>
      </w:r>
      <w:proofErr w:type="spellEnd"/>
      <w:r w:rsidR="00AB5782" w:rsidRPr="0056508C">
        <w:rPr>
          <w:sz w:val="28"/>
          <w:szCs w:val="28"/>
        </w:rPr>
        <w:t xml:space="preserve"> проведення рейтингової оцінки міста Києва як емітента та його цінних паперів</w:t>
      </w:r>
      <w:r w:rsidR="00EA3AB9" w:rsidRPr="0056508C">
        <w:rPr>
          <w:sz w:val="28"/>
          <w:szCs w:val="28"/>
        </w:rPr>
        <w:t>;</w:t>
      </w:r>
    </w:p>
    <w:p w:rsidR="00AB5782" w:rsidRPr="0056508C" w:rsidRDefault="00653FDB" w:rsidP="00653FDB">
      <w:pPr>
        <w:pStyle w:val="a3"/>
        <w:ind w:firstLine="708"/>
        <w:jc w:val="both"/>
        <w:rPr>
          <w:sz w:val="28"/>
          <w:szCs w:val="28"/>
        </w:rPr>
      </w:pPr>
      <w:r w:rsidRPr="0056508C">
        <w:rPr>
          <w:sz w:val="28"/>
          <w:szCs w:val="28"/>
        </w:rPr>
        <w:t>7</w:t>
      </w:r>
      <w:r w:rsidR="00EA3AB9" w:rsidRPr="0056508C">
        <w:rPr>
          <w:sz w:val="28"/>
          <w:szCs w:val="28"/>
        </w:rPr>
        <w:t>)</w:t>
      </w:r>
      <w:r w:rsidR="00AB5782" w:rsidRPr="0056508C">
        <w:rPr>
          <w:sz w:val="28"/>
          <w:szCs w:val="28"/>
        </w:rPr>
        <w:t xml:space="preserve"> </w:t>
      </w:r>
      <w:r w:rsidR="00EA3AB9" w:rsidRPr="0056508C">
        <w:rPr>
          <w:sz w:val="28"/>
          <w:szCs w:val="28"/>
        </w:rPr>
        <w:t>з</w:t>
      </w:r>
      <w:r w:rsidR="00AB5782" w:rsidRPr="0056508C">
        <w:rPr>
          <w:sz w:val="28"/>
          <w:szCs w:val="28"/>
        </w:rPr>
        <w:t>дійснювати видатки за рахунок коштів Державного бюджету України на проведення заходів 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p w:rsidR="0023092E" w:rsidRPr="0056508C" w:rsidRDefault="0023092E" w:rsidP="00CD35AA">
      <w:pPr>
        <w:pStyle w:val="a3"/>
        <w:ind w:firstLine="708"/>
        <w:rPr>
          <w:sz w:val="28"/>
          <w:szCs w:val="28"/>
        </w:rPr>
      </w:pPr>
      <w:r w:rsidRPr="0056508C">
        <w:rPr>
          <w:sz w:val="28"/>
          <w:szCs w:val="28"/>
        </w:rPr>
        <w:t>1</w:t>
      </w:r>
      <w:r w:rsidR="00541AA9">
        <w:rPr>
          <w:sz w:val="28"/>
          <w:szCs w:val="28"/>
        </w:rPr>
        <w:t>4</w:t>
      </w:r>
      <w:r w:rsidRPr="0056508C">
        <w:rPr>
          <w:sz w:val="28"/>
          <w:szCs w:val="28"/>
        </w:rPr>
        <w:t xml:space="preserve">. </w:t>
      </w:r>
      <w:r w:rsidR="007618A1" w:rsidRPr="0056508C">
        <w:rPr>
          <w:bCs/>
          <w:sz w:val="28"/>
          <w:szCs w:val="28"/>
        </w:rPr>
        <w:t>Г</w:t>
      </w:r>
      <w:r w:rsidR="00187940">
        <w:rPr>
          <w:sz w:val="28"/>
          <w:szCs w:val="28"/>
        </w:rPr>
        <w:t>оловним розпорядникам</w:t>
      </w:r>
      <w:r w:rsidRPr="0056508C">
        <w:rPr>
          <w:sz w:val="28"/>
          <w:szCs w:val="28"/>
        </w:rPr>
        <w:t xml:space="preserve"> коштів бюджету</w:t>
      </w:r>
      <w:r w:rsidR="008F21CC">
        <w:rPr>
          <w:sz w:val="28"/>
          <w:szCs w:val="28"/>
        </w:rPr>
        <w:t xml:space="preserve"> міста Києва</w:t>
      </w:r>
      <w:r w:rsidRPr="0056508C">
        <w:rPr>
          <w:sz w:val="28"/>
          <w:szCs w:val="28"/>
        </w:rPr>
        <w:t>:</w:t>
      </w:r>
    </w:p>
    <w:p w:rsidR="0023092E" w:rsidRPr="0056508C" w:rsidRDefault="0023092E" w:rsidP="00CD35AA">
      <w:pPr>
        <w:pStyle w:val="a3"/>
        <w:ind w:firstLine="708"/>
        <w:jc w:val="both"/>
        <w:rPr>
          <w:sz w:val="28"/>
          <w:szCs w:val="28"/>
        </w:rPr>
      </w:pPr>
      <w:r w:rsidRPr="0056508C">
        <w:rPr>
          <w:sz w:val="28"/>
          <w:szCs w:val="28"/>
        </w:rPr>
        <w:t>1) затверд</w:t>
      </w:r>
      <w:r w:rsidR="007618A1" w:rsidRPr="0056508C">
        <w:rPr>
          <w:sz w:val="28"/>
          <w:szCs w:val="28"/>
        </w:rPr>
        <w:t>ити</w:t>
      </w:r>
      <w:r w:rsidRPr="0056508C">
        <w:rPr>
          <w:sz w:val="28"/>
          <w:szCs w:val="28"/>
        </w:rPr>
        <w:t xml:space="preserve"> паспорт</w:t>
      </w:r>
      <w:r w:rsidR="007618A1" w:rsidRPr="0056508C">
        <w:rPr>
          <w:sz w:val="28"/>
          <w:szCs w:val="28"/>
        </w:rPr>
        <w:t>и</w:t>
      </w:r>
      <w:r w:rsidRPr="0056508C">
        <w:rPr>
          <w:sz w:val="28"/>
          <w:szCs w:val="28"/>
        </w:rPr>
        <w:t xml:space="preserve"> бюджетних програм протягом 45 днів з дня набрання чинності </w:t>
      </w:r>
      <w:r w:rsidRPr="009F7CEE">
        <w:rPr>
          <w:sz w:val="28"/>
          <w:szCs w:val="28"/>
        </w:rPr>
        <w:t>цим</w:t>
      </w:r>
      <w:r w:rsidRPr="0056508C">
        <w:rPr>
          <w:sz w:val="28"/>
          <w:szCs w:val="28"/>
        </w:rPr>
        <w:t xml:space="preserve"> рішенням;</w:t>
      </w:r>
    </w:p>
    <w:p w:rsidR="0023092E" w:rsidRPr="0056508C" w:rsidRDefault="0023092E" w:rsidP="00CD35AA">
      <w:pPr>
        <w:pStyle w:val="a3"/>
        <w:ind w:firstLine="708"/>
        <w:jc w:val="both"/>
        <w:rPr>
          <w:sz w:val="28"/>
          <w:szCs w:val="28"/>
        </w:rPr>
      </w:pPr>
      <w:r w:rsidRPr="0056508C">
        <w:rPr>
          <w:sz w:val="28"/>
          <w:szCs w:val="28"/>
        </w:rPr>
        <w:t>2) здійсн</w:t>
      </w:r>
      <w:r w:rsidR="007618A1" w:rsidRPr="0056508C">
        <w:rPr>
          <w:sz w:val="28"/>
          <w:szCs w:val="28"/>
        </w:rPr>
        <w:t xml:space="preserve">ювати </w:t>
      </w:r>
      <w:r w:rsidRPr="0056508C">
        <w:rPr>
          <w:sz w:val="28"/>
          <w:szCs w:val="28"/>
        </w:rPr>
        <w:t>управління бюджетними коштами у межах встановлених їм бюджетних повноважень та оцінк</w:t>
      </w:r>
      <w:r w:rsidR="007618A1" w:rsidRPr="0056508C">
        <w:rPr>
          <w:sz w:val="28"/>
          <w:szCs w:val="28"/>
        </w:rPr>
        <w:t>у</w:t>
      </w:r>
      <w:r w:rsidRPr="0056508C">
        <w:rPr>
          <w:sz w:val="28"/>
          <w:szCs w:val="28"/>
        </w:rPr>
        <w:t xml:space="preserve">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23092E" w:rsidRPr="00E71198" w:rsidRDefault="0023092E" w:rsidP="00CD35AA">
      <w:pPr>
        <w:pStyle w:val="a3"/>
        <w:ind w:firstLine="708"/>
        <w:jc w:val="both"/>
        <w:rPr>
          <w:sz w:val="28"/>
          <w:szCs w:val="28"/>
        </w:rPr>
      </w:pPr>
      <w:r w:rsidRPr="00E71198">
        <w:rPr>
          <w:sz w:val="28"/>
          <w:szCs w:val="28"/>
        </w:rPr>
        <w:t>3) здійсн</w:t>
      </w:r>
      <w:r w:rsidR="007618A1" w:rsidRPr="00E71198">
        <w:rPr>
          <w:sz w:val="28"/>
          <w:szCs w:val="28"/>
        </w:rPr>
        <w:t xml:space="preserve">ювати </w:t>
      </w:r>
      <w:r w:rsidRPr="00E71198">
        <w:rPr>
          <w:sz w:val="28"/>
          <w:szCs w:val="28"/>
        </w:rPr>
        <w:t>контрол</w:t>
      </w:r>
      <w:r w:rsidR="007618A1" w:rsidRPr="00E71198">
        <w:rPr>
          <w:sz w:val="28"/>
          <w:szCs w:val="28"/>
        </w:rPr>
        <w:t>ь</w:t>
      </w:r>
      <w:r w:rsidRPr="00E71198">
        <w:rPr>
          <w:sz w:val="28"/>
          <w:szCs w:val="28"/>
        </w:rPr>
        <w:t xml:space="preserve">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w:t>
      </w:r>
      <w:r w:rsidR="008F21CC">
        <w:rPr>
          <w:sz w:val="28"/>
          <w:szCs w:val="28"/>
        </w:rPr>
        <w:t xml:space="preserve"> Києва</w:t>
      </w:r>
      <w:r w:rsidRPr="00E71198">
        <w:rPr>
          <w:sz w:val="28"/>
          <w:szCs w:val="28"/>
        </w:rPr>
        <w:t>, та коштів, наданих під місцеві гарантії;</w:t>
      </w:r>
    </w:p>
    <w:p w:rsidR="0023092E" w:rsidRPr="0056508C" w:rsidRDefault="0023092E" w:rsidP="00CD35AA">
      <w:pPr>
        <w:pStyle w:val="a3"/>
        <w:ind w:firstLine="708"/>
        <w:jc w:val="both"/>
        <w:rPr>
          <w:sz w:val="28"/>
          <w:szCs w:val="28"/>
        </w:rPr>
      </w:pPr>
      <w:r w:rsidRPr="0056508C">
        <w:rPr>
          <w:sz w:val="28"/>
          <w:szCs w:val="28"/>
        </w:rPr>
        <w:lastRenderedPageBreak/>
        <w:t>4) забезпеч</w:t>
      </w:r>
      <w:r w:rsidR="00296BF2" w:rsidRPr="0056508C">
        <w:rPr>
          <w:sz w:val="28"/>
          <w:szCs w:val="28"/>
        </w:rPr>
        <w:t xml:space="preserve">ити </w:t>
      </w:r>
      <w:r w:rsidRPr="0056508C">
        <w:rPr>
          <w:sz w:val="28"/>
          <w:szCs w:val="28"/>
        </w:rPr>
        <w:t>доступн</w:t>
      </w:r>
      <w:r w:rsidR="00296BF2" w:rsidRPr="0056508C">
        <w:rPr>
          <w:sz w:val="28"/>
          <w:szCs w:val="28"/>
        </w:rPr>
        <w:t>і</w:t>
      </w:r>
      <w:r w:rsidRPr="0056508C">
        <w:rPr>
          <w:sz w:val="28"/>
          <w:szCs w:val="28"/>
        </w:rPr>
        <w:t>ст</w:t>
      </w:r>
      <w:r w:rsidR="00296BF2" w:rsidRPr="0056508C">
        <w:rPr>
          <w:sz w:val="28"/>
          <w:szCs w:val="28"/>
        </w:rPr>
        <w:t>ь</w:t>
      </w:r>
      <w:r w:rsidRPr="0056508C">
        <w:rPr>
          <w:sz w:val="28"/>
          <w:szCs w:val="28"/>
        </w:rPr>
        <w:t xml:space="preserve"> інформації про бюджет відповідно до законодавства, а саме:</w:t>
      </w:r>
    </w:p>
    <w:p w:rsidR="0023092E" w:rsidRPr="0056508C" w:rsidRDefault="00296BF2" w:rsidP="00CD35AA">
      <w:pPr>
        <w:pStyle w:val="a3"/>
        <w:ind w:firstLine="708"/>
        <w:jc w:val="both"/>
        <w:rPr>
          <w:sz w:val="28"/>
          <w:szCs w:val="28"/>
        </w:rPr>
      </w:pPr>
      <w:r w:rsidRPr="0056508C">
        <w:rPr>
          <w:sz w:val="28"/>
          <w:szCs w:val="28"/>
        </w:rPr>
        <w:t>з</w:t>
      </w:r>
      <w:r w:rsidR="0023092E" w:rsidRPr="0056508C">
        <w:rPr>
          <w:sz w:val="28"/>
          <w:szCs w:val="28"/>
        </w:rPr>
        <w:t>дійсн</w:t>
      </w:r>
      <w:r w:rsidRPr="0056508C">
        <w:rPr>
          <w:sz w:val="28"/>
          <w:szCs w:val="28"/>
        </w:rPr>
        <w:t xml:space="preserve">ити </w:t>
      </w:r>
      <w:r w:rsidR="0023092E" w:rsidRPr="0056508C">
        <w:rPr>
          <w:sz w:val="28"/>
          <w:szCs w:val="28"/>
        </w:rPr>
        <w:t>публічн</w:t>
      </w:r>
      <w:r w:rsidRPr="0056508C">
        <w:rPr>
          <w:sz w:val="28"/>
          <w:szCs w:val="28"/>
        </w:rPr>
        <w:t>е</w:t>
      </w:r>
      <w:r w:rsidR="0023092E" w:rsidRPr="0056508C">
        <w:rPr>
          <w:sz w:val="28"/>
          <w:szCs w:val="28"/>
        </w:rPr>
        <w:t xml:space="preserve"> представлення та публікаці</w:t>
      </w:r>
      <w:r w:rsidRPr="0056508C">
        <w:rPr>
          <w:sz w:val="28"/>
          <w:szCs w:val="28"/>
        </w:rPr>
        <w:t>ю</w:t>
      </w:r>
      <w:r w:rsidR="0023092E" w:rsidRPr="0056508C">
        <w:rPr>
          <w:sz w:val="28"/>
          <w:szCs w:val="28"/>
        </w:rPr>
        <w:t xml:space="preserve"> інформації про бюджет за бюджетними програмами та показниками, бюджетні призначення щодо яких визначені цим рішенням, відповідно до вимог та за форм</w:t>
      </w:r>
      <w:r w:rsidR="00687314">
        <w:rPr>
          <w:sz w:val="28"/>
          <w:szCs w:val="28"/>
        </w:rPr>
        <w:t>ами</w:t>
      </w:r>
      <w:r w:rsidR="0023092E" w:rsidRPr="0056508C">
        <w:rPr>
          <w:sz w:val="28"/>
          <w:szCs w:val="28"/>
        </w:rPr>
        <w:t xml:space="preserve">, встановленими Міністерством фінансів </w:t>
      </w:r>
      <w:r w:rsidR="0023092E" w:rsidRPr="004B5C7B">
        <w:rPr>
          <w:sz w:val="28"/>
          <w:szCs w:val="28"/>
        </w:rPr>
        <w:t>України, до 15 березня 20</w:t>
      </w:r>
      <w:r w:rsidRPr="004B5C7B">
        <w:rPr>
          <w:sz w:val="28"/>
          <w:szCs w:val="28"/>
        </w:rPr>
        <w:t>2</w:t>
      </w:r>
      <w:r w:rsidR="001B7BFF" w:rsidRPr="004B5C7B">
        <w:rPr>
          <w:sz w:val="28"/>
          <w:szCs w:val="28"/>
        </w:rPr>
        <w:t>1</w:t>
      </w:r>
      <w:r w:rsidR="0023092E" w:rsidRPr="004B5C7B">
        <w:rPr>
          <w:sz w:val="28"/>
          <w:szCs w:val="28"/>
        </w:rPr>
        <w:t xml:space="preserve"> року;</w:t>
      </w:r>
    </w:p>
    <w:p w:rsidR="0023092E" w:rsidRPr="0056508C" w:rsidRDefault="0023092E" w:rsidP="00CD35AA">
      <w:pPr>
        <w:pStyle w:val="a3"/>
        <w:ind w:firstLine="708"/>
        <w:jc w:val="both"/>
        <w:rPr>
          <w:sz w:val="28"/>
          <w:szCs w:val="28"/>
        </w:rPr>
      </w:pPr>
      <w:r w:rsidRPr="0056508C">
        <w:rPr>
          <w:sz w:val="28"/>
          <w:szCs w:val="28"/>
        </w:rPr>
        <w:t>оприлюдн</w:t>
      </w:r>
      <w:r w:rsidR="00296BF2" w:rsidRPr="0056508C">
        <w:rPr>
          <w:sz w:val="28"/>
          <w:szCs w:val="28"/>
        </w:rPr>
        <w:t xml:space="preserve">ювати </w:t>
      </w:r>
      <w:r w:rsidR="005E1C46" w:rsidRPr="0056508C">
        <w:rPr>
          <w:sz w:val="28"/>
          <w:szCs w:val="28"/>
        </w:rPr>
        <w:t xml:space="preserve">на </w:t>
      </w:r>
      <w:r w:rsidR="00D77023">
        <w:rPr>
          <w:sz w:val="28"/>
          <w:szCs w:val="28"/>
        </w:rPr>
        <w:t>своїх офіційних сайтах</w:t>
      </w:r>
      <w:r w:rsidR="005E1C46" w:rsidRPr="0056508C">
        <w:rPr>
          <w:sz w:val="28"/>
          <w:szCs w:val="28"/>
        </w:rPr>
        <w:t xml:space="preserve"> </w:t>
      </w:r>
      <w:r w:rsidRPr="0056508C">
        <w:rPr>
          <w:sz w:val="28"/>
          <w:szCs w:val="28"/>
        </w:rPr>
        <w:t>паспорт</w:t>
      </w:r>
      <w:r w:rsidR="00296BF2" w:rsidRPr="0056508C">
        <w:rPr>
          <w:sz w:val="28"/>
          <w:szCs w:val="28"/>
        </w:rPr>
        <w:t>и</w:t>
      </w:r>
      <w:r w:rsidRPr="0056508C">
        <w:rPr>
          <w:sz w:val="28"/>
          <w:szCs w:val="28"/>
        </w:rPr>
        <w:t xml:space="preserve"> бюджетних програм у триденний строк з дня </w:t>
      </w:r>
      <w:r w:rsidR="00296BF2" w:rsidRPr="0056508C">
        <w:rPr>
          <w:sz w:val="28"/>
          <w:szCs w:val="28"/>
        </w:rPr>
        <w:t xml:space="preserve">їх </w:t>
      </w:r>
      <w:r w:rsidRPr="0056508C">
        <w:rPr>
          <w:sz w:val="28"/>
          <w:szCs w:val="28"/>
        </w:rPr>
        <w:t>затвердження;</w:t>
      </w:r>
    </w:p>
    <w:p w:rsidR="00BA146B" w:rsidRDefault="00BA146B" w:rsidP="00CD35AA">
      <w:pPr>
        <w:pStyle w:val="a3"/>
        <w:ind w:firstLine="708"/>
        <w:jc w:val="both"/>
        <w:rPr>
          <w:sz w:val="28"/>
          <w:szCs w:val="28"/>
        </w:rPr>
      </w:pPr>
      <w:r>
        <w:rPr>
          <w:sz w:val="28"/>
          <w:szCs w:val="28"/>
        </w:rPr>
        <w:t>5) забезпечити у встановленому порядку розрахунки за довгостроковими зобов</w:t>
      </w:r>
      <w:r w:rsidR="00687314" w:rsidRPr="0056508C">
        <w:rPr>
          <w:sz w:val="28"/>
          <w:szCs w:val="28"/>
        </w:rPr>
        <w:t>'</w:t>
      </w:r>
      <w:r>
        <w:rPr>
          <w:sz w:val="28"/>
          <w:szCs w:val="28"/>
        </w:rPr>
        <w:t xml:space="preserve">язаннями за </w:t>
      </w:r>
      <w:proofErr w:type="spellStart"/>
      <w:r>
        <w:rPr>
          <w:sz w:val="28"/>
          <w:szCs w:val="28"/>
        </w:rPr>
        <w:t>енергосервісом</w:t>
      </w:r>
      <w:proofErr w:type="spellEnd"/>
      <w:r>
        <w:rPr>
          <w:sz w:val="28"/>
          <w:szCs w:val="28"/>
        </w:rPr>
        <w:t>;</w:t>
      </w:r>
    </w:p>
    <w:p w:rsidR="0023092E" w:rsidRPr="0056508C" w:rsidRDefault="00BA146B" w:rsidP="00CD35AA">
      <w:pPr>
        <w:pStyle w:val="a3"/>
        <w:ind w:firstLine="708"/>
        <w:jc w:val="both"/>
        <w:rPr>
          <w:sz w:val="28"/>
          <w:szCs w:val="28"/>
        </w:rPr>
      </w:pPr>
      <w:r>
        <w:rPr>
          <w:sz w:val="28"/>
          <w:szCs w:val="28"/>
        </w:rPr>
        <w:t>6</w:t>
      </w:r>
      <w:r w:rsidR="0023092E" w:rsidRPr="0056508C">
        <w:rPr>
          <w:sz w:val="28"/>
          <w:szCs w:val="28"/>
        </w:rPr>
        <w:t>) забезпеч</w:t>
      </w:r>
      <w:r w:rsidR="00CD35AA" w:rsidRPr="0056508C">
        <w:rPr>
          <w:sz w:val="28"/>
          <w:szCs w:val="28"/>
        </w:rPr>
        <w:t>ити</w:t>
      </w:r>
      <w:r w:rsidR="0023092E" w:rsidRPr="0056508C">
        <w:rPr>
          <w:sz w:val="28"/>
          <w:szCs w:val="28"/>
        </w:rPr>
        <w:t xml:space="preserve">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w:t>
      </w:r>
      <w:r w:rsidR="00CD35AA" w:rsidRPr="0056508C">
        <w:rPr>
          <w:sz w:val="28"/>
          <w:szCs w:val="28"/>
        </w:rPr>
        <w:t>виконавчим органом Київської міської ради (Київсько</w:t>
      </w:r>
      <w:r w:rsidR="00D8193A">
        <w:rPr>
          <w:sz w:val="28"/>
          <w:szCs w:val="28"/>
        </w:rPr>
        <w:t>ю міською державною</w:t>
      </w:r>
      <w:r w:rsidR="00CD35AA" w:rsidRPr="0056508C">
        <w:rPr>
          <w:sz w:val="28"/>
          <w:szCs w:val="28"/>
        </w:rPr>
        <w:t xml:space="preserve"> адміністраці</w:t>
      </w:r>
      <w:r w:rsidR="00D8193A">
        <w:rPr>
          <w:sz w:val="28"/>
          <w:szCs w:val="28"/>
        </w:rPr>
        <w:t>єю</w:t>
      </w:r>
      <w:r w:rsidR="00CD35AA" w:rsidRPr="0056508C">
        <w:rPr>
          <w:sz w:val="28"/>
          <w:szCs w:val="28"/>
        </w:rPr>
        <w:t>)</w:t>
      </w:r>
      <w:r w:rsidR="0023092E" w:rsidRPr="0056508C">
        <w:rPr>
          <w:sz w:val="28"/>
          <w:szCs w:val="28"/>
        </w:rPr>
        <w:t xml:space="preserve"> о</w:t>
      </w:r>
      <w:r w:rsidR="00F370AC">
        <w:rPr>
          <w:sz w:val="28"/>
          <w:szCs w:val="28"/>
        </w:rPr>
        <w:t>бґрунтованих лімітів споживання;</w:t>
      </w:r>
    </w:p>
    <w:p w:rsidR="005E1C46" w:rsidRPr="0056508C" w:rsidRDefault="00BA146B" w:rsidP="005E1C46">
      <w:pPr>
        <w:pStyle w:val="a3"/>
        <w:ind w:firstLine="708"/>
        <w:jc w:val="both"/>
        <w:rPr>
          <w:sz w:val="28"/>
          <w:szCs w:val="28"/>
        </w:rPr>
      </w:pPr>
      <w:r>
        <w:rPr>
          <w:sz w:val="28"/>
          <w:szCs w:val="28"/>
        </w:rPr>
        <w:t>7</w:t>
      </w:r>
      <w:r w:rsidR="005E1C46" w:rsidRPr="0056508C">
        <w:rPr>
          <w:sz w:val="28"/>
          <w:szCs w:val="28"/>
        </w:rPr>
        <w:t>) оптимізувати структуру та штатну чисельність, затверджену в штатних розписах на 31 грудня 201</w:t>
      </w:r>
      <w:r w:rsidR="001B7BFF">
        <w:rPr>
          <w:sz w:val="28"/>
          <w:szCs w:val="28"/>
        </w:rPr>
        <w:t>9</w:t>
      </w:r>
      <w:r w:rsidR="005E1C46" w:rsidRPr="0056508C">
        <w:rPr>
          <w:sz w:val="28"/>
          <w:szCs w:val="28"/>
        </w:rPr>
        <w:t xml:space="preserve"> року, працівників установ та комунальних підприємств і організацій, які отримують підтримку за рахунок коштів бюджету міста Києва у межах затверджених асигнувань на оплату праці, не допускаючи збільшення такої чисельності, крім випадків, пов'язаних з відкриттям (розширенням) установ, комунальних підприємств та зростанням кількості одержувачів відповідних послуг</w:t>
      </w:r>
      <w:r w:rsidR="00F370AC">
        <w:rPr>
          <w:sz w:val="28"/>
          <w:szCs w:val="28"/>
        </w:rPr>
        <w:t>;</w:t>
      </w:r>
    </w:p>
    <w:p w:rsidR="005E1C46" w:rsidRDefault="00BA146B" w:rsidP="005E1C46">
      <w:pPr>
        <w:pStyle w:val="a3"/>
        <w:ind w:firstLine="708"/>
        <w:jc w:val="both"/>
        <w:rPr>
          <w:sz w:val="28"/>
          <w:szCs w:val="28"/>
        </w:rPr>
      </w:pPr>
      <w:r>
        <w:rPr>
          <w:sz w:val="28"/>
          <w:szCs w:val="28"/>
        </w:rPr>
        <w:t>8</w:t>
      </w:r>
      <w:r w:rsidR="005E1C46" w:rsidRPr="0056508C">
        <w:rPr>
          <w:sz w:val="28"/>
          <w:szCs w:val="28"/>
        </w:rPr>
        <w:t xml:space="preserve">) забезпечити </w:t>
      </w:r>
      <w:r w:rsidR="005E1C46" w:rsidRPr="009614CC">
        <w:rPr>
          <w:sz w:val="28"/>
          <w:szCs w:val="28"/>
        </w:rPr>
        <w:t>з 1 вересня 20</w:t>
      </w:r>
      <w:r w:rsidR="001B7BFF" w:rsidRPr="009614CC">
        <w:rPr>
          <w:sz w:val="28"/>
          <w:szCs w:val="28"/>
        </w:rPr>
        <w:t>20</w:t>
      </w:r>
      <w:r w:rsidR="005E1C46" w:rsidRPr="009614CC">
        <w:rPr>
          <w:sz w:val="28"/>
          <w:szCs w:val="28"/>
        </w:rPr>
        <w:t xml:space="preserve"> року оплату</w:t>
      </w:r>
      <w:r w:rsidR="005E1C46" w:rsidRPr="0056508C">
        <w:rPr>
          <w:sz w:val="28"/>
          <w:szCs w:val="28"/>
        </w:rPr>
        <w:t xml:space="preserve"> вищим навчальним закладам I - II рівнів акредитації, професійно-технічним навчальним закладам послуг з підготовки фахівців, </w:t>
      </w:r>
      <w:r w:rsidR="008F21CC">
        <w:rPr>
          <w:sz w:val="28"/>
          <w:szCs w:val="28"/>
        </w:rPr>
        <w:t xml:space="preserve">наукових, </w:t>
      </w:r>
      <w:r w:rsidR="005E1C46" w:rsidRPr="0056508C">
        <w:rPr>
          <w:sz w:val="28"/>
          <w:szCs w:val="28"/>
        </w:rPr>
        <w:t>науково-педагогічних та робітничих кадрів, підвищення кваліфікації та перепідготовку кадрів за кошти бюджету міста Києва на підставі регіонального замо</w:t>
      </w:r>
      <w:r w:rsidR="00F370AC">
        <w:rPr>
          <w:sz w:val="28"/>
          <w:szCs w:val="28"/>
        </w:rPr>
        <w:t>влення;</w:t>
      </w:r>
    </w:p>
    <w:p w:rsidR="005E1C46" w:rsidRPr="0056508C" w:rsidRDefault="00BA146B" w:rsidP="005E1C46">
      <w:pPr>
        <w:pStyle w:val="a3"/>
        <w:ind w:firstLine="708"/>
        <w:jc w:val="both"/>
        <w:rPr>
          <w:sz w:val="28"/>
          <w:szCs w:val="28"/>
        </w:rPr>
      </w:pPr>
      <w:r>
        <w:rPr>
          <w:sz w:val="28"/>
          <w:szCs w:val="28"/>
        </w:rPr>
        <w:t>9</w:t>
      </w:r>
      <w:r w:rsidR="005E1C46" w:rsidRPr="0056508C">
        <w:rPr>
          <w:sz w:val="28"/>
          <w:szCs w:val="28"/>
        </w:rPr>
        <w:t>) забезпечити реалізацію проектів - переможців громадського бюджету м. Києва згідно з додатком 1</w:t>
      </w:r>
      <w:r w:rsidR="00F370AC">
        <w:rPr>
          <w:sz w:val="28"/>
          <w:szCs w:val="28"/>
        </w:rPr>
        <w:t>2</w:t>
      </w:r>
      <w:r w:rsidR="005E1C46" w:rsidRPr="0056508C">
        <w:rPr>
          <w:sz w:val="28"/>
          <w:szCs w:val="28"/>
        </w:rPr>
        <w:t xml:space="preserve"> до цього рішення.</w:t>
      </w:r>
    </w:p>
    <w:p w:rsidR="005E4F75" w:rsidRPr="0056508C" w:rsidRDefault="005E4F75" w:rsidP="00944628">
      <w:pPr>
        <w:pStyle w:val="a3"/>
        <w:ind w:firstLine="708"/>
        <w:jc w:val="both"/>
        <w:rPr>
          <w:sz w:val="28"/>
          <w:szCs w:val="28"/>
        </w:rPr>
      </w:pPr>
      <w:r w:rsidRPr="0027166F">
        <w:rPr>
          <w:sz w:val="28"/>
          <w:szCs w:val="28"/>
        </w:rPr>
        <w:t>1</w:t>
      </w:r>
      <w:r w:rsidR="00541AA9" w:rsidRPr="0027166F">
        <w:rPr>
          <w:sz w:val="28"/>
          <w:szCs w:val="28"/>
        </w:rPr>
        <w:t>5</w:t>
      </w:r>
      <w:r w:rsidRPr="0027166F">
        <w:rPr>
          <w:sz w:val="28"/>
          <w:szCs w:val="28"/>
        </w:rPr>
        <w:t xml:space="preserve">. У межах загального обсягу бюджетних призначень головного розпорядника бюджетних коштів перерозподіл видатків бюджету за бюджетними програмами при зміні розмірів, мети </w:t>
      </w:r>
      <w:r w:rsidR="007B1644" w:rsidRPr="0027166F">
        <w:rPr>
          <w:sz w:val="28"/>
          <w:szCs w:val="28"/>
        </w:rPr>
        <w:t xml:space="preserve">(між об'єктами та/або видами робіт) </w:t>
      </w:r>
      <w:r w:rsidRPr="0027166F">
        <w:rPr>
          <w:sz w:val="28"/>
          <w:szCs w:val="28"/>
        </w:rPr>
        <w:t>та обмеження в часі бюджетних призначень здійснюється за розпорядженням виконавчого органу Київської міської ради (Київської міської державної адміністрації), погодженим постійною комісією Київської міської ради з питань бюджету та соціально-економічного розвитку.</w:t>
      </w:r>
    </w:p>
    <w:p w:rsidR="0023092E" w:rsidRPr="0056508C" w:rsidRDefault="00541AA9" w:rsidP="00541AA9">
      <w:pPr>
        <w:pStyle w:val="a3"/>
        <w:ind w:firstLine="708"/>
        <w:jc w:val="both"/>
        <w:rPr>
          <w:sz w:val="28"/>
          <w:szCs w:val="28"/>
        </w:rPr>
      </w:pPr>
      <w:r>
        <w:rPr>
          <w:sz w:val="28"/>
          <w:szCs w:val="28"/>
        </w:rPr>
        <w:lastRenderedPageBreak/>
        <w:t>16</w:t>
      </w:r>
      <w:r w:rsidR="0023092E" w:rsidRPr="0056508C">
        <w:rPr>
          <w:sz w:val="28"/>
          <w:szCs w:val="28"/>
        </w:rPr>
        <w:t xml:space="preserve">. </w:t>
      </w:r>
      <w:r w:rsidR="001E3414" w:rsidRPr="0056508C">
        <w:rPr>
          <w:sz w:val="28"/>
          <w:szCs w:val="28"/>
        </w:rPr>
        <w:t>Це рішення набирає чинності з 1 січня 20</w:t>
      </w:r>
      <w:r w:rsidR="008B5FCA">
        <w:rPr>
          <w:sz w:val="28"/>
          <w:szCs w:val="28"/>
        </w:rPr>
        <w:t>20</w:t>
      </w:r>
      <w:r w:rsidR="001E3414" w:rsidRPr="0056508C">
        <w:rPr>
          <w:sz w:val="28"/>
          <w:szCs w:val="28"/>
        </w:rPr>
        <w:t xml:space="preserve"> року.</w:t>
      </w:r>
    </w:p>
    <w:p w:rsidR="0023092E" w:rsidRPr="0056508C" w:rsidRDefault="00BA146B" w:rsidP="00541AA9">
      <w:pPr>
        <w:pStyle w:val="a3"/>
        <w:ind w:firstLine="708"/>
        <w:jc w:val="both"/>
        <w:rPr>
          <w:sz w:val="28"/>
          <w:szCs w:val="28"/>
        </w:rPr>
      </w:pPr>
      <w:r>
        <w:rPr>
          <w:sz w:val="28"/>
          <w:szCs w:val="28"/>
        </w:rPr>
        <w:t>1</w:t>
      </w:r>
      <w:r w:rsidR="00541AA9">
        <w:rPr>
          <w:sz w:val="28"/>
          <w:szCs w:val="28"/>
        </w:rPr>
        <w:t>7</w:t>
      </w:r>
      <w:r w:rsidR="0023092E" w:rsidRPr="0056508C">
        <w:rPr>
          <w:sz w:val="28"/>
          <w:szCs w:val="28"/>
        </w:rPr>
        <w:t xml:space="preserve">. </w:t>
      </w:r>
      <w:r w:rsidR="001E3414" w:rsidRPr="0056508C">
        <w:rPr>
          <w:sz w:val="28"/>
          <w:szCs w:val="28"/>
        </w:rPr>
        <w:t>Додатки 1</w:t>
      </w:r>
      <w:r>
        <w:rPr>
          <w:sz w:val="28"/>
          <w:szCs w:val="28"/>
        </w:rPr>
        <w:t>, 2, 3, 4,</w:t>
      </w:r>
      <w:r w:rsidR="00FC7019">
        <w:rPr>
          <w:sz w:val="28"/>
          <w:szCs w:val="28"/>
        </w:rPr>
        <w:t xml:space="preserve"> 5,</w:t>
      </w:r>
      <w:r>
        <w:rPr>
          <w:sz w:val="28"/>
          <w:szCs w:val="28"/>
        </w:rPr>
        <w:t xml:space="preserve"> 6 7</w:t>
      </w:r>
      <w:r w:rsidR="00FC7019">
        <w:rPr>
          <w:sz w:val="28"/>
          <w:szCs w:val="28"/>
        </w:rPr>
        <w:t xml:space="preserve">, </w:t>
      </w:r>
      <w:r>
        <w:rPr>
          <w:sz w:val="28"/>
          <w:szCs w:val="28"/>
        </w:rPr>
        <w:t>9</w:t>
      </w:r>
      <w:r w:rsidR="00FC7019">
        <w:rPr>
          <w:sz w:val="28"/>
          <w:szCs w:val="28"/>
        </w:rPr>
        <w:t>, 10,</w:t>
      </w:r>
      <w:r>
        <w:rPr>
          <w:sz w:val="28"/>
          <w:szCs w:val="28"/>
        </w:rPr>
        <w:t xml:space="preserve"> </w:t>
      </w:r>
      <w:r w:rsidR="00FC7019">
        <w:rPr>
          <w:sz w:val="28"/>
          <w:szCs w:val="28"/>
        </w:rPr>
        <w:t>11, 12</w:t>
      </w:r>
      <w:r w:rsidR="00F370AC">
        <w:rPr>
          <w:sz w:val="28"/>
          <w:szCs w:val="28"/>
        </w:rPr>
        <w:t>, 13</w:t>
      </w:r>
      <w:r w:rsidR="001E3414" w:rsidRPr="0056508C">
        <w:rPr>
          <w:sz w:val="28"/>
          <w:szCs w:val="28"/>
        </w:rPr>
        <w:t xml:space="preserve"> </w:t>
      </w:r>
      <w:r w:rsidR="0023092E" w:rsidRPr="0056508C">
        <w:rPr>
          <w:sz w:val="28"/>
          <w:szCs w:val="28"/>
        </w:rPr>
        <w:t xml:space="preserve">до цього рішення є </w:t>
      </w:r>
      <w:r w:rsidR="001E3414" w:rsidRPr="0056508C">
        <w:rPr>
          <w:sz w:val="28"/>
          <w:szCs w:val="28"/>
        </w:rPr>
        <w:t xml:space="preserve">його </w:t>
      </w:r>
      <w:r w:rsidR="0023092E" w:rsidRPr="0056508C">
        <w:rPr>
          <w:sz w:val="28"/>
          <w:szCs w:val="28"/>
        </w:rPr>
        <w:t>невід'ємною частиною.</w:t>
      </w:r>
    </w:p>
    <w:p w:rsidR="008B5FCA" w:rsidRPr="00E26511" w:rsidRDefault="00907E47" w:rsidP="00541AA9">
      <w:pPr>
        <w:spacing w:before="110" w:after="110"/>
        <w:ind w:firstLine="708"/>
        <w:jc w:val="both"/>
        <w:rPr>
          <w:sz w:val="28"/>
          <w:szCs w:val="28"/>
        </w:rPr>
      </w:pPr>
      <w:r w:rsidRPr="00737332">
        <w:rPr>
          <w:sz w:val="28"/>
          <w:szCs w:val="28"/>
        </w:rPr>
        <w:t>1</w:t>
      </w:r>
      <w:r w:rsidR="00541AA9" w:rsidRPr="00737332">
        <w:rPr>
          <w:sz w:val="28"/>
          <w:szCs w:val="28"/>
        </w:rPr>
        <w:t>8</w:t>
      </w:r>
      <w:r w:rsidR="0023092E" w:rsidRPr="00737332">
        <w:rPr>
          <w:sz w:val="28"/>
          <w:szCs w:val="28"/>
        </w:rPr>
        <w:t xml:space="preserve">. </w:t>
      </w:r>
      <w:r w:rsidR="008B5FCA" w:rsidRPr="00737332">
        <w:rPr>
          <w:sz w:val="28"/>
          <w:szCs w:val="28"/>
        </w:rPr>
        <w:t xml:space="preserve"> Оприлюднити це рішення</w:t>
      </w:r>
      <w:r w:rsidR="00D77023">
        <w:rPr>
          <w:sz w:val="28"/>
          <w:szCs w:val="28"/>
        </w:rPr>
        <w:t xml:space="preserve"> у</w:t>
      </w:r>
      <w:r w:rsidR="00D77023" w:rsidRPr="00737332">
        <w:rPr>
          <w:sz w:val="28"/>
          <w:szCs w:val="28"/>
        </w:rPr>
        <w:t xml:space="preserve"> друкованих засобах масової інформації</w:t>
      </w:r>
      <w:r w:rsidR="00D77023">
        <w:rPr>
          <w:sz w:val="28"/>
          <w:szCs w:val="28"/>
        </w:rPr>
        <w:t xml:space="preserve">  </w:t>
      </w:r>
      <w:r w:rsidR="008B5FCA" w:rsidRPr="00737332">
        <w:rPr>
          <w:sz w:val="28"/>
          <w:szCs w:val="28"/>
        </w:rPr>
        <w:t xml:space="preserve"> у</w:t>
      </w:r>
      <w:r w:rsidR="00737332">
        <w:rPr>
          <w:sz w:val="28"/>
          <w:szCs w:val="28"/>
        </w:rPr>
        <w:t xml:space="preserve"> встановленому порядку </w:t>
      </w:r>
      <w:r w:rsidR="00E25141" w:rsidRPr="00737332">
        <w:rPr>
          <w:sz w:val="28"/>
          <w:szCs w:val="28"/>
        </w:rPr>
        <w:t>не пізніше ніж через десять днів з дня його прийняття</w:t>
      </w:r>
      <w:r w:rsidR="008B5FCA" w:rsidRPr="00737332">
        <w:rPr>
          <w:sz w:val="28"/>
          <w:szCs w:val="28"/>
        </w:rPr>
        <w:t>.</w:t>
      </w:r>
      <w:r w:rsidR="008B5FCA">
        <w:rPr>
          <w:sz w:val="28"/>
          <w:szCs w:val="28"/>
        </w:rPr>
        <w:t xml:space="preserve"> </w:t>
      </w:r>
    </w:p>
    <w:p w:rsidR="0023092E" w:rsidRPr="0056508C" w:rsidRDefault="00907E47" w:rsidP="00541AA9">
      <w:pPr>
        <w:pStyle w:val="a3"/>
        <w:ind w:firstLine="708"/>
        <w:jc w:val="both"/>
        <w:rPr>
          <w:sz w:val="28"/>
          <w:szCs w:val="28"/>
        </w:rPr>
      </w:pPr>
      <w:r w:rsidRPr="00395B6C">
        <w:rPr>
          <w:sz w:val="28"/>
          <w:szCs w:val="28"/>
        </w:rPr>
        <w:t>1</w:t>
      </w:r>
      <w:r w:rsidR="00541AA9">
        <w:rPr>
          <w:sz w:val="28"/>
          <w:szCs w:val="28"/>
        </w:rPr>
        <w:t>9</w:t>
      </w:r>
      <w:r w:rsidR="0023092E" w:rsidRPr="00395B6C">
        <w:rPr>
          <w:sz w:val="28"/>
          <w:szCs w:val="28"/>
        </w:rPr>
        <w:t xml:space="preserve">. </w:t>
      </w:r>
      <w:r w:rsidR="00D9281E" w:rsidRPr="00395B6C">
        <w:rPr>
          <w:sz w:val="28"/>
          <w:szCs w:val="28"/>
        </w:rPr>
        <w:t>І</w:t>
      </w:r>
      <w:r w:rsidR="0023092E" w:rsidRPr="00395B6C">
        <w:rPr>
          <w:sz w:val="28"/>
          <w:szCs w:val="28"/>
        </w:rPr>
        <w:t>нші положення, що регламентують процес виконання бюджету</w:t>
      </w:r>
      <w:r w:rsidR="00D9281E" w:rsidRPr="00395B6C">
        <w:rPr>
          <w:sz w:val="28"/>
          <w:szCs w:val="28"/>
        </w:rPr>
        <w:t xml:space="preserve"> міста Києва:</w:t>
      </w:r>
    </w:p>
    <w:p w:rsidR="00071C22" w:rsidRPr="0056508C" w:rsidRDefault="00765DB5" w:rsidP="007618A1">
      <w:pPr>
        <w:pStyle w:val="a3"/>
        <w:ind w:firstLine="708"/>
        <w:jc w:val="both"/>
        <w:rPr>
          <w:sz w:val="28"/>
          <w:szCs w:val="28"/>
        </w:rPr>
      </w:pPr>
      <w:r w:rsidRPr="0056508C">
        <w:rPr>
          <w:sz w:val="28"/>
          <w:szCs w:val="28"/>
        </w:rPr>
        <w:t>1)</w:t>
      </w:r>
      <w:r w:rsidR="007618A1" w:rsidRPr="0056508C">
        <w:rPr>
          <w:sz w:val="28"/>
          <w:szCs w:val="28"/>
        </w:rPr>
        <w:t xml:space="preserve"> </w:t>
      </w:r>
      <w:r w:rsidR="00071C22" w:rsidRPr="0056508C">
        <w:rPr>
          <w:sz w:val="28"/>
          <w:szCs w:val="28"/>
        </w:rPr>
        <w:t xml:space="preserve">контроль за справлянням </w:t>
      </w:r>
      <w:r w:rsidR="00071C22">
        <w:rPr>
          <w:sz w:val="28"/>
          <w:szCs w:val="28"/>
        </w:rPr>
        <w:t>надходжень</w:t>
      </w:r>
      <w:r w:rsidR="00071C22" w:rsidRPr="0056508C">
        <w:rPr>
          <w:sz w:val="28"/>
          <w:szCs w:val="28"/>
        </w:rPr>
        <w:t xml:space="preserve"> бюджету міста Києва </w:t>
      </w:r>
      <w:r w:rsidR="00071C22">
        <w:rPr>
          <w:sz w:val="28"/>
          <w:szCs w:val="28"/>
        </w:rPr>
        <w:t xml:space="preserve">покласти на </w:t>
      </w:r>
      <w:r w:rsidR="00071C22" w:rsidRPr="0056508C">
        <w:rPr>
          <w:sz w:val="28"/>
          <w:szCs w:val="28"/>
        </w:rPr>
        <w:t>органи</w:t>
      </w:r>
      <w:r w:rsidR="00071C22">
        <w:rPr>
          <w:sz w:val="28"/>
          <w:szCs w:val="28"/>
        </w:rPr>
        <w:t xml:space="preserve"> згідно з </w:t>
      </w:r>
      <w:r w:rsidR="00071C22" w:rsidRPr="0056508C">
        <w:rPr>
          <w:sz w:val="28"/>
          <w:szCs w:val="28"/>
        </w:rPr>
        <w:t>додатк</w:t>
      </w:r>
      <w:r w:rsidR="00071C22">
        <w:rPr>
          <w:sz w:val="28"/>
          <w:szCs w:val="28"/>
        </w:rPr>
        <w:t>ом</w:t>
      </w:r>
      <w:r w:rsidR="00071C22" w:rsidRPr="0056508C">
        <w:rPr>
          <w:sz w:val="28"/>
          <w:szCs w:val="28"/>
        </w:rPr>
        <w:t xml:space="preserve"> </w:t>
      </w:r>
      <w:r w:rsidR="007240A6">
        <w:rPr>
          <w:sz w:val="28"/>
          <w:szCs w:val="28"/>
        </w:rPr>
        <w:t>9</w:t>
      </w:r>
      <w:r w:rsidR="00071C22">
        <w:rPr>
          <w:sz w:val="28"/>
          <w:szCs w:val="28"/>
        </w:rPr>
        <w:t xml:space="preserve"> до цього рішення</w:t>
      </w:r>
      <w:r w:rsidR="00071C22" w:rsidRPr="0056508C">
        <w:rPr>
          <w:sz w:val="28"/>
          <w:szCs w:val="28"/>
        </w:rPr>
        <w:t>.</w:t>
      </w:r>
    </w:p>
    <w:p w:rsidR="007618A1" w:rsidRDefault="007618A1" w:rsidP="007618A1">
      <w:pPr>
        <w:pStyle w:val="a3"/>
        <w:ind w:firstLine="708"/>
        <w:jc w:val="both"/>
        <w:rPr>
          <w:sz w:val="28"/>
          <w:szCs w:val="28"/>
        </w:rPr>
      </w:pPr>
      <w:r w:rsidRPr="0056508C">
        <w:rPr>
          <w:sz w:val="28"/>
          <w:szCs w:val="28"/>
        </w:rPr>
        <w:t xml:space="preserve">Головному управлінню Державної </w:t>
      </w:r>
      <w:r w:rsidR="00D43296">
        <w:rPr>
          <w:sz w:val="28"/>
          <w:szCs w:val="28"/>
        </w:rPr>
        <w:t>податкової</w:t>
      </w:r>
      <w:r w:rsidRPr="0056508C">
        <w:rPr>
          <w:sz w:val="28"/>
          <w:szCs w:val="28"/>
        </w:rPr>
        <w:t xml:space="preserve"> служби у м. Києві та </w:t>
      </w:r>
      <w:r w:rsidR="00071C22">
        <w:rPr>
          <w:sz w:val="28"/>
          <w:szCs w:val="28"/>
        </w:rPr>
        <w:t xml:space="preserve">Офісу великих платників податків </w:t>
      </w:r>
      <w:r w:rsidRPr="0056508C">
        <w:rPr>
          <w:sz w:val="28"/>
          <w:szCs w:val="28"/>
        </w:rPr>
        <w:t xml:space="preserve">Державної </w:t>
      </w:r>
      <w:r w:rsidR="00D43296">
        <w:rPr>
          <w:sz w:val="28"/>
          <w:szCs w:val="28"/>
        </w:rPr>
        <w:t>податкової</w:t>
      </w:r>
      <w:r w:rsidRPr="0056508C">
        <w:rPr>
          <w:sz w:val="28"/>
          <w:szCs w:val="28"/>
        </w:rPr>
        <w:t xml:space="preserve"> служби </w:t>
      </w:r>
      <w:r w:rsidR="00071C22">
        <w:rPr>
          <w:sz w:val="28"/>
          <w:szCs w:val="28"/>
        </w:rPr>
        <w:t xml:space="preserve">України інформувати </w:t>
      </w:r>
      <w:r w:rsidRPr="0056508C">
        <w:rPr>
          <w:sz w:val="28"/>
          <w:szCs w:val="28"/>
        </w:rPr>
        <w:t>Київського міського голову про виконання бюджету міста Києв</w:t>
      </w:r>
      <w:r w:rsidR="00765DB5" w:rsidRPr="0056508C">
        <w:rPr>
          <w:sz w:val="28"/>
          <w:szCs w:val="28"/>
        </w:rPr>
        <w:t>а за доходами;</w:t>
      </w:r>
    </w:p>
    <w:p w:rsidR="00907E47" w:rsidRDefault="00907E47" w:rsidP="00907E47">
      <w:pPr>
        <w:pStyle w:val="a3"/>
        <w:ind w:firstLine="708"/>
        <w:jc w:val="both"/>
        <w:rPr>
          <w:sz w:val="28"/>
          <w:szCs w:val="28"/>
        </w:rPr>
      </w:pPr>
      <w:r>
        <w:rPr>
          <w:sz w:val="28"/>
          <w:szCs w:val="28"/>
        </w:rPr>
        <w:t>2</w:t>
      </w:r>
      <w:r w:rsidRPr="0056508C">
        <w:rPr>
          <w:sz w:val="28"/>
          <w:szCs w:val="28"/>
        </w:rPr>
        <w:t>) фінансов</w:t>
      </w:r>
      <w:r>
        <w:rPr>
          <w:sz w:val="28"/>
          <w:szCs w:val="28"/>
        </w:rPr>
        <w:t>им</w:t>
      </w:r>
      <w:r w:rsidRPr="0056508C">
        <w:rPr>
          <w:sz w:val="28"/>
          <w:szCs w:val="28"/>
        </w:rPr>
        <w:t xml:space="preserve"> управління</w:t>
      </w:r>
      <w:r>
        <w:rPr>
          <w:sz w:val="28"/>
          <w:szCs w:val="28"/>
        </w:rPr>
        <w:t>м</w:t>
      </w:r>
      <w:r w:rsidRPr="0056508C">
        <w:rPr>
          <w:sz w:val="28"/>
          <w:szCs w:val="28"/>
        </w:rPr>
        <w:t xml:space="preserve"> районних в місті Києві державних адміністрацій здійсню</w:t>
      </w:r>
      <w:r>
        <w:rPr>
          <w:sz w:val="28"/>
          <w:szCs w:val="28"/>
        </w:rPr>
        <w:t>вати</w:t>
      </w:r>
      <w:r w:rsidRPr="0056508C">
        <w:rPr>
          <w:sz w:val="28"/>
          <w:szCs w:val="28"/>
        </w:rPr>
        <w:t xml:space="preserve"> перевірку правильності складання і затвердження 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w:t>
      </w:r>
    </w:p>
    <w:p w:rsidR="00071C22" w:rsidRDefault="00071C22" w:rsidP="00071C22">
      <w:pPr>
        <w:pStyle w:val="a3"/>
        <w:ind w:firstLine="708"/>
        <w:jc w:val="both"/>
        <w:rPr>
          <w:sz w:val="28"/>
          <w:szCs w:val="28"/>
        </w:rPr>
      </w:pPr>
      <w:r w:rsidRPr="009614CC">
        <w:rPr>
          <w:sz w:val="28"/>
          <w:szCs w:val="28"/>
        </w:rPr>
        <w:t>3) використання коштів, за рахунок яких формується статутний капітал комунальних підприємств міста Києва, здійснюється за погодженням з постійною комісією Київської міської ради з питань власності та постійною комісією Київської міської ради з питань бюджету та соціально-економічного розвитку;</w:t>
      </w:r>
    </w:p>
    <w:p w:rsidR="00071C22" w:rsidRPr="009A1A23" w:rsidRDefault="00071C22" w:rsidP="00071C22">
      <w:pPr>
        <w:pStyle w:val="a3"/>
        <w:spacing w:before="0" w:beforeAutospacing="0" w:after="0" w:afterAutospacing="0"/>
        <w:ind w:firstLine="709"/>
        <w:jc w:val="both"/>
        <w:rPr>
          <w:sz w:val="28"/>
          <w:szCs w:val="28"/>
          <w:lang w:val="ru-RU"/>
        </w:rPr>
      </w:pPr>
      <w:r w:rsidRPr="00094A5A">
        <w:rPr>
          <w:sz w:val="28"/>
          <w:szCs w:val="28"/>
        </w:rPr>
        <w:t>використання коштів на заходи міських цільових програм здійсню</w:t>
      </w:r>
      <w:r w:rsidR="00187940" w:rsidRPr="00094A5A">
        <w:rPr>
          <w:sz w:val="28"/>
          <w:szCs w:val="28"/>
        </w:rPr>
        <w:t>є</w:t>
      </w:r>
      <w:r w:rsidRPr="00094A5A">
        <w:rPr>
          <w:sz w:val="28"/>
          <w:szCs w:val="28"/>
        </w:rPr>
        <w:t>ться на підставі відповідних рішень</w:t>
      </w:r>
      <w:r w:rsidR="007F26D1" w:rsidRPr="00094A5A">
        <w:rPr>
          <w:sz w:val="28"/>
          <w:szCs w:val="28"/>
        </w:rPr>
        <w:t xml:space="preserve"> про затвердження цих програм</w:t>
      </w:r>
      <w:r w:rsidRPr="00094A5A">
        <w:rPr>
          <w:sz w:val="28"/>
          <w:szCs w:val="28"/>
        </w:rPr>
        <w:t>;</w:t>
      </w:r>
    </w:p>
    <w:p w:rsidR="00907E47" w:rsidRPr="00FB3657" w:rsidRDefault="00071C22" w:rsidP="00907E47">
      <w:pPr>
        <w:pStyle w:val="a3"/>
        <w:ind w:firstLine="708"/>
        <w:jc w:val="both"/>
        <w:rPr>
          <w:sz w:val="28"/>
          <w:szCs w:val="28"/>
        </w:rPr>
      </w:pPr>
      <w:r w:rsidRPr="00FB3657">
        <w:rPr>
          <w:sz w:val="28"/>
          <w:szCs w:val="28"/>
        </w:rPr>
        <w:t>4</w:t>
      </w:r>
      <w:r w:rsidR="00907E47" w:rsidRPr="00FB3657">
        <w:rPr>
          <w:sz w:val="28"/>
          <w:szCs w:val="28"/>
        </w:rPr>
        <w:t xml:space="preserve">) </w:t>
      </w:r>
      <w:r w:rsidR="00187940" w:rsidRPr="00FB3657">
        <w:rPr>
          <w:sz w:val="28"/>
          <w:szCs w:val="28"/>
        </w:rPr>
        <w:t>в</w:t>
      </w:r>
      <w:r w:rsidR="00907E47" w:rsidRPr="00FB3657">
        <w:rPr>
          <w:sz w:val="28"/>
          <w:szCs w:val="28"/>
        </w:rPr>
        <w:t>становити у 20</w:t>
      </w:r>
      <w:r w:rsidR="008B5FCA" w:rsidRPr="00FB3657">
        <w:rPr>
          <w:sz w:val="28"/>
          <w:szCs w:val="28"/>
        </w:rPr>
        <w:t>20</w:t>
      </w:r>
      <w:r w:rsidR="00907E47" w:rsidRPr="00FB3657">
        <w:rPr>
          <w:sz w:val="28"/>
          <w:szCs w:val="28"/>
        </w:rPr>
        <w:t xml:space="preserve"> році відповідно до рішення Київської міської </w:t>
      </w:r>
      <w:r w:rsidR="00187940" w:rsidRPr="00FB3657">
        <w:rPr>
          <w:sz w:val="28"/>
          <w:szCs w:val="28"/>
        </w:rPr>
        <w:t>р</w:t>
      </w:r>
      <w:r w:rsidR="00907E47" w:rsidRPr="00FB3657">
        <w:rPr>
          <w:sz w:val="28"/>
          <w:szCs w:val="28"/>
        </w:rPr>
        <w:t>ади від 13</w:t>
      </w:r>
      <w:r w:rsidR="00F370AC" w:rsidRPr="00FB3657">
        <w:rPr>
          <w:sz w:val="28"/>
          <w:szCs w:val="28"/>
        </w:rPr>
        <w:t xml:space="preserve"> вересня </w:t>
      </w:r>
      <w:r w:rsidR="00907E47" w:rsidRPr="00FB3657">
        <w:rPr>
          <w:sz w:val="28"/>
          <w:szCs w:val="28"/>
        </w:rPr>
        <w:t xml:space="preserve">2018 року №1369/5433 «Про затвердження Порядку здійснення видатків на дошкільну освіту у місті Києві на основі базового фінансового нормативу бюджетної забезпеченості» базовий фінансовий норматив </w:t>
      </w:r>
      <w:r w:rsidR="00907E47" w:rsidRPr="00FB3657">
        <w:rPr>
          <w:sz w:val="28"/>
          <w:szCs w:val="28"/>
        </w:rPr>
        <w:lastRenderedPageBreak/>
        <w:t xml:space="preserve">бюджетної забезпеченості на одну дитину дошкільного віку в розрахунку на місяць у розмірі </w:t>
      </w:r>
      <w:r w:rsidR="00FB3657" w:rsidRPr="00FB3657">
        <w:rPr>
          <w:sz w:val="28"/>
          <w:szCs w:val="28"/>
        </w:rPr>
        <w:t>3 050</w:t>
      </w:r>
      <w:r w:rsidR="00F370AC" w:rsidRPr="00FB3657">
        <w:rPr>
          <w:sz w:val="28"/>
          <w:szCs w:val="28"/>
        </w:rPr>
        <w:t xml:space="preserve"> гривень.</w:t>
      </w:r>
    </w:p>
    <w:p w:rsidR="008A2B52" w:rsidRDefault="00187940" w:rsidP="008A2B52">
      <w:pPr>
        <w:pStyle w:val="a3"/>
        <w:ind w:firstLine="708"/>
        <w:jc w:val="both"/>
        <w:rPr>
          <w:sz w:val="28"/>
          <w:szCs w:val="28"/>
        </w:rPr>
      </w:pPr>
      <w:r w:rsidRPr="00FB3657">
        <w:rPr>
          <w:sz w:val="28"/>
          <w:szCs w:val="28"/>
        </w:rPr>
        <w:t>В</w:t>
      </w:r>
      <w:r w:rsidR="00AE69C0" w:rsidRPr="00FB3657">
        <w:rPr>
          <w:sz w:val="28"/>
          <w:szCs w:val="28"/>
        </w:rPr>
        <w:t>становити</w:t>
      </w:r>
      <w:r w:rsidR="008A2B52" w:rsidRPr="00FB3657">
        <w:rPr>
          <w:sz w:val="28"/>
          <w:szCs w:val="28"/>
        </w:rPr>
        <w:t xml:space="preserve"> на 20</w:t>
      </w:r>
      <w:r w:rsidR="008B5FCA" w:rsidRPr="00FB3657">
        <w:rPr>
          <w:sz w:val="28"/>
          <w:szCs w:val="28"/>
        </w:rPr>
        <w:t>20</w:t>
      </w:r>
      <w:r w:rsidR="008A2B52" w:rsidRPr="00FB3657">
        <w:rPr>
          <w:sz w:val="28"/>
          <w:szCs w:val="28"/>
        </w:rPr>
        <w:t xml:space="preserve"> рік Департаменту освіти і науки виконавчого органу Київської міської ради (Київської міської державної адміністрації) цільовий фонд вирівнювання у розмірі </w:t>
      </w:r>
      <w:r w:rsidR="00FB3657" w:rsidRPr="00FB3657">
        <w:rPr>
          <w:sz w:val="28"/>
          <w:szCs w:val="28"/>
        </w:rPr>
        <w:t>339 991 109</w:t>
      </w:r>
      <w:r w:rsidR="00F370AC" w:rsidRPr="00FB3657">
        <w:rPr>
          <w:sz w:val="28"/>
          <w:szCs w:val="28"/>
        </w:rPr>
        <w:t xml:space="preserve"> гривень;</w:t>
      </w:r>
    </w:p>
    <w:p w:rsidR="00982989" w:rsidRPr="0056508C" w:rsidRDefault="00AE69C0" w:rsidP="00982989">
      <w:pPr>
        <w:pStyle w:val="a3"/>
        <w:ind w:firstLine="708"/>
        <w:jc w:val="both"/>
        <w:rPr>
          <w:sz w:val="28"/>
          <w:szCs w:val="28"/>
        </w:rPr>
      </w:pPr>
      <w:r>
        <w:rPr>
          <w:sz w:val="28"/>
          <w:szCs w:val="28"/>
        </w:rPr>
        <w:t>5</w:t>
      </w:r>
      <w:r w:rsidR="00765DB5" w:rsidRPr="0056508C">
        <w:rPr>
          <w:sz w:val="28"/>
          <w:szCs w:val="28"/>
        </w:rPr>
        <w:t>) з</w:t>
      </w:r>
      <w:r w:rsidR="00982989" w:rsidRPr="0056508C">
        <w:rPr>
          <w:sz w:val="28"/>
          <w:szCs w:val="28"/>
        </w:rPr>
        <w:t>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w:t>
      </w:r>
      <w:r w:rsidR="00F370AC">
        <w:rPr>
          <w:sz w:val="28"/>
          <w:szCs w:val="28"/>
        </w:rPr>
        <w:t>іквідуються або реорганізуються;</w:t>
      </w:r>
    </w:p>
    <w:p w:rsidR="00A32CC6" w:rsidRPr="0056508C" w:rsidRDefault="00AE69C0" w:rsidP="00A32CC6">
      <w:pPr>
        <w:pStyle w:val="a3"/>
        <w:ind w:firstLine="708"/>
        <w:jc w:val="both"/>
        <w:rPr>
          <w:sz w:val="28"/>
          <w:szCs w:val="28"/>
        </w:rPr>
      </w:pPr>
      <w:r>
        <w:rPr>
          <w:sz w:val="28"/>
          <w:szCs w:val="28"/>
        </w:rPr>
        <w:t>6</w:t>
      </w:r>
      <w:r w:rsidR="00A32CC6" w:rsidRPr="0056508C">
        <w:rPr>
          <w:sz w:val="28"/>
          <w:szCs w:val="28"/>
        </w:rPr>
        <w:t>) секретаріату Київської міської ради забезпеч</w:t>
      </w:r>
      <w:r w:rsidR="00071C22">
        <w:rPr>
          <w:sz w:val="28"/>
          <w:szCs w:val="28"/>
        </w:rPr>
        <w:t>ити</w:t>
      </w:r>
      <w:r w:rsidR="00A32CC6" w:rsidRPr="0056508C">
        <w:rPr>
          <w:sz w:val="28"/>
          <w:szCs w:val="28"/>
        </w:rPr>
        <w:t xml:space="preserve"> експлуатацію та утримання адміністративних будинків на вул. Хрещатик, 36 та вул.</w:t>
      </w:r>
      <w:r w:rsidR="00187940">
        <w:rPr>
          <w:sz w:val="28"/>
          <w:szCs w:val="28"/>
        </w:rPr>
        <w:t> </w:t>
      </w:r>
      <w:r w:rsidR="00A32CC6" w:rsidRPr="0056508C">
        <w:rPr>
          <w:sz w:val="28"/>
          <w:szCs w:val="28"/>
        </w:rPr>
        <w:t>Б.</w:t>
      </w:r>
      <w:r w:rsidR="00187940">
        <w:rPr>
          <w:sz w:val="28"/>
          <w:szCs w:val="28"/>
        </w:rPr>
        <w:t> </w:t>
      </w:r>
      <w:r w:rsidR="00A32CC6" w:rsidRPr="0056508C">
        <w:rPr>
          <w:sz w:val="28"/>
          <w:szCs w:val="28"/>
        </w:rPr>
        <w:t>Хмельницького, 6-а (енергоносії, інші комунальні послуги, охорона будинків та прилеглої території, послуги з обслуговування відомчої автоматичної телефонної станції, забезпечення заходів та інше).</w:t>
      </w:r>
    </w:p>
    <w:p w:rsidR="00A32CC6" w:rsidRPr="0056508C" w:rsidRDefault="00A32CC6" w:rsidP="00A32CC6">
      <w:pPr>
        <w:pStyle w:val="a3"/>
        <w:ind w:firstLine="708"/>
        <w:jc w:val="both"/>
        <w:rPr>
          <w:sz w:val="28"/>
          <w:szCs w:val="28"/>
        </w:rPr>
      </w:pPr>
      <w:r w:rsidRPr="0056508C">
        <w:rPr>
          <w:sz w:val="28"/>
          <w:szCs w:val="28"/>
        </w:rPr>
        <w:t xml:space="preserve">Структурні підрозділи виконавчого органу Київської міської ради (Київської міської державної адміністрації), що утримуються з бюджету міста Києва і розташовані в зазначених будинках, комунальна бюджетна установа </w:t>
      </w:r>
      <w:r w:rsidR="00187940">
        <w:rPr>
          <w:sz w:val="28"/>
          <w:szCs w:val="28"/>
        </w:rPr>
        <w:t>«</w:t>
      </w:r>
      <w:r w:rsidRPr="0056508C">
        <w:rPr>
          <w:sz w:val="28"/>
          <w:szCs w:val="28"/>
        </w:rPr>
        <w:t>Контактний центр міста Києва</w:t>
      </w:r>
      <w:r w:rsidR="00187940">
        <w:rPr>
          <w:sz w:val="28"/>
          <w:szCs w:val="28"/>
        </w:rPr>
        <w:t>»</w:t>
      </w:r>
      <w:r w:rsidRPr="0056508C">
        <w:rPr>
          <w:sz w:val="28"/>
          <w:szCs w:val="28"/>
        </w:rPr>
        <w:t xml:space="preserve"> користуються приміщеннями без відшкодування витрат секр</w:t>
      </w:r>
      <w:r w:rsidR="00005F7F" w:rsidRPr="0056508C">
        <w:rPr>
          <w:sz w:val="28"/>
          <w:szCs w:val="28"/>
        </w:rPr>
        <w:t>етаріату Київської міської ради;</w:t>
      </w:r>
    </w:p>
    <w:p w:rsidR="00A32CC6" w:rsidRPr="0056508C" w:rsidRDefault="00AE69C0" w:rsidP="00A32CC6">
      <w:pPr>
        <w:pStyle w:val="a3"/>
        <w:ind w:firstLine="708"/>
        <w:jc w:val="both"/>
        <w:rPr>
          <w:sz w:val="28"/>
          <w:szCs w:val="28"/>
        </w:rPr>
      </w:pPr>
      <w:r>
        <w:rPr>
          <w:sz w:val="28"/>
          <w:szCs w:val="28"/>
        </w:rPr>
        <w:t>7</w:t>
      </w:r>
      <w:r w:rsidR="00A32CC6" w:rsidRPr="0056508C">
        <w:rPr>
          <w:sz w:val="28"/>
          <w:szCs w:val="28"/>
        </w:rPr>
        <w:t>) виконавчому органу Київської міської ради (Київській міській державній адміністрації) затвердити ліміти споживання енергоносіїв у натуральних показниках, виходячи з обсягів в</w:t>
      </w:r>
      <w:r w:rsidR="00005F7F" w:rsidRPr="0056508C">
        <w:rPr>
          <w:sz w:val="28"/>
          <w:szCs w:val="28"/>
        </w:rPr>
        <w:t>ідповідних бюджетних асигнувань;</w:t>
      </w:r>
    </w:p>
    <w:p w:rsidR="00835B6C" w:rsidRPr="004B5C7B" w:rsidRDefault="00AE69C0" w:rsidP="00D9281E">
      <w:pPr>
        <w:pStyle w:val="a3"/>
        <w:ind w:firstLine="708"/>
        <w:jc w:val="both"/>
        <w:rPr>
          <w:sz w:val="28"/>
          <w:szCs w:val="28"/>
        </w:rPr>
      </w:pPr>
      <w:r w:rsidRPr="004B5C7B">
        <w:rPr>
          <w:sz w:val="28"/>
          <w:szCs w:val="28"/>
        </w:rPr>
        <w:t>8</w:t>
      </w:r>
      <w:r w:rsidR="00005F7F" w:rsidRPr="004B5C7B">
        <w:rPr>
          <w:sz w:val="28"/>
          <w:szCs w:val="28"/>
        </w:rPr>
        <w:t>)</w:t>
      </w:r>
      <w:r w:rsidR="00D9281E" w:rsidRPr="004B5C7B">
        <w:rPr>
          <w:sz w:val="28"/>
          <w:szCs w:val="28"/>
        </w:rPr>
        <w:t xml:space="preserve"> </w:t>
      </w:r>
      <w:r w:rsidR="00187940" w:rsidRPr="004B5C7B">
        <w:rPr>
          <w:sz w:val="28"/>
          <w:szCs w:val="28"/>
        </w:rPr>
        <w:t>в</w:t>
      </w:r>
      <w:r w:rsidR="00D9281E" w:rsidRPr="004B5C7B">
        <w:rPr>
          <w:sz w:val="28"/>
          <w:szCs w:val="28"/>
        </w:rPr>
        <w:t>становити, що</w:t>
      </w:r>
      <w:r w:rsidR="00835B6C" w:rsidRPr="004B5C7B">
        <w:rPr>
          <w:sz w:val="28"/>
          <w:szCs w:val="28"/>
        </w:rPr>
        <w:t>:</w:t>
      </w:r>
    </w:p>
    <w:p w:rsidR="00D9281E" w:rsidRPr="004B5C7B" w:rsidRDefault="00005F7F" w:rsidP="00D9281E">
      <w:pPr>
        <w:pStyle w:val="a3"/>
        <w:ind w:firstLine="708"/>
        <w:jc w:val="both"/>
        <w:rPr>
          <w:sz w:val="28"/>
          <w:szCs w:val="28"/>
        </w:rPr>
      </w:pPr>
      <w:r w:rsidRPr="004B5C7B">
        <w:rPr>
          <w:sz w:val="28"/>
          <w:szCs w:val="28"/>
        </w:rPr>
        <w:t xml:space="preserve"> </w:t>
      </w:r>
      <w:r w:rsidR="00D9281E" w:rsidRPr="004B5C7B">
        <w:rPr>
          <w:sz w:val="28"/>
          <w:szCs w:val="28"/>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зараховуються до загального фонду бюджету міста Києва;</w:t>
      </w:r>
    </w:p>
    <w:p w:rsidR="002A006B" w:rsidRPr="0056508C" w:rsidRDefault="002A006B" w:rsidP="00D9281E">
      <w:pPr>
        <w:pStyle w:val="a3"/>
        <w:ind w:firstLine="708"/>
        <w:jc w:val="both"/>
        <w:rPr>
          <w:sz w:val="28"/>
          <w:szCs w:val="28"/>
        </w:rPr>
      </w:pPr>
      <w:r>
        <w:rPr>
          <w:sz w:val="28"/>
          <w:szCs w:val="28"/>
        </w:rPr>
        <w:t xml:space="preserve">9) </w:t>
      </w:r>
      <w:r w:rsidR="00187940">
        <w:rPr>
          <w:sz w:val="28"/>
          <w:szCs w:val="28"/>
        </w:rPr>
        <w:t>в</w:t>
      </w:r>
      <w:r>
        <w:rPr>
          <w:sz w:val="28"/>
          <w:szCs w:val="28"/>
        </w:rPr>
        <w:t>становити, що комунальне підприємство «</w:t>
      </w:r>
      <w:proofErr w:type="spellStart"/>
      <w:r>
        <w:rPr>
          <w:sz w:val="28"/>
          <w:szCs w:val="28"/>
        </w:rPr>
        <w:t>Київтранспарксервіс</w:t>
      </w:r>
      <w:proofErr w:type="spellEnd"/>
      <w:r>
        <w:rPr>
          <w:sz w:val="28"/>
          <w:szCs w:val="28"/>
        </w:rPr>
        <w:t xml:space="preserve">» не пізніше наступного робочого дня після зарахування коштів від плати за паркування транспортних засобів на майданчиках для платного паркування, які закріплені за комунальним підприємством, перераховує 60 відсотків </w:t>
      </w:r>
      <w:r>
        <w:rPr>
          <w:sz w:val="28"/>
          <w:szCs w:val="28"/>
        </w:rPr>
        <w:lastRenderedPageBreak/>
        <w:t>отриманих коштів до цільового фонду спеціаль</w:t>
      </w:r>
      <w:r w:rsidR="00E107AA">
        <w:rPr>
          <w:sz w:val="28"/>
          <w:szCs w:val="28"/>
        </w:rPr>
        <w:t>ного фонду бюджету міста Києва;</w:t>
      </w:r>
      <w:r>
        <w:rPr>
          <w:sz w:val="28"/>
          <w:szCs w:val="28"/>
        </w:rPr>
        <w:t xml:space="preserve"> </w:t>
      </w:r>
    </w:p>
    <w:p w:rsidR="00D9281E" w:rsidRDefault="002A006B" w:rsidP="008D7855">
      <w:pPr>
        <w:pStyle w:val="a3"/>
        <w:ind w:firstLine="708"/>
        <w:jc w:val="both"/>
        <w:rPr>
          <w:sz w:val="28"/>
          <w:szCs w:val="28"/>
        </w:rPr>
      </w:pPr>
      <w:r w:rsidRPr="00E25141">
        <w:rPr>
          <w:sz w:val="28"/>
          <w:szCs w:val="28"/>
        </w:rPr>
        <w:t>10</w:t>
      </w:r>
      <w:r w:rsidR="00005F7F" w:rsidRPr="00E25141">
        <w:rPr>
          <w:sz w:val="28"/>
          <w:szCs w:val="28"/>
        </w:rPr>
        <w:t>)</w:t>
      </w:r>
      <w:r w:rsidR="00D9281E" w:rsidRPr="00E25141">
        <w:rPr>
          <w:sz w:val="28"/>
          <w:szCs w:val="28"/>
        </w:rPr>
        <w:t xml:space="preserve"> </w:t>
      </w:r>
      <w:r w:rsidR="00187940" w:rsidRPr="00E25141">
        <w:rPr>
          <w:sz w:val="28"/>
          <w:szCs w:val="28"/>
        </w:rPr>
        <w:t>в</w:t>
      </w:r>
      <w:r w:rsidR="00D9281E" w:rsidRPr="00E25141">
        <w:rPr>
          <w:sz w:val="28"/>
          <w:szCs w:val="28"/>
        </w:rPr>
        <w:t xml:space="preserve">становити </w:t>
      </w:r>
      <w:r w:rsidR="0082550C" w:rsidRPr="00E25141">
        <w:rPr>
          <w:sz w:val="28"/>
          <w:szCs w:val="28"/>
        </w:rPr>
        <w:t xml:space="preserve">мінімальні </w:t>
      </w:r>
      <w:r w:rsidR="00D9281E" w:rsidRPr="00E25141">
        <w:rPr>
          <w:sz w:val="28"/>
          <w:szCs w:val="28"/>
        </w:rPr>
        <w:t xml:space="preserve">розміри орендної плати за земельні ділянки комунальної власності територіальної громади міста Києва при укладанні та внесенні змін до договорів оренди земельних ділянок згідно з додатком </w:t>
      </w:r>
      <w:r w:rsidR="004C5097" w:rsidRPr="00E25141">
        <w:rPr>
          <w:sz w:val="28"/>
          <w:szCs w:val="28"/>
        </w:rPr>
        <w:t>1</w:t>
      </w:r>
      <w:r w:rsidR="00E107AA" w:rsidRPr="00E25141">
        <w:rPr>
          <w:sz w:val="28"/>
          <w:szCs w:val="28"/>
        </w:rPr>
        <w:t>1</w:t>
      </w:r>
      <w:r w:rsidR="00D9281E" w:rsidRPr="00E25141">
        <w:rPr>
          <w:sz w:val="28"/>
          <w:szCs w:val="28"/>
        </w:rPr>
        <w:t xml:space="preserve"> </w:t>
      </w:r>
      <w:r w:rsidRPr="00E25141">
        <w:rPr>
          <w:sz w:val="28"/>
          <w:szCs w:val="28"/>
        </w:rPr>
        <w:t>до цього рішення;</w:t>
      </w:r>
      <w:r w:rsidR="00D9281E" w:rsidRPr="009C47B7">
        <w:rPr>
          <w:sz w:val="28"/>
          <w:szCs w:val="28"/>
        </w:rPr>
        <w:t xml:space="preserve"> </w:t>
      </w:r>
    </w:p>
    <w:p w:rsidR="009C47B7" w:rsidRPr="0056508C" w:rsidRDefault="009C47B7" w:rsidP="009C47B7">
      <w:pPr>
        <w:pStyle w:val="a3"/>
        <w:ind w:firstLine="708"/>
        <w:jc w:val="both"/>
        <w:rPr>
          <w:sz w:val="28"/>
          <w:szCs w:val="28"/>
        </w:rPr>
      </w:pPr>
      <w:r w:rsidRPr="00BD6D9F">
        <w:rPr>
          <w:sz w:val="28"/>
          <w:szCs w:val="28"/>
        </w:rPr>
        <w:t>1</w:t>
      </w:r>
      <w:r w:rsidR="007F0E86" w:rsidRPr="00BD6D9F">
        <w:rPr>
          <w:sz w:val="28"/>
          <w:szCs w:val="28"/>
        </w:rPr>
        <w:t>1</w:t>
      </w:r>
      <w:r w:rsidRPr="00BD6D9F">
        <w:rPr>
          <w:sz w:val="28"/>
          <w:szCs w:val="28"/>
        </w:rPr>
        <w:t>) затвердити параметри громадського бюджету на 202</w:t>
      </w:r>
      <w:r w:rsidR="001B095A" w:rsidRPr="00BD6D9F">
        <w:rPr>
          <w:sz w:val="28"/>
          <w:szCs w:val="28"/>
        </w:rPr>
        <w:t>1</w:t>
      </w:r>
      <w:r w:rsidRPr="00BD6D9F">
        <w:rPr>
          <w:sz w:val="28"/>
          <w:szCs w:val="28"/>
        </w:rPr>
        <w:t xml:space="preserve"> рік згідно з додатком </w:t>
      </w:r>
      <w:r w:rsidR="00E107AA" w:rsidRPr="00BD6D9F">
        <w:rPr>
          <w:sz w:val="28"/>
          <w:szCs w:val="28"/>
        </w:rPr>
        <w:t>13</w:t>
      </w:r>
      <w:r w:rsidR="00C04715" w:rsidRPr="00BD6D9F">
        <w:rPr>
          <w:sz w:val="28"/>
          <w:szCs w:val="28"/>
        </w:rPr>
        <w:t>.</w:t>
      </w:r>
    </w:p>
    <w:p w:rsidR="00F0535F" w:rsidRDefault="0023092E" w:rsidP="002C43BB">
      <w:pPr>
        <w:pStyle w:val="a3"/>
        <w:ind w:firstLine="708"/>
        <w:jc w:val="both"/>
        <w:rPr>
          <w:sz w:val="28"/>
          <w:szCs w:val="28"/>
        </w:rPr>
      </w:pPr>
      <w:r w:rsidRPr="0056508C">
        <w:rPr>
          <w:sz w:val="28"/>
          <w:szCs w:val="28"/>
        </w:rPr>
        <w:t>2</w:t>
      </w:r>
      <w:r w:rsidR="00541AA9">
        <w:rPr>
          <w:sz w:val="28"/>
          <w:szCs w:val="28"/>
        </w:rPr>
        <w:t>0</w:t>
      </w:r>
      <w:r w:rsidRPr="0056508C">
        <w:rPr>
          <w:sz w:val="28"/>
          <w:szCs w:val="28"/>
        </w:rPr>
        <w:t xml:space="preserve">. </w:t>
      </w:r>
      <w:r w:rsidR="001E3414" w:rsidRPr="0056508C">
        <w:rPr>
          <w:sz w:val="28"/>
          <w:szCs w:val="28"/>
        </w:rPr>
        <w:t>Контроль за виконанням цього рішення покласти на постійну комісію Київської міської ради з питань бюджету та соціально-економічного розвитку.</w:t>
      </w:r>
      <w:r w:rsidR="002C43BB" w:rsidRPr="0056508C">
        <w:rPr>
          <w:sz w:val="28"/>
          <w:szCs w:val="28"/>
        </w:rPr>
        <w:t xml:space="preserve"> </w:t>
      </w:r>
    </w:p>
    <w:p w:rsidR="00587D04" w:rsidRDefault="00587D04" w:rsidP="002C43BB">
      <w:pPr>
        <w:pStyle w:val="a3"/>
        <w:ind w:firstLine="708"/>
        <w:jc w:val="both"/>
        <w:rPr>
          <w:sz w:val="28"/>
          <w:szCs w:val="28"/>
        </w:rPr>
      </w:pPr>
    </w:p>
    <w:tbl>
      <w:tblPr>
        <w:tblW w:w="0" w:type="auto"/>
        <w:tblLayout w:type="fixed"/>
        <w:tblLook w:val="0000" w:firstRow="0" w:lastRow="0" w:firstColumn="0" w:lastColumn="0" w:noHBand="0" w:noVBand="0"/>
      </w:tblPr>
      <w:tblGrid>
        <w:gridCol w:w="4546"/>
        <w:gridCol w:w="4490"/>
      </w:tblGrid>
      <w:tr w:rsidR="00587D04" w:rsidRPr="008140C8" w:rsidTr="00525717">
        <w:trPr>
          <w:trHeight w:val="337"/>
        </w:trPr>
        <w:tc>
          <w:tcPr>
            <w:tcW w:w="4546" w:type="dxa"/>
            <w:shd w:val="clear" w:color="auto" w:fill="auto"/>
          </w:tcPr>
          <w:p w:rsidR="00587D04" w:rsidRPr="00C51A21" w:rsidRDefault="00587D04" w:rsidP="00525717">
            <w:pPr>
              <w:snapToGrid w:val="0"/>
              <w:spacing w:before="160" w:after="160"/>
              <w:ind w:left="720"/>
              <w:rPr>
                <w:sz w:val="28"/>
                <w:szCs w:val="28"/>
              </w:rPr>
            </w:pPr>
            <w:r w:rsidRPr="00C51A21">
              <w:rPr>
                <w:sz w:val="28"/>
                <w:szCs w:val="28"/>
              </w:rPr>
              <w:t xml:space="preserve">Київський міський голова </w:t>
            </w:r>
          </w:p>
        </w:tc>
        <w:tc>
          <w:tcPr>
            <w:tcW w:w="4490" w:type="dxa"/>
            <w:shd w:val="clear" w:color="auto" w:fill="auto"/>
          </w:tcPr>
          <w:p w:rsidR="00587D04" w:rsidRPr="00C51A21" w:rsidRDefault="00587D04" w:rsidP="00525717">
            <w:pPr>
              <w:snapToGrid w:val="0"/>
              <w:spacing w:before="160" w:after="160"/>
              <w:jc w:val="right"/>
              <w:rPr>
                <w:sz w:val="28"/>
                <w:szCs w:val="28"/>
              </w:rPr>
            </w:pPr>
            <w:r w:rsidRPr="00C51A21">
              <w:rPr>
                <w:sz w:val="28"/>
                <w:szCs w:val="28"/>
              </w:rPr>
              <w:t xml:space="preserve">В. Кличко </w:t>
            </w:r>
          </w:p>
        </w:tc>
      </w:tr>
    </w:tbl>
    <w:p w:rsidR="002575AD" w:rsidRDefault="002575AD" w:rsidP="002C43BB">
      <w:pPr>
        <w:pStyle w:val="a3"/>
        <w:ind w:firstLine="708"/>
        <w:jc w:val="both"/>
        <w:rPr>
          <w:sz w:val="28"/>
          <w:szCs w:val="28"/>
        </w:rPr>
      </w:pPr>
    </w:p>
    <w:p w:rsidR="004736BE" w:rsidRDefault="004736BE">
      <w:pPr>
        <w:spacing w:after="200" w:line="276" w:lineRule="auto"/>
        <w:rPr>
          <w:sz w:val="28"/>
          <w:szCs w:val="28"/>
        </w:rPr>
      </w:pPr>
      <w:r>
        <w:rPr>
          <w:sz w:val="28"/>
          <w:szCs w:val="28"/>
        </w:rPr>
        <w:br w:type="page"/>
      </w:r>
    </w:p>
    <w:p w:rsidR="004736BE" w:rsidRDefault="004736BE" w:rsidP="002C43BB">
      <w:pPr>
        <w:pStyle w:val="a3"/>
        <w:ind w:firstLine="708"/>
        <w:jc w:val="both"/>
        <w:rPr>
          <w:sz w:val="28"/>
          <w:szCs w:val="28"/>
        </w:rPr>
      </w:pPr>
    </w:p>
    <w:p w:rsidR="002F2E14" w:rsidRDefault="002F2E14" w:rsidP="002F2E14">
      <w:pPr>
        <w:rPr>
          <w:sz w:val="28"/>
        </w:rPr>
      </w:pPr>
    </w:p>
    <w:p w:rsidR="002F2E14" w:rsidRPr="00B31044" w:rsidRDefault="002F2E14" w:rsidP="002F2E14">
      <w:pPr>
        <w:rPr>
          <w:b/>
          <w:sz w:val="28"/>
        </w:rPr>
      </w:pPr>
      <w:r>
        <w:tab/>
      </w:r>
      <w:r>
        <w:rPr>
          <w:b/>
          <w:sz w:val="28"/>
        </w:rPr>
        <w:t>Подання:</w:t>
      </w:r>
    </w:p>
    <w:p w:rsidR="002F2E14" w:rsidRDefault="002F2E14" w:rsidP="002F2E14">
      <w:pPr>
        <w:rPr>
          <w:sz w:val="28"/>
        </w:rPr>
      </w:pPr>
    </w:p>
    <w:p w:rsidR="002F2E14" w:rsidRPr="00C67ACD" w:rsidRDefault="002F2E14" w:rsidP="002F2E14">
      <w:pPr>
        <w:jc w:val="both"/>
        <w:rPr>
          <w:color w:val="FFFFFF"/>
          <w:sz w:val="28"/>
          <w:szCs w:val="28"/>
        </w:rPr>
      </w:pPr>
      <w:r>
        <w:rPr>
          <w:sz w:val="28"/>
          <w:szCs w:val="28"/>
        </w:rPr>
        <w:t xml:space="preserve">Перший </w:t>
      </w:r>
      <w:r w:rsidRPr="007123D9">
        <w:rPr>
          <w:sz w:val="28"/>
          <w:szCs w:val="28"/>
        </w:rPr>
        <w:t>заступник голови</w:t>
      </w:r>
      <w:r w:rsidRPr="007123D9">
        <w:rPr>
          <w:sz w:val="28"/>
          <w:szCs w:val="28"/>
        </w:rPr>
        <w:tab/>
      </w:r>
      <w:r w:rsidRPr="007123D9">
        <w:rPr>
          <w:sz w:val="28"/>
          <w:szCs w:val="28"/>
        </w:rPr>
        <w:tab/>
      </w:r>
      <w:r w:rsidRPr="007123D9">
        <w:rPr>
          <w:sz w:val="28"/>
          <w:szCs w:val="28"/>
          <w:lang w:val="ru-RU"/>
        </w:rPr>
        <w:tab/>
      </w:r>
      <w:r w:rsidRPr="007123D9">
        <w:rPr>
          <w:sz w:val="28"/>
          <w:szCs w:val="28"/>
          <w:lang w:val="ru-RU"/>
        </w:rPr>
        <w:tab/>
      </w:r>
      <w:r>
        <w:rPr>
          <w:sz w:val="28"/>
          <w:szCs w:val="28"/>
          <w:lang w:val="ru-RU"/>
        </w:rPr>
        <w:tab/>
        <w:t>М</w:t>
      </w:r>
      <w:r w:rsidRPr="007123D9">
        <w:rPr>
          <w:sz w:val="28"/>
          <w:szCs w:val="28"/>
        </w:rPr>
        <w:t xml:space="preserve">. </w:t>
      </w:r>
      <w:proofErr w:type="spellStart"/>
      <w:r w:rsidRPr="007123D9">
        <w:rPr>
          <w:sz w:val="28"/>
          <w:szCs w:val="28"/>
        </w:rPr>
        <w:t>П</w:t>
      </w:r>
      <w:r>
        <w:rPr>
          <w:sz w:val="28"/>
          <w:szCs w:val="28"/>
        </w:rPr>
        <w:t>оворозник</w:t>
      </w:r>
      <w:proofErr w:type="spellEnd"/>
    </w:p>
    <w:p w:rsidR="002F2E14" w:rsidRDefault="002F2E14" w:rsidP="002F2E14">
      <w:pPr>
        <w:rPr>
          <w:sz w:val="28"/>
        </w:rPr>
      </w:pPr>
    </w:p>
    <w:p w:rsidR="002F2E14" w:rsidRDefault="002F2E14" w:rsidP="002F2E14">
      <w:pPr>
        <w:rPr>
          <w:sz w:val="28"/>
        </w:rPr>
      </w:pPr>
    </w:p>
    <w:p w:rsidR="002F2E14" w:rsidRDefault="002F2E14" w:rsidP="002F2E14">
      <w:pPr>
        <w:rPr>
          <w:sz w:val="28"/>
        </w:rPr>
      </w:pPr>
      <w:r>
        <w:rPr>
          <w:sz w:val="28"/>
        </w:rPr>
        <w:t>Директор Департаменту</w:t>
      </w:r>
      <w:r w:rsidRPr="008560E2">
        <w:rPr>
          <w:sz w:val="28"/>
        </w:rPr>
        <w:t xml:space="preserve"> фінан</w:t>
      </w:r>
      <w:r>
        <w:rPr>
          <w:sz w:val="28"/>
        </w:rPr>
        <w:t>сів</w:t>
      </w:r>
      <w:r w:rsidRPr="008560E2">
        <w:rPr>
          <w:sz w:val="28"/>
        </w:rPr>
        <w:t xml:space="preserve"> </w:t>
      </w:r>
      <w:r w:rsidRPr="008560E2">
        <w:rPr>
          <w:sz w:val="28"/>
        </w:rPr>
        <w:tab/>
      </w:r>
      <w:r w:rsidRPr="008560E2">
        <w:rPr>
          <w:sz w:val="28"/>
        </w:rPr>
        <w:tab/>
      </w:r>
      <w:r w:rsidRPr="008560E2">
        <w:rPr>
          <w:sz w:val="28"/>
        </w:rPr>
        <w:tab/>
      </w:r>
      <w:r w:rsidRPr="008560E2">
        <w:rPr>
          <w:sz w:val="28"/>
        </w:rPr>
        <w:tab/>
      </w:r>
      <w:r>
        <w:rPr>
          <w:sz w:val="28"/>
        </w:rPr>
        <w:t>В</w:t>
      </w:r>
      <w:r w:rsidRPr="008560E2">
        <w:rPr>
          <w:sz w:val="28"/>
        </w:rPr>
        <w:t>.</w:t>
      </w:r>
      <w:r>
        <w:rPr>
          <w:sz w:val="28"/>
        </w:rPr>
        <w:t> </w:t>
      </w:r>
      <w:proofErr w:type="spellStart"/>
      <w:r>
        <w:rPr>
          <w:sz w:val="28"/>
        </w:rPr>
        <w:t>Репік</w:t>
      </w:r>
      <w:proofErr w:type="spellEnd"/>
    </w:p>
    <w:p w:rsidR="002F2E14" w:rsidRDefault="002F2E14" w:rsidP="002F2E14">
      <w:pPr>
        <w:rPr>
          <w:sz w:val="28"/>
        </w:rPr>
      </w:pPr>
    </w:p>
    <w:p w:rsidR="002F2E14" w:rsidRDefault="002F2E14" w:rsidP="002F2E14">
      <w:pPr>
        <w:rPr>
          <w:sz w:val="28"/>
        </w:rPr>
      </w:pPr>
    </w:p>
    <w:p w:rsidR="002F2E14" w:rsidRDefault="002F2E14" w:rsidP="002F2E14">
      <w:pPr>
        <w:jc w:val="both"/>
        <w:rPr>
          <w:sz w:val="28"/>
          <w:szCs w:val="28"/>
        </w:rPr>
      </w:pPr>
      <w:r>
        <w:rPr>
          <w:sz w:val="28"/>
          <w:szCs w:val="28"/>
        </w:rPr>
        <w:t>Н</w:t>
      </w:r>
      <w:r w:rsidRPr="00F07472">
        <w:rPr>
          <w:sz w:val="28"/>
          <w:szCs w:val="28"/>
        </w:rPr>
        <w:t>ачальник</w:t>
      </w:r>
      <w:r>
        <w:rPr>
          <w:sz w:val="28"/>
          <w:szCs w:val="28"/>
        </w:rPr>
        <w:t xml:space="preserve"> </w:t>
      </w:r>
      <w:r w:rsidRPr="00F07472">
        <w:rPr>
          <w:sz w:val="28"/>
          <w:szCs w:val="28"/>
        </w:rPr>
        <w:t>юридичного відділу</w:t>
      </w:r>
    </w:p>
    <w:p w:rsidR="002F2E14" w:rsidRDefault="002F2E14" w:rsidP="002F2E14">
      <w:pPr>
        <w:jc w:val="both"/>
        <w:rPr>
          <w:sz w:val="28"/>
          <w:szCs w:val="28"/>
        </w:rPr>
      </w:pPr>
      <w:r>
        <w:rPr>
          <w:sz w:val="28"/>
          <w:szCs w:val="28"/>
        </w:rPr>
        <w:t>Департаменту фінансів</w:t>
      </w:r>
      <w:r>
        <w:rPr>
          <w:sz w:val="28"/>
          <w:szCs w:val="28"/>
        </w:rPr>
        <w:tab/>
      </w:r>
      <w:r>
        <w:rPr>
          <w:sz w:val="28"/>
          <w:szCs w:val="28"/>
        </w:rPr>
        <w:tab/>
      </w:r>
      <w:r w:rsidRPr="00F07472">
        <w:rPr>
          <w:sz w:val="28"/>
          <w:szCs w:val="28"/>
        </w:rPr>
        <w:tab/>
      </w:r>
      <w:r w:rsidRPr="00F07472">
        <w:rPr>
          <w:sz w:val="28"/>
          <w:szCs w:val="28"/>
        </w:rPr>
        <w:tab/>
      </w:r>
      <w:r>
        <w:rPr>
          <w:sz w:val="28"/>
          <w:szCs w:val="28"/>
        </w:rPr>
        <w:tab/>
      </w:r>
      <w:r>
        <w:rPr>
          <w:sz w:val="28"/>
          <w:szCs w:val="28"/>
        </w:rPr>
        <w:tab/>
        <w:t xml:space="preserve">Ю. </w:t>
      </w:r>
      <w:proofErr w:type="spellStart"/>
      <w:r>
        <w:rPr>
          <w:sz w:val="28"/>
          <w:szCs w:val="28"/>
        </w:rPr>
        <w:t>А</w:t>
      </w:r>
      <w:r w:rsidR="00066FD7">
        <w:rPr>
          <w:sz w:val="28"/>
          <w:szCs w:val="28"/>
        </w:rPr>
        <w:t>ввакумова</w:t>
      </w:r>
      <w:proofErr w:type="spellEnd"/>
    </w:p>
    <w:p w:rsidR="002F2E14" w:rsidRDefault="002F2E14" w:rsidP="002F2E14">
      <w:pPr>
        <w:rPr>
          <w:sz w:val="28"/>
        </w:rPr>
      </w:pPr>
    </w:p>
    <w:p w:rsidR="002F2E14" w:rsidRDefault="002F2E14" w:rsidP="002F2E14">
      <w:pPr>
        <w:ind w:firstLine="708"/>
        <w:rPr>
          <w:b/>
          <w:sz w:val="28"/>
        </w:rPr>
      </w:pPr>
      <w:r w:rsidRPr="00B31044">
        <w:rPr>
          <w:b/>
          <w:sz w:val="28"/>
        </w:rPr>
        <w:t>Погоджено:</w:t>
      </w:r>
    </w:p>
    <w:p w:rsidR="002F2E14" w:rsidRDefault="002F2E14" w:rsidP="002F2E14">
      <w:pPr>
        <w:rPr>
          <w:sz w:val="28"/>
        </w:rPr>
      </w:pPr>
    </w:p>
    <w:p w:rsidR="002F2E14" w:rsidRDefault="002F2E14" w:rsidP="002F2E14">
      <w:pPr>
        <w:rPr>
          <w:sz w:val="28"/>
        </w:rPr>
      </w:pPr>
      <w:r>
        <w:rPr>
          <w:sz w:val="28"/>
        </w:rPr>
        <w:t>Заступник голови</w:t>
      </w:r>
      <w:r>
        <w:rPr>
          <w:sz w:val="28"/>
        </w:rPr>
        <w:tab/>
      </w:r>
      <w:r>
        <w:rPr>
          <w:sz w:val="28"/>
        </w:rPr>
        <w:tab/>
      </w:r>
      <w:r>
        <w:rPr>
          <w:sz w:val="28"/>
        </w:rPr>
        <w:tab/>
      </w:r>
      <w:r>
        <w:rPr>
          <w:sz w:val="28"/>
        </w:rPr>
        <w:tab/>
      </w:r>
      <w:r>
        <w:rPr>
          <w:sz w:val="28"/>
        </w:rPr>
        <w:tab/>
      </w:r>
      <w:r>
        <w:rPr>
          <w:sz w:val="28"/>
        </w:rPr>
        <w:tab/>
      </w:r>
      <w:r>
        <w:rPr>
          <w:sz w:val="28"/>
        </w:rPr>
        <w:tab/>
        <w:t>В. </w:t>
      </w:r>
      <w:proofErr w:type="spellStart"/>
      <w:r>
        <w:rPr>
          <w:sz w:val="28"/>
        </w:rPr>
        <w:t>Мандриївський</w:t>
      </w:r>
      <w:proofErr w:type="spellEnd"/>
    </w:p>
    <w:p w:rsidR="002F2E14" w:rsidRDefault="002F2E14" w:rsidP="002F2E14">
      <w:pPr>
        <w:rPr>
          <w:sz w:val="28"/>
        </w:rPr>
      </w:pPr>
    </w:p>
    <w:p w:rsidR="002F2E14" w:rsidRDefault="002F2E14" w:rsidP="002F2E14">
      <w:pPr>
        <w:rPr>
          <w:sz w:val="28"/>
        </w:rPr>
      </w:pPr>
      <w:r>
        <w:rPr>
          <w:sz w:val="28"/>
        </w:rPr>
        <w:t>Заступник голови</w:t>
      </w:r>
      <w:r>
        <w:rPr>
          <w:sz w:val="28"/>
        </w:rPr>
        <w:tab/>
      </w:r>
      <w:r>
        <w:rPr>
          <w:sz w:val="28"/>
        </w:rPr>
        <w:tab/>
      </w:r>
      <w:r>
        <w:rPr>
          <w:sz w:val="28"/>
        </w:rPr>
        <w:tab/>
      </w:r>
      <w:r>
        <w:rPr>
          <w:sz w:val="28"/>
        </w:rPr>
        <w:tab/>
      </w:r>
      <w:r>
        <w:rPr>
          <w:sz w:val="28"/>
        </w:rPr>
        <w:tab/>
      </w:r>
      <w:r>
        <w:rPr>
          <w:sz w:val="28"/>
        </w:rPr>
        <w:tab/>
      </w:r>
      <w:r>
        <w:rPr>
          <w:sz w:val="28"/>
        </w:rPr>
        <w:tab/>
        <w:t>В. </w:t>
      </w:r>
      <w:proofErr w:type="spellStart"/>
      <w:r>
        <w:rPr>
          <w:sz w:val="28"/>
        </w:rPr>
        <w:t>Непоп</w:t>
      </w:r>
      <w:proofErr w:type="spellEnd"/>
    </w:p>
    <w:p w:rsidR="002F2E14" w:rsidRDefault="002F2E14" w:rsidP="002F2E14">
      <w:pPr>
        <w:rPr>
          <w:sz w:val="28"/>
        </w:rPr>
      </w:pPr>
    </w:p>
    <w:p w:rsidR="002F2E14" w:rsidRDefault="002F2E14" w:rsidP="002F2E14">
      <w:pPr>
        <w:rPr>
          <w:sz w:val="28"/>
        </w:rPr>
      </w:pPr>
      <w:r>
        <w:rPr>
          <w:sz w:val="28"/>
        </w:rPr>
        <w:t>Заступник голови</w:t>
      </w:r>
      <w:r>
        <w:rPr>
          <w:sz w:val="28"/>
        </w:rPr>
        <w:tab/>
      </w:r>
      <w:r>
        <w:rPr>
          <w:sz w:val="28"/>
        </w:rPr>
        <w:tab/>
      </w:r>
      <w:r>
        <w:rPr>
          <w:sz w:val="28"/>
        </w:rPr>
        <w:tab/>
      </w:r>
      <w:r>
        <w:rPr>
          <w:sz w:val="28"/>
        </w:rPr>
        <w:tab/>
      </w:r>
      <w:r>
        <w:rPr>
          <w:sz w:val="28"/>
        </w:rPr>
        <w:tab/>
      </w:r>
      <w:r>
        <w:rPr>
          <w:sz w:val="28"/>
        </w:rPr>
        <w:tab/>
      </w:r>
      <w:r>
        <w:rPr>
          <w:sz w:val="28"/>
        </w:rPr>
        <w:tab/>
        <w:t>П. </w:t>
      </w:r>
      <w:proofErr w:type="spellStart"/>
      <w:r>
        <w:rPr>
          <w:sz w:val="28"/>
        </w:rPr>
        <w:t>Пантелеєв</w:t>
      </w:r>
      <w:proofErr w:type="spellEnd"/>
    </w:p>
    <w:p w:rsidR="002F2E14" w:rsidRDefault="002F2E14" w:rsidP="002F2E14">
      <w:pPr>
        <w:rPr>
          <w:sz w:val="28"/>
        </w:rPr>
      </w:pPr>
    </w:p>
    <w:p w:rsidR="004B5C7B" w:rsidRDefault="004B5C7B" w:rsidP="004B5C7B">
      <w:pPr>
        <w:rPr>
          <w:sz w:val="28"/>
        </w:rPr>
      </w:pPr>
      <w:r>
        <w:rPr>
          <w:sz w:val="28"/>
        </w:rPr>
        <w:t>Заступник голови</w:t>
      </w:r>
      <w:r>
        <w:rPr>
          <w:sz w:val="28"/>
        </w:rPr>
        <w:tab/>
      </w:r>
      <w:r>
        <w:rPr>
          <w:sz w:val="28"/>
        </w:rPr>
        <w:tab/>
      </w:r>
      <w:r>
        <w:rPr>
          <w:sz w:val="28"/>
        </w:rPr>
        <w:tab/>
      </w:r>
      <w:r>
        <w:rPr>
          <w:sz w:val="28"/>
        </w:rPr>
        <w:tab/>
      </w:r>
      <w:r>
        <w:rPr>
          <w:sz w:val="28"/>
        </w:rPr>
        <w:tab/>
      </w:r>
      <w:r>
        <w:rPr>
          <w:sz w:val="28"/>
        </w:rPr>
        <w:tab/>
      </w:r>
      <w:r>
        <w:rPr>
          <w:sz w:val="28"/>
        </w:rPr>
        <w:tab/>
        <w:t>В. </w:t>
      </w:r>
      <w:proofErr w:type="spellStart"/>
      <w:r>
        <w:rPr>
          <w:sz w:val="28"/>
        </w:rPr>
        <w:t>Слончак</w:t>
      </w:r>
      <w:proofErr w:type="spellEnd"/>
    </w:p>
    <w:p w:rsidR="004B5C7B" w:rsidRDefault="004B5C7B" w:rsidP="004B5C7B">
      <w:pPr>
        <w:rPr>
          <w:sz w:val="28"/>
        </w:rPr>
      </w:pPr>
    </w:p>
    <w:p w:rsidR="004B5C7B" w:rsidRDefault="004B5C7B" w:rsidP="004B5C7B">
      <w:pPr>
        <w:rPr>
          <w:sz w:val="28"/>
        </w:rPr>
      </w:pPr>
      <w:r>
        <w:rPr>
          <w:sz w:val="28"/>
        </w:rPr>
        <w:t>Заступник голови</w:t>
      </w:r>
      <w:r>
        <w:rPr>
          <w:sz w:val="28"/>
        </w:rPr>
        <w:tab/>
      </w:r>
      <w:r>
        <w:rPr>
          <w:sz w:val="28"/>
        </w:rPr>
        <w:tab/>
      </w:r>
      <w:r>
        <w:rPr>
          <w:sz w:val="28"/>
        </w:rPr>
        <w:tab/>
      </w:r>
      <w:r>
        <w:rPr>
          <w:sz w:val="28"/>
        </w:rPr>
        <w:tab/>
      </w:r>
      <w:r>
        <w:rPr>
          <w:sz w:val="28"/>
        </w:rPr>
        <w:tab/>
      </w:r>
      <w:r>
        <w:rPr>
          <w:sz w:val="28"/>
        </w:rPr>
        <w:tab/>
      </w:r>
      <w:r>
        <w:rPr>
          <w:sz w:val="28"/>
        </w:rPr>
        <w:tab/>
        <w:t>М. </w:t>
      </w:r>
      <w:proofErr w:type="spellStart"/>
      <w:r>
        <w:rPr>
          <w:sz w:val="28"/>
        </w:rPr>
        <w:t>Хонда</w:t>
      </w:r>
      <w:proofErr w:type="spellEnd"/>
    </w:p>
    <w:p w:rsidR="0027166F" w:rsidRDefault="0027166F" w:rsidP="0027166F">
      <w:pPr>
        <w:jc w:val="both"/>
        <w:rPr>
          <w:sz w:val="28"/>
          <w:szCs w:val="28"/>
          <w:lang w:val="ru-RU"/>
        </w:rPr>
      </w:pPr>
    </w:p>
    <w:p w:rsidR="0027166F" w:rsidRDefault="0027166F" w:rsidP="0027166F">
      <w:pPr>
        <w:jc w:val="both"/>
        <w:rPr>
          <w:sz w:val="28"/>
          <w:szCs w:val="28"/>
        </w:rPr>
      </w:pPr>
      <w:r>
        <w:rPr>
          <w:sz w:val="28"/>
          <w:szCs w:val="28"/>
          <w:lang w:val="ru-RU"/>
        </w:rPr>
        <w:t xml:space="preserve">Заступник   </w:t>
      </w:r>
      <w:proofErr w:type="spellStart"/>
      <w:r>
        <w:rPr>
          <w:sz w:val="28"/>
          <w:szCs w:val="28"/>
          <w:lang w:val="ru-RU"/>
        </w:rPr>
        <w:t>кер</w:t>
      </w:r>
      <w:r>
        <w:rPr>
          <w:sz w:val="28"/>
          <w:szCs w:val="28"/>
        </w:rPr>
        <w:t>івника</w:t>
      </w:r>
      <w:proofErr w:type="spellEnd"/>
      <w:r>
        <w:rPr>
          <w:sz w:val="28"/>
          <w:szCs w:val="28"/>
        </w:rPr>
        <w:t xml:space="preserve">   апарату-</w:t>
      </w:r>
    </w:p>
    <w:p w:rsidR="0027166F" w:rsidRDefault="0027166F" w:rsidP="0027166F">
      <w:pPr>
        <w:jc w:val="both"/>
        <w:rPr>
          <w:sz w:val="28"/>
          <w:szCs w:val="28"/>
        </w:rPr>
      </w:pPr>
      <w:r>
        <w:rPr>
          <w:sz w:val="28"/>
          <w:szCs w:val="28"/>
        </w:rPr>
        <w:t>начальник юридичного управління</w:t>
      </w:r>
      <w:r>
        <w:rPr>
          <w:sz w:val="28"/>
          <w:szCs w:val="28"/>
        </w:rPr>
        <w:tab/>
      </w:r>
      <w:r>
        <w:rPr>
          <w:sz w:val="28"/>
          <w:szCs w:val="28"/>
        </w:rPr>
        <w:tab/>
      </w:r>
      <w:r>
        <w:rPr>
          <w:sz w:val="28"/>
          <w:szCs w:val="28"/>
        </w:rPr>
        <w:tab/>
      </w:r>
      <w:r>
        <w:rPr>
          <w:sz w:val="28"/>
          <w:szCs w:val="28"/>
        </w:rPr>
        <w:tab/>
        <w:t>Л. Верес</w:t>
      </w:r>
    </w:p>
    <w:p w:rsidR="0027166F" w:rsidRDefault="0027166F" w:rsidP="0027166F">
      <w:pPr>
        <w:rPr>
          <w:lang w:val="ru-RU"/>
        </w:rPr>
      </w:pPr>
    </w:p>
    <w:p w:rsidR="0027166F" w:rsidRDefault="0027166F" w:rsidP="0027166F">
      <w:pPr>
        <w:rPr>
          <w:sz w:val="28"/>
          <w:szCs w:val="28"/>
        </w:rPr>
      </w:pPr>
      <w:r>
        <w:rPr>
          <w:sz w:val="28"/>
          <w:szCs w:val="28"/>
        </w:rPr>
        <w:t>К</w:t>
      </w:r>
      <w:r w:rsidRPr="008B0A37">
        <w:rPr>
          <w:sz w:val="28"/>
          <w:szCs w:val="28"/>
        </w:rPr>
        <w:t>ерівник</w:t>
      </w:r>
      <w:r>
        <w:rPr>
          <w:sz w:val="28"/>
          <w:szCs w:val="28"/>
        </w:rPr>
        <w:t xml:space="preserve"> апарату</w:t>
      </w:r>
      <w:r>
        <w:rPr>
          <w:sz w:val="28"/>
          <w:szCs w:val="28"/>
        </w:rPr>
        <w:tab/>
      </w:r>
      <w:r w:rsidRPr="008B0A37">
        <w:rPr>
          <w:sz w:val="28"/>
          <w:szCs w:val="28"/>
        </w:rPr>
        <w:tab/>
      </w:r>
      <w:r>
        <w:rPr>
          <w:sz w:val="28"/>
          <w:szCs w:val="28"/>
        </w:rPr>
        <w:tab/>
      </w:r>
      <w:r>
        <w:rPr>
          <w:sz w:val="28"/>
          <w:szCs w:val="28"/>
        </w:rPr>
        <w:tab/>
      </w:r>
      <w:r>
        <w:rPr>
          <w:sz w:val="28"/>
          <w:szCs w:val="28"/>
        </w:rPr>
        <w:tab/>
      </w:r>
      <w:r>
        <w:rPr>
          <w:sz w:val="28"/>
          <w:szCs w:val="28"/>
        </w:rPr>
        <w:tab/>
      </w:r>
      <w:r>
        <w:rPr>
          <w:sz w:val="28"/>
          <w:szCs w:val="28"/>
        </w:rPr>
        <w:tab/>
        <w:t>Д. </w:t>
      </w:r>
      <w:proofErr w:type="spellStart"/>
      <w:r>
        <w:rPr>
          <w:sz w:val="28"/>
          <w:szCs w:val="28"/>
        </w:rPr>
        <w:t>Загуменний</w:t>
      </w:r>
      <w:proofErr w:type="spellEnd"/>
      <w:r>
        <w:rPr>
          <w:sz w:val="28"/>
          <w:szCs w:val="28"/>
        </w:rPr>
        <w:t xml:space="preserve"> </w:t>
      </w:r>
    </w:p>
    <w:p w:rsidR="0027166F" w:rsidRPr="00F01183" w:rsidRDefault="0027166F" w:rsidP="0027166F">
      <w:pPr>
        <w:rPr>
          <w:sz w:val="28"/>
          <w:lang w:val="ru-RU"/>
        </w:rPr>
      </w:pPr>
    </w:p>
    <w:p w:rsidR="0027166F" w:rsidRPr="00EA33C7" w:rsidRDefault="0027166F" w:rsidP="0027166F">
      <w:pPr>
        <w:jc w:val="both"/>
        <w:rPr>
          <w:sz w:val="28"/>
          <w:szCs w:val="28"/>
        </w:rPr>
      </w:pPr>
      <w:r w:rsidRPr="00EA33C7">
        <w:rPr>
          <w:sz w:val="28"/>
          <w:szCs w:val="28"/>
        </w:rPr>
        <w:t xml:space="preserve">Начальник управління правового </w:t>
      </w:r>
    </w:p>
    <w:p w:rsidR="0027166F" w:rsidRDefault="0027166F" w:rsidP="0027166F">
      <w:pPr>
        <w:jc w:val="both"/>
        <w:rPr>
          <w:sz w:val="28"/>
          <w:szCs w:val="28"/>
        </w:rPr>
      </w:pPr>
      <w:r>
        <w:rPr>
          <w:sz w:val="28"/>
          <w:szCs w:val="28"/>
        </w:rPr>
        <w:t>забезпечення діяльності Київської</w:t>
      </w:r>
    </w:p>
    <w:p w:rsidR="0027166F" w:rsidRPr="00EA33C7" w:rsidRDefault="0027166F" w:rsidP="0027166F">
      <w:pPr>
        <w:jc w:val="both"/>
        <w:rPr>
          <w:sz w:val="28"/>
          <w:szCs w:val="28"/>
        </w:rPr>
      </w:pPr>
      <w:r>
        <w:rPr>
          <w:sz w:val="28"/>
          <w:szCs w:val="28"/>
        </w:rPr>
        <w:t>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Г.Гаршина</w:t>
      </w:r>
      <w:proofErr w:type="spellEnd"/>
    </w:p>
    <w:p w:rsidR="002F2E14" w:rsidRDefault="002F2E14" w:rsidP="002F2E14">
      <w:pPr>
        <w:rPr>
          <w:sz w:val="28"/>
        </w:rPr>
      </w:pPr>
    </w:p>
    <w:p w:rsidR="002F2E14" w:rsidRPr="00FC3B1F" w:rsidRDefault="002F2E14" w:rsidP="002F2E14">
      <w:pPr>
        <w:rPr>
          <w:sz w:val="28"/>
        </w:rPr>
      </w:pPr>
      <w:r>
        <w:rPr>
          <w:sz w:val="28"/>
        </w:rPr>
        <w:t>Голова п</w:t>
      </w:r>
      <w:r w:rsidRPr="00FC3B1F">
        <w:rPr>
          <w:sz w:val="28"/>
        </w:rPr>
        <w:t>остійн</w:t>
      </w:r>
      <w:r>
        <w:rPr>
          <w:sz w:val="28"/>
        </w:rPr>
        <w:t>ої</w:t>
      </w:r>
      <w:r w:rsidRPr="00FC3B1F">
        <w:rPr>
          <w:sz w:val="28"/>
        </w:rPr>
        <w:t xml:space="preserve"> комісі</w:t>
      </w:r>
      <w:r>
        <w:rPr>
          <w:sz w:val="28"/>
        </w:rPr>
        <w:t>ї</w:t>
      </w:r>
      <w:r w:rsidRPr="00FC3B1F">
        <w:rPr>
          <w:sz w:val="28"/>
        </w:rPr>
        <w:t xml:space="preserve"> Київради</w:t>
      </w:r>
    </w:p>
    <w:p w:rsidR="002F2E14" w:rsidRPr="00FC3B1F" w:rsidRDefault="002F2E14" w:rsidP="002F2E14">
      <w:pPr>
        <w:rPr>
          <w:sz w:val="28"/>
        </w:rPr>
      </w:pPr>
      <w:r w:rsidRPr="00FC3B1F">
        <w:rPr>
          <w:sz w:val="28"/>
        </w:rPr>
        <w:t>з питань бюджету та соціально-</w:t>
      </w:r>
    </w:p>
    <w:p w:rsidR="002F2E14" w:rsidRDefault="002F2E14" w:rsidP="002F2E14">
      <w:pPr>
        <w:rPr>
          <w:sz w:val="28"/>
        </w:rPr>
      </w:pPr>
      <w:r w:rsidRPr="00FC3B1F">
        <w:rPr>
          <w:sz w:val="28"/>
        </w:rPr>
        <w:t>економічного розвитку</w:t>
      </w:r>
      <w:r w:rsidRPr="00FC3B1F">
        <w:rPr>
          <w:sz w:val="28"/>
        </w:rPr>
        <w:tab/>
      </w:r>
      <w:r w:rsidRPr="00FC3B1F">
        <w:rPr>
          <w:sz w:val="28"/>
        </w:rPr>
        <w:tab/>
      </w:r>
      <w:r w:rsidRPr="00FC3B1F">
        <w:rPr>
          <w:sz w:val="28"/>
        </w:rPr>
        <w:tab/>
      </w:r>
      <w:r w:rsidRPr="00FC3B1F">
        <w:rPr>
          <w:sz w:val="28"/>
        </w:rPr>
        <w:tab/>
      </w:r>
      <w:r w:rsidRPr="00FC3B1F">
        <w:rPr>
          <w:sz w:val="28"/>
        </w:rPr>
        <w:tab/>
      </w:r>
      <w:r w:rsidRPr="00FC3B1F">
        <w:rPr>
          <w:sz w:val="28"/>
        </w:rPr>
        <w:tab/>
      </w:r>
      <w:r w:rsidRPr="003109E0">
        <w:rPr>
          <w:sz w:val="28"/>
        </w:rPr>
        <w:t>А.</w:t>
      </w:r>
      <w:r>
        <w:rPr>
          <w:sz w:val="28"/>
        </w:rPr>
        <w:t> </w:t>
      </w:r>
      <w:proofErr w:type="spellStart"/>
      <w:r w:rsidRPr="003109E0">
        <w:rPr>
          <w:sz w:val="28"/>
        </w:rPr>
        <w:t>Странніков</w:t>
      </w:r>
      <w:proofErr w:type="spellEnd"/>
      <w:r w:rsidRPr="00FC3B1F">
        <w:rPr>
          <w:sz w:val="28"/>
        </w:rPr>
        <w:tab/>
      </w:r>
    </w:p>
    <w:p w:rsidR="002F2E14" w:rsidRDefault="002F2E14" w:rsidP="002F2E14">
      <w:pPr>
        <w:rPr>
          <w:sz w:val="28"/>
        </w:rPr>
      </w:pPr>
    </w:p>
    <w:p w:rsidR="002F2E14" w:rsidRDefault="002F2E14" w:rsidP="002F2E14">
      <w:pPr>
        <w:rPr>
          <w:sz w:val="28"/>
        </w:rPr>
      </w:pPr>
      <w:r w:rsidRPr="00FC3B1F">
        <w:rPr>
          <w:sz w:val="28"/>
        </w:rPr>
        <w:t>Секретар комісії</w:t>
      </w:r>
      <w:r w:rsidRPr="00FC3B1F">
        <w:rPr>
          <w:sz w:val="28"/>
        </w:rPr>
        <w:tab/>
      </w:r>
      <w:r w:rsidRPr="00FC3B1F">
        <w:rPr>
          <w:sz w:val="28"/>
        </w:rPr>
        <w:tab/>
      </w:r>
      <w:r w:rsidRPr="00FC3B1F">
        <w:rPr>
          <w:sz w:val="28"/>
        </w:rPr>
        <w:tab/>
      </w:r>
      <w:r w:rsidRPr="00FC3B1F">
        <w:rPr>
          <w:sz w:val="28"/>
        </w:rPr>
        <w:tab/>
      </w:r>
      <w:r w:rsidRPr="00FC3B1F">
        <w:rPr>
          <w:sz w:val="28"/>
        </w:rPr>
        <w:tab/>
      </w:r>
      <w:r w:rsidRPr="00FC3B1F">
        <w:rPr>
          <w:sz w:val="28"/>
        </w:rPr>
        <w:tab/>
      </w:r>
      <w:r w:rsidRPr="00FC3B1F">
        <w:rPr>
          <w:sz w:val="28"/>
        </w:rPr>
        <w:tab/>
      </w:r>
      <w:r w:rsidRPr="003109E0">
        <w:rPr>
          <w:sz w:val="28"/>
        </w:rPr>
        <w:t>Г.</w:t>
      </w:r>
      <w:r>
        <w:rPr>
          <w:sz w:val="28"/>
        </w:rPr>
        <w:t> Ясинський</w:t>
      </w:r>
    </w:p>
    <w:p w:rsidR="0027166F" w:rsidRPr="0056508C" w:rsidRDefault="0027166F">
      <w:pPr>
        <w:rPr>
          <w:sz w:val="28"/>
          <w:szCs w:val="28"/>
        </w:rPr>
      </w:pPr>
    </w:p>
    <w:sectPr w:rsidR="0027166F" w:rsidRPr="0056508C" w:rsidSect="002575AD">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2E"/>
    <w:rsid w:val="000032AF"/>
    <w:rsid w:val="00005F7F"/>
    <w:rsid w:val="00033351"/>
    <w:rsid w:val="000619E8"/>
    <w:rsid w:val="00062C67"/>
    <w:rsid w:val="00066FD7"/>
    <w:rsid w:val="00071C22"/>
    <w:rsid w:val="000806AE"/>
    <w:rsid w:val="00091B0F"/>
    <w:rsid w:val="00094A5A"/>
    <w:rsid w:val="000A0C64"/>
    <w:rsid w:val="000A576E"/>
    <w:rsid w:val="000A5D89"/>
    <w:rsid w:val="000D2DCC"/>
    <w:rsid w:val="000F63CC"/>
    <w:rsid w:val="001110D9"/>
    <w:rsid w:val="001378F1"/>
    <w:rsid w:val="00151BF7"/>
    <w:rsid w:val="001577A3"/>
    <w:rsid w:val="001641A3"/>
    <w:rsid w:val="00171D41"/>
    <w:rsid w:val="001825E4"/>
    <w:rsid w:val="00184A20"/>
    <w:rsid w:val="00186166"/>
    <w:rsid w:val="00187940"/>
    <w:rsid w:val="001B095A"/>
    <w:rsid w:val="001B7BFF"/>
    <w:rsid w:val="001C59EA"/>
    <w:rsid w:val="001D6199"/>
    <w:rsid w:val="001E3414"/>
    <w:rsid w:val="001E751A"/>
    <w:rsid w:val="00206E60"/>
    <w:rsid w:val="0022785F"/>
    <w:rsid w:val="0023092E"/>
    <w:rsid w:val="00242887"/>
    <w:rsid w:val="002575AD"/>
    <w:rsid w:val="0027166F"/>
    <w:rsid w:val="00272BA7"/>
    <w:rsid w:val="00275227"/>
    <w:rsid w:val="002865AE"/>
    <w:rsid w:val="00296BF2"/>
    <w:rsid w:val="002A006B"/>
    <w:rsid w:val="002A0BA0"/>
    <w:rsid w:val="002C43BB"/>
    <w:rsid w:val="002E6931"/>
    <w:rsid w:val="002F2E14"/>
    <w:rsid w:val="00355DB0"/>
    <w:rsid w:val="0036495F"/>
    <w:rsid w:val="00366108"/>
    <w:rsid w:val="00374554"/>
    <w:rsid w:val="003810BE"/>
    <w:rsid w:val="003945C9"/>
    <w:rsid w:val="00395B6C"/>
    <w:rsid w:val="003A3A34"/>
    <w:rsid w:val="003B07FA"/>
    <w:rsid w:val="003C3791"/>
    <w:rsid w:val="003D2903"/>
    <w:rsid w:val="00410B09"/>
    <w:rsid w:val="004226FF"/>
    <w:rsid w:val="00472FC5"/>
    <w:rsid w:val="004736BE"/>
    <w:rsid w:val="00484A9F"/>
    <w:rsid w:val="004A43D1"/>
    <w:rsid w:val="004B5C7B"/>
    <w:rsid w:val="004C5097"/>
    <w:rsid w:val="004C5C36"/>
    <w:rsid w:val="004E5804"/>
    <w:rsid w:val="005124C7"/>
    <w:rsid w:val="00541AA9"/>
    <w:rsid w:val="0056508C"/>
    <w:rsid w:val="00577618"/>
    <w:rsid w:val="00587D04"/>
    <w:rsid w:val="005A6AFC"/>
    <w:rsid w:val="005B6206"/>
    <w:rsid w:val="005C151A"/>
    <w:rsid w:val="005E1C46"/>
    <w:rsid w:val="005E36A7"/>
    <w:rsid w:val="005E4F75"/>
    <w:rsid w:val="006074E9"/>
    <w:rsid w:val="0062269C"/>
    <w:rsid w:val="00630E5A"/>
    <w:rsid w:val="00653FDB"/>
    <w:rsid w:val="006570E0"/>
    <w:rsid w:val="0068009F"/>
    <w:rsid w:val="00687314"/>
    <w:rsid w:val="006A7C1B"/>
    <w:rsid w:val="006D0F23"/>
    <w:rsid w:val="006F0004"/>
    <w:rsid w:val="007032D7"/>
    <w:rsid w:val="007132BF"/>
    <w:rsid w:val="007240A6"/>
    <w:rsid w:val="007277E7"/>
    <w:rsid w:val="00737332"/>
    <w:rsid w:val="007618A1"/>
    <w:rsid w:val="00765DB5"/>
    <w:rsid w:val="00784E78"/>
    <w:rsid w:val="007958C1"/>
    <w:rsid w:val="007B1644"/>
    <w:rsid w:val="007F0E86"/>
    <w:rsid w:val="007F0F8A"/>
    <w:rsid w:val="007F26D1"/>
    <w:rsid w:val="007F4EEF"/>
    <w:rsid w:val="007F7F3C"/>
    <w:rsid w:val="00805008"/>
    <w:rsid w:val="00823EC8"/>
    <w:rsid w:val="0082550C"/>
    <w:rsid w:val="008271F9"/>
    <w:rsid w:val="0083040A"/>
    <w:rsid w:val="00835B6C"/>
    <w:rsid w:val="00836FFB"/>
    <w:rsid w:val="00837DD3"/>
    <w:rsid w:val="008525BC"/>
    <w:rsid w:val="00867AFB"/>
    <w:rsid w:val="008720BA"/>
    <w:rsid w:val="00880174"/>
    <w:rsid w:val="0088328B"/>
    <w:rsid w:val="008901FE"/>
    <w:rsid w:val="008A2B52"/>
    <w:rsid w:val="008B5FCA"/>
    <w:rsid w:val="008C5D3C"/>
    <w:rsid w:val="008D7855"/>
    <w:rsid w:val="008F21CC"/>
    <w:rsid w:val="008F2412"/>
    <w:rsid w:val="00907E47"/>
    <w:rsid w:val="00921BD8"/>
    <w:rsid w:val="00940A21"/>
    <w:rsid w:val="00943BD4"/>
    <w:rsid w:val="00944628"/>
    <w:rsid w:val="00956D26"/>
    <w:rsid w:val="009614CC"/>
    <w:rsid w:val="009661E8"/>
    <w:rsid w:val="0098187F"/>
    <w:rsid w:val="00982989"/>
    <w:rsid w:val="009A1A23"/>
    <w:rsid w:val="009C35C6"/>
    <w:rsid w:val="009C47B7"/>
    <w:rsid w:val="009C78AB"/>
    <w:rsid w:val="009D58D0"/>
    <w:rsid w:val="009F7CEE"/>
    <w:rsid w:val="00A17EA8"/>
    <w:rsid w:val="00A2619D"/>
    <w:rsid w:val="00A32CC6"/>
    <w:rsid w:val="00A41DCE"/>
    <w:rsid w:val="00A42E11"/>
    <w:rsid w:val="00AA6154"/>
    <w:rsid w:val="00AB5782"/>
    <w:rsid w:val="00AC3120"/>
    <w:rsid w:val="00AC538B"/>
    <w:rsid w:val="00AE2AD3"/>
    <w:rsid w:val="00AE69C0"/>
    <w:rsid w:val="00B51D52"/>
    <w:rsid w:val="00B66F2E"/>
    <w:rsid w:val="00B704BF"/>
    <w:rsid w:val="00BA146B"/>
    <w:rsid w:val="00BA7268"/>
    <w:rsid w:val="00BC4850"/>
    <w:rsid w:val="00BD4781"/>
    <w:rsid w:val="00BD6D9F"/>
    <w:rsid w:val="00C04715"/>
    <w:rsid w:val="00C10492"/>
    <w:rsid w:val="00C27716"/>
    <w:rsid w:val="00C44E12"/>
    <w:rsid w:val="00C62373"/>
    <w:rsid w:val="00C713B9"/>
    <w:rsid w:val="00CB1A24"/>
    <w:rsid w:val="00CD35AA"/>
    <w:rsid w:val="00CD7E04"/>
    <w:rsid w:val="00CE7ECA"/>
    <w:rsid w:val="00CF3332"/>
    <w:rsid w:val="00D05787"/>
    <w:rsid w:val="00D36569"/>
    <w:rsid w:val="00D37444"/>
    <w:rsid w:val="00D43296"/>
    <w:rsid w:val="00D4599B"/>
    <w:rsid w:val="00D77023"/>
    <w:rsid w:val="00D8193A"/>
    <w:rsid w:val="00D8340A"/>
    <w:rsid w:val="00D85681"/>
    <w:rsid w:val="00D9281E"/>
    <w:rsid w:val="00DB4390"/>
    <w:rsid w:val="00DD4951"/>
    <w:rsid w:val="00DF737A"/>
    <w:rsid w:val="00E05549"/>
    <w:rsid w:val="00E107AA"/>
    <w:rsid w:val="00E11C4A"/>
    <w:rsid w:val="00E25141"/>
    <w:rsid w:val="00E71198"/>
    <w:rsid w:val="00E71372"/>
    <w:rsid w:val="00E721F9"/>
    <w:rsid w:val="00E93547"/>
    <w:rsid w:val="00EA3AB9"/>
    <w:rsid w:val="00ED4959"/>
    <w:rsid w:val="00EE152D"/>
    <w:rsid w:val="00EE7CF0"/>
    <w:rsid w:val="00EF55BB"/>
    <w:rsid w:val="00F0123B"/>
    <w:rsid w:val="00F0535F"/>
    <w:rsid w:val="00F21BC8"/>
    <w:rsid w:val="00F370AC"/>
    <w:rsid w:val="00F43F12"/>
    <w:rsid w:val="00F452BD"/>
    <w:rsid w:val="00F92DC1"/>
    <w:rsid w:val="00FB3657"/>
    <w:rsid w:val="00FC7019"/>
    <w:rsid w:val="00FE1B93"/>
    <w:rsid w:val="00FE543E"/>
    <w:rsid w:val="00FF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F2C5-2458-4B6F-8BF7-13A56B40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2E"/>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link w:val="20"/>
    <w:uiPriority w:val="9"/>
    <w:qFormat/>
    <w:rsid w:val="00F0535F"/>
    <w:pPr>
      <w:spacing w:before="100" w:beforeAutospacing="1" w:after="100" w:afterAutospacing="1"/>
      <w:outlineLvl w:val="1"/>
    </w:pPr>
    <w:rPr>
      <w:rFonts w:eastAsiaTheme="minorEastAsia"/>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92E"/>
    <w:pPr>
      <w:spacing w:before="100" w:beforeAutospacing="1" w:after="100" w:afterAutospacing="1"/>
    </w:pPr>
  </w:style>
  <w:style w:type="character" w:customStyle="1" w:styleId="20">
    <w:name w:val="Заголовок 2 Знак"/>
    <w:basedOn w:val="a0"/>
    <w:link w:val="2"/>
    <w:uiPriority w:val="9"/>
    <w:rsid w:val="00F0535F"/>
    <w:rPr>
      <w:rFonts w:ascii="Times New Roman" w:eastAsiaTheme="minorEastAsia" w:hAnsi="Times New Roman" w:cs="Times New Roman"/>
      <w:b/>
      <w:bCs/>
      <w:sz w:val="36"/>
      <w:szCs w:val="36"/>
      <w:lang w:eastAsia="ru-RU"/>
    </w:rPr>
  </w:style>
  <w:style w:type="paragraph" w:styleId="a4">
    <w:name w:val="Balloon Text"/>
    <w:basedOn w:val="a"/>
    <w:link w:val="a5"/>
    <w:uiPriority w:val="99"/>
    <w:semiHidden/>
    <w:unhideWhenUsed/>
    <w:rsid w:val="00E11C4A"/>
    <w:rPr>
      <w:rFonts w:ascii="Tahoma" w:hAnsi="Tahoma" w:cs="Tahoma"/>
      <w:sz w:val="16"/>
      <w:szCs w:val="16"/>
    </w:rPr>
  </w:style>
  <w:style w:type="character" w:customStyle="1" w:styleId="a5">
    <w:name w:val="Текст выноски Знак"/>
    <w:basedOn w:val="a0"/>
    <w:link w:val="a4"/>
    <w:uiPriority w:val="99"/>
    <w:semiHidden/>
    <w:rsid w:val="00E11C4A"/>
    <w:rPr>
      <w:rFonts w:ascii="Tahoma" w:eastAsia="Times New Roman" w:hAnsi="Tahoma" w:cs="Tahoma"/>
      <w:sz w:val="16"/>
      <w:szCs w:val="16"/>
      <w:lang w:val="uk-UA" w:eastAsia="uk-UA"/>
    </w:rPr>
  </w:style>
  <w:style w:type="paragraph" w:customStyle="1" w:styleId="rvps2">
    <w:name w:val="rvps2"/>
    <w:basedOn w:val="a"/>
    <w:rsid w:val="00005F7F"/>
    <w:pPr>
      <w:spacing w:before="100" w:beforeAutospacing="1" w:after="100" w:afterAutospacing="1"/>
    </w:pPr>
    <w:rPr>
      <w:lang w:val="ru-RU" w:eastAsia="ru-RU"/>
    </w:rPr>
  </w:style>
  <w:style w:type="character" w:customStyle="1" w:styleId="rvts46">
    <w:name w:val="rvts46"/>
    <w:basedOn w:val="a0"/>
    <w:rsid w:val="00005F7F"/>
  </w:style>
  <w:style w:type="character" w:styleId="a6">
    <w:name w:val="Hyperlink"/>
    <w:basedOn w:val="a0"/>
    <w:uiPriority w:val="99"/>
    <w:semiHidden/>
    <w:unhideWhenUsed/>
    <w:rsid w:val="00005F7F"/>
    <w:rPr>
      <w:color w:val="0000FF"/>
      <w:u w:val="single"/>
    </w:rPr>
  </w:style>
  <w:style w:type="character" w:customStyle="1" w:styleId="rvts11">
    <w:name w:val="rvts11"/>
    <w:basedOn w:val="a0"/>
    <w:rsid w:val="00005F7F"/>
  </w:style>
  <w:style w:type="character" w:customStyle="1" w:styleId="rvts9">
    <w:name w:val="rvts9"/>
    <w:basedOn w:val="a0"/>
    <w:rsid w:val="007F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3393">
      <w:bodyDiv w:val="1"/>
      <w:marLeft w:val="0"/>
      <w:marRight w:val="0"/>
      <w:marTop w:val="0"/>
      <w:marBottom w:val="0"/>
      <w:divBdr>
        <w:top w:val="none" w:sz="0" w:space="0" w:color="auto"/>
        <w:left w:val="none" w:sz="0" w:space="0" w:color="auto"/>
        <w:bottom w:val="none" w:sz="0" w:space="0" w:color="auto"/>
        <w:right w:val="none" w:sz="0" w:space="0" w:color="auto"/>
      </w:divBdr>
    </w:div>
    <w:div w:id="12897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5F01-CA97-4175-AE2B-94799D12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3018</Words>
  <Characters>17206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Наталія С. Фадєєва</cp:lastModifiedBy>
  <cp:revision>22</cp:revision>
  <cp:lastPrinted>2019-11-12T12:29:00Z</cp:lastPrinted>
  <dcterms:created xsi:type="dcterms:W3CDTF">2019-11-10T20:48:00Z</dcterms:created>
  <dcterms:modified xsi:type="dcterms:W3CDTF">2019-11-12T13:50:00Z</dcterms:modified>
</cp:coreProperties>
</file>