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B4" w:rsidRPr="00FB63E7" w:rsidRDefault="00B775B4" w:rsidP="00B775B4">
      <w:pPr>
        <w:jc w:val="center"/>
        <w:rPr>
          <w:rFonts w:ascii="Benguiat" w:hAnsi="Benguiat"/>
          <w:b/>
          <w:spacing w:val="18"/>
          <w:w w:val="66"/>
          <w:sz w:val="72"/>
          <w:szCs w:val="72"/>
        </w:rPr>
      </w:pPr>
      <w:bookmarkStart w:id="0" w:name="_GoBack"/>
      <w:bookmarkEnd w:id="0"/>
      <w:r>
        <w:rPr>
          <w:rFonts w:ascii="Benguiat" w:hAnsi="Benguiat"/>
          <w:b/>
          <w:noProof/>
          <w:spacing w:val="18"/>
          <w:w w:val="66"/>
          <w:sz w:val="56"/>
          <w:szCs w:val="56"/>
          <w:lang w:val="ru-RU"/>
        </w:rPr>
        <w:drawing>
          <wp:inline distT="0" distB="0" distL="0" distR="0">
            <wp:extent cx="4857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rsidR="00B775B4" w:rsidRPr="00FB63E7" w:rsidRDefault="00B775B4" w:rsidP="00B775B4">
      <w:pPr>
        <w:spacing w:before="120"/>
        <w:jc w:val="center"/>
        <w:rPr>
          <w:rFonts w:ascii="Benguiat" w:hAnsi="Benguiat"/>
          <w:b/>
          <w:spacing w:val="18"/>
          <w:w w:val="66"/>
          <w:sz w:val="72"/>
        </w:rPr>
      </w:pPr>
      <w:r w:rsidRPr="00FB63E7">
        <w:rPr>
          <w:rFonts w:ascii="Benguiat" w:hAnsi="Benguiat"/>
          <w:b/>
          <w:spacing w:val="18"/>
          <w:w w:val="66"/>
          <w:sz w:val="72"/>
          <w:szCs w:val="72"/>
        </w:rPr>
        <w:t>КИ</w:t>
      </w:r>
      <w:r w:rsidRPr="00FB63E7">
        <w:rPr>
          <w:b/>
          <w:spacing w:val="18"/>
          <w:w w:val="66"/>
          <w:sz w:val="72"/>
          <w:szCs w:val="72"/>
        </w:rPr>
        <w:t>Ї</w:t>
      </w:r>
      <w:r w:rsidRPr="00FB63E7">
        <w:rPr>
          <w:rFonts w:ascii="Benguiat" w:hAnsi="Benguiat"/>
          <w:b/>
          <w:spacing w:val="18"/>
          <w:w w:val="66"/>
          <w:sz w:val="72"/>
          <w:szCs w:val="72"/>
        </w:rPr>
        <w:t>ВСЬКА М</w:t>
      </w:r>
      <w:r w:rsidRPr="00FB63E7">
        <w:rPr>
          <w:b/>
          <w:spacing w:val="18"/>
          <w:w w:val="66"/>
          <w:sz w:val="72"/>
          <w:szCs w:val="72"/>
        </w:rPr>
        <w:t>І</w:t>
      </w:r>
      <w:r w:rsidRPr="00FB63E7">
        <w:rPr>
          <w:rFonts w:ascii="Benguiat" w:hAnsi="Benguiat"/>
          <w:b/>
          <w:spacing w:val="18"/>
          <w:w w:val="66"/>
          <w:sz w:val="72"/>
          <w:szCs w:val="72"/>
        </w:rPr>
        <w:t>СЬ</w:t>
      </w:r>
      <w:r w:rsidRPr="00FB63E7">
        <w:rPr>
          <w:rFonts w:ascii="Benguiat" w:hAnsi="Benguiat"/>
          <w:b/>
          <w:spacing w:val="18"/>
          <w:w w:val="66"/>
          <w:sz w:val="72"/>
        </w:rPr>
        <w:t>КА РАДА</w:t>
      </w:r>
    </w:p>
    <w:p w:rsidR="00B775B4" w:rsidRPr="00B775B4" w:rsidRDefault="00B775B4" w:rsidP="00B775B4">
      <w:pPr>
        <w:pStyle w:val="2"/>
        <w:pBdr>
          <w:bottom w:val="thinThickThinSmallGap" w:sz="24" w:space="2" w:color="auto"/>
        </w:pBdr>
        <w:jc w:val="center"/>
        <w:rPr>
          <w:rFonts w:ascii="Benguiat" w:hAnsi="Benguiat"/>
          <w:spacing w:val="18"/>
          <w:w w:val="90"/>
          <w:szCs w:val="28"/>
          <w:lang w:val="uk-UA"/>
        </w:rPr>
      </w:pPr>
      <w:r w:rsidRPr="00FB63E7">
        <w:rPr>
          <w:rFonts w:ascii="Benguiat" w:hAnsi="Benguiat"/>
          <w:spacing w:val="18"/>
          <w:w w:val="90"/>
          <w:szCs w:val="28"/>
        </w:rPr>
        <w:t>II</w:t>
      </w:r>
      <w:r w:rsidRPr="00B775B4">
        <w:rPr>
          <w:rFonts w:ascii="Benguiat" w:hAnsi="Benguiat"/>
          <w:spacing w:val="18"/>
          <w:w w:val="90"/>
          <w:szCs w:val="28"/>
          <w:lang w:val="uk-UA"/>
        </w:rPr>
        <w:t xml:space="preserve"> СЕСІЯ</w:t>
      </w:r>
      <w:r w:rsidRPr="00B775B4">
        <w:rPr>
          <w:spacing w:val="18"/>
          <w:w w:val="90"/>
          <w:szCs w:val="28"/>
          <w:lang w:val="uk-UA"/>
        </w:rPr>
        <w:t xml:space="preserve"> </w:t>
      </w:r>
      <w:r w:rsidRPr="00B775B4">
        <w:rPr>
          <w:rFonts w:ascii="Benguiat" w:hAnsi="Benguiat"/>
          <w:spacing w:val="18"/>
          <w:w w:val="90"/>
          <w:szCs w:val="28"/>
          <w:lang w:val="uk-UA"/>
        </w:rPr>
        <w:t>ІХ СКЛИКАННЯ</w:t>
      </w:r>
    </w:p>
    <w:p w:rsidR="00B775B4" w:rsidRPr="00FB63E7" w:rsidRDefault="00B775B4" w:rsidP="00B775B4">
      <w:pPr>
        <w:tabs>
          <w:tab w:val="left" w:pos="5387"/>
        </w:tabs>
        <w:rPr>
          <w:i/>
          <w:sz w:val="20"/>
        </w:rPr>
      </w:pPr>
    </w:p>
    <w:p w:rsidR="00B775B4" w:rsidRPr="00FB63E7" w:rsidRDefault="00B775B4" w:rsidP="00B775B4">
      <w:pPr>
        <w:jc w:val="center"/>
        <w:rPr>
          <w:rFonts w:ascii="Benguiat" w:hAnsi="Benguiat"/>
          <w:sz w:val="52"/>
          <w:szCs w:val="52"/>
        </w:rPr>
      </w:pPr>
      <w:r w:rsidRPr="00FB63E7">
        <w:rPr>
          <w:rFonts w:ascii="Benguiat" w:hAnsi="Benguiat"/>
          <w:sz w:val="52"/>
          <w:szCs w:val="52"/>
        </w:rPr>
        <w:t>Р</w:t>
      </w:r>
      <w:r w:rsidRPr="00FB63E7">
        <w:rPr>
          <w:sz w:val="52"/>
          <w:szCs w:val="52"/>
        </w:rPr>
        <w:t>І</w:t>
      </w:r>
      <w:r w:rsidRPr="00FB63E7">
        <w:rPr>
          <w:rFonts w:ascii="Benguiat" w:hAnsi="Benguiat"/>
          <w:sz w:val="52"/>
          <w:szCs w:val="52"/>
        </w:rPr>
        <w:t>ШЕННЯ</w:t>
      </w:r>
    </w:p>
    <w:p w:rsidR="00B775B4" w:rsidRPr="00FB63E7" w:rsidRDefault="00B775B4" w:rsidP="00B775B4">
      <w:pPr>
        <w:jc w:val="center"/>
        <w:rPr>
          <w:rFonts w:ascii="Benguiat" w:hAnsi="Benguiat"/>
        </w:rPr>
      </w:pPr>
    </w:p>
    <w:p w:rsidR="00B775B4" w:rsidRDefault="00B775B4" w:rsidP="00B775B4">
      <w:pPr>
        <w:spacing w:line="360" w:lineRule="auto"/>
      </w:pPr>
      <w:r w:rsidRPr="00FB63E7">
        <w:t>____________№_______________</w:t>
      </w:r>
    </w:p>
    <w:p w:rsidR="00AC0C58" w:rsidRPr="00282999" w:rsidRDefault="00AC0C58" w:rsidP="00B775B4">
      <w:pPr>
        <w:rPr>
          <w:sz w:val="28"/>
          <w:szCs w:val="28"/>
        </w:rPr>
      </w:pPr>
    </w:p>
    <w:tbl>
      <w:tblPr>
        <w:tblW w:w="0" w:type="auto"/>
        <w:tblLook w:val="04A0"/>
      </w:tblPr>
      <w:tblGrid>
        <w:gridCol w:w="5211"/>
      </w:tblGrid>
      <w:tr w:rsidR="00AC0C58" w:rsidRPr="00E51FD0" w:rsidTr="007C3930">
        <w:tc>
          <w:tcPr>
            <w:tcW w:w="5211" w:type="dxa"/>
          </w:tcPr>
          <w:p w:rsidR="00AC0C58" w:rsidRPr="00E51FD0" w:rsidRDefault="00AC0C58" w:rsidP="007C3930">
            <w:pPr>
              <w:rPr>
                <w:sz w:val="28"/>
                <w:szCs w:val="28"/>
              </w:rPr>
            </w:pPr>
            <w:r w:rsidRPr="00E51FD0">
              <w:rPr>
                <w:sz w:val="28"/>
                <w:szCs w:val="28"/>
              </w:rPr>
              <w:t>Про затвердження Положення про Департамент</w:t>
            </w:r>
            <w:r w:rsidR="00E51693" w:rsidRPr="00E51FD0">
              <w:rPr>
                <w:sz w:val="28"/>
                <w:szCs w:val="28"/>
              </w:rPr>
              <w:t xml:space="preserve"> молоді та спорту</w:t>
            </w:r>
            <w:r w:rsidRPr="00E51FD0">
              <w:rPr>
                <w:sz w:val="28"/>
                <w:szCs w:val="28"/>
              </w:rPr>
              <w:t xml:space="preserve"> виконавчого органу Київської міської ради (Київської міської державної адміністрації) </w:t>
            </w:r>
          </w:p>
          <w:p w:rsidR="00AC0C58" w:rsidRPr="00E51FD0" w:rsidRDefault="00AC0C58" w:rsidP="007C3930">
            <w:pPr>
              <w:ind w:firstLine="709"/>
              <w:rPr>
                <w:sz w:val="28"/>
                <w:szCs w:val="28"/>
              </w:rPr>
            </w:pPr>
          </w:p>
        </w:tc>
      </w:tr>
    </w:tbl>
    <w:p w:rsidR="00AC0C58" w:rsidRPr="00E51FD0" w:rsidRDefault="00AC0C58" w:rsidP="00AC0C58">
      <w:pPr>
        <w:ind w:firstLine="709"/>
        <w:jc w:val="both"/>
        <w:rPr>
          <w:sz w:val="28"/>
          <w:szCs w:val="28"/>
        </w:rPr>
      </w:pPr>
    </w:p>
    <w:p w:rsidR="00AC0C58" w:rsidRPr="00E51FD0" w:rsidRDefault="00AC0C58" w:rsidP="00AC0C58">
      <w:pPr>
        <w:ind w:firstLine="567"/>
        <w:jc w:val="both"/>
        <w:rPr>
          <w:sz w:val="28"/>
          <w:szCs w:val="28"/>
        </w:rPr>
      </w:pPr>
      <w:r w:rsidRPr="00E51FD0">
        <w:rPr>
          <w:sz w:val="28"/>
          <w:szCs w:val="28"/>
        </w:rPr>
        <w:t>Відповідно до статей 11, 26, 54 Закону України «Про місцеве самоврядування в Україні», статей 7, 10 Закону України «Про столиц</w:t>
      </w:r>
      <w:r w:rsidR="005E3ADD" w:rsidRPr="00E51FD0">
        <w:rPr>
          <w:sz w:val="28"/>
          <w:szCs w:val="28"/>
        </w:rPr>
        <w:t>ю України – місто-герой Київ», законів</w:t>
      </w:r>
      <w:r w:rsidRPr="00E51FD0">
        <w:rPr>
          <w:sz w:val="28"/>
          <w:szCs w:val="28"/>
        </w:rPr>
        <w:t xml:space="preserve"> України «Про державну реєстрацію юридичних осіб, фізичних осіб – підприє</w:t>
      </w:r>
      <w:r w:rsidR="00C007D3" w:rsidRPr="00E51FD0">
        <w:rPr>
          <w:sz w:val="28"/>
          <w:szCs w:val="28"/>
        </w:rPr>
        <w:t>мців та громадських формувань»,</w:t>
      </w:r>
      <w:r w:rsidR="005E3ADD" w:rsidRPr="00E51FD0">
        <w:rPr>
          <w:sz w:val="28"/>
          <w:szCs w:val="28"/>
        </w:rPr>
        <w:t xml:space="preserve"> </w:t>
      </w:r>
      <w:r w:rsidRPr="00E51FD0">
        <w:rPr>
          <w:sz w:val="28"/>
          <w:szCs w:val="28"/>
        </w:rPr>
        <w:t>«</w:t>
      </w:r>
      <w:r w:rsidR="002F4881" w:rsidRPr="00E51FD0">
        <w:rPr>
          <w:sz w:val="28"/>
          <w:szCs w:val="28"/>
        </w:rPr>
        <w:t>Про фізичну культуру і спорт</w:t>
      </w:r>
      <w:r w:rsidRPr="00E51FD0">
        <w:rPr>
          <w:sz w:val="28"/>
          <w:szCs w:val="28"/>
        </w:rPr>
        <w:t>»,</w:t>
      </w:r>
      <w:r w:rsidR="00C007D3" w:rsidRPr="00E51FD0">
        <w:rPr>
          <w:sz w:val="28"/>
          <w:szCs w:val="28"/>
        </w:rPr>
        <w:t xml:space="preserve"> «</w:t>
      </w:r>
      <w:r w:rsidR="00C007D3" w:rsidRPr="00E51FD0">
        <w:rPr>
          <w:bCs/>
          <w:sz w:val="28"/>
          <w:szCs w:val="28"/>
          <w:shd w:val="clear" w:color="auto" w:fill="FFFFFF"/>
        </w:rPr>
        <w:t>Про основні засади молодіжної політики»,</w:t>
      </w:r>
      <w:r w:rsidRPr="00E51FD0">
        <w:rPr>
          <w:sz w:val="28"/>
          <w:szCs w:val="28"/>
        </w:rPr>
        <w:t xml:space="preserve"> </w:t>
      </w:r>
      <w:r w:rsidR="005E3ADD" w:rsidRPr="00E51FD0">
        <w:rPr>
          <w:sz w:val="28"/>
          <w:szCs w:val="28"/>
        </w:rPr>
        <w:t xml:space="preserve">частини третьої </w:t>
      </w:r>
      <w:r w:rsidRPr="00E51FD0">
        <w:rPr>
          <w:sz w:val="28"/>
          <w:szCs w:val="28"/>
        </w:rPr>
        <w:t>статті 11 Регламенту Київської міської ради, затвердженого рішенням Київської міської ради від 04 листопада 2021 року № 3135/3176</w:t>
      </w:r>
      <w:r w:rsidR="00EA252A" w:rsidRPr="00E51FD0">
        <w:rPr>
          <w:sz w:val="28"/>
          <w:szCs w:val="28"/>
        </w:rPr>
        <w:t xml:space="preserve"> </w:t>
      </w:r>
      <w:r w:rsidRPr="00E51FD0">
        <w:rPr>
          <w:sz w:val="28"/>
          <w:szCs w:val="28"/>
        </w:rPr>
        <w:t xml:space="preserve">Київська міська рада </w:t>
      </w:r>
    </w:p>
    <w:p w:rsidR="00AC0C58" w:rsidRPr="00E51FD0" w:rsidRDefault="00AC0C58" w:rsidP="00AC0C58">
      <w:pPr>
        <w:ind w:firstLine="567"/>
        <w:jc w:val="both"/>
        <w:rPr>
          <w:sz w:val="28"/>
          <w:szCs w:val="28"/>
        </w:rPr>
      </w:pPr>
    </w:p>
    <w:p w:rsidR="00AC0C58" w:rsidRPr="00E51FD0" w:rsidRDefault="00AC0C58" w:rsidP="00AC0C58">
      <w:pPr>
        <w:ind w:firstLine="567"/>
        <w:jc w:val="both"/>
        <w:rPr>
          <w:b/>
          <w:sz w:val="28"/>
          <w:szCs w:val="28"/>
        </w:rPr>
      </w:pPr>
      <w:r w:rsidRPr="00E51FD0">
        <w:rPr>
          <w:b/>
          <w:sz w:val="28"/>
          <w:szCs w:val="28"/>
        </w:rPr>
        <w:t>ВИРІШИЛА:</w:t>
      </w:r>
    </w:p>
    <w:p w:rsidR="00AC0C58" w:rsidRPr="00E51FD0" w:rsidRDefault="00AC0C58" w:rsidP="00AC0C58">
      <w:pPr>
        <w:ind w:firstLine="709"/>
        <w:jc w:val="both"/>
        <w:rPr>
          <w:sz w:val="28"/>
          <w:szCs w:val="28"/>
        </w:rPr>
      </w:pPr>
    </w:p>
    <w:p w:rsidR="00AC0C58" w:rsidRPr="00E51FD0" w:rsidRDefault="00AC0C58" w:rsidP="00AC0C58">
      <w:pPr>
        <w:ind w:firstLine="567"/>
        <w:jc w:val="both"/>
        <w:rPr>
          <w:sz w:val="28"/>
          <w:szCs w:val="28"/>
        </w:rPr>
      </w:pPr>
      <w:r w:rsidRPr="00E51FD0">
        <w:rPr>
          <w:sz w:val="28"/>
          <w:szCs w:val="28"/>
        </w:rPr>
        <w:t xml:space="preserve">1. Затвердити Положення про Департамент </w:t>
      </w:r>
      <w:r w:rsidR="00E51693" w:rsidRPr="00E51FD0">
        <w:rPr>
          <w:sz w:val="28"/>
          <w:szCs w:val="28"/>
        </w:rPr>
        <w:t>молоді та спорту</w:t>
      </w:r>
      <w:r w:rsidRPr="00E51FD0">
        <w:rPr>
          <w:sz w:val="28"/>
          <w:szCs w:val="28"/>
        </w:rPr>
        <w:t xml:space="preserve"> виконавчого органу Київської міської ради (Київської міської державної адміністрації),</w:t>
      </w:r>
      <w:r w:rsidR="00320E31" w:rsidRPr="00E51FD0">
        <w:rPr>
          <w:sz w:val="28"/>
          <w:szCs w:val="28"/>
          <w:lang w:eastAsia="uk-UA"/>
        </w:rPr>
        <w:t xml:space="preserve"> </w:t>
      </w:r>
      <w:r w:rsidR="005E3ADD" w:rsidRPr="00E51FD0">
        <w:rPr>
          <w:sz w:val="28"/>
          <w:szCs w:val="28"/>
          <w:lang w:eastAsia="uk-UA"/>
        </w:rPr>
        <w:br/>
      </w:r>
      <w:r w:rsidR="00320E31" w:rsidRPr="00E51FD0">
        <w:rPr>
          <w:sz w:val="28"/>
          <w:szCs w:val="28"/>
          <w:lang w:eastAsia="uk-UA"/>
        </w:rPr>
        <w:t>що додається</w:t>
      </w:r>
      <w:r w:rsidRPr="00E51FD0">
        <w:rPr>
          <w:sz w:val="28"/>
          <w:szCs w:val="28"/>
        </w:rPr>
        <w:t>.</w:t>
      </w:r>
    </w:p>
    <w:p w:rsidR="00AC0C58" w:rsidRPr="00E51FD0" w:rsidRDefault="00AC0C58" w:rsidP="00AC0C58">
      <w:pPr>
        <w:ind w:firstLine="567"/>
        <w:jc w:val="both"/>
        <w:rPr>
          <w:i/>
          <w:sz w:val="28"/>
          <w:szCs w:val="28"/>
        </w:rPr>
      </w:pPr>
    </w:p>
    <w:p w:rsidR="00AC0C58" w:rsidRPr="00E51FD0" w:rsidRDefault="00D374E3" w:rsidP="00AC0C58">
      <w:pPr>
        <w:ind w:firstLine="567"/>
        <w:jc w:val="both"/>
        <w:rPr>
          <w:sz w:val="28"/>
          <w:szCs w:val="28"/>
        </w:rPr>
      </w:pPr>
      <w:r w:rsidRPr="00E51FD0">
        <w:rPr>
          <w:sz w:val="28"/>
          <w:szCs w:val="28"/>
        </w:rPr>
        <w:t>2</w:t>
      </w:r>
      <w:r w:rsidR="00AC0C58" w:rsidRPr="00E51FD0">
        <w:rPr>
          <w:sz w:val="28"/>
          <w:szCs w:val="28"/>
        </w:rPr>
        <w:t>. Департаменту</w:t>
      </w:r>
      <w:r w:rsidR="00E51693" w:rsidRPr="00E51FD0">
        <w:rPr>
          <w:sz w:val="28"/>
          <w:szCs w:val="28"/>
        </w:rPr>
        <w:t xml:space="preserve"> молоді та спорту</w:t>
      </w:r>
      <w:r w:rsidR="00AC0C58" w:rsidRPr="00E51FD0">
        <w:rPr>
          <w:sz w:val="28"/>
          <w:szCs w:val="28"/>
        </w:rPr>
        <w:t xml:space="preserve"> виконавчого органу Київської міської ради (Київської міської державної адміністрації) забезпечити державну реєстрацію Положення про Департамент</w:t>
      </w:r>
      <w:r w:rsidR="00E51693" w:rsidRPr="00E51FD0">
        <w:rPr>
          <w:sz w:val="28"/>
          <w:szCs w:val="28"/>
        </w:rPr>
        <w:t xml:space="preserve"> молоді та спорту</w:t>
      </w:r>
      <w:r w:rsidR="00AC0C58" w:rsidRPr="00E51FD0">
        <w:rPr>
          <w:sz w:val="28"/>
          <w:szCs w:val="28"/>
        </w:rPr>
        <w:t xml:space="preserve"> виконавчого органу Київської міської ради (Київської мі</w:t>
      </w:r>
      <w:r w:rsidR="007C24BF" w:rsidRPr="00E51FD0">
        <w:rPr>
          <w:sz w:val="28"/>
          <w:szCs w:val="28"/>
        </w:rPr>
        <w:t xml:space="preserve">ської державної адміністрації), </w:t>
      </w:r>
      <w:r w:rsidR="00B775B4">
        <w:rPr>
          <w:sz w:val="28"/>
          <w:szCs w:val="28"/>
        </w:rPr>
        <w:br/>
      </w:r>
      <w:r w:rsidR="00AC0C58" w:rsidRPr="00E51FD0">
        <w:rPr>
          <w:sz w:val="28"/>
          <w:szCs w:val="28"/>
        </w:rPr>
        <w:t>в установленому порядку.</w:t>
      </w:r>
    </w:p>
    <w:p w:rsidR="00320E31" w:rsidRPr="00E51FD0" w:rsidRDefault="00320E31" w:rsidP="005E3ADD">
      <w:pPr>
        <w:jc w:val="both"/>
        <w:rPr>
          <w:sz w:val="28"/>
          <w:szCs w:val="28"/>
          <w:lang w:val="ru-RU"/>
        </w:rPr>
      </w:pPr>
    </w:p>
    <w:p w:rsidR="00AC0C58" w:rsidRPr="00E51FD0" w:rsidRDefault="005E3ADD" w:rsidP="00B775B4">
      <w:pPr>
        <w:ind w:right="57" w:firstLine="567"/>
        <w:jc w:val="both"/>
        <w:rPr>
          <w:sz w:val="28"/>
          <w:szCs w:val="28"/>
        </w:rPr>
      </w:pPr>
      <w:r w:rsidRPr="00E51FD0">
        <w:rPr>
          <w:sz w:val="28"/>
          <w:szCs w:val="28"/>
          <w:lang w:val="ru-RU"/>
        </w:rPr>
        <w:t>3</w:t>
      </w:r>
      <w:r w:rsidR="00AC0C58" w:rsidRPr="00E51FD0">
        <w:rPr>
          <w:sz w:val="28"/>
          <w:szCs w:val="28"/>
        </w:rPr>
        <w:t>. Це рішення набирає чинності з дня його прийняття.</w:t>
      </w:r>
    </w:p>
    <w:p w:rsidR="00C007D3" w:rsidRPr="00E51FD0" w:rsidRDefault="005E3ADD" w:rsidP="00282999">
      <w:pPr>
        <w:pStyle w:val="a3"/>
        <w:spacing w:before="0" w:beforeAutospacing="0" w:after="0" w:afterAutospacing="0"/>
        <w:ind w:firstLine="567"/>
        <w:jc w:val="both"/>
        <w:rPr>
          <w:sz w:val="28"/>
          <w:szCs w:val="28"/>
        </w:rPr>
      </w:pPr>
      <w:r w:rsidRPr="00E51FD0">
        <w:rPr>
          <w:sz w:val="28"/>
          <w:szCs w:val="28"/>
          <w:lang w:val="ru-RU"/>
        </w:rPr>
        <w:lastRenderedPageBreak/>
        <w:t>4</w:t>
      </w:r>
      <w:r w:rsidR="00AC0C58" w:rsidRPr="00E51FD0">
        <w:rPr>
          <w:sz w:val="28"/>
          <w:szCs w:val="28"/>
        </w:rPr>
        <w:t xml:space="preserve">. Контроль за виконанням цього рішення покласти на постійну комісію Київської міської ради з питань місцевого самоврядування, регіональних та </w:t>
      </w:r>
      <w:r w:rsidR="00C007D3" w:rsidRPr="00E51FD0">
        <w:rPr>
          <w:sz w:val="28"/>
          <w:szCs w:val="28"/>
        </w:rPr>
        <w:t xml:space="preserve">міжнародних зв’язків, </w:t>
      </w:r>
      <w:r w:rsidR="00AC0C58" w:rsidRPr="00E51FD0">
        <w:rPr>
          <w:sz w:val="28"/>
          <w:szCs w:val="28"/>
        </w:rPr>
        <w:t>постійну комісію Київської міської ради з питань регламенту, депутатсько</w:t>
      </w:r>
      <w:r w:rsidR="00C007D3" w:rsidRPr="00E51FD0">
        <w:rPr>
          <w:sz w:val="28"/>
          <w:szCs w:val="28"/>
        </w:rPr>
        <w:t>ї етики та запобігання корупції та постійну комісію Київськ</w:t>
      </w:r>
      <w:r w:rsidRPr="00E51FD0">
        <w:rPr>
          <w:sz w:val="28"/>
          <w:szCs w:val="28"/>
        </w:rPr>
        <w:t>ої міської ради з питань освіти і</w:t>
      </w:r>
      <w:r w:rsidR="00C007D3" w:rsidRPr="00E51FD0">
        <w:rPr>
          <w:sz w:val="28"/>
          <w:szCs w:val="28"/>
        </w:rPr>
        <w:t xml:space="preserve"> науки, сім'ї, молоді та спорту.</w:t>
      </w:r>
    </w:p>
    <w:p w:rsidR="00AC0C58" w:rsidRPr="00E51FD0" w:rsidRDefault="00AC0C58" w:rsidP="00445DBB">
      <w:pPr>
        <w:jc w:val="both"/>
        <w:rPr>
          <w:sz w:val="28"/>
          <w:szCs w:val="28"/>
        </w:rPr>
      </w:pPr>
    </w:p>
    <w:p w:rsidR="00AC0C58" w:rsidRPr="00E51FD0" w:rsidRDefault="00AC0C58" w:rsidP="00AC0C58">
      <w:pPr>
        <w:jc w:val="both"/>
        <w:rPr>
          <w:sz w:val="28"/>
          <w:szCs w:val="28"/>
        </w:rPr>
      </w:pPr>
      <w:r w:rsidRPr="00E51FD0">
        <w:rPr>
          <w:sz w:val="28"/>
          <w:szCs w:val="28"/>
        </w:rPr>
        <w:t>Київський міський голова</w:t>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t>Віталій КЛИЧКО</w:t>
      </w:r>
    </w:p>
    <w:p w:rsidR="0009516A" w:rsidRPr="00E51FD0" w:rsidRDefault="0009516A" w:rsidP="0009516A">
      <w:pPr>
        <w:pStyle w:val="a8"/>
        <w:jc w:val="both"/>
        <w:rPr>
          <w:rFonts w:ascii="Times New Roman" w:hAnsi="Times New Roman" w:cs="Times New Roman"/>
          <w:sz w:val="28"/>
          <w:szCs w:val="28"/>
        </w:rPr>
      </w:pPr>
    </w:p>
    <w:p w:rsidR="0009516A" w:rsidRPr="00E51FD0" w:rsidRDefault="0009516A" w:rsidP="0009516A">
      <w:pPr>
        <w:pStyle w:val="a8"/>
        <w:jc w:val="both"/>
        <w:rPr>
          <w:rFonts w:ascii="Times New Roman" w:hAnsi="Times New Roman" w:cs="Times New Roman"/>
          <w:sz w:val="28"/>
          <w:szCs w:val="28"/>
        </w:rPr>
      </w:pPr>
    </w:p>
    <w:p w:rsidR="006437F2" w:rsidRPr="00B775B4" w:rsidRDefault="006437F2" w:rsidP="00B775B4">
      <w:pPr>
        <w:spacing w:after="160" w:line="259" w:lineRule="auto"/>
        <w:rPr>
          <w:rStyle w:val="FontStyle13"/>
          <w:rFonts w:eastAsia="Calibri"/>
          <w:sz w:val="28"/>
          <w:szCs w:val="28"/>
          <w:lang w:eastAsia="en-US"/>
        </w:rPr>
      </w:pPr>
    </w:p>
    <w:p w:rsidR="00B775B4" w:rsidRDefault="00B775B4">
      <w:pPr>
        <w:spacing w:after="160" w:line="259" w:lineRule="auto"/>
        <w:rPr>
          <w:rStyle w:val="FontStyle13"/>
          <w:bCs/>
          <w:sz w:val="28"/>
          <w:szCs w:val="28"/>
          <w:lang w:eastAsia="uk-UA"/>
        </w:rPr>
      </w:pPr>
      <w:r>
        <w:rPr>
          <w:rStyle w:val="FontStyle13"/>
          <w:bCs/>
          <w:sz w:val="28"/>
          <w:szCs w:val="28"/>
          <w:lang w:eastAsia="uk-UA"/>
        </w:rPr>
        <w:br w:type="page"/>
      </w:r>
    </w:p>
    <w:p w:rsidR="00B775B4" w:rsidRPr="00B775B4" w:rsidRDefault="00B775B4" w:rsidP="00B775B4">
      <w:pPr>
        <w:ind w:right="57"/>
        <w:jc w:val="both"/>
        <w:rPr>
          <w:b/>
          <w:sz w:val="26"/>
          <w:szCs w:val="26"/>
        </w:rPr>
      </w:pPr>
      <w:r w:rsidRPr="00B775B4">
        <w:rPr>
          <w:b/>
          <w:sz w:val="26"/>
          <w:szCs w:val="26"/>
        </w:rPr>
        <w:lastRenderedPageBreak/>
        <w:t>ПОДАННЯ:</w:t>
      </w:r>
    </w:p>
    <w:p w:rsidR="00B775B4" w:rsidRPr="00B775B4" w:rsidRDefault="00B775B4" w:rsidP="00B775B4">
      <w:pPr>
        <w:ind w:right="57"/>
        <w:jc w:val="both"/>
        <w:rPr>
          <w:sz w:val="26"/>
          <w:szCs w:val="26"/>
        </w:rPr>
      </w:pPr>
    </w:p>
    <w:p w:rsidR="00B775B4" w:rsidRPr="00B775B4" w:rsidRDefault="00B775B4" w:rsidP="00B775B4">
      <w:pPr>
        <w:jc w:val="both"/>
        <w:rPr>
          <w:sz w:val="26"/>
          <w:szCs w:val="26"/>
        </w:rPr>
      </w:pPr>
      <w:r w:rsidRPr="00B775B4">
        <w:rPr>
          <w:sz w:val="26"/>
          <w:szCs w:val="26"/>
        </w:rPr>
        <w:t xml:space="preserve">Голова Київської міської ради                        </w:t>
      </w:r>
      <w:r w:rsidRPr="00B775B4">
        <w:rPr>
          <w:sz w:val="26"/>
          <w:szCs w:val="26"/>
        </w:rPr>
        <w:tab/>
        <w:t xml:space="preserve">    </w:t>
      </w:r>
      <w:r w:rsidRPr="00B775B4">
        <w:rPr>
          <w:sz w:val="26"/>
          <w:szCs w:val="26"/>
        </w:rPr>
        <w:tab/>
      </w:r>
      <w:r w:rsidRPr="00B775B4">
        <w:rPr>
          <w:sz w:val="26"/>
          <w:szCs w:val="26"/>
        </w:rPr>
        <w:tab/>
        <w:t>Віталій КЛИЧКО</w:t>
      </w:r>
    </w:p>
    <w:p w:rsidR="00B775B4" w:rsidRPr="00B775B4" w:rsidRDefault="00B775B4" w:rsidP="00B775B4">
      <w:pPr>
        <w:ind w:right="57"/>
        <w:jc w:val="both"/>
        <w:rPr>
          <w:b/>
          <w:sz w:val="26"/>
          <w:szCs w:val="26"/>
        </w:rPr>
      </w:pPr>
    </w:p>
    <w:p w:rsidR="00B775B4" w:rsidRPr="00B775B4" w:rsidRDefault="00B775B4" w:rsidP="00B775B4">
      <w:pPr>
        <w:ind w:right="57"/>
        <w:jc w:val="both"/>
        <w:rPr>
          <w:b/>
          <w:sz w:val="26"/>
          <w:szCs w:val="26"/>
        </w:rPr>
      </w:pPr>
      <w:r w:rsidRPr="00B775B4">
        <w:rPr>
          <w:b/>
          <w:sz w:val="26"/>
          <w:szCs w:val="26"/>
        </w:rPr>
        <w:t>ПОГОДЖЕНО:</w:t>
      </w:r>
    </w:p>
    <w:p w:rsidR="00B775B4" w:rsidRPr="00B775B4" w:rsidRDefault="00B775B4" w:rsidP="00B775B4">
      <w:pPr>
        <w:ind w:right="57"/>
        <w:jc w:val="both"/>
        <w:rPr>
          <w:sz w:val="26"/>
          <w:szCs w:val="26"/>
        </w:rPr>
      </w:pPr>
    </w:p>
    <w:p w:rsidR="00B775B4" w:rsidRPr="00B775B4" w:rsidRDefault="00B775B4" w:rsidP="00B775B4">
      <w:pPr>
        <w:ind w:right="57"/>
        <w:jc w:val="both"/>
        <w:rPr>
          <w:sz w:val="26"/>
          <w:szCs w:val="26"/>
        </w:rPr>
      </w:pPr>
    </w:p>
    <w:p w:rsidR="00B775B4" w:rsidRPr="00B775B4" w:rsidRDefault="00B775B4" w:rsidP="00B775B4">
      <w:pPr>
        <w:ind w:right="57"/>
        <w:jc w:val="both"/>
        <w:rPr>
          <w:sz w:val="26"/>
          <w:szCs w:val="26"/>
        </w:rPr>
      </w:pPr>
      <w:r w:rsidRPr="00B775B4">
        <w:rPr>
          <w:sz w:val="26"/>
          <w:szCs w:val="26"/>
        </w:rPr>
        <w:t xml:space="preserve">Постійна комісія Київської міської ради </w:t>
      </w:r>
    </w:p>
    <w:p w:rsidR="00B775B4" w:rsidRPr="00B775B4" w:rsidRDefault="00B775B4" w:rsidP="00B775B4">
      <w:pPr>
        <w:ind w:right="57"/>
        <w:jc w:val="both"/>
        <w:rPr>
          <w:sz w:val="26"/>
          <w:szCs w:val="26"/>
        </w:rPr>
      </w:pPr>
      <w:r w:rsidRPr="00B775B4">
        <w:rPr>
          <w:sz w:val="26"/>
          <w:szCs w:val="26"/>
        </w:rPr>
        <w:t xml:space="preserve">з питань місцевого самоврядування, </w:t>
      </w:r>
    </w:p>
    <w:p w:rsidR="00B775B4" w:rsidRPr="00B775B4" w:rsidRDefault="00B775B4" w:rsidP="00B775B4">
      <w:pPr>
        <w:ind w:right="57"/>
        <w:jc w:val="both"/>
        <w:rPr>
          <w:sz w:val="26"/>
          <w:szCs w:val="26"/>
        </w:rPr>
      </w:pPr>
      <w:r w:rsidRPr="00B775B4">
        <w:rPr>
          <w:sz w:val="26"/>
          <w:szCs w:val="26"/>
        </w:rPr>
        <w:t xml:space="preserve">регіональних та міжнародних зв’язків </w:t>
      </w:r>
    </w:p>
    <w:p w:rsidR="00B775B4" w:rsidRPr="00B775B4" w:rsidRDefault="00B775B4" w:rsidP="00B775B4">
      <w:pPr>
        <w:ind w:right="57"/>
        <w:jc w:val="both"/>
        <w:rPr>
          <w:sz w:val="26"/>
          <w:szCs w:val="26"/>
        </w:rPr>
      </w:pPr>
      <w:r w:rsidRPr="00B775B4">
        <w:rPr>
          <w:sz w:val="26"/>
          <w:szCs w:val="26"/>
        </w:rPr>
        <w:t>Голова</w:t>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t>Юлія ЯРМОЛЕНКО</w:t>
      </w:r>
    </w:p>
    <w:p w:rsidR="00B775B4" w:rsidRPr="00B775B4" w:rsidRDefault="00B775B4" w:rsidP="00B775B4">
      <w:pPr>
        <w:ind w:right="57"/>
        <w:jc w:val="both"/>
        <w:rPr>
          <w:sz w:val="26"/>
          <w:szCs w:val="26"/>
        </w:rPr>
      </w:pPr>
      <w:r w:rsidRPr="00B775B4">
        <w:rPr>
          <w:sz w:val="26"/>
          <w:szCs w:val="26"/>
        </w:rPr>
        <w:t>Секретар</w:t>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t>Ігор ХАЦЕВИЧ</w:t>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p>
    <w:p w:rsidR="00B775B4" w:rsidRPr="00B775B4" w:rsidRDefault="00B775B4" w:rsidP="00B775B4">
      <w:pPr>
        <w:ind w:right="57"/>
        <w:jc w:val="both"/>
        <w:rPr>
          <w:sz w:val="26"/>
          <w:szCs w:val="26"/>
        </w:rPr>
      </w:pPr>
      <w:r w:rsidRPr="00B775B4">
        <w:rPr>
          <w:sz w:val="26"/>
          <w:szCs w:val="26"/>
        </w:rPr>
        <w:t xml:space="preserve">Постійна комісія Київської міської ради </w:t>
      </w:r>
    </w:p>
    <w:p w:rsidR="00B775B4" w:rsidRPr="00B775B4" w:rsidRDefault="00B775B4" w:rsidP="00B775B4">
      <w:pPr>
        <w:ind w:right="57"/>
        <w:jc w:val="both"/>
        <w:rPr>
          <w:sz w:val="26"/>
          <w:szCs w:val="26"/>
        </w:rPr>
      </w:pPr>
      <w:r w:rsidRPr="00B775B4">
        <w:rPr>
          <w:sz w:val="26"/>
          <w:szCs w:val="26"/>
        </w:rPr>
        <w:t xml:space="preserve">з питань регламенту, депутатської етики </w:t>
      </w:r>
    </w:p>
    <w:p w:rsidR="00B775B4" w:rsidRPr="00B775B4" w:rsidRDefault="00B775B4" w:rsidP="00B775B4">
      <w:pPr>
        <w:ind w:right="57"/>
        <w:jc w:val="both"/>
        <w:rPr>
          <w:sz w:val="26"/>
          <w:szCs w:val="26"/>
        </w:rPr>
      </w:pPr>
      <w:r w:rsidRPr="00B775B4">
        <w:rPr>
          <w:sz w:val="26"/>
          <w:szCs w:val="26"/>
        </w:rPr>
        <w:t>та запобігання корупції</w:t>
      </w:r>
      <w:r w:rsidRPr="00B775B4">
        <w:rPr>
          <w:sz w:val="26"/>
          <w:szCs w:val="26"/>
        </w:rPr>
        <w:tab/>
      </w:r>
    </w:p>
    <w:p w:rsidR="00B775B4" w:rsidRPr="00B775B4" w:rsidRDefault="00B775B4" w:rsidP="00B775B4">
      <w:pPr>
        <w:ind w:right="57"/>
        <w:jc w:val="both"/>
        <w:rPr>
          <w:sz w:val="26"/>
          <w:szCs w:val="26"/>
        </w:rPr>
      </w:pPr>
      <w:r w:rsidRPr="00B775B4">
        <w:rPr>
          <w:sz w:val="26"/>
          <w:szCs w:val="26"/>
        </w:rPr>
        <w:t xml:space="preserve">Голова </w:t>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t>Леонід ЄМЕЦЬ</w:t>
      </w:r>
    </w:p>
    <w:p w:rsidR="00B775B4" w:rsidRPr="00B775B4" w:rsidRDefault="00B775B4" w:rsidP="00B775B4">
      <w:pPr>
        <w:ind w:right="57"/>
        <w:jc w:val="both"/>
        <w:rPr>
          <w:sz w:val="26"/>
          <w:szCs w:val="26"/>
        </w:rPr>
      </w:pPr>
      <w:r w:rsidRPr="00B775B4">
        <w:rPr>
          <w:sz w:val="26"/>
          <w:szCs w:val="26"/>
        </w:rPr>
        <w:t>Секретар</w:t>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t>Олеся ЗУБРИЦЬКА</w:t>
      </w:r>
      <w:r w:rsidRPr="00B775B4">
        <w:rPr>
          <w:sz w:val="26"/>
          <w:szCs w:val="26"/>
        </w:rPr>
        <w:tab/>
      </w:r>
    </w:p>
    <w:p w:rsidR="00B775B4" w:rsidRPr="00B775B4" w:rsidRDefault="00B775B4" w:rsidP="00B775B4">
      <w:pPr>
        <w:ind w:right="57"/>
        <w:jc w:val="both"/>
        <w:rPr>
          <w:sz w:val="26"/>
          <w:szCs w:val="26"/>
        </w:rPr>
      </w:pPr>
    </w:p>
    <w:tbl>
      <w:tblPr>
        <w:tblW w:w="10314" w:type="dxa"/>
        <w:tblLayout w:type="fixed"/>
        <w:tblLook w:val="04A0"/>
      </w:tblPr>
      <w:tblGrid>
        <w:gridCol w:w="4644"/>
        <w:gridCol w:w="5670"/>
      </w:tblGrid>
      <w:tr w:rsidR="00B775B4" w:rsidRPr="00B775B4" w:rsidTr="00C6137B">
        <w:tc>
          <w:tcPr>
            <w:tcW w:w="4644" w:type="dxa"/>
            <w:shd w:val="clear" w:color="auto" w:fill="auto"/>
          </w:tcPr>
          <w:p w:rsidR="00B775B4" w:rsidRPr="00B775B4" w:rsidRDefault="00B775B4" w:rsidP="00C6137B">
            <w:pPr>
              <w:pStyle w:val="a3"/>
              <w:spacing w:before="0" w:beforeAutospacing="0" w:after="0" w:afterAutospacing="0"/>
              <w:jc w:val="both"/>
              <w:rPr>
                <w:sz w:val="26"/>
                <w:szCs w:val="26"/>
              </w:rPr>
            </w:pPr>
            <w:r w:rsidRPr="00B775B4">
              <w:rPr>
                <w:sz w:val="26"/>
                <w:szCs w:val="26"/>
              </w:rPr>
              <w:t>Постійна комісія Київської міської ради з питань освіти і науки, сім’ї, молоді та спорту     </w:t>
            </w:r>
          </w:p>
        </w:tc>
        <w:tc>
          <w:tcPr>
            <w:tcW w:w="5670" w:type="dxa"/>
            <w:shd w:val="clear" w:color="auto" w:fill="auto"/>
          </w:tcPr>
          <w:p w:rsidR="00B775B4" w:rsidRPr="00B775B4" w:rsidRDefault="00B775B4" w:rsidP="00C6137B">
            <w:pPr>
              <w:pStyle w:val="a3"/>
              <w:spacing w:before="0" w:beforeAutospacing="0" w:after="0" w:afterAutospacing="0"/>
              <w:ind w:left="884" w:firstLine="709"/>
              <w:jc w:val="both"/>
              <w:rPr>
                <w:sz w:val="26"/>
                <w:szCs w:val="26"/>
              </w:rPr>
            </w:pPr>
          </w:p>
        </w:tc>
      </w:tr>
      <w:tr w:rsidR="00B775B4" w:rsidRPr="00B775B4" w:rsidTr="00C6137B">
        <w:tc>
          <w:tcPr>
            <w:tcW w:w="4644" w:type="dxa"/>
            <w:shd w:val="clear" w:color="auto" w:fill="auto"/>
          </w:tcPr>
          <w:p w:rsidR="00B775B4" w:rsidRPr="00B775B4" w:rsidRDefault="00B775B4" w:rsidP="00C6137B">
            <w:pPr>
              <w:pStyle w:val="a3"/>
              <w:spacing w:before="0" w:beforeAutospacing="0" w:after="0" w:afterAutospacing="0"/>
              <w:jc w:val="both"/>
              <w:rPr>
                <w:sz w:val="26"/>
                <w:szCs w:val="26"/>
              </w:rPr>
            </w:pPr>
            <w:r w:rsidRPr="00B775B4">
              <w:rPr>
                <w:sz w:val="26"/>
                <w:szCs w:val="26"/>
              </w:rPr>
              <w:t>Голова </w:t>
            </w:r>
          </w:p>
        </w:tc>
        <w:tc>
          <w:tcPr>
            <w:tcW w:w="5670" w:type="dxa"/>
            <w:shd w:val="clear" w:color="auto" w:fill="auto"/>
          </w:tcPr>
          <w:p w:rsidR="00B775B4" w:rsidRPr="00B775B4" w:rsidRDefault="00B775B4" w:rsidP="00C6137B">
            <w:pPr>
              <w:pStyle w:val="a3"/>
              <w:spacing w:before="0" w:beforeAutospacing="0" w:after="0" w:afterAutospacing="0"/>
              <w:ind w:left="884" w:firstLine="709"/>
              <w:jc w:val="both"/>
              <w:rPr>
                <w:sz w:val="26"/>
                <w:szCs w:val="26"/>
              </w:rPr>
            </w:pPr>
            <w:r w:rsidRPr="00B775B4">
              <w:rPr>
                <w:bCs/>
                <w:sz w:val="26"/>
                <w:szCs w:val="26"/>
              </w:rPr>
              <w:t>Вадим  ВАСИЛЬЧУК</w:t>
            </w:r>
          </w:p>
        </w:tc>
      </w:tr>
      <w:tr w:rsidR="00B775B4" w:rsidRPr="00B775B4" w:rsidTr="00C6137B">
        <w:tc>
          <w:tcPr>
            <w:tcW w:w="4644" w:type="dxa"/>
            <w:shd w:val="clear" w:color="auto" w:fill="auto"/>
          </w:tcPr>
          <w:p w:rsidR="00B775B4" w:rsidRPr="00B775B4" w:rsidRDefault="00B775B4" w:rsidP="00C6137B">
            <w:pPr>
              <w:pStyle w:val="a3"/>
              <w:spacing w:before="0" w:beforeAutospacing="0" w:after="0" w:afterAutospacing="0"/>
              <w:jc w:val="both"/>
              <w:rPr>
                <w:sz w:val="26"/>
                <w:szCs w:val="26"/>
              </w:rPr>
            </w:pPr>
          </w:p>
          <w:p w:rsidR="00B775B4" w:rsidRPr="00B775B4" w:rsidRDefault="00B775B4" w:rsidP="00C6137B">
            <w:pPr>
              <w:pStyle w:val="a3"/>
              <w:spacing w:before="0" w:beforeAutospacing="0" w:after="0" w:afterAutospacing="0"/>
              <w:jc w:val="both"/>
              <w:rPr>
                <w:sz w:val="26"/>
                <w:szCs w:val="26"/>
              </w:rPr>
            </w:pPr>
            <w:r w:rsidRPr="00B775B4">
              <w:rPr>
                <w:sz w:val="26"/>
                <w:szCs w:val="26"/>
              </w:rPr>
              <w:t>Секретар                </w:t>
            </w:r>
          </w:p>
        </w:tc>
        <w:tc>
          <w:tcPr>
            <w:tcW w:w="5670" w:type="dxa"/>
            <w:shd w:val="clear" w:color="auto" w:fill="auto"/>
          </w:tcPr>
          <w:p w:rsidR="00B775B4" w:rsidRPr="00B775B4" w:rsidRDefault="00B775B4" w:rsidP="00C6137B">
            <w:pPr>
              <w:pStyle w:val="a3"/>
              <w:spacing w:before="0" w:beforeAutospacing="0" w:after="0" w:afterAutospacing="0"/>
              <w:ind w:left="884" w:firstLine="709"/>
              <w:jc w:val="both"/>
              <w:rPr>
                <w:sz w:val="26"/>
                <w:szCs w:val="26"/>
              </w:rPr>
            </w:pPr>
          </w:p>
          <w:p w:rsidR="00B775B4" w:rsidRPr="00B775B4" w:rsidRDefault="00B775B4" w:rsidP="00B775B4">
            <w:pPr>
              <w:pStyle w:val="a3"/>
              <w:spacing w:before="0" w:beforeAutospacing="0" w:after="0" w:afterAutospacing="0"/>
              <w:ind w:left="884" w:firstLine="709"/>
              <w:jc w:val="both"/>
              <w:rPr>
                <w:bCs/>
                <w:sz w:val="26"/>
                <w:szCs w:val="26"/>
                <w:shd w:val="clear" w:color="auto" w:fill="FFFFFF"/>
              </w:rPr>
            </w:pPr>
            <w:r w:rsidRPr="00B775B4">
              <w:rPr>
                <w:bCs/>
                <w:sz w:val="26"/>
                <w:szCs w:val="26"/>
                <w:shd w:val="clear" w:color="auto" w:fill="FFFFFF"/>
              </w:rPr>
              <w:t>Олександр</w:t>
            </w:r>
            <w:r w:rsidRPr="00B775B4">
              <w:rPr>
                <w:bCs/>
                <w:sz w:val="26"/>
                <w:szCs w:val="26"/>
                <w:bdr w:val="none" w:sz="0" w:space="0" w:color="auto" w:frame="1"/>
                <w:shd w:val="clear" w:color="auto" w:fill="FFFFFF"/>
              </w:rPr>
              <w:t xml:space="preserve"> СУПРУН</w:t>
            </w:r>
            <w:r w:rsidRPr="00B775B4">
              <w:rPr>
                <w:bCs/>
                <w:sz w:val="26"/>
                <w:szCs w:val="26"/>
                <w:shd w:val="clear" w:color="auto" w:fill="FFFFFF"/>
              </w:rPr>
              <w:t> </w:t>
            </w:r>
          </w:p>
          <w:p w:rsidR="00B775B4" w:rsidRPr="00B775B4" w:rsidRDefault="00B775B4" w:rsidP="00C6137B">
            <w:pPr>
              <w:pStyle w:val="a3"/>
              <w:spacing w:before="0" w:beforeAutospacing="0" w:after="0" w:afterAutospacing="0"/>
              <w:jc w:val="both"/>
              <w:rPr>
                <w:sz w:val="26"/>
                <w:szCs w:val="26"/>
              </w:rPr>
            </w:pPr>
          </w:p>
        </w:tc>
      </w:tr>
    </w:tbl>
    <w:p w:rsidR="00B775B4" w:rsidRPr="00B775B4" w:rsidRDefault="00B775B4" w:rsidP="00B775B4">
      <w:pPr>
        <w:ind w:right="57"/>
        <w:jc w:val="both"/>
        <w:rPr>
          <w:sz w:val="26"/>
          <w:szCs w:val="26"/>
        </w:rPr>
      </w:pP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r w:rsidRPr="00B775B4">
        <w:rPr>
          <w:sz w:val="26"/>
          <w:szCs w:val="26"/>
        </w:rPr>
        <w:tab/>
      </w:r>
    </w:p>
    <w:p w:rsidR="00B775B4" w:rsidRDefault="00B775B4" w:rsidP="00B775B4">
      <w:pPr>
        <w:ind w:right="57"/>
        <w:jc w:val="both"/>
        <w:rPr>
          <w:sz w:val="26"/>
          <w:szCs w:val="26"/>
        </w:rPr>
      </w:pPr>
      <w:proofErr w:type="spellStart"/>
      <w:r w:rsidRPr="00B775B4">
        <w:rPr>
          <w:sz w:val="26"/>
          <w:szCs w:val="26"/>
        </w:rPr>
        <w:t>В.о</w:t>
      </w:r>
      <w:proofErr w:type="spellEnd"/>
      <w:r w:rsidRPr="00B775B4">
        <w:rPr>
          <w:sz w:val="26"/>
          <w:szCs w:val="26"/>
        </w:rPr>
        <w:t xml:space="preserve">. начальника управління правового </w:t>
      </w:r>
    </w:p>
    <w:p w:rsidR="00B775B4" w:rsidRDefault="00B775B4" w:rsidP="00B775B4">
      <w:pPr>
        <w:ind w:right="57"/>
        <w:jc w:val="both"/>
        <w:rPr>
          <w:sz w:val="26"/>
          <w:szCs w:val="26"/>
        </w:rPr>
      </w:pPr>
      <w:r w:rsidRPr="00B775B4">
        <w:rPr>
          <w:sz w:val="26"/>
          <w:szCs w:val="26"/>
        </w:rPr>
        <w:t xml:space="preserve">забезпечення діяльності </w:t>
      </w:r>
    </w:p>
    <w:p w:rsidR="00B775B4" w:rsidRPr="00B775B4" w:rsidRDefault="00B775B4" w:rsidP="00B775B4">
      <w:pPr>
        <w:ind w:right="57"/>
        <w:jc w:val="both"/>
        <w:rPr>
          <w:sz w:val="26"/>
          <w:szCs w:val="26"/>
        </w:rPr>
      </w:pPr>
      <w:r w:rsidRPr="00B775B4">
        <w:rPr>
          <w:sz w:val="26"/>
          <w:szCs w:val="26"/>
        </w:rPr>
        <w:t>Київської міської ради</w:t>
      </w:r>
      <w:r>
        <w:rPr>
          <w:sz w:val="26"/>
          <w:szCs w:val="26"/>
        </w:rPr>
        <w:t xml:space="preserve">         </w:t>
      </w:r>
      <w:r>
        <w:rPr>
          <w:sz w:val="26"/>
          <w:szCs w:val="26"/>
        </w:rPr>
        <w:tab/>
      </w:r>
      <w:r>
        <w:rPr>
          <w:sz w:val="26"/>
          <w:szCs w:val="26"/>
        </w:rPr>
        <w:tab/>
      </w:r>
      <w:r>
        <w:rPr>
          <w:sz w:val="26"/>
          <w:szCs w:val="26"/>
        </w:rPr>
        <w:tab/>
      </w:r>
      <w:r>
        <w:rPr>
          <w:sz w:val="26"/>
          <w:szCs w:val="26"/>
        </w:rPr>
        <w:tab/>
      </w:r>
      <w:r w:rsidRPr="00B775B4">
        <w:rPr>
          <w:sz w:val="26"/>
          <w:szCs w:val="26"/>
        </w:rPr>
        <w:t>Валентина ПОЛОЖИШНИК</w:t>
      </w:r>
    </w:p>
    <w:p w:rsidR="00B775B4" w:rsidRDefault="00B775B4" w:rsidP="00B775B4">
      <w:pPr>
        <w:ind w:right="57"/>
        <w:jc w:val="center"/>
        <w:rPr>
          <w:rStyle w:val="FontStyle13"/>
          <w:bCs/>
          <w:sz w:val="28"/>
          <w:szCs w:val="28"/>
          <w:lang w:eastAsia="uk-UA"/>
        </w:rPr>
      </w:pPr>
      <w:r w:rsidRPr="00B775B4">
        <w:rPr>
          <w:sz w:val="26"/>
          <w:szCs w:val="26"/>
        </w:rPr>
        <w:br/>
      </w:r>
    </w:p>
    <w:p w:rsidR="00B775B4" w:rsidRDefault="00B775B4">
      <w:pPr>
        <w:spacing w:after="160" w:line="259" w:lineRule="auto"/>
        <w:rPr>
          <w:rStyle w:val="FontStyle13"/>
          <w:bCs/>
          <w:sz w:val="28"/>
          <w:szCs w:val="28"/>
          <w:lang w:eastAsia="uk-UA"/>
        </w:rPr>
      </w:pPr>
      <w:r>
        <w:rPr>
          <w:rStyle w:val="FontStyle13"/>
          <w:bCs/>
          <w:sz w:val="28"/>
          <w:szCs w:val="28"/>
          <w:lang w:eastAsia="uk-UA"/>
        </w:rPr>
        <w:br w:type="page"/>
      </w:r>
    </w:p>
    <w:p w:rsidR="0009516A" w:rsidRPr="00B775B4" w:rsidRDefault="0009516A" w:rsidP="00B775B4">
      <w:pPr>
        <w:ind w:right="57"/>
        <w:jc w:val="center"/>
        <w:rPr>
          <w:rStyle w:val="FontStyle13"/>
          <w:sz w:val="26"/>
          <w:szCs w:val="26"/>
        </w:rPr>
      </w:pPr>
      <w:r w:rsidRPr="00E51FD0">
        <w:rPr>
          <w:rStyle w:val="FontStyle13"/>
          <w:bCs/>
          <w:sz w:val="28"/>
          <w:szCs w:val="28"/>
          <w:lang w:eastAsia="uk-UA"/>
        </w:rPr>
        <w:lastRenderedPageBreak/>
        <w:t>ПОЯСНЮВАЛЬНА ЗАПИСКА</w:t>
      </w:r>
    </w:p>
    <w:p w:rsidR="0009516A" w:rsidRPr="00E51FD0" w:rsidRDefault="0009516A" w:rsidP="0009516A">
      <w:pPr>
        <w:pStyle w:val="a8"/>
        <w:ind w:firstLine="709"/>
        <w:jc w:val="both"/>
        <w:rPr>
          <w:rFonts w:ascii="Times New Roman" w:hAnsi="Times New Roman" w:cs="Times New Roman"/>
          <w:sz w:val="28"/>
          <w:szCs w:val="28"/>
        </w:rPr>
      </w:pPr>
      <w:r w:rsidRPr="00E51FD0">
        <w:rPr>
          <w:rStyle w:val="FontStyle13"/>
          <w:rFonts w:cs="Times New Roman"/>
          <w:bCs/>
          <w:sz w:val="28"/>
          <w:szCs w:val="28"/>
          <w:lang w:eastAsia="uk-UA"/>
        </w:rPr>
        <w:t xml:space="preserve">до проєкту рішення Київської міської ради  </w:t>
      </w:r>
      <w:r w:rsidRPr="00E51FD0">
        <w:rPr>
          <w:rFonts w:ascii="Times New Roman" w:hAnsi="Times New Roman" w:cs="Times New Roman"/>
          <w:sz w:val="28"/>
          <w:szCs w:val="28"/>
        </w:rPr>
        <w:t>«Про</w:t>
      </w:r>
      <w:r w:rsidRPr="00E51FD0">
        <w:t xml:space="preserve"> </w:t>
      </w:r>
      <w:r w:rsidRPr="00E51FD0">
        <w:rPr>
          <w:rFonts w:ascii="Times New Roman" w:hAnsi="Times New Roman" w:cs="Times New Roman"/>
          <w:sz w:val="28"/>
          <w:szCs w:val="28"/>
        </w:rPr>
        <w:t xml:space="preserve">затвердження </w:t>
      </w:r>
      <w:r w:rsidRPr="00E51FD0">
        <w:rPr>
          <w:rFonts w:ascii="Times New Roman" w:eastAsia="Times New Roman" w:hAnsi="Times New Roman" w:cs="Times New Roman"/>
          <w:color w:val="000000"/>
          <w:sz w:val="28"/>
          <w:szCs w:val="28"/>
        </w:rPr>
        <w:t>Положення</w:t>
      </w:r>
      <w:r w:rsidRPr="00E51FD0">
        <w:rPr>
          <w:color w:val="000000"/>
          <w:sz w:val="28"/>
          <w:szCs w:val="28"/>
        </w:rPr>
        <w:t xml:space="preserve"> </w:t>
      </w:r>
      <w:r w:rsidRPr="00E51FD0">
        <w:rPr>
          <w:rFonts w:ascii="Times New Roman" w:eastAsia="Times New Roman" w:hAnsi="Times New Roman" w:cs="Times New Roman"/>
          <w:color w:val="000000"/>
          <w:sz w:val="28"/>
          <w:szCs w:val="28"/>
        </w:rPr>
        <w:t>про Департамент молоді та спорту</w:t>
      </w:r>
      <w:r w:rsidRPr="00E51FD0">
        <w:rPr>
          <w:color w:val="000000"/>
          <w:sz w:val="28"/>
          <w:szCs w:val="28"/>
        </w:rPr>
        <w:t xml:space="preserve"> </w:t>
      </w:r>
      <w:r w:rsidRPr="00E51FD0">
        <w:rPr>
          <w:rFonts w:ascii="Times New Roman" w:eastAsia="Times New Roman" w:hAnsi="Times New Roman" w:cs="Times New Roman"/>
          <w:color w:val="000000"/>
          <w:sz w:val="28"/>
          <w:szCs w:val="28"/>
        </w:rPr>
        <w:t>виконавчого органу Київської</w:t>
      </w:r>
      <w:r w:rsidRPr="00E51FD0">
        <w:rPr>
          <w:color w:val="000000"/>
          <w:sz w:val="28"/>
          <w:szCs w:val="28"/>
        </w:rPr>
        <w:t xml:space="preserve"> </w:t>
      </w:r>
      <w:r w:rsidRPr="00E51FD0">
        <w:rPr>
          <w:rFonts w:ascii="Times New Roman" w:eastAsia="Times New Roman" w:hAnsi="Times New Roman" w:cs="Times New Roman"/>
          <w:color w:val="000000"/>
          <w:sz w:val="28"/>
          <w:szCs w:val="28"/>
        </w:rPr>
        <w:t>міської ради (Київської міської</w:t>
      </w:r>
      <w:r w:rsidRPr="00E51FD0">
        <w:rPr>
          <w:color w:val="000000"/>
          <w:sz w:val="28"/>
          <w:szCs w:val="28"/>
        </w:rPr>
        <w:t xml:space="preserve"> </w:t>
      </w:r>
      <w:r w:rsidRPr="00E51FD0">
        <w:rPr>
          <w:rFonts w:ascii="Times New Roman" w:eastAsia="Times New Roman" w:hAnsi="Times New Roman" w:cs="Times New Roman"/>
          <w:color w:val="000000"/>
          <w:sz w:val="28"/>
          <w:szCs w:val="28"/>
        </w:rPr>
        <w:t>державної адміністрації)</w:t>
      </w:r>
      <w:r w:rsidRPr="00E51FD0">
        <w:rPr>
          <w:rFonts w:ascii="Times New Roman" w:hAnsi="Times New Roman" w:cs="Times New Roman"/>
          <w:sz w:val="28"/>
          <w:szCs w:val="28"/>
        </w:rPr>
        <w:t>».</w:t>
      </w:r>
    </w:p>
    <w:p w:rsidR="0009516A" w:rsidRPr="00E51FD0" w:rsidRDefault="0009516A" w:rsidP="0009516A">
      <w:pPr>
        <w:pStyle w:val="Style9"/>
        <w:tabs>
          <w:tab w:val="left" w:pos="426"/>
        </w:tabs>
        <w:suppressAutoHyphens/>
        <w:spacing w:after="0" w:line="240" w:lineRule="auto"/>
        <w:jc w:val="center"/>
        <w:rPr>
          <w:rStyle w:val="FontStyle13"/>
          <w:sz w:val="28"/>
          <w:szCs w:val="28"/>
          <w:lang w:val="uk-UA" w:eastAsia="uk-UA"/>
        </w:rPr>
      </w:pPr>
    </w:p>
    <w:p w:rsidR="0009516A" w:rsidRPr="00E51FD0" w:rsidRDefault="0009516A" w:rsidP="0009516A">
      <w:pPr>
        <w:pStyle w:val="Style9"/>
        <w:numPr>
          <w:ilvl w:val="0"/>
          <w:numId w:val="1"/>
        </w:numPr>
        <w:tabs>
          <w:tab w:val="left" w:pos="426"/>
          <w:tab w:val="left" w:pos="3119"/>
        </w:tabs>
        <w:suppressAutoHyphens/>
        <w:spacing w:after="0" w:line="240" w:lineRule="auto"/>
        <w:jc w:val="center"/>
        <w:rPr>
          <w:rStyle w:val="FontStyle13"/>
          <w:b/>
          <w:bCs/>
          <w:sz w:val="28"/>
          <w:szCs w:val="28"/>
          <w:lang w:val="uk-UA" w:eastAsia="uk-UA"/>
        </w:rPr>
      </w:pPr>
      <w:r w:rsidRPr="00E51FD0">
        <w:rPr>
          <w:rStyle w:val="FontStyle13"/>
          <w:b/>
          <w:bCs/>
          <w:sz w:val="28"/>
          <w:szCs w:val="28"/>
          <w:lang w:val="uk-UA" w:eastAsia="uk-UA"/>
        </w:rPr>
        <w:t>Обґрунтування необхідності прийняття рішення</w:t>
      </w:r>
    </w:p>
    <w:p w:rsidR="0009516A" w:rsidRPr="00E51FD0" w:rsidRDefault="0009516A" w:rsidP="0009516A">
      <w:pPr>
        <w:ind w:firstLine="709"/>
        <w:jc w:val="both"/>
        <w:rPr>
          <w:rStyle w:val="FontStyle13"/>
          <w:sz w:val="28"/>
          <w:szCs w:val="28"/>
          <w:lang w:eastAsia="uk-UA"/>
        </w:rPr>
      </w:pPr>
    </w:p>
    <w:p w:rsidR="0009516A" w:rsidRPr="00E51FD0" w:rsidRDefault="0009516A" w:rsidP="0009516A">
      <w:pPr>
        <w:pStyle w:val="a8"/>
        <w:ind w:firstLine="709"/>
        <w:jc w:val="both"/>
        <w:rPr>
          <w:rFonts w:ascii="Times New Roman" w:hAnsi="Times New Roman" w:cs="Times New Roman"/>
          <w:sz w:val="28"/>
          <w:szCs w:val="28"/>
        </w:rPr>
      </w:pPr>
      <w:r w:rsidRPr="00E51FD0">
        <w:rPr>
          <w:rFonts w:ascii="Times New Roman" w:eastAsia="Times New Roman" w:hAnsi="Times New Roman" w:cs="Times New Roman"/>
          <w:sz w:val="28"/>
          <w:szCs w:val="28"/>
          <w:lang w:eastAsia="ru-RU"/>
        </w:rPr>
        <w:t xml:space="preserve">Прийняття зазначеного рішення зумовлено необхідністю приведення у  відповідність </w:t>
      </w:r>
      <w:r w:rsidRPr="00E51FD0">
        <w:rPr>
          <w:rFonts w:ascii="Times New Roman" w:eastAsia="Times New Roman" w:hAnsi="Times New Roman" w:cs="Times New Roman"/>
          <w:color w:val="000000"/>
          <w:sz w:val="28"/>
          <w:szCs w:val="28"/>
        </w:rPr>
        <w:t>Положення</w:t>
      </w:r>
      <w:r w:rsidRPr="00E51FD0">
        <w:rPr>
          <w:color w:val="000000"/>
          <w:sz w:val="28"/>
          <w:szCs w:val="28"/>
        </w:rPr>
        <w:t xml:space="preserve"> </w:t>
      </w:r>
      <w:r w:rsidRPr="00E51FD0">
        <w:rPr>
          <w:rFonts w:ascii="Times New Roman" w:eastAsia="Times New Roman" w:hAnsi="Times New Roman" w:cs="Times New Roman"/>
          <w:color w:val="000000"/>
          <w:sz w:val="28"/>
          <w:szCs w:val="28"/>
        </w:rPr>
        <w:t>про Департамент молоді та спорту</w:t>
      </w:r>
      <w:r w:rsidRPr="00E51FD0">
        <w:rPr>
          <w:color w:val="000000"/>
          <w:sz w:val="28"/>
          <w:szCs w:val="28"/>
        </w:rPr>
        <w:t xml:space="preserve"> </w:t>
      </w:r>
      <w:r w:rsidRPr="00E51FD0">
        <w:rPr>
          <w:rFonts w:ascii="Times New Roman" w:eastAsia="Times New Roman" w:hAnsi="Times New Roman" w:cs="Times New Roman"/>
          <w:color w:val="000000"/>
          <w:sz w:val="28"/>
          <w:szCs w:val="28"/>
        </w:rPr>
        <w:t>виконавчого органу Київської</w:t>
      </w:r>
      <w:r w:rsidRPr="00E51FD0">
        <w:rPr>
          <w:color w:val="000000"/>
          <w:sz w:val="28"/>
          <w:szCs w:val="28"/>
        </w:rPr>
        <w:t xml:space="preserve"> </w:t>
      </w:r>
      <w:r w:rsidRPr="00E51FD0">
        <w:rPr>
          <w:rFonts w:ascii="Times New Roman" w:eastAsia="Times New Roman" w:hAnsi="Times New Roman" w:cs="Times New Roman"/>
          <w:color w:val="000000"/>
          <w:sz w:val="28"/>
          <w:szCs w:val="28"/>
        </w:rPr>
        <w:t>міської ради (Київської міської</w:t>
      </w:r>
      <w:r w:rsidRPr="00E51FD0">
        <w:rPr>
          <w:color w:val="000000"/>
          <w:sz w:val="28"/>
          <w:szCs w:val="28"/>
        </w:rPr>
        <w:t xml:space="preserve"> </w:t>
      </w:r>
      <w:r w:rsidRPr="00E51FD0">
        <w:rPr>
          <w:rFonts w:ascii="Times New Roman" w:eastAsia="Times New Roman" w:hAnsi="Times New Roman" w:cs="Times New Roman"/>
          <w:color w:val="000000"/>
          <w:sz w:val="28"/>
          <w:szCs w:val="28"/>
        </w:rPr>
        <w:t>державної адміністрації)</w:t>
      </w:r>
      <w:r w:rsidRPr="00E51FD0">
        <w:rPr>
          <w:rFonts w:ascii="Times New Roman" w:hAnsi="Times New Roman" w:cs="Times New Roman"/>
          <w:sz w:val="28"/>
          <w:szCs w:val="28"/>
        </w:rPr>
        <w:t>».</w:t>
      </w:r>
    </w:p>
    <w:p w:rsidR="0009516A" w:rsidRPr="00E51FD0" w:rsidRDefault="0009516A" w:rsidP="0009516A">
      <w:pPr>
        <w:pStyle w:val="a8"/>
        <w:ind w:firstLine="709"/>
        <w:jc w:val="both"/>
        <w:rPr>
          <w:rFonts w:ascii="Times New Roman" w:hAnsi="Times New Roman" w:cs="Times New Roman"/>
          <w:sz w:val="28"/>
          <w:szCs w:val="28"/>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13"/>
          <w:b/>
          <w:bCs/>
          <w:sz w:val="28"/>
          <w:szCs w:val="28"/>
          <w:lang w:val="uk-UA" w:eastAsia="uk-UA"/>
        </w:rPr>
      </w:pPr>
      <w:r w:rsidRPr="00E51FD0">
        <w:rPr>
          <w:rStyle w:val="FontStyle13"/>
          <w:b/>
          <w:bCs/>
          <w:sz w:val="28"/>
          <w:szCs w:val="28"/>
          <w:lang w:val="uk-UA" w:eastAsia="uk-UA"/>
        </w:rPr>
        <w:t>Мета й завдання прийняття рішення</w:t>
      </w:r>
    </w:p>
    <w:p w:rsidR="0009516A" w:rsidRPr="00E51FD0" w:rsidRDefault="0009516A" w:rsidP="0009516A">
      <w:pPr>
        <w:pStyle w:val="a8"/>
        <w:ind w:firstLine="708"/>
        <w:jc w:val="both"/>
        <w:rPr>
          <w:rStyle w:val="FontStyle13"/>
          <w:sz w:val="28"/>
          <w:szCs w:val="28"/>
          <w:lang w:eastAsia="uk-UA"/>
        </w:rPr>
      </w:pPr>
    </w:p>
    <w:p w:rsidR="0009516A" w:rsidRPr="00E51FD0" w:rsidRDefault="0009516A" w:rsidP="0009516A">
      <w:pPr>
        <w:pStyle w:val="a8"/>
        <w:ind w:firstLine="708"/>
        <w:jc w:val="both"/>
        <w:rPr>
          <w:rStyle w:val="FontStyle13"/>
          <w:rFonts w:cs="Times New Roman"/>
          <w:sz w:val="28"/>
          <w:szCs w:val="28"/>
        </w:rPr>
      </w:pPr>
      <w:r w:rsidRPr="00E51FD0">
        <w:rPr>
          <w:rStyle w:val="FontStyle13"/>
          <w:rFonts w:cs="Times New Roman"/>
          <w:sz w:val="28"/>
          <w:szCs w:val="28"/>
          <w:lang w:eastAsia="uk-UA"/>
        </w:rPr>
        <w:t xml:space="preserve">Прийняття зазначеного рішення Київської міської ради надасть можливість забезпечити ефективне функціонування </w:t>
      </w:r>
      <w:r w:rsidRPr="00E51FD0">
        <w:rPr>
          <w:rFonts w:ascii="Times New Roman" w:hAnsi="Times New Roman" w:cs="Times New Roman"/>
          <w:sz w:val="28"/>
          <w:szCs w:val="28"/>
        </w:rPr>
        <w:t xml:space="preserve">Департаменту молоді та спорту </w:t>
      </w:r>
      <w:r w:rsidRPr="00E51FD0">
        <w:rPr>
          <w:rFonts w:ascii="Times New Roman" w:hAnsi="Times New Roman"/>
          <w:sz w:val="28"/>
          <w:szCs w:val="28"/>
        </w:rPr>
        <w:t>виконавчого органу Київської міської ради (Київської міської державної адміністрації) та виконання покладених на нього завдань.</w:t>
      </w:r>
    </w:p>
    <w:p w:rsidR="0009516A" w:rsidRPr="00E51FD0" w:rsidRDefault="0009516A" w:rsidP="0009516A">
      <w:pPr>
        <w:pStyle w:val="a8"/>
        <w:ind w:firstLine="708"/>
        <w:jc w:val="both"/>
        <w:rPr>
          <w:rStyle w:val="FontStyle13"/>
          <w:sz w:val="28"/>
          <w:szCs w:val="28"/>
          <w:lang w:eastAsia="uk-UA"/>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13"/>
          <w:b/>
          <w:bCs/>
          <w:sz w:val="28"/>
          <w:szCs w:val="28"/>
          <w:lang w:val="uk-UA" w:eastAsia="uk-UA"/>
        </w:rPr>
      </w:pPr>
      <w:r w:rsidRPr="00E51FD0">
        <w:rPr>
          <w:rStyle w:val="FontStyle13"/>
          <w:b/>
          <w:bCs/>
          <w:sz w:val="28"/>
          <w:szCs w:val="28"/>
          <w:lang w:val="uk-UA" w:eastAsia="uk-UA"/>
        </w:rPr>
        <w:t>Правові аспекти</w:t>
      </w:r>
    </w:p>
    <w:p w:rsidR="0009516A" w:rsidRPr="00E51FD0" w:rsidRDefault="0009516A" w:rsidP="0009516A">
      <w:pPr>
        <w:pStyle w:val="Style9"/>
        <w:tabs>
          <w:tab w:val="left" w:pos="426"/>
        </w:tabs>
        <w:suppressAutoHyphens/>
        <w:spacing w:after="0" w:line="240" w:lineRule="auto"/>
        <w:ind w:firstLine="851"/>
        <w:jc w:val="both"/>
        <w:rPr>
          <w:rStyle w:val="FontStyle13"/>
          <w:sz w:val="28"/>
          <w:szCs w:val="28"/>
          <w:lang w:val="uk-UA" w:eastAsia="uk-UA"/>
        </w:rPr>
      </w:pPr>
    </w:p>
    <w:p w:rsidR="0009516A" w:rsidRPr="006437F2" w:rsidRDefault="0009516A" w:rsidP="0009516A">
      <w:pPr>
        <w:pStyle w:val="Style9"/>
        <w:tabs>
          <w:tab w:val="left" w:pos="426"/>
        </w:tabs>
        <w:suppressAutoHyphens/>
        <w:spacing w:after="0" w:line="240" w:lineRule="auto"/>
        <w:ind w:firstLine="851"/>
        <w:jc w:val="both"/>
        <w:rPr>
          <w:sz w:val="28"/>
          <w:szCs w:val="28"/>
          <w:lang w:val="uk-UA" w:eastAsia="uk-UA"/>
        </w:rPr>
      </w:pPr>
      <w:r w:rsidRPr="00E51FD0">
        <w:rPr>
          <w:sz w:val="28"/>
          <w:szCs w:val="28"/>
          <w:lang w:val="uk-UA"/>
        </w:rPr>
        <w:t>Проект рішення підготовлено</w:t>
      </w:r>
      <w:r w:rsidRPr="00E51FD0">
        <w:rPr>
          <w:b/>
          <w:bCs/>
          <w:sz w:val="28"/>
          <w:szCs w:val="28"/>
          <w:lang w:val="uk-UA"/>
        </w:rPr>
        <w:t> </w:t>
      </w:r>
      <w:r w:rsidRPr="00E51FD0">
        <w:rPr>
          <w:sz w:val="28"/>
          <w:szCs w:val="28"/>
          <w:lang w:val="uk-UA"/>
        </w:rPr>
        <w:t xml:space="preserve">відповідно </w:t>
      </w:r>
      <w:r w:rsidR="006437F2" w:rsidRPr="006437F2">
        <w:rPr>
          <w:sz w:val="28"/>
          <w:szCs w:val="28"/>
          <w:lang w:val="ru-RU"/>
        </w:rPr>
        <w:t xml:space="preserve">до статей 11, 26, 54 Закону </w:t>
      </w:r>
      <w:proofErr w:type="spellStart"/>
      <w:r w:rsidR="006437F2" w:rsidRPr="006437F2">
        <w:rPr>
          <w:sz w:val="28"/>
          <w:szCs w:val="28"/>
          <w:lang w:val="ru-RU"/>
        </w:rPr>
        <w:t>України</w:t>
      </w:r>
      <w:proofErr w:type="spellEnd"/>
      <w:r w:rsidR="006437F2" w:rsidRPr="006437F2">
        <w:rPr>
          <w:sz w:val="28"/>
          <w:szCs w:val="28"/>
          <w:lang w:val="ru-RU"/>
        </w:rPr>
        <w:t xml:space="preserve"> «Про </w:t>
      </w:r>
      <w:proofErr w:type="spellStart"/>
      <w:r w:rsidR="006437F2" w:rsidRPr="006437F2">
        <w:rPr>
          <w:sz w:val="28"/>
          <w:szCs w:val="28"/>
          <w:lang w:val="ru-RU"/>
        </w:rPr>
        <w:t>місцеве</w:t>
      </w:r>
      <w:proofErr w:type="spellEnd"/>
      <w:r w:rsidR="006437F2" w:rsidRPr="006437F2">
        <w:rPr>
          <w:sz w:val="28"/>
          <w:szCs w:val="28"/>
          <w:lang w:val="ru-RU"/>
        </w:rPr>
        <w:t xml:space="preserve"> </w:t>
      </w:r>
      <w:proofErr w:type="spellStart"/>
      <w:r w:rsidR="006437F2" w:rsidRPr="006437F2">
        <w:rPr>
          <w:sz w:val="28"/>
          <w:szCs w:val="28"/>
          <w:lang w:val="ru-RU"/>
        </w:rPr>
        <w:t>самоврядування</w:t>
      </w:r>
      <w:proofErr w:type="spellEnd"/>
      <w:r w:rsidR="006437F2" w:rsidRPr="006437F2">
        <w:rPr>
          <w:sz w:val="28"/>
          <w:szCs w:val="28"/>
          <w:lang w:val="ru-RU"/>
        </w:rPr>
        <w:t xml:space="preserve"> в </w:t>
      </w:r>
      <w:proofErr w:type="spellStart"/>
      <w:r w:rsidR="006437F2" w:rsidRPr="006437F2">
        <w:rPr>
          <w:sz w:val="28"/>
          <w:szCs w:val="28"/>
          <w:lang w:val="ru-RU"/>
        </w:rPr>
        <w:t>Україні</w:t>
      </w:r>
      <w:proofErr w:type="spellEnd"/>
      <w:r w:rsidR="006437F2" w:rsidRPr="006437F2">
        <w:rPr>
          <w:sz w:val="28"/>
          <w:szCs w:val="28"/>
          <w:lang w:val="ru-RU"/>
        </w:rPr>
        <w:t xml:space="preserve">», статей 7, 10 Закону </w:t>
      </w:r>
      <w:proofErr w:type="spellStart"/>
      <w:r w:rsidR="006437F2" w:rsidRPr="006437F2">
        <w:rPr>
          <w:sz w:val="28"/>
          <w:szCs w:val="28"/>
          <w:lang w:val="ru-RU"/>
        </w:rPr>
        <w:t>України</w:t>
      </w:r>
      <w:proofErr w:type="spellEnd"/>
      <w:r w:rsidR="006437F2" w:rsidRPr="006437F2">
        <w:rPr>
          <w:sz w:val="28"/>
          <w:szCs w:val="28"/>
          <w:lang w:val="ru-RU"/>
        </w:rPr>
        <w:t xml:space="preserve"> «Про</w:t>
      </w:r>
      <w:r w:rsidR="006437F2" w:rsidRPr="00E51FD0">
        <w:rPr>
          <w:sz w:val="28"/>
          <w:szCs w:val="28"/>
        </w:rPr>
        <w:t> </w:t>
      </w:r>
      <w:proofErr w:type="spellStart"/>
      <w:r w:rsidR="006437F2" w:rsidRPr="006437F2">
        <w:rPr>
          <w:sz w:val="28"/>
          <w:szCs w:val="28"/>
          <w:lang w:val="ru-RU"/>
        </w:rPr>
        <w:t>столицю</w:t>
      </w:r>
      <w:proofErr w:type="spellEnd"/>
      <w:r w:rsidR="006437F2" w:rsidRPr="00E51FD0">
        <w:rPr>
          <w:sz w:val="28"/>
          <w:szCs w:val="28"/>
        </w:rPr>
        <w:t> </w:t>
      </w:r>
      <w:proofErr w:type="spellStart"/>
      <w:r w:rsidR="006437F2" w:rsidRPr="00E51FD0">
        <w:rPr>
          <w:sz w:val="28"/>
          <w:szCs w:val="28"/>
        </w:rPr>
        <w:t>України</w:t>
      </w:r>
      <w:proofErr w:type="spellEnd"/>
      <w:r w:rsidR="006437F2" w:rsidRPr="00E51FD0">
        <w:rPr>
          <w:sz w:val="28"/>
          <w:szCs w:val="28"/>
        </w:rPr>
        <w:t xml:space="preserve"> – </w:t>
      </w:r>
      <w:proofErr w:type="spellStart"/>
      <w:r w:rsidR="006437F2" w:rsidRPr="00E51FD0">
        <w:rPr>
          <w:sz w:val="28"/>
          <w:szCs w:val="28"/>
        </w:rPr>
        <w:t>місто-герой</w:t>
      </w:r>
      <w:proofErr w:type="spellEnd"/>
      <w:r w:rsidR="006437F2" w:rsidRPr="00E51FD0">
        <w:rPr>
          <w:sz w:val="28"/>
          <w:szCs w:val="28"/>
        </w:rPr>
        <w:t xml:space="preserve"> </w:t>
      </w:r>
      <w:proofErr w:type="spellStart"/>
      <w:r w:rsidR="006437F2" w:rsidRPr="00E51FD0">
        <w:rPr>
          <w:sz w:val="28"/>
          <w:szCs w:val="28"/>
        </w:rPr>
        <w:t>Київ</w:t>
      </w:r>
      <w:proofErr w:type="spellEnd"/>
      <w:r w:rsidR="006437F2" w:rsidRPr="00E51FD0">
        <w:rPr>
          <w:sz w:val="28"/>
          <w:szCs w:val="28"/>
        </w:rPr>
        <w:t xml:space="preserve">», </w:t>
      </w:r>
      <w:proofErr w:type="spellStart"/>
      <w:r w:rsidR="006437F2" w:rsidRPr="00E51FD0">
        <w:rPr>
          <w:sz w:val="28"/>
          <w:szCs w:val="28"/>
        </w:rPr>
        <w:t>законів</w:t>
      </w:r>
      <w:proofErr w:type="spellEnd"/>
      <w:r w:rsidR="006437F2" w:rsidRPr="00E51FD0">
        <w:rPr>
          <w:sz w:val="28"/>
          <w:szCs w:val="28"/>
        </w:rPr>
        <w:t xml:space="preserve"> </w:t>
      </w:r>
      <w:proofErr w:type="spellStart"/>
      <w:r w:rsidR="006437F2" w:rsidRPr="00E51FD0">
        <w:rPr>
          <w:sz w:val="28"/>
          <w:szCs w:val="28"/>
        </w:rPr>
        <w:t>України</w:t>
      </w:r>
      <w:proofErr w:type="spellEnd"/>
      <w:r w:rsidR="006437F2" w:rsidRPr="00E51FD0">
        <w:rPr>
          <w:sz w:val="28"/>
          <w:szCs w:val="28"/>
        </w:rPr>
        <w:t xml:space="preserve"> «</w:t>
      </w:r>
      <w:proofErr w:type="spellStart"/>
      <w:r w:rsidR="006437F2" w:rsidRPr="00E51FD0">
        <w:rPr>
          <w:sz w:val="28"/>
          <w:szCs w:val="28"/>
        </w:rPr>
        <w:t>Про</w:t>
      </w:r>
      <w:proofErr w:type="spellEnd"/>
      <w:r w:rsidR="006437F2" w:rsidRPr="00E51FD0">
        <w:rPr>
          <w:sz w:val="28"/>
          <w:szCs w:val="28"/>
        </w:rPr>
        <w:t xml:space="preserve"> </w:t>
      </w:r>
      <w:proofErr w:type="spellStart"/>
      <w:r w:rsidR="006437F2" w:rsidRPr="00E51FD0">
        <w:rPr>
          <w:sz w:val="28"/>
          <w:szCs w:val="28"/>
        </w:rPr>
        <w:t>державну</w:t>
      </w:r>
      <w:proofErr w:type="spellEnd"/>
      <w:r w:rsidR="006437F2" w:rsidRPr="00E51FD0">
        <w:rPr>
          <w:sz w:val="28"/>
          <w:szCs w:val="28"/>
        </w:rPr>
        <w:t xml:space="preserve"> </w:t>
      </w:r>
      <w:proofErr w:type="spellStart"/>
      <w:r w:rsidR="006437F2" w:rsidRPr="00E51FD0">
        <w:rPr>
          <w:sz w:val="28"/>
          <w:szCs w:val="28"/>
        </w:rPr>
        <w:t>реєстрацію</w:t>
      </w:r>
      <w:proofErr w:type="spellEnd"/>
      <w:r w:rsidR="006437F2" w:rsidRPr="00E51FD0">
        <w:rPr>
          <w:sz w:val="28"/>
          <w:szCs w:val="28"/>
        </w:rPr>
        <w:t xml:space="preserve"> </w:t>
      </w:r>
      <w:proofErr w:type="spellStart"/>
      <w:r w:rsidR="006437F2" w:rsidRPr="00E51FD0">
        <w:rPr>
          <w:sz w:val="28"/>
          <w:szCs w:val="28"/>
        </w:rPr>
        <w:t>юридичних</w:t>
      </w:r>
      <w:proofErr w:type="spellEnd"/>
      <w:r w:rsidR="006437F2" w:rsidRPr="00E51FD0">
        <w:rPr>
          <w:sz w:val="28"/>
          <w:szCs w:val="28"/>
        </w:rPr>
        <w:t xml:space="preserve"> </w:t>
      </w:r>
      <w:proofErr w:type="spellStart"/>
      <w:r w:rsidR="006437F2" w:rsidRPr="00E51FD0">
        <w:rPr>
          <w:sz w:val="28"/>
          <w:szCs w:val="28"/>
        </w:rPr>
        <w:t>осіб</w:t>
      </w:r>
      <w:proofErr w:type="spellEnd"/>
      <w:r w:rsidR="006437F2" w:rsidRPr="00E51FD0">
        <w:rPr>
          <w:sz w:val="28"/>
          <w:szCs w:val="28"/>
        </w:rPr>
        <w:t xml:space="preserve">, </w:t>
      </w:r>
      <w:proofErr w:type="spellStart"/>
      <w:r w:rsidR="006437F2" w:rsidRPr="00E51FD0">
        <w:rPr>
          <w:sz w:val="28"/>
          <w:szCs w:val="28"/>
        </w:rPr>
        <w:t>фізичних</w:t>
      </w:r>
      <w:proofErr w:type="spellEnd"/>
      <w:r w:rsidR="006437F2" w:rsidRPr="00E51FD0">
        <w:rPr>
          <w:sz w:val="28"/>
          <w:szCs w:val="28"/>
        </w:rPr>
        <w:t xml:space="preserve"> </w:t>
      </w:r>
      <w:proofErr w:type="spellStart"/>
      <w:r w:rsidR="006437F2" w:rsidRPr="00E51FD0">
        <w:rPr>
          <w:sz w:val="28"/>
          <w:szCs w:val="28"/>
        </w:rPr>
        <w:t>осіб</w:t>
      </w:r>
      <w:proofErr w:type="spellEnd"/>
      <w:r w:rsidR="006437F2" w:rsidRPr="00E51FD0">
        <w:rPr>
          <w:sz w:val="28"/>
          <w:szCs w:val="28"/>
        </w:rPr>
        <w:t xml:space="preserve"> – </w:t>
      </w:r>
      <w:proofErr w:type="spellStart"/>
      <w:r w:rsidR="006437F2" w:rsidRPr="00E51FD0">
        <w:rPr>
          <w:sz w:val="28"/>
          <w:szCs w:val="28"/>
        </w:rPr>
        <w:t>підприємців</w:t>
      </w:r>
      <w:proofErr w:type="spellEnd"/>
      <w:r w:rsidR="006437F2" w:rsidRPr="00E51FD0">
        <w:rPr>
          <w:sz w:val="28"/>
          <w:szCs w:val="28"/>
        </w:rPr>
        <w:t xml:space="preserve"> </w:t>
      </w:r>
      <w:proofErr w:type="spellStart"/>
      <w:r w:rsidR="006437F2" w:rsidRPr="00E51FD0">
        <w:rPr>
          <w:sz w:val="28"/>
          <w:szCs w:val="28"/>
        </w:rPr>
        <w:t>та</w:t>
      </w:r>
      <w:proofErr w:type="spellEnd"/>
      <w:r w:rsidR="006437F2" w:rsidRPr="00E51FD0">
        <w:rPr>
          <w:sz w:val="28"/>
          <w:szCs w:val="28"/>
        </w:rPr>
        <w:t xml:space="preserve"> </w:t>
      </w:r>
      <w:proofErr w:type="spellStart"/>
      <w:r w:rsidR="006437F2" w:rsidRPr="00E51FD0">
        <w:rPr>
          <w:sz w:val="28"/>
          <w:szCs w:val="28"/>
        </w:rPr>
        <w:t>громадських</w:t>
      </w:r>
      <w:proofErr w:type="spellEnd"/>
      <w:r w:rsidR="006437F2" w:rsidRPr="00E51FD0">
        <w:rPr>
          <w:sz w:val="28"/>
          <w:szCs w:val="28"/>
        </w:rPr>
        <w:t xml:space="preserve"> </w:t>
      </w:r>
      <w:proofErr w:type="spellStart"/>
      <w:r w:rsidR="006437F2" w:rsidRPr="00E51FD0">
        <w:rPr>
          <w:sz w:val="28"/>
          <w:szCs w:val="28"/>
        </w:rPr>
        <w:t>формувань</w:t>
      </w:r>
      <w:proofErr w:type="spellEnd"/>
      <w:r w:rsidR="006437F2" w:rsidRPr="00E51FD0">
        <w:rPr>
          <w:sz w:val="28"/>
          <w:szCs w:val="28"/>
        </w:rPr>
        <w:t>», «</w:t>
      </w:r>
      <w:proofErr w:type="spellStart"/>
      <w:r w:rsidR="006437F2" w:rsidRPr="00E51FD0">
        <w:rPr>
          <w:sz w:val="28"/>
          <w:szCs w:val="28"/>
        </w:rPr>
        <w:t>Про</w:t>
      </w:r>
      <w:proofErr w:type="spellEnd"/>
      <w:r w:rsidR="006437F2" w:rsidRPr="00E51FD0">
        <w:rPr>
          <w:sz w:val="28"/>
          <w:szCs w:val="28"/>
        </w:rPr>
        <w:t xml:space="preserve"> </w:t>
      </w:r>
      <w:proofErr w:type="spellStart"/>
      <w:r w:rsidR="006437F2" w:rsidRPr="00E51FD0">
        <w:rPr>
          <w:sz w:val="28"/>
          <w:szCs w:val="28"/>
        </w:rPr>
        <w:t>фізичну</w:t>
      </w:r>
      <w:proofErr w:type="spellEnd"/>
      <w:r w:rsidR="006437F2" w:rsidRPr="00E51FD0">
        <w:rPr>
          <w:sz w:val="28"/>
          <w:szCs w:val="28"/>
        </w:rPr>
        <w:t xml:space="preserve"> </w:t>
      </w:r>
      <w:proofErr w:type="spellStart"/>
      <w:r w:rsidR="006437F2" w:rsidRPr="00E51FD0">
        <w:rPr>
          <w:sz w:val="28"/>
          <w:szCs w:val="28"/>
        </w:rPr>
        <w:t>культуру</w:t>
      </w:r>
      <w:proofErr w:type="spellEnd"/>
      <w:r w:rsidR="006437F2" w:rsidRPr="00E51FD0">
        <w:rPr>
          <w:sz w:val="28"/>
          <w:szCs w:val="28"/>
        </w:rPr>
        <w:t xml:space="preserve"> і </w:t>
      </w:r>
      <w:proofErr w:type="spellStart"/>
      <w:r w:rsidR="006437F2" w:rsidRPr="00E51FD0">
        <w:rPr>
          <w:sz w:val="28"/>
          <w:szCs w:val="28"/>
        </w:rPr>
        <w:t>спорт</w:t>
      </w:r>
      <w:proofErr w:type="spellEnd"/>
      <w:r w:rsidR="006437F2" w:rsidRPr="00E51FD0">
        <w:rPr>
          <w:sz w:val="28"/>
          <w:szCs w:val="28"/>
        </w:rPr>
        <w:t>», «</w:t>
      </w:r>
      <w:proofErr w:type="spellStart"/>
      <w:r w:rsidR="006437F2" w:rsidRPr="00E51FD0">
        <w:rPr>
          <w:bCs/>
          <w:sz w:val="28"/>
          <w:szCs w:val="28"/>
          <w:shd w:val="clear" w:color="auto" w:fill="FFFFFF"/>
        </w:rPr>
        <w:t>Про</w:t>
      </w:r>
      <w:proofErr w:type="spellEnd"/>
      <w:r w:rsidR="006437F2" w:rsidRPr="00E51FD0">
        <w:rPr>
          <w:bCs/>
          <w:sz w:val="28"/>
          <w:szCs w:val="28"/>
          <w:shd w:val="clear" w:color="auto" w:fill="FFFFFF"/>
        </w:rPr>
        <w:t xml:space="preserve"> </w:t>
      </w:r>
      <w:proofErr w:type="spellStart"/>
      <w:r w:rsidR="006437F2" w:rsidRPr="00E51FD0">
        <w:rPr>
          <w:bCs/>
          <w:sz w:val="28"/>
          <w:szCs w:val="28"/>
          <w:shd w:val="clear" w:color="auto" w:fill="FFFFFF"/>
        </w:rPr>
        <w:t>основні</w:t>
      </w:r>
      <w:proofErr w:type="spellEnd"/>
      <w:r w:rsidR="006437F2" w:rsidRPr="00E51FD0">
        <w:rPr>
          <w:bCs/>
          <w:sz w:val="28"/>
          <w:szCs w:val="28"/>
          <w:shd w:val="clear" w:color="auto" w:fill="FFFFFF"/>
        </w:rPr>
        <w:t xml:space="preserve"> </w:t>
      </w:r>
      <w:proofErr w:type="spellStart"/>
      <w:r w:rsidR="006437F2" w:rsidRPr="00E51FD0">
        <w:rPr>
          <w:bCs/>
          <w:sz w:val="28"/>
          <w:szCs w:val="28"/>
          <w:shd w:val="clear" w:color="auto" w:fill="FFFFFF"/>
        </w:rPr>
        <w:t>засади</w:t>
      </w:r>
      <w:proofErr w:type="spellEnd"/>
      <w:r w:rsidR="006437F2" w:rsidRPr="00E51FD0">
        <w:rPr>
          <w:bCs/>
          <w:sz w:val="28"/>
          <w:szCs w:val="28"/>
          <w:shd w:val="clear" w:color="auto" w:fill="FFFFFF"/>
        </w:rPr>
        <w:t xml:space="preserve"> </w:t>
      </w:r>
      <w:proofErr w:type="spellStart"/>
      <w:r w:rsidR="006437F2" w:rsidRPr="00E51FD0">
        <w:rPr>
          <w:bCs/>
          <w:sz w:val="28"/>
          <w:szCs w:val="28"/>
          <w:shd w:val="clear" w:color="auto" w:fill="FFFFFF"/>
        </w:rPr>
        <w:t>молодіжної</w:t>
      </w:r>
      <w:proofErr w:type="spellEnd"/>
      <w:r w:rsidR="006437F2" w:rsidRPr="00E51FD0">
        <w:rPr>
          <w:bCs/>
          <w:sz w:val="28"/>
          <w:szCs w:val="28"/>
          <w:shd w:val="clear" w:color="auto" w:fill="FFFFFF"/>
        </w:rPr>
        <w:t xml:space="preserve"> </w:t>
      </w:r>
      <w:proofErr w:type="spellStart"/>
      <w:r w:rsidR="006437F2" w:rsidRPr="00E51FD0">
        <w:rPr>
          <w:bCs/>
          <w:sz w:val="28"/>
          <w:szCs w:val="28"/>
          <w:shd w:val="clear" w:color="auto" w:fill="FFFFFF"/>
        </w:rPr>
        <w:t>політики</w:t>
      </w:r>
      <w:proofErr w:type="spellEnd"/>
      <w:r w:rsidR="006437F2" w:rsidRPr="00E51FD0">
        <w:rPr>
          <w:bCs/>
          <w:sz w:val="28"/>
          <w:szCs w:val="28"/>
          <w:shd w:val="clear" w:color="auto" w:fill="FFFFFF"/>
        </w:rPr>
        <w:t>»,</w:t>
      </w:r>
      <w:r w:rsidR="006437F2" w:rsidRPr="00E51FD0">
        <w:rPr>
          <w:sz w:val="28"/>
          <w:szCs w:val="28"/>
        </w:rPr>
        <w:t xml:space="preserve"> </w:t>
      </w:r>
      <w:proofErr w:type="spellStart"/>
      <w:r w:rsidR="006437F2" w:rsidRPr="00E51FD0">
        <w:rPr>
          <w:sz w:val="28"/>
          <w:szCs w:val="28"/>
        </w:rPr>
        <w:t>частини</w:t>
      </w:r>
      <w:proofErr w:type="spellEnd"/>
      <w:r w:rsidR="006437F2" w:rsidRPr="00E51FD0">
        <w:rPr>
          <w:sz w:val="28"/>
          <w:szCs w:val="28"/>
        </w:rPr>
        <w:t xml:space="preserve"> </w:t>
      </w:r>
      <w:proofErr w:type="spellStart"/>
      <w:r w:rsidR="006437F2" w:rsidRPr="00E51FD0">
        <w:rPr>
          <w:sz w:val="28"/>
          <w:szCs w:val="28"/>
        </w:rPr>
        <w:t>третьої</w:t>
      </w:r>
      <w:proofErr w:type="spellEnd"/>
      <w:r w:rsidR="006437F2" w:rsidRPr="00E51FD0">
        <w:rPr>
          <w:sz w:val="28"/>
          <w:szCs w:val="28"/>
        </w:rPr>
        <w:t xml:space="preserve"> </w:t>
      </w:r>
      <w:proofErr w:type="spellStart"/>
      <w:r w:rsidR="006437F2" w:rsidRPr="00E51FD0">
        <w:rPr>
          <w:sz w:val="28"/>
          <w:szCs w:val="28"/>
        </w:rPr>
        <w:t>статті</w:t>
      </w:r>
      <w:proofErr w:type="spellEnd"/>
      <w:r w:rsidR="006437F2" w:rsidRPr="00E51FD0">
        <w:rPr>
          <w:sz w:val="28"/>
          <w:szCs w:val="28"/>
        </w:rPr>
        <w:t xml:space="preserve"> 11 </w:t>
      </w:r>
      <w:proofErr w:type="spellStart"/>
      <w:r w:rsidR="006437F2" w:rsidRPr="00E51FD0">
        <w:rPr>
          <w:sz w:val="28"/>
          <w:szCs w:val="28"/>
        </w:rPr>
        <w:t>Регламенту</w:t>
      </w:r>
      <w:proofErr w:type="spellEnd"/>
      <w:r w:rsidR="006437F2" w:rsidRPr="00E51FD0">
        <w:rPr>
          <w:sz w:val="28"/>
          <w:szCs w:val="28"/>
        </w:rPr>
        <w:t xml:space="preserve"> </w:t>
      </w:r>
      <w:proofErr w:type="spellStart"/>
      <w:r w:rsidR="006437F2" w:rsidRPr="00E51FD0">
        <w:rPr>
          <w:sz w:val="28"/>
          <w:szCs w:val="28"/>
        </w:rPr>
        <w:t>Київської</w:t>
      </w:r>
      <w:proofErr w:type="spellEnd"/>
      <w:r w:rsidR="006437F2" w:rsidRPr="00E51FD0">
        <w:rPr>
          <w:sz w:val="28"/>
          <w:szCs w:val="28"/>
        </w:rPr>
        <w:t xml:space="preserve"> </w:t>
      </w:r>
      <w:proofErr w:type="spellStart"/>
      <w:r w:rsidR="006437F2" w:rsidRPr="00E51FD0">
        <w:rPr>
          <w:sz w:val="28"/>
          <w:szCs w:val="28"/>
        </w:rPr>
        <w:t>міської</w:t>
      </w:r>
      <w:proofErr w:type="spellEnd"/>
      <w:r w:rsidR="006437F2" w:rsidRPr="00E51FD0">
        <w:rPr>
          <w:sz w:val="28"/>
          <w:szCs w:val="28"/>
        </w:rPr>
        <w:t xml:space="preserve"> </w:t>
      </w:r>
      <w:proofErr w:type="spellStart"/>
      <w:r w:rsidR="006437F2" w:rsidRPr="00E51FD0">
        <w:rPr>
          <w:sz w:val="28"/>
          <w:szCs w:val="28"/>
        </w:rPr>
        <w:t>ради</w:t>
      </w:r>
      <w:proofErr w:type="spellEnd"/>
      <w:r w:rsidR="006437F2" w:rsidRPr="00E51FD0">
        <w:rPr>
          <w:sz w:val="28"/>
          <w:szCs w:val="28"/>
        </w:rPr>
        <w:t xml:space="preserve">, </w:t>
      </w:r>
      <w:proofErr w:type="spellStart"/>
      <w:r w:rsidR="006437F2" w:rsidRPr="00E51FD0">
        <w:rPr>
          <w:sz w:val="28"/>
          <w:szCs w:val="28"/>
        </w:rPr>
        <w:t>затвердженого</w:t>
      </w:r>
      <w:proofErr w:type="spellEnd"/>
      <w:r w:rsidR="006437F2" w:rsidRPr="00E51FD0">
        <w:rPr>
          <w:sz w:val="28"/>
          <w:szCs w:val="28"/>
        </w:rPr>
        <w:t xml:space="preserve"> </w:t>
      </w:r>
      <w:proofErr w:type="spellStart"/>
      <w:r w:rsidR="006437F2" w:rsidRPr="00E51FD0">
        <w:rPr>
          <w:sz w:val="28"/>
          <w:szCs w:val="28"/>
        </w:rPr>
        <w:t>рішенням</w:t>
      </w:r>
      <w:proofErr w:type="spellEnd"/>
      <w:r w:rsidR="006437F2" w:rsidRPr="00E51FD0">
        <w:rPr>
          <w:sz w:val="28"/>
          <w:szCs w:val="28"/>
        </w:rPr>
        <w:t xml:space="preserve"> </w:t>
      </w:r>
      <w:proofErr w:type="spellStart"/>
      <w:r w:rsidR="006437F2" w:rsidRPr="00E51FD0">
        <w:rPr>
          <w:sz w:val="28"/>
          <w:szCs w:val="28"/>
        </w:rPr>
        <w:t>Київської</w:t>
      </w:r>
      <w:proofErr w:type="spellEnd"/>
      <w:r w:rsidR="006437F2" w:rsidRPr="00E51FD0">
        <w:rPr>
          <w:sz w:val="28"/>
          <w:szCs w:val="28"/>
        </w:rPr>
        <w:t xml:space="preserve"> </w:t>
      </w:r>
      <w:proofErr w:type="spellStart"/>
      <w:r w:rsidR="006437F2" w:rsidRPr="00E51FD0">
        <w:rPr>
          <w:sz w:val="28"/>
          <w:szCs w:val="28"/>
        </w:rPr>
        <w:t>міської</w:t>
      </w:r>
      <w:proofErr w:type="spellEnd"/>
      <w:r w:rsidR="006437F2" w:rsidRPr="00E51FD0">
        <w:rPr>
          <w:sz w:val="28"/>
          <w:szCs w:val="28"/>
        </w:rPr>
        <w:t xml:space="preserve"> </w:t>
      </w:r>
      <w:proofErr w:type="spellStart"/>
      <w:r w:rsidR="006437F2" w:rsidRPr="00E51FD0">
        <w:rPr>
          <w:sz w:val="28"/>
          <w:szCs w:val="28"/>
        </w:rPr>
        <w:t>ради</w:t>
      </w:r>
      <w:proofErr w:type="spellEnd"/>
      <w:r w:rsidR="006437F2" w:rsidRPr="00E51FD0">
        <w:rPr>
          <w:sz w:val="28"/>
          <w:szCs w:val="28"/>
        </w:rPr>
        <w:t xml:space="preserve"> </w:t>
      </w:r>
      <w:proofErr w:type="spellStart"/>
      <w:r w:rsidR="006437F2" w:rsidRPr="00E51FD0">
        <w:rPr>
          <w:sz w:val="28"/>
          <w:szCs w:val="28"/>
        </w:rPr>
        <w:t>від</w:t>
      </w:r>
      <w:proofErr w:type="spellEnd"/>
      <w:r w:rsidR="006437F2" w:rsidRPr="00E51FD0">
        <w:rPr>
          <w:sz w:val="28"/>
          <w:szCs w:val="28"/>
        </w:rPr>
        <w:t xml:space="preserve"> 04 </w:t>
      </w:r>
      <w:proofErr w:type="spellStart"/>
      <w:r w:rsidR="006437F2" w:rsidRPr="00E51FD0">
        <w:rPr>
          <w:sz w:val="28"/>
          <w:szCs w:val="28"/>
        </w:rPr>
        <w:t>листопада</w:t>
      </w:r>
      <w:proofErr w:type="spellEnd"/>
      <w:r w:rsidR="006437F2" w:rsidRPr="00E51FD0">
        <w:rPr>
          <w:sz w:val="28"/>
          <w:szCs w:val="28"/>
        </w:rPr>
        <w:t xml:space="preserve"> 2021 </w:t>
      </w:r>
      <w:proofErr w:type="spellStart"/>
      <w:r w:rsidR="006437F2" w:rsidRPr="00E51FD0">
        <w:rPr>
          <w:sz w:val="28"/>
          <w:szCs w:val="28"/>
        </w:rPr>
        <w:t>року</w:t>
      </w:r>
      <w:proofErr w:type="spellEnd"/>
      <w:r w:rsidR="006437F2" w:rsidRPr="00E51FD0">
        <w:rPr>
          <w:sz w:val="28"/>
          <w:szCs w:val="28"/>
        </w:rPr>
        <w:t xml:space="preserve"> № 3135/3176</w:t>
      </w:r>
      <w:r w:rsidR="006437F2">
        <w:rPr>
          <w:sz w:val="28"/>
          <w:szCs w:val="28"/>
          <w:lang w:val="uk-UA"/>
        </w:rPr>
        <w:t>.</w:t>
      </w:r>
    </w:p>
    <w:p w:rsidR="0009516A" w:rsidRPr="00E51FD0" w:rsidRDefault="0009516A" w:rsidP="0009516A">
      <w:pPr>
        <w:pStyle w:val="Style9"/>
        <w:tabs>
          <w:tab w:val="left" w:pos="426"/>
        </w:tabs>
        <w:suppressAutoHyphens/>
        <w:spacing w:after="0" w:line="240" w:lineRule="auto"/>
        <w:jc w:val="both"/>
        <w:rPr>
          <w:rStyle w:val="FontStyle22"/>
          <w:rFonts w:eastAsia="MS Mincho"/>
          <w:sz w:val="28"/>
          <w:szCs w:val="28"/>
          <w:lang w:val="uk-UA" w:eastAsia="uk-UA"/>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E51FD0">
        <w:rPr>
          <w:rStyle w:val="FontStyle22"/>
          <w:rFonts w:eastAsia="MS Mincho"/>
          <w:b/>
          <w:bCs/>
          <w:sz w:val="28"/>
          <w:szCs w:val="28"/>
          <w:lang w:val="uk-UA" w:eastAsia="uk-UA"/>
        </w:rPr>
        <w:t>Фінансово-економічне обґрунтування</w:t>
      </w:r>
    </w:p>
    <w:p w:rsidR="0009516A" w:rsidRPr="00E51FD0" w:rsidRDefault="0009516A" w:rsidP="0009516A">
      <w:pPr>
        <w:pStyle w:val="a8"/>
        <w:ind w:firstLine="708"/>
        <w:jc w:val="both"/>
        <w:rPr>
          <w:rFonts w:ascii="Times New Roman" w:hAnsi="Times New Roman" w:cs="Times New Roman"/>
          <w:sz w:val="28"/>
          <w:szCs w:val="28"/>
        </w:rPr>
      </w:pPr>
    </w:p>
    <w:p w:rsidR="0009516A" w:rsidRPr="00E51FD0" w:rsidRDefault="0009516A" w:rsidP="0009516A">
      <w:pPr>
        <w:pStyle w:val="a8"/>
        <w:ind w:firstLine="708"/>
        <w:jc w:val="both"/>
        <w:rPr>
          <w:rFonts w:ascii="Times New Roman" w:hAnsi="Times New Roman" w:cs="Times New Roman"/>
          <w:sz w:val="28"/>
          <w:szCs w:val="28"/>
        </w:rPr>
      </w:pPr>
      <w:r w:rsidRPr="00E51FD0">
        <w:rPr>
          <w:rFonts w:ascii="Times New Roman" w:hAnsi="Times New Roman" w:cs="Times New Roman"/>
          <w:sz w:val="28"/>
          <w:szCs w:val="28"/>
        </w:rPr>
        <w:t>Реалізація цього проєкту рішення не потребує додаткових фінансових витрат з бюджету міста Києва.</w:t>
      </w:r>
    </w:p>
    <w:p w:rsidR="0009516A" w:rsidRPr="00E51FD0" w:rsidRDefault="0009516A" w:rsidP="0009516A">
      <w:pPr>
        <w:pStyle w:val="Style9"/>
        <w:tabs>
          <w:tab w:val="left" w:pos="426"/>
        </w:tabs>
        <w:suppressAutoHyphens/>
        <w:spacing w:after="0" w:line="240" w:lineRule="auto"/>
        <w:jc w:val="both"/>
        <w:rPr>
          <w:rStyle w:val="FontStyle22"/>
          <w:rFonts w:eastAsia="MS Mincho"/>
          <w:sz w:val="28"/>
          <w:szCs w:val="28"/>
          <w:lang w:val="uk-UA" w:eastAsia="uk-UA"/>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E51FD0">
        <w:rPr>
          <w:rStyle w:val="FontStyle22"/>
          <w:rFonts w:eastAsia="MS Mincho"/>
          <w:b/>
          <w:bCs/>
          <w:sz w:val="28"/>
          <w:szCs w:val="28"/>
          <w:lang w:val="uk-UA" w:eastAsia="uk-UA"/>
        </w:rPr>
        <w:t>Позиція зацікавлених органів</w:t>
      </w:r>
    </w:p>
    <w:p w:rsidR="0009516A" w:rsidRPr="00E51FD0" w:rsidRDefault="0009516A" w:rsidP="0009516A">
      <w:pPr>
        <w:pStyle w:val="Style9"/>
        <w:tabs>
          <w:tab w:val="left" w:pos="426"/>
        </w:tabs>
        <w:suppressAutoHyphens/>
        <w:spacing w:after="0" w:line="240" w:lineRule="auto"/>
        <w:rPr>
          <w:rStyle w:val="FontStyle22"/>
          <w:rFonts w:eastAsia="MS Mincho"/>
          <w:b/>
          <w:bCs/>
          <w:sz w:val="28"/>
          <w:szCs w:val="28"/>
          <w:lang w:val="uk-UA" w:eastAsia="uk-UA"/>
        </w:rPr>
      </w:pPr>
    </w:p>
    <w:p w:rsidR="006437F2" w:rsidRDefault="0009516A" w:rsidP="006437F2">
      <w:pPr>
        <w:pStyle w:val="Style9"/>
        <w:tabs>
          <w:tab w:val="left" w:pos="426"/>
        </w:tabs>
        <w:suppressAutoHyphens/>
        <w:spacing w:after="0" w:line="240" w:lineRule="auto"/>
        <w:ind w:firstLine="851"/>
        <w:jc w:val="both"/>
        <w:rPr>
          <w:rStyle w:val="FontStyle22"/>
          <w:rFonts w:eastAsia="MS Mincho"/>
          <w:sz w:val="28"/>
          <w:szCs w:val="28"/>
          <w:lang w:val="uk-UA" w:eastAsia="uk-UA"/>
        </w:rPr>
      </w:pPr>
      <w:r w:rsidRPr="00E51FD0">
        <w:rPr>
          <w:rStyle w:val="FontStyle22"/>
          <w:rFonts w:eastAsia="MS Mincho"/>
          <w:sz w:val="28"/>
          <w:szCs w:val="28"/>
          <w:lang w:val="uk-UA" w:eastAsia="uk-UA"/>
        </w:rPr>
        <w:t>Департамент молоді та спорту виконавчого органу Київської міської ради (Київської міської державної адміністрації) зацікавлений у прийнятті цього проекту рішення</w:t>
      </w:r>
    </w:p>
    <w:p w:rsidR="006437F2" w:rsidRPr="006437F2" w:rsidRDefault="006437F2" w:rsidP="006437F2">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Pr="006437F2" w:rsidRDefault="0009516A" w:rsidP="006437F2">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6437F2">
        <w:rPr>
          <w:rStyle w:val="FontStyle22"/>
          <w:rFonts w:eastAsia="MS Mincho"/>
          <w:b/>
          <w:bCs/>
          <w:sz w:val="28"/>
          <w:szCs w:val="28"/>
          <w:lang w:val="uk-UA" w:eastAsia="uk-UA"/>
        </w:rPr>
        <w:t>Регіональний аспект</w:t>
      </w:r>
    </w:p>
    <w:p w:rsidR="0009516A" w:rsidRPr="00E51FD0" w:rsidRDefault="0009516A" w:rsidP="0009516A">
      <w:pPr>
        <w:pStyle w:val="Style9"/>
        <w:tabs>
          <w:tab w:val="left" w:pos="426"/>
        </w:tabs>
        <w:suppressAutoHyphens/>
        <w:spacing w:after="0" w:line="240" w:lineRule="auto"/>
        <w:ind w:left="141"/>
        <w:rPr>
          <w:rStyle w:val="FontStyle22"/>
          <w:rFonts w:eastAsia="MS Mincho"/>
          <w:b/>
          <w:bCs/>
          <w:sz w:val="28"/>
          <w:szCs w:val="28"/>
          <w:lang w:val="uk-UA" w:eastAsia="uk-UA"/>
        </w:rPr>
      </w:pPr>
    </w:p>
    <w:p w:rsidR="0009516A" w:rsidRPr="006437F2" w:rsidRDefault="0009516A" w:rsidP="006437F2">
      <w:pPr>
        <w:pStyle w:val="a8"/>
        <w:ind w:firstLine="708"/>
        <w:jc w:val="both"/>
        <w:rPr>
          <w:rStyle w:val="FontStyle22"/>
          <w:sz w:val="28"/>
          <w:szCs w:val="28"/>
        </w:rPr>
      </w:pPr>
      <w:r w:rsidRPr="00E51FD0">
        <w:rPr>
          <w:rStyle w:val="FontStyle22"/>
          <w:rFonts w:eastAsia="MS Mincho"/>
          <w:sz w:val="28"/>
          <w:szCs w:val="28"/>
          <w:lang w:eastAsia="uk-UA"/>
        </w:rPr>
        <w:t xml:space="preserve">Результатом прийняття цього рішення стане ефективне функціонування </w:t>
      </w:r>
      <w:r w:rsidRPr="00E51FD0">
        <w:rPr>
          <w:rFonts w:ascii="Times New Roman" w:hAnsi="Times New Roman" w:cs="Times New Roman"/>
          <w:sz w:val="28"/>
          <w:szCs w:val="28"/>
        </w:rPr>
        <w:t xml:space="preserve">Департаменту молоді та спорту </w:t>
      </w:r>
      <w:r w:rsidRPr="00E51FD0">
        <w:rPr>
          <w:rFonts w:ascii="Times New Roman" w:hAnsi="Times New Roman"/>
          <w:sz w:val="28"/>
          <w:szCs w:val="28"/>
        </w:rPr>
        <w:t>виконавчого органу Київської міської ради (Київської міської державної адміністрації).</w:t>
      </w:r>
    </w:p>
    <w:p w:rsidR="0009516A" w:rsidRPr="00E51FD0" w:rsidRDefault="0009516A" w:rsidP="0009516A">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E51FD0">
        <w:rPr>
          <w:rStyle w:val="FontStyle22"/>
          <w:rFonts w:eastAsia="MS Mincho"/>
          <w:b/>
          <w:bCs/>
          <w:sz w:val="28"/>
          <w:szCs w:val="28"/>
          <w:lang w:val="uk-UA" w:eastAsia="uk-UA"/>
        </w:rPr>
        <w:lastRenderedPageBreak/>
        <w:t>Громадське обговорення</w:t>
      </w: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roofErr w:type="spellStart"/>
      <w:r w:rsidRPr="00E51FD0">
        <w:rPr>
          <w:rStyle w:val="FontStyle22"/>
          <w:rFonts w:eastAsia="MS Mincho"/>
          <w:sz w:val="28"/>
          <w:szCs w:val="28"/>
          <w:lang w:val="uk-UA" w:eastAsia="uk-UA"/>
        </w:rPr>
        <w:t>Проєкт</w:t>
      </w:r>
      <w:proofErr w:type="spellEnd"/>
      <w:r w:rsidRPr="00E51FD0">
        <w:rPr>
          <w:rStyle w:val="FontStyle22"/>
          <w:rFonts w:eastAsia="MS Mincho"/>
          <w:sz w:val="28"/>
          <w:szCs w:val="28"/>
          <w:lang w:val="uk-UA" w:eastAsia="uk-UA"/>
        </w:rPr>
        <w:t xml:space="preserve"> рішення Київської міської ради не потребує громадського обговорення.</w:t>
      </w:r>
    </w:p>
    <w:p w:rsidR="0009516A" w:rsidRPr="00E51FD0" w:rsidRDefault="0009516A" w:rsidP="006437F2">
      <w:pPr>
        <w:pStyle w:val="Style9"/>
        <w:tabs>
          <w:tab w:val="left" w:pos="426"/>
        </w:tabs>
        <w:suppressAutoHyphens/>
        <w:spacing w:after="0" w:line="240" w:lineRule="auto"/>
        <w:jc w:val="both"/>
        <w:rPr>
          <w:rStyle w:val="FontStyle22"/>
          <w:rFonts w:eastAsia="MS Mincho"/>
          <w:sz w:val="28"/>
          <w:szCs w:val="28"/>
          <w:lang w:val="uk-UA" w:eastAsia="uk-UA"/>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E51FD0">
        <w:rPr>
          <w:rStyle w:val="FontStyle22"/>
          <w:rFonts w:eastAsia="MS Mincho"/>
          <w:b/>
          <w:bCs/>
          <w:sz w:val="28"/>
          <w:szCs w:val="28"/>
          <w:lang w:val="uk-UA" w:eastAsia="uk-UA"/>
        </w:rPr>
        <w:t>Прогноз результатів</w:t>
      </w: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Pr="00E51FD0" w:rsidRDefault="0009516A" w:rsidP="0009516A">
      <w:pPr>
        <w:pStyle w:val="Style9"/>
        <w:tabs>
          <w:tab w:val="left" w:pos="426"/>
        </w:tabs>
        <w:suppressAutoHyphens/>
        <w:spacing w:after="0" w:line="240" w:lineRule="auto"/>
        <w:ind w:firstLine="851"/>
        <w:jc w:val="both"/>
        <w:rPr>
          <w:color w:val="000000"/>
          <w:sz w:val="28"/>
          <w:szCs w:val="28"/>
          <w:lang w:val="uk-UA"/>
        </w:rPr>
      </w:pPr>
      <w:r w:rsidRPr="00E51FD0">
        <w:rPr>
          <w:rStyle w:val="FontStyle22"/>
          <w:rFonts w:eastAsia="MS Mincho"/>
          <w:sz w:val="28"/>
          <w:szCs w:val="28"/>
          <w:lang w:val="uk-UA" w:eastAsia="uk-UA"/>
        </w:rPr>
        <w:t xml:space="preserve">Результатом реалізації цього рішення є затвердження </w:t>
      </w:r>
      <w:r w:rsidRPr="00E51FD0">
        <w:rPr>
          <w:color w:val="000000"/>
          <w:sz w:val="28"/>
          <w:szCs w:val="28"/>
          <w:lang w:val="uk-UA"/>
        </w:rPr>
        <w:t>Положення про Департамент молоді та спорту виконавчого органу Київської міської ради (Київської міської державної адміністрації).</w:t>
      </w: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color w:val="000000"/>
          <w:sz w:val="28"/>
          <w:szCs w:val="28"/>
          <w:lang w:val="uk-UA" w:eastAsia="uk-UA"/>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E51FD0">
        <w:rPr>
          <w:rStyle w:val="FontStyle22"/>
          <w:rFonts w:eastAsia="MS Mincho"/>
          <w:b/>
          <w:bCs/>
          <w:color w:val="000000"/>
          <w:sz w:val="28"/>
          <w:szCs w:val="28"/>
          <w:lang w:val="uk-UA" w:eastAsia="uk-UA"/>
        </w:rPr>
        <w:t>Суб’єкт подання проекту</w:t>
      </w:r>
      <w:r w:rsidRPr="00E51FD0">
        <w:rPr>
          <w:rStyle w:val="FontStyle22"/>
          <w:rFonts w:eastAsia="MS Mincho"/>
          <w:b/>
          <w:bCs/>
          <w:sz w:val="28"/>
          <w:szCs w:val="28"/>
          <w:lang w:val="uk-UA" w:eastAsia="uk-UA"/>
        </w:rPr>
        <w:t xml:space="preserve"> рішення Київської міської ради</w:t>
      </w: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r w:rsidRPr="00E51FD0">
        <w:rPr>
          <w:rStyle w:val="FontStyle22"/>
          <w:rFonts w:eastAsia="MS Mincho"/>
          <w:sz w:val="28"/>
          <w:szCs w:val="28"/>
          <w:lang w:val="uk-UA" w:eastAsia="uk-UA"/>
        </w:rPr>
        <w:t xml:space="preserve">Суб’єктом подання проєкту рішення Київської міської ради є </w:t>
      </w:r>
      <w:r w:rsidR="006437F2">
        <w:rPr>
          <w:rStyle w:val="FontStyle22"/>
          <w:rFonts w:eastAsia="MS Mincho"/>
          <w:sz w:val="28"/>
          <w:szCs w:val="28"/>
          <w:lang w:val="uk-UA" w:eastAsia="uk-UA"/>
        </w:rPr>
        <w:t>Київський міській голова.</w:t>
      </w:r>
    </w:p>
    <w:p w:rsidR="0009516A" w:rsidRPr="00E51FD0" w:rsidRDefault="0009516A" w:rsidP="0009516A">
      <w:pPr>
        <w:pStyle w:val="Style9"/>
        <w:tabs>
          <w:tab w:val="left" w:pos="426"/>
          <w:tab w:val="left" w:pos="7088"/>
        </w:tabs>
        <w:suppressAutoHyphens/>
        <w:spacing w:after="0" w:line="240" w:lineRule="auto"/>
        <w:jc w:val="both"/>
        <w:rPr>
          <w:rStyle w:val="FontStyle22"/>
          <w:rFonts w:eastAsia="MS Mincho"/>
          <w:sz w:val="28"/>
          <w:szCs w:val="28"/>
          <w:lang w:val="uk-UA" w:eastAsia="uk-UA"/>
        </w:rPr>
      </w:pPr>
    </w:p>
    <w:p w:rsidR="0009516A" w:rsidRPr="00E51FD0" w:rsidRDefault="0009516A" w:rsidP="0009516A">
      <w:pPr>
        <w:pStyle w:val="Style9"/>
        <w:numPr>
          <w:ilvl w:val="0"/>
          <w:numId w:val="1"/>
        </w:numPr>
        <w:tabs>
          <w:tab w:val="left" w:pos="426"/>
        </w:tabs>
        <w:suppressAutoHyphens/>
        <w:spacing w:after="0" w:line="240" w:lineRule="auto"/>
        <w:jc w:val="center"/>
        <w:rPr>
          <w:rStyle w:val="FontStyle22"/>
          <w:rFonts w:eastAsia="MS Mincho"/>
          <w:b/>
          <w:bCs/>
          <w:sz w:val="28"/>
          <w:szCs w:val="28"/>
          <w:lang w:val="uk-UA" w:eastAsia="uk-UA"/>
        </w:rPr>
      </w:pPr>
      <w:r w:rsidRPr="00E51FD0">
        <w:rPr>
          <w:rStyle w:val="FontStyle22"/>
          <w:rFonts w:eastAsia="MS Mincho"/>
          <w:b/>
          <w:bCs/>
          <w:sz w:val="28"/>
          <w:szCs w:val="28"/>
          <w:lang w:val="uk-UA" w:eastAsia="uk-UA"/>
        </w:rPr>
        <w:t>Доповідач на пленарному засіданні сесії Київської міської ради</w:t>
      </w: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r w:rsidRPr="00E51FD0">
        <w:rPr>
          <w:rStyle w:val="FontStyle22"/>
          <w:rFonts w:eastAsia="MS Mincho"/>
          <w:sz w:val="28"/>
          <w:szCs w:val="28"/>
          <w:lang w:val="uk-UA" w:eastAsia="uk-UA"/>
        </w:rPr>
        <w:t xml:space="preserve">Директор Департаменту молоді та спорту виконавчого органу Київської міської ради (Київської міської державної адміністрації) </w:t>
      </w:r>
      <w:proofErr w:type="spellStart"/>
      <w:r w:rsidRPr="00E51FD0">
        <w:rPr>
          <w:rStyle w:val="FontStyle22"/>
          <w:rFonts w:eastAsia="MS Mincho"/>
          <w:sz w:val="28"/>
          <w:szCs w:val="28"/>
          <w:lang w:val="uk-UA" w:eastAsia="uk-UA"/>
        </w:rPr>
        <w:t>Хан</w:t>
      </w:r>
      <w:proofErr w:type="spellEnd"/>
      <w:r w:rsidRPr="00E51FD0">
        <w:rPr>
          <w:rStyle w:val="FontStyle22"/>
          <w:rFonts w:eastAsia="MS Mincho"/>
          <w:sz w:val="28"/>
          <w:szCs w:val="28"/>
          <w:lang w:val="uk-UA" w:eastAsia="uk-UA"/>
        </w:rPr>
        <w:t xml:space="preserve"> Юлія Миколаївна, контактний телефон 279-17-06.</w:t>
      </w: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Pr="00E51FD0" w:rsidRDefault="0009516A" w:rsidP="0009516A">
      <w:pPr>
        <w:pStyle w:val="Style9"/>
        <w:tabs>
          <w:tab w:val="left" w:pos="426"/>
        </w:tabs>
        <w:suppressAutoHyphens/>
        <w:spacing w:after="0" w:line="240" w:lineRule="auto"/>
        <w:ind w:firstLine="851"/>
        <w:jc w:val="both"/>
        <w:rPr>
          <w:rStyle w:val="FontStyle22"/>
          <w:rFonts w:eastAsia="MS Mincho"/>
          <w:sz w:val="28"/>
          <w:szCs w:val="28"/>
          <w:lang w:val="uk-UA" w:eastAsia="uk-UA"/>
        </w:rPr>
      </w:pPr>
    </w:p>
    <w:p w:rsidR="0009516A" w:rsidRPr="00E51FD0" w:rsidRDefault="00B775B4" w:rsidP="0009516A">
      <w:pPr>
        <w:pStyle w:val="Style9"/>
        <w:tabs>
          <w:tab w:val="left" w:pos="426"/>
        </w:tabs>
        <w:suppressAutoHyphens/>
        <w:spacing w:after="0" w:line="240" w:lineRule="auto"/>
        <w:jc w:val="both"/>
        <w:rPr>
          <w:rStyle w:val="FontStyle22"/>
          <w:rFonts w:eastAsia="MS Mincho"/>
          <w:sz w:val="28"/>
          <w:szCs w:val="28"/>
          <w:lang w:val="uk-UA" w:eastAsia="uk-UA"/>
        </w:rPr>
      </w:pPr>
      <w:r>
        <w:rPr>
          <w:rStyle w:val="FontStyle22"/>
          <w:rFonts w:eastAsia="MS Mincho"/>
          <w:sz w:val="28"/>
          <w:szCs w:val="28"/>
          <w:lang w:val="uk-UA" w:eastAsia="uk-UA"/>
        </w:rPr>
        <w:t>Київський міський голова</w:t>
      </w:r>
      <w:r w:rsidR="0009516A" w:rsidRPr="00E51FD0">
        <w:rPr>
          <w:rStyle w:val="FontStyle22"/>
          <w:rFonts w:eastAsia="MS Mincho"/>
          <w:sz w:val="28"/>
          <w:szCs w:val="28"/>
          <w:lang w:val="uk-UA" w:eastAsia="uk-UA"/>
        </w:rPr>
        <w:t xml:space="preserve"> </w:t>
      </w:r>
      <w:r w:rsidR="0009516A" w:rsidRPr="00E51FD0">
        <w:rPr>
          <w:rStyle w:val="FontStyle22"/>
          <w:rFonts w:eastAsia="MS Mincho"/>
          <w:sz w:val="28"/>
          <w:szCs w:val="28"/>
          <w:lang w:val="uk-UA" w:eastAsia="uk-UA"/>
        </w:rPr>
        <w:tab/>
      </w:r>
      <w:r w:rsidR="0009516A" w:rsidRPr="00E51FD0">
        <w:rPr>
          <w:rStyle w:val="FontStyle22"/>
          <w:rFonts w:eastAsia="MS Mincho"/>
          <w:sz w:val="28"/>
          <w:szCs w:val="28"/>
          <w:lang w:val="uk-UA" w:eastAsia="uk-UA"/>
        </w:rPr>
        <w:tab/>
      </w:r>
      <w:r w:rsidR="0009516A" w:rsidRPr="00E51FD0">
        <w:rPr>
          <w:rStyle w:val="FontStyle22"/>
          <w:rFonts w:eastAsia="MS Mincho"/>
          <w:sz w:val="28"/>
          <w:szCs w:val="28"/>
          <w:lang w:val="uk-UA" w:eastAsia="uk-UA"/>
        </w:rPr>
        <w:tab/>
        <w:t xml:space="preserve">           </w:t>
      </w:r>
      <w:r>
        <w:rPr>
          <w:rStyle w:val="FontStyle22"/>
          <w:rFonts w:eastAsia="MS Mincho"/>
          <w:sz w:val="28"/>
          <w:szCs w:val="28"/>
          <w:lang w:val="uk-UA" w:eastAsia="uk-UA"/>
        </w:rPr>
        <w:tab/>
        <w:t>Віталій КЛИЧКО</w:t>
      </w:r>
    </w:p>
    <w:p w:rsidR="00AC0C58" w:rsidRPr="00E51FD0" w:rsidRDefault="00AC0C58" w:rsidP="00AC0C58">
      <w:pPr>
        <w:spacing w:after="160" w:line="259" w:lineRule="auto"/>
        <w:rPr>
          <w:b/>
          <w:sz w:val="28"/>
          <w:szCs w:val="28"/>
        </w:rPr>
      </w:pPr>
      <w:r w:rsidRPr="00E51FD0">
        <w:rPr>
          <w:b/>
          <w:sz w:val="28"/>
          <w:szCs w:val="28"/>
        </w:rPr>
        <w:br w:type="page"/>
      </w:r>
    </w:p>
    <w:p w:rsidR="00AC0C58" w:rsidRPr="00E51FD0" w:rsidRDefault="00AC0C58" w:rsidP="00AC0C58">
      <w:pPr>
        <w:ind w:firstLine="5387"/>
        <w:rPr>
          <w:sz w:val="28"/>
          <w:szCs w:val="28"/>
        </w:rPr>
      </w:pPr>
      <w:r w:rsidRPr="00E51FD0">
        <w:rPr>
          <w:sz w:val="28"/>
          <w:szCs w:val="28"/>
        </w:rPr>
        <w:lastRenderedPageBreak/>
        <w:t>ЗАТВЕРДЖЕНО</w:t>
      </w:r>
    </w:p>
    <w:p w:rsidR="00AC0C58" w:rsidRPr="00E51FD0" w:rsidRDefault="00AC0C58" w:rsidP="00AC0C58">
      <w:pPr>
        <w:ind w:firstLine="5387"/>
        <w:rPr>
          <w:sz w:val="28"/>
          <w:szCs w:val="28"/>
        </w:rPr>
      </w:pPr>
      <w:r w:rsidRPr="00E51FD0">
        <w:rPr>
          <w:sz w:val="28"/>
          <w:szCs w:val="28"/>
        </w:rPr>
        <w:t>Рішення Київської міської ради</w:t>
      </w:r>
    </w:p>
    <w:p w:rsidR="00AC0C58" w:rsidRPr="00E51FD0" w:rsidRDefault="00AC0C58" w:rsidP="00AC0C58">
      <w:pPr>
        <w:ind w:firstLine="5387"/>
        <w:rPr>
          <w:b/>
          <w:sz w:val="26"/>
          <w:szCs w:val="26"/>
        </w:rPr>
      </w:pPr>
      <w:r w:rsidRPr="00E51FD0">
        <w:rPr>
          <w:sz w:val="28"/>
          <w:szCs w:val="28"/>
        </w:rPr>
        <w:t xml:space="preserve">від                                                </w:t>
      </w:r>
    </w:p>
    <w:p w:rsidR="00AC0C58" w:rsidRPr="00E51FD0" w:rsidRDefault="00AC0C58" w:rsidP="00AC0C58">
      <w:pPr>
        <w:ind w:firstLine="709"/>
        <w:rPr>
          <w:b/>
          <w:sz w:val="26"/>
          <w:szCs w:val="26"/>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jc w:val="center"/>
        <w:rPr>
          <w:sz w:val="28"/>
          <w:szCs w:val="28"/>
        </w:rPr>
      </w:pPr>
      <w:r w:rsidRPr="00E51FD0">
        <w:rPr>
          <w:sz w:val="28"/>
          <w:szCs w:val="28"/>
        </w:rPr>
        <w:t>ПОЛОЖЕННЯ</w:t>
      </w:r>
    </w:p>
    <w:p w:rsidR="00AC0C58" w:rsidRPr="00E51FD0" w:rsidRDefault="00AC0C58" w:rsidP="00AC0C58">
      <w:pPr>
        <w:jc w:val="center"/>
        <w:rPr>
          <w:sz w:val="28"/>
          <w:szCs w:val="28"/>
        </w:rPr>
      </w:pPr>
      <w:r w:rsidRPr="00E51FD0">
        <w:rPr>
          <w:sz w:val="28"/>
          <w:szCs w:val="28"/>
        </w:rPr>
        <w:t xml:space="preserve">ПРО ДЕПАРТАМЕНТ </w:t>
      </w:r>
      <w:r w:rsidR="00C0560C" w:rsidRPr="00E51FD0">
        <w:rPr>
          <w:sz w:val="28"/>
          <w:szCs w:val="28"/>
        </w:rPr>
        <w:t>МОЛОДІ ТА СПОРТУ</w:t>
      </w:r>
      <w:r w:rsidRPr="00E51FD0">
        <w:rPr>
          <w:sz w:val="28"/>
          <w:szCs w:val="28"/>
        </w:rPr>
        <w:t xml:space="preserve"> ВИКОНАВЧОГО ОРГАНУ КИЇВСЬКОЇ МІСЬКОЇ РАДИ (КИЇВСЬКОЇ МІСЬКОЇ ДЕРЖАВНОЇ АДМІНІСТРАЦІЇ)</w:t>
      </w:r>
    </w:p>
    <w:p w:rsidR="00AC0C58" w:rsidRPr="00E51FD0" w:rsidRDefault="00AC0C58" w:rsidP="00AC0C58">
      <w:pPr>
        <w:rPr>
          <w:sz w:val="28"/>
          <w:szCs w:val="28"/>
        </w:rPr>
      </w:pPr>
    </w:p>
    <w:p w:rsidR="00C579C0" w:rsidRPr="00E51FD0" w:rsidRDefault="00C579C0" w:rsidP="00C579C0">
      <w:pPr>
        <w:pStyle w:val="a3"/>
        <w:jc w:val="center"/>
        <w:rPr>
          <w:sz w:val="28"/>
          <w:szCs w:val="28"/>
        </w:rPr>
      </w:pPr>
      <w:r w:rsidRPr="00E51FD0">
        <w:rPr>
          <w:bCs/>
          <w:sz w:val="28"/>
          <w:szCs w:val="28"/>
        </w:rPr>
        <w:t xml:space="preserve">(ідентифікаційний код </w:t>
      </w:r>
      <w:r w:rsidRPr="00E51FD0">
        <w:rPr>
          <w:sz w:val="28"/>
          <w:szCs w:val="28"/>
        </w:rPr>
        <w:t>42269168</w:t>
      </w:r>
      <w:r w:rsidRPr="00E51FD0">
        <w:rPr>
          <w:bCs/>
          <w:sz w:val="28"/>
          <w:szCs w:val="28"/>
        </w:rPr>
        <w:t>)</w:t>
      </w:r>
    </w:p>
    <w:p w:rsidR="00AC0C58" w:rsidRPr="00E51FD0" w:rsidRDefault="00C579C0" w:rsidP="00C579C0">
      <w:pPr>
        <w:pStyle w:val="a3"/>
        <w:jc w:val="center"/>
        <w:rPr>
          <w:sz w:val="28"/>
          <w:szCs w:val="28"/>
        </w:rPr>
      </w:pPr>
      <w:r w:rsidRPr="00E51FD0">
        <w:rPr>
          <w:bCs/>
          <w:sz w:val="28"/>
          <w:szCs w:val="28"/>
        </w:rPr>
        <w:t xml:space="preserve"> </w:t>
      </w:r>
      <w:r w:rsidR="00AC0C58" w:rsidRPr="00E51FD0">
        <w:rPr>
          <w:bCs/>
          <w:sz w:val="28"/>
          <w:szCs w:val="28"/>
        </w:rPr>
        <w:t>(нова редакція)</w:t>
      </w: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AC0C58" w:rsidRPr="00E51FD0" w:rsidRDefault="00AC0C58" w:rsidP="00AC0C58">
      <w:pPr>
        <w:ind w:firstLine="709"/>
        <w:rPr>
          <w:sz w:val="28"/>
          <w:szCs w:val="28"/>
        </w:rPr>
      </w:pPr>
    </w:p>
    <w:p w:rsidR="006437F2" w:rsidRDefault="006437F2" w:rsidP="006437F2">
      <w:pPr>
        <w:rPr>
          <w:sz w:val="28"/>
          <w:szCs w:val="28"/>
        </w:rPr>
      </w:pPr>
    </w:p>
    <w:p w:rsidR="006437F2" w:rsidRPr="001F634C" w:rsidRDefault="002F4881" w:rsidP="001F634C">
      <w:pPr>
        <w:jc w:val="center"/>
        <w:rPr>
          <w:sz w:val="28"/>
          <w:szCs w:val="28"/>
        </w:rPr>
      </w:pPr>
      <w:r w:rsidRPr="00E51FD0">
        <w:rPr>
          <w:sz w:val="28"/>
          <w:szCs w:val="28"/>
        </w:rPr>
        <w:t>Київ ‒ 2022</w:t>
      </w:r>
    </w:p>
    <w:p w:rsidR="00C579C0" w:rsidRPr="00E51FD0" w:rsidRDefault="00445DBB" w:rsidP="00445DBB">
      <w:pPr>
        <w:ind w:firstLine="567"/>
        <w:jc w:val="both"/>
        <w:rPr>
          <w:color w:val="000000"/>
          <w:sz w:val="28"/>
          <w:szCs w:val="28"/>
        </w:rPr>
      </w:pPr>
      <w:r w:rsidRPr="00E51FD0">
        <w:rPr>
          <w:color w:val="000000"/>
          <w:sz w:val="28"/>
          <w:szCs w:val="28"/>
        </w:rPr>
        <w:lastRenderedPageBreak/>
        <w:t>1. Департамент молоді та спорту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w:t>
      </w:r>
      <w:r w:rsidR="00C579C0" w:rsidRPr="00E51FD0">
        <w:rPr>
          <w:color w:val="000000"/>
          <w:sz w:val="28"/>
          <w:szCs w:val="28"/>
        </w:rPr>
        <w:t>іської державної адміністрації).</w:t>
      </w:r>
    </w:p>
    <w:p w:rsidR="00C579C0" w:rsidRPr="00E51FD0" w:rsidRDefault="00C579C0" w:rsidP="00C579C0">
      <w:pPr>
        <w:ind w:firstLine="567"/>
        <w:contextualSpacing/>
        <w:jc w:val="both"/>
        <w:rPr>
          <w:sz w:val="28"/>
          <w:szCs w:val="28"/>
        </w:rPr>
      </w:pPr>
      <w:r w:rsidRPr="00E51FD0">
        <w:rPr>
          <w:sz w:val="28"/>
          <w:szCs w:val="28"/>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rsidR="00445DBB" w:rsidRDefault="00C579C0" w:rsidP="00C579C0">
      <w:pPr>
        <w:ind w:firstLine="567"/>
        <w:contextualSpacing/>
        <w:jc w:val="both"/>
      </w:pPr>
      <w:r w:rsidRPr="00E51FD0">
        <w:rPr>
          <w:sz w:val="28"/>
          <w:szCs w:val="28"/>
        </w:rPr>
        <w:t xml:space="preserve">Департамент з питань виконання функцій державної виконавчої влади взаємодіє з </w:t>
      </w:r>
      <w:hyperlink r:id="rId7" w:tgtFrame="_blank" w:history="1">
        <w:r w:rsidRPr="00E51FD0">
          <w:rPr>
            <w:rStyle w:val="a6"/>
            <w:color w:val="auto"/>
            <w:sz w:val="28"/>
            <w:szCs w:val="28"/>
            <w:u w:val="none"/>
            <w:shd w:val="clear" w:color="auto" w:fill="FFFFFF"/>
          </w:rPr>
          <w:t> Міністерством молоді та спорту України та Міністерством соціальної політики України.</w:t>
        </w:r>
      </w:hyperlink>
    </w:p>
    <w:p w:rsidR="00E5069D" w:rsidRPr="00E51FD0" w:rsidRDefault="00E5069D" w:rsidP="00C579C0">
      <w:pPr>
        <w:ind w:firstLine="567"/>
        <w:contextualSpacing/>
        <w:jc w:val="both"/>
        <w:rPr>
          <w:sz w:val="28"/>
          <w:szCs w:val="28"/>
        </w:rPr>
      </w:pPr>
    </w:p>
    <w:p w:rsidR="00445DBB" w:rsidRPr="00E51FD0" w:rsidRDefault="00445DBB" w:rsidP="00445DBB">
      <w:pPr>
        <w:ind w:firstLine="567"/>
        <w:jc w:val="both"/>
        <w:rPr>
          <w:sz w:val="28"/>
          <w:szCs w:val="28"/>
        </w:rPr>
      </w:pPr>
      <w:bookmarkStart w:id="1" w:name="30j0zll" w:colFirst="0" w:colLast="0"/>
      <w:bookmarkEnd w:id="1"/>
      <w:r w:rsidRPr="00E51FD0">
        <w:rPr>
          <w:color w:val="000000"/>
          <w:sz w:val="28"/>
          <w:szCs w:val="28"/>
        </w:rPr>
        <w:t xml:space="preserve">2. Департамент утворено </w:t>
      </w:r>
      <w:r w:rsidR="00CE7912" w:rsidRPr="00E51FD0">
        <w:rPr>
          <w:color w:val="000000"/>
          <w:sz w:val="28"/>
          <w:szCs w:val="28"/>
        </w:rPr>
        <w:t xml:space="preserve">згідно з </w:t>
      </w:r>
      <w:r w:rsidRPr="00E51FD0">
        <w:rPr>
          <w:color w:val="000000"/>
          <w:sz w:val="28"/>
          <w:szCs w:val="28"/>
        </w:rPr>
        <w:t xml:space="preserve">рішенням Київської міської ради </w:t>
      </w:r>
      <w:r w:rsidR="006437F2">
        <w:rPr>
          <w:color w:val="000000"/>
          <w:sz w:val="28"/>
          <w:szCs w:val="28"/>
        </w:rPr>
        <w:br/>
      </w:r>
      <w:r w:rsidRPr="00E51FD0">
        <w:rPr>
          <w:color w:val="000000"/>
          <w:sz w:val="28"/>
          <w:szCs w:val="28"/>
        </w:rPr>
        <w:t>від 01 червня 2017 року № 421/2643 "Про деякі питання діяльності виконавчого органу Київської міської ради (Київської міської державної адміністрації)" шляхом виділу управління молоді та спорту з Департаменту освіти і науки, молоді та спорту виконавчого органу Київської міської ради (Київської міської державної адміністрації).</w:t>
      </w:r>
    </w:p>
    <w:p w:rsidR="00445DBB" w:rsidRDefault="00445DBB" w:rsidP="00445DBB">
      <w:pPr>
        <w:ind w:firstLine="567"/>
        <w:jc w:val="both"/>
        <w:rPr>
          <w:color w:val="000000"/>
          <w:sz w:val="28"/>
          <w:szCs w:val="28"/>
        </w:rPr>
      </w:pPr>
      <w:bookmarkStart w:id="2" w:name="1fob9te" w:colFirst="0" w:colLast="0"/>
      <w:bookmarkEnd w:id="2"/>
      <w:r w:rsidRPr="00E51FD0">
        <w:rPr>
          <w:color w:val="000000"/>
          <w:sz w:val="28"/>
          <w:szCs w:val="28"/>
        </w:rPr>
        <w:t>Департамент є правонаступником у частині відповідного майна, прав та обов'язків Департаменту освіти і науки, молоді та спорту виконавчого органу Київської міської ради (Київської міської державної адміністрації).</w:t>
      </w:r>
    </w:p>
    <w:p w:rsidR="00E5069D" w:rsidRPr="00E51FD0" w:rsidRDefault="00E5069D" w:rsidP="00445DBB">
      <w:pPr>
        <w:ind w:firstLine="567"/>
        <w:jc w:val="both"/>
        <w:rPr>
          <w:sz w:val="28"/>
          <w:szCs w:val="28"/>
        </w:rPr>
      </w:pPr>
    </w:p>
    <w:p w:rsidR="00445DBB" w:rsidRDefault="00445DBB" w:rsidP="00445DBB">
      <w:pPr>
        <w:ind w:firstLine="567"/>
        <w:jc w:val="both"/>
        <w:rPr>
          <w:color w:val="000000"/>
          <w:sz w:val="28"/>
          <w:szCs w:val="28"/>
        </w:rPr>
      </w:pPr>
      <w:bookmarkStart w:id="3" w:name="3znysh7" w:colFirst="0" w:colLast="0"/>
      <w:bookmarkEnd w:id="3"/>
      <w:r w:rsidRPr="00E51FD0">
        <w:rPr>
          <w:color w:val="000000"/>
          <w:sz w:val="28"/>
          <w:szCs w:val="28"/>
        </w:rPr>
        <w:t>3.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Міністерства молоді та спорту України, Міністерства соціальної політики України,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та цим Положенням.</w:t>
      </w:r>
    </w:p>
    <w:p w:rsidR="00E5069D" w:rsidRPr="00E51FD0" w:rsidRDefault="00E5069D" w:rsidP="00445DBB">
      <w:pPr>
        <w:ind w:firstLine="567"/>
        <w:jc w:val="both"/>
        <w:rPr>
          <w:sz w:val="28"/>
          <w:szCs w:val="28"/>
        </w:rPr>
      </w:pPr>
    </w:p>
    <w:p w:rsidR="00445DBB" w:rsidRPr="00E51FD0" w:rsidRDefault="00445DBB" w:rsidP="00445DBB">
      <w:pPr>
        <w:ind w:firstLine="567"/>
        <w:jc w:val="both"/>
        <w:rPr>
          <w:sz w:val="28"/>
          <w:szCs w:val="28"/>
        </w:rPr>
      </w:pPr>
      <w:bookmarkStart w:id="4" w:name="2et92p0" w:colFirst="0" w:colLast="0"/>
      <w:bookmarkEnd w:id="4"/>
      <w:r w:rsidRPr="00E51FD0">
        <w:rPr>
          <w:color w:val="000000"/>
          <w:sz w:val="28"/>
          <w:szCs w:val="28"/>
        </w:rPr>
        <w:t>4. Основними завданнями Департаменту є:</w:t>
      </w:r>
    </w:p>
    <w:p w:rsidR="00900C37" w:rsidRPr="00E51FD0" w:rsidRDefault="00445DBB" w:rsidP="00445DBB">
      <w:pPr>
        <w:ind w:firstLine="567"/>
        <w:jc w:val="both"/>
        <w:rPr>
          <w:color w:val="000000"/>
          <w:sz w:val="28"/>
          <w:szCs w:val="28"/>
        </w:rPr>
      </w:pPr>
      <w:bookmarkStart w:id="5" w:name="tyjcwt" w:colFirst="0" w:colLast="0"/>
      <w:bookmarkEnd w:id="5"/>
      <w:r w:rsidRPr="00E51FD0">
        <w:rPr>
          <w:color w:val="000000"/>
          <w:sz w:val="28"/>
          <w:szCs w:val="28"/>
        </w:rPr>
        <w:t>4.1. Забезпечення реалізації політики у молодіжній сфері, сферах фізичної культури і спорту, національно-патріотичного виховання в межах повноважень з питань оздоровлення та відпочинку категорії дітей, визначених міською комплексною цільовою програмою "Молодь та спорт столиці" на відповідні роки</w:t>
      </w:r>
      <w:bookmarkStart w:id="6" w:name="3dy6vkm" w:colFirst="0" w:colLast="0"/>
      <w:bookmarkEnd w:id="6"/>
      <w:r w:rsidR="00900C37" w:rsidRPr="00E51FD0">
        <w:rPr>
          <w:color w:val="000000"/>
          <w:sz w:val="28"/>
          <w:szCs w:val="28"/>
        </w:rPr>
        <w:t>.</w:t>
      </w:r>
    </w:p>
    <w:p w:rsidR="00445DBB" w:rsidRPr="00E51FD0" w:rsidRDefault="00445DBB" w:rsidP="00445DBB">
      <w:pPr>
        <w:ind w:firstLine="567"/>
        <w:jc w:val="both"/>
        <w:rPr>
          <w:sz w:val="28"/>
          <w:szCs w:val="28"/>
        </w:rPr>
      </w:pPr>
      <w:r w:rsidRPr="00E51FD0">
        <w:rPr>
          <w:color w:val="000000"/>
          <w:sz w:val="28"/>
          <w:szCs w:val="28"/>
        </w:rPr>
        <w:t>4.2. Здійснення контролю за дотриманням законодавства з питань молоді, фізичної культури і спорту.</w:t>
      </w:r>
    </w:p>
    <w:p w:rsidR="00445DBB" w:rsidRPr="00E51FD0" w:rsidRDefault="00445DBB" w:rsidP="00445DBB">
      <w:pPr>
        <w:ind w:firstLine="567"/>
        <w:jc w:val="both"/>
        <w:rPr>
          <w:sz w:val="28"/>
          <w:szCs w:val="28"/>
        </w:rPr>
      </w:pPr>
      <w:bookmarkStart w:id="7" w:name="1t3h5sf" w:colFirst="0" w:colLast="0"/>
      <w:bookmarkEnd w:id="7"/>
      <w:r w:rsidRPr="00E51FD0">
        <w:rPr>
          <w:color w:val="000000"/>
          <w:sz w:val="28"/>
          <w:szCs w:val="28"/>
        </w:rPr>
        <w:t xml:space="preserve">4.3. Сприяння розвитку всіх видів спорту, визнаних в Україні, зокрема Олімпійського, </w:t>
      </w:r>
      <w:proofErr w:type="spellStart"/>
      <w:r w:rsidRPr="00E51FD0">
        <w:rPr>
          <w:color w:val="000000"/>
          <w:sz w:val="28"/>
          <w:szCs w:val="28"/>
        </w:rPr>
        <w:t>Паралімпійського</w:t>
      </w:r>
      <w:proofErr w:type="spellEnd"/>
      <w:r w:rsidRPr="00E51FD0">
        <w:rPr>
          <w:color w:val="000000"/>
          <w:sz w:val="28"/>
          <w:szCs w:val="28"/>
        </w:rPr>
        <w:t xml:space="preserve"> та </w:t>
      </w:r>
      <w:proofErr w:type="spellStart"/>
      <w:r w:rsidRPr="00E51FD0">
        <w:rPr>
          <w:color w:val="000000"/>
          <w:sz w:val="28"/>
          <w:szCs w:val="28"/>
        </w:rPr>
        <w:t>Дефлімпійського</w:t>
      </w:r>
      <w:proofErr w:type="spellEnd"/>
      <w:r w:rsidRPr="00E51FD0">
        <w:rPr>
          <w:color w:val="000000"/>
          <w:sz w:val="28"/>
          <w:szCs w:val="28"/>
        </w:rPr>
        <w:t xml:space="preserve"> руху</w:t>
      </w:r>
      <w:r w:rsidR="00900C37" w:rsidRPr="00E51FD0">
        <w:rPr>
          <w:color w:val="000000"/>
          <w:sz w:val="28"/>
          <w:szCs w:val="28"/>
        </w:rPr>
        <w:t>, тощо.</w:t>
      </w:r>
    </w:p>
    <w:p w:rsidR="00445DBB" w:rsidRPr="00E51FD0" w:rsidRDefault="00445DBB" w:rsidP="00445DBB">
      <w:pPr>
        <w:ind w:firstLine="567"/>
        <w:jc w:val="both"/>
        <w:rPr>
          <w:sz w:val="28"/>
          <w:szCs w:val="28"/>
        </w:rPr>
      </w:pPr>
      <w:bookmarkStart w:id="8" w:name="4d34og8" w:colFirst="0" w:colLast="0"/>
      <w:bookmarkEnd w:id="8"/>
      <w:r w:rsidRPr="00E51FD0">
        <w:rPr>
          <w:color w:val="000000"/>
          <w:sz w:val="28"/>
          <w:szCs w:val="28"/>
        </w:rPr>
        <w:t>4.4. Організація оздоровлення, відпочинку і дозвілля дітей та молоді, розвитку фізичної культури та спорту.</w:t>
      </w:r>
    </w:p>
    <w:p w:rsidR="00445DBB" w:rsidRPr="00E51FD0" w:rsidRDefault="00445DBB" w:rsidP="00445DBB">
      <w:pPr>
        <w:ind w:firstLine="567"/>
        <w:jc w:val="both"/>
        <w:rPr>
          <w:sz w:val="28"/>
          <w:szCs w:val="28"/>
        </w:rPr>
      </w:pPr>
      <w:bookmarkStart w:id="9" w:name="2s8eyo1" w:colFirst="0" w:colLast="0"/>
      <w:bookmarkEnd w:id="9"/>
      <w:r w:rsidRPr="00E51FD0">
        <w:rPr>
          <w:color w:val="000000"/>
          <w:sz w:val="28"/>
          <w:szCs w:val="28"/>
        </w:rPr>
        <w:t xml:space="preserve">4.5. Здійснення </w:t>
      </w:r>
      <w:r w:rsidR="00900C37" w:rsidRPr="00E51FD0">
        <w:rPr>
          <w:color w:val="000000"/>
          <w:sz w:val="28"/>
          <w:szCs w:val="28"/>
        </w:rPr>
        <w:t xml:space="preserve">координації дій </w:t>
      </w:r>
      <w:r w:rsidRPr="00E51FD0">
        <w:rPr>
          <w:color w:val="000000"/>
          <w:sz w:val="28"/>
          <w:szCs w:val="28"/>
        </w:rPr>
        <w:t>структурних підрозділів</w:t>
      </w:r>
      <w:r w:rsidR="006B7EBA">
        <w:rPr>
          <w:color w:val="000000"/>
          <w:sz w:val="28"/>
          <w:szCs w:val="28"/>
        </w:rPr>
        <w:t xml:space="preserve"> на які покладено завдання реалізації політики у молодіжній сфері, сферах фізичної культури і спорту районних в місті </w:t>
      </w:r>
      <w:r w:rsidRPr="00E51FD0">
        <w:rPr>
          <w:color w:val="000000"/>
          <w:sz w:val="28"/>
          <w:szCs w:val="28"/>
        </w:rPr>
        <w:t>Києві державних адміністрацій.</w:t>
      </w:r>
    </w:p>
    <w:p w:rsidR="00445DBB" w:rsidRPr="00E51FD0" w:rsidRDefault="00445DBB" w:rsidP="00445DBB">
      <w:pPr>
        <w:ind w:firstLine="567"/>
        <w:jc w:val="both"/>
        <w:rPr>
          <w:color w:val="000000"/>
          <w:sz w:val="28"/>
          <w:szCs w:val="28"/>
        </w:rPr>
      </w:pPr>
      <w:bookmarkStart w:id="10" w:name="17dp8vu" w:colFirst="0" w:colLast="0"/>
      <w:bookmarkEnd w:id="10"/>
      <w:r w:rsidRPr="00E51FD0">
        <w:rPr>
          <w:color w:val="000000"/>
          <w:sz w:val="28"/>
          <w:szCs w:val="28"/>
        </w:rPr>
        <w:lastRenderedPageBreak/>
        <w:t>4.6. Сприяння міжнародному співробітництву з питань</w:t>
      </w:r>
      <w:r w:rsidR="00003392" w:rsidRPr="00E51FD0">
        <w:rPr>
          <w:color w:val="000000"/>
          <w:sz w:val="28"/>
          <w:szCs w:val="28"/>
        </w:rPr>
        <w:t xml:space="preserve"> оздоровлення, відпочинку і дозвілля  дітей та </w:t>
      </w:r>
      <w:r w:rsidRPr="00E51FD0">
        <w:rPr>
          <w:color w:val="000000"/>
          <w:sz w:val="28"/>
          <w:szCs w:val="28"/>
        </w:rPr>
        <w:t>молоді, фізичної культури і спорту, національно-патріотичного виховання.</w:t>
      </w:r>
    </w:p>
    <w:p w:rsidR="00445DBB" w:rsidRDefault="00445DBB" w:rsidP="00445DBB">
      <w:pPr>
        <w:ind w:firstLine="567"/>
        <w:jc w:val="both"/>
        <w:rPr>
          <w:color w:val="000000"/>
          <w:sz w:val="28"/>
          <w:szCs w:val="28"/>
        </w:rPr>
      </w:pPr>
      <w:r w:rsidRPr="00E51FD0">
        <w:rPr>
          <w:color w:val="000000"/>
          <w:sz w:val="28"/>
          <w:szCs w:val="28"/>
        </w:rPr>
        <w:t xml:space="preserve">4.7. </w:t>
      </w:r>
      <w:r w:rsidR="006B7EBA">
        <w:rPr>
          <w:color w:val="000000"/>
          <w:sz w:val="28"/>
          <w:szCs w:val="28"/>
        </w:rPr>
        <w:t>Координація та здійснення контролю</w:t>
      </w:r>
      <w:r w:rsidR="00CE7912" w:rsidRPr="00E51FD0">
        <w:rPr>
          <w:color w:val="000000"/>
          <w:sz w:val="28"/>
          <w:szCs w:val="28"/>
        </w:rPr>
        <w:t xml:space="preserve"> за дотриманням порядку проведення недержавних масових заходів </w:t>
      </w:r>
      <w:r w:rsidRPr="00E51FD0">
        <w:rPr>
          <w:color w:val="000000"/>
          <w:sz w:val="28"/>
          <w:szCs w:val="28"/>
        </w:rPr>
        <w:t>релігійного, культурно-просвітницького, спортивного, в</w:t>
      </w:r>
      <w:r w:rsidR="006B7EBA">
        <w:rPr>
          <w:color w:val="000000"/>
          <w:sz w:val="28"/>
          <w:szCs w:val="28"/>
        </w:rPr>
        <w:t>идовищного та іншого характеру в</w:t>
      </w:r>
      <w:r w:rsidRPr="00E51FD0">
        <w:rPr>
          <w:color w:val="000000"/>
          <w:sz w:val="28"/>
          <w:szCs w:val="28"/>
        </w:rPr>
        <w:t xml:space="preserve"> місті Києві.</w:t>
      </w:r>
    </w:p>
    <w:p w:rsidR="00E5069D" w:rsidRPr="00E51FD0" w:rsidRDefault="00E5069D" w:rsidP="00445DBB">
      <w:pPr>
        <w:ind w:firstLine="567"/>
        <w:jc w:val="both"/>
        <w:rPr>
          <w:color w:val="000000"/>
          <w:sz w:val="28"/>
          <w:szCs w:val="28"/>
        </w:rPr>
      </w:pPr>
    </w:p>
    <w:p w:rsidR="00445DBB" w:rsidRPr="00E51FD0" w:rsidRDefault="00445DBB" w:rsidP="00445DBB">
      <w:pPr>
        <w:ind w:firstLine="567"/>
        <w:jc w:val="both"/>
        <w:rPr>
          <w:sz w:val="28"/>
          <w:szCs w:val="28"/>
        </w:rPr>
      </w:pPr>
      <w:bookmarkStart w:id="11" w:name="3rdcrjn" w:colFirst="0" w:colLast="0"/>
      <w:bookmarkEnd w:id="11"/>
      <w:r w:rsidRPr="00E51FD0">
        <w:rPr>
          <w:color w:val="000000"/>
          <w:sz w:val="28"/>
          <w:szCs w:val="28"/>
        </w:rPr>
        <w:t>5. Департамент відповідно до покладених на нього завдань:</w:t>
      </w:r>
    </w:p>
    <w:p w:rsidR="00445DBB" w:rsidRPr="00E51FD0" w:rsidRDefault="00445DBB" w:rsidP="00445DBB">
      <w:pPr>
        <w:ind w:firstLine="567"/>
        <w:jc w:val="both"/>
        <w:rPr>
          <w:color w:val="000000"/>
          <w:sz w:val="28"/>
          <w:szCs w:val="28"/>
        </w:rPr>
      </w:pPr>
      <w:bookmarkStart w:id="12" w:name="26in1rg" w:colFirst="0" w:colLast="0"/>
      <w:bookmarkEnd w:id="12"/>
      <w:r w:rsidRPr="00E51FD0">
        <w:rPr>
          <w:color w:val="000000"/>
          <w:sz w:val="28"/>
          <w:szCs w:val="28"/>
        </w:rPr>
        <w:t>5.1. Організовує виконання Конституції України та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та здійснює контроль за їх реалізацією.</w:t>
      </w:r>
    </w:p>
    <w:p w:rsidR="00445DBB" w:rsidRPr="00E51FD0" w:rsidRDefault="00160702" w:rsidP="00445DBB">
      <w:pPr>
        <w:ind w:firstLine="567"/>
        <w:jc w:val="both"/>
        <w:rPr>
          <w:sz w:val="28"/>
          <w:szCs w:val="28"/>
        </w:rPr>
      </w:pPr>
      <w:bookmarkStart w:id="13" w:name="lnxbz9" w:colFirst="0" w:colLast="0"/>
      <w:bookmarkEnd w:id="13"/>
      <w:r w:rsidRPr="00E51FD0">
        <w:rPr>
          <w:color w:val="000000"/>
          <w:sz w:val="28"/>
          <w:szCs w:val="28"/>
        </w:rPr>
        <w:t>5.2</w:t>
      </w:r>
      <w:r w:rsidR="00445DBB" w:rsidRPr="00E51FD0">
        <w:rPr>
          <w:color w:val="000000"/>
          <w:sz w:val="28"/>
          <w:szCs w:val="28"/>
        </w:rPr>
        <w:t>. Забезпечує підготовку та проведення в місті Києві навчально-тренувальних зборів спортсменів міста Києва з різних видів спорту.</w:t>
      </w:r>
    </w:p>
    <w:p w:rsidR="00445DBB" w:rsidRPr="00E51FD0" w:rsidRDefault="00160702" w:rsidP="00445DBB">
      <w:pPr>
        <w:ind w:firstLine="567"/>
        <w:jc w:val="both"/>
        <w:rPr>
          <w:sz w:val="28"/>
          <w:szCs w:val="28"/>
        </w:rPr>
      </w:pPr>
      <w:bookmarkStart w:id="14" w:name="35nkun2" w:colFirst="0" w:colLast="0"/>
      <w:bookmarkEnd w:id="14"/>
      <w:r w:rsidRPr="00E51FD0">
        <w:rPr>
          <w:color w:val="000000"/>
          <w:sz w:val="28"/>
          <w:szCs w:val="28"/>
        </w:rPr>
        <w:t>5.3</w:t>
      </w:r>
      <w:r w:rsidR="00445DBB" w:rsidRPr="00E51FD0">
        <w:rPr>
          <w:color w:val="000000"/>
          <w:sz w:val="28"/>
          <w:szCs w:val="28"/>
        </w:rPr>
        <w:t>. Організовує та проводить фізкультурно-спортивні заходи серед широких верств населення, залучає їх до занять фізичною культурою та спортом, забезпечує пропаганду здорового і безпечного способу життя та патріотичного виховання молоді.</w:t>
      </w:r>
    </w:p>
    <w:p w:rsidR="00445DBB" w:rsidRPr="00E51FD0" w:rsidRDefault="00160702" w:rsidP="00445DBB">
      <w:pPr>
        <w:ind w:firstLine="567"/>
        <w:jc w:val="both"/>
        <w:rPr>
          <w:sz w:val="28"/>
          <w:szCs w:val="28"/>
        </w:rPr>
      </w:pPr>
      <w:bookmarkStart w:id="15" w:name="1ksv4uv" w:colFirst="0" w:colLast="0"/>
      <w:bookmarkEnd w:id="15"/>
      <w:r w:rsidRPr="00E51FD0">
        <w:rPr>
          <w:color w:val="000000"/>
          <w:sz w:val="28"/>
          <w:szCs w:val="28"/>
        </w:rPr>
        <w:t>5.4</w:t>
      </w:r>
      <w:r w:rsidR="00445DBB" w:rsidRPr="00E51FD0">
        <w:rPr>
          <w:color w:val="000000"/>
          <w:sz w:val="28"/>
          <w:szCs w:val="28"/>
        </w:rPr>
        <w:t>. Забезпечує формув</w:t>
      </w:r>
      <w:r w:rsidR="00900C37" w:rsidRPr="00E51FD0">
        <w:rPr>
          <w:color w:val="000000"/>
          <w:sz w:val="28"/>
          <w:szCs w:val="28"/>
        </w:rPr>
        <w:t>ання та затвердження календарного плану</w:t>
      </w:r>
      <w:r w:rsidR="00445DBB" w:rsidRPr="00E51FD0">
        <w:rPr>
          <w:color w:val="000000"/>
          <w:sz w:val="28"/>
          <w:szCs w:val="28"/>
        </w:rPr>
        <w:t xml:space="preserve">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Організовує та проводить заходи, передбачені єдиним календарним планом фізкультурно-оздоровчих та спортивних заходів, у межах коштів, виділених на розвиток фізичної культури та спорту.</w:t>
      </w:r>
    </w:p>
    <w:p w:rsidR="00445DBB" w:rsidRPr="00E51FD0" w:rsidRDefault="00160702" w:rsidP="00445DBB">
      <w:pPr>
        <w:ind w:firstLine="567"/>
        <w:jc w:val="both"/>
        <w:rPr>
          <w:sz w:val="28"/>
          <w:szCs w:val="28"/>
        </w:rPr>
      </w:pPr>
      <w:bookmarkStart w:id="16" w:name="44sinio" w:colFirst="0" w:colLast="0"/>
      <w:bookmarkEnd w:id="16"/>
      <w:r w:rsidRPr="00E51FD0">
        <w:rPr>
          <w:color w:val="000000"/>
          <w:sz w:val="28"/>
          <w:szCs w:val="28"/>
        </w:rPr>
        <w:t>5.5</w:t>
      </w:r>
      <w:r w:rsidR="00445DBB" w:rsidRPr="00E51FD0">
        <w:rPr>
          <w:color w:val="000000"/>
          <w:sz w:val="28"/>
          <w:szCs w:val="28"/>
        </w:rPr>
        <w:t xml:space="preserve">. Комплектує склад збірних команд міста Києва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 членам національних збірних команд, кандидатам на участь в Олімпійських, </w:t>
      </w:r>
      <w:proofErr w:type="spellStart"/>
      <w:r w:rsidR="00445DBB" w:rsidRPr="00E51FD0">
        <w:rPr>
          <w:color w:val="000000"/>
          <w:sz w:val="28"/>
          <w:szCs w:val="28"/>
        </w:rPr>
        <w:t>Паралімпійських</w:t>
      </w:r>
      <w:proofErr w:type="spellEnd"/>
      <w:r w:rsidR="00445DBB" w:rsidRPr="00E51FD0">
        <w:rPr>
          <w:color w:val="000000"/>
          <w:sz w:val="28"/>
          <w:szCs w:val="28"/>
        </w:rPr>
        <w:t xml:space="preserve"> та </w:t>
      </w:r>
      <w:proofErr w:type="spellStart"/>
      <w:r w:rsidR="00445DBB" w:rsidRPr="00E51FD0">
        <w:rPr>
          <w:color w:val="000000"/>
          <w:sz w:val="28"/>
          <w:szCs w:val="28"/>
        </w:rPr>
        <w:t>Дефлімпійських</w:t>
      </w:r>
      <w:proofErr w:type="spellEnd"/>
      <w:r w:rsidR="00445DBB" w:rsidRPr="00E51FD0">
        <w:rPr>
          <w:color w:val="000000"/>
          <w:sz w:val="28"/>
          <w:szCs w:val="28"/>
        </w:rPr>
        <w:t xml:space="preserve"> іграх і Всесвітніх іграх з </w:t>
      </w:r>
      <w:proofErr w:type="spellStart"/>
      <w:r w:rsidR="00445DBB" w:rsidRPr="00E51FD0">
        <w:rPr>
          <w:color w:val="000000"/>
          <w:sz w:val="28"/>
          <w:szCs w:val="28"/>
        </w:rPr>
        <w:t>неолімпійських</w:t>
      </w:r>
      <w:proofErr w:type="spellEnd"/>
      <w:r w:rsidR="00445DBB" w:rsidRPr="00E51FD0">
        <w:rPr>
          <w:color w:val="000000"/>
          <w:sz w:val="28"/>
          <w:szCs w:val="28"/>
        </w:rPr>
        <w:t xml:space="preserve"> видів спорту та їх тренерам.</w:t>
      </w:r>
    </w:p>
    <w:p w:rsidR="00445DBB" w:rsidRPr="00E51FD0" w:rsidRDefault="00160702" w:rsidP="00445DBB">
      <w:pPr>
        <w:ind w:firstLine="567"/>
        <w:jc w:val="both"/>
        <w:rPr>
          <w:sz w:val="28"/>
          <w:szCs w:val="28"/>
        </w:rPr>
      </w:pPr>
      <w:bookmarkStart w:id="17" w:name="2jxsxqh" w:colFirst="0" w:colLast="0"/>
      <w:bookmarkEnd w:id="17"/>
      <w:r w:rsidRPr="00E51FD0">
        <w:rPr>
          <w:color w:val="000000"/>
          <w:sz w:val="28"/>
          <w:szCs w:val="28"/>
        </w:rPr>
        <w:t>5.6</w:t>
      </w:r>
      <w:r w:rsidR="00445DBB" w:rsidRPr="00E51FD0">
        <w:rPr>
          <w:color w:val="000000"/>
          <w:sz w:val="28"/>
          <w:szCs w:val="28"/>
        </w:rPr>
        <w:t>. Сприяє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445DBB" w:rsidRPr="00E51FD0" w:rsidRDefault="00160702" w:rsidP="00445DBB">
      <w:pPr>
        <w:ind w:firstLine="567"/>
        <w:jc w:val="both"/>
        <w:rPr>
          <w:sz w:val="28"/>
          <w:szCs w:val="28"/>
        </w:rPr>
      </w:pPr>
      <w:bookmarkStart w:id="18" w:name="z337ya" w:colFirst="0" w:colLast="0"/>
      <w:bookmarkEnd w:id="18"/>
      <w:r w:rsidRPr="00E51FD0">
        <w:rPr>
          <w:color w:val="000000"/>
          <w:sz w:val="28"/>
          <w:szCs w:val="28"/>
        </w:rPr>
        <w:t>5.7</w:t>
      </w:r>
      <w:r w:rsidR="00445DBB" w:rsidRPr="00E51FD0">
        <w:rPr>
          <w:color w:val="000000"/>
          <w:sz w:val="28"/>
          <w:szCs w:val="28"/>
        </w:rPr>
        <w:t>. Забезпечує у межах своїх повноважень організацію і сприяє розвитку дитячого, дитячо-юнацького, резервного, масового спорту, спорту ветеранів, спорту вищих досягнень, спорту для осіб з інвалідністю, активізації фізкультурно-оздоровчої роботи у навчально-виховній, виробничій та соціально-побутовій сфері на території міста Києва.</w:t>
      </w:r>
    </w:p>
    <w:p w:rsidR="00445DBB" w:rsidRPr="00E51FD0" w:rsidRDefault="00160702" w:rsidP="00445DBB">
      <w:pPr>
        <w:ind w:firstLine="567"/>
        <w:jc w:val="both"/>
        <w:rPr>
          <w:sz w:val="28"/>
          <w:szCs w:val="28"/>
        </w:rPr>
      </w:pPr>
      <w:bookmarkStart w:id="19" w:name="3j2qqm3" w:colFirst="0" w:colLast="0"/>
      <w:bookmarkEnd w:id="19"/>
      <w:r w:rsidRPr="00E51FD0">
        <w:rPr>
          <w:color w:val="000000"/>
          <w:sz w:val="28"/>
          <w:szCs w:val="28"/>
        </w:rPr>
        <w:t>5.8</w:t>
      </w:r>
      <w:r w:rsidR="00445DBB" w:rsidRPr="00E51FD0">
        <w:rPr>
          <w:color w:val="000000"/>
          <w:sz w:val="28"/>
          <w:szCs w:val="28"/>
        </w:rPr>
        <w:t>. Вживає заходів для забезпечення розвитку мережі центрів фізичного здоров'я населення "Спорт для всіх", здійснює контроль за їх діяльністю.</w:t>
      </w:r>
    </w:p>
    <w:p w:rsidR="00445DBB" w:rsidRPr="00E51FD0" w:rsidRDefault="00160702" w:rsidP="00445DBB">
      <w:pPr>
        <w:ind w:firstLine="567"/>
        <w:jc w:val="both"/>
        <w:rPr>
          <w:sz w:val="28"/>
          <w:szCs w:val="28"/>
        </w:rPr>
      </w:pPr>
      <w:bookmarkStart w:id="20" w:name="1y810tw" w:colFirst="0" w:colLast="0"/>
      <w:bookmarkEnd w:id="20"/>
      <w:r w:rsidRPr="00E51FD0">
        <w:rPr>
          <w:color w:val="000000"/>
          <w:sz w:val="28"/>
          <w:szCs w:val="28"/>
        </w:rPr>
        <w:t>5.9</w:t>
      </w:r>
      <w:r w:rsidR="00445DBB" w:rsidRPr="00E51FD0">
        <w:rPr>
          <w:color w:val="000000"/>
          <w:sz w:val="28"/>
          <w:szCs w:val="28"/>
        </w:rPr>
        <w:t xml:space="preserve">. Сприяє збереженню та вдосконаленню мережі дитячо-юнацьких спортивних шкіл усіх типів, спеціалізованих навчальних закладів спортивного </w:t>
      </w:r>
      <w:r w:rsidR="00445DBB" w:rsidRPr="00E51FD0">
        <w:rPr>
          <w:color w:val="000000"/>
          <w:sz w:val="28"/>
          <w:szCs w:val="28"/>
        </w:rPr>
        <w:lastRenderedPageBreak/>
        <w:t>профілю, центрів олімпійської підготовки, забезпечує і контролює організацію навчально-тренувального процесу та сприяє утворенню нових спортивних шкіл та відділень за видами спорту, забезпечує планування розвитку пріоритетних видів спорту в місті Києві.</w:t>
      </w:r>
    </w:p>
    <w:p w:rsidR="00445DBB" w:rsidRPr="00E51FD0" w:rsidRDefault="00160702" w:rsidP="00445DBB">
      <w:pPr>
        <w:ind w:firstLine="567"/>
        <w:jc w:val="both"/>
        <w:rPr>
          <w:sz w:val="28"/>
          <w:szCs w:val="28"/>
        </w:rPr>
      </w:pPr>
      <w:bookmarkStart w:id="21" w:name="4i7ojhp" w:colFirst="0" w:colLast="0"/>
      <w:bookmarkEnd w:id="21"/>
      <w:r w:rsidRPr="00E51FD0">
        <w:rPr>
          <w:color w:val="000000"/>
          <w:sz w:val="28"/>
          <w:szCs w:val="28"/>
        </w:rPr>
        <w:t>5.10</w:t>
      </w:r>
      <w:r w:rsidR="00445DBB" w:rsidRPr="00E51FD0">
        <w:rPr>
          <w:color w:val="000000"/>
          <w:sz w:val="28"/>
          <w:szCs w:val="28"/>
        </w:rPr>
        <w:t>. Сприяє збереженню і розвитку мережі фізкультурно-спортивних закладів, вживає заходів щодо їх кадрового комплектування та зміцнення матеріально-технічної бази.</w:t>
      </w:r>
    </w:p>
    <w:p w:rsidR="00445DBB" w:rsidRPr="00E51FD0" w:rsidRDefault="00160702" w:rsidP="00445DBB">
      <w:pPr>
        <w:ind w:firstLine="567"/>
        <w:jc w:val="both"/>
        <w:rPr>
          <w:sz w:val="28"/>
          <w:szCs w:val="28"/>
        </w:rPr>
      </w:pPr>
      <w:bookmarkStart w:id="22" w:name="2xcytpi" w:colFirst="0" w:colLast="0"/>
      <w:bookmarkEnd w:id="22"/>
      <w:r w:rsidRPr="00E51FD0">
        <w:rPr>
          <w:color w:val="000000"/>
          <w:sz w:val="28"/>
          <w:szCs w:val="28"/>
        </w:rPr>
        <w:t>5.11</w:t>
      </w:r>
      <w:r w:rsidR="00445DBB" w:rsidRPr="00E51FD0">
        <w:rPr>
          <w:color w:val="000000"/>
          <w:sz w:val="28"/>
          <w:szCs w:val="28"/>
        </w:rPr>
        <w:t xml:space="preserve">. Порушує в установленому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стипендій Президента України олімпійським, </w:t>
      </w:r>
      <w:proofErr w:type="spellStart"/>
      <w:r w:rsidR="00445DBB" w:rsidRPr="00E51FD0">
        <w:rPr>
          <w:color w:val="000000"/>
          <w:sz w:val="28"/>
          <w:szCs w:val="28"/>
        </w:rPr>
        <w:t>паралімпійським</w:t>
      </w:r>
      <w:proofErr w:type="spellEnd"/>
      <w:r w:rsidR="00445DBB" w:rsidRPr="00E51FD0">
        <w:rPr>
          <w:color w:val="000000"/>
          <w:sz w:val="28"/>
          <w:szCs w:val="28"/>
        </w:rPr>
        <w:t xml:space="preserve"> і </w:t>
      </w:r>
      <w:proofErr w:type="spellStart"/>
      <w:r w:rsidR="00445DBB" w:rsidRPr="00E51FD0">
        <w:rPr>
          <w:color w:val="000000"/>
          <w:sz w:val="28"/>
          <w:szCs w:val="28"/>
        </w:rPr>
        <w:t>дефлімпійським</w:t>
      </w:r>
      <w:proofErr w:type="spellEnd"/>
      <w:r w:rsidR="00445DBB" w:rsidRPr="00E51FD0">
        <w:rPr>
          <w:color w:val="000000"/>
          <w:sz w:val="28"/>
          <w:szCs w:val="28"/>
        </w:rPr>
        <w:t xml:space="preserve"> чемпіонам, видатним спортсменам, діячам фізичної культури та спорту, стипендій і премій Кабінет</w:t>
      </w:r>
      <w:r w:rsidR="00900C37" w:rsidRPr="00E51FD0">
        <w:rPr>
          <w:color w:val="000000"/>
          <w:sz w:val="28"/>
          <w:szCs w:val="28"/>
        </w:rPr>
        <w:t>у Міністрів України</w:t>
      </w:r>
      <w:r w:rsidR="00445DBB" w:rsidRPr="00E51FD0">
        <w:rPr>
          <w:color w:val="000000"/>
          <w:sz w:val="28"/>
          <w:szCs w:val="28"/>
        </w:rPr>
        <w:t>, премій Київського міського голови за особливі досягнення молоді у розбудові столиці України міста-героя Києва та стипендій голови Київської міської державної адміністрації</w:t>
      </w:r>
      <w:r w:rsidR="006B7EBA">
        <w:rPr>
          <w:color w:val="000000"/>
          <w:sz w:val="28"/>
          <w:szCs w:val="28"/>
        </w:rPr>
        <w:t>.</w:t>
      </w:r>
    </w:p>
    <w:p w:rsidR="00445DBB" w:rsidRPr="00E51FD0" w:rsidRDefault="00160702" w:rsidP="00445DBB">
      <w:pPr>
        <w:ind w:firstLine="567"/>
        <w:jc w:val="both"/>
        <w:rPr>
          <w:sz w:val="28"/>
          <w:szCs w:val="28"/>
        </w:rPr>
      </w:pPr>
      <w:bookmarkStart w:id="23" w:name="1ci93xb" w:colFirst="0" w:colLast="0"/>
      <w:bookmarkEnd w:id="23"/>
      <w:r w:rsidRPr="00E51FD0">
        <w:rPr>
          <w:color w:val="000000"/>
          <w:sz w:val="28"/>
          <w:szCs w:val="28"/>
        </w:rPr>
        <w:t>5.12</w:t>
      </w:r>
      <w:r w:rsidR="00445DBB" w:rsidRPr="00E51FD0">
        <w:rPr>
          <w:color w:val="000000"/>
          <w:sz w:val="28"/>
          <w:szCs w:val="28"/>
        </w:rPr>
        <w:t>. Сприяє діяльності Київського міського центру з фізичної культури і спорту інвалідів "</w:t>
      </w:r>
      <w:proofErr w:type="spellStart"/>
      <w:r w:rsidR="00445DBB" w:rsidRPr="00E51FD0">
        <w:rPr>
          <w:color w:val="000000"/>
          <w:sz w:val="28"/>
          <w:szCs w:val="28"/>
        </w:rPr>
        <w:t>Інваспорт</w:t>
      </w:r>
      <w:proofErr w:type="spellEnd"/>
      <w:r w:rsidR="00445DBB" w:rsidRPr="00E51FD0">
        <w:rPr>
          <w:color w:val="000000"/>
          <w:sz w:val="28"/>
          <w:szCs w:val="28"/>
        </w:rPr>
        <w:t>" та його структурних підрозділів, громадських організацій осіб з інвалідністю фізкультурно-спортивної спрямованості з питань розвитку фізкультурно-реабілітаційної і спортивної роботи серед осіб з інвалідністю, зміцнення їх матеріально-технічної бази, надає їм консультаційно-методичну допомогу.</w:t>
      </w:r>
    </w:p>
    <w:p w:rsidR="00445DBB" w:rsidRPr="00E51FD0" w:rsidRDefault="00160702" w:rsidP="00445DBB">
      <w:pPr>
        <w:ind w:firstLine="567"/>
        <w:jc w:val="both"/>
        <w:rPr>
          <w:sz w:val="28"/>
          <w:szCs w:val="28"/>
        </w:rPr>
      </w:pPr>
      <w:bookmarkStart w:id="24" w:name="3whwml4" w:colFirst="0" w:colLast="0"/>
      <w:bookmarkEnd w:id="24"/>
      <w:r w:rsidRPr="00E51FD0">
        <w:rPr>
          <w:color w:val="000000"/>
          <w:sz w:val="28"/>
          <w:szCs w:val="28"/>
        </w:rPr>
        <w:t>5.13</w:t>
      </w:r>
      <w:r w:rsidR="00445DBB" w:rsidRPr="00E51FD0">
        <w:rPr>
          <w:color w:val="000000"/>
          <w:sz w:val="28"/>
          <w:szCs w:val="28"/>
        </w:rPr>
        <w:t>. Вживає в межах своїх повноважень заходів для забезпечення медичного і диспансерного обстеження спортсменів з інвалідністю та їх тренерів.</w:t>
      </w:r>
    </w:p>
    <w:p w:rsidR="00445DBB" w:rsidRPr="00E51FD0" w:rsidRDefault="00160702" w:rsidP="00445DBB">
      <w:pPr>
        <w:ind w:firstLine="567"/>
        <w:jc w:val="both"/>
        <w:rPr>
          <w:sz w:val="28"/>
          <w:szCs w:val="28"/>
        </w:rPr>
      </w:pPr>
      <w:bookmarkStart w:id="25" w:name="2bn6wsx" w:colFirst="0" w:colLast="0"/>
      <w:bookmarkEnd w:id="25"/>
      <w:r w:rsidRPr="00E51FD0">
        <w:rPr>
          <w:color w:val="000000"/>
          <w:sz w:val="28"/>
          <w:szCs w:val="28"/>
        </w:rPr>
        <w:t>5.14</w:t>
      </w:r>
      <w:r w:rsidR="00445DBB" w:rsidRPr="00E51FD0">
        <w:rPr>
          <w:color w:val="000000"/>
          <w:sz w:val="28"/>
          <w:szCs w:val="28"/>
        </w:rPr>
        <w:t>. Сприяє організації та проведенню в місті Києві всеукраїнських та міжнародних змагань в установленому порядку.</w:t>
      </w:r>
    </w:p>
    <w:p w:rsidR="00445DBB" w:rsidRPr="00E51FD0" w:rsidRDefault="00160702" w:rsidP="00445DBB">
      <w:pPr>
        <w:ind w:firstLine="567"/>
        <w:jc w:val="both"/>
        <w:rPr>
          <w:sz w:val="28"/>
          <w:szCs w:val="28"/>
        </w:rPr>
      </w:pPr>
      <w:bookmarkStart w:id="26" w:name="qsh70q" w:colFirst="0" w:colLast="0"/>
      <w:bookmarkEnd w:id="26"/>
      <w:r w:rsidRPr="00E51FD0">
        <w:rPr>
          <w:color w:val="000000"/>
          <w:sz w:val="28"/>
          <w:szCs w:val="28"/>
        </w:rPr>
        <w:t>5.15</w:t>
      </w:r>
      <w:r w:rsidR="00445DBB" w:rsidRPr="00E51FD0">
        <w:rPr>
          <w:color w:val="000000"/>
          <w:sz w:val="28"/>
          <w:szCs w:val="28"/>
        </w:rPr>
        <w:t>. Здійснює реєстрацію в місті Києві спортивних рекордів і досягнень, встановлених спортсменами, та вносить в установленому порядку Міністерству молоді та спорту України подання щодо їх затвердження.</w:t>
      </w:r>
    </w:p>
    <w:p w:rsidR="00445DBB" w:rsidRPr="00E51FD0" w:rsidRDefault="00160702" w:rsidP="00445DBB">
      <w:pPr>
        <w:ind w:firstLine="567"/>
        <w:jc w:val="both"/>
        <w:rPr>
          <w:sz w:val="28"/>
          <w:szCs w:val="28"/>
        </w:rPr>
      </w:pPr>
      <w:bookmarkStart w:id="27" w:name="3as4poj" w:colFirst="0" w:colLast="0"/>
      <w:bookmarkEnd w:id="27"/>
      <w:r w:rsidRPr="00E51FD0">
        <w:rPr>
          <w:color w:val="000000"/>
          <w:sz w:val="28"/>
          <w:szCs w:val="28"/>
        </w:rPr>
        <w:t>5.16</w:t>
      </w:r>
      <w:r w:rsidR="00445DBB" w:rsidRPr="00E51FD0">
        <w:rPr>
          <w:color w:val="000000"/>
          <w:sz w:val="28"/>
          <w:szCs w:val="28"/>
        </w:rPr>
        <w:t>. Вивчає потреби у фахівцях для організації роботи з питань фізичної культури та спорту, організовує підвищення їх кваліфікації.</w:t>
      </w:r>
    </w:p>
    <w:p w:rsidR="00445DBB" w:rsidRPr="00E51FD0" w:rsidRDefault="00160702" w:rsidP="00445DBB">
      <w:pPr>
        <w:ind w:firstLine="567"/>
        <w:jc w:val="both"/>
        <w:rPr>
          <w:sz w:val="28"/>
          <w:szCs w:val="28"/>
        </w:rPr>
      </w:pPr>
      <w:bookmarkStart w:id="28" w:name="1pxezwc" w:colFirst="0" w:colLast="0"/>
      <w:bookmarkEnd w:id="28"/>
      <w:r w:rsidRPr="00E51FD0">
        <w:rPr>
          <w:color w:val="000000"/>
          <w:sz w:val="28"/>
          <w:szCs w:val="28"/>
        </w:rPr>
        <w:t>5.17</w:t>
      </w:r>
      <w:r w:rsidR="00445DBB" w:rsidRPr="00E51FD0">
        <w:rPr>
          <w:color w:val="000000"/>
          <w:sz w:val="28"/>
          <w:szCs w:val="28"/>
        </w:rPr>
        <w:t>. Здійснює в межах своїх повноважень заходи щодо соціального захисту спортсменів, зокрема спортсменів з інвалідністю, ветеранів спорту, тренерів, інших фахівців з фізичної культури та спорту.</w:t>
      </w:r>
    </w:p>
    <w:p w:rsidR="00445DBB" w:rsidRPr="00E51FD0" w:rsidRDefault="00160702" w:rsidP="00445DBB">
      <w:pPr>
        <w:ind w:firstLine="567"/>
        <w:jc w:val="both"/>
        <w:rPr>
          <w:sz w:val="28"/>
          <w:szCs w:val="28"/>
        </w:rPr>
      </w:pPr>
      <w:bookmarkStart w:id="29" w:name="49x2ik5" w:colFirst="0" w:colLast="0"/>
      <w:bookmarkEnd w:id="29"/>
      <w:r w:rsidRPr="00E51FD0">
        <w:rPr>
          <w:color w:val="000000"/>
          <w:sz w:val="28"/>
          <w:szCs w:val="28"/>
        </w:rPr>
        <w:t>5.18</w:t>
      </w:r>
      <w:r w:rsidR="00445DBB" w:rsidRPr="00E51FD0">
        <w:rPr>
          <w:color w:val="000000"/>
          <w:sz w:val="28"/>
          <w:szCs w:val="28"/>
        </w:rPr>
        <w:t>. Сприяє впровадженню в практику науково обґрунтованих систем фізичного виховання населення та підготовки спортсменів вищої категорії.</w:t>
      </w:r>
    </w:p>
    <w:p w:rsidR="00445DBB" w:rsidRPr="00E51FD0" w:rsidRDefault="00160702" w:rsidP="00445DBB">
      <w:pPr>
        <w:ind w:firstLine="567"/>
        <w:jc w:val="both"/>
        <w:rPr>
          <w:sz w:val="28"/>
          <w:szCs w:val="28"/>
        </w:rPr>
      </w:pPr>
      <w:bookmarkStart w:id="30" w:name="2p2csry" w:colFirst="0" w:colLast="0"/>
      <w:bookmarkEnd w:id="30"/>
      <w:r w:rsidRPr="00E51FD0">
        <w:rPr>
          <w:color w:val="000000"/>
          <w:sz w:val="28"/>
          <w:szCs w:val="28"/>
        </w:rPr>
        <w:t>5.19</w:t>
      </w:r>
      <w:r w:rsidR="00445DBB" w:rsidRPr="00E51FD0">
        <w:rPr>
          <w:color w:val="000000"/>
          <w:sz w:val="28"/>
          <w:szCs w:val="28"/>
        </w:rPr>
        <w:t>. Надає пропозиції щодо створення навчально-виховних закладів, які сприяють поглибленню знань, задоволенню творчих інтересів, розвитку здібностей, організації змістовного дозвілля та відпочинку молоді, а також закладів, що забезпечують пошук, підтримку та розвиток талановитої молоді у різних сферах життя.</w:t>
      </w:r>
    </w:p>
    <w:p w:rsidR="00445DBB" w:rsidRPr="00E51FD0" w:rsidRDefault="00160702" w:rsidP="00445DBB">
      <w:pPr>
        <w:ind w:firstLine="567"/>
        <w:jc w:val="both"/>
        <w:rPr>
          <w:sz w:val="28"/>
          <w:szCs w:val="28"/>
        </w:rPr>
      </w:pPr>
      <w:bookmarkStart w:id="31" w:name="147n2zr" w:colFirst="0" w:colLast="0"/>
      <w:bookmarkEnd w:id="31"/>
      <w:r w:rsidRPr="00E51FD0">
        <w:rPr>
          <w:color w:val="000000"/>
          <w:sz w:val="28"/>
          <w:szCs w:val="28"/>
        </w:rPr>
        <w:t>5.20</w:t>
      </w:r>
      <w:r w:rsidR="00445DBB" w:rsidRPr="00E51FD0">
        <w:rPr>
          <w:color w:val="000000"/>
          <w:sz w:val="28"/>
          <w:szCs w:val="28"/>
        </w:rPr>
        <w:t xml:space="preserve">. Вживає в межах своїх повноважень заходів для утвердження здорового способу життя у молодіжному середовищі, проведення </w:t>
      </w:r>
      <w:r w:rsidR="00445DBB" w:rsidRPr="00E51FD0">
        <w:rPr>
          <w:color w:val="000000"/>
          <w:sz w:val="28"/>
          <w:szCs w:val="28"/>
        </w:rPr>
        <w:lastRenderedPageBreak/>
        <w:t>інформаційно-просвітницької роботи щодо протидії поширенню соціально небезпечних хвороб серед молоді.</w:t>
      </w:r>
    </w:p>
    <w:p w:rsidR="00445DBB" w:rsidRPr="00E51FD0" w:rsidRDefault="00160702" w:rsidP="00445DBB">
      <w:pPr>
        <w:ind w:firstLine="567"/>
        <w:jc w:val="both"/>
        <w:rPr>
          <w:sz w:val="28"/>
          <w:szCs w:val="28"/>
        </w:rPr>
      </w:pPr>
      <w:bookmarkStart w:id="32" w:name="3o7alnk" w:colFirst="0" w:colLast="0"/>
      <w:bookmarkEnd w:id="32"/>
      <w:r w:rsidRPr="00E51FD0">
        <w:rPr>
          <w:color w:val="000000"/>
          <w:sz w:val="28"/>
          <w:szCs w:val="28"/>
        </w:rPr>
        <w:t>5.21</w:t>
      </w:r>
      <w:r w:rsidR="00445DBB" w:rsidRPr="00E51FD0">
        <w:rPr>
          <w:color w:val="000000"/>
          <w:sz w:val="28"/>
          <w:szCs w:val="28"/>
        </w:rPr>
        <w:t>. Проводить роботу, спрямовану на виявлення, підтримку і розвиток обдарованих дітей, організовує проведення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молоді.</w:t>
      </w:r>
    </w:p>
    <w:p w:rsidR="00445DBB" w:rsidRPr="00E51FD0" w:rsidRDefault="00160702" w:rsidP="00445DBB">
      <w:pPr>
        <w:ind w:firstLine="567"/>
        <w:jc w:val="both"/>
        <w:rPr>
          <w:sz w:val="28"/>
          <w:szCs w:val="28"/>
        </w:rPr>
      </w:pPr>
      <w:bookmarkStart w:id="33" w:name="23ckvvd" w:colFirst="0" w:colLast="0"/>
      <w:bookmarkEnd w:id="33"/>
      <w:r w:rsidRPr="00E51FD0">
        <w:rPr>
          <w:color w:val="000000"/>
          <w:sz w:val="28"/>
          <w:szCs w:val="28"/>
        </w:rPr>
        <w:t>5.22</w:t>
      </w:r>
      <w:r w:rsidR="00445DBB" w:rsidRPr="00E51FD0">
        <w:rPr>
          <w:color w:val="000000"/>
          <w:sz w:val="28"/>
          <w:szCs w:val="28"/>
        </w:rPr>
        <w:t>. Здійснює контроль за дотриманням організаціями фізкультурно-спортивної, молодіжної спрямованості законодавства з питань молоді, фізичної культури та спорту, стандартів спортивної класифікації.</w:t>
      </w:r>
    </w:p>
    <w:p w:rsidR="00445DBB" w:rsidRPr="00E51FD0" w:rsidRDefault="00160702" w:rsidP="00445DBB">
      <w:pPr>
        <w:ind w:firstLine="567"/>
        <w:jc w:val="both"/>
        <w:rPr>
          <w:sz w:val="28"/>
          <w:szCs w:val="28"/>
        </w:rPr>
      </w:pPr>
      <w:bookmarkStart w:id="34" w:name="ihv636" w:colFirst="0" w:colLast="0"/>
      <w:bookmarkEnd w:id="34"/>
      <w:r w:rsidRPr="00E51FD0">
        <w:rPr>
          <w:color w:val="000000"/>
          <w:sz w:val="28"/>
          <w:szCs w:val="28"/>
        </w:rPr>
        <w:t>5.23</w:t>
      </w:r>
      <w:r w:rsidR="00445DBB" w:rsidRPr="00E51FD0">
        <w:rPr>
          <w:color w:val="000000"/>
          <w:sz w:val="28"/>
          <w:szCs w:val="28"/>
        </w:rPr>
        <w:t>. Сприяє в межах своїх повноважень виконанню програм (</w:t>
      </w:r>
      <w:proofErr w:type="spellStart"/>
      <w:r w:rsidR="00445DBB" w:rsidRPr="00E51FD0">
        <w:rPr>
          <w:color w:val="000000"/>
          <w:sz w:val="28"/>
          <w:szCs w:val="28"/>
        </w:rPr>
        <w:t>проєктів</w:t>
      </w:r>
      <w:proofErr w:type="spellEnd"/>
      <w:r w:rsidR="00445DBB" w:rsidRPr="00E51FD0">
        <w:rPr>
          <w:color w:val="000000"/>
          <w:sz w:val="28"/>
          <w:szCs w:val="28"/>
        </w:rPr>
        <w:t>), розроблених молодіжними, дитячими та іншими громадськими організаціями.</w:t>
      </w:r>
    </w:p>
    <w:p w:rsidR="00445DBB" w:rsidRPr="00E51FD0" w:rsidRDefault="00160702" w:rsidP="00445DBB">
      <w:pPr>
        <w:ind w:firstLine="567"/>
        <w:jc w:val="both"/>
        <w:rPr>
          <w:sz w:val="28"/>
          <w:szCs w:val="28"/>
        </w:rPr>
      </w:pPr>
      <w:bookmarkStart w:id="35" w:name="32hioqz" w:colFirst="0" w:colLast="0"/>
      <w:bookmarkEnd w:id="35"/>
      <w:r w:rsidRPr="00E51FD0">
        <w:rPr>
          <w:color w:val="000000"/>
          <w:sz w:val="28"/>
          <w:szCs w:val="28"/>
        </w:rPr>
        <w:t>5.24</w:t>
      </w:r>
      <w:r w:rsidR="00445DBB" w:rsidRPr="00E51FD0">
        <w:rPr>
          <w:color w:val="000000"/>
          <w:sz w:val="28"/>
          <w:szCs w:val="28"/>
        </w:rPr>
        <w:t>. У межах повноважень здійснює заходи, спрямовані на виховання у молоді почуття національної гордості, патріотизму, готовності захищати суверенітет України.</w:t>
      </w:r>
    </w:p>
    <w:p w:rsidR="00445DBB" w:rsidRPr="00E51FD0" w:rsidRDefault="00160702" w:rsidP="00445DBB">
      <w:pPr>
        <w:ind w:firstLine="567"/>
        <w:jc w:val="both"/>
        <w:rPr>
          <w:sz w:val="28"/>
          <w:szCs w:val="28"/>
        </w:rPr>
      </w:pPr>
      <w:bookmarkStart w:id="36" w:name="1hmsyys" w:colFirst="0" w:colLast="0"/>
      <w:bookmarkEnd w:id="36"/>
      <w:r w:rsidRPr="00E51FD0">
        <w:rPr>
          <w:color w:val="000000"/>
          <w:sz w:val="28"/>
          <w:szCs w:val="28"/>
        </w:rPr>
        <w:t>5.25</w:t>
      </w:r>
      <w:r w:rsidR="00445DBB" w:rsidRPr="00E51FD0">
        <w:rPr>
          <w:color w:val="000000"/>
          <w:sz w:val="28"/>
          <w:szCs w:val="28"/>
        </w:rPr>
        <w:t xml:space="preserve">. Готує пропозиції до </w:t>
      </w:r>
      <w:proofErr w:type="spellStart"/>
      <w:r w:rsidR="00445DBB" w:rsidRPr="00E51FD0">
        <w:rPr>
          <w:color w:val="000000"/>
          <w:sz w:val="28"/>
          <w:szCs w:val="28"/>
        </w:rPr>
        <w:t>проєктів</w:t>
      </w:r>
      <w:proofErr w:type="spellEnd"/>
      <w:r w:rsidR="00445DBB" w:rsidRPr="00E51FD0">
        <w:rPr>
          <w:color w:val="000000"/>
          <w:sz w:val="28"/>
          <w:szCs w:val="28"/>
        </w:rPr>
        <w:t xml:space="preserve"> державних цільових, галузевих та міських програм у сфері молоді, формування здорового і безпечного способу життя та культури здоров'я серед молоді, оздоровлення та відпочинку дітей, забезпечує їх виконання в місті Києві.</w:t>
      </w:r>
    </w:p>
    <w:p w:rsidR="00445DBB" w:rsidRPr="00E51FD0" w:rsidRDefault="00160702" w:rsidP="00445DBB">
      <w:pPr>
        <w:ind w:firstLine="567"/>
        <w:jc w:val="both"/>
        <w:rPr>
          <w:sz w:val="28"/>
          <w:szCs w:val="28"/>
        </w:rPr>
      </w:pPr>
      <w:bookmarkStart w:id="37" w:name="41mghml" w:colFirst="0" w:colLast="0"/>
      <w:bookmarkEnd w:id="37"/>
      <w:r w:rsidRPr="00E51FD0">
        <w:rPr>
          <w:color w:val="000000"/>
          <w:sz w:val="28"/>
          <w:szCs w:val="28"/>
        </w:rPr>
        <w:t>5.26</w:t>
      </w:r>
      <w:r w:rsidR="00445DBB" w:rsidRPr="00E51FD0">
        <w:rPr>
          <w:color w:val="000000"/>
          <w:sz w:val="28"/>
          <w:szCs w:val="28"/>
        </w:rPr>
        <w:t>. Здійснює розробку міських цільових програм у молодіжній сфері, сфері фізичної культури і спорту, національно-патріотичного виховання, оздоровлення та відпочинку дітей, організовує та контролює їх виконання.</w:t>
      </w:r>
    </w:p>
    <w:p w:rsidR="00445DBB" w:rsidRPr="00E51FD0" w:rsidRDefault="00160702" w:rsidP="00445DBB">
      <w:pPr>
        <w:ind w:firstLine="567"/>
        <w:jc w:val="both"/>
        <w:rPr>
          <w:color w:val="000000"/>
          <w:sz w:val="28"/>
          <w:szCs w:val="28"/>
        </w:rPr>
      </w:pPr>
      <w:bookmarkStart w:id="38" w:name="2grqrue" w:colFirst="0" w:colLast="0"/>
      <w:bookmarkEnd w:id="38"/>
      <w:r w:rsidRPr="00E51FD0">
        <w:rPr>
          <w:color w:val="000000"/>
          <w:sz w:val="28"/>
          <w:szCs w:val="28"/>
        </w:rPr>
        <w:t>5.27</w:t>
      </w:r>
      <w:r w:rsidR="00445DBB" w:rsidRPr="00E51FD0">
        <w:rPr>
          <w:color w:val="000000"/>
          <w:sz w:val="28"/>
          <w:szCs w:val="28"/>
        </w:rPr>
        <w:t>. Координує в межах своїх повноважень здійснення заходів, спрямованих на організацію оздоровлення, відпочинку та дозвілля дітей і молоді в Україні та за кордоном, самостійно виконує відповідні програми, сприяє збереженню та розвитку мережі дитячих оздоровчих закладів.</w:t>
      </w:r>
    </w:p>
    <w:p w:rsidR="00445DBB" w:rsidRPr="00E51FD0" w:rsidRDefault="00160702" w:rsidP="00445DBB">
      <w:pPr>
        <w:ind w:firstLine="567"/>
        <w:jc w:val="both"/>
        <w:rPr>
          <w:color w:val="000000"/>
          <w:sz w:val="28"/>
          <w:szCs w:val="28"/>
        </w:rPr>
      </w:pPr>
      <w:r w:rsidRPr="00E51FD0">
        <w:rPr>
          <w:color w:val="000000"/>
          <w:sz w:val="28"/>
          <w:szCs w:val="28"/>
        </w:rPr>
        <w:t>5.28</w:t>
      </w:r>
      <w:r w:rsidR="00445DBB" w:rsidRPr="00E51FD0">
        <w:rPr>
          <w:color w:val="000000"/>
          <w:sz w:val="28"/>
          <w:szCs w:val="28"/>
        </w:rPr>
        <w:t>. Здійснює моніторинг проведення недержавних масових заходів релігійного, культурно-просвітницького, спортивного, видовищного та іншого характеру у місті Києві</w:t>
      </w:r>
      <w:bookmarkStart w:id="39" w:name="vx1227" w:colFirst="0" w:colLast="0"/>
      <w:bookmarkEnd w:id="39"/>
      <w:r w:rsidR="00445DBB" w:rsidRPr="00E51FD0">
        <w:rPr>
          <w:color w:val="000000"/>
          <w:sz w:val="28"/>
          <w:szCs w:val="28"/>
        </w:rPr>
        <w:t>.</w:t>
      </w:r>
    </w:p>
    <w:p w:rsidR="00445DBB" w:rsidRPr="00E51FD0" w:rsidRDefault="00160702" w:rsidP="00445DBB">
      <w:pPr>
        <w:ind w:firstLine="567"/>
        <w:jc w:val="both"/>
        <w:rPr>
          <w:color w:val="000000"/>
          <w:sz w:val="28"/>
          <w:szCs w:val="28"/>
        </w:rPr>
      </w:pPr>
      <w:r w:rsidRPr="00E51FD0">
        <w:rPr>
          <w:color w:val="000000"/>
          <w:sz w:val="28"/>
          <w:szCs w:val="28"/>
        </w:rPr>
        <w:t>5.29</w:t>
      </w:r>
      <w:r w:rsidR="00445DBB" w:rsidRPr="00E51FD0">
        <w:rPr>
          <w:color w:val="000000"/>
          <w:sz w:val="28"/>
          <w:szCs w:val="28"/>
        </w:rPr>
        <w:t>. Забезпечує взаємодію між структурними підрозділами виконавчого органу Київської міської ради (Київської міської державної адміністрації), органами місцевого самоврядування, органами виконавчої влади, підприємств, установ, організацій незалежно від форми власності під час підготовки та проведення недержавних масових заходів релігійного, культурно-просвітницького, спортивного, видовищного та іншого характеру у місті Києві, зокрема за місцем їх проведення, у разі необхідності.</w:t>
      </w:r>
    </w:p>
    <w:p w:rsidR="00445DBB" w:rsidRPr="00E51FD0" w:rsidRDefault="00160702" w:rsidP="00445DBB">
      <w:pPr>
        <w:ind w:firstLine="567"/>
        <w:jc w:val="both"/>
        <w:rPr>
          <w:color w:val="000000"/>
          <w:sz w:val="28"/>
          <w:szCs w:val="28"/>
        </w:rPr>
      </w:pPr>
      <w:r w:rsidRPr="00E51FD0">
        <w:rPr>
          <w:color w:val="000000"/>
          <w:sz w:val="28"/>
          <w:szCs w:val="28"/>
        </w:rPr>
        <w:t>5.30</w:t>
      </w:r>
      <w:r w:rsidR="00445DBB" w:rsidRPr="00E51FD0">
        <w:rPr>
          <w:color w:val="000000"/>
          <w:sz w:val="28"/>
          <w:szCs w:val="28"/>
        </w:rPr>
        <w:t>. За пропозиціями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формує та подає на затвердження в установленому порядку Єдиний календарний план масових заходів в місті Києві на відповідний рік.</w:t>
      </w:r>
    </w:p>
    <w:p w:rsidR="00445DBB" w:rsidRPr="00E51FD0" w:rsidRDefault="00160702" w:rsidP="00445DBB">
      <w:pPr>
        <w:ind w:firstLine="567"/>
        <w:jc w:val="both"/>
        <w:rPr>
          <w:color w:val="000000"/>
          <w:sz w:val="28"/>
          <w:szCs w:val="28"/>
        </w:rPr>
      </w:pPr>
      <w:r w:rsidRPr="00E51FD0">
        <w:rPr>
          <w:color w:val="000000"/>
          <w:sz w:val="28"/>
          <w:szCs w:val="28"/>
        </w:rPr>
        <w:t>5.31</w:t>
      </w:r>
      <w:r w:rsidR="00175A32" w:rsidRPr="00E51FD0">
        <w:rPr>
          <w:color w:val="000000"/>
          <w:sz w:val="28"/>
          <w:szCs w:val="28"/>
        </w:rPr>
        <w:t xml:space="preserve">. Надає виконавчому органу </w:t>
      </w:r>
      <w:r w:rsidR="00445DBB" w:rsidRPr="00E51FD0">
        <w:rPr>
          <w:color w:val="000000"/>
          <w:sz w:val="28"/>
          <w:szCs w:val="28"/>
        </w:rPr>
        <w:t xml:space="preserve">Київської міської ради </w:t>
      </w:r>
      <w:r w:rsidR="00175A32" w:rsidRPr="00E51FD0">
        <w:rPr>
          <w:color w:val="000000"/>
          <w:sz w:val="28"/>
          <w:szCs w:val="28"/>
        </w:rPr>
        <w:t>(</w:t>
      </w:r>
      <w:r w:rsidR="00445DBB" w:rsidRPr="00E51FD0">
        <w:rPr>
          <w:color w:val="000000"/>
          <w:sz w:val="28"/>
          <w:szCs w:val="28"/>
        </w:rPr>
        <w:t>Київської міської державної адміністрації) та районним в місті Києві державним адміністраціям, підприємствам, установам та організаціям незалежно від форми власності рекомендації щодо організації та проведення заходів.</w:t>
      </w:r>
    </w:p>
    <w:p w:rsidR="00445DBB" w:rsidRPr="00E51FD0" w:rsidRDefault="00160702" w:rsidP="00445DBB">
      <w:pPr>
        <w:ind w:firstLine="567"/>
        <w:jc w:val="both"/>
        <w:rPr>
          <w:color w:val="000000"/>
          <w:sz w:val="28"/>
          <w:szCs w:val="28"/>
        </w:rPr>
      </w:pPr>
      <w:r w:rsidRPr="00E51FD0">
        <w:rPr>
          <w:color w:val="000000"/>
          <w:sz w:val="28"/>
          <w:szCs w:val="28"/>
        </w:rPr>
        <w:lastRenderedPageBreak/>
        <w:t>5.32</w:t>
      </w:r>
      <w:r w:rsidR="00445DBB" w:rsidRPr="00E51FD0">
        <w:rPr>
          <w:color w:val="000000"/>
          <w:sz w:val="28"/>
          <w:szCs w:val="28"/>
        </w:rPr>
        <w:t>. Узагальнює та аналізує інформацію про проведення недержавних масових заходів релігійного, культурно-просвітницького, спортивного, видовищного та іншого характеру у місті Києві.</w:t>
      </w:r>
    </w:p>
    <w:p w:rsidR="00445DBB" w:rsidRPr="00E51FD0" w:rsidRDefault="00160702" w:rsidP="00445DBB">
      <w:pPr>
        <w:ind w:firstLine="567"/>
        <w:jc w:val="both"/>
        <w:rPr>
          <w:sz w:val="28"/>
          <w:szCs w:val="28"/>
        </w:rPr>
      </w:pPr>
      <w:r w:rsidRPr="00E51FD0">
        <w:rPr>
          <w:color w:val="000000"/>
          <w:sz w:val="28"/>
          <w:szCs w:val="28"/>
        </w:rPr>
        <w:t>5.33</w:t>
      </w:r>
      <w:r w:rsidR="00445DBB" w:rsidRPr="00E51FD0">
        <w:rPr>
          <w:color w:val="000000"/>
          <w:sz w:val="28"/>
          <w:szCs w:val="28"/>
        </w:rPr>
        <w:t>. Сприяє залученню коштів підприємств, установ і організацій для оздоровлення й відпочинку дітей, розвитку фізичної культури та спорту.</w:t>
      </w:r>
    </w:p>
    <w:p w:rsidR="00445DBB" w:rsidRPr="00E51FD0" w:rsidRDefault="00160702" w:rsidP="00445DBB">
      <w:pPr>
        <w:ind w:firstLine="567"/>
        <w:jc w:val="both"/>
        <w:rPr>
          <w:sz w:val="28"/>
          <w:szCs w:val="28"/>
        </w:rPr>
      </w:pPr>
      <w:bookmarkStart w:id="40" w:name="3fwokq0" w:colFirst="0" w:colLast="0"/>
      <w:bookmarkEnd w:id="40"/>
      <w:r w:rsidRPr="00E51FD0">
        <w:rPr>
          <w:color w:val="000000"/>
          <w:sz w:val="28"/>
          <w:szCs w:val="28"/>
        </w:rPr>
        <w:t>5.34</w:t>
      </w:r>
      <w:r w:rsidR="00445DBB" w:rsidRPr="00E51FD0">
        <w:rPr>
          <w:color w:val="000000"/>
          <w:sz w:val="28"/>
          <w:szCs w:val="28"/>
        </w:rPr>
        <w:t>. Аналізує стан і тенденції соціально-економічного й культурного розвитку у молодіжній сфері, сферах фізичної культури та спорту, національно-патріотичного виховання, оздоровлення й відпочинку дітей у місті Києві та вживає заходів до усунення недоліків.</w:t>
      </w:r>
    </w:p>
    <w:p w:rsidR="00445DBB" w:rsidRPr="00E51FD0" w:rsidRDefault="00160702" w:rsidP="00445DBB">
      <w:pPr>
        <w:ind w:firstLine="567"/>
        <w:jc w:val="both"/>
        <w:rPr>
          <w:sz w:val="28"/>
          <w:szCs w:val="28"/>
        </w:rPr>
      </w:pPr>
      <w:bookmarkStart w:id="41" w:name="1v1yuxt" w:colFirst="0" w:colLast="0"/>
      <w:bookmarkEnd w:id="41"/>
      <w:r w:rsidRPr="00E51FD0">
        <w:rPr>
          <w:color w:val="000000"/>
          <w:sz w:val="28"/>
          <w:szCs w:val="28"/>
        </w:rPr>
        <w:t>5.35</w:t>
      </w:r>
      <w:r w:rsidR="00445DBB" w:rsidRPr="00E51FD0">
        <w:rPr>
          <w:color w:val="000000"/>
          <w:sz w:val="28"/>
          <w:szCs w:val="28"/>
        </w:rPr>
        <w:t>. Вносить пропозиції до проєкту бюджету міста Києва та програми економічного і соціального розвитку м. Києва на відповідні роки.</w:t>
      </w:r>
    </w:p>
    <w:p w:rsidR="00445DBB" w:rsidRPr="00E51FD0" w:rsidRDefault="00160702" w:rsidP="00445DBB">
      <w:pPr>
        <w:ind w:firstLine="567"/>
        <w:jc w:val="both"/>
        <w:rPr>
          <w:sz w:val="28"/>
          <w:szCs w:val="28"/>
        </w:rPr>
      </w:pPr>
      <w:bookmarkStart w:id="42" w:name="4f1mdlm" w:colFirst="0" w:colLast="0"/>
      <w:bookmarkEnd w:id="42"/>
      <w:r w:rsidRPr="00E51FD0">
        <w:rPr>
          <w:color w:val="000000"/>
          <w:sz w:val="28"/>
          <w:szCs w:val="28"/>
        </w:rPr>
        <w:t>5.36</w:t>
      </w:r>
      <w:r w:rsidR="00175A32" w:rsidRPr="00E51FD0">
        <w:rPr>
          <w:color w:val="000000"/>
          <w:sz w:val="28"/>
          <w:szCs w:val="28"/>
        </w:rPr>
        <w:t>. Здійснює моніторинг діяльності</w:t>
      </w:r>
      <w:r w:rsidR="00445DBB" w:rsidRPr="00E51FD0">
        <w:rPr>
          <w:color w:val="000000"/>
          <w:sz w:val="28"/>
          <w:szCs w:val="28"/>
        </w:rPr>
        <w:t xml:space="preserve"> дитячих закладів оздоровлення й відпочинку незалежно від форми власності та підпорядкування.</w:t>
      </w:r>
    </w:p>
    <w:p w:rsidR="00445DBB" w:rsidRPr="00E51FD0" w:rsidRDefault="00160702" w:rsidP="00445DBB">
      <w:pPr>
        <w:ind w:firstLine="567"/>
        <w:jc w:val="both"/>
        <w:rPr>
          <w:sz w:val="28"/>
          <w:szCs w:val="28"/>
        </w:rPr>
      </w:pPr>
      <w:bookmarkStart w:id="43" w:name="2u6wntf" w:colFirst="0" w:colLast="0"/>
      <w:bookmarkEnd w:id="43"/>
      <w:r w:rsidRPr="00E51FD0">
        <w:rPr>
          <w:color w:val="000000"/>
          <w:sz w:val="28"/>
          <w:szCs w:val="28"/>
        </w:rPr>
        <w:t>5.37</w:t>
      </w:r>
      <w:r w:rsidR="00445DBB" w:rsidRPr="00E51FD0">
        <w:rPr>
          <w:color w:val="000000"/>
          <w:sz w:val="28"/>
          <w:szCs w:val="28"/>
        </w:rPr>
        <w:t>. Здійснює координацію й контроль за діяльністю підприємств, установ та організацій територіальної громади міста Києва, підпорядкованих Департаменту.</w:t>
      </w:r>
    </w:p>
    <w:p w:rsidR="00445DBB" w:rsidRPr="00E51FD0" w:rsidRDefault="00160702" w:rsidP="00445DBB">
      <w:pPr>
        <w:ind w:firstLine="567"/>
        <w:jc w:val="both"/>
        <w:rPr>
          <w:sz w:val="28"/>
          <w:szCs w:val="28"/>
        </w:rPr>
      </w:pPr>
      <w:bookmarkStart w:id="44" w:name="19c6y18" w:colFirst="0" w:colLast="0"/>
      <w:bookmarkEnd w:id="44"/>
      <w:r w:rsidRPr="00E51FD0">
        <w:rPr>
          <w:color w:val="000000"/>
          <w:sz w:val="28"/>
          <w:szCs w:val="28"/>
        </w:rPr>
        <w:t>5.38</w:t>
      </w:r>
      <w:r w:rsidR="00445DBB" w:rsidRPr="00E51FD0">
        <w:rPr>
          <w:color w:val="000000"/>
          <w:sz w:val="28"/>
          <w:szCs w:val="28"/>
        </w:rPr>
        <w:t>. Сприяє діяльності підліткових клубів за місцем проживання.</w:t>
      </w:r>
    </w:p>
    <w:p w:rsidR="00445DBB" w:rsidRPr="00E51FD0" w:rsidRDefault="00160702" w:rsidP="00445DBB">
      <w:pPr>
        <w:ind w:firstLine="567"/>
        <w:jc w:val="both"/>
        <w:rPr>
          <w:sz w:val="28"/>
          <w:szCs w:val="28"/>
        </w:rPr>
      </w:pPr>
      <w:bookmarkStart w:id="45" w:name="3tbugp1" w:colFirst="0" w:colLast="0"/>
      <w:bookmarkEnd w:id="45"/>
      <w:r w:rsidRPr="00E51FD0">
        <w:rPr>
          <w:color w:val="000000"/>
          <w:sz w:val="28"/>
          <w:szCs w:val="28"/>
        </w:rPr>
        <w:t>5.39</w:t>
      </w:r>
      <w:r w:rsidR="00445DBB" w:rsidRPr="00E51FD0">
        <w:rPr>
          <w:color w:val="000000"/>
          <w:sz w:val="28"/>
          <w:szCs w:val="28"/>
        </w:rPr>
        <w:t>. Вивчає, узагальнює й поширює передовий досвід роботи у молодіжній сфері, сферах фізичної культури та спорту, національно-патріотичного виховання, оздоровлення та відпочинку дітей, проводить із цією метою методичні й науково-практичні семінари, конференції та інші заходи.</w:t>
      </w:r>
    </w:p>
    <w:p w:rsidR="00445DBB" w:rsidRPr="00E51FD0" w:rsidRDefault="00160702" w:rsidP="00445DBB">
      <w:pPr>
        <w:ind w:firstLine="567"/>
        <w:jc w:val="both"/>
        <w:rPr>
          <w:sz w:val="28"/>
          <w:szCs w:val="28"/>
        </w:rPr>
      </w:pPr>
      <w:bookmarkStart w:id="46" w:name="28h4qwu" w:colFirst="0" w:colLast="0"/>
      <w:bookmarkEnd w:id="46"/>
      <w:r w:rsidRPr="00E51FD0">
        <w:rPr>
          <w:color w:val="000000"/>
          <w:sz w:val="28"/>
          <w:szCs w:val="28"/>
        </w:rPr>
        <w:t>5.40</w:t>
      </w:r>
      <w:r w:rsidR="00445DBB" w:rsidRPr="00E51FD0">
        <w:rPr>
          <w:color w:val="000000"/>
          <w:sz w:val="28"/>
          <w:szCs w:val="28"/>
        </w:rPr>
        <w:t xml:space="preserve">. Здійснює організацію й надання у встановленому порядку фінансової підтримки інститутам громадянського суспільства для виконання програм (реалізації </w:t>
      </w:r>
      <w:proofErr w:type="spellStart"/>
      <w:r w:rsidR="00445DBB" w:rsidRPr="00E51FD0">
        <w:rPr>
          <w:color w:val="000000"/>
          <w:sz w:val="28"/>
          <w:szCs w:val="28"/>
        </w:rPr>
        <w:t>проєктів</w:t>
      </w:r>
      <w:proofErr w:type="spellEnd"/>
      <w:r w:rsidR="00445DBB" w:rsidRPr="00E51FD0">
        <w:rPr>
          <w:color w:val="000000"/>
          <w:sz w:val="28"/>
          <w:szCs w:val="28"/>
        </w:rPr>
        <w:t xml:space="preserve"> заходів).</w:t>
      </w:r>
    </w:p>
    <w:p w:rsidR="00445DBB" w:rsidRPr="00E51FD0" w:rsidRDefault="00160702" w:rsidP="00445DBB">
      <w:pPr>
        <w:ind w:firstLine="567"/>
        <w:jc w:val="both"/>
        <w:rPr>
          <w:sz w:val="28"/>
          <w:szCs w:val="28"/>
        </w:rPr>
      </w:pPr>
      <w:bookmarkStart w:id="47" w:name="nmf14n" w:colFirst="0" w:colLast="0"/>
      <w:bookmarkEnd w:id="47"/>
      <w:r w:rsidRPr="00E51FD0">
        <w:rPr>
          <w:color w:val="000000"/>
          <w:sz w:val="28"/>
          <w:szCs w:val="28"/>
        </w:rPr>
        <w:t>5.41</w:t>
      </w:r>
      <w:r w:rsidR="00445DBB" w:rsidRPr="00E51FD0">
        <w:rPr>
          <w:color w:val="000000"/>
          <w:sz w:val="28"/>
          <w:szCs w:val="28"/>
        </w:rPr>
        <w:t>. Взаємодіє з дитячими, молодіжними громадськими організаціями, а також громадськими організаціями фізкультурно-спортивної спрямованості.</w:t>
      </w:r>
    </w:p>
    <w:p w:rsidR="00445DBB" w:rsidRPr="00E51FD0" w:rsidRDefault="00160702" w:rsidP="00445DBB">
      <w:pPr>
        <w:ind w:firstLine="567"/>
        <w:jc w:val="both"/>
        <w:rPr>
          <w:sz w:val="28"/>
          <w:szCs w:val="28"/>
        </w:rPr>
      </w:pPr>
      <w:bookmarkStart w:id="48" w:name="37m2jsg" w:colFirst="0" w:colLast="0"/>
      <w:bookmarkEnd w:id="48"/>
      <w:r w:rsidRPr="00E51FD0">
        <w:rPr>
          <w:color w:val="000000"/>
          <w:sz w:val="28"/>
          <w:szCs w:val="28"/>
        </w:rPr>
        <w:t>5.42</w:t>
      </w:r>
      <w:r w:rsidR="00445DBB" w:rsidRPr="00E51FD0">
        <w:rPr>
          <w:color w:val="000000"/>
          <w:sz w:val="28"/>
          <w:szCs w:val="28"/>
        </w:rPr>
        <w:t>. Здійснює контроль за технічним станом, ефективністю й цільовим використанням спортивних об'єктів, що належать до сфери управління Департаменту, зокрема створенням необхідних умов для вільного доступу до них осіб з інвалідністю, за дотриманням правил безпеки під час проведення масових спортивних заходів.</w:t>
      </w:r>
    </w:p>
    <w:p w:rsidR="00445DBB" w:rsidRPr="00E51FD0" w:rsidRDefault="00160702" w:rsidP="00445DBB">
      <w:pPr>
        <w:ind w:firstLine="567"/>
        <w:jc w:val="both"/>
        <w:rPr>
          <w:sz w:val="28"/>
          <w:szCs w:val="28"/>
        </w:rPr>
      </w:pPr>
      <w:bookmarkStart w:id="49" w:name="1mrcu09" w:colFirst="0" w:colLast="0"/>
      <w:bookmarkEnd w:id="49"/>
      <w:r w:rsidRPr="00E51FD0">
        <w:rPr>
          <w:color w:val="000000"/>
          <w:sz w:val="28"/>
          <w:szCs w:val="28"/>
        </w:rPr>
        <w:t>5.43</w:t>
      </w:r>
      <w:r w:rsidR="00445DBB" w:rsidRPr="00E51FD0">
        <w:rPr>
          <w:color w:val="000000"/>
          <w:sz w:val="28"/>
          <w:szCs w:val="28"/>
        </w:rPr>
        <w:t>. Здійснює контроль за використанням капітальних вкладень і сприяє раціональному розміщенню нового будівництва об'єктів фізичної культури і спорту.</w:t>
      </w:r>
    </w:p>
    <w:p w:rsidR="00445DBB" w:rsidRPr="00E51FD0" w:rsidRDefault="00160702" w:rsidP="00445DBB">
      <w:pPr>
        <w:ind w:firstLine="567"/>
        <w:jc w:val="both"/>
        <w:rPr>
          <w:sz w:val="28"/>
          <w:szCs w:val="28"/>
        </w:rPr>
      </w:pPr>
      <w:bookmarkStart w:id="50" w:name="46r0co2" w:colFirst="0" w:colLast="0"/>
      <w:bookmarkEnd w:id="50"/>
      <w:r w:rsidRPr="00E51FD0">
        <w:rPr>
          <w:color w:val="000000"/>
          <w:sz w:val="28"/>
          <w:szCs w:val="28"/>
        </w:rPr>
        <w:t>5.44</w:t>
      </w:r>
      <w:r w:rsidR="00445DBB" w:rsidRPr="00E51FD0">
        <w:rPr>
          <w:color w:val="000000"/>
          <w:sz w:val="28"/>
          <w:szCs w:val="28"/>
        </w:rPr>
        <w:t>. Проводить серед населення інформаційну, роз'яснювальну та пропагандистську роботу через засоби масової інформації з питань, що належать до його компетенції.</w:t>
      </w:r>
    </w:p>
    <w:p w:rsidR="00445DBB" w:rsidRPr="00E51FD0" w:rsidRDefault="00160702" w:rsidP="00445DBB">
      <w:pPr>
        <w:ind w:firstLine="567"/>
        <w:jc w:val="both"/>
        <w:rPr>
          <w:sz w:val="28"/>
          <w:szCs w:val="28"/>
        </w:rPr>
      </w:pPr>
      <w:bookmarkStart w:id="51" w:name="2lwamvv" w:colFirst="0" w:colLast="0"/>
      <w:bookmarkEnd w:id="51"/>
      <w:r w:rsidRPr="00E51FD0">
        <w:rPr>
          <w:color w:val="000000"/>
          <w:sz w:val="28"/>
          <w:szCs w:val="28"/>
        </w:rPr>
        <w:t>5.45</w:t>
      </w:r>
      <w:r w:rsidR="00445DBB" w:rsidRPr="00E51FD0">
        <w:rPr>
          <w:color w:val="000000"/>
          <w:sz w:val="28"/>
          <w:szCs w:val="28"/>
        </w:rPr>
        <w:t>. Сприяє в межах своїх повноважень працевлаштуванню та зайнятості молоді, розвитку підприємницької діяльності молоді.</w:t>
      </w:r>
    </w:p>
    <w:p w:rsidR="00445DBB" w:rsidRPr="00E51FD0" w:rsidRDefault="00160702" w:rsidP="00445DBB">
      <w:pPr>
        <w:ind w:firstLine="567"/>
        <w:jc w:val="both"/>
        <w:rPr>
          <w:sz w:val="28"/>
          <w:szCs w:val="28"/>
        </w:rPr>
      </w:pPr>
      <w:bookmarkStart w:id="52" w:name="111kx3o" w:colFirst="0" w:colLast="0"/>
      <w:bookmarkEnd w:id="52"/>
      <w:r w:rsidRPr="00E51FD0">
        <w:rPr>
          <w:color w:val="000000"/>
          <w:sz w:val="28"/>
          <w:szCs w:val="28"/>
        </w:rPr>
        <w:t>5.46</w:t>
      </w:r>
      <w:r w:rsidR="00445DBB" w:rsidRPr="00E51FD0">
        <w:rPr>
          <w:color w:val="000000"/>
          <w:sz w:val="28"/>
          <w:szCs w:val="28"/>
        </w:rPr>
        <w:t>. Здійснює в межах своїх повноважень контроль за організацією та проведенням заходів з фізичної культури і спорту, молодіжної політики, організацією оздоровлення та відпочинку дітей у місті Києві, за використанням фінансових та матеріальних ресурсів, що виділяються з бюджету міста Києва з цією метою.</w:t>
      </w:r>
    </w:p>
    <w:p w:rsidR="00445DBB" w:rsidRPr="00E51FD0" w:rsidRDefault="00160702" w:rsidP="00445DBB">
      <w:pPr>
        <w:ind w:firstLine="567"/>
        <w:jc w:val="both"/>
        <w:rPr>
          <w:sz w:val="28"/>
          <w:szCs w:val="28"/>
        </w:rPr>
      </w:pPr>
      <w:bookmarkStart w:id="53" w:name="3l18frh" w:colFirst="0" w:colLast="0"/>
      <w:bookmarkEnd w:id="53"/>
      <w:r w:rsidRPr="00E51FD0">
        <w:rPr>
          <w:color w:val="000000"/>
          <w:sz w:val="28"/>
          <w:szCs w:val="28"/>
        </w:rPr>
        <w:lastRenderedPageBreak/>
        <w:t>5.47</w:t>
      </w:r>
      <w:r w:rsidR="00445DBB" w:rsidRPr="00E51FD0">
        <w:rPr>
          <w:color w:val="000000"/>
          <w:sz w:val="28"/>
          <w:szCs w:val="28"/>
        </w:rPr>
        <w:t>. Здійснює контроль за дотриманням актів законодавства з питань молоді та спорту, у сфері трансферу технологій, інноваційної діяльності та інтелектуальної власності.</w:t>
      </w:r>
    </w:p>
    <w:p w:rsidR="00445DBB" w:rsidRPr="00E51FD0" w:rsidRDefault="00160702" w:rsidP="00445DBB">
      <w:pPr>
        <w:ind w:firstLine="567"/>
        <w:jc w:val="both"/>
        <w:rPr>
          <w:sz w:val="28"/>
          <w:szCs w:val="28"/>
        </w:rPr>
      </w:pPr>
      <w:bookmarkStart w:id="54" w:name="206ipza" w:colFirst="0" w:colLast="0"/>
      <w:bookmarkStart w:id="55" w:name="4k668n3" w:colFirst="0" w:colLast="0"/>
      <w:bookmarkEnd w:id="54"/>
      <w:bookmarkEnd w:id="55"/>
      <w:r w:rsidRPr="00E51FD0">
        <w:rPr>
          <w:color w:val="000000"/>
          <w:sz w:val="28"/>
          <w:szCs w:val="28"/>
        </w:rPr>
        <w:t>5.48</w:t>
      </w:r>
      <w:r w:rsidR="00445DBB" w:rsidRPr="00E51FD0">
        <w:rPr>
          <w:color w:val="000000"/>
          <w:sz w:val="28"/>
          <w:szCs w:val="28"/>
        </w:rPr>
        <w:t>.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445DBB" w:rsidRPr="00E51FD0" w:rsidRDefault="00160702" w:rsidP="00445DBB">
      <w:pPr>
        <w:ind w:firstLine="567"/>
        <w:jc w:val="both"/>
        <w:rPr>
          <w:sz w:val="28"/>
          <w:szCs w:val="28"/>
        </w:rPr>
      </w:pPr>
      <w:bookmarkStart w:id="56" w:name="2zbgiuw" w:colFirst="0" w:colLast="0"/>
      <w:bookmarkEnd w:id="56"/>
      <w:r w:rsidRPr="00E51FD0">
        <w:rPr>
          <w:color w:val="000000"/>
          <w:sz w:val="28"/>
          <w:szCs w:val="28"/>
        </w:rPr>
        <w:t>5.49</w:t>
      </w:r>
      <w:r w:rsidR="00445DBB" w:rsidRPr="00E51FD0">
        <w:rPr>
          <w:color w:val="000000"/>
          <w:sz w:val="28"/>
          <w:szCs w:val="28"/>
        </w:rPr>
        <w:t>. Бере участь у підготовці звітів Київського міського голови.</w:t>
      </w:r>
    </w:p>
    <w:p w:rsidR="00445DBB" w:rsidRPr="00E51FD0" w:rsidRDefault="00160702" w:rsidP="00445DBB">
      <w:pPr>
        <w:ind w:firstLine="567"/>
        <w:jc w:val="both"/>
        <w:rPr>
          <w:sz w:val="28"/>
          <w:szCs w:val="28"/>
        </w:rPr>
      </w:pPr>
      <w:bookmarkStart w:id="57" w:name="1egqt2p" w:colFirst="0" w:colLast="0"/>
      <w:bookmarkEnd w:id="57"/>
      <w:r w:rsidRPr="00E51FD0">
        <w:rPr>
          <w:color w:val="000000"/>
          <w:sz w:val="28"/>
          <w:szCs w:val="28"/>
        </w:rPr>
        <w:t>5.50</w:t>
      </w:r>
      <w:r w:rsidR="00445DBB" w:rsidRPr="00E51FD0">
        <w:rPr>
          <w:color w:val="000000"/>
          <w:sz w:val="28"/>
          <w:szCs w:val="28"/>
        </w:rPr>
        <w:t xml:space="preserve">. Розробляє й бере участь у розробленні </w:t>
      </w:r>
      <w:proofErr w:type="spellStart"/>
      <w:r w:rsidR="00445DBB" w:rsidRPr="00E51FD0">
        <w:rPr>
          <w:color w:val="000000"/>
          <w:sz w:val="28"/>
          <w:szCs w:val="28"/>
        </w:rPr>
        <w:t>проєктів</w:t>
      </w:r>
      <w:proofErr w:type="spellEnd"/>
      <w:r w:rsidR="00445DBB" w:rsidRPr="00E51FD0">
        <w:rPr>
          <w:color w:val="000000"/>
          <w:sz w:val="28"/>
          <w:szCs w:val="28"/>
        </w:rPr>
        <w:t xml:space="preserve">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w:t>
      </w:r>
      <w:proofErr w:type="spellStart"/>
      <w:r w:rsidR="00445DBB" w:rsidRPr="00E51FD0">
        <w:rPr>
          <w:color w:val="000000"/>
          <w:sz w:val="28"/>
          <w:szCs w:val="28"/>
        </w:rPr>
        <w:t>проєктів</w:t>
      </w:r>
      <w:proofErr w:type="spellEnd"/>
      <w:r w:rsidR="00445DBB" w:rsidRPr="00E51FD0">
        <w:rPr>
          <w:color w:val="000000"/>
          <w:sz w:val="28"/>
          <w:szCs w:val="28"/>
        </w:rPr>
        <w:t xml:space="preserve"> нормативних актів, головними розробниками яких є інші структурні підрозділи виконавчого органу Київської міської ради (Київської міської державної адміністрації) з питань, що належать до повноважень Департаменту.</w:t>
      </w:r>
    </w:p>
    <w:p w:rsidR="00445DBB" w:rsidRPr="00E51FD0" w:rsidRDefault="00160702" w:rsidP="00445DBB">
      <w:pPr>
        <w:ind w:firstLine="567"/>
        <w:jc w:val="both"/>
        <w:rPr>
          <w:sz w:val="28"/>
          <w:szCs w:val="28"/>
        </w:rPr>
      </w:pPr>
      <w:bookmarkStart w:id="58" w:name="3ygebqi" w:colFirst="0" w:colLast="0"/>
      <w:bookmarkEnd w:id="58"/>
      <w:r w:rsidRPr="00E51FD0">
        <w:rPr>
          <w:color w:val="000000"/>
          <w:sz w:val="28"/>
          <w:szCs w:val="28"/>
        </w:rPr>
        <w:t>5.51</w:t>
      </w:r>
      <w:r w:rsidR="00445DBB" w:rsidRPr="00E51FD0">
        <w:rPr>
          <w:color w:val="000000"/>
          <w:sz w:val="28"/>
          <w:szCs w:val="28"/>
        </w:rPr>
        <w:t>. Здійснює контроль за діяльністю спортивних шкіл.</w:t>
      </w:r>
    </w:p>
    <w:p w:rsidR="00445DBB" w:rsidRPr="00E51FD0" w:rsidRDefault="00160702" w:rsidP="00445DBB">
      <w:pPr>
        <w:ind w:firstLine="567"/>
        <w:jc w:val="both"/>
        <w:rPr>
          <w:sz w:val="28"/>
          <w:szCs w:val="28"/>
        </w:rPr>
      </w:pPr>
      <w:bookmarkStart w:id="59" w:name="2dlolyb" w:colFirst="0" w:colLast="0"/>
      <w:bookmarkEnd w:id="59"/>
      <w:r w:rsidRPr="00E51FD0">
        <w:rPr>
          <w:color w:val="000000"/>
          <w:sz w:val="28"/>
          <w:szCs w:val="28"/>
        </w:rPr>
        <w:t>5.52</w:t>
      </w:r>
      <w:r w:rsidR="00445DBB" w:rsidRPr="00E51FD0">
        <w:rPr>
          <w:color w:val="000000"/>
          <w:sz w:val="28"/>
          <w:szCs w:val="28"/>
        </w:rPr>
        <w:t>. Забезпечує у межах своїх повноважень захист прав і законних інтересів фізичних та юридичних осіб.</w:t>
      </w:r>
    </w:p>
    <w:p w:rsidR="00445DBB" w:rsidRPr="00E51FD0" w:rsidRDefault="00160702" w:rsidP="00445DBB">
      <w:pPr>
        <w:ind w:firstLine="567"/>
        <w:jc w:val="both"/>
        <w:rPr>
          <w:sz w:val="28"/>
          <w:szCs w:val="28"/>
        </w:rPr>
      </w:pPr>
      <w:bookmarkStart w:id="60" w:name="sqyw64" w:colFirst="0" w:colLast="0"/>
      <w:bookmarkStart w:id="61" w:name="3cqmetx" w:colFirst="0" w:colLast="0"/>
      <w:bookmarkEnd w:id="60"/>
      <w:bookmarkEnd w:id="61"/>
      <w:r w:rsidRPr="00E51FD0">
        <w:rPr>
          <w:color w:val="000000"/>
          <w:sz w:val="28"/>
          <w:szCs w:val="28"/>
        </w:rPr>
        <w:t>5.53</w:t>
      </w:r>
      <w:r w:rsidR="00445DBB" w:rsidRPr="00E51FD0">
        <w:rPr>
          <w:color w:val="000000"/>
          <w:sz w:val="28"/>
          <w:szCs w:val="28"/>
        </w:rPr>
        <w:t>. Бере участь у підготовці заходів щодо регіонального розвитку.</w:t>
      </w:r>
    </w:p>
    <w:p w:rsidR="00445DBB" w:rsidRPr="00E51FD0" w:rsidRDefault="00160702" w:rsidP="00445DBB">
      <w:pPr>
        <w:ind w:firstLine="567"/>
        <w:jc w:val="both"/>
        <w:rPr>
          <w:sz w:val="28"/>
          <w:szCs w:val="28"/>
        </w:rPr>
      </w:pPr>
      <w:bookmarkStart w:id="62" w:name="1rvwp1q" w:colFirst="0" w:colLast="0"/>
      <w:bookmarkEnd w:id="62"/>
      <w:r w:rsidRPr="00E51FD0">
        <w:rPr>
          <w:color w:val="000000"/>
          <w:sz w:val="28"/>
          <w:szCs w:val="28"/>
        </w:rPr>
        <w:t>5.54</w:t>
      </w:r>
      <w:r w:rsidR="00445DBB" w:rsidRPr="00E51FD0">
        <w:rPr>
          <w:color w:val="000000"/>
          <w:sz w:val="28"/>
          <w:szCs w:val="28"/>
        </w:rPr>
        <w:t xml:space="preserve">. Бере участь у погодженні </w:t>
      </w:r>
      <w:proofErr w:type="spellStart"/>
      <w:r w:rsidR="00445DBB" w:rsidRPr="00E51FD0">
        <w:rPr>
          <w:color w:val="000000"/>
          <w:sz w:val="28"/>
          <w:szCs w:val="28"/>
        </w:rPr>
        <w:t>проєктів</w:t>
      </w:r>
      <w:proofErr w:type="spellEnd"/>
      <w:r w:rsidR="00445DBB" w:rsidRPr="00E51FD0">
        <w:rPr>
          <w:color w:val="000000"/>
          <w:sz w:val="28"/>
          <w:szCs w:val="28"/>
        </w:rPr>
        <w:t xml:space="preserve"> нормативно-правових актів, розроблених іншими органами виконавчої влади.</w:t>
      </w:r>
    </w:p>
    <w:p w:rsidR="00445DBB" w:rsidRPr="00E51FD0" w:rsidRDefault="00160702" w:rsidP="00445DBB">
      <w:pPr>
        <w:ind w:firstLine="567"/>
        <w:jc w:val="both"/>
        <w:rPr>
          <w:sz w:val="28"/>
          <w:szCs w:val="28"/>
        </w:rPr>
      </w:pPr>
      <w:bookmarkStart w:id="63" w:name="4bvk7pj" w:colFirst="0" w:colLast="0"/>
      <w:bookmarkEnd w:id="63"/>
      <w:r w:rsidRPr="00E51FD0">
        <w:rPr>
          <w:color w:val="000000"/>
          <w:sz w:val="28"/>
          <w:szCs w:val="28"/>
        </w:rPr>
        <w:t>5.55</w:t>
      </w:r>
      <w:r w:rsidR="00445DBB" w:rsidRPr="00E51FD0">
        <w:rPr>
          <w:color w:val="000000"/>
          <w:sz w:val="28"/>
          <w:szCs w:val="28"/>
        </w:rPr>
        <w:t>. Забезпечує ефективне й цільове використання коштів бюджету міста Києва.</w:t>
      </w:r>
    </w:p>
    <w:p w:rsidR="00445DBB" w:rsidRPr="00E51FD0" w:rsidRDefault="00160702" w:rsidP="00445DBB">
      <w:pPr>
        <w:ind w:firstLine="567"/>
        <w:jc w:val="both"/>
        <w:rPr>
          <w:sz w:val="28"/>
          <w:szCs w:val="28"/>
        </w:rPr>
      </w:pPr>
      <w:bookmarkStart w:id="64" w:name="2r0uhxc" w:colFirst="0" w:colLast="0"/>
      <w:bookmarkEnd w:id="64"/>
      <w:r w:rsidRPr="00E51FD0">
        <w:rPr>
          <w:color w:val="000000"/>
          <w:sz w:val="28"/>
          <w:szCs w:val="28"/>
        </w:rPr>
        <w:t>5.56</w:t>
      </w:r>
      <w:r w:rsidR="00445DBB" w:rsidRPr="00E51FD0">
        <w:rPr>
          <w:color w:val="000000"/>
          <w:sz w:val="28"/>
          <w:szCs w:val="28"/>
        </w:rPr>
        <w:t>. Забезпечує здійснення заходів щодо запобігання та протидії корупції.</w:t>
      </w:r>
    </w:p>
    <w:p w:rsidR="00445DBB" w:rsidRPr="00E51FD0" w:rsidRDefault="00160702" w:rsidP="00445DBB">
      <w:pPr>
        <w:ind w:firstLine="567"/>
        <w:jc w:val="both"/>
        <w:rPr>
          <w:sz w:val="28"/>
          <w:szCs w:val="28"/>
        </w:rPr>
      </w:pPr>
      <w:bookmarkStart w:id="65" w:name="1664s55" w:colFirst="0" w:colLast="0"/>
      <w:bookmarkEnd w:id="65"/>
      <w:r w:rsidRPr="00E51FD0">
        <w:rPr>
          <w:color w:val="000000"/>
          <w:sz w:val="28"/>
          <w:szCs w:val="28"/>
        </w:rPr>
        <w:t>5.57</w:t>
      </w:r>
      <w:r w:rsidR="00445DBB" w:rsidRPr="00E51FD0">
        <w:rPr>
          <w:color w:val="000000"/>
          <w:sz w:val="28"/>
          <w:szCs w:val="28"/>
        </w:rPr>
        <w:t xml:space="preserve">. Готує (бере участь у підготовці) </w:t>
      </w:r>
      <w:proofErr w:type="spellStart"/>
      <w:r w:rsidR="00445DBB" w:rsidRPr="00E51FD0">
        <w:rPr>
          <w:color w:val="000000"/>
          <w:sz w:val="28"/>
          <w:szCs w:val="28"/>
        </w:rPr>
        <w:t>проєкти</w:t>
      </w:r>
      <w:proofErr w:type="spellEnd"/>
      <w:r w:rsidR="00445DBB" w:rsidRPr="00E51FD0">
        <w:rPr>
          <w:color w:val="000000"/>
          <w:sz w:val="28"/>
          <w:szCs w:val="28"/>
        </w:rPr>
        <w:t xml:space="preserve"> угод, договорів, меморандумів, протоколи зустрічей делегацій і робочих груп у межах своїх повноважень.</w:t>
      </w:r>
    </w:p>
    <w:p w:rsidR="00445DBB" w:rsidRPr="00E51FD0" w:rsidRDefault="00160702" w:rsidP="00445DBB">
      <w:pPr>
        <w:ind w:firstLine="567"/>
        <w:jc w:val="both"/>
        <w:rPr>
          <w:sz w:val="28"/>
          <w:szCs w:val="28"/>
        </w:rPr>
      </w:pPr>
      <w:bookmarkStart w:id="66" w:name="3q5sasy" w:colFirst="0" w:colLast="0"/>
      <w:bookmarkEnd w:id="66"/>
      <w:r w:rsidRPr="00E51FD0">
        <w:rPr>
          <w:color w:val="000000"/>
          <w:sz w:val="28"/>
          <w:szCs w:val="28"/>
        </w:rPr>
        <w:t>5.58</w:t>
      </w:r>
      <w:r w:rsidR="00445DBB" w:rsidRPr="00E51FD0">
        <w:rPr>
          <w:color w:val="000000"/>
          <w:sz w:val="28"/>
          <w:szCs w:val="28"/>
        </w:rPr>
        <w:t>. Постійно інформує населення про стан здійснення визначених законодавством повноважень.</w:t>
      </w:r>
    </w:p>
    <w:p w:rsidR="00445DBB" w:rsidRPr="00E51FD0" w:rsidRDefault="00160702" w:rsidP="00445DBB">
      <w:pPr>
        <w:ind w:firstLine="567"/>
        <w:jc w:val="both"/>
        <w:rPr>
          <w:sz w:val="28"/>
          <w:szCs w:val="28"/>
        </w:rPr>
      </w:pPr>
      <w:bookmarkStart w:id="67" w:name="25b2l0r" w:colFirst="0" w:colLast="0"/>
      <w:bookmarkEnd w:id="67"/>
      <w:r w:rsidRPr="00E51FD0">
        <w:rPr>
          <w:color w:val="000000"/>
          <w:sz w:val="28"/>
          <w:szCs w:val="28"/>
        </w:rPr>
        <w:t>5.59</w:t>
      </w:r>
      <w:r w:rsidR="00445DBB" w:rsidRPr="00E51FD0">
        <w:rPr>
          <w:color w:val="000000"/>
          <w:sz w:val="28"/>
          <w:szCs w:val="28"/>
        </w:rPr>
        <w:t>. Розглядає в установленому законодавством порядку звернення громадян, опрацьовує запити й звернення народних депутатів України та депутатів Київської міської ради.</w:t>
      </w:r>
    </w:p>
    <w:p w:rsidR="00445DBB" w:rsidRPr="00E51FD0" w:rsidRDefault="00160702" w:rsidP="00445DBB">
      <w:pPr>
        <w:ind w:firstLine="567"/>
        <w:jc w:val="both"/>
        <w:rPr>
          <w:sz w:val="28"/>
          <w:szCs w:val="28"/>
        </w:rPr>
      </w:pPr>
      <w:bookmarkStart w:id="68" w:name="kgcv8k" w:colFirst="0" w:colLast="0"/>
      <w:bookmarkEnd w:id="68"/>
      <w:r w:rsidRPr="00E51FD0">
        <w:rPr>
          <w:color w:val="000000"/>
          <w:sz w:val="28"/>
          <w:szCs w:val="28"/>
        </w:rPr>
        <w:t>5.60</w:t>
      </w:r>
      <w:r w:rsidR="00445DBB" w:rsidRPr="00E51FD0">
        <w:rPr>
          <w:color w:val="000000"/>
          <w:sz w:val="28"/>
          <w:szCs w:val="28"/>
        </w:rPr>
        <w:t>. Забезпечує доступ до публічної інформації, розпорядником якої          він є.</w:t>
      </w:r>
    </w:p>
    <w:p w:rsidR="00445DBB" w:rsidRPr="00E51FD0" w:rsidRDefault="00160702" w:rsidP="00445DBB">
      <w:pPr>
        <w:ind w:firstLine="567"/>
        <w:jc w:val="both"/>
        <w:rPr>
          <w:sz w:val="28"/>
          <w:szCs w:val="28"/>
        </w:rPr>
      </w:pPr>
      <w:bookmarkStart w:id="69" w:name="34g0dwd" w:colFirst="0" w:colLast="0"/>
      <w:bookmarkEnd w:id="69"/>
      <w:r w:rsidRPr="00E51FD0">
        <w:rPr>
          <w:color w:val="000000"/>
          <w:sz w:val="28"/>
          <w:szCs w:val="28"/>
        </w:rPr>
        <w:t>5.61</w:t>
      </w:r>
      <w:r w:rsidR="00445DBB" w:rsidRPr="00E51FD0">
        <w:rPr>
          <w:color w:val="000000"/>
          <w:sz w:val="28"/>
          <w:szCs w:val="28"/>
        </w:rPr>
        <w:t>.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445DBB" w:rsidRPr="00E51FD0" w:rsidRDefault="00160702" w:rsidP="00445DBB">
      <w:pPr>
        <w:ind w:firstLine="567"/>
        <w:jc w:val="both"/>
        <w:rPr>
          <w:sz w:val="28"/>
          <w:szCs w:val="28"/>
        </w:rPr>
      </w:pPr>
      <w:bookmarkStart w:id="70" w:name="1jlao46" w:colFirst="0" w:colLast="0"/>
      <w:bookmarkEnd w:id="70"/>
      <w:r w:rsidRPr="00E51FD0">
        <w:rPr>
          <w:color w:val="000000"/>
          <w:sz w:val="28"/>
          <w:szCs w:val="28"/>
        </w:rPr>
        <w:t>5.62</w:t>
      </w:r>
      <w:r w:rsidR="00445DBB" w:rsidRPr="00E51FD0">
        <w:rPr>
          <w:color w:val="000000"/>
          <w:sz w:val="28"/>
          <w:szCs w:val="28"/>
        </w:rPr>
        <w:t>. Організовує роботу з укомплектування, зберігання, обліку та використання архівних документів.</w:t>
      </w:r>
    </w:p>
    <w:p w:rsidR="00445DBB" w:rsidRPr="00E51FD0" w:rsidRDefault="00160702" w:rsidP="00445DBB">
      <w:pPr>
        <w:ind w:firstLine="567"/>
        <w:jc w:val="both"/>
        <w:rPr>
          <w:sz w:val="28"/>
          <w:szCs w:val="28"/>
        </w:rPr>
      </w:pPr>
      <w:bookmarkStart w:id="71" w:name="43ky6rz" w:colFirst="0" w:colLast="0"/>
      <w:bookmarkEnd w:id="71"/>
      <w:r w:rsidRPr="00E51FD0">
        <w:rPr>
          <w:color w:val="000000"/>
          <w:sz w:val="28"/>
          <w:szCs w:val="28"/>
        </w:rPr>
        <w:t>5.63</w:t>
      </w:r>
      <w:r w:rsidR="00445DBB" w:rsidRPr="00E51FD0">
        <w:rPr>
          <w:color w:val="000000"/>
          <w:sz w:val="28"/>
          <w:szCs w:val="28"/>
        </w:rPr>
        <w:t>. Забезпечує у межах своїх повноважень реалізацію державної політики стосовно захисту інформації з обмеженим доступом.</w:t>
      </w:r>
    </w:p>
    <w:p w:rsidR="00445DBB" w:rsidRPr="00E51FD0" w:rsidRDefault="00160702" w:rsidP="00445DBB">
      <w:pPr>
        <w:ind w:firstLine="567"/>
        <w:jc w:val="both"/>
        <w:rPr>
          <w:sz w:val="28"/>
          <w:szCs w:val="28"/>
        </w:rPr>
      </w:pPr>
      <w:bookmarkStart w:id="72" w:name="2iq8gzs" w:colFirst="0" w:colLast="0"/>
      <w:bookmarkEnd w:id="72"/>
      <w:r w:rsidRPr="00E51FD0">
        <w:rPr>
          <w:color w:val="000000"/>
          <w:sz w:val="28"/>
          <w:szCs w:val="28"/>
        </w:rPr>
        <w:t>5.64</w:t>
      </w:r>
      <w:r w:rsidR="00445DBB" w:rsidRPr="00E51FD0">
        <w:rPr>
          <w:color w:val="000000"/>
          <w:sz w:val="28"/>
          <w:szCs w:val="28"/>
        </w:rPr>
        <w:t>. Бере участь у вирішенні відповідно до законодавства колективних трудових спорів (конфліктів).</w:t>
      </w:r>
    </w:p>
    <w:p w:rsidR="00445DBB" w:rsidRPr="00E51FD0" w:rsidRDefault="00160702" w:rsidP="00445DBB">
      <w:pPr>
        <w:ind w:firstLine="567"/>
        <w:jc w:val="both"/>
        <w:rPr>
          <w:sz w:val="28"/>
          <w:szCs w:val="28"/>
        </w:rPr>
      </w:pPr>
      <w:bookmarkStart w:id="73" w:name="xvir7l" w:colFirst="0" w:colLast="0"/>
      <w:bookmarkEnd w:id="73"/>
      <w:r w:rsidRPr="00E51FD0">
        <w:rPr>
          <w:color w:val="000000"/>
          <w:sz w:val="28"/>
          <w:szCs w:val="28"/>
        </w:rPr>
        <w:t>5.65</w:t>
      </w:r>
      <w:r w:rsidR="00445DBB" w:rsidRPr="00E51FD0">
        <w:rPr>
          <w:color w:val="000000"/>
          <w:sz w:val="28"/>
          <w:szCs w:val="28"/>
        </w:rPr>
        <w:t>. Забезпечує захист персональних даних.</w:t>
      </w:r>
    </w:p>
    <w:p w:rsidR="00445DBB" w:rsidRPr="00E51FD0" w:rsidRDefault="00160702" w:rsidP="00445DBB">
      <w:pPr>
        <w:ind w:firstLine="567"/>
        <w:jc w:val="both"/>
        <w:rPr>
          <w:sz w:val="28"/>
          <w:szCs w:val="28"/>
        </w:rPr>
      </w:pPr>
      <w:bookmarkStart w:id="74" w:name="3hv69ve" w:colFirst="0" w:colLast="0"/>
      <w:bookmarkEnd w:id="74"/>
      <w:r w:rsidRPr="00E51FD0">
        <w:rPr>
          <w:color w:val="000000"/>
          <w:sz w:val="28"/>
          <w:szCs w:val="28"/>
        </w:rPr>
        <w:t>5.66</w:t>
      </w:r>
      <w:r w:rsidR="00445DBB" w:rsidRPr="00E51FD0">
        <w:rPr>
          <w:color w:val="000000"/>
          <w:sz w:val="28"/>
          <w:szCs w:val="28"/>
        </w:rPr>
        <w:t>. Здійснює інші передбачені законом повноваження.</w:t>
      </w:r>
    </w:p>
    <w:p w:rsidR="00445DBB" w:rsidRPr="00E51FD0" w:rsidRDefault="00445DBB" w:rsidP="00445DBB">
      <w:pPr>
        <w:ind w:firstLine="567"/>
        <w:jc w:val="both"/>
        <w:rPr>
          <w:sz w:val="28"/>
          <w:szCs w:val="28"/>
        </w:rPr>
      </w:pPr>
      <w:bookmarkStart w:id="75" w:name="1x0gk37" w:colFirst="0" w:colLast="0"/>
      <w:bookmarkEnd w:id="75"/>
      <w:r w:rsidRPr="00E51FD0">
        <w:rPr>
          <w:color w:val="000000"/>
          <w:sz w:val="28"/>
          <w:szCs w:val="28"/>
        </w:rPr>
        <w:lastRenderedPageBreak/>
        <w:t xml:space="preserve">6. </w:t>
      </w:r>
      <w:r w:rsidR="007B69AC" w:rsidRPr="00E51FD0">
        <w:rPr>
          <w:rFonts w:eastAsia="Calibri"/>
          <w:sz w:val="28"/>
          <w:szCs w:val="28"/>
        </w:rPr>
        <w:t>Департамент для здійснення повноважень та виконання завдань, що визначені, має право:</w:t>
      </w:r>
    </w:p>
    <w:p w:rsidR="00445DBB" w:rsidRPr="00E51FD0" w:rsidRDefault="00445DBB" w:rsidP="00445DBB">
      <w:pPr>
        <w:ind w:firstLine="567"/>
        <w:jc w:val="both"/>
        <w:rPr>
          <w:sz w:val="28"/>
          <w:szCs w:val="28"/>
        </w:rPr>
      </w:pPr>
      <w:bookmarkStart w:id="76" w:name="4h042r0" w:colFirst="0" w:colLast="0"/>
      <w:bookmarkEnd w:id="76"/>
      <w:r w:rsidRPr="00E51FD0">
        <w:rPr>
          <w:color w:val="000000"/>
          <w:sz w:val="28"/>
          <w:szCs w:val="28"/>
        </w:rPr>
        <w:t>6.1. Отримувати в установленому законодавством порядку від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підприємств, установ, закладів та організацій незалежно від форми власності та їх посадових осіб інформацію, документи та інші матеріали, необхідні для виконання покладених на нього завдань.</w:t>
      </w:r>
    </w:p>
    <w:p w:rsidR="00445DBB" w:rsidRPr="00E51FD0" w:rsidRDefault="00445DBB" w:rsidP="00445DBB">
      <w:pPr>
        <w:ind w:firstLine="567"/>
        <w:jc w:val="both"/>
        <w:rPr>
          <w:sz w:val="28"/>
          <w:szCs w:val="28"/>
        </w:rPr>
      </w:pPr>
      <w:bookmarkStart w:id="77" w:name="2w5ecyt" w:colFirst="0" w:colLast="0"/>
      <w:bookmarkEnd w:id="77"/>
      <w:r w:rsidRPr="00E51FD0">
        <w:rPr>
          <w:color w:val="000000"/>
          <w:sz w:val="28"/>
          <w:szCs w:val="28"/>
        </w:rPr>
        <w:t>6.2.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закладів та організацій (за погодженням з їхніми керівниками), представників громадських об'єднань (за згодою).</w:t>
      </w:r>
    </w:p>
    <w:p w:rsidR="00445DBB" w:rsidRPr="00E51FD0" w:rsidRDefault="00445DBB" w:rsidP="00445DBB">
      <w:pPr>
        <w:ind w:firstLine="567"/>
        <w:jc w:val="both"/>
        <w:rPr>
          <w:sz w:val="28"/>
          <w:szCs w:val="28"/>
        </w:rPr>
      </w:pPr>
      <w:bookmarkStart w:id="78" w:name="1baon6m" w:colFirst="0" w:colLast="0"/>
      <w:bookmarkEnd w:id="78"/>
      <w:r w:rsidRPr="00E51FD0">
        <w:rPr>
          <w:color w:val="000000"/>
          <w:sz w:val="28"/>
          <w:szCs w:val="28"/>
        </w:rPr>
        <w:t>6.3.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молодіжній сфері, сфері фізичної культури і спорту.</w:t>
      </w:r>
    </w:p>
    <w:p w:rsidR="00445DBB" w:rsidRPr="00E51FD0" w:rsidRDefault="00445DBB" w:rsidP="00445DBB">
      <w:pPr>
        <w:ind w:firstLine="567"/>
        <w:jc w:val="both"/>
        <w:rPr>
          <w:sz w:val="28"/>
          <w:szCs w:val="28"/>
        </w:rPr>
      </w:pPr>
      <w:bookmarkStart w:id="79" w:name="3vac5uf" w:colFirst="0" w:colLast="0"/>
      <w:bookmarkEnd w:id="79"/>
      <w:r w:rsidRPr="00E51FD0">
        <w:rPr>
          <w:color w:val="000000"/>
          <w:sz w:val="28"/>
          <w:szCs w:val="28"/>
        </w:rPr>
        <w:t>6.4. Скликати</w:t>
      </w:r>
      <w:r w:rsidR="002015A0" w:rsidRPr="00E51FD0">
        <w:rPr>
          <w:color w:val="000000"/>
          <w:sz w:val="28"/>
          <w:szCs w:val="28"/>
        </w:rPr>
        <w:t xml:space="preserve"> та проводити</w:t>
      </w:r>
      <w:r w:rsidRPr="00E51FD0">
        <w:rPr>
          <w:color w:val="000000"/>
          <w:sz w:val="28"/>
          <w:szCs w:val="28"/>
        </w:rPr>
        <w:t xml:space="preserve"> в установленому порядку наради, проводити семінари та конференції з питань, що належать до його компетенції.</w:t>
      </w:r>
    </w:p>
    <w:p w:rsidR="00445DBB" w:rsidRPr="00E51FD0" w:rsidRDefault="00445DBB" w:rsidP="00445DBB">
      <w:pPr>
        <w:ind w:firstLine="567"/>
        <w:jc w:val="both"/>
        <w:rPr>
          <w:sz w:val="28"/>
          <w:szCs w:val="28"/>
        </w:rPr>
      </w:pPr>
      <w:bookmarkStart w:id="80" w:name="2afmg28" w:colFirst="0" w:colLast="0"/>
      <w:bookmarkEnd w:id="80"/>
      <w:r w:rsidRPr="00E51FD0">
        <w:rPr>
          <w:color w:val="000000"/>
          <w:sz w:val="28"/>
          <w:szCs w:val="28"/>
        </w:rPr>
        <w:t>6.5. Брати участь у нарадах, конференціях, семінарах, симпозіумах, конгресах, конференціях, а також у роботі консультативних, дорадчих та інших допоміжних органів для здійснення покладених на нього завдань.</w:t>
      </w:r>
    </w:p>
    <w:p w:rsidR="00445DBB" w:rsidRPr="00E51FD0" w:rsidRDefault="00445DBB" w:rsidP="00445DBB">
      <w:pPr>
        <w:ind w:firstLine="567"/>
        <w:jc w:val="both"/>
        <w:rPr>
          <w:color w:val="000000"/>
          <w:sz w:val="28"/>
          <w:szCs w:val="28"/>
        </w:rPr>
      </w:pPr>
      <w:bookmarkStart w:id="81" w:name="pkwqa1" w:colFirst="0" w:colLast="0"/>
      <w:bookmarkEnd w:id="81"/>
      <w:r w:rsidRPr="00E51FD0">
        <w:rPr>
          <w:color w:val="000000"/>
          <w:sz w:val="28"/>
          <w:szCs w:val="28"/>
        </w:rPr>
        <w:t xml:space="preserve">6.6. За </w:t>
      </w:r>
      <w:r w:rsidR="002015A0" w:rsidRPr="00E51FD0">
        <w:rPr>
          <w:color w:val="000000"/>
          <w:sz w:val="28"/>
          <w:szCs w:val="28"/>
        </w:rPr>
        <w:t>д</w:t>
      </w:r>
      <w:r w:rsidR="0021687A" w:rsidRPr="00E51FD0">
        <w:rPr>
          <w:color w:val="000000"/>
          <w:sz w:val="28"/>
          <w:szCs w:val="28"/>
        </w:rPr>
        <w:t>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w:t>
      </w:r>
      <w:r w:rsidR="00F2208C" w:rsidRPr="00E51FD0">
        <w:rPr>
          <w:color w:val="000000"/>
          <w:sz w:val="28"/>
          <w:szCs w:val="28"/>
        </w:rPr>
        <w:t xml:space="preserve"> з питань, що належать до компетенції Департаменту.</w:t>
      </w:r>
    </w:p>
    <w:p w:rsidR="00F2208C" w:rsidRPr="00E51FD0" w:rsidRDefault="00F2208C" w:rsidP="00F2208C">
      <w:pPr>
        <w:ind w:firstLine="567"/>
        <w:jc w:val="both"/>
        <w:rPr>
          <w:sz w:val="28"/>
          <w:szCs w:val="28"/>
        </w:rPr>
      </w:pPr>
      <w:r w:rsidRPr="00E51FD0">
        <w:rPr>
          <w:sz w:val="28"/>
          <w:szCs w:val="28"/>
        </w:rPr>
        <w:t>6.7. Здійснювати представництво (</w:t>
      </w:r>
      <w:proofErr w:type="spellStart"/>
      <w:r w:rsidRPr="00E51FD0">
        <w:rPr>
          <w:sz w:val="28"/>
          <w:szCs w:val="28"/>
        </w:rPr>
        <w:t>самопредставництво</w:t>
      </w:r>
      <w:proofErr w:type="spellEnd"/>
      <w:r w:rsidRPr="00E51FD0">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rsidR="00445DBB" w:rsidRDefault="00F2208C" w:rsidP="00445DBB">
      <w:pPr>
        <w:ind w:firstLine="567"/>
        <w:jc w:val="both"/>
        <w:rPr>
          <w:color w:val="000000"/>
          <w:sz w:val="28"/>
          <w:szCs w:val="28"/>
        </w:rPr>
      </w:pPr>
      <w:bookmarkStart w:id="82" w:name="39kk8xu" w:colFirst="0" w:colLast="0"/>
      <w:bookmarkEnd w:id="82"/>
      <w:r w:rsidRPr="00E51FD0">
        <w:rPr>
          <w:color w:val="000000"/>
          <w:sz w:val="28"/>
          <w:szCs w:val="28"/>
        </w:rPr>
        <w:t>6.8</w:t>
      </w:r>
      <w:r w:rsidR="00445DBB" w:rsidRPr="00E51FD0">
        <w:rPr>
          <w:color w:val="000000"/>
          <w:sz w:val="28"/>
          <w:szCs w:val="28"/>
        </w:rPr>
        <w:t>.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E5069D" w:rsidRPr="00E51FD0" w:rsidRDefault="00E5069D" w:rsidP="00445DBB">
      <w:pPr>
        <w:ind w:firstLine="567"/>
        <w:jc w:val="both"/>
        <w:rPr>
          <w:sz w:val="28"/>
          <w:szCs w:val="28"/>
        </w:rPr>
      </w:pPr>
    </w:p>
    <w:p w:rsidR="00445DBB" w:rsidRDefault="00445DBB" w:rsidP="00445DBB">
      <w:pPr>
        <w:ind w:firstLine="567"/>
        <w:jc w:val="both"/>
        <w:rPr>
          <w:color w:val="000000"/>
          <w:sz w:val="28"/>
          <w:szCs w:val="28"/>
        </w:rPr>
      </w:pPr>
      <w:bookmarkStart w:id="83" w:name="1opuj5n" w:colFirst="0" w:colLast="0"/>
      <w:bookmarkEnd w:id="83"/>
      <w:r w:rsidRPr="00E51FD0">
        <w:rPr>
          <w:color w:val="000000"/>
          <w:sz w:val="28"/>
          <w:szCs w:val="28"/>
        </w:rPr>
        <w:t>7. Департамент в установленому законодавством порядку т</w:t>
      </w:r>
      <w:r w:rsidR="00F2208C" w:rsidRPr="00E51FD0">
        <w:rPr>
          <w:color w:val="000000"/>
          <w:sz w:val="28"/>
          <w:szCs w:val="28"/>
        </w:rPr>
        <w:t>а у межах повноважень взаємодіє</w:t>
      </w:r>
      <w:r w:rsidRPr="00E51FD0">
        <w:rPr>
          <w:color w:val="000000"/>
          <w:sz w:val="28"/>
          <w:szCs w:val="28"/>
        </w:rPr>
        <w:t xml:space="preserve"> з іншими структурними підрозділами виконавчого </w:t>
      </w:r>
      <w:r w:rsidRPr="00E51FD0">
        <w:rPr>
          <w:color w:val="000000"/>
          <w:sz w:val="28"/>
          <w:szCs w:val="28"/>
        </w:rPr>
        <w:lastRenderedPageBreak/>
        <w:t>органу Київської міської ради (Київської міської державної адміністрації), профільними комісіями Київської міської ради, районними в місті Києві державними адміністраціями, органами місцевого самоврядування, територіальними органами міністерств, інших центральних органів виконавчої влади, а також з підприємствами, установами, організаціями, громадськими об'єднаннями та громадянами.</w:t>
      </w:r>
    </w:p>
    <w:p w:rsidR="00E5069D" w:rsidRPr="00E51FD0" w:rsidRDefault="00E5069D" w:rsidP="00445DBB">
      <w:pPr>
        <w:ind w:firstLine="567"/>
        <w:jc w:val="both"/>
        <w:rPr>
          <w:sz w:val="28"/>
          <w:szCs w:val="28"/>
        </w:rPr>
      </w:pPr>
    </w:p>
    <w:p w:rsidR="00F2208C" w:rsidRPr="00E51FD0" w:rsidRDefault="00445DBB" w:rsidP="00445DBB">
      <w:pPr>
        <w:ind w:firstLine="567"/>
        <w:jc w:val="both"/>
        <w:rPr>
          <w:color w:val="000000"/>
          <w:sz w:val="28"/>
          <w:szCs w:val="28"/>
        </w:rPr>
      </w:pPr>
      <w:bookmarkStart w:id="84" w:name="48pi1tg" w:colFirst="0" w:colLast="0"/>
      <w:bookmarkEnd w:id="84"/>
      <w:r w:rsidRPr="00E51FD0">
        <w:rPr>
          <w:color w:val="000000"/>
          <w:sz w:val="28"/>
          <w:szCs w:val="28"/>
        </w:rPr>
        <w:t xml:space="preserve">8. </w:t>
      </w:r>
      <w:bookmarkStart w:id="85" w:name="2nusc19" w:colFirst="0" w:colLast="0"/>
      <w:bookmarkEnd w:id="85"/>
      <w:r w:rsidR="00F90E88" w:rsidRPr="00E51FD0">
        <w:rPr>
          <w:sz w:val="28"/>
          <w:szCs w:val="28"/>
        </w:rPr>
        <w:t>Департамент очолює директор, якого призначає на посаду і звільняє з посади Київський міський голова відповідно до законодавства України.</w:t>
      </w:r>
    </w:p>
    <w:p w:rsidR="00F90E88" w:rsidRDefault="00F90E88" w:rsidP="00445DBB">
      <w:pPr>
        <w:ind w:firstLine="567"/>
        <w:jc w:val="both"/>
        <w:rPr>
          <w:color w:val="000000"/>
          <w:sz w:val="28"/>
          <w:szCs w:val="28"/>
        </w:rPr>
      </w:pPr>
      <w:bookmarkStart w:id="86" w:name="1302m92" w:colFirst="0" w:colLast="0"/>
      <w:bookmarkStart w:id="87" w:name="3mzq4wv" w:colFirst="0" w:colLast="0"/>
      <w:bookmarkEnd w:id="86"/>
      <w:bookmarkEnd w:id="87"/>
      <w:r w:rsidRPr="00E51FD0">
        <w:rPr>
          <w:sz w:val="28"/>
          <w:szCs w:val="28"/>
        </w:rPr>
        <w:t>Директор Департаменту має заступників, які призначаються на посаду та звільняються з посади відповідно до законодавства України</w:t>
      </w:r>
      <w:r w:rsidR="007733CA" w:rsidRPr="00E51FD0">
        <w:rPr>
          <w:sz w:val="28"/>
          <w:szCs w:val="28"/>
        </w:rPr>
        <w:t>.</w:t>
      </w:r>
      <w:r w:rsidRPr="00E51FD0">
        <w:rPr>
          <w:color w:val="000000"/>
          <w:sz w:val="28"/>
          <w:szCs w:val="28"/>
        </w:rPr>
        <w:t xml:space="preserve"> </w:t>
      </w:r>
    </w:p>
    <w:p w:rsidR="00E5069D" w:rsidRPr="00E51FD0" w:rsidRDefault="00E5069D" w:rsidP="00445DBB">
      <w:pPr>
        <w:ind w:firstLine="567"/>
        <w:jc w:val="both"/>
        <w:rPr>
          <w:color w:val="000000"/>
          <w:sz w:val="28"/>
          <w:szCs w:val="28"/>
        </w:rPr>
      </w:pPr>
    </w:p>
    <w:p w:rsidR="00445DBB" w:rsidRPr="00E51FD0" w:rsidRDefault="00445DBB" w:rsidP="00445DBB">
      <w:pPr>
        <w:ind w:firstLine="567"/>
        <w:jc w:val="both"/>
        <w:rPr>
          <w:sz w:val="28"/>
          <w:szCs w:val="28"/>
        </w:rPr>
      </w:pPr>
      <w:bookmarkStart w:id="88" w:name="2250f4o" w:colFirst="0" w:colLast="0"/>
      <w:bookmarkEnd w:id="88"/>
      <w:r w:rsidRPr="00E51FD0">
        <w:rPr>
          <w:color w:val="000000"/>
          <w:sz w:val="28"/>
          <w:szCs w:val="28"/>
        </w:rPr>
        <w:t>9. Директор Департаменту:</w:t>
      </w:r>
    </w:p>
    <w:p w:rsidR="00445DBB" w:rsidRPr="00E51FD0" w:rsidRDefault="00445DBB" w:rsidP="00445DBB">
      <w:pPr>
        <w:ind w:firstLine="567"/>
        <w:jc w:val="both"/>
        <w:rPr>
          <w:sz w:val="28"/>
          <w:szCs w:val="28"/>
        </w:rPr>
      </w:pPr>
      <w:bookmarkStart w:id="89" w:name="haapch" w:colFirst="0" w:colLast="0"/>
      <w:bookmarkEnd w:id="89"/>
      <w:r w:rsidRPr="00E51FD0">
        <w:rPr>
          <w:color w:val="000000"/>
          <w:sz w:val="28"/>
          <w:szCs w:val="28"/>
        </w:rPr>
        <w:t>9.1. Здійснює керівництво Департаментом, несе персональну відповідальність перед Київським міським головою за виконання покладених на нього завдань, сприяє створенню належних умов праці у Департаменті.</w:t>
      </w:r>
    </w:p>
    <w:p w:rsidR="00445DBB" w:rsidRPr="00E51FD0" w:rsidRDefault="00445DBB" w:rsidP="00445DBB">
      <w:pPr>
        <w:ind w:firstLine="567"/>
        <w:jc w:val="both"/>
        <w:rPr>
          <w:sz w:val="28"/>
          <w:szCs w:val="28"/>
        </w:rPr>
      </w:pPr>
      <w:bookmarkStart w:id="90" w:name="319y80a" w:colFirst="0" w:colLast="0"/>
      <w:bookmarkEnd w:id="90"/>
      <w:r w:rsidRPr="00E51FD0">
        <w:rPr>
          <w:color w:val="000000"/>
          <w:sz w:val="28"/>
          <w:szCs w:val="28"/>
        </w:rPr>
        <w:t>9.2. Подає на затвердження в установленому порядку положення про Департамент.</w:t>
      </w:r>
    </w:p>
    <w:p w:rsidR="00445DBB" w:rsidRPr="00E51FD0" w:rsidRDefault="00445DBB" w:rsidP="00445DBB">
      <w:pPr>
        <w:ind w:firstLine="567"/>
        <w:jc w:val="both"/>
        <w:rPr>
          <w:sz w:val="28"/>
          <w:szCs w:val="28"/>
        </w:rPr>
      </w:pPr>
      <w:bookmarkStart w:id="91" w:name="1gf8i83" w:colFirst="0" w:colLast="0"/>
      <w:bookmarkEnd w:id="91"/>
      <w:r w:rsidRPr="00E51FD0">
        <w:rPr>
          <w:color w:val="000000"/>
          <w:sz w:val="28"/>
          <w:szCs w:val="28"/>
        </w:rPr>
        <w:t>9.3. Затверджує положення про структурні підрозділи Департаменту, посадові інструкції працівників, розподіляє обов'язки між першим заступником та заступниками директора Департаменту, керівниками структурних підрозділів.</w:t>
      </w:r>
    </w:p>
    <w:p w:rsidR="00445DBB" w:rsidRPr="00E51FD0" w:rsidRDefault="00445DBB" w:rsidP="00445DBB">
      <w:pPr>
        <w:ind w:firstLine="567"/>
        <w:jc w:val="both"/>
        <w:rPr>
          <w:sz w:val="28"/>
          <w:szCs w:val="28"/>
        </w:rPr>
      </w:pPr>
      <w:bookmarkStart w:id="92" w:name="40ew0vw" w:colFirst="0" w:colLast="0"/>
      <w:bookmarkEnd w:id="92"/>
      <w:r w:rsidRPr="00E51FD0">
        <w:rPr>
          <w:color w:val="000000"/>
          <w:sz w:val="28"/>
          <w:szCs w:val="28"/>
        </w:rPr>
        <w:t>9.4. Подає на затвердження Київському міському голові проєкт кошторису та штатного розпису Департаменту в установленому порядку.</w:t>
      </w:r>
    </w:p>
    <w:p w:rsidR="00445DBB" w:rsidRPr="00E51FD0" w:rsidRDefault="00445DBB" w:rsidP="00445DBB">
      <w:pPr>
        <w:ind w:firstLine="567"/>
        <w:jc w:val="both"/>
        <w:rPr>
          <w:sz w:val="28"/>
          <w:szCs w:val="28"/>
        </w:rPr>
      </w:pPr>
      <w:bookmarkStart w:id="93" w:name="2fk6b3p" w:colFirst="0" w:colLast="0"/>
      <w:bookmarkEnd w:id="93"/>
      <w:r w:rsidRPr="00E51FD0">
        <w:rPr>
          <w:color w:val="000000"/>
          <w:sz w:val="28"/>
          <w:szCs w:val="28"/>
        </w:rPr>
        <w:t>9.5.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445DBB" w:rsidRPr="00E51FD0" w:rsidRDefault="00445DBB" w:rsidP="00445DBB">
      <w:pPr>
        <w:ind w:firstLine="567"/>
        <w:jc w:val="both"/>
        <w:rPr>
          <w:sz w:val="28"/>
          <w:szCs w:val="28"/>
        </w:rPr>
      </w:pPr>
      <w:bookmarkStart w:id="94" w:name="upglbi" w:colFirst="0" w:colLast="0"/>
      <w:bookmarkEnd w:id="94"/>
      <w:r w:rsidRPr="00E51FD0">
        <w:rPr>
          <w:color w:val="000000"/>
          <w:sz w:val="28"/>
          <w:szCs w:val="28"/>
        </w:rPr>
        <w:t>9.6.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p>
    <w:p w:rsidR="00445DBB" w:rsidRPr="00E51FD0" w:rsidRDefault="00445DBB" w:rsidP="00445DBB">
      <w:pPr>
        <w:ind w:firstLine="567"/>
        <w:jc w:val="both"/>
        <w:rPr>
          <w:sz w:val="28"/>
          <w:szCs w:val="28"/>
        </w:rPr>
      </w:pPr>
      <w:bookmarkStart w:id="95" w:name="3ep43zb" w:colFirst="0" w:colLast="0"/>
      <w:bookmarkEnd w:id="95"/>
      <w:r w:rsidRPr="00E51FD0">
        <w:rPr>
          <w:color w:val="000000"/>
          <w:sz w:val="28"/>
          <w:szCs w:val="28"/>
        </w:rPr>
        <w:t>9.7. Вживає заходів для удосконалення організації та підвищення ефективності роботи Департаменту.</w:t>
      </w:r>
    </w:p>
    <w:p w:rsidR="008D2D03" w:rsidRDefault="00445DBB" w:rsidP="00445DBB">
      <w:pPr>
        <w:ind w:firstLine="567"/>
        <w:jc w:val="both"/>
        <w:rPr>
          <w:color w:val="000000"/>
          <w:sz w:val="28"/>
          <w:szCs w:val="28"/>
        </w:rPr>
      </w:pPr>
      <w:bookmarkStart w:id="96" w:name="1tuee74" w:colFirst="0" w:colLast="0"/>
      <w:bookmarkEnd w:id="96"/>
      <w:r w:rsidRPr="00E51FD0">
        <w:rPr>
          <w:color w:val="000000"/>
          <w:sz w:val="28"/>
          <w:szCs w:val="28"/>
        </w:rPr>
        <w:t>9.8. Звітує перед Київським міським головою</w:t>
      </w:r>
      <w:r w:rsidR="007733CA" w:rsidRPr="00E51FD0">
        <w:rPr>
          <w:color w:val="000000"/>
          <w:sz w:val="28"/>
          <w:szCs w:val="28"/>
        </w:rPr>
        <w:t xml:space="preserve"> про виконання покладених на Департамент</w:t>
      </w:r>
      <w:r w:rsidR="006B7EBA">
        <w:rPr>
          <w:color w:val="000000"/>
          <w:sz w:val="28"/>
          <w:szCs w:val="28"/>
        </w:rPr>
        <w:t xml:space="preserve"> завдань.</w:t>
      </w:r>
    </w:p>
    <w:p w:rsidR="006B7EBA" w:rsidRPr="00E51FD0" w:rsidRDefault="006B7EBA" w:rsidP="00445DBB">
      <w:pPr>
        <w:ind w:firstLine="567"/>
        <w:jc w:val="both"/>
        <w:rPr>
          <w:color w:val="000000"/>
          <w:sz w:val="28"/>
          <w:szCs w:val="28"/>
        </w:rPr>
      </w:pPr>
      <w:r>
        <w:rPr>
          <w:color w:val="000000"/>
          <w:sz w:val="28"/>
          <w:szCs w:val="28"/>
        </w:rPr>
        <w:t xml:space="preserve">9.9. Звітує перед </w:t>
      </w:r>
      <w:r w:rsidRPr="00E51FD0">
        <w:rPr>
          <w:color w:val="000000"/>
          <w:sz w:val="28"/>
          <w:szCs w:val="28"/>
        </w:rPr>
        <w:t>Київською міською радою у встановленому Регламентом Київської міської ради порядку</w:t>
      </w:r>
      <w:bookmarkStart w:id="97" w:name="4du1wux" w:colFirst="0" w:colLast="0"/>
      <w:bookmarkEnd w:id="97"/>
      <w:r w:rsidRPr="00E51FD0">
        <w:rPr>
          <w:color w:val="000000"/>
          <w:sz w:val="28"/>
          <w:szCs w:val="28"/>
        </w:rPr>
        <w:t>.</w:t>
      </w:r>
    </w:p>
    <w:p w:rsidR="00445DBB" w:rsidRPr="00E51FD0" w:rsidRDefault="006B7EBA" w:rsidP="00445DBB">
      <w:pPr>
        <w:ind w:firstLine="567"/>
        <w:jc w:val="both"/>
        <w:rPr>
          <w:sz w:val="28"/>
          <w:szCs w:val="28"/>
        </w:rPr>
      </w:pPr>
      <w:r>
        <w:rPr>
          <w:color w:val="000000"/>
          <w:sz w:val="28"/>
          <w:szCs w:val="28"/>
        </w:rPr>
        <w:t>9.10.</w:t>
      </w:r>
      <w:r w:rsidR="008D2D03" w:rsidRPr="00E51FD0">
        <w:rPr>
          <w:color w:val="000000"/>
          <w:sz w:val="28"/>
          <w:szCs w:val="28"/>
        </w:rPr>
        <w:t xml:space="preserve">  Входить </w:t>
      </w:r>
      <w:r w:rsidR="00445DBB" w:rsidRPr="00E51FD0">
        <w:rPr>
          <w:color w:val="000000"/>
          <w:sz w:val="28"/>
          <w:szCs w:val="28"/>
        </w:rPr>
        <w:t xml:space="preserve"> до складу Колегії виконавчого органу Київської міської ради (Київської міської державної адміністрації).</w:t>
      </w:r>
    </w:p>
    <w:p w:rsidR="00445DBB" w:rsidRPr="00E51FD0" w:rsidRDefault="006B7EBA" w:rsidP="00445DBB">
      <w:pPr>
        <w:ind w:firstLine="567"/>
        <w:jc w:val="both"/>
        <w:rPr>
          <w:sz w:val="28"/>
          <w:szCs w:val="28"/>
        </w:rPr>
      </w:pPr>
      <w:bookmarkStart w:id="98" w:name="2szc72q" w:colFirst="0" w:colLast="0"/>
      <w:bookmarkEnd w:id="98"/>
      <w:r>
        <w:rPr>
          <w:color w:val="000000"/>
          <w:sz w:val="28"/>
          <w:szCs w:val="28"/>
        </w:rPr>
        <w:t>9.11</w:t>
      </w:r>
      <w:r w:rsidR="00445DBB" w:rsidRPr="00E51FD0">
        <w:rPr>
          <w:color w:val="000000"/>
          <w:sz w:val="28"/>
          <w:szCs w:val="28"/>
        </w:rPr>
        <w:t xml:space="preserve">. Вносить пропозиції щодо розгляду на засіданнях Колегії питань, що належать до компетенції Департаменту, та розробляє </w:t>
      </w:r>
      <w:proofErr w:type="spellStart"/>
      <w:r w:rsidR="00445DBB" w:rsidRPr="00E51FD0">
        <w:rPr>
          <w:color w:val="000000"/>
          <w:sz w:val="28"/>
          <w:szCs w:val="28"/>
        </w:rPr>
        <w:t>проєкти</w:t>
      </w:r>
      <w:proofErr w:type="spellEnd"/>
      <w:r w:rsidR="00445DBB" w:rsidRPr="00E51FD0">
        <w:rPr>
          <w:color w:val="000000"/>
          <w:sz w:val="28"/>
          <w:szCs w:val="28"/>
        </w:rPr>
        <w:t xml:space="preserve"> відповідних рішень.</w:t>
      </w:r>
    </w:p>
    <w:p w:rsidR="00445DBB" w:rsidRPr="00E51FD0" w:rsidRDefault="006B7EBA" w:rsidP="00445DBB">
      <w:pPr>
        <w:ind w:firstLine="567"/>
        <w:jc w:val="both"/>
        <w:rPr>
          <w:sz w:val="28"/>
          <w:szCs w:val="28"/>
        </w:rPr>
      </w:pPr>
      <w:bookmarkStart w:id="99" w:name="184mhaj" w:colFirst="0" w:colLast="0"/>
      <w:bookmarkEnd w:id="99"/>
      <w:r>
        <w:rPr>
          <w:color w:val="000000"/>
          <w:sz w:val="28"/>
          <w:szCs w:val="28"/>
        </w:rPr>
        <w:t>9.12</w:t>
      </w:r>
      <w:r w:rsidR="00445DBB" w:rsidRPr="00E51FD0">
        <w:rPr>
          <w:color w:val="000000"/>
          <w:sz w:val="28"/>
          <w:szCs w:val="28"/>
        </w:rPr>
        <w:t>. Може брати участь у засіданнях Київської міської ради.</w:t>
      </w:r>
    </w:p>
    <w:p w:rsidR="00445DBB" w:rsidRPr="00E51FD0" w:rsidRDefault="006B7EBA" w:rsidP="00445DBB">
      <w:pPr>
        <w:ind w:firstLine="567"/>
        <w:jc w:val="both"/>
        <w:rPr>
          <w:sz w:val="28"/>
          <w:szCs w:val="28"/>
        </w:rPr>
      </w:pPr>
      <w:bookmarkStart w:id="100" w:name="3s49zyc" w:colFirst="0" w:colLast="0"/>
      <w:bookmarkEnd w:id="100"/>
      <w:r>
        <w:rPr>
          <w:color w:val="000000"/>
          <w:sz w:val="28"/>
          <w:szCs w:val="28"/>
        </w:rPr>
        <w:t>9.13</w:t>
      </w:r>
      <w:r w:rsidR="00445DBB" w:rsidRPr="00E51FD0">
        <w:rPr>
          <w:color w:val="000000"/>
          <w:sz w:val="28"/>
          <w:szCs w:val="28"/>
        </w:rPr>
        <w:t>. Здійснює добір кадрів</w:t>
      </w:r>
      <w:r w:rsidR="008D2D03" w:rsidRPr="00E51FD0">
        <w:rPr>
          <w:color w:val="000000"/>
          <w:sz w:val="28"/>
          <w:szCs w:val="28"/>
        </w:rPr>
        <w:t xml:space="preserve"> та підвищення кваліфікації працівників </w:t>
      </w:r>
      <w:r w:rsidR="00F7027C" w:rsidRPr="00E51FD0">
        <w:rPr>
          <w:color w:val="000000"/>
          <w:sz w:val="28"/>
          <w:szCs w:val="28"/>
        </w:rPr>
        <w:t>Департаменту.</w:t>
      </w:r>
    </w:p>
    <w:p w:rsidR="00445DBB" w:rsidRPr="00E51FD0" w:rsidRDefault="006B7EBA" w:rsidP="00445DBB">
      <w:pPr>
        <w:ind w:firstLine="567"/>
        <w:jc w:val="both"/>
        <w:rPr>
          <w:sz w:val="28"/>
          <w:szCs w:val="28"/>
        </w:rPr>
      </w:pPr>
      <w:bookmarkStart w:id="101" w:name="279ka65" w:colFirst="0" w:colLast="0"/>
      <w:bookmarkStart w:id="102" w:name="meukdy" w:colFirst="0" w:colLast="0"/>
      <w:bookmarkEnd w:id="101"/>
      <w:bookmarkEnd w:id="102"/>
      <w:r>
        <w:rPr>
          <w:color w:val="000000"/>
          <w:sz w:val="28"/>
          <w:szCs w:val="28"/>
        </w:rPr>
        <w:lastRenderedPageBreak/>
        <w:t>9.14</w:t>
      </w:r>
      <w:r w:rsidR="00445DBB" w:rsidRPr="00E51FD0">
        <w:rPr>
          <w:color w:val="000000"/>
          <w:sz w:val="28"/>
          <w:szCs w:val="28"/>
        </w:rPr>
        <w:t>. Видає у межах своєї компетенції накази, організовує і контролює їх виконання.</w:t>
      </w:r>
    </w:p>
    <w:p w:rsidR="00445DBB" w:rsidRPr="00E51FD0" w:rsidRDefault="00445DBB" w:rsidP="00445DBB">
      <w:pPr>
        <w:ind w:firstLine="567"/>
        <w:jc w:val="both"/>
        <w:rPr>
          <w:sz w:val="28"/>
          <w:szCs w:val="28"/>
        </w:rPr>
      </w:pPr>
      <w:bookmarkStart w:id="103" w:name="36ei31r" w:colFirst="0" w:colLast="0"/>
      <w:bookmarkEnd w:id="103"/>
      <w:r w:rsidRPr="00E51FD0">
        <w:rPr>
          <w:color w:val="000000"/>
          <w:sz w:val="28"/>
          <w:szCs w:val="28"/>
        </w:rPr>
        <w:t>Накази</w:t>
      </w:r>
      <w:r w:rsidR="00F7027C" w:rsidRPr="00E51FD0">
        <w:rPr>
          <w:sz w:val="28"/>
          <w:szCs w:val="28"/>
        </w:rPr>
        <w:t xml:space="preserve"> директора Департаменту</w:t>
      </w:r>
      <w:r w:rsidRPr="00E51FD0">
        <w:rPr>
          <w:color w:val="000000"/>
          <w:sz w:val="28"/>
          <w:szCs w:val="28"/>
        </w:rPr>
        <w:t xml:space="preserve">,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містять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E51FD0">
        <w:rPr>
          <w:color w:val="000000"/>
          <w:sz w:val="28"/>
          <w:szCs w:val="28"/>
        </w:rPr>
        <w:t>нормотворення</w:t>
      </w:r>
      <w:proofErr w:type="spellEnd"/>
      <w:r w:rsidRPr="00E51FD0">
        <w:rPr>
          <w:color w:val="000000"/>
          <w:sz w:val="28"/>
          <w:szCs w:val="28"/>
        </w:rPr>
        <w:t>, підлягають державній реєстрації у встановленому порядку.</w:t>
      </w:r>
    </w:p>
    <w:p w:rsidR="00445DBB" w:rsidRPr="00E51FD0" w:rsidRDefault="00445DBB" w:rsidP="00445DBB">
      <w:pPr>
        <w:ind w:firstLine="567"/>
        <w:jc w:val="both"/>
        <w:rPr>
          <w:sz w:val="28"/>
          <w:szCs w:val="28"/>
        </w:rPr>
      </w:pPr>
      <w:bookmarkStart w:id="104" w:name="1ljsd9k" w:colFirst="0" w:colLast="0"/>
      <w:bookmarkEnd w:id="104"/>
      <w:r w:rsidRPr="00E51FD0">
        <w:rPr>
          <w:color w:val="000000"/>
          <w:sz w:val="28"/>
          <w:szCs w:val="28"/>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rsidR="00445DBB" w:rsidRPr="00E51FD0" w:rsidRDefault="006B7EBA" w:rsidP="00445DBB">
      <w:pPr>
        <w:ind w:firstLine="567"/>
        <w:jc w:val="both"/>
        <w:rPr>
          <w:sz w:val="28"/>
          <w:szCs w:val="28"/>
        </w:rPr>
      </w:pPr>
      <w:bookmarkStart w:id="105" w:name="45jfvxd" w:colFirst="0" w:colLast="0"/>
      <w:bookmarkEnd w:id="105"/>
      <w:r>
        <w:rPr>
          <w:color w:val="000000"/>
          <w:sz w:val="28"/>
          <w:szCs w:val="28"/>
        </w:rPr>
        <w:t>9.15</w:t>
      </w:r>
      <w:r w:rsidR="00445DBB" w:rsidRPr="00E51FD0">
        <w:rPr>
          <w:color w:val="000000"/>
          <w:sz w:val="28"/>
          <w:szCs w:val="28"/>
        </w:rPr>
        <w:t>. Діє від імені Департаменту без доручення, представляє в установленому порядку Департамент у 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договори (угоди), видає довіреності, надає доручення.</w:t>
      </w:r>
    </w:p>
    <w:p w:rsidR="00445DBB" w:rsidRPr="00E51FD0" w:rsidRDefault="006B7EBA" w:rsidP="00445DBB">
      <w:pPr>
        <w:ind w:firstLine="567"/>
        <w:jc w:val="both"/>
        <w:rPr>
          <w:sz w:val="28"/>
          <w:szCs w:val="28"/>
        </w:rPr>
      </w:pPr>
      <w:bookmarkStart w:id="106" w:name="2koq656" w:colFirst="0" w:colLast="0"/>
      <w:bookmarkEnd w:id="106"/>
      <w:r>
        <w:rPr>
          <w:color w:val="000000"/>
          <w:sz w:val="28"/>
          <w:szCs w:val="28"/>
        </w:rPr>
        <w:t>9.16</w:t>
      </w:r>
      <w:r w:rsidR="00445DBB" w:rsidRPr="00E51FD0">
        <w:rPr>
          <w:color w:val="000000"/>
          <w:sz w:val="28"/>
          <w:szCs w:val="28"/>
        </w:rPr>
        <w:t>. Застосовує до працівників Департаменту заохочення та заходи дисциплінарного впливу.</w:t>
      </w:r>
    </w:p>
    <w:p w:rsidR="00445DBB" w:rsidRPr="00E51FD0" w:rsidRDefault="006B7EBA" w:rsidP="00445DBB">
      <w:pPr>
        <w:ind w:firstLine="567"/>
        <w:jc w:val="both"/>
        <w:rPr>
          <w:sz w:val="28"/>
          <w:szCs w:val="28"/>
        </w:rPr>
      </w:pPr>
      <w:bookmarkStart w:id="107" w:name="zu0gcz" w:colFirst="0" w:colLast="0"/>
      <w:bookmarkEnd w:id="107"/>
      <w:r>
        <w:rPr>
          <w:color w:val="000000"/>
          <w:sz w:val="28"/>
          <w:szCs w:val="28"/>
        </w:rPr>
        <w:t>9.17</w:t>
      </w:r>
      <w:r w:rsidR="00445DBB" w:rsidRPr="00E51FD0">
        <w:rPr>
          <w:color w:val="000000"/>
          <w:sz w:val="28"/>
          <w:szCs w:val="28"/>
        </w:rPr>
        <w:t>. Проводить особистий прийом громадян з питань, що належать до повноважень Департаменту.</w:t>
      </w:r>
    </w:p>
    <w:p w:rsidR="00445DBB" w:rsidRPr="00E51FD0" w:rsidRDefault="006B7EBA" w:rsidP="00445DBB">
      <w:pPr>
        <w:ind w:firstLine="567"/>
        <w:jc w:val="both"/>
        <w:rPr>
          <w:sz w:val="28"/>
          <w:szCs w:val="28"/>
        </w:rPr>
      </w:pPr>
      <w:bookmarkStart w:id="108" w:name="3jtnz0s" w:colFirst="0" w:colLast="0"/>
      <w:bookmarkEnd w:id="108"/>
      <w:r>
        <w:rPr>
          <w:color w:val="000000"/>
          <w:sz w:val="28"/>
          <w:szCs w:val="28"/>
        </w:rPr>
        <w:t>9.18</w:t>
      </w:r>
      <w:r w:rsidR="00445DBB" w:rsidRPr="00E51FD0">
        <w:rPr>
          <w:color w:val="000000"/>
          <w:sz w:val="28"/>
          <w:szCs w:val="28"/>
        </w:rPr>
        <w:t>. Забезпечує дотримання працівниками Департаменту правил внутрішнього службового розпорядку та виконавської дисципліни.</w:t>
      </w:r>
    </w:p>
    <w:p w:rsidR="00445DBB" w:rsidRPr="00E51FD0" w:rsidRDefault="006B7EBA" w:rsidP="00445DBB">
      <w:pPr>
        <w:ind w:firstLine="567"/>
        <w:jc w:val="both"/>
        <w:rPr>
          <w:sz w:val="28"/>
          <w:szCs w:val="28"/>
        </w:rPr>
      </w:pPr>
      <w:bookmarkStart w:id="109" w:name="1yyy98l" w:colFirst="0" w:colLast="0"/>
      <w:bookmarkEnd w:id="109"/>
      <w:r>
        <w:rPr>
          <w:color w:val="000000"/>
          <w:sz w:val="28"/>
          <w:szCs w:val="28"/>
        </w:rPr>
        <w:t>9.19</w:t>
      </w:r>
      <w:r w:rsidR="00445DBB" w:rsidRPr="00E51FD0">
        <w:rPr>
          <w:color w:val="000000"/>
          <w:sz w:val="28"/>
          <w:szCs w:val="28"/>
        </w:rPr>
        <w:t>. Відповідає за підготовку, своєчасне погодження та укладення контрактів з керівниками підприємств</w:t>
      </w:r>
      <w:r>
        <w:rPr>
          <w:color w:val="000000"/>
          <w:sz w:val="28"/>
          <w:szCs w:val="28"/>
        </w:rPr>
        <w:t>, установ та організацій</w:t>
      </w:r>
      <w:r w:rsidR="00445DBB" w:rsidRPr="00E51FD0">
        <w:rPr>
          <w:color w:val="000000"/>
          <w:sz w:val="28"/>
          <w:szCs w:val="28"/>
        </w:rPr>
        <w:t xml:space="preserve"> територіальної громади міста Києва, підпорядкованих Департаменту. Здійснює аналіз виконання умов та показників укладених контрактів керівників, забезпечує своєчасне продовження та розірвання контрактів.</w:t>
      </w:r>
    </w:p>
    <w:p w:rsidR="00175A32" w:rsidRPr="00E51FD0" w:rsidRDefault="006B7EBA" w:rsidP="00445DBB">
      <w:pPr>
        <w:ind w:firstLine="567"/>
        <w:jc w:val="both"/>
        <w:rPr>
          <w:color w:val="000000"/>
          <w:sz w:val="28"/>
          <w:szCs w:val="28"/>
        </w:rPr>
      </w:pPr>
      <w:bookmarkStart w:id="110" w:name="4iylrwe" w:colFirst="0" w:colLast="0"/>
      <w:bookmarkEnd w:id="110"/>
      <w:r>
        <w:rPr>
          <w:color w:val="000000"/>
          <w:sz w:val="28"/>
          <w:szCs w:val="28"/>
        </w:rPr>
        <w:t>9.20</w:t>
      </w:r>
      <w:r w:rsidR="00445DBB" w:rsidRPr="00E51FD0">
        <w:rPr>
          <w:color w:val="000000"/>
          <w:sz w:val="28"/>
          <w:szCs w:val="28"/>
        </w:rPr>
        <w:t>. Призначає на посади та звільняє з посад керівників закладів фізичної культури та спорту, що належать до комунальної власності територіальної громади міста Києва</w:t>
      </w:r>
      <w:r w:rsidR="00175A32" w:rsidRPr="00E51FD0">
        <w:rPr>
          <w:color w:val="000000"/>
          <w:sz w:val="28"/>
          <w:szCs w:val="28"/>
        </w:rPr>
        <w:t xml:space="preserve"> та підпорядковані Департаменту у встановленому порядку.</w:t>
      </w:r>
      <w:r w:rsidR="00445DBB" w:rsidRPr="00E51FD0">
        <w:rPr>
          <w:color w:val="000000"/>
          <w:sz w:val="28"/>
          <w:szCs w:val="28"/>
        </w:rPr>
        <w:t xml:space="preserve"> </w:t>
      </w:r>
      <w:bookmarkStart w:id="111" w:name="2y3w247" w:colFirst="0" w:colLast="0"/>
      <w:bookmarkEnd w:id="111"/>
    </w:p>
    <w:p w:rsidR="00445DBB" w:rsidRDefault="006B7EBA" w:rsidP="00445DBB">
      <w:pPr>
        <w:ind w:firstLine="567"/>
        <w:jc w:val="both"/>
        <w:rPr>
          <w:color w:val="000000"/>
          <w:sz w:val="28"/>
          <w:szCs w:val="28"/>
        </w:rPr>
      </w:pPr>
      <w:bookmarkStart w:id="112" w:name="1d96cc0" w:colFirst="0" w:colLast="0"/>
      <w:bookmarkEnd w:id="112"/>
      <w:r>
        <w:rPr>
          <w:color w:val="000000"/>
          <w:sz w:val="28"/>
          <w:szCs w:val="28"/>
        </w:rPr>
        <w:t>9.21</w:t>
      </w:r>
      <w:r w:rsidR="00445DBB" w:rsidRPr="00E51FD0">
        <w:rPr>
          <w:color w:val="000000"/>
          <w:sz w:val="28"/>
          <w:szCs w:val="28"/>
        </w:rPr>
        <w:t xml:space="preserve">. Здійснює інші </w:t>
      </w:r>
      <w:r w:rsidR="00570795">
        <w:rPr>
          <w:color w:val="000000"/>
          <w:sz w:val="28"/>
          <w:szCs w:val="28"/>
        </w:rPr>
        <w:t>повноваження, визначені законом.</w:t>
      </w:r>
    </w:p>
    <w:p w:rsidR="00E5069D" w:rsidRPr="00E51FD0" w:rsidRDefault="00E5069D" w:rsidP="00445DBB">
      <w:pPr>
        <w:ind w:firstLine="567"/>
        <w:jc w:val="both"/>
        <w:rPr>
          <w:sz w:val="28"/>
          <w:szCs w:val="28"/>
        </w:rPr>
      </w:pPr>
    </w:p>
    <w:p w:rsidR="00445DBB" w:rsidRPr="00E51FD0" w:rsidRDefault="00445DBB" w:rsidP="00445DBB">
      <w:pPr>
        <w:ind w:firstLine="567"/>
        <w:jc w:val="both"/>
        <w:rPr>
          <w:sz w:val="28"/>
          <w:szCs w:val="28"/>
        </w:rPr>
      </w:pPr>
      <w:bookmarkStart w:id="113" w:name="3x8tuzt" w:colFirst="0" w:colLast="0"/>
      <w:bookmarkEnd w:id="113"/>
      <w:r w:rsidRPr="00E51FD0">
        <w:rPr>
          <w:color w:val="000000"/>
          <w:sz w:val="28"/>
          <w:szCs w:val="28"/>
        </w:rPr>
        <w:t>10. У Департаменті для вирішення питань, що належать до його компетенції, може утворюватися колегія як консультативно-дорадчий орган, рішення якої вводяться в дію наказами директора Департаменту.</w:t>
      </w:r>
    </w:p>
    <w:p w:rsidR="00445DBB" w:rsidRDefault="00445DBB" w:rsidP="00445DBB">
      <w:pPr>
        <w:ind w:firstLine="567"/>
        <w:jc w:val="both"/>
        <w:rPr>
          <w:color w:val="000000"/>
          <w:sz w:val="28"/>
          <w:szCs w:val="28"/>
        </w:rPr>
      </w:pPr>
      <w:bookmarkStart w:id="114" w:name="2ce457m" w:colFirst="0" w:colLast="0"/>
      <w:bookmarkEnd w:id="114"/>
      <w:r w:rsidRPr="00E51FD0">
        <w:rPr>
          <w:color w:val="000000"/>
          <w:sz w:val="28"/>
          <w:szCs w:val="28"/>
        </w:rPr>
        <w:t>Склад колегії затверджується наказом директора Департаменту.</w:t>
      </w:r>
    </w:p>
    <w:p w:rsidR="00E5069D" w:rsidRPr="00E51FD0" w:rsidRDefault="00E5069D" w:rsidP="00445DBB">
      <w:pPr>
        <w:ind w:firstLine="567"/>
        <w:jc w:val="both"/>
        <w:rPr>
          <w:sz w:val="28"/>
          <w:szCs w:val="28"/>
        </w:rPr>
      </w:pPr>
    </w:p>
    <w:p w:rsidR="00445DBB" w:rsidRPr="00E51FD0" w:rsidRDefault="00445DBB" w:rsidP="00445DBB">
      <w:pPr>
        <w:ind w:firstLine="567"/>
        <w:jc w:val="both"/>
        <w:rPr>
          <w:sz w:val="28"/>
          <w:szCs w:val="28"/>
        </w:rPr>
      </w:pPr>
      <w:bookmarkStart w:id="115" w:name="rjefff" w:colFirst="0" w:colLast="0"/>
      <w:bookmarkEnd w:id="115"/>
      <w:r w:rsidRPr="00E51FD0">
        <w:rPr>
          <w:color w:val="000000"/>
          <w:sz w:val="28"/>
          <w:szCs w:val="28"/>
        </w:rPr>
        <w:lastRenderedPageBreak/>
        <w:t>11. Для розгляду наукових рекомендацій і пропозицій щодо реалізації основних напрямів діяльності Департаменту та вирішення інших питань у ньому можуть утворюватися консультативно-дорадчі органи.</w:t>
      </w:r>
    </w:p>
    <w:p w:rsidR="00445DBB" w:rsidRDefault="00445DBB" w:rsidP="00445DBB">
      <w:pPr>
        <w:ind w:firstLine="567"/>
        <w:jc w:val="both"/>
        <w:rPr>
          <w:color w:val="000000"/>
          <w:sz w:val="28"/>
          <w:szCs w:val="28"/>
        </w:rPr>
      </w:pPr>
      <w:bookmarkStart w:id="116" w:name="3bj1y38" w:colFirst="0" w:colLast="0"/>
      <w:bookmarkEnd w:id="116"/>
      <w:r w:rsidRPr="00E51FD0">
        <w:rPr>
          <w:color w:val="000000"/>
          <w:sz w:val="28"/>
          <w:szCs w:val="28"/>
        </w:rPr>
        <w:t>Склад таких консультативно-дорадчих органів та положення про них затверджуються наказом директора Департаменту.</w:t>
      </w:r>
    </w:p>
    <w:p w:rsidR="00E5069D" w:rsidRPr="00E51FD0" w:rsidRDefault="00E5069D" w:rsidP="00445DBB">
      <w:pPr>
        <w:ind w:firstLine="567"/>
        <w:jc w:val="both"/>
        <w:rPr>
          <w:sz w:val="28"/>
          <w:szCs w:val="28"/>
        </w:rPr>
      </w:pPr>
    </w:p>
    <w:p w:rsidR="00445DBB" w:rsidRPr="00E51FD0" w:rsidRDefault="00445DBB" w:rsidP="00445DBB">
      <w:pPr>
        <w:ind w:firstLine="567"/>
        <w:jc w:val="both"/>
        <w:rPr>
          <w:sz w:val="28"/>
          <w:szCs w:val="28"/>
        </w:rPr>
      </w:pPr>
      <w:bookmarkStart w:id="117" w:name="1qoc8b1" w:colFirst="0" w:colLast="0"/>
      <w:bookmarkEnd w:id="117"/>
      <w:r w:rsidRPr="00E51FD0">
        <w:rPr>
          <w:color w:val="000000"/>
          <w:sz w:val="28"/>
          <w:szCs w:val="28"/>
        </w:rPr>
        <w:t>12. Департамент утримується за рахунок коштів бюджету міста Києва.</w:t>
      </w:r>
    </w:p>
    <w:p w:rsidR="00445DBB" w:rsidRPr="00E51FD0" w:rsidRDefault="00445DBB" w:rsidP="00445DBB">
      <w:pPr>
        <w:ind w:firstLine="567"/>
        <w:jc w:val="both"/>
        <w:rPr>
          <w:sz w:val="28"/>
          <w:szCs w:val="28"/>
        </w:rPr>
      </w:pPr>
      <w:bookmarkStart w:id="118" w:name="4anzqyu" w:colFirst="0" w:colLast="0"/>
      <w:bookmarkEnd w:id="118"/>
      <w:r w:rsidRPr="00E51FD0">
        <w:rPr>
          <w:color w:val="000000"/>
          <w:sz w:val="28"/>
          <w:szCs w:val="28"/>
        </w:rPr>
        <w:t>Гранична чисельність працівників Департаменту затверджується розпорядженням Київського міського голови.</w:t>
      </w:r>
    </w:p>
    <w:p w:rsidR="00445DBB" w:rsidRPr="00E51FD0" w:rsidRDefault="00445DBB" w:rsidP="00445DBB">
      <w:pPr>
        <w:ind w:firstLine="567"/>
        <w:jc w:val="both"/>
        <w:rPr>
          <w:sz w:val="28"/>
          <w:szCs w:val="28"/>
        </w:rPr>
      </w:pPr>
      <w:bookmarkStart w:id="119" w:name="2pta16n" w:colFirst="0" w:colLast="0"/>
      <w:bookmarkEnd w:id="119"/>
      <w:r w:rsidRPr="00E51FD0">
        <w:rPr>
          <w:color w:val="000000"/>
          <w:sz w:val="28"/>
          <w:szCs w:val="28"/>
        </w:rPr>
        <w:t>Штатний розпис та кошторис Департаменту затверджує Київський міський голова після попередньої їх експертизи у Департаменті фінансів виконавчого органу Київської міської ради (Київської міської державної адміністрації).</w:t>
      </w:r>
    </w:p>
    <w:p w:rsidR="00F32B99" w:rsidRDefault="00F32B99" w:rsidP="00F32B99">
      <w:pPr>
        <w:ind w:firstLine="567"/>
        <w:jc w:val="both"/>
        <w:rPr>
          <w:sz w:val="28"/>
          <w:szCs w:val="28"/>
        </w:rPr>
      </w:pPr>
      <w:bookmarkStart w:id="120" w:name="14ykbeg" w:colFirst="0" w:colLast="0"/>
      <w:bookmarkStart w:id="121" w:name="3oy7u29" w:colFirst="0" w:colLast="0"/>
      <w:bookmarkEnd w:id="120"/>
      <w:bookmarkEnd w:id="121"/>
      <w:r w:rsidRPr="00E51FD0">
        <w:rPr>
          <w:sz w:val="28"/>
          <w:szCs w:val="28"/>
        </w:rPr>
        <w:t>Структура Департаменту затверджується розпорядженням Київського міського голови.</w:t>
      </w:r>
    </w:p>
    <w:p w:rsidR="00E5069D" w:rsidRPr="00E51FD0" w:rsidRDefault="00E5069D" w:rsidP="00F32B99">
      <w:pPr>
        <w:ind w:firstLine="567"/>
        <w:jc w:val="both"/>
        <w:rPr>
          <w:sz w:val="28"/>
          <w:szCs w:val="28"/>
        </w:rPr>
      </w:pPr>
    </w:p>
    <w:p w:rsidR="00445DBB" w:rsidRPr="00E51FD0" w:rsidRDefault="00445DBB" w:rsidP="00445DBB">
      <w:pPr>
        <w:ind w:firstLine="567"/>
        <w:jc w:val="both"/>
        <w:rPr>
          <w:sz w:val="28"/>
          <w:szCs w:val="28"/>
        </w:rPr>
      </w:pPr>
      <w:r w:rsidRPr="00E51FD0">
        <w:rPr>
          <w:color w:val="000000"/>
          <w:sz w:val="28"/>
          <w:szCs w:val="28"/>
        </w:rPr>
        <w:t xml:space="preserve">13. </w:t>
      </w:r>
      <w:bookmarkStart w:id="122" w:name="243i4a2" w:colFirst="0" w:colLast="0"/>
      <w:bookmarkEnd w:id="122"/>
      <w:r w:rsidRPr="00E51FD0">
        <w:rPr>
          <w:color w:val="000000"/>
          <w:sz w:val="28"/>
          <w:szCs w:val="28"/>
        </w:rPr>
        <w:t>Майно Департаменту є комунальною власністю територіальної громади міста Києва та закріплене за ним на праві оперативного управління.</w:t>
      </w:r>
    </w:p>
    <w:p w:rsidR="00445DBB" w:rsidRDefault="00445DBB" w:rsidP="00894631">
      <w:pPr>
        <w:ind w:firstLine="567"/>
        <w:jc w:val="both"/>
        <w:rPr>
          <w:color w:val="000000"/>
          <w:sz w:val="28"/>
          <w:szCs w:val="28"/>
        </w:rPr>
      </w:pPr>
      <w:bookmarkStart w:id="123" w:name="j8sehv" w:colFirst="0" w:colLast="0"/>
      <w:bookmarkEnd w:id="123"/>
      <w:r w:rsidRPr="00E51FD0">
        <w:rPr>
          <w:color w:val="000000"/>
          <w:sz w:val="28"/>
          <w:szCs w:val="28"/>
        </w:rPr>
        <w:t xml:space="preserve">Департамент має право виключно </w:t>
      </w:r>
      <w:r w:rsidR="00F32B99" w:rsidRPr="00E51FD0">
        <w:rPr>
          <w:color w:val="000000"/>
          <w:sz w:val="28"/>
          <w:szCs w:val="28"/>
        </w:rPr>
        <w:t xml:space="preserve">за згодою </w:t>
      </w:r>
      <w:r w:rsidRPr="00E51FD0">
        <w:rPr>
          <w:color w:val="000000"/>
          <w:sz w:val="28"/>
          <w:szCs w:val="28"/>
        </w:rPr>
        <w:t>власника або уповноваженого ним органу відчужувати закріплене за ним майно,</w:t>
      </w:r>
      <w:r w:rsidR="00F32B99" w:rsidRPr="00E51FD0">
        <w:rPr>
          <w:color w:val="000000"/>
          <w:sz w:val="28"/>
          <w:szCs w:val="28"/>
        </w:rPr>
        <w:t xml:space="preserve"> надавати в оренду, передавати у</w:t>
      </w:r>
      <w:r w:rsidRPr="00E51FD0">
        <w:rPr>
          <w:color w:val="000000"/>
          <w:sz w:val="28"/>
          <w:szCs w:val="28"/>
        </w:rPr>
        <w:t xml:space="preserve"> заставу нерухоме майно, обладнання, інвентар та інші цінності, а також списувати з балансу основні засоби в установленому порядку.</w:t>
      </w:r>
      <w:bookmarkStart w:id="124" w:name="338fx5o" w:colFirst="0" w:colLast="0"/>
      <w:bookmarkEnd w:id="124"/>
    </w:p>
    <w:p w:rsidR="00A668F5" w:rsidRPr="00E51FD0" w:rsidRDefault="00A668F5" w:rsidP="00894631">
      <w:pPr>
        <w:ind w:firstLine="567"/>
        <w:jc w:val="both"/>
        <w:rPr>
          <w:sz w:val="28"/>
          <w:szCs w:val="28"/>
        </w:rPr>
      </w:pPr>
    </w:p>
    <w:p w:rsidR="00445DBB" w:rsidRDefault="00160702" w:rsidP="00445DBB">
      <w:pPr>
        <w:ind w:firstLine="567"/>
        <w:jc w:val="both"/>
        <w:rPr>
          <w:color w:val="000000"/>
          <w:sz w:val="28"/>
          <w:szCs w:val="28"/>
        </w:rPr>
      </w:pPr>
      <w:bookmarkStart w:id="125" w:name="42ddq1a" w:colFirst="0" w:colLast="0"/>
      <w:bookmarkEnd w:id="125"/>
      <w:r w:rsidRPr="00E51FD0">
        <w:rPr>
          <w:color w:val="000000"/>
          <w:sz w:val="28"/>
          <w:szCs w:val="28"/>
        </w:rPr>
        <w:t>14</w:t>
      </w:r>
      <w:r w:rsidR="00445DBB" w:rsidRPr="00E51FD0">
        <w:rPr>
          <w:color w:val="000000"/>
          <w:sz w:val="28"/>
          <w:szCs w:val="28"/>
        </w:rPr>
        <w:t>. Департамент здійснює оперативний та бухгалтерський облік результатів своєї діяльності й подає фінансову, статистичну та іншу звітність у порядку, встановленому законодавством України.</w:t>
      </w:r>
    </w:p>
    <w:p w:rsidR="00E5069D" w:rsidRPr="00E51FD0" w:rsidRDefault="00E5069D" w:rsidP="00445DBB">
      <w:pPr>
        <w:ind w:firstLine="567"/>
        <w:jc w:val="both"/>
        <w:rPr>
          <w:color w:val="000000"/>
          <w:sz w:val="28"/>
          <w:szCs w:val="28"/>
        </w:rPr>
      </w:pPr>
    </w:p>
    <w:p w:rsidR="00F32B99" w:rsidRPr="00E51FD0" w:rsidRDefault="00160702" w:rsidP="00F32B99">
      <w:pPr>
        <w:ind w:firstLine="567"/>
        <w:jc w:val="both"/>
        <w:rPr>
          <w:sz w:val="28"/>
          <w:szCs w:val="28"/>
        </w:rPr>
      </w:pPr>
      <w:r w:rsidRPr="00E51FD0">
        <w:rPr>
          <w:color w:val="000000"/>
          <w:sz w:val="28"/>
          <w:szCs w:val="28"/>
        </w:rPr>
        <w:t>15</w:t>
      </w:r>
      <w:r w:rsidR="00F32B99" w:rsidRPr="00E51FD0">
        <w:rPr>
          <w:color w:val="000000"/>
          <w:sz w:val="28"/>
          <w:szCs w:val="28"/>
        </w:rPr>
        <w:t>. Департамент є юридичною особою публічного права, має самостійний баланс, рахунки в органах Державної казначейської служби України, бланк, печатку із зображенням Державного Герба України та своїм найменуванням.</w:t>
      </w:r>
    </w:p>
    <w:p w:rsidR="00F32B99" w:rsidRDefault="00F32B99" w:rsidP="00F32B99">
      <w:pPr>
        <w:ind w:firstLine="567"/>
        <w:jc w:val="both"/>
        <w:rPr>
          <w:color w:val="000000"/>
          <w:sz w:val="28"/>
          <w:szCs w:val="28"/>
        </w:rPr>
      </w:pPr>
      <w:bookmarkStart w:id="126" w:name="1idq7dh" w:colFirst="0" w:colLast="0"/>
      <w:bookmarkEnd w:id="126"/>
      <w:r w:rsidRPr="00E51FD0">
        <w:rPr>
          <w:color w:val="000000"/>
          <w:sz w:val="28"/>
          <w:szCs w:val="28"/>
        </w:rPr>
        <w:t>Місцезнаходження Департаменту: вул. Хрещатик, 12, м. Київ, 01001.</w:t>
      </w:r>
    </w:p>
    <w:p w:rsidR="00E5069D" w:rsidRPr="00E51FD0" w:rsidRDefault="00E5069D" w:rsidP="00F32B99">
      <w:pPr>
        <w:ind w:firstLine="567"/>
        <w:jc w:val="both"/>
        <w:rPr>
          <w:sz w:val="28"/>
          <w:szCs w:val="28"/>
        </w:rPr>
      </w:pPr>
    </w:p>
    <w:p w:rsidR="00445DBB" w:rsidRPr="00E51FD0" w:rsidRDefault="00445DBB" w:rsidP="00445DBB">
      <w:pPr>
        <w:ind w:firstLine="567"/>
        <w:jc w:val="both"/>
        <w:rPr>
          <w:sz w:val="28"/>
          <w:szCs w:val="28"/>
        </w:rPr>
      </w:pPr>
      <w:bookmarkStart w:id="127" w:name="2hio093" w:colFirst="0" w:colLast="0"/>
      <w:bookmarkStart w:id="128" w:name="wnyagw" w:colFirst="0" w:colLast="0"/>
      <w:bookmarkEnd w:id="127"/>
      <w:bookmarkEnd w:id="128"/>
      <w:r w:rsidRPr="00E51FD0">
        <w:rPr>
          <w:color w:val="000000"/>
          <w:sz w:val="28"/>
          <w:szCs w:val="28"/>
        </w:rPr>
        <w:t>16. Припинення Департаменту здійснюється в установленому порядку за рішенням Київської міської ради</w:t>
      </w:r>
      <w:r w:rsidR="00F32B99" w:rsidRPr="00E51FD0">
        <w:rPr>
          <w:color w:val="000000"/>
          <w:sz w:val="28"/>
          <w:szCs w:val="28"/>
        </w:rPr>
        <w:t>.</w:t>
      </w:r>
    </w:p>
    <w:p w:rsidR="00AC0C58" w:rsidRPr="00E51FD0" w:rsidRDefault="00AC0C58" w:rsidP="00AC0C58">
      <w:pPr>
        <w:rPr>
          <w:sz w:val="28"/>
          <w:szCs w:val="28"/>
        </w:rPr>
      </w:pPr>
    </w:p>
    <w:p w:rsidR="00AC0C58" w:rsidRPr="00E51FD0" w:rsidRDefault="00AC0C58" w:rsidP="00AC0C58">
      <w:pPr>
        <w:rPr>
          <w:sz w:val="28"/>
          <w:szCs w:val="28"/>
        </w:rPr>
      </w:pPr>
    </w:p>
    <w:p w:rsidR="00AC0C58" w:rsidRPr="00282999" w:rsidRDefault="00AC0C58" w:rsidP="00AC0C58">
      <w:pPr>
        <w:rPr>
          <w:sz w:val="28"/>
          <w:szCs w:val="28"/>
        </w:rPr>
      </w:pPr>
      <w:r w:rsidRPr="00E51FD0">
        <w:rPr>
          <w:sz w:val="28"/>
          <w:szCs w:val="28"/>
        </w:rPr>
        <w:t>Київський міський голова</w:t>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r>
      <w:r w:rsidRPr="00E51FD0">
        <w:rPr>
          <w:sz w:val="28"/>
          <w:szCs w:val="28"/>
        </w:rPr>
        <w:tab/>
        <w:t>Віталій КЛИЧКО</w:t>
      </w:r>
    </w:p>
    <w:p w:rsidR="00AC0C58" w:rsidRPr="00282999" w:rsidRDefault="00AC0C58" w:rsidP="00AC0C58"/>
    <w:p w:rsidR="00730E85" w:rsidRPr="00282999" w:rsidRDefault="00730E85"/>
    <w:sectPr w:rsidR="00730E85" w:rsidRPr="00282999" w:rsidSect="006437F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Uighur">
    <w:altName w:val="Times New Roman"/>
    <w:charset w:val="00"/>
    <w:family w:val="auto"/>
    <w:pitch w:val="variable"/>
    <w:sig w:usb0="00000000" w:usb1="80000000" w:usb2="00000008" w:usb3="00000000" w:csb0="00000041" w:csb1="00000000"/>
  </w:font>
  <w:font w:name="Benguia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C58"/>
    <w:rsid w:val="00003392"/>
    <w:rsid w:val="000501BF"/>
    <w:rsid w:val="000826F3"/>
    <w:rsid w:val="00086386"/>
    <w:rsid w:val="0009516A"/>
    <w:rsid w:val="00095834"/>
    <w:rsid w:val="001441B1"/>
    <w:rsid w:val="00160702"/>
    <w:rsid w:val="00175A32"/>
    <w:rsid w:val="001F634C"/>
    <w:rsid w:val="002015A0"/>
    <w:rsid w:val="0020605B"/>
    <w:rsid w:val="00215F26"/>
    <w:rsid w:val="0021687A"/>
    <w:rsid w:val="00282999"/>
    <w:rsid w:val="002F4881"/>
    <w:rsid w:val="00320E31"/>
    <w:rsid w:val="00363EA2"/>
    <w:rsid w:val="003A0845"/>
    <w:rsid w:val="004329A4"/>
    <w:rsid w:val="00445DBB"/>
    <w:rsid w:val="00463753"/>
    <w:rsid w:val="004C1F53"/>
    <w:rsid w:val="004C705A"/>
    <w:rsid w:val="005052A9"/>
    <w:rsid w:val="005138F1"/>
    <w:rsid w:val="005573F6"/>
    <w:rsid w:val="00570795"/>
    <w:rsid w:val="005D22F9"/>
    <w:rsid w:val="005E3ADD"/>
    <w:rsid w:val="005E5A2B"/>
    <w:rsid w:val="006248AB"/>
    <w:rsid w:val="00636257"/>
    <w:rsid w:val="006437F2"/>
    <w:rsid w:val="0066793F"/>
    <w:rsid w:val="00671558"/>
    <w:rsid w:val="006B7EBA"/>
    <w:rsid w:val="007267F3"/>
    <w:rsid w:val="00730E85"/>
    <w:rsid w:val="00735885"/>
    <w:rsid w:val="007733CA"/>
    <w:rsid w:val="007B69AC"/>
    <w:rsid w:val="007C24BF"/>
    <w:rsid w:val="007C3930"/>
    <w:rsid w:val="008123E7"/>
    <w:rsid w:val="00860EF2"/>
    <w:rsid w:val="00867986"/>
    <w:rsid w:val="00894631"/>
    <w:rsid w:val="008D2D03"/>
    <w:rsid w:val="008E2874"/>
    <w:rsid w:val="00900C37"/>
    <w:rsid w:val="00A12AA2"/>
    <w:rsid w:val="00A34ACD"/>
    <w:rsid w:val="00A668F5"/>
    <w:rsid w:val="00AB59E2"/>
    <w:rsid w:val="00AC0C58"/>
    <w:rsid w:val="00B775B4"/>
    <w:rsid w:val="00BD648C"/>
    <w:rsid w:val="00C007D3"/>
    <w:rsid w:val="00C0560C"/>
    <w:rsid w:val="00C33B40"/>
    <w:rsid w:val="00C579C0"/>
    <w:rsid w:val="00C9137C"/>
    <w:rsid w:val="00C92CA2"/>
    <w:rsid w:val="00CB7DE8"/>
    <w:rsid w:val="00CE7912"/>
    <w:rsid w:val="00D374E3"/>
    <w:rsid w:val="00E5069D"/>
    <w:rsid w:val="00E51693"/>
    <w:rsid w:val="00E51FD0"/>
    <w:rsid w:val="00E655EF"/>
    <w:rsid w:val="00E91093"/>
    <w:rsid w:val="00EA252A"/>
    <w:rsid w:val="00EA6A60"/>
    <w:rsid w:val="00EF5AFC"/>
    <w:rsid w:val="00F045A2"/>
    <w:rsid w:val="00F2208C"/>
    <w:rsid w:val="00F32B99"/>
    <w:rsid w:val="00F61D8A"/>
    <w:rsid w:val="00F655D6"/>
    <w:rsid w:val="00F7027C"/>
    <w:rsid w:val="00F90E88"/>
    <w:rsid w:val="00F97EC2"/>
    <w:rsid w:val="00FA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29A4"/>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выноски Знак"/>
    <w:basedOn w:val="a0"/>
    <w:link w:val="a4"/>
    <w:uiPriority w:val="99"/>
    <w:semiHidden/>
    <w:rsid w:val="004C1F53"/>
    <w:rPr>
      <w:rFonts w:ascii="Segoe UI" w:eastAsia="Times New Roman" w:hAnsi="Segoe UI" w:cs="Segoe UI"/>
      <w:sz w:val="18"/>
      <w:szCs w:val="18"/>
      <w:lang w:eastAsia="ru-RU"/>
    </w:rPr>
  </w:style>
  <w:style w:type="paragraph" w:customStyle="1" w:styleId="Style9">
    <w:name w:val="Style9"/>
    <w:basedOn w:val="a"/>
    <w:uiPriority w:val="99"/>
    <w:rsid w:val="00363EA2"/>
    <w:pPr>
      <w:spacing w:after="200" w:line="276" w:lineRule="auto"/>
    </w:pPr>
    <w:rPr>
      <w:sz w:val="22"/>
      <w:szCs w:val="22"/>
      <w:lang w:val="en-US" w:eastAsia="en-US"/>
    </w:rPr>
  </w:style>
  <w:style w:type="character" w:customStyle="1" w:styleId="hard-blue-color">
    <w:name w:val="hard-blue-color"/>
    <w:basedOn w:val="a0"/>
    <w:rsid w:val="007C3930"/>
  </w:style>
  <w:style w:type="character" w:customStyle="1" w:styleId="20">
    <w:name w:val="Заголовок 2 Знак"/>
    <w:basedOn w:val="a0"/>
    <w:link w:val="2"/>
    <w:uiPriority w:val="9"/>
    <w:rsid w:val="004329A4"/>
    <w:rPr>
      <w:rFonts w:ascii="Times New Roman" w:eastAsia="Times New Roman" w:hAnsi="Times New Roman" w:cs="Times New Roman"/>
      <w:b/>
      <w:bCs/>
      <w:sz w:val="36"/>
      <w:szCs w:val="36"/>
      <w:lang w:val="ru-RU" w:eastAsia="ru-RU"/>
    </w:rPr>
  </w:style>
  <w:style w:type="character" w:styleId="a6">
    <w:name w:val="Hyperlink"/>
    <w:basedOn w:val="a0"/>
    <w:uiPriority w:val="99"/>
    <w:unhideWhenUsed/>
    <w:rsid w:val="004329A4"/>
    <w:rPr>
      <w:color w:val="0563C1" w:themeColor="hyperlink"/>
      <w:u w:val="single"/>
    </w:rPr>
  </w:style>
  <w:style w:type="paragraph" w:styleId="a7">
    <w:name w:val="List Paragraph"/>
    <w:basedOn w:val="a"/>
    <w:uiPriority w:val="34"/>
    <w:qFormat/>
    <w:rsid w:val="0066793F"/>
    <w:pPr>
      <w:ind w:left="720"/>
      <w:contextualSpacing/>
    </w:pPr>
  </w:style>
  <w:style w:type="paragraph" w:customStyle="1" w:styleId="tj">
    <w:name w:val="tj"/>
    <w:basedOn w:val="a"/>
    <w:rsid w:val="00E91093"/>
    <w:pPr>
      <w:spacing w:before="100" w:beforeAutospacing="1" w:after="100" w:afterAutospacing="1"/>
    </w:pPr>
    <w:rPr>
      <w:lang w:val="ru-RU"/>
    </w:rPr>
  </w:style>
  <w:style w:type="character" w:customStyle="1" w:styleId="docdata">
    <w:name w:val="docdata"/>
    <w:aliases w:val="docy,v5,2904,baiaagaaboqcaaadcgqaaax+bgaaaaaaaaaaaaaaaaaaaaaaaaaaaaaaaaaaaaaaaaaaaaaaaaaaaaaaaaaaaaaaaaaaaaaaaaaaaaaaaaaaaaaaaaaaaaaaaaaaaaaaaaaaaaaaaaaaaaaaaaaaaaaaaaaaaaaaaaaaaaaaaaaaaaaaaaaaaaaaaaaaaaaaaaaaaaaaaaaaaaaaaaaaaaaaaaaaaaaaaaaaaaaa"/>
    <w:basedOn w:val="a0"/>
    <w:rsid w:val="006248AB"/>
  </w:style>
  <w:style w:type="paragraph" w:styleId="a8">
    <w:name w:val="No Spacing"/>
    <w:uiPriority w:val="1"/>
    <w:qFormat/>
    <w:rsid w:val="0009516A"/>
    <w:pPr>
      <w:spacing w:after="0" w:line="240" w:lineRule="auto"/>
    </w:pPr>
    <w:rPr>
      <w:rFonts w:ascii="Calibri" w:eastAsia="Calibri" w:hAnsi="Calibri" w:cs="Microsoft Uighur"/>
    </w:rPr>
  </w:style>
  <w:style w:type="character" w:customStyle="1" w:styleId="FontStyle22">
    <w:name w:val="Font Style22"/>
    <w:uiPriority w:val="99"/>
    <w:rsid w:val="0009516A"/>
    <w:rPr>
      <w:rFonts w:ascii="Times New Roman" w:hAnsi="Times New Roman"/>
      <w:sz w:val="26"/>
    </w:rPr>
  </w:style>
  <w:style w:type="character" w:customStyle="1" w:styleId="FontStyle13">
    <w:name w:val="Font Style13"/>
    <w:rsid w:val="0009516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1702810">
      <w:bodyDiv w:val="1"/>
      <w:marLeft w:val="0"/>
      <w:marRight w:val="0"/>
      <w:marTop w:val="0"/>
      <w:marBottom w:val="0"/>
      <w:divBdr>
        <w:top w:val="none" w:sz="0" w:space="0" w:color="auto"/>
        <w:left w:val="none" w:sz="0" w:space="0" w:color="auto"/>
        <w:bottom w:val="none" w:sz="0" w:space="0" w:color="auto"/>
        <w:right w:val="none" w:sz="0" w:space="0" w:color="auto"/>
      </w:divBdr>
      <w:divsChild>
        <w:div w:id="1851217732">
          <w:marLeft w:val="0"/>
          <w:marRight w:val="0"/>
          <w:marTop w:val="0"/>
          <w:marBottom w:val="0"/>
          <w:divBdr>
            <w:top w:val="none" w:sz="0" w:space="0" w:color="auto"/>
            <w:left w:val="none" w:sz="0" w:space="0" w:color="auto"/>
            <w:bottom w:val="none" w:sz="0" w:space="0" w:color="auto"/>
            <w:right w:val="none" w:sz="0" w:space="0" w:color="auto"/>
          </w:divBdr>
        </w:div>
        <w:div w:id="1200062">
          <w:marLeft w:val="0"/>
          <w:marRight w:val="0"/>
          <w:marTop w:val="0"/>
          <w:marBottom w:val="0"/>
          <w:divBdr>
            <w:top w:val="none" w:sz="0" w:space="0" w:color="auto"/>
            <w:left w:val="none" w:sz="0" w:space="0" w:color="auto"/>
            <w:bottom w:val="none" w:sz="0" w:space="0" w:color="auto"/>
            <w:right w:val="none" w:sz="0" w:space="0" w:color="auto"/>
          </w:divBdr>
        </w:div>
        <w:div w:id="1411393816">
          <w:marLeft w:val="0"/>
          <w:marRight w:val="0"/>
          <w:marTop w:val="0"/>
          <w:marBottom w:val="0"/>
          <w:divBdr>
            <w:top w:val="none" w:sz="0" w:space="0" w:color="auto"/>
            <w:left w:val="none" w:sz="0" w:space="0" w:color="auto"/>
            <w:bottom w:val="none" w:sz="0" w:space="0" w:color="auto"/>
            <w:right w:val="none" w:sz="0" w:space="0" w:color="auto"/>
          </w:divBdr>
        </w:div>
        <w:div w:id="452597119">
          <w:marLeft w:val="0"/>
          <w:marRight w:val="0"/>
          <w:marTop w:val="0"/>
          <w:marBottom w:val="0"/>
          <w:divBdr>
            <w:top w:val="none" w:sz="0" w:space="0" w:color="auto"/>
            <w:left w:val="none" w:sz="0" w:space="0" w:color="auto"/>
            <w:bottom w:val="none" w:sz="0" w:space="0" w:color="auto"/>
            <w:right w:val="none" w:sz="0" w:space="0" w:color="auto"/>
          </w:divBdr>
        </w:div>
        <w:div w:id="746682834">
          <w:marLeft w:val="0"/>
          <w:marRight w:val="0"/>
          <w:marTop w:val="0"/>
          <w:marBottom w:val="0"/>
          <w:divBdr>
            <w:top w:val="none" w:sz="0" w:space="0" w:color="auto"/>
            <w:left w:val="none" w:sz="0" w:space="0" w:color="auto"/>
            <w:bottom w:val="none" w:sz="0" w:space="0" w:color="auto"/>
            <w:right w:val="none" w:sz="0" w:space="0" w:color="auto"/>
          </w:divBdr>
        </w:div>
        <w:div w:id="266548048">
          <w:marLeft w:val="0"/>
          <w:marRight w:val="0"/>
          <w:marTop w:val="0"/>
          <w:marBottom w:val="0"/>
          <w:divBdr>
            <w:top w:val="none" w:sz="0" w:space="0" w:color="auto"/>
            <w:left w:val="none" w:sz="0" w:space="0" w:color="auto"/>
            <w:bottom w:val="none" w:sz="0" w:space="0" w:color="auto"/>
            <w:right w:val="none" w:sz="0" w:space="0" w:color="auto"/>
          </w:divBdr>
        </w:div>
        <w:div w:id="370569478">
          <w:marLeft w:val="0"/>
          <w:marRight w:val="0"/>
          <w:marTop w:val="0"/>
          <w:marBottom w:val="0"/>
          <w:divBdr>
            <w:top w:val="none" w:sz="0" w:space="0" w:color="auto"/>
            <w:left w:val="none" w:sz="0" w:space="0" w:color="auto"/>
            <w:bottom w:val="none" w:sz="0" w:space="0" w:color="auto"/>
            <w:right w:val="none" w:sz="0" w:space="0" w:color="auto"/>
          </w:divBdr>
        </w:div>
        <w:div w:id="382876540">
          <w:marLeft w:val="0"/>
          <w:marRight w:val="0"/>
          <w:marTop w:val="0"/>
          <w:marBottom w:val="0"/>
          <w:divBdr>
            <w:top w:val="none" w:sz="0" w:space="0" w:color="auto"/>
            <w:left w:val="none" w:sz="0" w:space="0" w:color="auto"/>
            <w:bottom w:val="none" w:sz="0" w:space="0" w:color="auto"/>
            <w:right w:val="none" w:sz="0" w:space="0" w:color="auto"/>
          </w:divBdr>
        </w:div>
        <w:div w:id="765349717">
          <w:marLeft w:val="0"/>
          <w:marRight w:val="0"/>
          <w:marTop w:val="0"/>
          <w:marBottom w:val="0"/>
          <w:divBdr>
            <w:top w:val="none" w:sz="0" w:space="0" w:color="auto"/>
            <w:left w:val="none" w:sz="0" w:space="0" w:color="auto"/>
            <w:bottom w:val="none" w:sz="0" w:space="0" w:color="auto"/>
            <w:right w:val="none" w:sz="0" w:space="0" w:color="auto"/>
          </w:divBdr>
        </w:div>
        <w:div w:id="2104912303">
          <w:marLeft w:val="0"/>
          <w:marRight w:val="0"/>
          <w:marTop w:val="0"/>
          <w:marBottom w:val="0"/>
          <w:divBdr>
            <w:top w:val="none" w:sz="0" w:space="0" w:color="auto"/>
            <w:left w:val="none" w:sz="0" w:space="0" w:color="auto"/>
            <w:bottom w:val="none" w:sz="0" w:space="0" w:color="auto"/>
            <w:right w:val="none" w:sz="0" w:space="0" w:color="auto"/>
          </w:divBdr>
        </w:div>
        <w:div w:id="379399601">
          <w:marLeft w:val="0"/>
          <w:marRight w:val="0"/>
          <w:marTop w:val="0"/>
          <w:marBottom w:val="0"/>
          <w:divBdr>
            <w:top w:val="none" w:sz="0" w:space="0" w:color="auto"/>
            <w:left w:val="none" w:sz="0" w:space="0" w:color="auto"/>
            <w:bottom w:val="none" w:sz="0" w:space="0" w:color="auto"/>
            <w:right w:val="none" w:sz="0" w:space="0" w:color="auto"/>
          </w:divBdr>
        </w:div>
        <w:div w:id="1659772621">
          <w:marLeft w:val="0"/>
          <w:marRight w:val="0"/>
          <w:marTop w:val="0"/>
          <w:marBottom w:val="0"/>
          <w:divBdr>
            <w:top w:val="none" w:sz="0" w:space="0" w:color="auto"/>
            <w:left w:val="none" w:sz="0" w:space="0" w:color="auto"/>
            <w:bottom w:val="none" w:sz="0" w:space="0" w:color="auto"/>
            <w:right w:val="none" w:sz="0" w:space="0" w:color="auto"/>
          </w:divBdr>
        </w:div>
        <w:div w:id="696932752">
          <w:marLeft w:val="0"/>
          <w:marRight w:val="0"/>
          <w:marTop w:val="0"/>
          <w:marBottom w:val="0"/>
          <w:divBdr>
            <w:top w:val="none" w:sz="0" w:space="0" w:color="auto"/>
            <w:left w:val="none" w:sz="0" w:space="0" w:color="auto"/>
            <w:bottom w:val="none" w:sz="0" w:space="0" w:color="auto"/>
            <w:right w:val="none" w:sz="0" w:space="0" w:color="auto"/>
          </w:divBdr>
        </w:div>
        <w:div w:id="30768454">
          <w:marLeft w:val="0"/>
          <w:marRight w:val="0"/>
          <w:marTop w:val="0"/>
          <w:marBottom w:val="0"/>
          <w:divBdr>
            <w:top w:val="none" w:sz="0" w:space="0" w:color="auto"/>
            <w:left w:val="none" w:sz="0" w:space="0" w:color="auto"/>
            <w:bottom w:val="none" w:sz="0" w:space="0" w:color="auto"/>
            <w:right w:val="none" w:sz="0" w:space="0" w:color="auto"/>
          </w:divBdr>
        </w:div>
        <w:div w:id="118191212">
          <w:marLeft w:val="0"/>
          <w:marRight w:val="0"/>
          <w:marTop w:val="0"/>
          <w:marBottom w:val="0"/>
          <w:divBdr>
            <w:top w:val="none" w:sz="0" w:space="0" w:color="auto"/>
            <w:left w:val="none" w:sz="0" w:space="0" w:color="auto"/>
            <w:bottom w:val="none" w:sz="0" w:space="0" w:color="auto"/>
            <w:right w:val="none" w:sz="0" w:space="0" w:color="auto"/>
          </w:divBdr>
        </w:div>
        <w:div w:id="1894543360">
          <w:marLeft w:val="0"/>
          <w:marRight w:val="0"/>
          <w:marTop w:val="0"/>
          <w:marBottom w:val="0"/>
          <w:divBdr>
            <w:top w:val="none" w:sz="0" w:space="0" w:color="auto"/>
            <w:left w:val="none" w:sz="0" w:space="0" w:color="auto"/>
            <w:bottom w:val="none" w:sz="0" w:space="0" w:color="auto"/>
            <w:right w:val="none" w:sz="0" w:space="0" w:color="auto"/>
          </w:divBdr>
        </w:div>
        <w:div w:id="1411586692">
          <w:marLeft w:val="0"/>
          <w:marRight w:val="0"/>
          <w:marTop w:val="0"/>
          <w:marBottom w:val="0"/>
          <w:divBdr>
            <w:top w:val="none" w:sz="0" w:space="0" w:color="auto"/>
            <w:left w:val="none" w:sz="0" w:space="0" w:color="auto"/>
            <w:bottom w:val="none" w:sz="0" w:space="0" w:color="auto"/>
            <w:right w:val="none" w:sz="0" w:space="0" w:color="auto"/>
          </w:divBdr>
        </w:div>
        <w:div w:id="1242569104">
          <w:marLeft w:val="0"/>
          <w:marRight w:val="0"/>
          <w:marTop w:val="0"/>
          <w:marBottom w:val="0"/>
          <w:divBdr>
            <w:top w:val="none" w:sz="0" w:space="0" w:color="auto"/>
            <w:left w:val="none" w:sz="0" w:space="0" w:color="auto"/>
            <w:bottom w:val="none" w:sz="0" w:space="0" w:color="auto"/>
            <w:right w:val="none" w:sz="0" w:space="0" w:color="auto"/>
          </w:divBdr>
        </w:div>
        <w:div w:id="689911699">
          <w:marLeft w:val="0"/>
          <w:marRight w:val="0"/>
          <w:marTop w:val="0"/>
          <w:marBottom w:val="0"/>
          <w:divBdr>
            <w:top w:val="none" w:sz="0" w:space="0" w:color="auto"/>
            <w:left w:val="none" w:sz="0" w:space="0" w:color="auto"/>
            <w:bottom w:val="none" w:sz="0" w:space="0" w:color="auto"/>
            <w:right w:val="none" w:sz="0" w:space="0" w:color="auto"/>
          </w:divBdr>
        </w:div>
        <w:div w:id="659889022">
          <w:marLeft w:val="0"/>
          <w:marRight w:val="0"/>
          <w:marTop w:val="0"/>
          <w:marBottom w:val="0"/>
          <w:divBdr>
            <w:top w:val="none" w:sz="0" w:space="0" w:color="auto"/>
            <w:left w:val="none" w:sz="0" w:space="0" w:color="auto"/>
            <w:bottom w:val="none" w:sz="0" w:space="0" w:color="auto"/>
            <w:right w:val="none" w:sz="0" w:space="0" w:color="auto"/>
          </w:divBdr>
        </w:div>
        <w:div w:id="1008672744">
          <w:marLeft w:val="0"/>
          <w:marRight w:val="0"/>
          <w:marTop w:val="0"/>
          <w:marBottom w:val="0"/>
          <w:divBdr>
            <w:top w:val="none" w:sz="0" w:space="0" w:color="auto"/>
            <w:left w:val="none" w:sz="0" w:space="0" w:color="auto"/>
            <w:bottom w:val="none" w:sz="0" w:space="0" w:color="auto"/>
            <w:right w:val="none" w:sz="0" w:space="0" w:color="auto"/>
          </w:divBdr>
        </w:div>
        <w:div w:id="645163832">
          <w:marLeft w:val="0"/>
          <w:marRight w:val="0"/>
          <w:marTop w:val="0"/>
          <w:marBottom w:val="0"/>
          <w:divBdr>
            <w:top w:val="none" w:sz="0" w:space="0" w:color="auto"/>
            <w:left w:val="none" w:sz="0" w:space="0" w:color="auto"/>
            <w:bottom w:val="none" w:sz="0" w:space="0" w:color="auto"/>
            <w:right w:val="none" w:sz="0" w:space="0" w:color="auto"/>
          </w:divBdr>
        </w:div>
        <w:div w:id="1501193325">
          <w:marLeft w:val="0"/>
          <w:marRight w:val="0"/>
          <w:marTop w:val="0"/>
          <w:marBottom w:val="0"/>
          <w:divBdr>
            <w:top w:val="none" w:sz="0" w:space="0" w:color="auto"/>
            <w:left w:val="none" w:sz="0" w:space="0" w:color="auto"/>
            <w:bottom w:val="none" w:sz="0" w:space="0" w:color="auto"/>
            <w:right w:val="none" w:sz="0" w:space="0" w:color="auto"/>
          </w:divBdr>
        </w:div>
        <w:div w:id="1173496074">
          <w:marLeft w:val="0"/>
          <w:marRight w:val="0"/>
          <w:marTop w:val="0"/>
          <w:marBottom w:val="0"/>
          <w:divBdr>
            <w:top w:val="none" w:sz="0" w:space="0" w:color="auto"/>
            <w:left w:val="none" w:sz="0" w:space="0" w:color="auto"/>
            <w:bottom w:val="none" w:sz="0" w:space="0" w:color="auto"/>
            <w:right w:val="none" w:sz="0" w:space="0" w:color="auto"/>
          </w:divBdr>
        </w:div>
        <w:div w:id="75320391">
          <w:marLeft w:val="0"/>
          <w:marRight w:val="0"/>
          <w:marTop w:val="0"/>
          <w:marBottom w:val="0"/>
          <w:divBdr>
            <w:top w:val="none" w:sz="0" w:space="0" w:color="auto"/>
            <w:left w:val="none" w:sz="0" w:space="0" w:color="auto"/>
            <w:bottom w:val="none" w:sz="0" w:space="0" w:color="auto"/>
            <w:right w:val="none" w:sz="0" w:space="0" w:color="auto"/>
          </w:divBdr>
        </w:div>
        <w:div w:id="1490053488">
          <w:marLeft w:val="0"/>
          <w:marRight w:val="0"/>
          <w:marTop w:val="0"/>
          <w:marBottom w:val="0"/>
          <w:divBdr>
            <w:top w:val="none" w:sz="0" w:space="0" w:color="auto"/>
            <w:left w:val="none" w:sz="0" w:space="0" w:color="auto"/>
            <w:bottom w:val="none" w:sz="0" w:space="0" w:color="auto"/>
            <w:right w:val="none" w:sz="0" w:space="0" w:color="auto"/>
          </w:divBdr>
        </w:div>
        <w:div w:id="36396187">
          <w:marLeft w:val="0"/>
          <w:marRight w:val="0"/>
          <w:marTop w:val="0"/>
          <w:marBottom w:val="0"/>
          <w:divBdr>
            <w:top w:val="none" w:sz="0" w:space="0" w:color="auto"/>
            <w:left w:val="none" w:sz="0" w:space="0" w:color="auto"/>
            <w:bottom w:val="none" w:sz="0" w:space="0" w:color="auto"/>
            <w:right w:val="none" w:sz="0" w:space="0" w:color="auto"/>
          </w:divBdr>
        </w:div>
        <w:div w:id="1177042576">
          <w:marLeft w:val="0"/>
          <w:marRight w:val="0"/>
          <w:marTop w:val="0"/>
          <w:marBottom w:val="0"/>
          <w:divBdr>
            <w:top w:val="none" w:sz="0" w:space="0" w:color="auto"/>
            <w:left w:val="none" w:sz="0" w:space="0" w:color="auto"/>
            <w:bottom w:val="none" w:sz="0" w:space="0" w:color="auto"/>
            <w:right w:val="none" w:sz="0" w:space="0" w:color="auto"/>
          </w:divBdr>
        </w:div>
        <w:div w:id="787116331">
          <w:marLeft w:val="0"/>
          <w:marRight w:val="0"/>
          <w:marTop w:val="0"/>
          <w:marBottom w:val="0"/>
          <w:divBdr>
            <w:top w:val="none" w:sz="0" w:space="0" w:color="auto"/>
            <w:left w:val="none" w:sz="0" w:space="0" w:color="auto"/>
            <w:bottom w:val="none" w:sz="0" w:space="0" w:color="auto"/>
            <w:right w:val="none" w:sz="0" w:space="0" w:color="auto"/>
          </w:divBdr>
        </w:div>
        <w:div w:id="785469075">
          <w:marLeft w:val="0"/>
          <w:marRight w:val="0"/>
          <w:marTop w:val="0"/>
          <w:marBottom w:val="0"/>
          <w:divBdr>
            <w:top w:val="none" w:sz="0" w:space="0" w:color="auto"/>
            <w:left w:val="none" w:sz="0" w:space="0" w:color="auto"/>
            <w:bottom w:val="none" w:sz="0" w:space="0" w:color="auto"/>
            <w:right w:val="none" w:sz="0" w:space="0" w:color="auto"/>
          </w:divBdr>
        </w:div>
        <w:div w:id="252402405">
          <w:marLeft w:val="0"/>
          <w:marRight w:val="0"/>
          <w:marTop w:val="0"/>
          <w:marBottom w:val="0"/>
          <w:divBdr>
            <w:top w:val="none" w:sz="0" w:space="0" w:color="auto"/>
            <w:left w:val="none" w:sz="0" w:space="0" w:color="auto"/>
            <w:bottom w:val="none" w:sz="0" w:space="0" w:color="auto"/>
            <w:right w:val="none" w:sz="0" w:space="0" w:color="auto"/>
          </w:divBdr>
        </w:div>
        <w:div w:id="706299044">
          <w:marLeft w:val="0"/>
          <w:marRight w:val="0"/>
          <w:marTop w:val="0"/>
          <w:marBottom w:val="0"/>
          <w:divBdr>
            <w:top w:val="none" w:sz="0" w:space="0" w:color="auto"/>
            <w:left w:val="none" w:sz="0" w:space="0" w:color="auto"/>
            <w:bottom w:val="none" w:sz="0" w:space="0" w:color="auto"/>
            <w:right w:val="none" w:sz="0" w:space="0" w:color="auto"/>
          </w:divBdr>
        </w:div>
        <w:div w:id="1667250266">
          <w:marLeft w:val="0"/>
          <w:marRight w:val="0"/>
          <w:marTop w:val="0"/>
          <w:marBottom w:val="0"/>
          <w:divBdr>
            <w:top w:val="none" w:sz="0" w:space="0" w:color="auto"/>
            <w:left w:val="none" w:sz="0" w:space="0" w:color="auto"/>
            <w:bottom w:val="none" w:sz="0" w:space="0" w:color="auto"/>
            <w:right w:val="none" w:sz="0" w:space="0" w:color="auto"/>
          </w:divBdr>
        </w:div>
        <w:div w:id="2060856617">
          <w:marLeft w:val="0"/>
          <w:marRight w:val="0"/>
          <w:marTop w:val="0"/>
          <w:marBottom w:val="0"/>
          <w:divBdr>
            <w:top w:val="none" w:sz="0" w:space="0" w:color="auto"/>
            <w:left w:val="none" w:sz="0" w:space="0" w:color="auto"/>
            <w:bottom w:val="none" w:sz="0" w:space="0" w:color="auto"/>
            <w:right w:val="none" w:sz="0" w:space="0" w:color="auto"/>
          </w:divBdr>
        </w:div>
        <w:div w:id="129632369">
          <w:marLeft w:val="0"/>
          <w:marRight w:val="0"/>
          <w:marTop w:val="0"/>
          <w:marBottom w:val="0"/>
          <w:divBdr>
            <w:top w:val="none" w:sz="0" w:space="0" w:color="auto"/>
            <w:left w:val="none" w:sz="0" w:space="0" w:color="auto"/>
            <w:bottom w:val="none" w:sz="0" w:space="0" w:color="auto"/>
            <w:right w:val="none" w:sz="0" w:space="0" w:color="auto"/>
          </w:divBdr>
        </w:div>
        <w:div w:id="1543202426">
          <w:marLeft w:val="0"/>
          <w:marRight w:val="0"/>
          <w:marTop w:val="0"/>
          <w:marBottom w:val="0"/>
          <w:divBdr>
            <w:top w:val="none" w:sz="0" w:space="0" w:color="auto"/>
            <w:left w:val="none" w:sz="0" w:space="0" w:color="auto"/>
            <w:bottom w:val="none" w:sz="0" w:space="0" w:color="auto"/>
            <w:right w:val="none" w:sz="0" w:space="0" w:color="auto"/>
          </w:divBdr>
        </w:div>
        <w:div w:id="1914076898">
          <w:marLeft w:val="0"/>
          <w:marRight w:val="0"/>
          <w:marTop w:val="0"/>
          <w:marBottom w:val="0"/>
          <w:divBdr>
            <w:top w:val="none" w:sz="0" w:space="0" w:color="auto"/>
            <w:left w:val="none" w:sz="0" w:space="0" w:color="auto"/>
            <w:bottom w:val="none" w:sz="0" w:space="0" w:color="auto"/>
            <w:right w:val="none" w:sz="0" w:space="0" w:color="auto"/>
          </w:divBdr>
        </w:div>
        <w:div w:id="1666515198">
          <w:marLeft w:val="0"/>
          <w:marRight w:val="0"/>
          <w:marTop w:val="0"/>
          <w:marBottom w:val="0"/>
          <w:divBdr>
            <w:top w:val="none" w:sz="0" w:space="0" w:color="auto"/>
            <w:left w:val="none" w:sz="0" w:space="0" w:color="auto"/>
            <w:bottom w:val="none" w:sz="0" w:space="0" w:color="auto"/>
            <w:right w:val="none" w:sz="0" w:space="0" w:color="auto"/>
          </w:divBdr>
        </w:div>
        <w:div w:id="207029875">
          <w:marLeft w:val="0"/>
          <w:marRight w:val="0"/>
          <w:marTop w:val="0"/>
          <w:marBottom w:val="0"/>
          <w:divBdr>
            <w:top w:val="none" w:sz="0" w:space="0" w:color="auto"/>
            <w:left w:val="none" w:sz="0" w:space="0" w:color="auto"/>
            <w:bottom w:val="none" w:sz="0" w:space="0" w:color="auto"/>
            <w:right w:val="none" w:sz="0" w:space="0" w:color="auto"/>
          </w:divBdr>
        </w:div>
        <w:div w:id="1631352515">
          <w:marLeft w:val="0"/>
          <w:marRight w:val="0"/>
          <w:marTop w:val="0"/>
          <w:marBottom w:val="0"/>
          <w:divBdr>
            <w:top w:val="none" w:sz="0" w:space="0" w:color="auto"/>
            <w:left w:val="none" w:sz="0" w:space="0" w:color="auto"/>
            <w:bottom w:val="none" w:sz="0" w:space="0" w:color="auto"/>
            <w:right w:val="none" w:sz="0" w:space="0" w:color="auto"/>
          </w:divBdr>
        </w:div>
        <w:div w:id="1215896471">
          <w:marLeft w:val="0"/>
          <w:marRight w:val="0"/>
          <w:marTop w:val="0"/>
          <w:marBottom w:val="0"/>
          <w:divBdr>
            <w:top w:val="none" w:sz="0" w:space="0" w:color="auto"/>
            <w:left w:val="none" w:sz="0" w:space="0" w:color="auto"/>
            <w:bottom w:val="none" w:sz="0" w:space="0" w:color="auto"/>
            <w:right w:val="none" w:sz="0" w:space="0" w:color="auto"/>
          </w:divBdr>
        </w:div>
        <w:div w:id="217278606">
          <w:marLeft w:val="0"/>
          <w:marRight w:val="0"/>
          <w:marTop w:val="0"/>
          <w:marBottom w:val="0"/>
          <w:divBdr>
            <w:top w:val="none" w:sz="0" w:space="0" w:color="auto"/>
            <w:left w:val="none" w:sz="0" w:space="0" w:color="auto"/>
            <w:bottom w:val="none" w:sz="0" w:space="0" w:color="auto"/>
            <w:right w:val="none" w:sz="0" w:space="0" w:color="auto"/>
          </w:divBdr>
        </w:div>
        <w:div w:id="855075630">
          <w:marLeft w:val="0"/>
          <w:marRight w:val="0"/>
          <w:marTop w:val="0"/>
          <w:marBottom w:val="0"/>
          <w:divBdr>
            <w:top w:val="none" w:sz="0" w:space="0" w:color="auto"/>
            <w:left w:val="none" w:sz="0" w:space="0" w:color="auto"/>
            <w:bottom w:val="none" w:sz="0" w:space="0" w:color="auto"/>
            <w:right w:val="none" w:sz="0" w:space="0" w:color="auto"/>
          </w:divBdr>
        </w:div>
        <w:div w:id="1987657403">
          <w:marLeft w:val="0"/>
          <w:marRight w:val="0"/>
          <w:marTop w:val="0"/>
          <w:marBottom w:val="0"/>
          <w:divBdr>
            <w:top w:val="none" w:sz="0" w:space="0" w:color="auto"/>
            <w:left w:val="none" w:sz="0" w:space="0" w:color="auto"/>
            <w:bottom w:val="none" w:sz="0" w:space="0" w:color="auto"/>
            <w:right w:val="none" w:sz="0" w:space="0" w:color="auto"/>
          </w:divBdr>
        </w:div>
        <w:div w:id="872616147">
          <w:marLeft w:val="0"/>
          <w:marRight w:val="0"/>
          <w:marTop w:val="0"/>
          <w:marBottom w:val="0"/>
          <w:divBdr>
            <w:top w:val="none" w:sz="0" w:space="0" w:color="auto"/>
            <w:left w:val="none" w:sz="0" w:space="0" w:color="auto"/>
            <w:bottom w:val="none" w:sz="0" w:space="0" w:color="auto"/>
            <w:right w:val="none" w:sz="0" w:space="0" w:color="auto"/>
          </w:divBdr>
        </w:div>
        <w:div w:id="2012877705">
          <w:marLeft w:val="0"/>
          <w:marRight w:val="0"/>
          <w:marTop w:val="0"/>
          <w:marBottom w:val="0"/>
          <w:divBdr>
            <w:top w:val="none" w:sz="0" w:space="0" w:color="auto"/>
            <w:left w:val="none" w:sz="0" w:space="0" w:color="auto"/>
            <w:bottom w:val="none" w:sz="0" w:space="0" w:color="auto"/>
            <w:right w:val="none" w:sz="0" w:space="0" w:color="auto"/>
          </w:divBdr>
        </w:div>
        <w:div w:id="1829786730">
          <w:marLeft w:val="0"/>
          <w:marRight w:val="0"/>
          <w:marTop w:val="0"/>
          <w:marBottom w:val="0"/>
          <w:divBdr>
            <w:top w:val="none" w:sz="0" w:space="0" w:color="auto"/>
            <w:left w:val="none" w:sz="0" w:space="0" w:color="auto"/>
            <w:bottom w:val="none" w:sz="0" w:space="0" w:color="auto"/>
            <w:right w:val="none" w:sz="0" w:space="0" w:color="auto"/>
          </w:divBdr>
        </w:div>
        <w:div w:id="2016614756">
          <w:marLeft w:val="0"/>
          <w:marRight w:val="0"/>
          <w:marTop w:val="0"/>
          <w:marBottom w:val="0"/>
          <w:divBdr>
            <w:top w:val="none" w:sz="0" w:space="0" w:color="auto"/>
            <w:left w:val="none" w:sz="0" w:space="0" w:color="auto"/>
            <w:bottom w:val="none" w:sz="0" w:space="0" w:color="auto"/>
            <w:right w:val="none" w:sz="0" w:space="0" w:color="auto"/>
          </w:divBdr>
        </w:div>
        <w:div w:id="510725799">
          <w:marLeft w:val="0"/>
          <w:marRight w:val="0"/>
          <w:marTop w:val="0"/>
          <w:marBottom w:val="0"/>
          <w:divBdr>
            <w:top w:val="none" w:sz="0" w:space="0" w:color="auto"/>
            <w:left w:val="none" w:sz="0" w:space="0" w:color="auto"/>
            <w:bottom w:val="none" w:sz="0" w:space="0" w:color="auto"/>
            <w:right w:val="none" w:sz="0" w:space="0" w:color="auto"/>
          </w:divBdr>
        </w:div>
        <w:div w:id="670720205">
          <w:marLeft w:val="0"/>
          <w:marRight w:val="0"/>
          <w:marTop w:val="0"/>
          <w:marBottom w:val="0"/>
          <w:divBdr>
            <w:top w:val="none" w:sz="0" w:space="0" w:color="auto"/>
            <w:left w:val="none" w:sz="0" w:space="0" w:color="auto"/>
            <w:bottom w:val="none" w:sz="0" w:space="0" w:color="auto"/>
            <w:right w:val="none" w:sz="0" w:space="0" w:color="auto"/>
          </w:divBdr>
        </w:div>
        <w:div w:id="1190920853">
          <w:marLeft w:val="0"/>
          <w:marRight w:val="0"/>
          <w:marTop w:val="0"/>
          <w:marBottom w:val="0"/>
          <w:divBdr>
            <w:top w:val="none" w:sz="0" w:space="0" w:color="auto"/>
            <w:left w:val="none" w:sz="0" w:space="0" w:color="auto"/>
            <w:bottom w:val="none" w:sz="0" w:space="0" w:color="auto"/>
            <w:right w:val="none" w:sz="0" w:space="0" w:color="auto"/>
          </w:divBdr>
        </w:div>
        <w:div w:id="546336959">
          <w:marLeft w:val="0"/>
          <w:marRight w:val="0"/>
          <w:marTop w:val="0"/>
          <w:marBottom w:val="0"/>
          <w:divBdr>
            <w:top w:val="none" w:sz="0" w:space="0" w:color="auto"/>
            <w:left w:val="none" w:sz="0" w:space="0" w:color="auto"/>
            <w:bottom w:val="none" w:sz="0" w:space="0" w:color="auto"/>
            <w:right w:val="none" w:sz="0" w:space="0" w:color="auto"/>
          </w:divBdr>
        </w:div>
        <w:div w:id="1725565261">
          <w:marLeft w:val="0"/>
          <w:marRight w:val="0"/>
          <w:marTop w:val="0"/>
          <w:marBottom w:val="0"/>
          <w:divBdr>
            <w:top w:val="none" w:sz="0" w:space="0" w:color="auto"/>
            <w:left w:val="none" w:sz="0" w:space="0" w:color="auto"/>
            <w:bottom w:val="none" w:sz="0" w:space="0" w:color="auto"/>
            <w:right w:val="none" w:sz="0" w:space="0" w:color="auto"/>
          </w:divBdr>
        </w:div>
        <w:div w:id="1338071516">
          <w:marLeft w:val="0"/>
          <w:marRight w:val="0"/>
          <w:marTop w:val="0"/>
          <w:marBottom w:val="0"/>
          <w:divBdr>
            <w:top w:val="none" w:sz="0" w:space="0" w:color="auto"/>
            <w:left w:val="none" w:sz="0" w:space="0" w:color="auto"/>
            <w:bottom w:val="none" w:sz="0" w:space="0" w:color="auto"/>
            <w:right w:val="none" w:sz="0" w:space="0" w:color="auto"/>
          </w:divBdr>
        </w:div>
        <w:div w:id="2585881">
          <w:marLeft w:val="0"/>
          <w:marRight w:val="0"/>
          <w:marTop w:val="0"/>
          <w:marBottom w:val="0"/>
          <w:divBdr>
            <w:top w:val="none" w:sz="0" w:space="0" w:color="auto"/>
            <w:left w:val="none" w:sz="0" w:space="0" w:color="auto"/>
            <w:bottom w:val="none" w:sz="0" w:space="0" w:color="auto"/>
            <w:right w:val="none" w:sz="0" w:space="0" w:color="auto"/>
          </w:divBdr>
        </w:div>
        <w:div w:id="184570674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366685038">
          <w:marLeft w:val="0"/>
          <w:marRight w:val="0"/>
          <w:marTop w:val="0"/>
          <w:marBottom w:val="0"/>
          <w:divBdr>
            <w:top w:val="none" w:sz="0" w:space="0" w:color="auto"/>
            <w:left w:val="none" w:sz="0" w:space="0" w:color="auto"/>
            <w:bottom w:val="none" w:sz="0" w:space="0" w:color="auto"/>
            <w:right w:val="none" w:sz="0" w:space="0" w:color="auto"/>
          </w:divBdr>
        </w:div>
        <w:div w:id="705445730">
          <w:marLeft w:val="0"/>
          <w:marRight w:val="0"/>
          <w:marTop w:val="0"/>
          <w:marBottom w:val="0"/>
          <w:divBdr>
            <w:top w:val="none" w:sz="0" w:space="0" w:color="auto"/>
            <w:left w:val="none" w:sz="0" w:space="0" w:color="auto"/>
            <w:bottom w:val="none" w:sz="0" w:space="0" w:color="auto"/>
            <w:right w:val="none" w:sz="0" w:space="0" w:color="auto"/>
          </w:divBdr>
        </w:div>
        <w:div w:id="1030061687">
          <w:marLeft w:val="0"/>
          <w:marRight w:val="0"/>
          <w:marTop w:val="0"/>
          <w:marBottom w:val="0"/>
          <w:divBdr>
            <w:top w:val="none" w:sz="0" w:space="0" w:color="auto"/>
            <w:left w:val="none" w:sz="0" w:space="0" w:color="auto"/>
            <w:bottom w:val="none" w:sz="0" w:space="0" w:color="auto"/>
            <w:right w:val="none" w:sz="0" w:space="0" w:color="auto"/>
          </w:divBdr>
        </w:div>
        <w:div w:id="973171318">
          <w:marLeft w:val="0"/>
          <w:marRight w:val="0"/>
          <w:marTop w:val="0"/>
          <w:marBottom w:val="0"/>
          <w:divBdr>
            <w:top w:val="none" w:sz="0" w:space="0" w:color="auto"/>
            <w:left w:val="none" w:sz="0" w:space="0" w:color="auto"/>
            <w:bottom w:val="none" w:sz="0" w:space="0" w:color="auto"/>
            <w:right w:val="none" w:sz="0" w:space="0" w:color="auto"/>
          </w:divBdr>
        </w:div>
        <w:div w:id="1243220896">
          <w:marLeft w:val="0"/>
          <w:marRight w:val="0"/>
          <w:marTop w:val="0"/>
          <w:marBottom w:val="0"/>
          <w:divBdr>
            <w:top w:val="none" w:sz="0" w:space="0" w:color="auto"/>
            <w:left w:val="none" w:sz="0" w:space="0" w:color="auto"/>
            <w:bottom w:val="none" w:sz="0" w:space="0" w:color="auto"/>
            <w:right w:val="none" w:sz="0" w:space="0" w:color="auto"/>
          </w:divBdr>
        </w:div>
      </w:divsChild>
    </w:div>
    <w:div w:id="352650486">
      <w:bodyDiv w:val="1"/>
      <w:marLeft w:val="0"/>
      <w:marRight w:val="0"/>
      <w:marTop w:val="0"/>
      <w:marBottom w:val="0"/>
      <w:divBdr>
        <w:top w:val="none" w:sz="0" w:space="0" w:color="auto"/>
        <w:left w:val="none" w:sz="0" w:space="0" w:color="auto"/>
        <w:bottom w:val="none" w:sz="0" w:space="0" w:color="auto"/>
        <w:right w:val="none" w:sz="0" w:space="0" w:color="auto"/>
      </w:divBdr>
      <w:divsChild>
        <w:div w:id="1317761291">
          <w:marLeft w:val="0"/>
          <w:marRight w:val="0"/>
          <w:marTop w:val="0"/>
          <w:marBottom w:val="0"/>
          <w:divBdr>
            <w:top w:val="none" w:sz="0" w:space="0" w:color="auto"/>
            <w:left w:val="none" w:sz="0" w:space="0" w:color="auto"/>
            <w:bottom w:val="none" w:sz="0" w:space="0" w:color="auto"/>
            <w:right w:val="none" w:sz="0" w:space="0" w:color="auto"/>
          </w:divBdr>
        </w:div>
        <w:div w:id="1821341231">
          <w:marLeft w:val="0"/>
          <w:marRight w:val="0"/>
          <w:marTop w:val="0"/>
          <w:marBottom w:val="0"/>
          <w:divBdr>
            <w:top w:val="none" w:sz="0" w:space="0" w:color="auto"/>
            <w:left w:val="none" w:sz="0" w:space="0" w:color="auto"/>
            <w:bottom w:val="none" w:sz="0" w:space="0" w:color="auto"/>
            <w:right w:val="none" w:sz="0" w:space="0" w:color="auto"/>
          </w:divBdr>
        </w:div>
        <w:div w:id="246963210">
          <w:marLeft w:val="0"/>
          <w:marRight w:val="0"/>
          <w:marTop w:val="0"/>
          <w:marBottom w:val="0"/>
          <w:divBdr>
            <w:top w:val="none" w:sz="0" w:space="0" w:color="auto"/>
            <w:left w:val="none" w:sz="0" w:space="0" w:color="auto"/>
            <w:bottom w:val="none" w:sz="0" w:space="0" w:color="auto"/>
            <w:right w:val="none" w:sz="0" w:space="0" w:color="auto"/>
          </w:divBdr>
        </w:div>
        <w:div w:id="515966517">
          <w:marLeft w:val="0"/>
          <w:marRight w:val="0"/>
          <w:marTop w:val="0"/>
          <w:marBottom w:val="0"/>
          <w:divBdr>
            <w:top w:val="none" w:sz="0" w:space="0" w:color="auto"/>
            <w:left w:val="none" w:sz="0" w:space="0" w:color="auto"/>
            <w:bottom w:val="none" w:sz="0" w:space="0" w:color="auto"/>
            <w:right w:val="none" w:sz="0" w:space="0" w:color="auto"/>
          </w:divBdr>
        </w:div>
        <w:div w:id="996156641">
          <w:marLeft w:val="0"/>
          <w:marRight w:val="0"/>
          <w:marTop w:val="0"/>
          <w:marBottom w:val="0"/>
          <w:divBdr>
            <w:top w:val="none" w:sz="0" w:space="0" w:color="auto"/>
            <w:left w:val="none" w:sz="0" w:space="0" w:color="auto"/>
            <w:bottom w:val="none" w:sz="0" w:space="0" w:color="auto"/>
            <w:right w:val="none" w:sz="0" w:space="0" w:color="auto"/>
          </w:divBdr>
        </w:div>
        <w:div w:id="1755202852">
          <w:marLeft w:val="0"/>
          <w:marRight w:val="0"/>
          <w:marTop w:val="0"/>
          <w:marBottom w:val="0"/>
          <w:divBdr>
            <w:top w:val="none" w:sz="0" w:space="0" w:color="auto"/>
            <w:left w:val="none" w:sz="0" w:space="0" w:color="auto"/>
            <w:bottom w:val="none" w:sz="0" w:space="0" w:color="auto"/>
            <w:right w:val="none" w:sz="0" w:space="0" w:color="auto"/>
          </w:divBdr>
        </w:div>
      </w:divsChild>
    </w:div>
    <w:div w:id="707294487">
      <w:bodyDiv w:val="1"/>
      <w:marLeft w:val="0"/>
      <w:marRight w:val="0"/>
      <w:marTop w:val="0"/>
      <w:marBottom w:val="0"/>
      <w:divBdr>
        <w:top w:val="none" w:sz="0" w:space="0" w:color="auto"/>
        <w:left w:val="none" w:sz="0" w:space="0" w:color="auto"/>
        <w:bottom w:val="none" w:sz="0" w:space="0" w:color="auto"/>
        <w:right w:val="none" w:sz="0" w:space="0" w:color="auto"/>
      </w:divBdr>
    </w:div>
    <w:div w:id="1869756604">
      <w:bodyDiv w:val="1"/>
      <w:marLeft w:val="0"/>
      <w:marRight w:val="0"/>
      <w:marTop w:val="0"/>
      <w:marBottom w:val="0"/>
      <w:divBdr>
        <w:top w:val="none" w:sz="0" w:space="0" w:color="auto"/>
        <w:left w:val="none" w:sz="0" w:space="0" w:color="auto"/>
        <w:bottom w:val="none" w:sz="0" w:space="0" w:color="auto"/>
        <w:right w:val="none" w:sz="0" w:space="0" w:color="auto"/>
      </w:divBdr>
      <w:divsChild>
        <w:div w:id="471404321">
          <w:marLeft w:val="0"/>
          <w:marRight w:val="0"/>
          <w:marTop w:val="0"/>
          <w:marBottom w:val="0"/>
          <w:divBdr>
            <w:top w:val="none" w:sz="0" w:space="0" w:color="auto"/>
            <w:left w:val="none" w:sz="0" w:space="0" w:color="auto"/>
            <w:bottom w:val="none" w:sz="0" w:space="0" w:color="auto"/>
            <w:right w:val="none" w:sz="0" w:space="0" w:color="auto"/>
          </w:divBdr>
        </w:div>
        <w:div w:id="1619069932">
          <w:marLeft w:val="0"/>
          <w:marRight w:val="0"/>
          <w:marTop w:val="0"/>
          <w:marBottom w:val="0"/>
          <w:divBdr>
            <w:top w:val="none" w:sz="0" w:space="0" w:color="auto"/>
            <w:left w:val="none" w:sz="0" w:space="0" w:color="auto"/>
            <w:bottom w:val="none" w:sz="0" w:space="0" w:color="auto"/>
            <w:right w:val="none" w:sz="0" w:space="0" w:color="auto"/>
          </w:divBdr>
        </w:div>
        <w:div w:id="2008509880">
          <w:marLeft w:val="0"/>
          <w:marRight w:val="0"/>
          <w:marTop w:val="0"/>
          <w:marBottom w:val="0"/>
          <w:divBdr>
            <w:top w:val="none" w:sz="0" w:space="0" w:color="auto"/>
            <w:left w:val="none" w:sz="0" w:space="0" w:color="auto"/>
            <w:bottom w:val="none" w:sz="0" w:space="0" w:color="auto"/>
            <w:right w:val="none" w:sz="0" w:space="0" w:color="auto"/>
          </w:divBdr>
        </w:div>
        <w:div w:id="158367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ma201080?ed=2020_07_24&amp;an=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07D5-C815-49E3-A54A-5DD5106D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4672</Words>
  <Characters>26636</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Володимирівна</dc:creator>
  <cp:lastModifiedBy>Сергій Заболотній</cp:lastModifiedBy>
  <cp:revision>10</cp:revision>
  <cp:lastPrinted>2022-08-12T09:32:00Z</cp:lastPrinted>
  <dcterms:created xsi:type="dcterms:W3CDTF">2022-08-11T15:16:00Z</dcterms:created>
  <dcterms:modified xsi:type="dcterms:W3CDTF">2022-08-12T09:34:00Z</dcterms:modified>
</cp:coreProperties>
</file>