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669EE704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P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33EDD6EA" w14:textId="74910663" w:rsidR="00EB00EF" w:rsidRPr="00F65D3F" w:rsidRDefault="00EB00EF" w:rsidP="00EB00E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30j0zll" w:colFirst="0" w:colLast="0"/>
      <w:bookmarkStart w:id="1" w:name="1fob9te" w:colFirst="0" w:colLast="0"/>
      <w:bookmarkStart w:id="2" w:name="2et92p0" w:colFirst="0" w:colLast="0"/>
      <w:bookmarkStart w:id="3" w:name="3znysh7" w:colFirst="0" w:colLast="0"/>
      <w:bookmarkEnd w:id="0"/>
      <w:bookmarkEnd w:id="1"/>
      <w:bookmarkEnd w:id="2"/>
      <w:bookmarkEnd w:id="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F65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</w:p>
    <w:p w14:paraId="08246E0E" w14:textId="36AC9708" w:rsidR="005D3C48" w:rsidRDefault="00882404" w:rsidP="00172F1B">
      <w:pPr>
        <w:autoSpaceDE w:val="0"/>
        <w:autoSpaceDN w:val="0"/>
        <w:adjustRightInd w:val="0"/>
        <w:spacing w:after="0" w:line="240" w:lineRule="auto"/>
        <w:ind w:left="709" w:right="15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bookmarkStart w:id="4" w:name="_Hlk180749295"/>
      <w:bookmarkStart w:id="5" w:name="_GoBack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 </w:t>
      </w:r>
      <w:r w:rsidR="005D3C48" w:rsidRPr="005D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питання розвитку та </w:t>
      </w:r>
    </w:p>
    <w:p w14:paraId="38387609" w14:textId="3FA9798B" w:rsidR="006D35E5" w:rsidRDefault="005D3C48" w:rsidP="00172F1B">
      <w:pPr>
        <w:autoSpaceDE w:val="0"/>
        <w:autoSpaceDN w:val="0"/>
        <w:adjustRightInd w:val="0"/>
        <w:spacing w:after="0" w:line="240" w:lineRule="auto"/>
        <w:ind w:left="709" w:right="15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5D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функціонування </w:t>
      </w:r>
      <w:r w:rsidR="006D3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української </w:t>
      </w:r>
      <w:r w:rsidRPr="005D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мови</w:t>
      </w:r>
      <w:r w:rsidR="006D3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14:paraId="0DA3B384" w14:textId="77777777" w:rsidR="006D35E5" w:rsidRDefault="006D35E5" w:rsidP="00172F1B">
      <w:pPr>
        <w:autoSpaceDE w:val="0"/>
        <w:autoSpaceDN w:val="0"/>
        <w:adjustRightInd w:val="0"/>
        <w:spacing w:after="0" w:line="240" w:lineRule="auto"/>
        <w:ind w:left="709" w:right="15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як державної </w:t>
      </w:r>
      <w:r w:rsidRPr="006D3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 усіх сферах</w:t>
      </w:r>
    </w:p>
    <w:p w14:paraId="7CA8F015" w14:textId="780F512F" w:rsidR="006D35E5" w:rsidRDefault="006D35E5" w:rsidP="00172F1B">
      <w:pPr>
        <w:autoSpaceDE w:val="0"/>
        <w:autoSpaceDN w:val="0"/>
        <w:adjustRightInd w:val="0"/>
        <w:spacing w:after="0" w:line="240" w:lineRule="auto"/>
        <w:ind w:left="709" w:right="15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6D3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суспільного життя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="005D3C48" w:rsidRPr="005D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 територ</w:t>
      </w:r>
      <w:r w:rsidR="005D3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ії </w:t>
      </w:r>
    </w:p>
    <w:p w14:paraId="7F0DAF4C" w14:textId="18A7E92C" w:rsidR="005D3C48" w:rsidRPr="005D3C48" w:rsidRDefault="005D3C48" w:rsidP="00172F1B">
      <w:pPr>
        <w:autoSpaceDE w:val="0"/>
        <w:autoSpaceDN w:val="0"/>
        <w:adjustRightInd w:val="0"/>
        <w:spacing w:after="0" w:line="240" w:lineRule="auto"/>
        <w:ind w:left="709" w:right="15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міста Києва </w:t>
      </w:r>
    </w:p>
    <w:p w14:paraId="4CECD6D5" w14:textId="77777777" w:rsidR="005D3C48" w:rsidRDefault="005D3C48" w:rsidP="00172F1B">
      <w:pPr>
        <w:autoSpaceDE w:val="0"/>
        <w:autoSpaceDN w:val="0"/>
        <w:adjustRightInd w:val="0"/>
        <w:spacing w:after="0" w:line="240" w:lineRule="auto"/>
        <w:ind w:left="709" w:right="15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bookmarkStart w:id="6" w:name="_Hlk180750087"/>
      <w:bookmarkEnd w:id="4"/>
    </w:p>
    <w:p w14:paraId="41F50F0F" w14:textId="4DE3EFE6" w:rsidR="002A4CD0" w:rsidRPr="0042550E" w:rsidRDefault="00535771" w:rsidP="002A4C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25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</w:t>
      </w:r>
      <w:r w:rsidR="0042550E" w:rsidRPr="00425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статті 10 </w:t>
      </w:r>
      <w:r w:rsidR="005D3C48" w:rsidRPr="00425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Конституції</w:t>
      </w:r>
      <w:r w:rsidR="0042550E" w:rsidRPr="00425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України</w:t>
      </w:r>
      <w:r w:rsidR="005D3C48" w:rsidRPr="00425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42550E" w:rsidRPr="00425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статей 26-27</w:t>
      </w:r>
      <w:r w:rsidR="005D3C48" w:rsidRPr="00425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Закону України «Про місцеве самоврядування в Україні», </w:t>
      </w:r>
      <w:r w:rsidR="0042550E" w:rsidRPr="00425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Закону України </w:t>
      </w:r>
      <w:r w:rsidR="00425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42550E" w:rsidRPr="00425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забезпечення функціонування української мови як державної</w:t>
      </w:r>
      <w:r w:rsidR="00425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6D35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42550E" w:rsidRPr="00425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враховуючи розпорядження Кабінету Міністрів України від </w:t>
      </w:r>
      <w:r w:rsidR="005D3C48" w:rsidRPr="00425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</w:t>
      </w:r>
      <w:r w:rsidR="0042550E" w:rsidRPr="00425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.03.</w:t>
      </w:r>
      <w:r w:rsidR="005D3C48" w:rsidRPr="00425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2024 № 243-р</w:t>
      </w:r>
      <w:r w:rsidR="0042550E" w:rsidRPr="00425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«</w:t>
      </w:r>
      <w:r w:rsidR="005D3C48" w:rsidRPr="00425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затвердження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</w:t>
      </w:r>
      <w:r w:rsidR="0042550E" w:rsidRPr="00425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 </w:t>
      </w:r>
      <w:bookmarkEnd w:id="6"/>
      <w:r w:rsidR="00307A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рішення Київської міської ради від </w:t>
      </w:r>
      <w:r w:rsidR="00307AF0" w:rsidRPr="00307A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="00307A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.04.</w:t>
      </w:r>
      <w:r w:rsidR="00307AF0" w:rsidRPr="00307A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2023 </w:t>
      </w:r>
      <w:r w:rsidR="00307A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="00307AF0" w:rsidRPr="00307A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6308/6349</w:t>
      </w:r>
      <w:r w:rsidR="00307A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r w:rsidR="00307AF0" w:rsidRPr="00307A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схвалення Концепції ствердження української мови в усіх сферах суспільного життя міста Києва на 2023 - 2025 роки</w:t>
      </w:r>
      <w:r w:rsidR="00307A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 </w:t>
      </w:r>
      <w:r w:rsidR="0042550E" w:rsidRPr="00425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сприяння опануванню української мови та підвищення престижу використання, посилення її ролі в українському суспільстві як засобу зміцнення державної єдності, захисту національного мовно-культурного та мовно-інформаційного простору</w:t>
      </w:r>
      <w:r w:rsidRPr="004255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Київська міська рада </w:t>
      </w:r>
    </w:p>
    <w:p w14:paraId="714F8278" w14:textId="77777777" w:rsidR="002A4CD0" w:rsidRPr="005D3C48" w:rsidRDefault="002A4CD0" w:rsidP="005357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uk-UA"/>
        </w:rPr>
      </w:pPr>
    </w:p>
    <w:p w14:paraId="553803C4" w14:textId="77777777" w:rsidR="00535771" w:rsidRPr="006D35E5" w:rsidRDefault="00535771" w:rsidP="005357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D3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ВИРІШИЛА: </w:t>
      </w:r>
    </w:p>
    <w:p w14:paraId="09720646" w14:textId="77777777" w:rsidR="00535771" w:rsidRPr="006D35E5" w:rsidRDefault="00535771" w:rsidP="005357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B3AF9ED" w14:textId="32B0C5F1" w:rsidR="005D3C48" w:rsidRPr="006D35E5" w:rsidRDefault="00535771" w:rsidP="005357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D35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bookmarkStart w:id="7" w:name="_Hlk180749814"/>
      <w:r w:rsidR="005D3C48" w:rsidRPr="006D35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Доручити в</w:t>
      </w:r>
      <w:r w:rsidRPr="006D35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иконавчому органу Київської міської ради (Київській міській державній адміністрації)</w:t>
      </w:r>
      <w:r w:rsidR="005D3C48" w:rsidRPr="006D35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протягом 6 місяців з дня прийняття цього рішення </w:t>
      </w:r>
      <w:r w:rsidRPr="006D35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здійснити організаційно-правові заходи щодо</w:t>
      </w:r>
      <w:r w:rsidR="005D3C48" w:rsidRPr="006D35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розробки та подання на розгляд Київської міської ради </w:t>
      </w:r>
      <w:bookmarkStart w:id="8" w:name="_Hlk180749661"/>
      <w:r w:rsidR="005D3C48" w:rsidRPr="006D35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 цільової Прог</w:t>
      </w:r>
      <w:r w:rsidR="00BF32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5D3C48" w:rsidRPr="006D35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ами розвитку та функціонування </w:t>
      </w:r>
      <w:r w:rsidR="006D35E5" w:rsidRPr="006D35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української мови як державної в усіх сферах суспільного життя </w:t>
      </w:r>
      <w:r w:rsidR="005D3C48" w:rsidRPr="006D35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території міста Києва. </w:t>
      </w:r>
      <w:bookmarkEnd w:id="7"/>
      <w:bookmarkEnd w:id="8"/>
    </w:p>
    <w:p w14:paraId="4510D146" w14:textId="77777777" w:rsidR="006D35E5" w:rsidRPr="006D35E5" w:rsidRDefault="006D35E5" w:rsidP="00552F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37640C1" w14:textId="7A6663D5" w:rsidR="00552FB2" w:rsidRPr="006D35E5" w:rsidRDefault="00535771" w:rsidP="00552F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D35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Офіційно оприлюднити це рішення в установленому порядку. </w:t>
      </w:r>
    </w:p>
    <w:p w14:paraId="7BFFE81E" w14:textId="77777777" w:rsidR="006D35E5" w:rsidRPr="006D35E5" w:rsidRDefault="006D35E5" w:rsidP="00552F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35FF00A" w14:textId="31393DAD" w:rsidR="00535771" w:rsidRPr="006D35E5" w:rsidRDefault="00552FB2" w:rsidP="00552F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D35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 w:rsidR="00535771" w:rsidRPr="006D35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Рішення Київської міської ради набирає чинності з дня його оприлюднення. </w:t>
      </w:r>
    </w:p>
    <w:p w14:paraId="6844E72D" w14:textId="77777777" w:rsidR="006D35E5" w:rsidRPr="006D35E5" w:rsidRDefault="006D35E5" w:rsidP="005357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2E48562C" w14:textId="2378B1AC" w:rsidR="005D3C48" w:rsidRDefault="00535771" w:rsidP="005357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D35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Контроль за виконанням цього рішення покласти на постійну комісію Київської міської ради з питань </w:t>
      </w:r>
      <w:r w:rsidR="005D3C48" w:rsidRPr="006D35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культури, туризму та суспільних комунікацій.</w:t>
      </w:r>
    </w:p>
    <w:p w14:paraId="3BBC49CB" w14:textId="77777777" w:rsidR="005D3C48" w:rsidRPr="00535771" w:rsidRDefault="005D3C48" w:rsidP="005357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A71A4D3" w14:textId="77777777" w:rsidR="00E80382" w:rsidRDefault="00E80382" w:rsidP="00535771">
      <w:pPr>
        <w:spacing w:after="0" w:line="240" w:lineRule="auto"/>
        <w:jc w:val="both"/>
        <w:outlineLvl w:val="1"/>
        <w:rPr>
          <w:rFonts w:ascii="Times New Roman" w:eastAsia="Calibri" w:hAnsi="Times New Roman" w:cs="Calibri"/>
          <w:bCs/>
          <w:sz w:val="28"/>
          <w:szCs w:val="28"/>
        </w:rPr>
      </w:pPr>
    </w:p>
    <w:p w14:paraId="2712468B" w14:textId="77777777" w:rsidR="00535771" w:rsidRPr="00535771" w:rsidRDefault="00535771" w:rsidP="00535771">
      <w:pPr>
        <w:spacing w:after="0" w:line="240" w:lineRule="auto"/>
        <w:jc w:val="both"/>
        <w:outlineLvl w:val="1"/>
        <w:rPr>
          <w:rFonts w:ascii="Times New Roman" w:eastAsia="Calibri" w:hAnsi="Times New Roman" w:cs="Calibri"/>
          <w:sz w:val="28"/>
          <w:szCs w:val="28"/>
        </w:rPr>
      </w:pPr>
      <w:r w:rsidRPr="00535771">
        <w:rPr>
          <w:rFonts w:ascii="Times New Roman" w:eastAsia="Calibri" w:hAnsi="Times New Roman" w:cs="Calibri"/>
          <w:bCs/>
          <w:sz w:val="28"/>
          <w:szCs w:val="28"/>
        </w:rPr>
        <w:t xml:space="preserve">Київський міський голова </w:t>
      </w:r>
      <w:r w:rsidRPr="00535771">
        <w:rPr>
          <w:rFonts w:ascii="Times New Roman" w:eastAsia="Calibri" w:hAnsi="Times New Roman" w:cs="Calibri"/>
          <w:bCs/>
          <w:sz w:val="28"/>
          <w:szCs w:val="28"/>
        </w:rPr>
        <w:tab/>
      </w:r>
      <w:r w:rsidRPr="00535771">
        <w:rPr>
          <w:rFonts w:ascii="Times New Roman" w:eastAsia="Calibri" w:hAnsi="Times New Roman" w:cs="Calibri"/>
          <w:bCs/>
          <w:sz w:val="28"/>
          <w:szCs w:val="28"/>
        </w:rPr>
        <w:tab/>
      </w:r>
      <w:r w:rsidRPr="00535771">
        <w:rPr>
          <w:rFonts w:ascii="Times New Roman" w:eastAsia="Calibri" w:hAnsi="Times New Roman" w:cs="Calibri"/>
          <w:bCs/>
          <w:sz w:val="28"/>
          <w:szCs w:val="28"/>
        </w:rPr>
        <w:tab/>
      </w:r>
      <w:r w:rsidRPr="00535771">
        <w:rPr>
          <w:rFonts w:ascii="Times New Roman" w:eastAsia="Calibri" w:hAnsi="Times New Roman" w:cs="Calibri"/>
          <w:bCs/>
          <w:sz w:val="28"/>
          <w:szCs w:val="28"/>
        </w:rPr>
        <w:tab/>
      </w:r>
      <w:r w:rsidRPr="00535771">
        <w:rPr>
          <w:rFonts w:ascii="Times New Roman" w:eastAsia="Calibri" w:hAnsi="Times New Roman" w:cs="Calibri"/>
          <w:bCs/>
          <w:sz w:val="28"/>
          <w:szCs w:val="28"/>
        </w:rPr>
        <w:tab/>
        <w:t xml:space="preserve">         Віталій КЛИЧКО</w:t>
      </w:r>
    </w:p>
    <w:p w14:paraId="2029E981" w14:textId="77777777" w:rsidR="00EB00EF" w:rsidRDefault="00EB00EF" w:rsidP="00EB00EF">
      <w:pPr>
        <w:pStyle w:val="a7"/>
        <w:ind w:firstLine="709"/>
        <w:jc w:val="both"/>
        <w:rPr>
          <w:sz w:val="28"/>
          <w:szCs w:val="28"/>
        </w:rPr>
      </w:pPr>
    </w:p>
    <w:p w14:paraId="207FB49F" w14:textId="3665A56E" w:rsidR="00EE4A9A" w:rsidRDefault="00EE4A9A" w:rsidP="00EB00EF">
      <w:pPr>
        <w:pStyle w:val="a7"/>
        <w:ind w:firstLine="709"/>
        <w:jc w:val="both"/>
        <w:rPr>
          <w:sz w:val="28"/>
          <w:szCs w:val="28"/>
        </w:rPr>
      </w:pPr>
    </w:p>
    <w:p w14:paraId="74883F01" w14:textId="29E60599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78717859" w14:textId="3422F042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3B67EC9E" w14:textId="1CED3EAB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5489F4B8" w14:textId="4B7E2570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416F176C" w14:textId="5DE26CFD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527C0F2F" w14:textId="7C5F5FC7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71EA5019" w14:textId="450FC432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08E68869" w14:textId="0F0BDA3F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54C05BE8" w14:textId="7292B5E2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0158A0CE" w14:textId="401DC27F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50BB5CCD" w14:textId="3EE40189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4C1BAF2C" w14:textId="5D1C12FC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19112BE2" w14:textId="42CD4AE1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58BE620B" w14:textId="1AC424B4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71C0C5A9" w14:textId="0B6BCE0C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41CC5A55" w14:textId="57B23CA7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6BCDC156" w14:textId="4F7EE4F2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5221F68C" w14:textId="7BFC4281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1790536A" w14:textId="16DCC96D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2F280BC1" w14:textId="2E57A496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7351CE2E" w14:textId="245FA3B0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04175CD9" w14:textId="0F51B65E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4CCDFD34" w14:textId="1577918E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2717AA03" w14:textId="51E1FC1F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65921297" w14:textId="2FE02930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4598D35B" w14:textId="12F11763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461AF5D3" w14:textId="135576B9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50B84D3B" w14:textId="4977A8D9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0E957390" w14:textId="167F0FEA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23924B1E" w14:textId="3E587FD6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642D0896" w14:textId="2EAF4626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1522E99D" w14:textId="7768DC49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0CD7DBD3" w14:textId="5018F881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6902584F" w14:textId="1A02BAAC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75C02881" w14:textId="67DEDCC4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6BC82770" w14:textId="789DE487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5C54FE29" w14:textId="43A7531F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052C9924" w14:textId="77777777" w:rsidR="006D35E5" w:rsidRDefault="006D35E5" w:rsidP="00EB00EF">
      <w:pPr>
        <w:pStyle w:val="a7"/>
        <w:ind w:firstLine="709"/>
        <w:jc w:val="both"/>
        <w:rPr>
          <w:sz w:val="28"/>
          <w:szCs w:val="28"/>
        </w:rPr>
      </w:pPr>
    </w:p>
    <w:p w14:paraId="343F75E8" w14:textId="77777777" w:rsidR="00EB00EF" w:rsidRPr="006D35E5" w:rsidRDefault="00EB00EF" w:rsidP="00EB00EF">
      <w:pPr>
        <w:spacing w:line="254" w:lineRule="auto"/>
        <w:ind w:firstLine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5E5">
        <w:rPr>
          <w:rFonts w:ascii="Times New Roman" w:eastAsia="Times New Roman" w:hAnsi="Times New Roman" w:cs="Times New Roman"/>
          <w:b/>
          <w:sz w:val="28"/>
          <w:szCs w:val="28"/>
        </w:rPr>
        <w:t>ПОДАННЯ:</w:t>
      </w:r>
    </w:p>
    <w:p w14:paraId="019B2724" w14:textId="7F5BF5A4" w:rsidR="00EB00EF" w:rsidRPr="006D35E5" w:rsidRDefault="00EE4A9A" w:rsidP="00EB00EF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5E5">
        <w:rPr>
          <w:rFonts w:ascii="Times New Roman" w:eastAsia="Times New Roman" w:hAnsi="Times New Roman" w:cs="Times New Roman"/>
          <w:sz w:val="28"/>
          <w:szCs w:val="28"/>
        </w:rPr>
        <w:t xml:space="preserve">Депутат Київської міської ради                       </w:t>
      </w:r>
      <w:r w:rsidR="00292A40" w:rsidRPr="006D35E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D35E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D35E5" w:rsidRPr="006D35E5">
        <w:rPr>
          <w:rFonts w:ascii="Times New Roman" w:eastAsia="Times New Roman" w:hAnsi="Times New Roman" w:cs="Times New Roman"/>
          <w:sz w:val="28"/>
          <w:szCs w:val="28"/>
        </w:rPr>
        <w:t xml:space="preserve">                Леонід ЄМЕЦЬ</w:t>
      </w:r>
    </w:p>
    <w:p w14:paraId="36980763" w14:textId="77777777" w:rsidR="00EB00EF" w:rsidRPr="006D35E5" w:rsidRDefault="00EB00EF" w:rsidP="00EB00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602108" w14:textId="77777777" w:rsidR="00EB00EF" w:rsidRPr="006D35E5" w:rsidRDefault="00EB00EF" w:rsidP="00EB00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5E5">
        <w:rPr>
          <w:rFonts w:ascii="Times New Roman" w:eastAsia="Times New Roman" w:hAnsi="Times New Roman" w:cs="Times New Roman"/>
          <w:b/>
          <w:sz w:val="28"/>
          <w:szCs w:val="28"/>
        </w:rPr>
        <w:t>ПОГОДЖЕНО:</w:t>
      </w:r>
      <w:r w:rsidRPr="006D3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B683B6" w14:textId="77777777" w:rsidR="00EE4A9A" w:rsidRPr="006D35E5" w:rsidRDefault="00EE4A9A" w:rsidP="00EB00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C4BD8D" w14:textId="77777777" w:rsidR="00EE4A9A" w:rsidRPr="006D35E5" w:rsidRDefault="00EE4A9A" w:rsidP="00EE4A9A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5E5">
        <w:rPr>
          <w:rFonts w:ascii="Times New Roman" w:eastAsia="Times New Roman" w:hAnsi="Times New Roman" w:cs="Times New Roman"/>
          <w:sz w:val="28"/>
          <w:szCs w:val="28"/>
        </w:rPr>
        <w:t xml:space="preserve">Постійна комісія Київської </w:t>
      </w:r>
    </w:p>
    <w:p w14:paraId="102C3EF4" w14:textId="77777777" w:rsidR="006D35E5" w:rsidRPr="006D35E5" w:rsidRDefault="00EE4A9A" w:rsidP="00EE4A9A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5E5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з питань </w:t>
      </w:r>
      <w:r w:rsidR="006D35E5" w:rsidRPr="006D35E5">
        <w:rPr>
          <w:rFonts w:ascii="Times New Roman" w:eastAsia="Times New Roman" w:hAnsi="Times New Roman" w:cs="Times New Roman"/>
          <w:sz w:val="28"/>
          <w:szCs w:val="28"/>
        </w:rPr>
        <w:t xml:space="preserve">з питань культури, </w:t>
      </w:r>
    </w:p>
    <w:p w14:paraId="3730CB94" w14:textId="68EB2594" w:rsidR="006D35E5" w:rsidRPr="006D35E5" w:rsidRDefault="006D35E5" w:rsidP="00EE4A9A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5E5">
        <w:rPr>
          <w:rFonts w:ascii="Times New Roman" w:eastAsia="Times New Roman" w:hAnsi="Times New Roman" w:cs="Times New Roman"/>
          <w:sz w:val="28"/>
          <w:szCs w:val="28"/>
        </w:rPr>
        <w:t xml:space="preserve">туризму та суспільних комунікацій </w:t>
      </w:r>
    </w:p>
    <w:p w14:paraId="6B09813A" w14:textId="77777777" w:rsidR="00292A40" w:rsidRPr="006D35E5" w:rsidRDefault="00292A40" w:rsidP="00EE4A9A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0BC5BE" w14:textId="21D583DD" w:rsidR="00EE4A9A" w:rsidRPr="006D35E5" w:rsidRDefault="00EE4A9A" w:rsidP="00EE4A9A">
      <w:pPr>
        <w:spacing w:after="0"/>
        <w:ind w:firstLine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5E5">
        <w:rPr>
          <w:rFonts w:ascii="Times New Roman" w:eastAsia="Times New Roman" w:hAnsi="Times New Roman" w:cs="Times New Roman"/>
          <w:sz w:val="28"/>
          <w:szCs w:val="28"/>
        </w:rPr>
        <w:t xml:space="preserve">Голова                                                                                         </w:t>
      </w:r>
      <w:r w:rsidR="006D35E5">
        <w:rPr>
          <w:rFonts w:ascii="Times New Roman" w:eastAsia="Times New Roman" w:hAnsi="Times New Roman" w:cs="Times New Roman"/>
          <w:sz w:val="28"/>
          <w:szCs w:val="28"/>
        </w:rPr>
        <w:t>Вікторія МУХА</w:t>
      </w:r>
    </w:p>
    <w:p w14:paraId="5FAE02CE" w14:textId="77777777" w:rsidR="00EE4A9A" w:rsidRPr="0042550E" w:rsidRDefault="00EE4A9A" w:rsidP="00EE4A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66007E1" w14:textId="77777777" w:rsidR="00292A40" w:rsidRPr="00292A40" w:rsidRDefault="00292A40" w:rsidP="00EB00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E0843B" w14:textId="77777777" w:rsidR="00EB00EF" w:rsidRPr="00292A40" w:rsidRDefault="00EB00EF" w:rsidP="00EB00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40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</w:p>
    <w:p w14:paraId="3C3D9756" w14:textId="77777777" w:rsidR="00EB00EF" w:rsidRDefault="00EB00EF" w:rsidP="00EB00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управління правового забезпечення </w:t>
      </w:r>
    </w:p>
    <w:p w14:paraId="21E39829" w14:textId="77777777" w:rsidR="00EB00EF" w:rsidRDefault="00EB00EF" w:rsidP="00EB00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діяльності Київської міської ради</w:t>
      </w:r>
      <w:r w:rsidRPr="00450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Валентина ПОЛОЖИШНИК</w:t>
      </w:r>
    </w:p>
    <w:p w14:paraId="47BFE041" w14:textId="77777777" w:rsidR="00EB00EF" w:rsidRPr="00B8776C" w:rsidRDefault="00EB00EF" w:rsidP="00292A40">
      <w:pPr>
        <w:pStyle w:val="a7"/>
        <w:jc w:val="both"/>
        <w:rPr>
          <w:sz w:val="28"/>
          <w:szCs w:val="28"/>
        </w:rPr>
      </w:pPr>
    </w:p>
    <w:sectPr w:rsidR="00EB00EF" w:rsidRPr="00B8776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0E11B" w14:textId="77777777" w:rsidR="00B8744B" w:rsidRDefault="00B8744B" w:rsidP="00314D16">
      <w:pPr>
        <w:spacing w:after="0" w:line="240" w:lineRule="auto"/>
      </w:pPr>
      <w:r>
        <w:separator/>
      </w:r>
    </w:p>
  </w:endnote>
  <w:endnote w:type="continuationSeparator" w:id="0">
    <w:p w14:paraId="640AA2BC" w14:textId="77777777" w:rsidR="00B8744B" w:rsidRDefault="00B8744B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77CD5" w14:textId="77777777" w:rsidR="00B8744B" w:rsidRDefault="00B8744B" w:rsidP="00314D16">
      <w:pPr>
        <w:spacing w:after="0" w:line="240" w:lineRule="auto"/>
      </w:pPr>
      <w:r>
        <w:separator/>
      </w:r>
    </w:p>
  </w:footnote>
  <w:footnote w:type="continuationSeparator" w:id="0">
    <w:p w14:paraId="325D9930" w14:textId="77777777" w:rsidR="00B8744B" w:rsidRDefault="00B8744B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0249184"/>
      <w:docPartObj>
        <w:docPartGallery w:val="Page Numbers (Top of Page)"/>
        <w:docPartUnique/>
      </w:docPartObj>
    </w:sdtPr>
    <w:sdtEndPr/>
    <w:sdtContent>
      <w:p w14:paraId="736A308E" w14:textId="5D1E9E69" w:rsidR="00F02264" w:rsidRDefault="00F022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404">
          <w:rPr>
            <w:noProof/>
          </w:rPr>
          <w:t>2</w:t>
        </w:r>
        <w:r>
          <w:fldChar w:fldCharType="end"/>
        </w:r>
      </w:p>
    </w:sdtContent>
  </w:sdt>
  <w:p w14:paraId="60F331B5" w14:textId="77777777" w:rsidR="00F02264" w:rsidRDefault="00F022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B2E50"/>
    <w:multiLevelType w:val="hybridMultilevel"/>
    <w:tmpl w:val="6652B26E"/>
    <w:lvl w:ilvl="0" w:tplc="4DAC2B5A">
      <w:start w:val="4"/>
      <w:numFmt w:val="decimal"/>
      <w:lvlText w:val="%1."/>
      <w:lvlJc w:val="left"/>
      <w:pPr>
        <w:ind w:left="644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ECF0F3A"/>
    <w:multiLevelType w:val="hybridMultilevel"/>
    <w:tmpl w:val="2E7E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31"/>
    <w:rsid w:val="00023DCF"/>
    <w:rsid w:val="000252E7"/>
    <w:rsid w:val="000D3BDA"/>
    <w:rsid w:val="0010041F"/>
    <w:rsid w:val="00135003"/>
    <w:rsid w:val="00172F1B"/>
    <w:rsid w:val="00264212"/>
    <w:rsid w:val="00292A40"/>
    <w:rsid w:val="002A4CD0"/>
    <w:rsid w:val="002C1C88"/>
    <w:rsid w:val="002F612C"/>
    <w:rsid w:val="00307AF0"/>
    <w:rsid w:val="00314D16"/>
    <w:rsid w:val="00323E58"/>
    <w:rsid w:val="00340949"/>
    <w:rsid w:val="003C6DA8"/>
    <w:rsid w:val="004079A8"/>
    <w:rsid w:val="0042550E"/>
    <w:rsid w:val="00471A1C"/>
    <w:rsid w:val="0047212D"/>
    <w:rsid w:val="00483731"/>
    <w:rsid w:val="004A73BF"/>
    <w:rsid w:val="004E7C94"/>
    <w:rsid w:val="00535771"/>
    <w:rsid w:val="00552FB2"/>
    <w:rsid w:val="005D3C48"/>
    <w:rsid w:val="006373BA"/>
    <w:rsid w:val="006B6AD3"/>
    <w:rsid w:val="006D35E5"/>
    <w:rsid w:val="007A0F24"/>
    <w:rsid w:val="00882404"/>
    <w:rsid w:val="008A78EB"/>
    <w:rsid w:val="00A33907"/>
    <w:rsid w:val="00A46AD4"/>
    <w:rsid w:val="00AB1B75"/>
    <w:rsid w:val="00B4287E"/>
    <w:rsid w:val="00B8744B"/>
    <w:rsid w:val="00BC41E3"/>
    <w:rsid w:val="00BF321D"/>
    <w:rsid w:val="00C216F9"/>
    <w:rsid w:val="00CD5B63"/>
    <w:rsid w:val="00D53359"/>
    <w:rsid w:val="00D93395"/>
    <w:rsid w:val="00DB79EA"/>
    <w:rsid w:val="00E80382"/>
    <w:rsid w:val="00EB00EF"/>
    <w:rsid w:val="00EE4A9A"/>
    <w:rsid w:val="00F02264"/>
    <w:rsid w:val="00F34065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No Spacing"/>
    <w:uiPriority w:val="1"/>
    <w:qFormat/>
    <w:rsid w:val="00EB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EB00E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EB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EB00EF"/>
    <w:pPr>
      <w:spacing w:line="25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EB00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D3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D3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1678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Боднар Максим Олександрович</cp:lastModifiedBy>
  <cp:revision>3</cp:revision>
  <cp:lastPrinted>2024-10-28T07:16:00Z</cp:lastPrinted>
  <dcterms:created xsi:type="dcterms:W3CDTF">2024-10-25T09:09:00Z</dcterms:created>
  <dcterms:modified xsi:type="dcterms:W3CDTF">2024-10-28T07:19:00Z</dcterms:modified>
</cp:coreProperties>
</file>