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FC02" w14:textId="025863E8" w:rsidR="00D63100" w:rsidRPr="00C602AE" w:rsidRDefault="00D63100" w:rsidP="00D63100">
      <w:pPr>
        <w:jc w:val="center"/>
        <w:rPr>
          <w:b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>ПОЯСНЮВАЛЬНА ЗАПИСКА</w:t>
      </w:r>
    </w:p>
    <w:p w14:paraId="0E029356" w14:textId="2A1404B1" w:rsidR="00A5502A" w:rsidRPr="00C602AE" w:rsidRDefault="00D63100" w:rsidP="00A5502A">
      <w:pPr>
        <w:jc w:val="center"/>
        <w:rPr>
          <w:b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 xml:space="preserve">до </w:t>
      </w:r>
      <w:proofErr w:type="spellStart"/>
      <w:r w:rsidRPr="00C602AE">
        <w:rPr>
          <w:b/>
          <w:sz w:val="28"/>
          <w:szCs w:val="28"/>
          <w:lang w:val="uk-UA"/>
        </w:rPr>
        <w:t>проєкту</w:t>
      </w:r>
      <w:proofErr w:type="spellEnd"/>
      <w:r w:rsidRPr="00C602AE">
        <w:rPr>
          <w:b/>
          <w:sz w:val="28"/>
          <w:szCs w:val="28"/>
          <w:lang w:val="uk-UA"/>
        </w:rPr>
        <w:t xml:space="preserve"> </w:t>
      </w:r>
      <w:bookmarkStart w:id="0" w:name="_Hlk158749622"/>
      <w:r w:rsidRPr="00C602AE">
        <w:rPr>
          <w:b/>
          <w:sz w:val="28"/>
          <w:szCs w:val="28"/>
          <w:lang w:val="uk-UA"/>
        </w:rPr>
        <w:t>рішення Київської міської ради «</w:t>
      </w:r>
      <w:r w:rsidR="00A5502A" w:rsidRPr="00C602AE">
        <w:rPr>
          <w:b/>
          <w:sz w:val="28"/>
          <w:szCs w:val="28"/>
          <w:lang w:val="uk-UA"/>
        </w:rPr>
        <w:t xml:space="preserve">Про </w:t>
      </w:r>
      <w:r w:rsidR="007A5B3F" w:rsidRPr="00C602AE">
        <w:rPr>
          <w:b/>
          <w:sz w:val="28"/>
          <w:szCs w:val="28"/>
          <w:lang w:val="uk-UA"/>
        </w:rPr>
        <w:t xml:space="preserve">внесення </w:t>
      </w:r>
      <w:r w:rsidR="00A5502A" w:rsidRPr="00C602AE">
        <w:rPr>
          <w:b/>
          <w:sz w:val="28"/>
          <w:szCs w:val="28"/>
          <w:lang w:val="uk-UA"/>
        </w:rPr>
        <w:t>змін</w:t>
      </w:r>
      <w:r w:rsidR="007A5B3F" w:rsidRPr="00C602AE">
        <w:rPr>
          <w:b/>
          <w:sz w:val="28"/>
          <w:szCs w:val="28"/>
          <w:lang w:val="uk-UA"/>
        </w:rPr>
        <w:t xml:space="preserve"> до Статуту</w:t>
      </w:r>
      <w:r w:rsidR="00A5502A" w:rsidRPr="00C602AE">
        <w:rPr>
          <w:b/>
          <w:sz w:val="28"/>
          <w:szCs w:val="28"/>
          <w:lang w:val="uk-UA"/>
        </w:rPr>
        <w:t xml:space="preserve"> </w:t>
      </w:r>
      <w:bookmarkStart w:id="1" w:name="_Hlk157715784"/>
      <w:r w:rsidR="00A5502A" w:rsidRPr="00C602AE">
        <w:rPr>
          <w:b/>
          <w:sz w:val="28"/>
          <w:szCs w:val="28"/>
          <w:lang w:val="uk-UA"/>
        </w:rPr>
        <w:t>комунального підприємства Київської міської ради «</w:t>
      </w:r>
      <w:proofErr w:type="spellStart"/>
      <w:r w:rsidR="00A5502A" w:rsidRPr="00C602AE">
        <w:rPr>
          <w:b/>
          <w:sz w:val="28"/>
          <w:szCs w:val="28"/>
          <w:lang w:val="uk-UA"/>
        </w:rPr>
        <w:t>Київінформ</w:t>
      </w:r>
      <w:proofErr w:type="spellEnd"/>
      <w:r w:rsidR="00A5502A" w:rsidRPr="00C602AE">
        <w:rPr>
          <w:b/>
          <w:sz w:val="28"/>
          <w:szCs w:val="28"/>
          <w:lang w:val="uk-UA"/>
        </w:rPr>
        <w:t xml:space="preserve">» </w:t>
      </w:r>
      <w:bookmarkEnd w:id="0"/>
    </w:p>
    <w:bookmarkEnd w:id="1"/>
    <w:p w14:paraId="13FD5E6D" w14:textId="13DAF388" w:rsidR="00D63100" w:rsidRPr="00C602AE" w:rsidRDefault="00D63100" w:rsidP="00D63100">
      <w:pPr>
        <w:jc w:val="center"/>
        <w:rPr>
          <w:b/>
          <w:sz w:val="28"/>
          <w:szCs w:val="28"/>
          <w:lang w:val="uk-UA"/>
        </w:rPr>
      </w:pPr>
    </w:p>
    <w:p w14:paraId="1653E050" w14:textId="2AD1242C" w:rsidR="00D63100" w:rsidRPr="00C602AE" w:rsidRDefault="00D63100" w:rsidP="003F6F05">
      <w:pPr>
        <w:jc w:val="center"/>
        <w:rPr>
          <w:sz w:val="28"/>
          <w:szCs w:val="28"/>
          <w:lang w:val="uk-UA"/>
        </w:rPr>
      </w:pPr>
    </w:p>
    <w:p w14:paraId="066D6586" w14:textId="31CBA323" w:rsidR="00D63100" w:rsidRPr="00C602AE" w:rsidRDefault="00D63100" w:rsidP="003F6F05">
      <w:pPr>
        <w:pStyle w:val="a5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 xml:space="preserve">Опис проблем, для вирішення яких підготовлено </w:t>
      </w:r>
      <w:proofErr w:type="spellStart"/>
      <w:r w:rsidRPr="00C602AE">
        <w:rPr>
          <w:b/>
          <w:sz w:val="28"/>
          <w:szCs w:val="28"/>
          <w:lang w:val="uk-UA"/>
        </w:rPr>
        <w:t>проєкт</w:t>
      </w:r>
      <w:proofErr w:type="spellEnd"/>
      <w:r w:rsidRPr="00C602AE">
        <w:rPr>
          <w:b/>
          <w:sz w:val="28"/>
          <w:szCs w:val="28"/>
          <w:lang w:val="uk-UA"/>
        </w:rPr>
        <w:t xml:space="preserve"> рішення Київради</w:t>
      </w:r>
      <w:r w:rsidR="00210998" w:rsidRPr="00C602AE">
        <w:rPr>
          <w:b/>
          <w:sz w:val="28"/>
          <w:szCs w:val="28"/>
          <w:lang w:val="uk-UA"/>
        </w:rPr>
        <w:t>,</w:t>
      </w:r>
      <w:r w:rsidR="00716F31" w:rsidRPr="00C602AE">
        <w:rPr>
          <w:b/>
          <w:sz w:val="28"/>
          <w:szCs w:val="28"/>
          <w:lang w:val="uk-UA"/>
        </w:rPr>
        <w:t xml:space="preserve"> обґрунтування відповідності та достатності передбачених у </w:t>
      </w:r>
      <w:proofErr w:type="spellStart"/>
      <w:r w:rsidR="00716F31" w:rsidRPr="00C602AE">
        <w:rPr>
          <w:b/>
          <w:sz w:val="28"/>
          <w:szCs w:val="28"/>
          <w:lang w:val="uk-UA"/>
        </w:rPr>
        <w:t>проєкті</w:t>
      </w:r>
      <w:proofErr w:type="spellEnd"/>
      <w:r w:rsidR="00716F31" w:rsidRPr="00C602AE">
        <w:rPr>
          <w:b/>
          <w:sz w:val="28"/>
          <w:szCs w:val="28"/>
          <w:lang w:val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Києва:</w:t>
      </w:r>
    </w:p>
    <w:p w14:paraId="3594C578" w14:textId="77777777" w:rsidR="00716F31" w:rsidRPr="00C602AE" w:rsidRDefault="00716F31" w:rsidP="00716F31">
      <w:pPr>
        <w:ind w:firstLine="567"/>
        <w:jc w:val="both"/>
        <w:rPr>
          <w:sz w:val="28"/>
          <w:szCs w:val="28"/>
          <w:lang w:val="uk-UA"/>
        </w:rPr>
      </w:pPr>
    </w:p>
    <w:p w14:paraId="0DF7E172" w14:textId="0861CC73" w:rsidR="00F50FBC" w:rsidRPr="00F50FBC" w:rsidRDefault="00F50FBC" w:rsidP="00B158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зумовлена необхідністю створення належних організаційних умов для реалізації конституційних прав громадян на інформацію, </w:t>
      </w:r>
      <w:r w:rsidRPr="00C602AE">
        <w:rPr>
          <w:sz w:val="28"/>
          <w:szCs w:val="28"/>
          <w:lang w:val="uk-UA"/>
        </w:rPr>
        <w:t>свободу думки і слова</w:t>
      </w:r>
      <w:r>
        <w:rPr>
          <w:sz w:val="28"/>
          <w:szCs w:val="28"/>
          <w:lang w:val="uk-UA"/>
        </w:rPr>
        <w:t>,</w:t>
      </w:r>
      <w:r w:rsidRPr="00F50FBC">
        <w:rPr>
          <w:sz w:val="28"/>
          <w:szCs w:val="28"/>
          <w:lang w:val="uk-UA"/>
        </w:rPr>
        <w:t xml:space="preserve"> </w:t>
      </w:r>
      <w:r w:rsidRPr="00C602AE">
        <w:rPr>
          <w:sz w:val="28"/>
          <w:szCs w:val="28"/>
          <w:lang w:val="uk-UA"/>
        </w:rPr>
        <w:t>вільне вираження своїх поглядів і переконань</w:t>
      </w:r>
      <w:r>
        <w:rPr>
          <w:sz w:val="28"/>
          <w:szCs w:val="28"/>
          <w:lang w:val="uk-UA"/>
        </w:rPr>
        <w:t xml:space="preserve">, а також сприяння налагодженню стійкої комунікації </w:t>
      </w:r>
      <w:r w:rsidRPr="00C602AE">
        <w:rPr>
          <w:sz w:val="28"/>
          <w:szCs w:val="28"/>
          <w:lang w:val="uk-UA"/>
        </w:rPr>
        <w:t xml:space="preserve">київської міської влади з </w:t>
      </w:r>
      <w:r>
        <w:rPr>
          <w:sz w:val="28"/>
          <w:szCs w:val="28"/>
          <w:lang w:val="uk-UA"/>
        </w:rPr>
        <w:t xml:space="preserve">членами </w:t>
      </w:r>
      <w:r w:rsidRPr="00C602AE">
        <w:rPr>
          <w:sz w:val="28"/>
          <w:szCs w:val="28"/>
          <w:lang w:val="uk-UA"/>
        </w:rPr>
        <w:t>територіально</w:t>
      </w:r>
      <w:r>
        <w:rPr>
          <w:sz w:val="28"/>
          <w:szCs w:val="28"/>
          <w:lang w:val="uk-UA"/>
        </w:rPr>
        <w:t>ї</w:t>
      </w:r>
      <w:r w:rsidRPr="00C602AE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C602AE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Києва для інформування та роз’яснення </w:t>
      </w:r>
      <w:r w:rsidRPr="00C602AE">
        <w:rPr>
          <w:sz w:val="28"/>
          <w:szCs w:val="28"/>
          <w:lang w:val="uk-UA"/>
        </w:rPr>
        <w:t>міських політик в усіх сферах життєдіяльності</w:t>
      </w:r>
      <w:r>
        <w:rPr>
          <w:sz w:val="28"/>
          <w:szCs w:val="28"/>
          <w:lang w:val="uk-UA"/>
        </w:rPr>
        <w:t xml:space="preserve"> та врахування думки громадськості при їх формуванні, а також з метою приведення</w:t>
      </w:r>
      <w:r w:rsidRPr="00F50FBC">
        <w:rPr>
          <w:sz w:val="28"/>
          <w:szCs w:val="28"/>
          <w:lang w:val="uk-UA"/>
        </w:rPr>
        <w:t xml:space="preserve"> </w:t>
      </w:r>
      <w:r w:rsidRPr="00C602AE">
        <w:rPr>
          <w:sz w:val="28"/>
          <w:szCs w:val="28"/>
          <w:lang w:val="uk-UA"/>
        </w:rPr>
        <w:t xml:space="preserve">Статуту </w:t>
      </w:r>
      <w:r w:rsidRPr="00C602AE">
        <w:rPr>
          <w:bCs/>
          <w:sz w:val="28"/>
          <w:szCs w:val="28"/>
          <w:lang w:val="uk-UA"/>
        </w:rPr>
        <w:t>комунального підприємства Київської міської ради «</w:t>
      </w:r>
      <w:proofErr w:type="spellStart"/>
      <w:r w:rsidRPr="00C602AE">
        <w:rPr>
          <w:bCs/>
          <w:sz w:val="28"/>
          <w:szCs w:val="28"/>
          <w:lang w:val="uk-UA"/>
        </w:rPr>
        <w:t>Київінформ</w:t>
      </w:r>
      <w:proofErr w:type="spellEnd"/>
      <w:r w:rsidRPr="00C602AE">
        <w:rPr>
          <w:bCs/>
          <w:sz w:val="28"/>
          <w:szCs w:val="28"/>
          <w:lang w:val="uk-UA"/>
        </w:rPr>
        <w:t>» у відповідність до</w:t>
      </w:r>
      <w:r>
        <w:rPr>
          <w:bCs/>
          <w:sz w:val="28"/>
          <w:szCs w:val="28"/>
          <w:lang w:val="uk-UA"/>
        </w:rPr>
        <w:t xml:space="preserve"> чинного законодавства України.</w:t>
      </w:r>
    </w:p>
    <w:p w14:paraId="4A550C17" w14:textId="7599DB74" w:rsidR="009873B0" w:rsidRPr="00C602AE" w:rsidRDefault="009873B0" w:rsidP="00F50FBC">
      <w:pPr>
        <w:jc w:val="both"/>
        <w:rPr>
          <w:color w:val="000000" w:themeColor="text1"/>
          <w:sz w:val="28"/>
          <w:szCs w:val="28"/>
          <w:lang w:val="uk-UA"/>
        </w:rPr>
      </w:pPr>
    </w:p>
    <w:p w14:paraId="68C7713A" w14:textId="64BD0F08" w:rsidR="00865148" w:rsidRPr="00C602AE" w:rsidRDefault="00865148" w:rsidP="00865148">
      <w:pPr>
        <w:ind w:firstLine="567"/>
        <w:jc w:val="both"/>
        <w:rPr>
          <w:b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C602AE">
        <w:rPr>
          <w:b/>
          <w:sz w:val="28"/>
          <w:szCs w:val="28"/>
          <w:lang w:val="uk-UA"/>
        </w:rPr>
        <w:t>про</w:t>
      </w:r>
      <w:r w:rsidR="004125C3" w:rsidRPr="00C602AE">
        <w:rPr>
          <w:b/>
          <w:sz w:val="28"/>
          <w:szCs w:val="28"/>
          <w:lang w:val="uk-UA"/>
        </w:rPr>
        <w:t>є</w:t>
      </w:r>
      <w:r w:rsidRPr="00C602AE">
        <w:rPr>
          <w:b/>
          <w:sz w:val="28"/>
          <w:szCs w:val="28"/>
          <w:lang w:val="uk-UA"/>
        </w:rPr>
        <w:t>кт</w:t>
      </w:r>
      <w:proofErr w:type="spellEnd"/>
      <w:r w:rsidRPr="00C602AE">
        <w:rPr>
          <w:b/>
          <w:sz w:val="28"/>
          <w:szCs w:val="28"/>
          <w:lang w:val="uk-UA"/>
        </w:rPr>
        <w:t xml:space="preserve"> рішення Київради):</w:t>
      </w:r>
    </w:p>
    <w:p w14:paraId="70DAFEA0" w14:textId="2249F81C" w:rsidR="00387558" w:rsidRPr="00C602AE" w:rsidRDefault="00D10CAF" w:rsidP="00C341F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2AE">
        <w:rPr>
          <w:sz w:val="28"/>
          <w:szCs w:val="28"/>
          <w:lang w:val="uk-UA"/>
        </w:rPr>
        <w:t>Проєкт</w:t>
      </w:r>
      <w:proofErr w:type="spellEnd"/>
      <w:r w:rsidRPr="00C602AE">
        <w:rPr>
          <w:sz w:val="28"/>
          <w:szCs w:val="28"/>
          <w:lang w:val="uk-UA"/>
        </w:rPr>
        <w:t xml:space="preserve"> рішення розроблено відповідно до статей 57, 78 Господарського кодексу України, </w:t>
      </w:r>
      <w:r w:rsidR="00B158C0" w:rsidRPr="00C602AE">
        <w:rPr>
          <w:sz w:val="28"/>
          <w:szCs w:val="28"/>
          <w:lang w:val="uk-UA"/>
        </w:rPr>
        <w:t>до з</w:t>
      </w:r>
      <w:r w:rsidRPr="00C602AE">
        <w:rPr>
          <w:sz w:val="28"/>
          <w:szCs w:val="28"/>
          <w:lang w:val="uk-UA"/>
        </w:rPr>
        <w:t>акон</w:t>
      </w:r>
      <w:r w:rsidR="00B158C0" w:rsidRPr="00C602AE">
        <w:rPr>
          <w:sz w:val="28"/>
          <w:szCs w:val="28"/>
          <w:lang w:val="uk-UA"/>
        </w:rPr>
        <w:t>ів</w:t>
      </w:r>
      <w:r w:rsidRPr="00C602AE"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7A5B3F" w:rsidRPr="00C602AE">
        <w:rPr>
          <w:sz w:val="28"/>
          <w:szCs w:val="28"/>
          <w:lang w:val="uk-UA"/>
        </w:rPr>
        <w:t xml:space="preserve">, «Про медіа» та </w:t>
      </w:r>
      <w:r w:rsidRPr="00C602AE">
        <w:rPr>
          <w:sz w:val="28"/>
          <w:szCs w:val="28"/>
          <w:lang w:val="uk-UA"/>
        </w:rPr>
        <w:t>«Про державну реєстрацію юридичних осіб, фізичних осіб - підприємців та громадських формувань».</w:t>
      </w:r>
    </w:p>
    <w:p w14:paraId="5390C772" w14:textId="77777777" w:rsidR="00387558" w:rsidRPr="00C602AE" w:rsidRDefault="00387558" w:rsidP="00865148">
      <w:pPr>
        <w:ind w:firstLine="567"/>
        <w:jc w:val="both"/>
        <w:rPr>
          <w:b/>
          <w:sz w:val="28"/>
          <w:szCs w:val="28"/>
          <w:lang w:val="uk-UA"/>
        </w:rPr>
      </w:pPr>
    </w:p>
    <w:p w14:paraId="630D70B8" w14:textId="63616A9E" w:rsidR="00865148" w:rsidRPr="00C602AE" w:rsidRDefault="00C435CA" w:rsidP="00865148">
      <w:pPr>
        <w:ind w:firstLine="567"/>
        <w:jc w:val="both"/>
        <w:rPr>
          <w:b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>3</w:t>
      </w:r>
      <w:r w:rsidR="00865148" w:rsidRPr="00C602AE">
        <w:rPr>
          <w:b/>
          <w:sz w:val="28"/>
          <w:szCs w:val="28"/>
          <w:lang w:val="uk-UA"/>
        </w:rPr>
        <w:t xml:space="preserve">. Опис цілей і завдань, основних положень </w:t>
      </w:r>
      <w:proofErr w:type="spellStart"/>
      <w:r w:rsidR="00865148" w:rsidRPr="00C602AE">
        <w:rPr>
          <w:b/>
          <w:sz w:val="28"/>
          <w:szCs w:val="28"/>
          <w:lang w:val="uk-UA"/>
        </w:rPr>
        <w:t>про</w:t>
      </w:r>
      <w:r w:rsidR="004125C3" w:rsidRPr="00C602AE">
        <w:rPr>
          <w:b/>
          <w:sz w:val="28"/>
          <w:szCs w:val="28"/>
          <w:lang w:val="uk-UA"/>
        </w:rPr>
        <w:t>є</w:t>
      </w:r>
      <w:r w:rsidR="00865148" w:rsidRPr="00C602AE">
        <w:rPr>
          <w:b/>
          <w:sz w:val="28"/>
          <w:szCs w:val="28"/>
          <w:lang w:val="uk-UA"/>
        </w:rPr>
        <w:t>кту</w:t>
      </w:r>
      <w:proofErr w:type="spellEnd"/>
      <w:r w:rsidR="00865148" w:rsidRPr="00C602AE">
        <w:rPr>
          <w:b/>
          <w:sz w:val="28"/>
          <w:szCs w:val="28"/>
          <w:lang w:val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="00865148" w:rsidRPr="00C602AE">
        <w:rPr>
          <w:b/>
          <w:sz w:val="28"/>
          <w:szCs w:val="28"/>
          <w:lang w:val="uk-UA"/>
        </w:rPr>
        <w:t>про</w:t>
      </w:r>
      <w:r w:rsidR="004125C3" w:rsidRPr="00C602AE">
        <w:rPr>
          <w:b/>
          <w:sz w:val="28"/>
          <w:szCs w:val="28"/>
          <w:lang w:val="uk-UA"/>
        </w:rPr>
        <w:t>є</w:t>
      </w:r>
      <w:r w:rsidR="00865148" w:rsidRPr="00C602AE">
        <w:rPr>
          <w:b/>
          <w:sz w:val="28"/>
          <w:szCs w:val="28"/>
          <w:lang w:val="uk-UA"/>
        </w:rPr>
        <w:t>кту</w:t>
      </w:r>
      <w:proofErr w:type="spellEnd"/>
      <w:r w:rsidR="00865148" w:rsidRPr="00C602AE">
        <w:rPr>
          <w:b/>
          <w:sz w:val="28"/>
          <w:szCs w:val="28"/>
          <w:lang w:val="uk-UA"/>
        </w:rPr>
        <w:t xml:space="preserve"> рішення Київради</w:t>
      </w:r>
    </w:p>
    <w:p w14:paraId="15AA1FE8" w14:textId="3A31CD8E" w:rsidR="00865148" w:rsidRPr="00C602AE" w:rsidRDefault="00865148" w:rsidP="0086514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C602AE">
        <w:rPr>
          <w:sz w:val="28"/>
          <w:szCs w:val="28"/>
          <w:lang w:val="uk-UA"/>
        </w:rPr>
        <w:t>Про</w:t>
      </w:r>
      <w:r w:rsidR="004125C3" w:rsidRPr="00C602AE">
        <w:rPr>
          <w:sz w:val="28"/>
          <w:szCs w:val="28"/>
          <w:lang w:val="uk-UA"/>
        </w:rPr>
        <w:t>є</w:t>
      </w:r>
      <w:r w:rsidRPr="00C602AE">
        <w:rPr>
          <w:sz w:val="28"/>
          <w:szCs w:val="28"/>
          <w:lang w:val="uk-UA"/>
        </w:rPr>
        <w:t>кт</w:t>
      </w:r>
      <w:proofErr w:type="spellEnd"/>
      <w:r w:rsidRPr="00C602AE">
        <w:rPr>
          <w:sz w:val="28"/>
          <w:szCs w:val="28"/>
          <w:lang w:val="uk-UA"/>
        </w:rPr>
        <w:t xml:space="preserve"> рішення підготовлено з метою </w:t>
      </w:r>
      <w:r w:rsidR="00646FEE" w:rsidRPr="00C602AE">
        <w:rPr>
          <w:sz w:val="28"/>
          <w:szCs w:val="28"/>
          <w:lang w:val="uk-UA"/>
        </w:rPr>
        <w:t xml:space="preserve">створення належних організаційних умов для реалізації конституційних прав громадян </w:t>
      </w:r>
      <w:bookmarkStart w:id="2" w:name="_Hlk157717008"/>
      <w:r w:rsidR="00646FEE" w:rsidRPr="00C602AE">
        <w:rPr>
          <w:sz w:val="28"/>
          <w:szCs w:val="28"/>
          <w:lang w:val="uk-UA"/>
        </w:rPr>
        <w:t>на інформацію, свободу думки і слова, вільне вираження своїх поглядів і переконань</w:t>
      </w:r>
      <w:bookmarkEnd w:id="2"/>
      <w:r w:rsidR="00646FEE" w:rsidRPr="00C602AE">
        <w:rPr>
          <w:sz w:val="28"/>
          <w:szCs w:val="28"/>
          <w:lang w:val="uk-UA"/>
        </w:rPr>
        <w:t>, а також сприяння налагодженню стійкої комунікації київської міської влади з членами територіальної громади міста Києва для інформування та роз’яснення міських політик в усіх сферах життєдіяльності та врахування думки громадськості при їх формуванні</w:t>
      </w:r>
      <w:r w:rsidR="001E553A" w:rsidRPr="00C602AE">
        <w:rPr>
          <w:sz w:val="28"/>
          <w:szCs w:val="28"/>
          <w:lang w:val="uk-UA"/>
        </w:rPr>
        <w:t xml:space="preserve"> та приведення </w:t>
      </w:r>
      <w:r w:rsidR="00646FEE" w:rsidRPr="00C602AE">
        <w:rPr>
          <w:sz w:val="28"/>
          <w:szCs w:val="28"/>
          <w:lang w:val="uk-UA"/>
        </w:rPr>
        <w:t xml:space="preserve"> </w:t>
      </w:r>
      <w:r w:rsidR="00CA2AC6" w:rsidRPr="00C602AE">
        <w:rPr>
          <w:sz w:val="28"/>
          <w:szCs w:val="28"/>
          <w:lang w:val="uk-UA"/>
        </w:rPr>
        <w:t xml:space="preserve">Статуту </w:t>
      </w:r>
      <w:r w:rsidR="00CA2AC6" w:rsidRPr="00C602AE">
        <w:rPr>
          <w:bCs/>
          <w:sz w:val="28"/>
          <w:szCs w:val="28"/>
          <w:lang w:val="uk-UA"/>
        </w:rPr>
        <w:t>комунального підприємства Київської міської ради «</w:t>
      </w:r>
      <w:proofErr w:type="spellStart"/>
      <w:r w:rsidR="00CA2AC6" w:rsidRPr="00C602AE">
        <w:rPr>
          <w:bCs/>
          <w:sz w:val="28"/>
          <w:szCs w:val="28"/>
          <w:lang w:val="uk-UA"/>
        </w:rPr>
        <w:t>Київінформ</w:t>
      </w:r>
      <w:proofErr w:type="spellEnd"/>
      <w:r w:rsidR="00CA2AC6" w:rsidRPr="00C602AE">
        <w:rPr>
          <w:bCs/>
          <w:sz w:val="28"/>
          <w:szCs w:val="28"/>
          <w:lang w:val="uk-UA"/>
        </w:rPr>
        <w:t xml:space="preserve">» у відповідність до </w:t>
      </w:r>
      <w:r w:rsidR="00805126">
        <w:rPr>
          <w:bCs/>
          <w:sz w:val="28"/>
          <w:szCs w:val="28"/>
          <w:lang w:val="uk-UA"/>
        </w:rPr>
        <w:t xml:space="preserve">чинного </w:t>
      </w:r>
      <w:r w:rsidR="00CA2AC6" w:rsidRPr="00C602AE">
        <w:rPr>
          <w:bCs/>
          <w:sz w:val="28"/>
          <w:szCs w:val="28"/>
          <w:lang w:val="uk-UA"/>
        </w:rPr>
        <w:t>законодавства України.</w:t>
      </w:r>
    </w:p>
    <w:p w14:paraId="0EF6FBBE" w14:textId="77777777" w:rsidR="00865148" w:rsidRPr="00C602AE" w:rsidRDefault="00865148" w:rsidP="0086514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4244F70" w14:textId="5FEC40B7" w:rsidR="00865148" w:rsidRPr="00C602AE" w:rsidRDefault="00C435CA" w:rsidP="00865148">
      <w:pPr>
        <w:ind w:firstLine="567"/>
        <w:contextualSpacing/>
        <w:jc w:val="both"/>
        <w:rPr>
          <w:sz w:val="28"/>
          <w:szCs w:val="28"/>
          <w:lang w:val="uk-UA"/>
        </w:rPr>
      </w:pPr>
      <w:r w:rsidRPr="00C602AE">
        <w:rPr>
          <w:b/>
          <w:color w:val="000000"/>
          <w:sz w:val="28"/>
          <w:szCs w:val="28"/>
          <w:lang w:val="uk-UA"/>
        </w:rPr>
        <w:t>4</w:t>
      </w:r>
      <w:r w:rsidR="00865148" w:rsidRPr="00C602AE">
        <w:rPr>
          <w:b/>
          <w:color w:val="000000"/>
          <w:sz w:val="28"/>
          <w:szCs w:val="28"/>
          <w:lang w:val="uk-UA"/>
        </w:rPr>
        <w:t>. Фінансово-економічне обґрунтування та пропозиції щодо джерел покриття цих витрат</w:t>
      </w:r>
      <w:r w:rsidR="00865148" w:rsidRPr="00C602AE">
        <w:rPr>
          <w:sz w:val="28"/>
          <w:szCs w:val="28"/>
          <w:lang w:val="uk-UA"/>
        </w:rPr>
        <w:t>.</w:t>
      </w:r>
    </w:p>
    <w:p w14:paraId="700843FE" w14:textId="77777777" w:rsidR="00865148" w:rsidRPr="00C602AE" w:rsidRDefault="00865148" w:rsidP="0086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C602AE">
        <w:rPr>
          <w:color w:val="000000"/>
          <w:sz w:val="28"/>
          <w:szCs w:val="28"/>
          <w:lang w:val="uk-UA"/>
        </w:rPr>
        <w:t xml:space="preserve">Реалізація даного </w:t>
      </w:r>
      <w:proofErr w:type="spellStart"/>
      <w:r w:rsidRPr="00C602AE">
        <w:rPr>
          <w:color w:val="000000"/>
          <w:sz w:val="28"/>
          <w:szCs w:val="28"/>
          <w:lang w:val="uk-UA"/>
        </w:rPr>
        <w:t>проєкту</w:t>
      </w:r>
      <w:proofErr w:type="spellEnd"/>
      <w:r w:rsidRPr="00C602AE">
        <w:rPr>
          <w:color w:val="000000"/>
          <w:sz w:val="28"/>
          <w:szCs w:val="28"/>
          <w:lang w:val="uk-UA"/>
        </w:rPr>
        <w:t xml:space="preserve"> рішення не потребує додаткових матеріальних та інших витрат з бюджету міста Києва.</w:t>
      </w:r>
    </w:p>
    <w:p w14:paraId="580E618F" w14:textId="6E7968D8" w:rsidR="006B4649" w:rsidRPr="00C602AE" w:rsidRDefault="00865148" w:rsidP="0086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C602AE">
        <w:rPr>
          <w:color w:val="000000"/>
          <w:sz w:val="28"/>
          <w:szCs w:val="28"/>
          <w:lang w:val="uk-UA"/>
        </w:rPr>
        <w:lastRenderedPageBreak/>
        <w:t xml:space="preserve">Прийняття </w:t>
      </w:r>
      <w:proofErr w:type="spellStart"/>
      <w:r w:rsidRPr="00C602AE">
        <w:rPr>
          <w:color w:val="000000"/>
          <w:sz w:val="28"/>
          <w:szCs w:val="28"/>
          <w:lang w:val="uk-UA"/>
        </w:rPr>
        <w:t>про</w:t>
      </w:r>
      <w:r w:rsidR="00CA2AC6" w:rsidRPr="00C602AE">
        <w:rPr>
          <w:color w:val="000000"/>
          <w:sz w:val="28"/>
          <w:szCs w:val="28"/>
          <w:lang w:val="uk-UA"/>
        </w:rPr>
        <w:t>є</w:t>
      </w:r>
      <w:r w:rsidRPr="00C602AE">
        <w:rPr>
          <w:color w:val="000000"/>
          <w:sz w:val="28"/>
          <w:szCs w:val="28"/>
          <w:lang w:val="uk-UA"/>
        </w:rPr>
        <w:t>кту</w:t>
      </w:r>
      <w:proofErr w:type="spellEnd"/>
      <w:r w:rsidRPr="00C602AE">
        <w:rPr>
          <w:color w:val="000000"/>
          <w:sz w:val="28"/>
          <w:szCs w:val="28"/>
          <w:lang w:val="uk-UA"/>
        </w:rPr>
        <w:t xml:space="preserve"> рішення не потребує додаткових фінансових витрат з бюджету міста Києва та стосується виключно </w:t>
      </w:r>
      <w:r w:rsidR="006B4649" w:rsidRPr="00C602AE">
        <w:rPr>
          <w:color w:val="000000"/>
          <w:sz w:val="28"/>
          <w:szCs w:val="28"/>
          <w:lang w:val="uk-UA"/>
        </w:rPr>
        <w:t xml:space="preserve">створення належних </w:t>
      </w:r>
      <w:r w:rsidR="0043076C" w:rsidRPr="00C602AE">
        <w:rPr>
          <w:color w:val="000000"/>
          <w:sz w:val="28"/>
          <w:szCs w:val="28"/>
          <w:lang w:val="uk-UA"/>
        </w:rPr>
        <w:t>організаційних умов для реалізації конституційних прав громадян на інформацію, свободу думки і слова,  вільне вираження своїх поглядів і переконань, а також сприя</w:t>
      </w:r>
      <w:r w:rsidR="0083231B">
        <w:rPr>
          <w:color w:val="000000"/>
          <w:sz w:val="28"/>
          <w:szCs w:val="28"/>
          <w:lang w:val="uk-UA"/>
        </w:rPr>
        <w:t>ння</w:t>
      </w:r>
      <w:r w:rsidR="0043076C" w:rsidRPr="00C602AE">
        <w:rPr>
          <w:color w:val="000000"/>
          <w:sz w:val="28"/>
          <w:szCs w:val="28"/>
          <w:lang w:val="uk-UA"/>
        </w:rPr>
        <w:t xml:space="preserve"> налагодженню стійкої комунікації київської міської влади з членами територіальної громади міста Києва для інформування та роз’яснення міських політик в усіх сферах життєдіяльності та врахування думки громадськості при їх формуванні</w:t>
      </w:r>
      <w:r w:rsidR="00805126">
        <w:rPr>
          <w:color w:val="000000"/>
          <w:sz w:val="28"/>
          <w:szCs w:val="28"/>
          <w:lang w:val="uk-UA"/>
        </w:rPr>
        <w:t xml:space="preserve"> </w:t>
      </w:r>
      <w:r w:rsidR="00805126" w:rsidRPr="00C602AE">
        <w:rPr>
          <w:sz w:val="28"/>
          <w:szCs w:val="28"/>
          <w:lang w:val="uk-UA"/>
        </w:rPr>
        <w:t xml:space="preserve">та приведення  Статуту </w:t>
      </w:r>
      <w:r w:rsidR="00805126" w:rsidRPr="00C602AE">
        <w:rPr>
          <w:bCs/>
          <w:sz w:val="28"/>
          <w:szCs w:val="28"/>
          <w:lang w:val="uk-UA"/>
        </w:rPr>
        <w:t>комунального підприємства Київської міської ради «</w:t>
      </w:r>
      <w:proofErr w:type="spellStart"/>
      <w:r w:rsidR="00805126" w:rsidRPr="00C602AE">
        <w:rPr>
          <w:bCs/>
          <w:sz w:val="28"/>
          <w:szCs w:val="28"/>
          <w:lang w:val="uk-UA"/>
        </w:rPr>
        <w:t>Київінформ</w:t>
      </w:r>
      <w:proofErr w:type="spellEnd"/>
      <w:r w:rsidR="00805126" w:rsidRPr="00C602AE">
        <w:rPr>
          <w:bCs/>
          <w:sz w:val="28"/>
          <w:szCs w:val="28"/>
          <w:lang w:val="uk-UA"/>
        </w:rPr>
        <w:t xml:space="preserve">» у відповідність до </w:t>
      </w:r>
      <w:r w:rsidR="00805126">
        <w:rPr>
          <w:bCs/>
          <w:sz w:val="28"/>
          <w:szCs w:val="28"/>
          <w:lang w:val="uk-UA"/>
        </w:rPr>
        <w:t xml:space="preserve">чинного </w:t>
      </w:r>
      <w:r w:rsidR="00805126" w:rsidRPr="00C602AE">
        <w:rPr>
          <w:bCs/>
          <w:sz w:val="28"/>
          <w:szCs w:val="28"/>
          <w:lang w:val="uk-UA"/>
        </w:rPr>
        <w:t>законодавства України</w:t>
      </w:r>
      <w:r w:rsidR="0014675A">
        <w:rPr>
          <w:bCs/>
          <w:sz w:val="28"/>
          <w:szCs w:val="28"/>
          <w:lang w:val="uk-UA"/>
        </w:rPr>
        <w:t>.</w:t>
      </w:r>
    </w:p>
    <w:p w14:paraId="3173F87D" w14:textId="77777777" w:rsidR="006B4649" w:rsidRPr="00C602AE" w:rsidRDefault="006B4649" w:rsidP="00865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color w:val="000000"/>
          <w:sz w:val="28"/>
          <w:szCs w:val="28"/>
          <w:lang w:val="uk-UA"/>
        </w:rPr>
      </w:pPr>
    </w:p>
    <w:p w14:paraId="632FCA8C" w14:textId="3737957D" w:rsidR="00865148" w:rsidRPr="00C602AE" w:rsidRDefault="00C435CA" w:rsidP="00865148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C602AE">
        <w:rPr>
          <w:b/>
          <w:sz w:val="28"/>
          <w:szCs w:val="28"/>
          <w:lang w:val="uk-UA"/>
        </w:rPr>
        <w:t>5</w:t>
      </w:r>
      <w:r w:rsidR="00865148" w:rsidRPr="00C602AE">
        <w:rPr>
          <w:b/>
          <w:sz w:val="28"/>
          <w:szCs w:val="28"/>
          <w:lang w:val="uk-UA"/>
        </w:rPr>
        <w:t xml:space="preserve">. Відповідність </w:t>
      </w:r>
      <w:proofErr w:type="spellStart"/>
      <w:r w:rsidR="00865148" w:rsidRPr="00C602AE">
        <w:rPr>
          <w:b/>
          <w:sz w:val="28"/>
          <w:szCs w:val="28"/>
          <w:lang w:val="uk-UA"/>
        </w:rPr>
        <w:t>проєкту</w:t>
      </w:r>
      <w:proofErr w:type="spellEnd"/>
      <w:r w:rsidR="00865148" w:rsidRPr="00C602AE">
        <w:rPr>
          <w:b/>
          <w:sz w:val="28"/>
          <w:szCs w:val="28"/>
          <w:lang w:val="uk-UA"/>
        </w:rPr>
        <w:t xml:space="preserve"> рішення до Закону України </w:t>
      </w:r>
      <w:r w:rsidR="00865148" w:rsidRPr="00C602AE">
        <w:rPr>
          <w:b/>
          <w:color w:val="000000"/>
          <w:sz w:val="28"/>
          <w:szCs w:val="28"/>
          <w:lang w:val="uk-UA"/>
        </w:rPr>
        <w:t>«Про доступ  до публічної інформації».</w:t>
      </w:r>
    </w:p>
    <w:p w14:paraId="3B7A4982" w14:textId="77777777" w:rsidR="00865148" w:rsidRPr="00C602AE" w:rsidRDefault="00865148" w:rsidP="00865148">
      <w:pPr>
        <w:ind w:firstLine="851"/>
        <w:jc w:val="both"/>
        <w:rPr>
          <w:color w:val="000000"/>
          <w:sz w:val="28"/>
          <w:szCs w:val="28"/>
          <w:lang w:val="uk-UA"/>
        </w:rPr>
      </w:pPr>
      <w:proofErr w:type="spellStart"/>
      <w:r w:rsidRPr="00C602AE">
        <w:rPr>
          <w:color w:val="000000"/>
          <w:sz w:val="28"/>
          <w:szCs w:val="28"/>
          <w:lang w:val="uk-UA"/>
        </w:rPr>
        <w:t>Проєкт</w:t>
      </w:r>
      <w:proofErr w:type="spellEnd"/>
      <w:r w:rsidRPr="00C602AE">
        <w:rPr>
          <w:color w:val="000000"/>
          <w:sz w:val="28"/>
          <w:szCs w:val="28"/>
          <w:lang w:val="uk-UA"/>
        </w:rPr>
        <w:t xml:space="preserve"> рішення не містить інформацію з обмеженим доступом у розумінні статті 6 Закону України «Про доступ  до публічної інформації».</w:t>
      </w:r>
    </w:p>
    <w:p w14:paraId="5D62C23D" w14:textId="77777777" w:rsidR="00865148" w:rsidRPr="00C602AE" w:rsidRDefault="00865148" w:rsidP="00865148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14:paraId="30C278F9" w14:textId="69230DB3" w:rsidR="00865148" w:rsidRPr="00C602AE" w:rsidRDefault="00C435CA" w:rsidP="0055559C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02AE">
        <w:rPr>
          <w:rFonts w:ascii="Times New Roman" w:hAnsi="Times New Roman"/>
          <w:b/>
          <w:sz w:val="28"/>
          <w:szCs w:val="28"/>
          <w:lang w:val="uk-UA"/>
        </w:rPr>
        <w:t>6</w:t>
      </w:r>
      <w:r w:rsidR="00865148" w:rsidRPr="00C602AE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5559C">
        <w:rPr>
          <w:rFonts w:ascii="Times New Roman" w:hAnsi="Times New Roman"/>
          <w:b/>
          <w:sz w:val="28"/>
          <w:szCs w:val="28"/>
          <w:lang w:val="uk-UA"/>
        </w:rPr>
        <w:t>Інформація про дотримання прав і соціальної захищеності осіб з інвалідністю</w:t>
      </w:r>
      <w:r w:rsidR="00865148" w:rsidRPr="00C602A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FA7C7FE" w14:textId="13A17666" w:rsidR="00865148" w:rsidRPr="00C602AE" w:rsidRDefault="00C15902" w:rsidP="00C15902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</w:t>
      </w:r>
      <w:r w:rsidR="00865148" w:rsidRPr="00C602AE">
        <w:rPr>
          <w:rFonts w:ascii="Times New Roman" w:hAnsi="Times New Roman"/>
          <w:sz w:val="28"/>
          <w:szCs w:val="28"/>
          <w:lang w:val="uk-UA"/>
        </w:rPr>
        <w:t>.</w:t>
      </w:r>
    </w:p>
    <w:p w14:paraId="52B02574" w14:textId="77777777" w:rsidR="00865148" w:rsidRPr="00C602AE" w:rsidRDefault="00865148" w:rsidP="00C15902">
      <w:pPr>
        <w:pStyle w:val="FR4"/>
        <w:tabs>
          <w:tab w:val="left" w:pos="-540"/>
          <w:tab w:val="num" w:pos="-360"/>
          <w:tab w:val="left" w:pos="142"/>
          <w:tab w:val="left" w:pos="180"/>
          <w:tab w:val="left" w:pos="6096"/>
        </w:tabs>
        <w:spacing w:before="0"/>
        <w:ind w:left="0" w:firstLine="709"/>
        <w:jc w:val="both"/>
        <w:rPr>
          <w:rFonts w:ascii="Times New Roman" w:hAnsi="Times New Roman"/>
          <w:szCs w:val="28"/>
        </w:rPr>
      </w:pPr>
    </w:p>
    <w:p w14:paraId="4A99A63C" w14:textId="1260080D" w:rsidR="00865148" w:rsidRPr="00FB0DEF" w:rsidRDefault="00C435CA" w:rsidP="00865148">
      <w:pPr>
        <w:pStyle w:val="FR4"/>
        <w:tabs>
          <w:tab w:val="left" w:pos="-540"/>
          <w:tab w:val="num" w:pos="-360"/>
          <w:tab w:val="left" w:pos="142"/>
          <w:tab w:val="left" w:pos="6096"/>
        </w:tabs>
        <w:spacing w:before="0"/>
        <w:ind w:left="0" w:firstLine="567"/>
        <w:jc w:val="both"/>
        <w:rPr>
          <w:rFonts w:ascii="Times New Roman" w:hAnsi="Times New Roman"/>
          <w:szCs w:val="28"/>
        </w:rPr>
      </w:pPr>
      <w:r w:rsidRPr="00FB0DEF">
        <w:rPr>
          <w:rFonts w:ascii="Times New Roman" w:hAnsi="Times New Roman"/>
          <w:szCs w:val="28"/>
        </w:rPr>
        <w:t>7</w:t>
      </w:r>
      <w:r w:rsidR="00865148" w:rsidRPr="00FB0DEF">
        <w:rPr>
          <w:rFonts w:ascii="Times New Roman" w:hAnsi="Times New Roman"/>
          <w:szCs w:val="28"/>
        </w:rPr>
        <w:t xml:space="preserve">. </w:t>
      </w:r>
      <w:r w:rsidR="00FB0DEF" w:rsidRPr="00FB0DEF">
        <w:rPr>
          <w:rFonts w:ascii="Times New Roman" w:hAnsi="Times New Roman"/>
          <w:szCs w:val="28"/>
        </w:rPr>
        <w:t xml:space="preserve">Прізвище або назва суб’єкта  подання, прізвище, посада, контактні дані доповідача </w:t>
      </w:r>
      <w:proofErr w:type="spellStart"/>
      <w:r w:rsidR="00FB0DEF" w:rsidRPr="00FB0DEF">
        <w:rPr>
          <w:rFonts w:ascii="Times New Roman" w:hAnsi="Times New Roman"/>
          <w:szCs w:val="28"/>
        </w:rPr>
        <w:t>проєкту</w:t>
      </w:r>
      <w:proofErr w:type="spellEnd"/>
      <w:r w:rsidR="00FB0DEF" w:rsidRPr="00FB0DEF">
        <w:rPr>
          <w:rFonts w:ascii="Times New Roman" w:hAnsi="Times New Roman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="00FB0DEF" w:rsidRPr="00FB0DEF">
        <w:rPr>
          <w:rFonts w:ascii="Times New Roman" w:hAnsi="Times New Roman"/>
          <w:szCs w:val="28"/>
        </w:rPr>
        <w:t>проєкту</w:t>
      </w:r>
      <w:proofErr w:type="spellEnd"/>
      <w:r w:rsidR="00FB0DEF" w:rsidRPr="00FB0DEF">
        <w:rPr>
          <w:rFonts w:ascii="Times New Roman" w:hAnsi="Times New Roman"/>
          <w:szCs w:val="28"/>
        </w:rPr>
        <w:t xml:space="preserve"> рішення.</w:t>
      </w:r>
    </w:p>
    <w:p w14:paraId="219F1A2B" w14:textId="77777777" w:rsidR="00033BD5" w:rsidRDefault="00FB0DEF" w:rsidP="00033BD5">
      <w:pPr>
        <w:ind w:firstLine="567"/>
        <w:jc w:val="both"/>
        <w:rPr>
          <w:sz w:val="28"/>
          <w:szCs w:val="28"/>
          <w:lang w:val="uk-UA"/>
        </w:rPr>
      </w:pPr>
      <w:r w:rsidRPr="00C602AE">
        <w:rPr>
          <w:sz w:val="28"/>
          <w:szCs w:val="28"/>
          <w:lang w:val="uk-UA"/>
        </w:rPr>
        <w:t xml:space="preserve">Суб’єктом подання </w:t>
      </w:r>
      <w:proofErr w:type="spellStart"/>
      <w:r w:rsidRPr="00C602AE">
        <w:rPr>
          <w:sz w:val="28"/>
          <w:szCs w:val="28"/>
          <w:lang w:val="uk-UA"/>
        </w:rPr>
        <w:t>проєкту</w:t>
      </w:r>
      <w:proofErr w:type="spellEnd"/>
      <w:r w:rsidRPr="00C602AE">
        <w:rPr>
          <w:sz w:val="28"/>
          <w:szCs w:val="28"/>
          <w:lang w:val="uk-UA"/>
        </w:rPr>
        <w:t xml:space="preserve"> рішення є депутат Київської міської ради Мирослава СМІРНОВА.</w:t>
      </w:r>
    </w:p>
    <w:p w14:paraId="39FCB935" w14:textId="2F852311" w:rsidR="00F44A02" w:rsidRPr="00033BD5" w:rsidRDefault="00FB0DEF" w:rsidP="00033BD5">
      <w:pPr>
        <w:ind w:firstLine="567"/>
        <w:jc w:val="both"/>
        <w:rPr>
          <w:sz w:val="28"/>
          <w:szCs w:val="28"/>
          <w:lang w:val="uk-UA"/>
        </w:rPr>
      </w:pPr>
      <w:r w:rsidRPr="00033BD5">
        <w:rPr>
          <w:bCs/>
          <w:sz w:val="28"/>
          <w:szCs w:val="28"/>
          <w:lang w:val="uk-UA"/>
        </w:rPr>
        <w:t xml:space="preserve">Відповідальним за супроводження </w:t>
      </w:r>
      <w:proofErr w:type="spellStart"/>
      <w:r w:rsidRPr="00033BD5">
        <w:rPr>
          <w:bCs/>
          <w:sz w:val="28"/>
          <w:szCs w:val="28"/>
          <w:lang w:val="uk-UA"/>
        </w:rPr>
        <w:t>проєкту</w:t>
      </w:r>
      <w:proofErr w:type="spellEnd"/>
      <w:r w:rsidRPr="00033BD5">
        <w:rPr>
          <w:bCs/>
          <w:sz w:val="28"/>
          <w:szCs w:val="28"/>
          <w:lang w:val="uk-UA"/>
        </w:rPr>
        <w:t xml:space="preserve"> рішення на всіх стадіях розгляду та доповідачем під час пленарного засідання Київської міської ради є депутат Київської міської ради Мирослава СМІРНОВА.</w:t>
      </w:r>
    </w:p>
    <w:p w14:paraId="351436B9" w14:textId="77777777" w:rsidR="00C602AE" w:rsidRPr="00C602AE" w:rsidRDefault="00C602AE" w:rsidP="00C602AE">
      <w:pPr>
        <w:jc w:val="both"/>
        <w:rPr>
          <w:sz w:val="28"/>
          <w:szCs w:val="28"/>
          <w:lang w:val="uk-UA"/>
        </w:rPr>
      </w:pPr>
    </w:p>
    <w:p w14:paraId="61350CB6" w14:textId="77777777" w:rsidR="00C602AE" w:rsidRPr="00C602AE" w:rsidRDefault="00C602AE" w:rsidP="00C602AE">
      <w:pPr>
        <w:jc w:val="both"/>
        <w:rPr>
          <w:sz w:val="28"/>
          <w:szCs w:val="28"/>
          <w:lang w:val="uk-UA"/>
        </w:rPr>
      </w:pPr>
    </w:p>
    <w:p w14:paraId="4B358AB7" w14:textId="77777777" w:rsidR="00C602AE" w:rsidRPr="00C602AE" w:rsidRDefault="00C602AE" w:rsidP="00C602AE">
      <w:pPr>
        <w:jc w:val="both"/>
        <w:rPr>
          <w:sz w:val="28"/>
          <w:szCs w:val="28"/>
          <w:lang w:val="uk-UA" w:eastAsia="en-US"/>
        </w:rPr>
      </w:pPr>
      <w:r w:rsidRPr="00C602AE">
        <w:rPr>
          <w:sz w:val="28"/>
          <w:szCs w:val="28"/>
          <w:lang w:val="uk-UA" w:eastAsia="en-US"/>
        </w:rPr>
        <w:t xml:space="preserve">Депутат Київської міської ради </w:t>
      </w:r>
      <w:r w:rsidRPr="00C602AE">
        <w:rPr>
          <w:sz w:val="28"/>
          <w:szCs w:val="28"/>
          <w:lang w:val="uk-UA" w:eastAsia="en-US"/>
        </w:rPr>
        <w:tab/>
      </w:r>
      <w:r w:rsidRPr="00C602AE">
        <w:rPr>
          <w:sz w:val="28"/>
          <w:szCs w:val="28"/>
          <w:lang w:val="uk-UA" w:eastAsia="en-US"/>
        </w:rPr>
        <w:tab/>
      </w:r>
      <w:r w:rsidRPr="00C602AE">
        <w:rPr>
          <w:sz w:val="28"/>
          <w:szCs w:val="28"/>
          <w:lang w:val="uk-UA" w:eastAsia="en-US"/>
        </w:rPr>
        <w:tab/>
        <w:t xml:space="preserve">                  Мирослава СМІРНОВА</w:t>
      </w:r>
    </w:p>
    <w:p w14:paraId="32BEB889" w14:textId="558E6C6C" w:rsidR="00230874" w:rsidRPr="00C602AE" w:rsidRDefault="00230874" w:rsidP="00C602AE">
      <w:pPr>
        <w:ind w:firstLine="567"/>
        <w:jc w:val="both"/>
        <w:rPr>
          <w:sz w:val="28"/>
          <w:szCs w:val="28"/>
          <w:lang w:val="uk-UA"/>
        </w:rPr>
      </w:pPr>
    </w:p>
    <w:sectPr w:rsidR="00230874" w:rsidRPr="00C602AE" w:rsidSect="00EE5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A2E5" w14:textId="77777777" w:rsidR="00AA3F40" w:rsidRDefault="00AA3F40" w:rsidP="00FD0CB7">
      <w:r>
        <w:separator/>
      </w:r>
    </w:p>
  </w:endnote>
  <w:endnote w:type="continuationSeparator" w:id="0">
    <w:p w14:paraId="61D1B4AD" w14:textId="77777777" w:rsidR="00AA3F40" w:rsidRDefault="00AA3F40" w:rsidP="00FD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E2D9" w14:textId="77777777" w:rsidR="00FD0CB7" w:rsidRDefault="00FD0C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5778" w14:textId="77777777" w:rsidR="00FD0CB7" w:rsidRDefault="00FD0C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8AF" w14:textId="77777777" w:rsidR="00FD0CB7" w:rsidRDefault="00FD0C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4AC" w14:textId="77777777" w:rsidR="00AA3F40" w:rsidRDefault="00AA3F40" w:rsidP="00FD0CB7">
      <w:r>
        <w:separator/>
      </w:r>
    </w:p>
  </w:footnote>
  <w:footnote w:type="continuationSeparator" w:id="0">
    <w:p w14:paraId="65069E44" w14:textId="77777777" w:rsidR="00AA3F40" w:rsidRDefault="00AA3F40" w:rsidP="00FD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1BE8" w14:textId="77777777" w:rsidR="00FD0CB7" w:rsidRDefault="00FD0C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D8E0" w14:textId="77777777" w:rsidR="00FD0CB7" w:rsidRDefault="00FD0C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951" w14:textId="77777777" w:rsidR="00FD0CB7" w:rsidRDefault="00FD0C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23B"/>
    <w:multiLevelType w:val="hybridMultilevel"/>
    <w:tmpl w:val="2E480A3A"/>
    <w:lvl w:ilvl="0" w:tplc="194849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F4B"/>
    <w:multiLevelType w:val="hybridMultilevel"/>
    <w:tmpl w:val="8E48C8CC"/>
    <w:lvl w:ilvl="0" w:tplc="C014480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B4E"/>
    <w:multiLevelType w:val="hybridMultilevel"/>
    <w:tmpl w:val="67DCE302"/>
    <w:lvl w:ilvl="0" w:tplc="0F4E959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C67DFB"/>
    <w:multiLevelType w:val="hybridMultilevel"/>
    <w:tmpl w:val="C7CA1888"/>
    <w:lvl w:ilvl="0" w:tplc="D7CA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467AB0"/>
    <w:multiLevelType w:val="multilevel"/>
    <w:tmpl w:val="16285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A435A80"/>
    <w:multiLevelType w:val="hybridMultilevel"/>
    <w:tmpl w:val="49EEA9A6"/>
    <w:lvl w:ilvl="0" w:tplc="F40C36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457"/>
    <w:multiLevelType w:val="hybridMultilevel"/>
    <w:tmpl w:val="398E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9E0082"/>
    <w:multiLevelType w:val="hybridMultilevel"/>
    <w:tmpl w:val="7BF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598C"/>
    <w:multiLevelType w:val="multilevel"/>
    <w:tmpl w:val="4F481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A25CCD"/>
    <w:multiLevelType w:val="multilevel"/>
    <w:tmpl w:val="D9181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7450417"/>
    <w:multiLevelType w:val="multilevel"/>
    <w:tmpl w:val="4CDE6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3A"/>
    <w:rsid w:val="00021EFE"/>
    <w:rsid w:val="000260A5"/>
    <w:rsid w:val="00031DE9"/>
    <w:rsid w:val="0003396B"/>
    <w:rsid w:val="00033BD5"/>
    <w:rsid w:val="00070AF6"/>
    <w:rsid w:val="0009528A"/>
    <w:rsid w:val="000B2BB4"/>
    <w:rsid w:val="000C25CC"/>
    <w:rsid w:val="000C6E0A"/>
    <w:rsid w:val="00100F7D"/>
    <w:rsid w:val="00122DC7"/>
    <w:rsid w:val="00143E0F"/>
    <w:rsid w:val="0014675A"/>
    <w:rsid w:val="001A4E0C"/>
    <w:rsid w:val="001E553A"/>
    <w:rsid w:val="00210998"/>
    <w:rsid w:val="00230874"/>
    <w:rsid w:val="00246CB1"/>
    <w:rsid w:val="00270873"/>
    <w:rsid w:val="00326638"/>
    <w:rsid w:val="003277B9"/>
    <w:rsid w:val="00362D9E"/>
    <w:rsid w:val="00366763"/>
    <w:rsid w:val="00387558"/>
    <w:rsid w:val="003A3160"/>
    <w:rsid w:val="003C2246"/>
    <w:rsid w:val="003C7FAF"/>
    <w:rsid w:val="003D10E9"/>
    <w:rsid w:val="003D5E10"/>
    <w:rsid w:val="003F6F05"/>
    <w:rsid w:val="0040527C"/>
    <w:rsid w:val="004125C3"/>
    <w:rsid w:val="0043076C"/>
    <w:rsid w:val="00443380"/>
    <w:rsid w:val="00466C51"/>
    <w:rsid w:val="00485614"/>
    <w:rsid w:val="004F23F2"/>
    <w:rsid w:val="0050300C"/>
    <w:rsid w:val="00513C23"/>
    <w:rsid w:val="00541A44"/>
    <w:rsid w:val="00552576"/>
    <w:rsid w:val="00552B77"/>
    <w:rsid w:val="0055559C"/>
    <w:rsid w:val="00565F2F"/>
    <w:rsid w:val="005842E8"/>
    <w:rsid w:val="00586E29"/>
    <w:rsid w:val="005A0F3A"/>
    <w:rsid w:val="005B13AC"/>
    <w:rsid w:val="005C35CF"/>
    <w:rsid w:val="005E0D23"/>
    <w:rsid w:val="005F7070"/>
    <w:rsid w:val="00604342"/>
    <w:rsid w:val="00611C32"/>
    <w:rsid w:val="00631B1A"/>
    <w:rsid w:val="00645DD5"/>
    <w:rsid w:val="00646FEE"/>
    <w:rsid w:val="006A20A7"/>
    <w:rsid w:val="006A7229"/>
    <w:rsid w:val="006B4649"/>
    <w:rsid w:val="006C4471"/>
    <w:rsid w:val="006D4F91"/>
    <w:rsid w:val="006F51C4"/>
    <w:rsid w:val="00713C6B"/>
    <w:rsid w:val="007151F3"/>
    <w:rsid w:val="00716F31"/>
    <w:rsid w:val="00720A5E"/>
    <w:rsid w:val="00775A99"/>
    <w:rsid w:val="00791645"/>
    <w:rsid w:val="007A400D"/>
    <w:rsid w:val="007A5B3F"/>
    <w:rsid w:val="007C51B6"/>
    <w:rsid w:val="007C5C35"/>
    <w:rsid w:val="007D52EA"/>
    <w:rsid w:val="007F74C8"/>
    <w:rsid w:val="007F77DE"/>
    <w:rsid w:val="008032A0"/>
    <w:rsid w:val="00805126"/>
    <w:rsid w:val="00817A87"/>
    <w:rsid w:val="0083231B"/>
    <w:rsid w:val="00834B62"/>
    <w:rsid w:val="00846606"/>
    <w:rsid w:val="00853AE0"/>
    <w:rsid w:val="00854B3C"/>
    <w:rsid w:val="0085793E"/>
    <w:rsid w:val="00865148"/>
    <w:rsid w:val="00871B3D"/>
    <w:rsid w:val="00873B96"/>
    <w:rsid w:val="008B303D"/>
    <w:rsid w:val="008B78DB"/>
    <w:rsid w:val="008C02E8"/>
    <w:rsid w:val="008F20B4"/>
    <w:rsid w:val="0091508E"/>
    <w:rsid w:val="009317A0"/>
    <w:rsid w:val="0096324F"/>
    <w:rsid w:val="00970912"/>
    <w:rsid w:val="00975278"/>
    <w:rsid w:val="009873B0"/>
    <w:rsid w:val="009A3C57"/>
    <w:rsid w:val="009C43DE"/>
    <w:rsid w:val="009C49B1"/>
    <w:rsid w:val="009C6D8A"/>
    <w:rsid w:val="009E15B3"/>
    <w:rsid w:val="009F44D1"/>
    <w:rsid w:val="00A15595"/>
    <w:rsid w:val="00A43B41"/>
    <w:rsid w:val="00A5502A"/>
    <w:rsid w:val="00A97842"/>
    <w:rsid w:val="00AA3F40"/>
    <w:rsid w:val="00AD4F71"/>
    <w:rsid w:val="00B158C0"/>
    <w:rsid w:val="00B21D41"/>
    <w:rsid w:val="00B3518B"/>
    <w:rsid w:val="00B541A6"/>
    <w:rsid w:val="00B73F96"/>
    <w:rsid w:val="00B97D62"/>
    <w:rsid w:val="00BA6927"/>
    <w:rsid w:val="00BB32EB"/>
    <w:rsid w:val="00BB6A5E"/>
    <w:rsid w:val="00BC0FF4"/>
    <w:rsid w:val="00BD6C71"/>
    <w:rsid w:val="00C14F34"/>
    <w:rsid w:val="00C15902"/>
    <w:rsid w:val="00C215AE"/>
    <w:rsid w:val="00C3072D"/>
    <w:rsid w:val="00C30B2D"/>
    <w:rsid w:val="00C341FF"/>
    <w:rsid w:val="00C4102A"/>
    <w:rsid w:val="00C435CA"/>
    <w:rsid w:val="00C602AE"/>
    <w:rsid w:val="00C61D7F"/>
    <w:rsid w:val="00C6391B"/>
    <w:rsid w:val="00C70E49"/>
    <w:rsid w:val="00CA0821"/>
    <w:rsid w:val="00CA2AC6"/>
    <w:rsid w:val="00CA64F0"/>
    <w:rsid w:val="00CB4E93"/>
    <w:rsid w:val="00CD6689"/>
    <w:rsid w:val="00CE3D58"/>
    <w:rsid w:val="00D10CAF"/>
    <w:rsid w:val="00D20C81"/>
    <w:rsid w:val="00D34A1F"/>
    <w:rsid w:val="00D516C6"/>
    <w:rsid w:val="00D55B0B"/>
    <w:rsid w:val="00D63100"/>
    <w:rsid w:val="00D65F05"/>
    <w:rsid w:val="00D73078"/>
    <w:rsid w:val="00D776AF"/>
    <w:rsid w:val="00D81602"/>
    <w:rsid w:val="00D8616F"/>
    <w:rsid w:val="00D93B0B"/>
    <w:rsid w:val="00E062D3"/>
    <w:rsid w:val="00E530FC"/>
    <w:rsid w:val="00E648CC"/>
    <w:rsid w:val="00EE512F"/>
    <w:rsid w:val="00F02BE5"/>
    <w:rsid w:val="00F20A8B"/>
    <w:rsid w:val="00F23AE8"/>
    <w:rsid w:val="00F44A02"/>
    <w:rsid w:val="00F50FBC"/>
    <w:rsid w:val="00F850B3"/>
    <w:rsid w:val="00FB0DEF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BD7F"/>
  <w15:docId w15:val="{EE53BC1A-FA89-4E23-88B4-E3AEB8F1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59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F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5A0F3A"/>
    <w:pPr>
      <w:spacing w:before="100" w:beforeAutospacing="1" w:after="100" w:afterAutospacing="1"/>
    </w:pPr>
  </w:style>
  <w:style w:type="character" w:customStyle="1" w:styleId="fs4">
    <w:name w:val="fs4"/>
    <w:basedOn w:val="a0"/>
    <w:rsid w:val="005A0F3A"/>
  </w:style>
  <w:style w:type="character" w:styleId="a3">
    <w:name w:val="Hyperlink"/>
    <w:basedOn w:val="a0"/>
    <w:uiPriority w:val="99"/>
    <w:semiHidden/>
    <w:unhideWhenUsed/>
    <w:rsid w:val="005A0F3A"/>
    <w:rPr>
      <w:color w:val="0000FF"/>
      <w:u w:val="single"/>
    </w:rPr>
  </w:style>
  <w:style w:type="paragraph" w:customStyle="1" w:styleId="tj">
    <w:name w:val="tj"/>
    <w:basedOn w:val="a"/>
    <w:rsid w:val="005A0F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5CC"/>
    <w:pPr>
      <w:spacing w:before="100" w:beforeAutospacing="1" w:after="100" w:afterAutospacing="1"/>
    </w:pPr>
  </w:style>
  <w:style w:type="character" w:customStyle="1" w:styleId="copy-file-field">
    <w:name w:val="copy-file-field"/>
    <w:basedOn w:val="a0"/>
    <w:rsid w:val="000C25CC"/>
  </w:style>
  <w:style w:type="paragraph" w:styleId="a5">
    <w:name w:val="List Paragraph"/>
    <w:basedOn w:val="a"/>
    <w:uiPriority w:val="34"/>
    <w:qFormat/>
    <w:rsid w:val="000C25C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14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header"/>
    <w:basedOn w:val="a"/>
    <w:link w:val="a7"/>
    <w:rsid w:val="00C14F34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uk-UA"/>
    </w:rPr>
  </w:style>
  <w:style w:type="character" w:customStyle="1" w:styleId="a7">
    <w:name w:val="Верхній колонтитул Знак"/>
    <w:basedOn w:val="a0"/>
    <w:link w:val="a6"/>
    <w:rsid w:val="00C14F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_"/>
    <w:link w:val="11"/>
    <w:rsid w:val="00C14F3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14F34"/>
    <w:pPr>
      <w:widowControl w:val="0"/>
      <w:shd w:val="clear" w:color="auto" w:fill="FFFFFF"/>
      <w:spacing w:after="40"/>
      <w:ind w:firstLine="4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basedOn w:val="a0"/>
    <w:uiPriority w:val="20"/>
    <w:qFormat/>
    <w:rsid w:val="00C14F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45D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645DD5"/>
    <w:rPr>
      <w:b/>
      <w:bCs/>
    </w:rPr>
  </w:style>
  <w:style w:type="table" w:styleId="ab">
    <w:name w:val="Table Grid"/>
    <w:basedOn w:val="a1"/>
    <w:rsid w:val="00645DD5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D0CB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FD0CB7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865148"/>
    <w:rPr>
      <w:rFonts w:ascii="Calibri" w:eastAsia="Calibri" w:hAnsi="Calibri" w:cs="Times New Roman"/>
      <w:sz w:val="22"/>
      <w:szCs w:val="22"/>
    </w:rPr>
  </w:style>
  <w:style w:type="paragraph" w:customStyle="1" w:styleId="FR4">
    <w:name w:val="FR4"/>
    <w:rsid w:val="00865148"/>
    <w:pPr>
      <w:widowControl w:val="0"/>
      <w:snapToGrid w:val="0"/>
      <w:spacing w:before="80"/>
      <w:ind w:left="200"/>
      <w:jc w:val="center"/>
    </w:pPr>
    <w:rPr>
      <w:rFonts w:ascii="Arial" w:eastAsia="Times New Roman" w:hAnsi="Arial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20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FAAE-D7CA-4BFE-BC48-AA6980C6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Tytykalo | MORIS</dc:creator>
  <cp:lastModifiedBy>Нескромна Інна Сергіївна</cp:lastModifiedBy>
  <cp:revision>21</cp:revision>
  <cp:lastPrinted>2023-08-21T08:57:00Z</cp:lastPrinted>
  <dcterms:created xsi:type="dcterms:W3CDTF">2024-02-01T23:05:00Z</dcterms:created>
  <dcterms:modified xsi:type="dcterms:W3CDTF">2024-02-22T09:01:00Z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2024-02-02T06:54:13Z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3e16fe53-0166-402c-bc2e-fccf95a34dec</vt:lpwstr>
  </property>
  <property fmtid="{D5CDD505-2E9C-101B-9397-08002B2CF9AE}" pid="8" name="MSIP_Label_defa4170-0d19-0005-0004-bc88714345d2_ContentBits">
    <vt:lpwstr>0</vt:lpwstr>
  </property>
</Properties>
</file>