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174" w:rsidRPr="007F2948" w:rsidRDefault="00FF6174" w:rsidP="00FF617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2948">
        <w:rPr>
          <w:rFonts w:ascii="Times New Roman" w:hAnsi="Times New Roman" w:cs="Times New Roman"/>
          <w:b/>
          <w:sz w:val="28"/>
          <w:szCs w:val="28"/>
        </w:rPr>
        <w:t>Порівняльна таблиця</w:t>
      </w:r>
    </w:p>
    <w:p w:rsidR="003C1A24" w:rsidRPr="003C1A24" w:rsidRDefault="00FF6174" w:rsidP="003C1A24">
      <w:pPr>
        <w:tabs>
          <w:tab w:val="left" w:pos="1800"/>
          <w:tab w:val="left" w:pos="4140"/>
          <w:tab w:val="left" w:pos="4680"/>
          <w:tab w:val="left" w:pos="5220"/>
          <w:tab w:val="left" w:pos="8280"/>
          <w:tab w:val="left" w:pos="972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F2948">
        <w:rPr>
          <w:rFonts w:ascii="Times New Roman" w:hAnsi="Times New Roman" w:cs="Times New Roman"/>
          <w:b/>
          <w:sz w:val="28"/>
          <w:szCs w:val="28"/>
        </w:rPr>
        <w:t xml:space="preserve">до проєкту рішення Київської міської ради </w:t>
      </w:r>
      <w:r w:rsidR="003C1A24" w:rsidRPr="003C1A24">
        <w:rPr>
          <w:rFonts w:ascii="Times New Roman" w:eastAsia="Calibri" w:hAnsi="Times New Roman" w:cs="Times New Roman"/>
          <w:b/>
          <w:sz w:val="28"/>
          <w:szCs w:val="28"/>
        </w:rPr>
        <w:t>«Про внесення змін до рішення Київської міської ради від 08 липня 2021 № 1589/1630 «Про затвердження технічної документації з нормативної грошової оцінки земель міста Києва»</w:t>
      </w:r>
    </w:p>
    <w:p w:rsidR="00FF6174" w:rsidRPr="008A1CFD" w:rsidRDefault="00FF6174" w:rsidP="00FF617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25"/>
        <w:gridCol w:w="7654"/>
      </w:tblGrid>
      <w:tr w:rsidR="00FF6174" w:rsidTr="00C53D96">
        <w:tc>
          <w:tcPr>
            <w:tcW w:w="7225" w:type="dxa"/>
          </w:tcPr>
          <w:p w:rsidR="00FF6174" w:rsidRPr="00FF6174" w:rsidRDefault="00FF6174" w:rsidP="009C2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174">
              <w:rPr>
                <w:rFonts w:ascii="Times New Roman" w:hAnsi="Times New Roman" w:cs="Times New Roman"/>
                <w:b/>
                <w:sz w:val="28"/>
                <w:szCs w:val="28"/>
              </w:rPr>
              <w:t>Чинна редакція</w:t>
            </w:r>
          </w:p>
        </w:tc>
        <w:tc>
          <w:tcPr>
            <w:tcW w:w="7654" w:type="dxa"/>
          </w:tcPr>
          <w:p w:rsidR="00FF6174" w:rsidRPr="00FF6174" w:rsidRDefault="00FF6174" w:rsidP="009C2E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6174">
              <w:rPr>
                <w:rFonts w:ascii="Times New Roman" w:hAnsi="Times New Roman" w:cs="Times New Roman"/>
                <w:b/>
                <w:sz w:val="28"/>
                <w:szCs w:val="28"/>
              </w:rPr>
              <w:t>Запропонована редакція</w:t>
            </w:r>
          </w:p>
        </w:tc>
      </w:tr>
      <w:tr w:rsidR="00FF6174" w:rsidRPr="008A1CFD" w:rsidTr="003C1A24">
        <w:trPr>
          <w:trHeight w:val="1441"/>
        </w:trPr>
        <w:tc>
          <w:tcPr>
            <w:tcW w:w="7225" w:type="dxa"/>
          </w:tcPr>
          <w:p w:rsidR="003C1A24" w:rsidRDefault="003C1A24" w:rsidP="003C1A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174" w:rsidRPr="008A1CFD" w:rsidRDefault="003C1A24" w:rsidP="003C1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Це рішення застосовується з 01.01.2023.</w:t>
            </w:r>
          </w:p>
        </w:tc>
        <w:tc>
          <w:tcPr>
            <w:tcW w:w="7654" w:type="dxa"/>
          </w:tcPr>
          <w:p w:rsidR="003C1A24" w:rsidRDefault="003C1A24" w:rsidP="009C2E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6174" w:rsidRPr="008A1CFD" w:rsidRDefault="003C1A24" w:rsidP="003C1A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FF6174" w:rsidRPr="008A1CF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3C1A24">
              <w:rPr>
                <w:rFonts w:ascii="Times New Roman" w:hAnsi="Times New Roman" w:cs="Times New Roman"/>
                <w:sz w:val="28"/>
                <w:szCs w:val="28"/>
              </w:rPr>
              <w:t xml:space="preserve">Це рішення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застосовується з 01.01.2024</w:t>
            </w:r>
            <w:bookmarkStart w:id="0" w:name="_GoBack"/>
            <w:bookmarkEnd w:id="0"/>
            <w:r w:rsidRPr="003C1A2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465BE" w:rsidRPr="001F227A" w:rsidRDefault="000465BE" w:rsidP="00C53D9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465BE" w:rsidRPr="001F227A" w:rsidSect="0076314D">
      <w:pgSz w:w="16838" w:h="11906" w:orient="landscape"/>
      <w:pgMar w:top="1276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E6530F"/>
    <w:multiLevelType w:val="hybridMultilevel"/>
    <w:tmpl w:val="297868F0"/>
    <w:lvl w:ilvl="0" w:tplc="848C54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E9"/>
    <w:rsid w:val="0003244D"/>
    <w:rsid w:val="000465BE"/>
    <w:rsid w:val="000516F4"/>
    <w:rsid w:val="0006460C"/>
    <w:rsid w:val="000D1DB9"/>
    <w:rsid w:val="0018613F"/>
    <w:rsid w:val="001A289C"/>
    <w:rsid w:val="001F227A"/>
    <w:rsid w:val="001F2649"/>
    <w:rsid w:val="00247C1D"/>
    <w:rsid w:val="00260ADF"/>
    <w:rsid w:val="002619B5"/>
    <w:rsid w:val="00274E88"/>
    <w:rsid w:val="002912FD"/>
    <w:rsid w:val="00296BF8"/>
    <w:rsid w:val="00331921"/>
    <w:rsid w:val="003C1A24"/>
    <w:rsid w:val="004241A2"/>
    <w:rsid w:val="004B3B1A"/>
    <w:rsid w:val="00506722"/>
    <w:rsid w:val="0051640D"/>
    <w:rsid w:val="00565AAF"/>
    <w:rsid w:val="00567F65"/>
    <w:rsid w:val="005A0497"/>
    <w:rsid w:val="005C30B0"/>
    <w:rsid w:val="00602E46"/>
    <w:rsid w:val="00606AD9"/>
    <w:rsid w:val="00632404"/>
    <w:rsid w:val="00632CB2"/>
    <w:rsid w:val="006B3CF4"/>
    <w:rsid w:val="006C0D15"/>
    <w:rsid w:val="006D0F49"/>
    <w:rsid w:val="0076314D"/>
    <w:rsid w:val="00772455"/>
    <w:rsid w:val="007F2948"/>
    <w:rsid w:val="0082532F"/>
    <w:rsid w:val="008300B5"/>
    <w:rsid w:val="008973A7"/>
    <w:rsid w:val="008A5F15"/>
    <w:rsid w:val="009024BC"/>
    <w:rsid w:val="009043D1"/>
    <w:rsid w:val="009556B2"/>
    <w:rsid w:val="00983F89"/>
    <w:rsid w:val="009C0C3A"/>
    <w:rsid w:val="00A2289C"/>
    <w:rsid w:val="00AD7CC6"/>
    <w:rsid w:val="00AE114C"/>
    <w:rsid w:val="00B20916"/>
    <w:rsid w:val="00B32E13"/>
    <w:rsid w:val="00B65DF3"/>
    <w:rsid w:val="00BB4757"/>
    <w:rsid w:val="00BB667C"/>
    <w:rsid w:val="00C53D96"/>
    <w:rsid w:val="00C57C90"/>
    <w:rsid w:val="00C92DE9"/>
    <w:rsid w:val="00C97310"/>
    <w:rsid w:val="00CB0D85"/>
    <w:rsid w:val="00D21D0E"/>
    <w:rsid w:val="00D75338"/>
    <w:rsid w:val="00DD6E31"/>
    <w:rsid w:val="00E000CA"/>
    <w:rsid w:val="00E06348"/>
    <w:rsid w:val="00E87CAF"/>
    <w:rsid w:val="00EC103F"/>
    <w:rsid w:val="00EE7217"/>
    <w:rsid w:val="00F45647"/>
    <w:rsid w:val="00F81722"/>
    <w:rsid w:val="00FF4FD7"/>
    <w:rsid w:val="00FF6174"/>
    <w:rsid w:val="00FF6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BB9E0-8DCD-44F1-9890-96F5C434C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89C"/>
    <w:pPr>
      <w:ind w:left="720"/>
      <w:contextualSpacing/>
    </w:pPr>
  </w:style>
  <w:style w:type="paragraph" w:customStyle="1" w:styleId="Default">
    <w:name w:val="Default"/>
    <w:rsid w:val="00602E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FF6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78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F13584-C6C7-42F4-900B-7F32DBBE9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Янзюк Олександр Іванович</dc:creator>
  <cp:keywords/>
  <dc:description/>
  <cp:lastModifiedBy>Dolgopolova Yuliya</cp:lastModifiedBy>
  <cp:revision>3</cp:revision>
  <dcterms:created xsi:type="dcterms:W3CDTF">2022-11-24T12:36:00Z</dcterms:created>
  <dcterms:modified xsi:type="dcterms:W3CDTF">2022-11-24T13:04:00Z</dcterms:modified>
</cp:coreProperties>
</file>