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771909276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771909276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53A41DC2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122516">
        <w:rPr>
          <w:b/>
          <w:bCs/>
          <w:sz w:val="24"/>
          <w:szCs w:val="24"/>
          <w:lang w:val="ru-RU"/>
        </w:rPr>
        <w:t>ПЗН-70360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122516">
        <w:rPr>
          <w:b/>
          <w:bCs/>
          <w:sz w:val="24"/>
          <w:szCs w:val="24"/>
          <w:lang w:val="ru-RU"/>
        </w:rPr>
        <w:t>30.08.2024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1F9E642A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9B470E">
        <w:rPr>
          <w:b/>
          <w:i/>
          <w:iCs/>
          <w:sz w:val="24"/>
          <w:szCs w:val="24"/>
        </w:rPr>
        <w:t>передачу</w:t>
      </w:r>
      <w:r w:rsidR="00CC567E">
        <w:rPr>
          <w:b/>
          <w:i/>
          <w:iCs/>
          <w:sz w:val="24"/>
          <w:szCs w:val="24"/>
        </w:rPr>
        <w:t xml:space="preserve"> </w:t>
      </w:r>
      <w:r w:rsidR="00122516" w:rsidRPr="00122516">
        <w:rPr>
          <w:b/>
          <w:bCs/>
          <w:i/>
          <w:sz w:val="24"/>
          <w:szCs w:val="24"/>
        </w:rPr>
        <w:t>громадянці Знайді Тетяні Григорівні у приватну власність земельної ділянки для будівництва і обслуговування житлового будинку, господарських будівель і споруд (присадибна ділянка) на вул. Сергія Колоса, 8  у Солом'янському районі міста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240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Знайда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Тетяна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Григорівна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1E0884B1" w:rsidR="00E659C4" w:rsidRDefault="00122516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Заява</w:t>
            </w:r>
            <w:r w:rsidR="00E659C4" w:rsidRPr="003774B2">
              <w:rPr>
                <w:i/>
                <w:sz w:val="24"/>
                <w:szCs w:val="24"/>
              </w:rPr>
              <w:t xml:space="preserve">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22.08.2024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771909276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8000000000:72:546:0017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211"/>
      </w:tblGrid>
      <w:tr w:rsidR="00E659C4" w14:paraId="4ACF000F" w14:textId="77777777" w:rsidTr="008C6856">
        <w:tc>
          <w:tcPr>
            <w:tcW w:w="3310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211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Сергія Колоса, 8  у Солом'янському районі міста Києва </w:t>
            </w:r>
          </w:p>
        </w:tc>
      </w:tr>
      <w:tr w:rsidR="00E659C4" w14:paraId="7FA17F85" w14:textId="77777777" w:rsidTr="008C6856">
        <w:tc>
          <w:tcPr>
            <w:tcW w:w="3310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211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0,0865 га</w:t>
            </w:r>
          </w:p>
        </w:tc>
      </w:tr>
      <w:tr w:rsidR="008C6856" w14:paraId="34526A38" w14:textId="77777777" w:rsidTr="008C6856">
        <w:tc>
          <w:tcPr>
            <w:tcW w:w="3310" w:type="dxa"/>
          </w:tcPr>
          <w:p w14:paraId="71A6030E" w14:textId="4C756A2E" w:rsidR="008C6856" w:rsidRDefault="008C6856" w:rsidP="008C6856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211" w:type="dxa"/>
          </w:tcPr>
          <w:p w14:paraId="08D0261A" w14:textId="2BEE9EAA" w:rsidR="008C6856" w:rsidRPr="00EA27C8" w:rsidRDefault="008C6856" w:rsidP="008C6856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8C6856" w14:paraId="31D36722" w14:textId="77777777" w:rsidTr="008C6856">
        <w:tc>
          <w:tcPr>
            <w:tcW w:w="3310" w:type="dxa"/>
          </w:tcPr>
          <w:p w14:paraId="58C1B7B7" w14:textId="320623E7" w:rsidR="008C6856" w:rsidRDefault="008C6856" w:rsidP="008C6856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211" w:type="dxa"/>
          </w:tcPr>
          <w:p w14:paraId="1AB1CB5D" w14:textId="309C2E4F" w:rsidR="008C6856" w:rsidRPr="00EA27C8" w:rsidRDefault="008C6856" w:rsidP="008C6856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8C6856" w14:paraId="1C157010" w14:textId="77777777" w:rsidTr="008C6856">
        <w:tc>
          <w:tcPr>
            <w:tcW w:w="3310" w:type="dxa"/>
          </w:tcPr>
          <w:p w14:paraId="72A95AEC" w14:textId="77777777" w:rsidR="008C6856" w:rsidRDefault="008C6856" w:rsidP="008C6856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Цільове призначення земельної</w:t>
            </w:r>
          </w:p>
          <w:p w14:paraId="1CFCB36B" w14:textId="661201D9" w:rsidR="008C6856" w:rsidRDefault="008C6856" w:rsidP="008C6856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ділянки:                    </w:t>
            </w:r>
          </w:p>
        </w:tc>
        <w:tc>
          <w:tcPr>
            <w:tcW w:w="6211" w:type="dxa"/>
          </w:tcPr>
          <w:p w14:paraId="257BDE8C" w14:textId="5BDDD43F" w:rsidR="008C6856" w:rsidRPr="00EA27C8" w:rsidRDefault="008C6856" w:rsidP="008C6856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 xml:space="preserve">02.01 Для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житлового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господарських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присадибна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ділянка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1C41B4CB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EA27C8">
        <w:rPr>
          <w:sz w:val="24"/>
          <w:szCs w:val="24"/>
        </w:rPr>
        <w:t xml:space="preserve">      </w:t>
      </w:r>
      <w:r w:rsidR="008C6856">
        <w:rPr>
          <w:sz w:val="24"/>
          <w:szCs w:val="24"/>
        </w:rPr>
        <w:t xml:space="preserve">               </w:t>
      </w:r>
      <w:r w:rsidR="00EA27C8">
        <w:rPr>
          <w:sz w:val="24"/>
          <w:szCs w:val="24"/>
        </w:rPr>
        <w:t xml:space="preserve">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527" w:type="dxa"/>
        <w:tblInd w:w="-34" w:type="dxa"/>
        <w:tblLook w:val="04A0" w:firstRow="1" w:lastRow="0" w:firstColumn="1" w:lastColumn="0" w:noHBand="0" w:noVBand="1"/>
      </w:tblPr>
      <w:tblGrid>
        <w:gridCol w:w="3462"/>
        <w:gridCol w:w="6065"/>
      </w:tblGrid>
      <w:tr w:rsidR="00E12AC0" w:rsidRPr="003774B2" w14:paraId="4A887E4C" w14:textId="77777777" w:rsidTr="00675F5F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065" w:type="dxa"/>
          </w:tcPr>
          <w:p w14:paraId="687E2619" w14:textId="5509B9C9" w:rsidR="00E12AC0" w:rsidRPr="00886AD4" w:rsidRDefault="00886AD4" w:rsidP="00A62AA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240BF5">
              <w:rPr>
                <w:i/>
                <w:sz w:val="24"/>
                <w:szCs w:val="24"/>
              </w:rPr>
              <w:t xml:space="preserve">Земельна ділянка забудована житловим будинком загальною площею 86,5 </w:t>
            </w:r>
            <w:proofErr w:type="spellStart"/>
            <w:r w:rsidRPr="00240BF5">
              <w:rPr>
                <w:i/>
                <w:sz w:val="24"/>
                <w:szCs w:val="24"/>
              </w:rPr>
              <w:t>кв.м</w:t>
            </w:r>
            <w:proofErr w:type="spellEnd"/>
            <w:r w:rsidRPr="00240BF5">
              <w:rPr>
                <w:i/>
                <w:sz w:val="24"/>
                <w:szCs w:val="24"/>
              </w:rPr>
              <w:t xml:space="preserve"> та відповідн</w:t>
            </w:r>
            <w:r>
              <w:rPr>
                <w:i/>
                <w:sz w:val="24"/>
                <w:szCs w:val="24"/>
              </w:rPr>
              <w:t>ими</w:t>
            </w:r>
            <w:r w:rsidRPr="00240BF5">
              <w:rPr>
                <w:i/>
                <w:sz w:val="24"/>
                <w:szCs w:val="24"/>
              </w:rPr>
              <w:t xml:space="preserve"> споруд</w:t>
            </w:r>
            <w:r>
              <w:rPr>
                <w:i/>
                <w:sz w:val="24"/>
                <w:szCs w:val="24"/>
              </w:rPr>
              <w:t>ами</w:t>
            </w:r>
            <w:r w:rsidRPr="00240BF5">
              <w:rPr>
                <w:i/>
                <w:sz w:val="24"/>
                <w:szCs w:val="24"/>
              </w:rPr>
              <w:t xml:space="preserve">: колодязь літ. І, споруди літ. № 2, № 5, № 7, № 8, </w:t>
            </w:r>
            <w:r w:rsidRPr="007E2DF2">
              <w:rPr>
                <w:i/>
                <w:sz w:val="24"/>
                <w:szCs w:val="24"/>
              </w:rPr>
              <w:t xml:space="preserve">реєстраційний </w:t>
            </w:r>
            <w:r w:rsidRPr="00FD5DA6">
              <w:rPr>
                <w:i/>
                <w:sz w:val="24"/>
                <w:szCs w:val="24"/>
              </w:rPr>
              <w:t xml:space="preserve">номер об’єкта нерухомого майна </w:t>
            </w:r>
            <w:r>
              <w:rPr>
                <w:i/>
                <w:sz w:val="24"/>
                <w:szCs w:val="24"/>
              </w:rPr>
              <w:t xml:space="preserve">2539399780000, </w:t>
            </w:r>
            <w:r w:rsidRPr="00FD5DA6">
              <w:rPr>
                <w:i/>
                <w:sz w:val="24"/>
                <w:szCs w:val="24"/>
              </w:rPr>
              <w:t>як</w:t>
            </w:r>
            <w:r>
              <w:rPr>
                <w:i/>
                <w:sz w:val="24"/>
                <w:szCs w:val="24"/>
              </w:rPr>
              <w:t>і</w:t>
            </w:r>
            <w:r w:rsidRPr="00FD5DA6">
              <w:rPr>
                <w:i/>
                <w:sz w:val="24"/>
                <w:szCs w:val="24"/>
              </w:rPr>
              <w:t xml:space="preserve"> належ</w:t>
            </w:r>
            <w:r w:rsidR="00A62AAF">
              <w:rPr>
                <w:i/>
                <w:sz w:val="24"/>
                <w:szCs w:val="24"/>
              </w:rPr>
              <w:t>а</w:t>
            </w:r>
            <w:r w:rsidRPr="00FD5DA6">
              <w:rPr>
                <w:i/>
                <w:sz w:val="24"/>
                <w:szCs w:val="24"/>
              </w:rPr>
              <w:t>ть</w:t>
            </w:r>
            <w:r>
              <w:rPr>
                <w:i/>
                <w:sz w:val="24"/>
                <w:szCs w:val="24"/>
              </w:rPr>
              <w:t xml:space="preserve"> на праві приватної власності</w:t>
            </w:r>
            <w:r w:rsidRPr="00240BF5">
              <w:rPr>
                <w:i/>
                <w:sz w:val="24"/>
                <w:szCs w:val="24"/>
              </w:rPr>
              <w:t xml:space="preserve"> громадянці Знайді Т.Г., дата державної реєстрації 20.12.2021, номер відомостей про речове право 45782451 (інформація з Державного реєстру речових прав на нерухоме майно  від </w:t>
            </w:r>
            <w:r>
              <w:rPr>
                <w:i/>
                <w:sz w:val="24"/>
                <w:szCs w:val="24"/>
              </w:rPr>
              <w:t>30.08</w:t>
            </w:r>
            <w:r w:rsidRPr="00240BF5">
              <w:rPr>
                <w:i/>
                <w:sz w:val="24"/>
                <w:szCs w:val="24"/>
              </w:rPr>
              <w:t>.2024</w:t>
            </w:r>
            <w:r>
              <w:rPr>
                <w:i/>
                <w:sz w:val="24"/>
                <w:szCs w:val="24"/>
              </w:rPr>
              <w:t xml:space="preserve">                             </w:t>
            </w:r>
            <w:r w:rsidRPr="00240BF5">
              <w:rPr>
                <w:i/>
                <w:sz w:val="24"/>
                <w:szCs w:val="24"/>
              </w:rPr>
              <w:t xml:space="preserve"> № </w:t>
            </w:r>
            <w:r>
              <w:rPr>
                <w:i/>
                <w:sz w:val="24"/>
                <w:szCs w:val="24"/>
              </w:rPr>
              <w:t>393035492</w:t>
            </w:r>
            <w:r w:rsidRPr="00240BF5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675F5F">
        <w:trPr>
          <w:cantSplit/>
          <w:trHeight w:val="1644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065" w:type="dxa"/>
          </w:tcPr>
          <w:p w14:paraId="5ACEA60E" w14:textId="51088765" w:rsidR="00E12AC0" w:rsidRPr="00E12AC0" w:rsidRDefault="00886AD4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847847">
              <w:rPr>
                <w:i/>
                <w:color w:val="auto"/>
                <w:sz w:val="24"/>
                <w:szCs w:val="24"/>
              </w:rPr>
              <w:t xml:space="preserve">Відповідно до детального плану території </w:t>
            </w:r>
            <w:r w:rsidRPr="00847847">
              <w:rPr>
                <w:i/>
                <w:snapToGrid w:val="0"/>
                <w:sz w:val="24"/>
                <w:szCs w:val="24"/>
              </w:rPr>
              <w:t xml:space="preserve">мікрорайону Жуляни, затвердженого рішенням Київської міської ради від 14.06.2007 № 796/1457, земельна ділянка належить до території </w:t>
            </w:r>
            <w:r w:rsidRPr="00104BBD">
              <w:rPr>
                <w:i/>
                <w:color w:val="auto"/>
                <w:sz w:val="24"/>
                <w:szCs w:val="24"/>
              </w:rPr>
              <w:t xml:space="preserve">житлової садибної </w:t>
            </w:r>
            <w:r w:rsidRPr="00E23EE4">
              <w:rPr>
                <w:i/>
                <w:color w:val="auto"/>
                <w:sz w:val="24"/>
                <w:szCs w:val="24"/>
              </w:rPr>
              <w:t>забудови</w:t>
            </w:r>
            <w:r w:rsidR="00E23EE4" w:rsidRPr="00E23EE4">
              <w:rPr>
                <w:i/>
                <w:color w:val="auto"/>
                <w:sz w:val="24"/>
                <w:szCs w:val="24"/>
              </w:rPr>
              <w:t xml:space="preserve"> (існуючі)</w:t>
            </w:r>
            <w:r w:rsidR="00E23EE4">
              <w:rPr>
                <w:i/>
                <w:snapToGrid w:val="0"/>
              </w:rPr>
              <w:t xml:space="preserve"> </w:t>
            </w:r>
            <w:r w:rsidRPr="00847847">
              <w:rPr>
                <w:i/>
                <w:snapToGrid w:val="0"/>
                <w:sz w:val="24"/>
                <w:szCs w:val="24"/>
              </w:rPr>
              <w:t xml:space="preserve"> (витяг з містобудівного кадастру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i/>
                <w:snapToGrid w:val="0"/>
                <w:sz w:val="24"/>
                <w:szCs w:val="24"/>
              </w:rPr>
              <w:t>30</w:t>
            </w:r>
            <w:r w:rsidRPr="00847847">
              <w:rPr>
                <w:i/>
                <w:snapToGrid w:val="0"/>
                <w:sz w:val="24"/>
                <w:szCs w:val="24"/>
              </w:rPr>
              <w:t>.</w:t>
            </w:r>
            <w:r>
              <w:rPr>
                <w:i/>
                <w:snapToGrid w:val="0"/>
                <w:sz w:val="24"/>
                <w:szCs w:val="24"/>
              </w:rPr>
              <w:t>1</w:t>
            </w:r>
            <w:r w:rsidRPr="00847847">
              <w:rPr>
                <w:i/>
                <w:snapToGrid w:val="0"/>
                <w:sz w:val="24"/>
                <w:szCs w:val="24"/>
              </w:rPr>
              <w:t>2.20</w:t>
            </w:r>
            <w:r>
              <w:rPr>
                <w:i/>
                <w:snapToGrid w:val="0"/>
                <w:sz w:val="24"/>
                <w:szCs w:val="24"/>
              </w:rPr>
              <w:t>21</w:t>
            </w:r>
            <w:r w:rsidRPr="00847847">
              <w:rPr>
                <w:i/>
                <w:snapToGrid w:val="0"/>
                <w:sz w:val="24"/>
                <w:szCs w:val="24"/>
              </w:rPr>
              <w:t xml:space="preserve"> № </w:t>
            </w:r>
            <w:r>
              <w:rPr>
                <w:i/>
                <w:snapToGrid w:val="0"/>
                <w:sz w:val="24"/>
                <w:szCs w:val="24"/>
              </w:rPr>
              <w:t>9884/0/12-53/12-03-21</w:t>
            </w:r>
            <w:r w:rsidRPr="00847847">
              <w:rPr>
                <w:i/>
                <w:snapToGrid w:val="0"/>
                <w:sz w:val="24"/>
                <w:szCs w:val="24"/>
              </w:rPr>
              <w:t>)</w:t>
            </w:r>
            <w:r w:rsidRPr="00847847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E12AC0" w:rsidRPr="003774B2" w14:paraId="53F755AF" w14:textId="77777777" w:rsidTr="00675F5F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65" w:type="dxa"/>
          </w:tcPr>
          <w:p w14:paraId="14888231" w14:textId="7232F288" w:rsidR="00E12AC0" w:rsidRPr="00E12AC0" w:rsidRDefault="00886AD4" w:rsidP="00675F5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E71B24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</w:t>
            </w:r>
            <w:r w:rsidR="00675F5F">
              <w:rPr>
                <w:i/>
                <w:sz w:val="24"/>
                <w:szCs w:val="24"/>
              </w:rPr>
              <w:t xml:space="preserve">ішенням Київської міської ради </w:t>
            </w:r>
            <w:r w:rsidRPr="00E71B24">
              <w:rPr>
                <w:i/>
                <w:sz w:val="24"/>
                <w:szCs w:val="24"/>
              </w:rPr>
              <w:t xml:space="preserve">від 28.03.2002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E71B24">
              <w:rPr>
                <w:i/>
                <w:sz w:val="24"/>
                <w:szCs w:val="24"/>
              </w:rPr>
              <w:t>№ 370/1804</w:t>
            </w:r>
            <w:r w:rsidRPr="00E71B24">
              <w:rPr>
                <w:i/>
                <w:color w:val="auto"/>
                <w:sz w:val="24"/>
                <w:szCs w:val="24"/>
              </w:rPr>
              <w:t xml:space="preserve">, земельна ділянка за функціональним призначенням належить до території житлової садибної </w:t>
            </w:r>
            <w:r w:rsidRPr="00E23EE4">
              <w:rPr>
                <w:i/>
                <w:color w:val="auto"/>
                <w:sz w:val="24"/>
                <w:szCs w:val="24"/>
              </w:rPr>
              <w:t>забудови</w:t>
            </w:r>
            <w:r w:rsidR="00E23EE4" w:rsidRPr="00E23EE4">
              <w:rPr>
                <w:i/>
                <w:color w:val="auto"/>
                <w:sz w:val="24"/>
                <w:szCs w:val="24"/>
              </w:rPr>
              <w:t xml:space="preserve"> (існуючі)</w:t>
            </w:r>
            <w:r w:rsidRPr="00E23EE4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675F5F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65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675F5F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65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675F5F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65" w:type="dxa"/>
          </w:tcPr>
          <w:p w14:paraId="75D86E3A" w14:textId="2A1C0A41" w:rsidR="00232CAD" w:rsidRPr="009E3B1A" w:rsidRDefault="00F3640F" w:rsidP="00232CA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</w:t>
            </w:r>
            <w:r w:rsidR="00232CAD">
              <w:rPr>
                <w:rFonts w:ascii="Times New Roman" w:hAnsi="Times New Roman" w:cs="Times New Roman"/>
                <w:i/>
              </w:rPr>
              <w:t>ішення</w:t>
            </w:r>
            <w:r w:rsidR="005A458C">
              <w:rPr>
                <w:rFonts w:ascii="Times New Roman" w:hAnsi="Times New Roman" w:cs="Times New Roman"/>
                <w:i/>
              </w:rPr>
              <w:t>м</w:t>
            </w:r>
            <w:r w:rsidR="00232CAD">
              <w:rPr>
                <w:rFonts w:ascii="Times New Roman" w:hAnsi="Times New Roman" w:cs="Times New Roman"/>
                <w:i/>
              </w:rPr>
              <w:t xml:space="preserve"> Київської міської ради від 27.02.2003 </w:t>
            </w:r>
            <w:r w:rsidR="00EF556F">
              <w:rPr>
                <w:rFonts w:ascii="Times New Roman" w:hAnsi="Times New Roman" w:cs="Times New Roman"/>
                <w:i/>
              </w:rPr>
              <w:t xml:space="preserve">                    </w:t>
            </w:r>
            <w:r w:rsidR="00232CAD">
              <w:rPr>
                <w:rFonts w:ascii="Times New Roman" w:hAnsi="Times New Roman" w:cs="Times New Roman"/>
                <w:i/>
              </w:rPr>
              <w:t xml:space="preserve">№ 277/437 </w:t>
            </w:r>
            <w:r w:rsidR="00A62AAF">
              <w:rPr>
                <w:rFonts w:ascii="Times New Roman" w:hAnsi="Times New Roman" w:cs="Times New Roman"/>
                <w:i/>
              </w:rPr>
              <w:t>земельна</w:t>
            </w:r>
            <w:r w:rsidR="00232CAD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A62AAF">
              <w:rPr>
                <w:rFonts w:ascii="Times New Roman" w:hAnsi="Times New Roman" w:cs="Times New Roman"/>
                <w:i/>
              </w:rPr>
              <w:t>а</w:t>
            </w:r>
            <w:r w:rsidR="00232CAD">
              <w:rPr>
                <w:rFonts w:ascii="Times New Roman" w:hAnsi="Times New Roman" w:cs="Times New Roman"/>
                <w:i/>
              </w:rPr>
              <w:t xml:space="preserve"> передавалась у спільну часткову власність громадянкам Знайді Т.Г. та Кравченко Г.Г. для будівництва і обслуговування жилих будинків, господарських будівель і споруд</w:t>
            </w:r>
            <w:r w:rsidR="00232CAD" w:rsidRPr="0061239E">
              <w:rPr>
                <w:i/>
                <w:color w:val="auto"/>
              </w:rPr>
              <w:t xml:space="preserve"> </w:t>
            </w:r>
            <w:r w:rsidR="00A62AAF" w:rsidRPr="00A62AAF">
              <w:rPr>
                <w:rFonts w:ascii="Times New Roman" w:hAnsi="Times New Roman" w:cs="Times New Roman"/>
                <w:i/>
                <w:color w:val="auto"/>
              </w:rPr>
              <w:t>на</w:t>
            </w:r>
            <w:r w:rsidR="00A62AAF">
              <w:rPr>
                <w:i/>
                <w:color w:val="auto"/>
              </w:rPr>
              <w:t xml:space="preserve"> </w:t>
            </w:r>
            <w:r w:rsidR="00232CAD" w:rsidRPr="009E3B1A">
              <w:rPr>
                <w:rFonts w:ascii="Times New Roman" w:hAnsi="Times New Roman" w:cs="Times New Roman"/>
                <w:i/>
                <w:color w:val="auto"/>
              </w:rPr>
              <w:t xml:space="preserve">вул. Сергія </w:t>
            </w:r>
            <w:r w:rsidR="005C7978">
              <w:rPr>
                <w:rFonts w:ascii="Times New Roman" w:hAnsi="Times New Roman" w:cs="Times New Roman"/>
                <w:i/>
                <w:color w:val="auto"/>
              </w:rPr>
              <w:t xml:space="preserve">             </w:t>
            </w:r>
            <w:r w:rsidR="00232CAD" w:rsidRPr="009E3B1A">
              <w:rPr>
                <w:rFonts w:ascii="Times New Roman" w:hAnsi="Times New Roman" w:cs="Times New Roman"/>
                <w:i/>
                <w:color w:val="auto"/>
              </w:rPr>
              <w:t>Колоса, 8</w:t>
            </w:r>
            <w:r w:rsidR="00232CAD" w:rsidRPr="009E3B1A">
              <w:rPr>
                <w:rFonts w:ascii="Times New Roman" w:hAnsi="Times New Roman" w:cs="Times New Roman"/>
                <w:i/>
              </w:rPr>
              <w:t>.</w:t>
            </w:r>
          </w:p>
          <w:p w14:paraId="0B09A5B4" w14:textId="0EA53B73" w:rsidR="00232CAD" w:rsidRDefault="00232CAD" w:rsidP="00232CA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>У зв'язку з укладанням договору про поділ житлового</w:t>
            </w:r>
            <w:r w:rsidR="00E23EE4">
              <w:rPr>
                <w:rFonts w:ascii="Times New Roman" w:hAnsi="Times New Roman" w:cs="Times New Roman"/>
                <w:i/>
              </w:rPr>
              <w:t xml:space="preserve"> будинку</w:t>
            </w:r>
            <w:r>
              <w:rPr>
                <w:rFonts w:ascii="Times New Roman" w:hAnsi="Times New Roman" w:cs="Times New Roman"/>
                <w:i/>
              </w:rPr>
              <w:t xml:space="preserve">, що є спільною частковою власністю, припинено право спільної часткової власності на будинок по </w:t>
            </w:r>
            <w:r w:rsidR="00A62AAF">
              <w:rPr>
                <w:rFonts w:ascii="Times New Roman" w:hAnsi="Times New Roman" w:cs="Times New Roman"/>
                <w:i/>
              </w:rPr>
              <w:t xml:space="preserve">                </w:t>
            </w:r>
            <w:r w:rsidRPr="009E3B1A">
              <w:rPr>
                <w:rFonts w:ascii="Times New Roman" w:hAnsi="Times New Roman" w:cs="Times New Roman"/>
                <w:i/>
                <w:color w:val="auto"/>
              </w:rPr>
              <w:t>вул. Сергія Колоса, 8</w:t>
            </w:r>
            <w:r w:rsidR="00A62AAF">
              <w:rPr>
                <w:rFonts w:ascii="Times New Roman" w:hAnsi="Times New Roman" w:cs="Times New Roman"/>
                <w:i/>
              </w:rPr>
              <w:t xml:space="preserve"> та зареєстровано</w:t>
            </w:r>
            <w:r>
              <w:rPr>
                <w:rFonts w:ascii="Times New Roman" w:hAnsi="Times New Roman" w:cs="Times New Roman"/>
                <w:i/>
              </w:rPr>
              <w:t xml:space="preserve"> право приватної власності на окремі об'єкти: </w:t>
            </w:r>
            <w:r w:rsidR="00A62AAF">
              <w:rPr>
                <w:rFonts w:ascii="Times New Roman" w:hAnsi="Times New Roman" w:cs="Times New Roman"/>
                <w:i/>
              </w:rPr>
              <w:t xml:space="preserve">у </w:t>
            </w:r>
            <w:r>
              <w:rPr>
                <w:rFonts w:ascii="Times New Roman" w:hAnsi="Times New Roman" w:cs="Times New Roman"/>
                <w:i/>
              </w:rPr>
              <w:t xml:space="preserve">гр. Кравченко Г.Г. </w:t>
            </w:r>
            <w:r w:rsidR="00A62AAF">
              <w:rPr>
                <w:rFonts w:ascii="Times New Roman" w:hAnsi="Times New Roman" w:cs="Times New Roman"/>
                <w:i/>
              </w:rPr>
              <w:t xml:space="preserve">на </w:t>
            </w:r>
            <w:r>
              <w:rPr>
                <w:rFonts w:ascii="Times New Roman" w:hAnsi="Times New Roman" w:cs="Times New Roman"/>
                <w:i/>
              </w:rPr>
              <w:t>будинок 8/1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, </w:t>
            </w:r>
            <w:r w:rsidR="00AD34EB">
              <w:rPr>
                <w:rFonts w:ascii="Times New Roman" w:hAnsi="Times New Roman" w:cs="Times New Roman"/>
                <w:i/>
                <w:color w:val="auto"/>
              </w:rPr>
              <w:t>а</w:t>
            </w:r>
            <w:r w:rsidR="00A62AAF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>гр. Знайді Т.Г.</w:t>
            </w:r>
            <w:r w:rsidR="00A62AAF">
              <w:rPr>
                <w:rFonts w:ascii="Times New Roman" w:hAnsi="Times New Roman" w:cs="Times New Roman"/>
                <w:i/>
                <w:color w:val="auto"/>
              </w:rPr>
              <w:t xml:space="preserve"> на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будинок 8.</w:t>
            </w:r>
          </w:p>
          <w:p w14:paraId="5E0CBBE9" w14:textId="1701BD7C" w:rsidR="00886AD4" w:rsidRPr="009E3B1A" w:rsidRDefault="00886AD4" w:rsidP="00886AD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В подальшому право власності </w:t>
            </w:r>
            <w:r w:rsidR="00D041E7">
              <w:rPr>
                <w:rFonts w:ascii="Times New Roman" w:hAnsi="Times New Roman" w:cs="Times New Roman"/>
                <w:i/>
              </w:rPr>
              <w:t xml:space="preserve">гр. Кравченко Г.Г.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на </w:t>
            </w:r>
            <w:r w:rsidR="00F14D58">
              <w:rPr>
                <w:rFonts w:ascii="Times New Roman" w:hAnsi="Times New Roman" w:cs="Times New Roman"/>
                <w:i/>
                <w:color w:val="auto"/>
              </w:rPr>
              <w:t xml:space="preserve">житловий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будинок </w:t>
            </w:r>
            <w:r w:rsidR="00F14D58">
              <w:rPr>
                <w:rFonts w:ascii="Times New Roman" w:hAnsi="Times New Roman" w:cs="Times New Roman"/>
                <w:i/>
                <w:color w:val="auto"/>
              </w:rPr>
              <w:t xml:space="preserve">по </w:t>
            </w:r>
            <w:r w:rsidR="00A62AAF" w:rsidRPr="009E3B1A">
              <w:rPr>
                <w:rFonts w:ascii="Times New Roman" w:hAnsi="Times New Roman" w:cs="Times New Roman"/>
                <w:i/>
                <w:color w:val="auto"/>
              </w:rPr>
              <w:t>вул. Сергія Колоса, 8</w:t>
            </w:r>
            <w:r w:rsidR="00F14D58">
              <w:rPr>
                <w:rFonts w:ascii="Times New Roman" w:hAnsi="Times New Roman" w:cs="Times New Roman"/>
                <w:i/>
                <w:color w:val="auto"/>
              </w:rPr>
              <w:t>/1</w:t>
            </w:r>
            <w:r w:rsidR="00A62AAF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на підставі цивільно-правової угоди перейшло до іншої фізичної особи.</w:t>
            </w:r>
          </w:p>
          <w:p w14:paraId="5926051C" w14:textId="77777777" w:rsidR="00886AD4" w:rsidRDefault="00886AD4" w:rsidP="00886AD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29EE6E7" w14:textId="77777777" w:rsidR="00886AD4" w:rsidRDefault="00886AD4" w:rsidP="00886AD4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450CFCB1" w:rsidR="00812178" w:rsidRPr="003774B2" w:rsidRDefault="00886AD4" w:rsidP="00886AD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107DBC30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74C58DA7" w14:textId="64A704D7" w:rsidR="00886AD4" w:rsidRDefault="00886AD4" w:rsidP="00886AD4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9D83F1F" w14:textId="77777777" w:rsidR="00886AD4" w:rsidRDefault="00886AD4" w:rsidP="00886AD4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FFFFF"/>
        </w:rPr>
        <w:tab/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57FA610D" w14:textId="77777777" w:rsidR="00886AD4" w:rsidRDefault="00886AD4" w:rsidP="00886AD4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3B6A12EE" w14:textId="77777777" w:rsidR="00886AD4" w:rsidRPr="00BD1A45" w:rsidRDefault="00886AD4" w:rsidP="00886AD4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  <w:lang w:val="ru-RU"/>
        </w:rPr>
      </w:pPr>
    </w:p>
    <w:p w14:paraId="6F64FAD1" w14:textId="2A7C20CA" w:rsidR="00886AD4" w:rsidRPr="003774B2" w:rsidRDefault="00886AD4" w:rsidP="00D84624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FF71346" w14:textId="77777777" w:rsidR="00886AD4" w:rsidRPr="003774B2" w:rsidRDefault="00886AD4" w:rsidP="00886AD4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14AB14E9" w14:textId="77777777" w:rsidR="00886AD4" w:rsidRPr="003774B2" w:rsidRDefault="00886AD4" w:rsidP="00D84624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024DF621" w14:textId="665CF931" w:rsidR="00886AD4" w:rsidRPr="00104BBD" w:rsidRDefault="00886AD4" w:rsidP="00886AD4">
      <w:pPr>
        <w:pStyle w:val="1"/>
        <w:shd w:val="clear" w:color="auto" w:fill="auto"/>
        <w:spacing w:after="120"/>
        <w:ind w:firstLine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</w:t>
      </w:r>
      <w:r w:rsidRPr="004467CB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4467CB">
        <w:rPr>
          <w:color w:val="auto"/>
          <w:sz w:val="24"/>
          <w:szCs w:val="24"/>
        </w:rPr>
        <w:t>проєкту</w:t>
      </w:r>
      <w:proofErr w:type="spellEnd"/>
      <w:r w:rsidRPr="004467CB">
        <w:rPr>
          <w:color w:val="auto"/>
          <w:sz w:val="24"/>
          <w:szCs w:val="24"/>
        </w:rPr>
        <w:t xml:space="preserve"> рішен</w:t>
      </w:r>
      <w:r>
        <w:rPr>
          <w:color w:val="auto"/>
          <w:sz w:val="24"/>
          <w:szCs w:val="24"/>
        </w:rPr>
        <w:t xml:space="preserve">ня стане реалізація громадянки </w:t>
      </w:r>
      <w:r w:rsidRPr="004467CB">
        <w:rPr>
          <w:color w:val="auto"/>
          <w:sz w:val="24"/>
          <w:szCs w:val="24"/>
        </w:rPr>
        <w:t>свої</w:t>
      </w:r>
      <w:r>
        <w:rPr>
          <w:color w:val="auto"/>
          <w:sz w:val="24"/>
          <w:szCs w:val="24"/>
        </w:rPr>
        <w:t xml:space="preserve">х прав на оформлення </w:t>
      </w:r>
      <w:proofErr w:type="spellStart"/>
      <w:r>
        <w:rPr>
          <w:color w:val="auto"/>
          <w:sz w:val="24"/>
          <w:szCs w:val="24"/>
        </w:rPr>
        <w:t>земельн</w:t>
      </w:r>
      <w:r>
        <w:rPr>
          <w:color w:val="auto"/>
          <w:sz w:val="24"/>
          <w:szCs w:val="24"/>
          <w:lang w:val="ru-RU"/>
        </w:rPr>
        <w:t>ої</w:t>
      </w:r>
      <w:proofErr w:type="spellEnd"/>
      <w:r w:rsidR="00EB275E">
        <w:rPr>
          <w:color w:val="auto"/>
          <w:sz w:val="24"/>
          <w:szCs w:val="24"/>
        </w:rPr>
        <w:t xml:space="preserve"> ділянки</w:t>
      </w:r>
      <w:bookmarkStart w:id="0" w:name="_GoBack"/>
      <w:bookmarkEnd w:id="0"/>
      <w:r w:rsidRPr="004467CB">
        <w:rPr>
          <w:color w:val="auto"/>
          <w:sz w:val="24"/>
          <w:szCs w:val="24"/>
        </w:rPr>
        <w:t>.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122516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707C2631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122516">
      <w:rPr>
        <w:sz w:val="12"/>
        <w:szCs w:val="12"/>
        <w:lang w:val="ru-RU"/>
      </w:rPr>
      <w:t>ПЗН-70360</w:t>
    </w:r>
    <w:r w:rsidR="00862990">
      <w:rPr>
        <w:sz w:val="12"/>
        <w:szCs w:val="12"/>
      </w:rPr>
      <w:t xml:space="preserve"> від </w:t>
    </w:r>
    <w:r w:rsidR="00B2667F" w:rsidRPr="00122516">
      <w:rPr>
        <w:sz w:val="12"/>
        <w:szCs w:val="12"/>
        <w:lang w:val="ru-RU"/>
      </w:rPr>
      <w:t>30.08.2024</w:t>
    </w:r>
    <w:r w:rsidR="00862990">
      <w:rPr>
        <w:sz w:val="12"/>
        <w:szCs w:val="12"/>
      </w:rPr>
      <w:t xml:space="preserve"> до </w:t>
    </w:r>
    <w:r w:rsidR="00886AD4">
      <w:rPr>
        <w:sz w:val="12"/>
        <w:szCs w:val="12"/>
      </w:rPr>
      <w:t>справи</w:t>
    </w:r>
    <w:r w:rsidR="00862990">
      <w:rPr>
        <w:sz w:val="12"/>
        <w:szCs w:val="12"/>
      </w:rPr>
      <w:t xml:space="preserve"> 771909276</w:t>
    </w:r>
  </w:p>
  <w:p w14:paraId="2E60DAB9" w14:textId="576879E9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B275E" w:rsidRPr="00EB275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7E0077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22516"/>
    <w:rsid w:val="00143284"/>
    <w:rsid w:val="0014558C"/>
    <w:rsid w:val="00150588"/>
    <w:rsid w:val="00155A66"/>
    <w:rsid w:val="00166900"/>
    <w:rsid w:val="00193E39"/>
    <w:rsid w:val="001D0AA1"/>
    <w:rsid w:val="001E04D2"/>
    <w:rsid w:val="00210F1C"/>
    <w:rsid w:val="00217DBB"/>
    <w:rsid w:val="00224F4D"/>
    <w:rsid w:val="002256EF"/>
    <w:rsid w:val="00232CAD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B3CCF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A458C"/>
    <w:rsid w:val="005C0C71"/>
    <w:rsid w:val="005C5A73"/>
    <w:rsid w:val="005C7978"/>
    <w:rsid w:val="006006CF"/>
    <w:rsid w:val="00604821"/>
    <w:rsid w:val="00615185"/>
    <w:rsid w:val="006212E0"/>
    <w:rsid w:val="00632173"/>
    <w:rsid w:val="0064781D"/>
    <w:rsid w:val="00675F5F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D7A62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86AD4"/>
    <w:rsid w:val="008A1CBE"/>
    <w:rsid w:val="008B065F"/>
    <w:rsid w:val="008C6856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2AAF"/>
    <w:rsid w:val="00A65267"/>
    <w:rsid w:val="00A66F8F"/>
    <w:rsid w:val="00A723F2"/>
    <w:rsid w:val="00A75C83"/>
    <w:rsid w:val="00AA10F9"/>
    <w:rsid w:val="00AD34EB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07193"/>
    <w:rsid w:val="00C2624F"/>
    <w:rsid w:val="00C84EDA"/>
    <w:rsid w:val="00C90217"/>
    <w:rsid w:val="00C95FDB"/>
    <w:rsid w:val="00C96D9A"/>
    <w:rsid w:val="00C97F46"/>
    <w:rsid w:val="00CA391A"/>
    <w:rsid w:val="00CB5ED4"/>
    <w:rsid w:val="00CC567E"/>
    <w:rsid w:val="00CC5CF5"/>
    <w:rsid w:val="00CE0D0A"/>
    <w:rsid w:val="00D041E7"/>
    <w:rsid w:val="00D071C4"/>
    <w:rsid w:val="00D07D85"/>
    <w:rsid w:val="00D12C22"/>
    <w:rsid w:val="00D23EC9"/>
    <w:rsid w:val="00D35106"/>
    <w:rsid w:val="00D40C56"/>
    <w:rsid w:val="00D41A7C"/>
    <w:rsid w:val="00D453B9"/>
    <w:rsid w:val="00D52C22"/>
    <w:rsid w:val="00D84624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23EE4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B275E"/>
    <w:rsid w:val="00ED0B68"/>
    <w:rsid w:val="00EE5263"/>
    <w:rsid w:val="00EF0B77"/>
    <w:rsid w:val="00EF46F6"/>
    <w:rsid w:val="00EF556F"/>
    <w:rsid w:val="00EF7797"/>
    <w:rsid w:val="00F02B99"/>
    <w:rsid w:val="00F14D58"/>
    <w:rsid w:val="00F23B16"/>
    <w:rsid w:val="00F3640F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886A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5913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Шабельник Вероніка Сергіївна</cp:lastModifiedBy>
  <cp:revision>22</cp:revision>
  <cp:lastPrinted>2024-09-05T07:29:00Z</cp:lastPrinted>
  <dcterms:created xsi:type="dcterms:W3CDTF">2024-08-30T11:24:00Z</dcterms:created>
  <dcterms:modified xsi:type="dcterms:W3CDTF">2024-09-05T07:35:00Z</dcterms:modified>
</cp:coreProperties>
</file>