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0EDBDB2D" w:rsidR="00F6318B" w:rsidRPr="00F6318B" w:rsidRDefault="00692C91" w:rsidP="00C52894">
      <w:pPr>
        <w:pStyle w:val="2"/>
        <w:pBdr>
          <w:bottom w:val="thinThickThinSmallGap" w:sz="24" w:space="1" w:color="auto"/>
        </w:pBdr>
        <w:spacing w:before="120" w:after="0"/>
        <w:jc w:val="center"/>
        <w:rPr>
          <w:lang w:val="uk-UA"/>
        </w:rPr>
      </w:pPr>
      <w:r w:rsidRPr="00DB3B81">
        <w:rPr>
          <w:b w:val="0"/>
        </w:rPr>
        <w:t>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DB3B81">
        <w:rPr>
          <w:b w:val="0"/>
        </w:rPr>
        <w:t>IX</w:t>
      </w:r>
      <w:r w:rsidR="00FA4E32" w:rsidRPr="009A789B">
        <w:rPr>
          <w:b w:val="0"/>
          <w:lang w:val="uk-UA"/>
        </w:rPr>
        <w:t xml:space="preserve"> </w:t>
      </w:r>
      <w:r w:rsidRPr="00F6318B">
        <w:rPr>
          <w:rFonts w:ascii="Benguiat" w:hAnsi="Benguiat"/>
          <w:b w:val="0"/>
          <w:caps/>
          <w:lang w:val="uk-UA"/>
        </w:rPr>
        <w:t>скликання</w:t>
      </w: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5C772BC1">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07296">
                            <w:pPr>
                              <w:jc w:val="center"/>
                              <w:rPr>
                                <w:i/>
                              </w:rPr>
                            </w:pPr>
                            <w:r w:rsidRPr="00273DDF">
                              <w:rPr>
                                <w:rStyle w:val="af2"/>
                                <w:i w:val="0"/>
                              </w:rPr>
                              <w:t>755536414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7C63AB7C">
                <v:stroke joinstyle="miter"/>
                <v:path gradientshapeok="t" o:connecttype="rect"/>
              </v:shapetype>
              <v:shape id="Надпись 217"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">
                <v:textbox style="mso-fit-shape-to-text:t">
                  <w:txbxContent>
                    <w:p w:rsidRPr="00273DDF" w:rsidR="001A22CE" w:rsidP="00207296" w:rsidRDefault="001A22CE" w14:paraId="16B69CE0" w14:textId="77777777">
                      <w:pPr>
                        <w:jc w:val="center"/>
                        <w:rPr>
                          <w:i/>
                        </w:rPr>
                      </w:pPr>
                      <w:r w:rsidRPr="00273DDF">
                        <w:rPr>
                          <w:rStyle w:val="af2"/>
                          <w:i w:val="0"/>
                        </w:rPr>
                        <w:t xml:space="preserve">755536414</w:t>
                      </w:r>
                    </w:p>
                  </w:txbxContent>
                </v:textbox>
              </v:shape>
            </w:pict>
          </mc:Fallback>
        </mc:AlternateContent>
      </w:r>
    </w:p>
    <w:tbl>
      <w:tblPr>
        <w:tblW w:w="0" w:type="auto"/>
        <w:tblLook w:val="01E0" w:firstRow="1" w:lastRow="1" w:firstColumn="1" w:lastColumn="1" w:noHBand="0" w:noVBand="0"/>
      </w:tblPr>
      <w:tblGrid>
        <w:gridCol w:w="4877"/>
      </w:tblGrid>
      <w:tr w:rsidR="00DE4A20" w:rsidRPr="00AE0661" w14:paraId="39883B9B" w14:textId="77777777" w:rsidTr="00F6318B">
        <w:trPr>
          <w:trHeight w:val="2500"/>
        </w:trPr>
        <w:tc>
          <w:tcPr>
            <w:tcW w:w="4877" w:type="dxa"/>
            <w:hideMark/>
          </w:tcPr>
          <w:p w14:paraId="0B182D23" w14:textId="1998FDD4" w:rsidR="00F6318B" w:rsidRPr="00DE4A20" w:rsidRDefault="0009503E" w:rsidP="00CF6CAA">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 xml:space="preserve">Про </w:t>
            </w:r>
            <w:r w:rsidR="00CF6CAA" w:rsidRPr="00CF6CAA">
              <w:rPr>
                <w:b/>
                <w:color w:val="000000" w:themeColor="text1"/>
                <w:sz w:val="28"/>
                <w:szCs w:val="28"/>
              </w:rPr>
              <w:t>надання Комунальному підприємству «Святошинське лісопаркове господарство» земельної ділянки в постійне користування</w:t>
            </w:r>
            <w:r w:rsidR="00CF6CAA">
              <w:rPr>
                <w:b/>
                <w:color w:val="000000" w:themeColor="text1"/>
                <w:sz w:val="28"/>
                <w:szCs w:val="28"/>
              </w:rPr>
              <w:t xml:space="preserve"> для ведення лісового господарства і пов</w:t>
            </w:r>
            <w:r w:rsidR="00CF6CAA" w:rsidRPr="00CF6CAA">
              <w:rPr>
                <w:b/>
                <w:color w:val="000000" w:themeColor="text1"/>
                <w:sz w:val="28"/>
                <w:szCs w:val="28"/>
                <w:lang w:val="ru-RU"/>
              </w:rPr>
              <w:t>’</w:t>
            </w:r>
            <w:r w:rsidR="00CF6CAA">
              <w:rPr>
                <w:b/>
                <w:color w:val="000000" w:themeColor="text1"/>
                <w:sz w:val="28"/>
                <w:szCs w:val="28"/>
              </w:rPr>
              <w:t>язаних з ним послуг на території</w:t>
            </w:r>
            <w:r w:rsidRPr="00DE4A20">
              <w:rPr>
                <w:b/>
                <w:color w:val="000000" w:themeColor="text1"/>
                <w:sz w:val="28"/>
                <w:szCs w:val="28"/>
              </w:rPr>
              <w:t xml:space="preserve"> </w:t>
            </w:r>
            <w:r w:rsidR="0001227E" w:rsidRPr="00DE4A20">
              <w:rPr>
                <w:b/>
                <w:iCs/>
                <w:color w:val="000000" w:themeColor="text1"/>
                <w:sz w:val="28"/>
                <w:szCs w:val="28"/>
              </w:rPr>
              <w:t>84 квартал</w:t>
            </w:r>
            <w:r w:rsidR="00CF6CAA">
              <w:rPr>
                <w:b/>
                <w:iCs/>
                <w:color w:val="000000" w:themeColor="text1"/>
                <w:sz w:val="28"/>
                <w:szCs w:val="28"/>
              </w:rPr>
              <w:t>у</w:t>
            </w:r>
            <w:r w:rsidR="0001227E" w:rsidRPr="00DE4A20">
              <w:rPr>
                <w:b/>
                <w:iCs/>
                <w:color w:val="000000" w:themeColor="text1"/>
                <w:sz w:val="28"/>
                <w:szCs w:val="28"/>
              </w:rPr>
              <w:t xml:space="preserve"> Межигірського лісництва</w:t>
            </w:r>
            <w:r w:rsidR="00032E6C" w:rsidRPr="00DE4A20">
              <w:rPr>
                <w:b/>
                <w:iCs/>
                <w:color w:val="000000" w:themeColor="text1"/>
                <w:sz w:val="28"/>
                <w:szCs w:val="28"/>
              </w:rPr>
              <w:t xml:space="preserve"> </w:t>
            </w:r>
            <w:r w:rsidR="00CF6CAA">
              <w:rPr>
                <w:b/>
                <w:color w:val="000000" w:themeColor="text1"/>
                <w:sz w:val="28"/>
                <w:szCs w:val="28"/>
              </w:rPr>
              <w:t>в</w:t>
            </w:r>
            <w:r w:rsidRPr="00DE4A20">
              <w:rPr>
                <w:b/>
                <w:color w:val="000000" w:themeColor="text1"/>
                <w:sz w:val="28"/>
                <w:szCs w:val="28"/>
              </w:rPr>
              <w:t xml:space="preserve"> </w:t>
            </w:r>
            <w:r w:rsidR="0001227E" w:rsidRPr="00DE4A20">
              <w:rPr>
                <w:b/>
                <w:iCs/>
                <w:color w:val="000000" w:themeColor="text1"/>
                <w:sz w:val="28"/>
                <w:szCs w:val="28"/>
              </w:rPr>
              <w:t>Оболонському</w:t>
            </w:r>
            <w:r w:rsidR="0001227E" w:rsidRPr="00DE4A20">
              <w:rPr>
                <w:b/>
                <w:color w:val="000000" w:themeColor="text1"/>
                <w:sz w:val="28"/>
              </w:rPr>
              <w:t xml:space="preserve"> </w:t>
            </w:r>
            <w:r w:rsidRPr="00DE4A20">
              <w:rPr>
                <w:b/>
                <w:color w:val="000000" w:themeColor="text1"/>
                <w:sz w:val="28"/>
                <w:szCs w:val="28"/>
              </w:rPr>
              <w:t>районі міста Києв</w:t>
            </w:r>
            <w:r w:rsidR="00DE4A20">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07F6D163" w14:textId="2AAA5EE3" w:rsidR="00F6318B" w:rsidRPr="005F3470" w:rsidRDefault="00C7069E" w:rsidP="00F6318B">
      <w:pPr>
        <w:pStyle w:val="20"/>
        <w:ind w:firstLine="709"/>
        <w:rPr>
          <w:color w:val="000000" w:themeColor="text1"/>
          <w:szCs w:val="28"/>
          <w:lang w:val="uk-UA"/>
        </w:rPr>
      </w:pPr>
      <w:r w:rsidRPr="009B0296">
        <w:rPr>
          <w:color w:val="000000" w:themeColor="text1"/>
          <w:lang w:val="uk-UA"/>
        </w:rPr>
        <w:t xml:space="preserve">Розглянувши заяву Комунального підприємства «Святошинське лісопаркове господарство» (код ЄДРПОУ 03359687 юридична адреса: 03115, місто Київ, вул. Святошинська, 24) від 06 лютого 2024 року </w:t>
      </w:r>
      <w:r w:rsidRPr="009B0296">
        <w:rPr>
          <w:color w:val="000000" w:themeColor="text1"/>
          <w:lang w:val="uk-UA"/>
        </w:rPr>
        <w:br/>
        <w:t>№ 50113-008273201-031-03 та технічну документацію із землеустрою щодо інвентаризації земель, відповідно до статей 9, 57, 79</w:t>
      </w:r>
      <w:r w:rsidRPr="009B0296">
        <w:rPr>
          <w:color w:val="000000" w:themeColor="text1"/>
          <w:vertAlign w:val="superscript"/>
          <w:lang w:val="uk-UA"/>
        </w:rPr>
        <w:t>1</w:t>
      </w:r>
      <w:r w:rsidRPr="009B0296">
        <w:rPr>
          <w:color w:val="000000" w:themeColor="text1"/>
          <w:lang w:val="uk-UA"/>
        </w:rPr>
        <w:t>, 83, 92, 116, 122, 123, 186 Земельного кодексу України, статті 35 Закону України «Про землеустрій»,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Закону України «Про адміністративну процедуру», рішення Київської міської ради від 10.09.2015 № 958/1822 «Про інвентаризацію земель міста Києва», враховуючи лист Державного агентства лісових ресурсів України від 19.12.2022 № 02-33/7029-22 і те</w:t>
      </w:r>
      <w:r w:rsidR="005F3470">
        <w:rPr>
          <w:color w:val="000000" w:themeColor="text1"/>
          <w:lang w:val="uk-UA"/>
        </w:rPr>
        <w:t>,</w:t>
      </w:r>
      <w:r w:rsidRPr="009B0296">
        <w:rPr>
          <w:color w:val="000000" w:themeColor="text1"/>
          <w:lang w:val="uk-UA"/>
        </w:rPr>
        <w:t xml:space="preserve"> що земельна ділянка зареєстрована в Державному земельному кадастрі, Київська міська рад</w:t>
      </w:r>
      <w:r w:rsidR="005F3470">
        <w:rPr>
          <w:color w:val="000000" w:themeColor="text1"/>
          <w:lang w:val="uk-UA"/>
        </w:rPr>
        <w:t>а</w:t>
      </w:r>
    </w:p>
    <w:p w14:paraId="22CB6BF4" w14:textId="77777777" w:rsidR="00F6318B" w:rsidRPr="009B0296" w:rsidRDefault="00F6318B" w:rsidP="00F6318B">
      <w:pPr>
        <w:ind w:firstLine="567"/>
        <w:jc w:val="both"/>
        <w:rPr>
          <w:snapToGrid w:val="0"/>
          <w:color w:val="000000" w:themeColor="text1"/>
          <w:sz w:val="28"/>
          <w:lang w:val="uk-UA"/>
        </w:rPr>
      </w:pPr>
    </w:p>
    <w:p w14:paraId="70F930D3" w14:textId="14FC0600"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237EFA81" w14:textId="77777777" w:rsidR="00207296" w:rsidRPr="005A779A" w:rsidRDefault="00207296" w:rsidP="00F6318B">
      <w:pPr>
        <w:ind w:firstLine="567"/>
        <w:jc w:val="both"/>
        <w:rPr>
          <w:rFonts w:ascii="Georgia" w:hAnsi="Georgia"/>
          <w:b/>
          <w:snapToGrid w:val="0"/>
          <w:color w:val="000000" w:themeColor="text1"/>
          <w:sz w:val="28"/>
        </w:rPr>
      </w:pPr>
    </w:p>
    <w:p w14:paraId="464080F7" w14:textId="6778919B" w:rsidR="00DD418B" w:rsidRPr="00DD418B" w:rsidRDefault="00DD418B" w:rsidP="000F7B06">
      <w:pPr>
        <w:ind w:firstLine="709"/>
        <w:jc w:val="both"/>
        <w:rPr>
          <w:color w:val="000000" w:themeColor="text1"/>
          <w:sz w:val="28"/>
          <w:szCs w:val="28"/>
          <w:lang w:val="uk-UA"/>
        </w:rPr>
      </w:pPr>
      <w:r w:rsidRPr="005A779A">
        <w:rPr>
          <w:color w:val="000000" w:themeColor="text1"/>
          <w:sz w:val="28"/>
          <w:szCs w:val="28"/>
        </w:rPr>
        <w:t>1</w:t>
      </w:r>
      <w:r>
        <w:rPr>
          <w:color w:val="000000" w:themeColor="text1"/>
          <w:sz w:val="28"/>
          <w:szCs w:val="28"/>
          <w:lang w:val="uk-UA"/>
        </w:rPr>
        <w:t xml:space="preserve">. </w:t>
      </w:r>
      <w:r w:rsidR="00CF6CAA" w:rsidRPr="00CF6CAA">
        <w:rPr>
          <w:color w:val="000000" w:themeColor="text1"/>
          <w:sz w:val="28"/>
          <w:szCs w:val="28"/>
          <w:lang w:val="uk-UA"/>
        </w:rPr>
        <w:t>Затвердити технічну документацію із землеустрою щодо інвентаризації земельної ділянки, що знаход</w:t>
      </w:r>
      <w:r w:rsidR="005F3470">
        <w:rPr>
          <w:color w:val="000000" w:themeColor="text1"/>
          <w:sz w:val="28"/>
          <w:szCs w:val="28"/>
          <w:lang w:val="uk-UA"/>
        </w:rPr>
        <w:t>я</w:t>
      </w:r>
      <w:r w:rsidR="00CF6CAA" w:rsidRPr="00CF6CAA">
        <w:rPr>
          <w:color w:val="000000" w:themeColor="text1"/>
          <w:sz w:val="28"/>
          <w:szCs w:val="28"/>
          <w:lang w:val="uk-UA"/>
        </w:rPr>
        <w:t>ться у користуванні КОМУНАЛЬНОГО ПІДПРИЄМСТВА «СВЯТОШИНСЬКЕ ЛІСОПАРКОВЕ ГОСПОДАРСТВО», 09.0</w:t>
      </w:r>
      <w:r w:rsidR="00CF6CAA">
        <w:rPr>
          <w:color w:val="000000" w:themeColor="text1"/>
          <w:sz w:val="28"/>
          <w:szCs w:val="28"/>
          <w:lang w:val="uk-UA"/>
        </w:rPr>
        <w:t>1</w:t>
      </w:r>
      <w:r w:rsidR="00CF6CAA" w:rsidRPr="00CF6CAA">
        <w:rPr>
          <w:color w:val="000000" w:themeColor="text1"/>
          <w:sz w:val="28"/>
          <w:szCs w:val="28"/>
          <w:lang w:val="uk-UA"/>
        </w:rPr>
        <w:t xml:space="preserve"> </w:t>
      </w:r>
      <w:r w:rsidR="00CF6CAA">
        <w:rPr>
          <w:color w:val="000000" w:themeColor="text1"/>
          <w:sz w:val="28"/>
          <w:szCs w:val="28"/>
          <w:lang w:val="uk-UA"/>
        </w:rPr>
        <w:t>–</w:t>
      </w:r>
      <w:r w:rsidR="00CF6CAA" w:rsidRPr="00CF6CAA">
        <w:rPr>
          <w:color w:val="000000" w:themeColor="text1"/>
          <w:sz w:val="28"/>
          <w:szCs w:val="28"/>
          <w:lang w:val="uk-UA"/>
        </w:rPr>
        <w:t xml:space="preserve"> </w:t>
      </w:r>
      <w:r w:rsidR="00CF6CAA">
        <w:rPr>
          <w:color w:val="000000" w:themeColor="text1"/>
          <w:sz w:val="28"/>
          <w:szCs w:val="28"/>
          <w:lang w:val="uk-UA"/>
        </w:rPr>
        <w:t>для ведення лісового господарства і пов</w:t>
      </w:r>
      <w:r w:rsidR="00CF6CAA" w:rsidRPr="00CF6CAA">
        <w:rPr>
          <w:color w:val="000000" w:themeColor="text1"/>
          <w:sz w:val="28"/>
          <w:szCs w:val="28"/>
        </w:rPr>
        <w:t>’</w:t>
      </w:r>
      <w:r w:rsidR="00CF6CAA">
        <w:rPr>
          <w:color w:val="000000" w:themeColor="text1"/>
          <w:sz w:val="28"/>
          <w:szCs w:val="28"/>
          <w:lang w:val="uk-UA"/>
        </w:rPr>
        <w:t>язаних з ним послуг</w:t>
      </w:r>
      <w:r w:rsidR="00CF6CAA" w:rsidRPr="00CF6CAA">
        <w:rPr>
          <w:color w:val="000000" w:themeColor="text1"/>
          <w:sz w:val="28"/>
          <w:szCs w:val="28"/>
          <w:lang w:val="uk-UA"/>
        </w:rPr>
        <w:t xml:space="preserve"> </w:t>
      </w:r>
      <w:r w:rsidR="00CF6CAA">
        <w:rPr>
          <w:color w:val="000000" w:themeColor="text1"/>
          <w:sz w:val="28"/>
          <w:szCs w:val="28"/>
          <w:lang w:val="uk-UA"/>
        </w:rPr>
        <w:t>84</w:t>
      </w:r>
      <w:r w:rsidR="00CF6CAA" w:rsidRPr="00CF6CAA">
        <w:rPr>
          <w:color w:val="000000" w:themeColor="text1"/>
          <w:sz w:val="28"/>
          <w:szCs w:val="28"/>
          <w:lang w:val="uk-UA"/>
        </w:rPr>
        <w:t xml:space="preserve"> квартал </w:t>
      </w:r>
      <w:r w:rsidR="00CF6CAA" w:rsidRPr="00CF6CAA">
        <w:rPr>
          <w:color w:val="000000" w:themeColor="text1"/>
          <w:sz w:val="28"/>
          <w:szCs w:val="28"/>
          <w:lang w:val="uk-UA"/>
        </w:rPr>
        <w:lastRenderedPageBreak/>
        <w:t xml:space="preserve">Межигірського лісництва в Оболонському районі м. Києва (категорія земель – землі лісогосподарського призначення, код виду цільового призначення – </w:t>
      </w:r>
      <w:r w:rsidR="005F3470">
        <w:rPr>
          <w:color w:val="000000" w:themeColor="text1"/>
          <w:sz w:val="28"/>
          <w:szCs w:val="28"/>
          <w:lang w:val="uk-UA"/>
        </w:rPr>
        <w:t>09.</w:t>
      </w:r>
      <w:r w:rsidR="00CF6CAA">
        <w:rPr>
          <w:color w:val="000000" w:themeColor="text1"/>
          <w:sz w:val="28"/>
          <w:szCs w:val="28"/>
          <w:lang w:val="uk-UA"/>
        </w:rPr>
        <w:t>01 для ведення лісового господарства і пов</w:t>
      </w:r>
      <w:r w:rsidR="00CF6CAA" w:rsidRPr="00CF6CAA">
        <w:rPr>
          <w:color w:val="000000" w:themeColor="text1"/>
          <w:sz w:val="28"/>
          <w:szCs w:val="28"/>
        </w:rPr>
        <w:t>’</w:t>
      </w:r>
      <w:r w:rsidR="00CF6CAA">
        <w:rPr>
          <w:color w:val="000000" w:themeColor="text1"/>
          <w:sz w:val="28"/>
          <w:szCs w:val="28"/>
          <w:lang w:val="uk-UA"/>
        </w:rPr>
        <w:t>язаних з ним послуг</w:t>
      </w:r>
      <w:r w:rsidR="00CF6CAA" w:rsidRPr="00CF6CAA">
        <w:rPr>
          <w:color w:val="000000" w:themeColor="text1"/>
          <w:sz w:val="28"/>
          <w:szCs w:val="28"/>
          <w:lang w:val="uk-UA"/>
        </w:rPr>
        <w:t>)</w:t>
      </w:r>
      <w:r w:rsidR="00CF6CAA">
        <w:rPr>
          <w:color w:val="000000" w:themeColor="text1"/>
          <w:sz w:val="28"/>
          <w:szCs w:val="28"/>
          <w:lang w:val="uk-UA"/>
        </w:rPr>
        <w:t>.</w:t>
      </w:r>
    </w:p>
    <w:p w14:paraId="1D156EFA" w14:textId="2D8A6B33" w:rsidR="008F6F5B" w:rsidRPr="00DE4A20" w:rsidRDefault="00DD418B" w:rsidP="000F7B06">
      <w:pPr>
        <w:ind w:firstLine="709"/>
        <w:jc w:val="both"/>
        <w:rPr>
          <w:color w:val="000000" w:themeColor="text1"/>
          <w:sz w:val="28"/>
          <w:szCs w:val="28"/>
          <w:lang w:val="uk-UA"/>
        </w:rPr>
      </w:pPr>
      <w:r>
        <w:rPr>
          <w:color w:val="000000" w:themeColor="text1"/>
          <w:sz w:val="28"/>
          <w:szCs w:val="28"/>
          <w:lang w:val="uk-UA"/>
        </w:rPr>
        <w:t>2</w:t>
      </w:r>
      <w:r w:rsidR="00032E6C" w:rsidRPr="00DE4A20">
        <w:rPr>
          <w:color w:val="000000" w:themeColor="text1"/>
          <w:sz w:val="28"/>
          <w:szCs w:val="28"/>
          <w:lang w:val="uk-UA"/>
        </w:rPr>
        <w:t xml:space="preserve">. </w:t>
      </w:r>
      <w:r w:rsidR="00CF6CAA" w:rsidRPr="00CF6CAA">
        <w:rPr>
          <w:color w:val="000000" w:themeColor="text1"/>
          <w:sz w:val="28"/>
          <w:szCs w:val="28"/>
          <w:lang w:val="uk-UA"/>
        </w:rPr>
        <w:t xml:space="preserve">Надати </w:t>
      </w:r>
      <w:r w:rsidR="00CF6CAA" w:rsidRPr="009B0296">
        <w:rPr>
          <w:color w:val="000000" w:themeColor="text1"/>
          <w:sz w:val="28"/>
          <w:szCs w:val="28"/>
          <w:lang w:val="uk-UA"/>
        </w:rPr>
        <w:t xml:space="preserve">Комунальному підприємству «Святошинське лісопаркове господарство», за умови виконання пункту </w:t>
      </w:r>
      <w:r w:rsidR="005F3470">
        <w:rPr>
          <w:color w:val="000000" w:themeColor="text1"/>
          <w:sz w:val="28"/>
          <w:szCs w:val="28"/>
          <w:lang w:val="uk-UA"/>
        </w:rPr>
        <w:t>3</w:t>
      </w:r>
      <w:r w:rsidR="00CF6CAA" w:rsidRPr="009B0296">
        <w:rPr>
          <w:color w:val="000000" w:themeColor="text1"/>
          <w:sz w:val="28"/>
          <w:szCs w:val="28"/>
          <w:lang w:val="uk-UA"/>
        </w:rPr>
        <w:t xml:space="preserve"> цього рішення</w:t>
      </w:r>
      <w:r w:rsidR="0009503E" w:rsidRPr="009B0296">
        <w:rPr>
          <w:color w:val="000000" w:themeColor="text1"/>
          <w:sz w:val="28"/>
          <w:szCs w:val="28"/>
          <w:lang w:val="uk-UA"/>
        </w:rPr>
        <w:t xml:space="preserve">, </w:t>
      </w:r>
      <w:r w:rsidR="00A9326A" w:rsidRPr="009B0296">
        <w:rPr>
          <w:color w:val="000000" w:themeColor="text1"/>
          <w:sz w:val="28"/>
          <w:szCs w:val="28"/>
          <w:lang w:val="uk-UA"/>
        </w:rPr>
        <w:t>в</w:t>
      </w:r>
      <w:r w:rsidR="0009503E" w:rsidRPr="009B0296">
        <w:rPr>
          <w:color w:val="000000" w:themeColor="text1"/>
          <w:sz w:val="28"/>
          <w:szCs w:val="28"/>
          <w:lang w:val="uk-UA"/>
        </w:rPr>
        <w:t xml:space="preserve"> </w:t>
      </w:r>
      <w:r w:rsidR="00032E6C" w:rsidRPr="009B0296">
        <w:rPr>
          <w:iCs/>
          <w:color w:val="000000" w:themeColor="text1"/>
          <w:sz w:val="28"/>
          <w:szCs w:val="28"/>
          <w:lang w:val="uk-UA" w:eastAsia="uk-UA"/>
        </w:rPr>
        <w:t>постійне користування</w:t>
      </w:r>
      <w:r w:rsidR="008A1253" w:rsidRPr="009B0296">
        <w:rPr>
          <w:iCs/>
          <w:color w:val="000000" w:themeColor="text1"/>
          <w:sz w:val="28"/>
          <w:szCs w:val="28"/>
          <w:lang w:val="uk-UA" w:eastAsia="uk-UA"/>
        </w:rPr>
        <w:t xml:space="preserve"> </w:t>
      </w:r>
      <w:r w:rsidR="00F837D8" w:rsidRPr="009B0296">
        <w:rPr>
          <w:color w:val="000000" w:themeColor="text1"/>
          <w:sz w:val="28"/>
          <w:szCs w:val="28"/>
          <w:lang w:val="uk-UA"/>
        </w:rPr>
        <w:t xml:space="preserve">земельну ділянку площею </w:t>
      </w:r>
      <w:r w:rsidR="00F837D8" w:rsidRPr="009B0296">
        <w:rPr>
          <w:iCs/>
          <w:color w:val="000000" w:themeColor="text1"/>
          <w:sz w:val="28"/>
          <w:szCs w:val="28"/>
          <w:lang w:val="uk-UA" w:eastAsia="uk-UA"/>
        </w:rPr>
        <w:t>28,6734</w:t>
      </w:r>
      <w:r w:rsidR="00F837D8" w:rsidRPr="009B0296">
        <w:rPr>
          <w:color w:val="000000" w:themeColor="text1"/>
          <w:sz w:val="28"/>
          <w:szCs w:val="28"/>
          <w:lang w:val="uk-UA"/>
        </w:rPr>
        <w:t xml:space="preserve"> га</w:t>
      </w:r>
      <w:r w:rsidR="00F837D8" w:rsidRPr="009B0296">
        <w:rPr>
          <w:color w:val="000000" w:themeColor="text1"/>
          <w:lang w:val="uk-UA"/>
        </w:rPr>
        <w:t xml:space="preserve"> </w:t>
      </w:r>
      <w:r w:rsidR="00F837D8" w:rsidRPr="009B0296">
        <w:rPr>
          <w:color w:val="000000" w:themeColor="text1"/>
          <w:sz w:val="28"/>
          <w:szCs w:val="28"/>
          <w:lang w:val="uk-UA"/>
        </w:rPr>
        <w:t xml:space="preserve">(кадастровий номер </w:t>
      </w:r>
      <w:r w:rsidR="00F837D8" w:rsidRPr="009B0296">
        <w:rPr>
          <w:iCs/>
          <w:color w:val="000000" w:themeColor="text1"/>
          <w:sz w:val="28"/>
          <w:szCs w:val="28"/>
          <w:lang w:val="uk-UA" w:eastAsia="uk-UA"/>
        </w:rPr>
        <w:t>8000000000:85:789:0001</w:t>
      </w:r>
      <w:r w:rsidR="00F837D8" w:rsidRPr="009B0296">
        <w:rPr>
          <w:color w:val="000000" w:themeColor="text1"/>
          <w:sz w:val="28"/>
          <w:szCs w:val="28"/>
          <w:lang w:val="uk-UA"/>
        </w:rPr>
        <w:t xml:space="preserve">) </w:t>
      </w:r>
      <w:r w:rsidR="00045FAD" w:rsidRPr="009B0296">
        <w:rPr>
          <w:iCs/>
          <w:color w:val="000000" w:themeColor="text1"/>
          <w:sz w:val="28"/>
          <w:szCs w:val="28"/>
          <w:lang w:val="uk-UA"/>
        </w:rPr>
        <w:t>для ведення лісового господарства і пов'язаних з ним послуг</w:t>
      </w:r>
      <w:r w:rsidR="00F837D8" w:rsidRPr="009B0296">
        <w:rPr>
          <w:color w:val="000000" w:themeColor="text1"/>
          <w:sz w:val="28"/>
          <w:lang w:val="uk-UA"/>
        </w:rPr>
        <w:t xml:space="preserve"> </w:t>
      </w:r>
      <w:r w:rsidR="005F3470" w:rsidRPr="002D4018">
        <w:rPr>
          <w:sz w:val="28"/>
          <w:szCs w:val="28"/>
          <w:lang w:val="uk-UA"/>
        </w:rPr>
        <w:t xml:space="preserve">(код виду цільового призначення </w:t>
      </w:r>
      <w:r w:rsidR="005F3470">
        <w:rPr>
          <w:sz w:val="28"/>
          <w:szCs w:val="28"/>
          <w:lang w:val="uk-UA"/>
        </w:rPr>
        <w:t>09</w:t>
      </w:r>
      <w:r w:rsidR="005F3470" w:rsidRPr="002D4018">
        <w:rPr>
          <w:sz w:val="28"/>
          <w:szCs w:val="28"/>
          <w:lang w:val="uk-UA"/>
        </w:rPr>
        <w:t>.0</w:t>
      </w:r>
      <w:r w:rsidR="005F3470">
        <w:rPr>
          <w:sz w:val="28"/>
          <w:szCs w:val="28"/>
          <w:lang w:val="uk-UA"/>
        </w:rPr>
        <w:t>1</w:t>
      </w:r>
      <w:r w:rsidR="005F3470" w:rsidRPr="002D4018">
        <w:rPr>
          <w:sz w:val="28"/>
          <w:szCs w:val="28"/>
          <w:lang w:val="uk-UA"/>
        </w:rPr>
        <w:t>)</w:t>
      </w:r>
      <w:r w:rsidR="005F3470">
        <w:rPr>
          <w:sz w:val="28"/>
          <w:szCs w:val="28"/>
          <w:lang w:val="uk-UA"/>
        </w:rPr>
        <w:t xml:space="preserve"> </w:t>
      </w:r>
      <w:r w:rsidR="00F837D8" w:rsidRPr="009B0296">
        <w:rPr>
          <w:color w:val="000000" w:themeColor="text1"/>
          <w:sz w:val="28"/>
          <w:lang w:val="uk-UA"/>
        </w:rPr>
        <w:t>на</w:t>
      </w:r>
      <w:r w:rsidR="00CF6CAA" w:rsidRPr="009B0296">
        <w:rPr>
          <w:color w:val="000000" w:themeColor="text1"/>
          <w:sz w:val="28"/>
          <w:lang w:val="uk-UA"/>
        </w:rPr>
        <w:t xml:space="preserve"> території </w:t>
      </w:r>
      <w:r w:rsidR="00F837D8" w:rsidRPr="009B0296">
        <w:rPr>
          <w:iCs/>
          <w:color w:val="000000" w:themeColor="text1"/>
          <w:sz w:val="28"/>
          <w:szCs w:val="28"/>
          <w:lang w:val="uk-UA"/>
        </w:rPr>
        <w:t>84 квартал</w:t>
      </w:r>
      <w:r w:rsidR="00CF6CAA" w:rsidRPr="009B0296">
        <w:rPr>
          <w:iCs/>
          <w:color w:val="000000" w:themeColor="text1"/>
          <w:sz w:val="28"/>
          <w:szCs w:val="28"/>
          <w:lang w:val="uk-UA"/>
        </w:rPr>
        <w:t>у</w:t>
      </w:r>
      <w:r w:rsidR="00F837D8" w:rsidRPr="009B0296">
        <w:rPr>
          <w:iCs/>
          <w:color w:val="000000" w:themeColor="text1"/>
          <w:sz w:val="28"/>
          <w:szCs w:val="28"/>
          <w:lang w:val="uk-UA"/>
        </w:rPr>
        <w:t xml:space="preserve"> Межигірського лісництва </w:t>
      </w:r>
      <w:r w:rsidR="00CF6CAA" w:rsidRPr="009B0296">
        <w:rPr>
          <w:color w:val="000000" w:themeColor="text1"/>
          <w:sz w:val="28"/>
          <w:szCs w:val="28"/>
          <w:lang w:val="uk-UA"/>
        </w:rPr>
        <w:t>в</w:t>
      </w:r>
      <w:r w:rsidR="00F837D8" w:rsidRPr="009B0296">
        <w:rPr>
          <w:color w:val="000000" w:themeColor="text1"/>
          <w:sz w:val="28"/>
          <w:szCs w:val="28"/>
          <w:lang w:val="uk-UA"/>
        </w:rPr>
        <w:t xml:space="preserve"> </w:t>
      </w:r>
      <w:r w:rsidR="00F837D8" w:rsidRPr="009B0296">
        <w:rPr>
          <w:iCs/>
          <w:color w:val="000000" w:themeColor="text1"/>
          <w:sz w:val="28"/>
          <w:szCs w:val="28"/>
          <w:lang w:val="uk-UA"/>
        </w:rPr>
        <w:t>Оболонському</w:t>
      </w:r>
      <w:r w:rsidR="00F837D8" w:rsidRPr="00DE4A20">
        <w:rPr>
          <w:color w:val="000000" w:themeColor="text1"/>
          <w:sz w:val="28"/>
          <w:szCs w:val="28"/>
          <w:lang w:val="uk-UA"/>
        </w:rPr>
        <w:t xml:space="preserve"> районі міста Києва із земель комунальної власності тери</w:t>
      </w:r>
      <w:r w:rsidR="00CF6CAA">
        <w:rPr>
          <w:color w:val="000000" w:themeColor="text1"/>
          <w:sz w:val="28"/>
          <w:szCs w:val="28"/>
          <w:lang w:val="uk-UA"/>
        </w:rPr>
        <w:t>торіальної громади міста Києва (</w:t>
      </w:r>
      <w:r w:rsidR="00C96D29" w:rsidRPr="00DE4A20">
        <w:rPr>
          <w:color w:val="000000" w:themeColor="text1"/>
          <w:sz w:val="28"/>
          <w:szCs w:val="28"/>
          <w:lang w:val="uk-UA"/>
        </w:rPr>
        <w:t xml:space="preserve">справа </w:t>
      </w:r>
      <w:r w:rsidR="005F3470">
        <w:rPr>
          <w:color w:val="000000" w:themeColor="text1"/>
          <w:sz w:val="28"/>
          <w:szCs w:val="28"/>
          <w:lang w:val="uk-UA"/>
        </w:rPr>
        <w:br/>
      </w:r>
      <w:r w:rsidR="00C96D29" w:rsidRPr="00DE4A20">
        <w:rPr>
          <w:color w:val="000000" w:themeColor="text1"/>
          <w:sz w:val="28"/>
          <w:szCs w:val="28"/>
          <w:lang w:val="uk-UA"/>
        </w:rPr>
        <w:t xml:space="preserve">№ </w:t>
      </w:r>
      <w:r w:rsidR="00C96D29" w:rsidRPr="00DE4A20">
        <w:rPr>
          <w:b/>
          <w:color w:val="000000" w:themeColor="text1"/>
          <w:sz w:val="28"/>
          <w:szCs w:val="28"/>
          <w:lang w:val="uk-UA"/>
        </w:rPr>
        <w:t>755536414</w:t>
      </w:r>
      <w:r w:rsidR="00FD638E" w:rsidRPr="00DE4A20">
        <w:rPr>
          <w:color w:val="000000" w:themeColor="text1"/>
          <w:sz w:val="28"/>
          <w:szCs w:val="28"/>
          <w:lang w:val="uk-UA"/>
        </w:rPr>
        <w:t>)</w:t>
      </w:r>
      <w:r w:rsidR="0009503E" w:rsidRPr="00DE4A20">
        <w:rPr>
          <w:color w:val="000000" w:themeColor="text1"/>
          <w:sz w:val="28"/>
          <w:szCs w:val="28"/>
          <w:lang w:val="uk-UA"/>
        </w:rPr>
        <w:t>.</w:t>
      </w:r>
    </w:p>
    <w:p w14:paraId="2F5BE672" w14:textId="77777777" w:rsidR="00CF6CAA" w:rsidRPr="00020256" w:rsidRDefault="00CF6CAA" w:rsidP="00CF6CAA">
      <w:pPr>
        <w:ind w:firstLine="720"/>
        <w:jc w:val="both"/>
        <w:rPr>
          <w:color w:val="000000" w:themeColor="text1"/>
          <w:sz w:val="28"/>
          <w:szCs w:val="28"/>
          <w:lang w:val="uk-UA"/>
        </w:rPr>
      </w:pPr>
      <w:r w:rsidRPr="00020256">
        <w:rPr>
          <w:color w:val="000000" w:themeColor="text1"/>
          <w:sz w:val="28"/>
          <w:szCs w:val="28"/>
          <w:lang w:val="uk-UA"/>
        </w:rPr>
        <w:t>3. Комунальному підприємству «Святошинське лісопаркове господарство»:</w:t>
      </w:r>
    </w:p>
    <w:p w14:paraId="3D595DDF" w14:textId="26CE8958" w:rsidR="00023E74" w:rsidRPr="00023E74" w:rsidRDefault="00DD418B" w:rsidP="00E1355C">
      <w:pPr>
        <w:tabs>
          <w:tab w:val="left" w:pos="0"/>
        </w:tabs>
        <w:ind w:firstLine="680"/>
        <w:jc w:val="both"/>
        <w:rPr>
          <w:sz w:val="28"/>
          <w:szCs w:val="28"/>
          <w:lang w:val="uk-UA"/>
        </w:rPr>
      </w:pPr>
      <w:r>
        <w:rPr>
          <w:sz w:val="28"/>
          <w:szCs w:val="28"/>
          <w:lang w:val="uk-UA"/>
        </w:rPr>
        <w:t>3</w:t>
      </w:r>
      <w:r w:rsidR="00023E74" w:rsidRPr="00023E74">
        <w:rPr>
          <w:sz w:val="28"/>
          <w:szCs w:val="28"/>
          <w:lang w:val="uk-UA"/>
        </w:rPr>
        <w:t>.1. Виконувати обов’язки землекористувача відповідно до вимог статті 96 Земельного кодексу України</w:t>
      </w:r>
      <w:r w:rsidR="00032CFF">
        <w:rPr>
          <w:sz w:val="28"/>
          <w:szCs w:val="28"/>
          <w:lang w:val="uk-UA"/>
        </w:rPr>
        <w:t xml:space="preserve"> </w:t>
      </w:r>
      <w:r w:rsidR="00032CFF" w:rsidRPr="00032CFF">
        <w:rPr>
          <w:sz w:val="28"/>
          <w:szCs w:val="28"/>
          <w:lang w:val="uk-UA"/>
        </w:rPr>
        <w:t>та статті 19 Лісового кодексу України</w:t>
      </w:r>
      <w:r w:rsidR="00023E74" w:rsidRPr="00023E74">
        <w:rPr>
          <w:sz w:val="28"/>
          <w:szCs w:val="28"/>
          <w:lang w:val="uk-UA"/>
        </w:rPr>
        <w:t>.</w:t>
      </w:r>
    </w:p>
    <w:p w14:paraId="64864290" w14:textId="77777777" w:rsidR="00CF6CAA" w:rsidRPr="00032CFF" w:rsidRDefault="00CF6CAA" w:rsidP="00CF6CAA">
      <w:pPr>
        <w:tabs>
          <w:tab w:val="left" w:pos="0"/>
        </w:tabs>
        <w:ind w:firstLine="680"/>
        <w:jc w:val="both"/>
        <w:rPr>
          <w:sz w:val="28"/>
          <w:szCs w:val="28"/>
          <w:lang w:val="uk-UA"/>
        </w:rPr>
      </w:pPr>
      <w:r w:rsidRPr="00032CFF">
        <w:rPr>
          <w:sz w:val="28"/>
          <w:szCs w:val="28"/>
          <w:lang w:val="uk-UA"/>
        </w:rPr>
        <w:t>3.2. Вжити заходів щодо державної реєстрації права постійного користування земельною ділянкою у порядку, встановленому Законом України «Про державну реєстрацію речових прав на нерухоме майно та їх обтяжень».</w:t>
      </w:r>
    </w:p>
    <w:p w14:paraId="1491CDD5" w14:textId="77777777" w:rsidR="00CF6CAA" w:rsidRPr="00032CFF" w:rsidRDefault="00CF6CAA" w:rsidP="00CF6CAA">
      <w:pPr>
        <w:tabs>
          <w:tab w:val="left" w:pos="0"/>
        </w:tabs>
        <w:ind w:firstLine="680"/>
        <w:jc w:val="both"/>
        <w:rPr>
          <w:sz w:val="28"/>
          <w:szCs w:val="28"/>
          <w:lang w:val="uk-UA"/>
        </w:rPr>
      </w:pPr>
      <w:r w:rsidRPr="00032CFF">
        <w:rPr>
          <w:sz w:val="28"/>
          <w:szCs w:val="28"/>
          <w:lang w:val="uk-UA"/>
        </w:rPr>
        <w:t>3.3.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38922485" w14:textId="3DE6A605" w:rsidR="00CF6CAA" w:rsidRPr="00032CFF" w:rsidRDefault="00CF6CAA" w:rsidP="00CF6CAA">
      <w:pPr>
        <w:tabs>
          <w:tab w:val="left" w:pos="0"/>
        </w:tabs>
        <w:ind w:firstLine="680"/>
        <w:jc w:val="both"/>
        <w:rPr>
          <w:sz w:val="28"/>
          <w:szCs w:val="28"/>
          <w:lang w:val="uk-UA"/>
        </w:rPr>
      </w:pPr>
      <w:r w:rsidRPr="00032CFF">
        <w:rPr>
          <w:sz w:val="28"/>
          <w:szCs w:val="28"/>
          <w:lang w:val="uk-UA"/>
        </w:rPr>
        <w:t xml:space="preserve">3.4. Під час використання земельної ділянки дотримуватися обмежень у </w:t>
      </w:r>
      <w:r w:rsidR="005F3470" w:rsidRPr="00032CFF">
        <w:rPr>
          <w:sz w:val="28"/>
          <w:szCs w:val="28"/>
          <w:lang w:val="uk-UA"/>
        </w:rPr>
        <w:t>її</w:t>
      </w:r>
      <w:r w:rsidRPr="00032CFF">
        <w:rPr>
          <w:sz w:val="28"/>
          <w:szCs w:val="28"/>
          <w:lang w:val="uk-UA"/>
        </w:rPr>
        <w:t xml:space="preserve"> використанні, зареєстрованих у Державному земельному кадастрі.</w:t>
      </w:r>
    </w:p>
    <w:p w14:paraId="598FC860" w14:textId="77777777" w:rsidR="00CF6CAA" w:rsidRPr="00032CFF" w:rsidRDefault="00CF6CAA" w:rsidP="00CF6CAA">
      <w:pPr>
        <w:tabs>
          <w:tab w:val="left" w:pos="0"/>
        </w:tabs>
        <w:ind w:firstLine="680"/>
        <w:jc w:val="both"/>
        <w:rPr>
          <w:sz w:val="28"/>
          <w:szCs w:val="28"/>
          <w:lang w:val="uk-UA"/>
        </w:rPr>
      </w:pPr>
      <w:r w:rsidRPr="00032CFF">
        <w:rPr>
          <w:sz w:val="28"/>
          <w:szCs w:val="28"/>
          <w:lang w:val="uk-UA"/>
        </w:rPr>
        <w:t>4. 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7C06DE57" w14:textId="7D39909F" w:rsidR="00CF6CAA" w:rsidRPr="00032CFF" w:rsidRDefault="00CF6CAA" w:rsidP="00CF6CAA">
      <w:pPr>
        <w:tabs>
          <w:tab w:val="left" w:pos="0"/>
          <w:tab w:val="left" w:pos="1134"/>
        </w:tabs>
        <w:ind w:firstLine="680"/>
        <w:jc w:val="both"/>
        <w:rPr>
          <w:sz w:val="28"/>
          <w:szCs w:val="28"/>
          <w:lang w:val="uk-UA"/>
        </w:rPr>
      </w:pPr>
      <w:r w:rsidRPr="00032CFF">
        <w:rPr>
          <w:sz w:val="28"/>
          <w:szCs w:val="28"/>
          <w:lang w:val="uk-UA"/>
        </w:rPr>
        <w:t>5. Дане рішення набирає чинності та вважається доведеним до відома заявника з дня його оприлюднення на офіційному вебсайті Київської міської ради.</w:t>
      </w:r>
    </w:p>
    <w:p w14:paraId="2E8CBD25" w14:textId="77777777" w:rsidR="00CF6CAA" w:rsidRPr="00032CFF" w:rsidRDefault="00CF6CAA" w:rsidP="00CF6CAA">
      <w:pPr>
        <w:tabs>
          <w:tab w:val="left" w:pos="0"/>
          <w:tab w:val="left" w:pos="1134"/>
        </w:tabs>
        <w:ind w:firstLine="680"/>
        <w:jc w:val="both"/>
        <w:rPr>
          <w:sz w:val="28"/>
          <w:szCs w:val="28"/>
          <w:lang w:val="uk-UA"/>
        </w:rPr>
      </w:pPr>
      <w:r w:rsidRPr="00032CFF">
        <w:rPr>
          <w:sz w:val="28"/>
          <w:szCs w:val="28"/>
          <w:lang w:val="uk-UA"/>
        </w:rPr>
        <w:t>6. Контроль за виконанням цього рішення покласти на постійну комісію Київської міської ради з питань архітектури, містопланування та земельних відносин.</w:t>
      </w:r>
    </w:p>
    <w:p w14:paraId="641189EE" w14:textId="0077D802" w:rsidR="00207296" w:rsidRPr="00032CFF" w:rsidRDefault="00207296" w:rsidP="00D90E3F">
      <w:pPr>
        <w:tabs>
          <w:tab w:val="left" w:pos="0"/>
          <w:tab w:val="left" w:pos="1134"/>
        </w:tabs>
        <w:jc w:val="both"/>
        <w:rPr>
          <w:sz w:val="28"/>
          <w:szCs w:val="28"/>
          <w:lang w:val="uk-UA"/>
        </w:rPr>
      </w:pPr>
    </w:p>
    <w:p w14:paraId="10A66E3D" w14:textId="77777777" w:rsidR="009B0296" w:rsidRPr="00032CFF" w:rsidRDefault="009B0296" w:rsidP="00D90E3F">
      <w:pPr>
        <w:tabs>
          <w:tab w:val="left" w:pos="0"/>
          <w:tab w:val="left" w:pos="1134"/>
        </w:tabs>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07296" w14:paraId="52CF1192" w14:textId="77777777" w:rsidTr="00207296">
        <w:tc>
          <w:tcPr>
            <w:tcW w:w="4814" w:type="dxa"/>
          </w:tcPr>
          <w:p w14:paraId="04251CDD" w14:textId="1ABCE200" w:rsidR="00207296" w:rsidRPr="00032CFF" w:rsidRDefault="00207296" w:rsidP="002F760B">
            <w:pPr>
              <w:tabs>
                <w:tab w:val="left" w:pos="0"/>
              </w:tabs>
              <w:jc w:val="both"/>
              <w:rPr>
                <w:sz w:val="28"/>
                <w:szCs w:val="28"/>
                <w:lang w:val="uk-UA"/>
              </w:rPr>
            </w:pPr>
            <w:r w:rsidRPr="00032CFF">
              <w:rPr>
                <w:sz w:val="28"/>
                <w:szCs w:val="28"/>
                <w:lang w:val="uk-UA"/>
              </w:rPr>
              <w:t>Київський міський голова</w:t>
            </w:r>
          </w:p>
        </w:tc>
        <w:tc>
          <w:tcPr>
            <w:tcW w:w="4814" w:type="dxa"/>
          </w:tcPr>
          <w:p w14:paraId="1ED0FEE3" w14:textId="391A7037" w:rsidR="00207296" w:rsidRDefault="00207296" w:rsidP="00207296">
            <w:pPr>
              <w:jc w:val="right"/>
              <w:rPr>
                <w:sz w:val="28"/>
                <w:szCs w:val="28"/>
                <w:lang w:val="uk-UA"/>
              </w:rPr>
            </w:pPr>
            <w:r w:rsidRPr="00032CFF">
              <w:rPr>
                <w:sz w:val="28"/>
                <w:szCs w:val="28"/>
                <w:lang w:val="en-US"/>
              </w:rPr>
              <w:t>Віталій КЛИЧКО</w:t>
            </w:r>
          </w:p>
        </w:tc>
      </w:tr>
    </w:tbl>
    <w:p w14:paraId="2AC0ACF9" w14:textId="7FD38CC9" w:rsidR="00F6318B" w:rsidRPr="00F6318B" w:rsidRDefault="00F6318B" w:rsidP="002F760B">
      <w:pPr>
        <w:tabs>
          <w:tab w:val="left" w:pos="0"/>
        </w:tabs>
        <w:ind w:firstLine="680"/>
        <w:jc w:val="both"/>
        <w:rPr>
          <w:sz w:val="28"/>
          <w:szCs w:val="28"/>
          <w:lang w:val="uk-UA"/>
        </w:rPr>
      </w:pPr>
    </w:p>
    <w:p w14:paraId="0D8C5FF0" w14:textId="6943AB9A" w:rsidR="00692C91" w:rsidRPr="00D93799" w:rsidRDefault="005A2FC6" w:rsidP="00D93799">
      <w:pPr>
        <w:rPr>
          <w:b/>
          <w:bCs/>
          <w:sz w:val="28"/>
          <w:szCs w:val="28"/>
          <w:lang w:val="uk-UA" w:eastAsia="uk-UA"/>
        </w:rPr>
      </w:pPr>
      <w:r>
        <w:rPr>
          <w:b/>
          <w:bCs/>
          <w:color w:val="000000"/>
          <w:sz w:val="28"/>
          <w:szCs w:val="28"/>
          <w:lang w:val="uk-UA" w:eastAsia="uk-UA"/>
        </w:rPr>
        <w:br w:type="page"/>
      </w:r>
      <w:r w:rsidR="00692C91" w:rsidRPr="00D93799">
        <w:rPr>
          <w:b/>
          <w:bCs/>
          <w:sz w:val="28"/>
          <w:szCs w:val="28"/>
          <w:lang w:val="uk-UA" w:eastAsia="uk-UA"/>
        </w:rPr>
        <w:lastRenderedPageBreak/>
        <w:t>ПОДАННЯ:</w:t>
      </w:r>
    </w:p>
    <w:p w14:paraId="5D493BD3" w14:textId="77777777" w:rsidR="00692C91" w:rsidRPr="00D93799" w:rsidRDefault="00692C91" w:rsidP="00D93799">
      <w:pPr>
        <w:jc w:val="both"/>
        <w:rPr>
          <w:sz w:val="28"/>
          <w:szCs w:val="28"/>
          <w:lang w:val="uk-UA"/>
        </w:rPr>
      </w:pPr>
    </w:p>
    <w:p w14:paraId="5E69B505" w14:textId="77777777" w:rsidR="00692C91" w:rsidRPr="00D93799" w:rsidRDefault="00692C91" w:rsidP="00D93799">
      <w:pPr>
        <w:jc w:val="both"/>
        <w:rPr>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679"/>
      </w:tblGrid>
      <w:tr w:rsidR="00D93799" w:rsidRPr="00D93799" w14:paraId="38F16A3D" w14:textId="77777777" w:rsidTr="00CC6425">
        <w:trPr>
          <w:trHeight w:val="851"/>
        </w:trPr>
        <w:tc>
          <w:tcPr>
            <w:tcW w:w="5949" w:type="dxa"/>
          </w:tcPr>
          <w:p w14:paraId="080AD75E" w14:textId="77777777" w:rsidR="001F7F81" w:rsidRPr="00D93799" w:rsidRDefault="001F7F81" w:rsidP="00D93799">
            <w:pPr>
              <w:rPr>
                <w:sz w:val="28"/>
                <w:szCs w:val="28"/>
                <w:lang w:val="uk-UA" w:eastAsia="uk-UA"/>
              </w:rPr>
            </w:pPr>
            <w:r w:rsidRPr="00D93799">
              <w:rPr>
                <w:sz w:val="28"/>
                <w:szCs w:val="28"/>
                <w:lang w:val="uk-UA" w:eastAsia="uk-UA"/>
              </w:rPr>
              <w:t xml:space="preserve">Заступник голови </w:t>
            </w:r>
          </w:p>
          <w:p w14:paraId="22F4E59A" w14:textId="77777777" w:rsidR="001F7F81" w:rsidRPr="00D93799" w:rsidRDefault="001F7F81" w:rsidP="00D93799">
            <w:pPr>
              <w:rPr>
                <w:sz w:val="28"/>
                <w:szCs w:val="28"/>
                <w:lang w:val="uk-UA" w:eastAsia="uk-UA"/>
              </w:rPr>
            </w:pPr>
            <w:r w:rsidRPr="00D93799">
              <w:rPr>
                <w:sz w:val="28"/>
                <w:szCs w:val="28"/>
                <w:lang w:val="uk-UA" w:eastAsia="uk-UA"/>
              </w:rPr>
              <w:t>Київської міської державної адміністрації</w:t>
            </w:r>
          </w:p>
          <w:p w14:paraId="12C3F483" w14:textId="2818FE1E" w:rsidR="001F7F81" w:rsidRPr="00D93799" w:rsidRDefault="001F7F81" w:rsidP="00D93799">
            <w:pPr>
              <w:rPr>
                <w:sz w:val="28"/>
                <w:szCs w:val="28"/>
                <w:lang w:val="uk-UA" w:eastAsia="uk-UA"/>
              </w:rPr>
            </w:pPr>
            <w:r w:rsidRPr="00D93799">
              <w:rPr>
                <w:sz w:val="28"/>
                <w:szCs w:val="28"/>
                <w:lang w:val="uk-UA" w:eastAsia="uk-UA"/>
              </w:rPr>
              <w:t>з питань здійснення самоврядних повноважень</w:t>
            </w:r>
          </w:p>
        </w:tc>
        <w:tc>
          <w:tcPr>
            <w:tcW w:w="3679" w:type="dxa"/>
          </w:tcPr>
          <w:p w14:paraId="2F8A4141" w14:textId="77777777" w:rsidR="001F7F81" w:rsidRPr="00D93799" w:rsidRDefault="001F7F81" w:rsidP="00D93799">
            <w:pPr>
              <w:jc w:val="right"/>
              <w:rPr>
                <w:sz w:val="28"/>
                <w:szCs w:val="28"/>
                <w:lang w:eastAsia="uk-UA"/>
              </w:rPr>
            </w:pPr>
          </w:p>
          <w:p w14:paraId="30A33F2F" w14:textId="77777777" w:rsidR="001F7F81" w:rsidRPr="00D93799" w:rsidRDefault="001F7F81" w:rsidP="00D93799">
            <w:pPr>
              <w:jc w:val="right"/>
              <w:rPr>
                <w:sz w:val="28"/>
                <w:szCs w:val="28"/>
                <w:lang w:eastAsia="uk-UA"/>
              </w:rPr>
            </w:pPr>
          </w:p>
          <w:p w14:paraId="02881099" w14:textId="65F6302E" w:rsidR="001F7F81" w:rsidRPr="00D93799" w:rsidRDefault="001F7F81" w:rsidP="00D93799">
            <w:pPr>
              <w:jc w:val="right"/>
              <w:rPr>
                <w:sz w:val="28"/>
                <w:szCs w:val="28"/>
                <w:lang w:val="uk-UA" w:eastAsia="uk-UA"/>
              </w:rPr>
            </w:pPr>
            <w:r w:rsidRPr="00D93799">
              <w:rPr>
                <w:sz w:val="28"/>
                <w:szCs w:val="28"/>
                <w:lang w:val="en-US" w:eastAsia="uk-UA"/>
              </w:rPr>
              <w:t>Петро ОЛЕНИЧ</w:t>
            </w:r>
          </w:p>
        </w:tc>
      </w:tr>
      <w:tr w:rsidR="00D93799" w:rsidRPr="00D93799" w14:paraId="4DE71EBD" w14:textId="77777777" w:rsidTr="00CC6425">
        <w:tc>
          <w:tcPr>
            <w:tcW w:w="5949" w:type="dxa"/>
          </w:tcPr>
          <w:p w14:paraId="7DD33E8A" w14:textId="77777777" w:rsidR="001F7F81" w:rsidRPr="00D93799" w:rsidRDefault="001F7F81" w:rsidP="00D93799">
            <w:pPr>
              <w:jc w:val="both"/>
              <w:rPr>
                <w:sz w:val="28"/>
                <w:szCs w:val="28"/>
                <w:lang w:val="uk-UA" w:eastAsia="uk-UA"/>
              </w:rPr>
            </w:pPr>
          </w:p>
          <w:p w14:paraId="65262BF8" w14:textId="265EDFA3" w:rsidR="001F7F81" w:rsidRPr="00D93799" w:rsidRDefault="003F3BCC" w:rsidP="00D93799">
            <w:pPr>
              <w:jc w:val="both"/>
              <w:rPr>
                <w:sz w:val="28"/>
                <w:szCs w:val="28"/>
                <w:lang w:val="uk-UA" w:eastAsia="uk-UA"/>
              </w:rPr>
            </w:pPr>
            <w:r w:rsidRPr="00D93799">
              <w:rPr>
                <w:sz w:val="28"/>
                <w:szCs w:val="28"/>
                <w:lang w:val="uk-UA" w:eastAsia="uk-UA"/>
              </w:rPr>
              <w:t xml:space="preserve">Директор </w:t>
            </w:r>
            <w:r w:rsidR="001F7F81" w:rsidRPr="00D93799">
              <w:rPr>
                <w:sz w:val="28"/>
                <w:szCs w:val="28"/>
                <w:lang w:val="uk-UA" w:eastAsia="uk-UA"/>
              </w:rPr>
              <w:t>Департаменту земельних ресурсів</w:t>
            </w:r>
          </w:p>
          <w:p w14:paraId="0471B13F" w14:textId="77777777" w:rsidR="001F7F81" w:rsidRPr="00D93799" w:rsidRDefault="001F7F81" w:rsidP="00D93799">
            <w:pPr>
              <w:jc w:val="both"/>
              <w:rPr>
                <w:sz w:val="28"/>
                <w:szCs w:val="28"/>
                <w:lang w:val="uk-UA" w:eastAsia="uk-UA"/>
              </w:rPr>
            </w:pPr>
            <w:r w:rsidRPr="00D93799">
              <w:rPr>
                <w:sz w:val="28"/>
                <w:szCs w:val="28"/>
                <w:lang w:val="uk-UA" w:eastAsia="uk-UA"/>
              </w:rPr>
              <w:t xml:space="preserve">виконавчого органу Київської міської ради </w:t>
            </w:r>
          </w:p>
          <w:p w14:paraId="2449B82E" w14:textId="77777777" w:rsidR="001F7F81" w:rsidRPr="00D93799" w:rsidRDefault="001F7F81" w:rsidP="00D93799">
            <w:pPr>
              <w:jc w:val="both"/>
              <w:rPr>
                <w:sz w:val="28"/>
                <w:szCs w:val="28"/>
                <w:lang w:val="uk-UA" w:eastAsia="uk-UA"/>
              </w:rPr>
            </w:pPr>
            <w:r w:rsidRPr="00D93799">
              <w:rPr>
                <w:sz w:val="28"/>
                <w:szCs w:val="28"/>
                <w:lang w:val="uk-UA" w:eastAsia="uk-UA"/>
              </w:rPr>
              <w:t>(Київської міської державної адміністрації)</w:t>
            </w:r>
          </w:p>
          <w:p w14:paraId="208589E5" w14:textId="1EC5C600" w:rsidR="00326929" w:rsidRPr="00D93799" w:rsidRDefault="00326929" w:rsidP="00D93799">
            <w:pPr>
              <w:jc w:val="both"/>
              <w:rPr>
                <w:sz w:val="28"/>
                <w:szCs w:val="28"/>
                <w:lang w:val="uk-UA" w:eastAsia="uk-UA"/>
              </w:rPr>
            </w:pPr>
          </w:p>
        </w:tc>
        <w:tc>
          <w:tcPr>
            <w:tcW w:w="3679" w:type="dxa"/>
          </w:tcPr>
          <w:p w14:paraId="1C950650" w14:textId="77777777" w:rsidR="001F7F81" w:rsidRPr="00D93799" w:rsidRDefault="001F7F81" w:rsidP="00D93799">
            <w:pPr>
              <w:jc w:val="right"/>
              <w:rPr>
                <w:rStyle w:val="af0"/>
                <w:b w:val="0"/>
                <w:sz w:val="28"/>
                <w:szCs w:val="28"/>
                <w:lang w:val="uk-UA"/>
              </w:rPr>
            </w:pPr>
          </w:p>
          <w:p w14:paraId="0CE2E5BC" w14:textId="77777777" w:rsidR="001F7F81" w:rsidRPr="00D93799" w:rsidRDefault="001F7F81" w:rsidP="00D93799">
            <w:pPr>
              <w:jc w:val="right"/>
              <w:rPr>
                <w:rStyle w:val="af0"/>
                <w:b w:val="0"/>
                <w:sz w:val="28"/>
                <w:szCs w:val="28"/>
                <w:lang w:val="uk-UA"/>
              </w:rPr>
            </w:pPr>
          </w:p>
          <w:p w14:paraId="0745C2BE" w14:textId="77777777" w:rsidR="001F7F81" w:rsidRPr="00D93799" w:rsidRDefault="001F7F81" w:rsidP="00D93799">
            <w:pPr>
              <w:jc w:val="right"/>
              <w:rPr>
                <w:rStyle w:val="af0"/>
                <w:b w:val="0"/>
                <w:sz w:val="28"/>
                <w:szCs w:val="28"/>
                <w:lang w:val="uk-UA"/>
              </w:rPr>
            </w:pPr>
          </w:p>
          <w:p w14:paraId="3E07D79B" w14:textId="20B63321" w:rsidR="001F7F81" w:rsidRPr="00D93799" w:rsidRDefault="001F7F81" w:rsidP="00D93799">
            <w:pPr>
              <w:jc w:val="right"/>
              <w:rPr>
                <w:sz w:val="28"/>
                <w:szCs w:val="28"/>
                <w:lang w:val="uk-UA" w:eastAsia="uk-UA"/>
              </w:rPr>
            </w:pPr>
            <w:r w:rsidRPr="00D93799">
              <w:rPr>
                <w:rStyle w:val="af0"/>
                <w:b w:val="0"/>
                <w:sz w:val="28"/>
                <w:szCs w:val="28"/>
              </w:rPr>
              <w:t>Валентина ПЕЛИХ</w:t>
            </w:r>
          </w:p>
        </w:tc>
      </w:tr>
      <w:tr w:rsidR="00D93799" w:rsidRPr="00D93799" w14:paraId="4A903AF0" w14:textId="77777777" w:rsidTr="00CC6425">
        <w:tc>
          <w:tcPr>
            <w:tcW w:w="5949" w:type="dxa"/>
          </w:tcPr>
          <w:p w14:paraId="21520AEF" w14:textId="77777777" w:rsidR="00326929" w:rsidRPr="00D93799" w:rsidRDefault="00326929" w:rsidP="00D93799">
            <w:pPr>
              <w:jc w:val="both"/>
              <w:rPr>
                <w:sz w:val="28"/>
                <w:szCs w:val="28"/>
                <w:lang w:val="uk-UA" w:eastAsia="uk-UA"/>
              </w:rPr>
            </w:pPr>
            <w:r w:rsidRPr="00D93799">
              <w:rPr>
                <w:sz w:val="28"/>
                <w:szCs w:val="28"/>
                <w:lang w:val="uk-UA" w:eastAsia="uk-UA"/>
              </w:rPr>
              <w:t>Начальник юридичного управління</w:t>
            </w:r>
          </w:p>
          <w:p w14:paraId="637A391B" w14:textId="77777777" w:rsidR="00326929" w:rsidRPr="00D93799" w:rsidRDefault="00326929" w:rsidP="00D93799">
            <w:pPr>
              <w:jc w:val="both"/>
              <w:rPr>
                <w:sz w:val="28"/>
                <w:szCs w:val="28"/>
                <w:lang w:val="uk-UA" w:eastAsia="uk-UA"/>
              </w:rPr>
            </w:pPr>
            <w:r w:rsidRPr="00D93799">
              <w:rPr>
                <w:sz w:val="28"/>
                <w:szCs w:val="28"/>
                <w:lang w:val="uk-UA" w:eastAsia="uk-UA"/>
              </w:rPr>
              <w:t>Департаменту земельних ресурсів</w:t>
            </w:r>
          </w:p>
          <w:p w14:paraId="62EDA92F" w14:textId="77777777" w:rsidR="00326929" w:rsidRPr="00D93799" w:rsidRDefault="00326929" w:rsidP="00D93799">
            <w:pPr>
              <w:jc w:val="both"/>
              <w:rPr>
                <w:sz w:val="28"/>
                <w:szCs w:val="28"/>
                <w:lang w:val="uk-UA" w:eastAsia="uk-UA"/>
              </w:rPr>
            </w:pPr>
            <w:r w:rsidRPr="00D93799">
              <w:rPr>
                <w:sz w:val="28"/>
                <w:szCs w:val="28"/>
                <w:lang w:val="uk-UA" w:eastAsia="uk-UA"/>
              </w:rPr>
              <w:t>виконавчого органу Київської міської ради</w:t>
            </w:r>
          </w:p>
          <w:p w14:paraId="369312CD" w14:textId="52804AE3" w:rsidR="001F7F81" w:rsidRPr="00D93799" w:rsidRDefault="00326929" w:rsidP="00D93799">
            <w:pPr>
              <w:jc w:val="both"/>
              <w:rPr>
                <w:sz w:val="28"/>
                <w:szCs w:val="28"/>
                <w:lang w:val="uk-UA" w:eastAsia="uk-UA"/>
              </w:rPr>
            </w:pPr>
            <w:r w:rsidRPr="00D93799">
              <w:rPr>
                <w:sz w:val="28"/>
                <w:szCs w:val="28"/>
                <w:lang w:val="uk-UA" w:eastAsia="uk-UA"/>
              </w:rPr>
              <w:t>(Київської міської державної адміністрації)</w:t>
            </w:r>
          </w:p>
        </w:tc>
        <w:tc>
          <w:tcPr>
            <w:tcW w:w="3679" w:type="dxa"/>
          </w:tcPr>
          <w:p w14:paraId="427B78DB" w14:textId="77777777" w:rsidR="001F7F81" w:rsidRPr="00D93799" w:rsidRDefault="001F7F81" w:rsidP="00D93799">
            <w:pPr>
              <w:jc w:val="right"/>
              <w:rPr>
                <w:rStyle w:val="af0"/>
                <w:b w:val="0"/>
                <w:sz w:val="28"/>
                <w:szCs w:val="28"/>
                <w:lang w:val="uk-UA"/>
              </w:rPr>
            </w:pPr>
          </w:p>
          <w:p w14:paraId="2533EB01" w14:textId="77777777" w:rsidR="001F7F81" w:rsidRPr="00D93799" w:rsidRDefault="001F7F81" w:rsidP="00D93799">
            <w:pPr>
              <w:jc w:val="right"/>
              <w:rPr>
                <w:rStyle w:val="af0"/>
                <w:b w:val="0"/>
                <w:sz w:val="28"/>
                <w:szCs w:val="28"/>
                <w:lang w:val="uk-UA"/>
              </w:rPr>
            </w:pPr>
          </w:p>
          <w:p w14:paraId="38A08723" w14:textId="77777777" w:rsidR="001F7F81" w:rsidRPr="00D93799" w:rsidRDefault="001F7F81" w:rsidP="00D93799">
            <w:pPr>
              <w:jc w:val="right"/>
              <w:rPr>
                <w:rStyle w:val="af0"/>
                <w:b w:val="0"/>
                <w:sz w:val="28"/>
                <w:szCs w:val="28"/>
                <w:lang w:val="uk-UA"/>
              </w:rPr>
            </w:pPr>
          </w:p>
          <w:p w14:paraId="0C24BE6C" w14:textId="77777777" w:rsidR="005A779A" w:rsidRPr="00D93799" w:rsidRDefault="005A779A" w:rsidP="00D93799">
            <w:pPr>
              <w:rPr>
                <w:rStyle w:val="af0"/>
                <w:b w:val="0"/>
                <w:sz w:val="2"/>
                <w:szCs w:val="2"/>
                <w:lang w:val="uk-UA"/>
              </w:rPr>
            </w:pPr>
          </w:p>
          <w:p w14:paraId="2C1A3FB8" w14:textId="77777777" w:rsidR="005A779A" w:rsidRPr="00D93799" w:rsidRDefault="005A779A" w:rsidP="00D93799">
            <w:pPr>
              <w:rPr>
                <w:rStyle w:val="af0"/>
                <w:b w:val="0"/>
                <w:sz w:val="2"/>
                <w:szCs w:val="2"/>
                <w:lang w:val="uk-UA"/>
              </w:rPr>
            </w:pPr>
          </w:p>
          <w:p w14:paraId="7742692E" w14:textId="77777777" w:rsidR="005A779A" w:rsidRPr="00D93799" w:rsidRDefault="005A779A" w:rsidP="00D93799">
            <w:pPr>
              <w:rPr>
                <w:rStyle w:val="af0"/>
                <w:b w:val="0"/>
                <w:sz w:val="2"/>
                <w:szCs w:val="2"/>
                <w:lang w:val="uk-UA"/>
              </w:rPr>
            </w:pPr>
          </w:p>
          <w:p w14:paraId="434509A8" w14:textId="3B2B8FCF" w:rsidR="001F7F81" w:rsidRPr="00D93799" w:rsidRDefault="004769BD" w:rsidP="00D93799">
            <w:pPr>
              <w:jc w:val="right"/>
              <w:rPr>
                <w:sz w:val="28"/>
                <w:szCs w:val="28"/>
                <w:lang w:val="uk-UA" w:eastAsia="uk-UA"/>
              </w:rPr>
            </w:pPr>
            <w:r w:rsidRPr="00D93799">
              <w:rPr>
                <w:rStyle w:val="af0"/>
                <w:b w:val="0"/>
                <w:sz w:val="28"/>
                <w:szCs w:val="28"/>
              </w:rPr>
              <w:t>Дмитро РАДЗІЄВСЬКИЙ</w:t>
            </w:r>
          </w:p>
        </w:tc>
      </w:tr>
    </w:tbl>
    <w:p w14:paraId="185263E0" w14:textId="77777777" w:rsidR="00692C91" w:rsidRPr="00D93799" w:rsidRDefault="00692C91" w:rsidP="00D93799">
      <w:pPr>
        <w:jc w:val="both"/>
        <w:rPr>
          <w:sz w:val="28"/>
          <w:szCs w:val="28"/>
          <w:lang w:val="uk-UA" w:eastAsia="uk-UA"/>
        </w:rPr>
      </w:pPr>
    </w:p>
    <w:p w14:paraId="2BCE40CC" w14:textId="629D808C" w:rsidR="00692C91" w:rsidRPr="00D93799" w:rsidRDefault="00692C91" w:rsidP="00D93799">
      <w:pPr>
        <w:jc w:val="both"/>
        <w:rPr>
          <w:b/>
          <w:bCs/>
          <w:snapToGrid w:val="0"/>
          <w:sz w:val="28"/>
          <w:szCs w:val="28"/>
          <w:lang w:val="uk-UA" w:eastAsia="uk-UA"/>
        </w:rPr>
      </w:pPr>
      <w:r w:rsidRPr="00D93799">
        <w:rPr>
          <w:b/>
          <w:bCs/>
          <w:snapToGrid w:val="0"/>
          <w:sz w:val="28"/>
          <w:szCs w:val="28"/>
          <w:lang w:val="uk-UA" w:eastAsia="uk-UA"/>
        </w:rPr>
        <w:t>ПОГОДЖЕНО:</w:t>
      </w:r>
    </w:p>
    <w:p w14:paraId="4F5965C8" w14:textId="77777777" w:rsidR="009F0DF8" w:rsidRPr="00D93799" w:rsidRDefault="009F0DF8" w:rsidP="00D93799">
      <w:pPr>
        <w:jc w:val="both"/>
        <w:rPr>
          <w:b/>
          <w:bCs/>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D93799" w:rsidRPr="00D93799" w14:paraId="0DB7BE89" w14:textId="77777777" w:rsidTr="00CC6425">
        <w:trPr>
          <w:trHeight w:val="1342"/>
        </w:trPr>
        <w:tc>
          <w:tcPr>
            <w:tcW w:w="5240" w:type="dxa"/>
          </w:tcPr>
          <w:p w14:paraId="32FC30E2" w14:textId="77777777" w:rsidR="009F0DF8" w:rsidRPr="00D93799" w:rsidRDefault="009F0DF8" w:rsidP="00D93799">
            <w:pPr>
              <w:jc w:val="both"/>
              <w:rPr>
                <w:sz w:val="28"/>
                <w:szCs w:val="28"/>
                <w:lang w:val="uk-UA" w:eastAsia="uk-UA"/>
              </w:rPr>
            </w:pPr>
            <w:r w:rsidRPr="00D93799">
              <w:rPr>
                <w:sz w:val="28"/>
                <w:szCs w:val="28"/>
                <w:lang w:val="uk-UA" w:eastAsia="uk-UA"/>
              </w:rPr>
              <w:t xml:space="preserve">Постійна комісія Київської міської ради </w:t>
            </w:r>
          </w:p>
          <w:p w14:paraId="0FEC2552" w14:textId="5CC85B88" w:rsidR="009F0DF8" w:rsidRPr="00D93799" w:rsidRDefault="009F0DF8" w:rsidP="00D93799">
            <w:pPr>
              <w:tabs>
                <w:tab w:val="left" w:pos="0"/>
                <w:tab w:val="left" w:pos="1134"/>
              </w:tabs>
              <w:jc w:val="both"/>
              <w:rPr>
                <w:sz w:val="28"/>
                <w:szCs w:val="28"/>
                <w:lang w:val="uk-UA"/>
              </w:rPr>
            </w:pPr>
            <w:r w:rsidRPr="00D93799">
              <w:rPr>
                <w:sz w:val="28"/>
                <w:szCs w:val="28"/>
                <w:lang w:val="uk-UA" w:eastAsia="uk-UA"/>
              </w:rPr>
              <w:t xml:space="preserve">з питань </w:t>
            </w:r>
            <w:r w:rsidRPr="00D93799">
              <w:rPr>
                <w:sz w:val="28"/>
                <w:szCs w:val="28"/>
                <w:lang w:val="uk-UA"/>
              </w:rPr>
              <w:t xml:space="preserve">архітектури, </w:t>
            </w:r>
            <w:r w:rsidR="00ED7B59" w:rsidRPr="00D93799">
              <w:rPr>
                <w:sz w:val="28"/>
                <w:szCs w:val="28"/>
                <w:lang w:val="uk-UA"/>
              </w:rPr>
              <w:t>містопланування</w:t>
            </w:r>
            <w:r w:rsidRPr="00D93799">
              <w:rPr>
                <w:sz w:val="28"/>
                <w:szCs w:val="28"/>
                <w:lang w:val="uk-UA"/>
              </w:rPr>
              <w:t xml:space="preserve"> </w:t>
            </w:r>
          </w:p>
          <w:p w14:paraId="777315D5" w14:textId="044F7EBF" w:rsidR="009F0DF8" w:rsidRPr="00D93799" w:rsidRDefault="009F0DF8" w:rsidP="00D93799">
            <w:pPr>
              <w:jc w:val="both"/>
              <w:rPr>
                <w:sz w:val="28"/>
                <w:szCs w:val="28"/>
                <w:lang w:val="uk-UA" w:eastAsia="uk-UA"/>
              </w:rPr>
            </w:pPr>
            <w:r w:rsidRPr="00D93799">
              <w:rPr>
                <w:sz w:val="28"/>
                <w:szCs w:val="28"/>
                <w:lang w:val="uk-UA"/>
              </w:rPr>
              <w:t>та земельних відносин</w:t>
            </w:r>
          </w:p>
        </w:tc>
        <w:tc>
          <w:tcPr>
            <w:tcW w:w="4388" w:type="dxa"/>
          </w:tcPr>
          <w:p w14:paraId="15197C06" w14:textId="77777777" w:rsidR="009F0DF8" w:rsidRPr="00D93799" w:rsidRDefault="009F0DF8" w:rsidP="00D93799">
            <w:pPr>
              <w:jc w:val="both"/>
              <w:rPr>
                <w:sz w:val="28"/>
                <w:szCs w:val="28"/>
                <w:lang w:val="uk-UA" w:eastAsia="uk-UA"/>
              </w:rPr>
            </w:pPr>
          </w:p>
        </w:tc>
      </w:tr>
      <w:tr w:rsidR="00D93799" w:rsidRPr="00D93799" w14:paraId="449EBB33" w14:textId="77777777" w:rsidTr="00CC6425">
        <w:trPr>
          <w:trHeight w:val="283"/>
        </w:trPr>
        <w:tc>
          <w:tcPr>
            <w:tcW w:w="5240" w:type="dxa"/>
          </w:tcPr>
          <w:p w14:paraId="5D1544C4" w14:textId="58CF805C" w:rsidR="009F0DF8" w:rsidRPr="00D93799" w:rsidRDefault="009F0DF8" w:rsidP="00D93799">
            <w:pPr>
              <w:jc w:val="both"/>
              <w:rPr>
                <w:sz w:val="28"/>
                <w:szCs w:val="28"/>
                <w:lang w:val="uk-UA" w:eastAsia="uk-UA"/>
              </w:rPr>
            </w:pPr>
            <w:r w:rsidRPr="00D93799">
              <w:rPr>
                <w:sz w:val="28"/>
                <w:szCs w:val="28"/>
                <w:lang w:val="uk-UA" w:eastAsia="uk-UA"/>
              </w:rPr>
              <w:t>Голова</w:t>
            </w:r>
          </w:p>
        </w:tc>
        <w:tc>
          <w:tcPr>
            <w:tcW w:w="4388" w:type="dxa"/>
          </w:tcPr>
          <w:p w14:paraId="13FBF97C" w14:textId="5AC6E0C1" w:rsidR="009F0DF8" w:rsidRPr="00D93799" w:rsidRDefault="009F0DF8" w:rsidP="00D93799">
            <w:pPr>
              <w:jc w:val="right"/>
              <w:rPr>
                <w:sz w:val="28"/>
                <w:szCs w:val="28"/>
                <w:lang w:val="uk-UA" w:eastAsia="uk-UA"/>
              </w:rPr>
            </w:pPr>
            <w:r w:rsidRPr="00D93799">
              <w:rPr>
                <w:rStyle w:val="af0"/>
                <w:b w:val="0"/>
                <w:sz w:val="28"/>
                <w:szCs w:val="28"/>
              </w:rPr>
              <w:t>Михайло ТЕРЕНТЬЄВ</w:t>
            </w:r>
          </w:p>
        </w:tc>
      </w:tr>
      <w:tr w:rsidR="00D93799" w:rsidRPr="00D93799" w14:paraId="488BE8EE" w14:textId="77777777" w:rsidTr="00CC6425">
        <w:tc>
          <w:tcPr>
            <w:tcW w:w="5240" w:type="dxa"/>
          </w:tcPr>
          <w:p w14:paraId="76CCB7A3" w14:textId="77777777" w:rsidR="009F0DF8" w:rsidRPr="00D93799" w:rsidRDefault="009F0DF8" w:rsidP="00D93799">
            <w:pPr>
              <w:jc w:val="both"/>
              <w:rPr>
                <w:sz w:val="28"/>
                <w:szCs w:val="28"/>
                <w:lang w:val="uk-UA" w:eastAsia="uk-UA"/>
              </w:rPr>
            </w:pPr>
          </w:p>
          <w:p w14:paraId="1880735D" w14:textId="7B729BB7" w:rsidR="009F0DF8" w:rsidRPr="00D93799" w:rsidRDefault="009F0DF8" w:rsidP="00D93799">
            <w:pPr>
              <w:jc w:val="both"/>
              <w:rPr>
                <w:sz w:val="28"/>
                <w:szCs w:val="28"/>
                <w:lang w:val="uk-UA" w:eastAsia="uk-UA"/>
              </w:rPr>
            </w:pPr>
            <w:r w:rsidRPr="00D93799">
              <w:rPr>
                <w:sz w:val="28"/>
                <w:szCs w:val="28"/>
                <w:lang w:val="uk-UA" w:eastAsia="uk-UA"/>
              </w:rPr>
              <w:t>Секретар</w:t>
            </w:r>
          </w:p>
        </w:tc>
        <w:tc>
          <w:tcPr>
            <w:tcW w:w="4388" w:type="dxa"/>
          </w:tcPr>
          <w:p w14:paraId="74985235" w14:textId="77777777" w:rsidR="009F0DF8" w:rsidRPr="00D93799" w:rsidRDefault="009F0DF8" w:rsidP="00D93799">
            <w:pPr>
              <w:tabs>
                <w:tab w:val="left" w:pos="6379"/>
              </w:tabs>
              <w:jc w:val="right"/>
              <w:rPr>
                <w:rStyle w:val="af0"/>
                <w:b w:val="0"/>
                <w:sz w:val="28"/>
                <w:szCs w:val="28"/>
              </w:rPr>
            </w:pPr>
          </w:p>
          <w:p w14:paraId="12D6767A" w14:textId="39EA7D1D" w:rsidR="009F0DF8" w:rsidRPr="00D93799" w:rsidRDefault="009F0DF8" w:rsidP="00D93799">
            <w:pPr>
              <w:tabs>
                <w:tab w:val="left" w:pos="6379"/>
              </w:tabs>
              <w:jc w:val="right"/>
              <w:rPr>
                <w:sz w:val="28"/>
                <w:szCs w:val="28"/>
                <w:lang w:val="uk-UA" w:eastAsia="uk-UA"/>
              </w:rPr>
            </w:pPr>
            <w:r w:rsidRPr="00D93799">
              <w:rPr>
                <w:rStyle w:val="af0"/>
                <w:b w:val="0"/>
                <w:sz w:val="28"/>
                <w:szCs w:val="28"/>
              </w:rPr>
              <w:t>Юрій ФЕДОРЕНКО</w:t>
            </w:r>
          </w:p>
        </w:tc>
      </w:tr>
      <w:tr w:rsidR="00D93799" w:rsidRPr="00D93799" w14:paraId="306B258B" w14:textId="77777777" w:rsidTr="00CC6425">
        <w:tc>
          <w:tcPr>
            <w:tcW w:w="5240" w:type="dxa"/>
          </w:tcPr>
          <w:p w14:paraId="55FD43DC" w14:textId="5233264C" w:rsidR="009F0DF8" w:rsidRPr="00D93799" w:rsidRDefault="009F0DF8" w:rsidP="00D93799">
            <w:pPr>
              <w:jc w:val="both"/>
              <w:rPr>
                <w:sz w:val="28"/>
                <w:szCs w:val="28"/>
                <w:lang w:val="uk-UA" w:eastAsia="uk-UA"/>
              </w:rPr>
            </w:pPr>
          </w:p>
          <w:p w14:paraId="53797D42" w14:textId="2207AFC0" w:rsidR="009F0DF8" w:rsidRPr="00D93799" w:rsidRDefault="000A1DA2" w:rsidP="00D93799">
            <w:pPr>
              <w:jc w:val="both"/>
              <w:rPr>
                <w:sz w:val="28"/>
                <w:szCs w:val="28"/>
                <w:lang w:val="uk-UA" w:eastAsia="uk-UA"/>
              </w:rPr>
            </w:pPr>
            <w:r w:rsidRPr="00D93799">
              <w:rPr>
                <w:sz w:val="28"/>
                <w:szCs w:val="28"/>
                <w:lang w:val="uk-UA" w:eastAsia="uk-UA"/>
              </w:rPr>
              <w:t>Н</w:t>
            </w:r>
            <w:r w:rsidR="009F0DF8" w:rsidRPr="00D93799">
              <w:rPr>
                <w:sz w:val="28"/>
                <w:szCs w:val="28"/>
                <w:lang w:val="uk-UA" w:eastAsia="uk-UA"/>
              </w:rPr>
              <w:t>ачальник</w:t>
            </w:r>
            <w:r w:rsidRPr="00D93799">
              <w:rPr>
                <w:sz w:val="28"/>
                <w:szCs w:val="28"/>
                <w:lang w:val="uk-UA" w:eastAsia="uk-UA"/>
              </w:rPr>
              <w:t xml:space="preserve"> </w:t>
            </w:r>
            <w:r w:rsidR="009F0DF8" w:rsidRPr="00D93799">
              <w:rPr>
                <w:sz w:val="28"/>
                <w:szCs w:val="28"/>
                <w:lang w:val="uk-UA" w:eastAsia="uk-UA"/>
              </w:rPr>
              <w:t xml:space="preserve">управління правового </w:t>
            </w:r>
          </w:p>
          <w:p w14:paraId="76C730B4" w14:textId="77777777" w:rsidR="009F0DF8" w:rsidRPr="00D93799" w:rsidRDefault="009F0DF8" w:rsidP="00D93799">
            <w:pPr>
              <w:jc w:val="both"/>
              <w:rPr>
                <w:sz w:val="28"/>
                <w:szCs w:val="28"/>
                <w:lang w:val="uk-UA" w:eastAsia="uk-UA"/>
              </w:rPr>
            </w:pPr>
            <w:r w:rsidRPr="00D93799">
              <w:rPr>
                <w:sz w:val="28"/>
                <w:szCs w:val="28"/>
                <w:lang w:val="uk-UA" w:eastAsia="uk-UA"/>
              </w:rPr>
              <w:t xml:space="preserve">забезпечення діяльності  </w:t>
            </w:r>
          </w:p>
          <w:p w14:paraId="3A73DEA8" w14:textId="52A46087" w:rsidR="009F0DF8" w:rsidRPr="00D93799" w:rsidRDefault="009F0DF8" w:rsidP="00D93799">
            <w:pPr>
              <w:jc w:val="both"/>
              <w:rPr>
                <w:sz w:val="28"/>
                <w:szCs w:val="28"/>
                <w:lang w:val="uk-UA" w:eastAsia="uk-UA"/>
              </w:rPr>
            </w:pPr>
            <w:r w:rsidRPr="00D93799">
              <w:rPr>
                <w:sz w:val="28"/>
                <w:szCs w:val="28"/>
                <w:lang w:val="uk-UA" w:eastAsia="uk-UA"/>
              </w:rPr>
              <w:t>Київської міської ради</w:t>
            </w:r>
          </w:p>
        </w:tc>
        <w:tc>
          <w:tcPr>
            <w:tcW w:w="4388" w:type="dxa"/>
          </w:tcPr>
          <w:p w14:paraId="45A9758B" w14:textId="77777777" w:rsidR="009F0DF8" w:rsidRPr="00D93799" w:rsidRDefault="009F0DF8" w:rsidP="00D93799">
            <w:pPr>
              <w:jc w:val="right"/>
              <w:rPr>
                <w:rStyle w:val="af0"/>
                <w:b w:val="0"/>
                <w:sz w:val="28"/>
                <w:szCs w:val="28"/>
              </w:rPr>
            </w:pPr>
          </w:p>
          <w:p w14:paraId="0E304C93" w14:textId="77777777" w:rsidR="009F0DF8" w:rsidRPr="00D93799" w:rsidRDefault="009F0DF8" w:rsidP="00D93799">
            <w:pPr>
              <w:jc w:val="right"/>
              <w:rPr>
                <w:rStyle w:val="af0"/>
                <w:b w:val="0"/>
                <w:sz w:val="28"/>
                <w:szCs w:val="28"/>
              </w:rPr>
            </w:pPr>
          </w:p>
          <w:p w14:paraId="234086FE" w14:textId="77777777" w:rsidR="009F0DF8" w:rsidRPr="00D93799" w:rsidRDefault="009F0DF8" w:rsidP="00D93799">
            <w:pPr>
              <w:jc w:val="right"/>
              <w:rPr>
                <w:rStyle w:val="af0"/>
                <w:b w:val="0"/>
                <w:sz w:val="28"/>
                <w:szCs w:val="28"/>
              </w:rPr>
            </w:pPr>
          </w:p>
          <w:p w14:paraId="0A31B7F7" w14:textId="60E744A0" w:rsidR="009F0DF8" w:rsidRPr="00D93799" w:rsidRDefault="009F0DF8" w:rsidP="00D93799">
            <w:pPr>
              <w:jc w:val="right"/>
              <w:rPr>
                <w:sz w:val="28"/>
                <w:szCs w:val="28"/>
                <w:lang w:val="uk-UA" w:eastAsia="uk-UA"/>
              </w:rPr>
            </w:pPr>
            <w:r w:rsidRPr="00D93799">
              <w:rPr>
                <w:rStyle w:val="af0"/>
                <w:b w:val="0"/>
                <w:sz w:val="28"/>
                <w:szCs w:val="28"/>
              </w:rPr>
              <w:t>Валентина ПОЛОЖИШНИК</w:t>
            </w:r>
          </w:p>
        </w:tc>
      </w:tr>
    </w:tbl>
    <w:p w14:paraId="2298A355" w14:textId="77777777" w:rsidR="00692C91" w:rsidRPr="00D93799" w:rsidRDefault="00692C91" w:rsidP="00692C91">
      <w:pPr>
        <w:jc w:val="both"/>
        <w:rPr>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4542"/>
      </w:tblGrid>
      <w:tr w:rsidR="00D93799" w:rsidRPr="00D93799" w14:paraId="50605F36" w14:textId="77777777" w:rsidTr="006E1834">
        <w:tc>
          <w:tcPr>
            <w:tcW w:w="5096" w:type="dxa"/>
          </w:tcPr>
          <w:p w14:paraId="2BBED34F" w14:textId="77777777" w:rsidR="00D93799" w:rsidRPr="00D93799" w:rsidRDefault="00D93799" w:rsidP="006E1834">
            <w:pPr>
              <w:ind w:left="-105"/>
              <w:rPr>
                <w:sz w:val="28"/>
                <w:szCs w:val="28"/>
                <w:lang w:val="uk-UA" w:eastAsia="uk-UA"/>
              </w:rPr>
            </w:pPr>
            <w:r w:rsidRPr="00D93799">
              <w:rPr>
                <w:sz w:val="28"/>
                <w:szCs w:val="28"/>
                <w:lang w:val="uk-UA" w:eastAsia="uk-UA"/>
              </w:rPr>
              <w:t xml:space="preserve">Постійна комісія Київської міської ради </w:t>
            </w:r>
          </w:p>
          <w:p w14:paraId="52BD4508" w14:textId="77777777" w:rsidR="00D93799" w:rsidRPr="00D93799" w:rsidRDefault="00D93799" w:rsidP="006E1834">
            <w:pPr>
              <w:ind w:left="-105"/>
              <w:rPr>
                <w:sz w:val="28"/>
                <w:szCs w:val="28"/>
                <w:lang w:val="uk-UA"/>
              </w:rPr>
            </w:pPr>
            <w:r w:rsidRPr="00D93799">
              <w:rPr>
                <w:sz w:val="28"/>
                <w:szCs w:val="28"/>
                <w:lang w:val="uk-UA" w:eastAsia="uk-UA"/>
              </w:rPr>
              <w:t xml:space="preserve">з питань </w:t>
            </w:r>
            <w:r w:rsidRPr="00D93799">
              <w:rPr>
                <w:sz w:val="28"/>
                <w:szCs w:val="28"/>
                <w:lang w:val="uk-UA"/>
              </w:rPr>
              <w:t>екологічної політики</w:t>
            </w:r>
          </w:p>
          <w:p w14:paraId="420E1AC0" w14:textId="77777777" w:rsidR="00D93799" w:rsidRPr="00D93799" w:rsidRDefault="00D93799" w:rsidP="006E1834">
            <w:pPr>
              <w:ind w:left="-105"/>
              <w:rPr>
                <w:sz w:val="28"/>
                <w:szCs w:val="28"/>
                <w:lang w:val="uk-UA" w:eastAsia="uk-UA"/>
              </w:rPr>
            </w:pPr>
          </w:p>
        </w:tc>
        <w:tc>
          <w:tcPr>
            <w:tcW w:w="4542" w:type="dxa"/>
          </w:tcPr>
          <w:p w14:paraId="3224FF3C" w14:textId="77777777" w:rsidR="00D93799" w:rsidRPr="00D93799" w:rsidRDefault="00D93799" w:rsidP="006E1834">
            <w:pPr>
              <w:ind w:firstLine="105"/>
              <w:jc w:val="both"/>
              <w:rPr>
                <w:sz w:val="28"/>
                <w:szCs w:val="28"/>
                <w:lang w:val="uk-UA" w:eastAsia="uk-UA"/>
              </w:rPr>
            </w:pPr>
          </w:p>
        </w:tc>
      </w:tr>
      <w:tr w:rsidR="00D93799" w:rsidRPr="00D93799" w14:paraId="491D4E92" w14:textId="77777777" w:rsidTr="006E1834">
        <w:tc>
          <w:tcPr>
            <w:tcW w:w="5096" w:type="dxa"/>
          </w:tcPr>
          <w:p w14:paraId="1C318039" w14:textId="77777777" w:rsidR="00D93799" w:rsidRPr="00D93799" w:rsidRDefault="00D93799" w:rsidP="006E1834">
            <w:pPr>
              <w:ind w:left="-105"/>
              <w:rPr>
                <w:sz w:val="28"/>
                <w:szCs w:val="28"/>
                <w:lang w:val="uk-UA" w:eastAsia="uk-UA"/>
              </w:rPr>
            </w:pPr>
            <w:r w:rsidRPr="00D93799">
              <w:rPr>
                <w:sz w:val="28"/>
                <w:szCs w:val="28"/>
                <w:lang w:val="uk-UA" w:eastAsia="uk-UA"/>
              </w:rPr>
              <w:t>Голова</w:t>
            </w:r>
          </w:p>
        </w:tc>
        <w:tc>
          <w:tcPr>
            <w:tcW w:w="4542" w:type="dxa"/>
          </w:tcPr>
          <w:p w14:paraId="3210C9DF" w14:textId="77777777" w:rsidR="00D93799" w:rsidRPr="00D93799" w:rsidRDefault="00D93799" w:rsidP="006E1834">
            <w:pPr>
              <w:ind w:firstLine="105"/>
              <w:jc w:val="right"/>
              <w:rPr>
                <w:b/>
                <w:sz w:val="28"/>
                <w:szCs w:val="28"/>
                <w:lang w:val="uk-UA" w:eastAsia="uk-UA"/>
              </w:rPr>
            </w:pPr>
            <w:r w:rsidRPr="00D93799">
              <w:rPr>
                <w:rStyle w:val="af0"/>
                <w:b w:val="0"/>
                <w:sz w:val="28"/>
                <w:szCs w:val="28"/>
                <w:lang w:val="uk-UA"/>
              </w:rPr>
              <w:t>Денис</w:t>
            </w:r>
            <w:r w:rsidRPr="00D93799">
              <w:rPr>
                <w:rStyle w:val="af0"/>
                <w:b w:val="0"/>
                <w:sz w:val="28"/>
                <w:szCs w:val="28"/>
              </w:rPr>
              <w:t xml:space="preserve"> </w:t>
            </w:r>
            <w:r w:rsidRPr="00D93799">
              <w:rPr>
                <w:rStyle w:val="af0"/>
                <w:b w:val="0"/>
                <w:sz w:val="28"/>
                <w:szCs w:val="28"/>
                <w:lang w:val="uk-UA"/>
              </w:rPr>
              <w:t xml:space="preserve">МОСКАЛЬ </w:t>
            </w:r>
          </w:p>
        </w:tc>
      </w:tr>
      <w:tr w:rsidR="00D93799" w:rsidRPr="00D93799" w14:paraId="6D0BE2EE" w14:textId="77777777" w:rsidTr="006E1834">
        <w:tc>
          <w:tcPr>
            <w:tcW w:w="5096" w:type="dxa"/>
          </w:tcPr>
          <w:p w14:paraId="045C19B9" w14:textId="77777777" w:rsidR="00D93799" w:rsidRPr="00D93799" w:rsidRDefault="00D93799" w:rsidP="006E1834">
            <w:pPr>
              <w:ind w:left="-105"/>
              <w:rPr>
                <w:sz w:val="28"/>
                <w:szCs w:val="28"/>
                <w:lang w:val="uk-UA" w:eastAsia="uk-UA"/>
              </w:rPr>
            </w:pPr>
          </w:p>
          <w:p w14:paraId="5C538A26" w14:textId="77777777" w:rsidR="00D93799" w:rsidRPr="00D93799" w:rsidRDefault="00D93799" w:rsidP="006E1834">
            <w:pPr>
              <w:ind w:left="-105"/>
              <w:rPr>
                <w:sz w:val="28"/>
                <w:szCs w:val="28"/>
                <w:lang w:val="uk-UA" w:eastAsia="uk-UA"/>
              </w:rPr>
            </w:pPr>
            <w:r w:rsidRPr="00D93799">
              <w:rPr>
                <w:sz w:val="28"/>
                <w:szCs w:val="28"/>
                <w:lang w:val="uk-UA" w:eastAsia="uk-UA"/>
              </w:rPr>
              <w:t>Секретар</w:t>
            </w:r>
          </w:p>
        </w:tc>
        <w:tc>
          <w:tcPr>
            <w:tcW w:w="4542" w:type="dxa"/>
          </w:tcPr>
          <w:p w14:paraId="0BE7B9A3" w14:textId="77777777" w:rsidR="00D93799" w:rsidRPr="00D93799" w:rsidRDefault="00D93799" w:rsidP="006E1834">
            <w:pPr>
              <w:ind w:firstLine="105"/>
              <w:jc w:val="right"/>
              <w:rPr>
                <w:rStyle w:val="af0"/>
                <w:b w:val="0"/>
                <w:sz w:val="28"/>
                <w:szCs w:val="28"/>
              </w:rPr>
            </w:pPr>
          </w:p>
          <w:p w14:paraId="53C94FEC" w14:textId="77777777" w:rsidR="00D93799" w:rsidRPr="00D93799" w:rsidRDefault="00D93799" w:rsidP="006E1834">
            <w:pPr>
              <w:ind w:firstLine="105"/>
              <w:jc w:val="right"/>
              <w:rPr>
                <w:b/>
                <w:sz w:val="28"/>
                <w:szCs w:val="28"/>
                <w:lang w:val="uk-UA" w:eastAsia="uk-UA"/>
              </w:rPr>
            </w:pPr>
            <w:r w:rsidRPr="00D93799">
              <w:rPr>
                <w:rStyle w:val="af0"/>
                <w:b w:val="0"/>
                <w:sz w:val="28"/>
                <w:szCs w:val="28"/>
                <w:lang w:val="uk-UA"/>
              </w:rPr>
              <w:t>Євгенія</w:t>
            </w:r>
            <w:r w:rsidRPr="00D93799">
              <w:rPr>
                <w:rStyle w:val="af0"/>
                <w:b w:val="0"/>
                <w:sz w:val="28"/>
                <w:szCs w:val="28"/>
              </w:rPr>
              <w:t xml:space="preserve"> </w:t>
            </w:r>
            <w:r w:rsidRPr="00D93799">
              <w:rPr>
                <w:rStyle w:val="af0"/>
                <w:b w:val="0"/>
                <w:sz w:val="28"/>
                <w:szCs w:val="28"/>
                <w:lang w:val="uk-UA"/>
              </w:rPr>
              <w:t>КУЛЕБА</w:t>
            </w:r>
          </w:p>
        </w:tc>
      </w:tr>
    </w:tbl>
    <w:p w14:paraId="78663272" w14:textId="31B5405C" w:rsidR="00692C91" w:rsidRDefault="00692C91" w:rsidP="008E3747">
      <w:pPr>
        <w:tabs>
          <w:tab w:val="left" w:pos="6379"/>
        </w:tabs>
        <w:jc w:val="both"/>
        <w:rPr>
          <w:color w:val="000000"/>
          <w:sz w:val="28"/>
          <w:szCs w:val="28"/>
          <w:lang w:val="uk-UA" w:eastAsia="uk-UA"/>
        </w:rPr>
      </w:pPr>
    </w:p>
    <w:p w14:paraId="2132B0F7" w14:textId="733F3F95" w:rsidR="005037E2" w:rsidRPr="00431509" w:rsidRDefault="00431509" w:rsidP="00AB5BAD">
      <w:pPr>
        <w:rPr>
          <w:color w:val="000000"/>
          <w:sz w:val="28"/>
          <w:szCs w:val="28"/>
          <w:lang w:val="en-US" w:eastAsia="uk-UA"/>
        </w:rPr>
      </w:pPr>
      <w:r>
        <w:rPr>
          <w:color w:val="000000"/>
          <w:sz w:val="28"/>
          <w:szCs w:val="28"/>
          <w:lang w:val="en-US" w:eastAsia="uk-UA"/>
        </w:rPr>
        <w:t xml:space="preserve"> </w:t>
      </w:r>
    </w:p>
    <w:sectPr w:rsidR="005037E2" w:rsidRPr="00431509" w:rsidSect="00392055">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5BD8D" w14:textId="77777777" w:rsidR="00392055" w:rsidRDefault="00392055">
      <w:r>
        <w:separator/>
      </w:r>
    </w:p>
  </w:endnote>
  <w:endnote w:type="continuationSeparator" w:id="0">
    <w:p w14:paraId="03DC0387" w14:textId="77777777" w:rsidR="00392055" w:rsidRDefault="0039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16511" w14:textId="77777777" w:rsidR="00392055" w:rsidRDefault="00392055">
      <w:r>
        <w:separator/>
      </w:r>
    </w:p>
  </w:footnote>
  <w:footnote w:type="continuationSeparator" w:id="0">
    <w:p w14:paraId="56D1E412" w14:textId="77777777" w:rsidR="00392055" w:rsidRDefault="00392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471903022">
    <w:abstractNumId w:val="10"/>
  </w:num>
  <w:num w:numId="2" w16cid:durableId="907544241">
    <w:abstractNumId w:val="6"/>
  </w:num>
  <w:num w:numId="3" w16cid:durableId="193689935">
    <w:abstractNumId w:val="9"/>
  </w:num>
  <w:num w:numId="4" w16cid:durableId="381251540">
    <w:abstractNumId w:val="0"/>
  </w:num>
  <w:num w:numId="5" w16cid:durableId="296762305">
    <w:abstractNumId w:val="8"/>
  </w:num>
  <w:num w:numId="6" w16cid:durableId="716514760">
    <w:abstractNumId w:val="4"/>
  </w:num>
  <w:num w:numId="7" w16cid:durableId="1773741830">
    <w:abstractNumId w:val="5"/>
  </w:num>
  <w:num w:numId="8" w16cid:durableId="576983141">
    <w:abstractNumId w:val="7"/>
  </w:num>
  <w:num w:numId="9" w16cid:durableId="1436948513">
    <w:abstractNumId w:val="2"/>
  </w:num>
  <w:num w:numId="10" w16cid:durableId="726880458">
    <w:abstractNumId w:val="1"/>
  </w:num>
  <w:num w:numId="11" w16cid:durableId="16750351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227E"/>
    <w:rsid w:val="0002147E"/>
    <w:rsid w:val="00023E74"/>
    <w:rsid w:val="00025BE9"/>
    <w:rsid w:val="000264DD"/>
    <w:rsid w:val="00032CFF"/>
    <w:rsid w:val="00032E6C"/>
    <w:rsid w:val="00033E11"/>
    <w:rsid w:val="00037900"/>
    <w:rsid w:val="00045FAD"/>
    <w:rsid w:val="00050336"/>
    <w:rsid w:val="00055F48"/>
    <w:rsid w:val="00057B37"/>
    <w:rsid w:val="00071B82"/>
    <w:rsid w:val="000828D7"/>
    <w:rsid w:val="00084199"/>
    <w:rsid w:val="00090E5F"/>
    <w:rsid w:val="0009503E"/>
    <w:rsid w:val="000A1DA2"/>
    <w:rsid w:val="000A4432"/>
    <w:rsid w:val="000A6D16"/>
    <w:rsid w:val="000A74AC"/>
    <w:rsid w:val="000B2796"/>
    <w:rsid w:val="000C7805"/>
    <w:rsid w:val="000D1775"/>
    <w:rsid w:val="000E0BAD"/>
    <w:rsid w:val="000E2720"/>
    <w:rsid w:val="000E401F"/>
    <w:rsid w:val="000E68EA"/>
    <w:rsid w:val="000E6F88"/>
    <w:rsid w:val="000F437E"/>
    <w:rsid w:val="000F5701"/>
    <w:rsid w:val="000F7B06"/>
    <w:rsid w:val="001010F4"/>
    <w:rsid w:val="00101A99"/>
    <w:rsid w:val="00105124"/>
    <w:rsid w:val="00106D39"/>
    <w:rsid w:val="00110B42"/>
    <w:rsid w:val="001122D5"/>
    <w:rsid w:val="00117A43"/>
    <w:rsid w:val="00120DD7"/>
    <w:rsid w:val="001269B2"/>
    <w:rsid w:val="00133614"/>
    <w:rsid w:val="001531A3"/>
    <w:rsid w:val="001578FB"/>
    <w:rsid w:val="00163C50"/>
    <w:rsid w:val="00172DD0"/>
    <w:rsid w:val="00173828"/>
    <w:rsid w:val="001756C5"/>
    <w:rsid w:val="0019058C"/>
    <w:rsid w:val="001920D3"/>
    <w:rsid w:val="00192C65"/>
    <w:rsid w:val="00194659"/>
    <w:rsid w:val="001A12CC"/>
    <w:rsid w:val="001A22CE"/>
    <w:rsid w:val="001A7B1E"/>
    <w:rsid w:val="001B363F"/>
    <w:rsid w:val="001B4969"/>
    <w:rsid w:val="001B7705"/>
    <w:rsid w:val="001C61CC"/>
    <w:rsid w:val="001D607D"/>
    <w:rsid w:val="001E567C"/>
    <w:rsid w:val="001E6DB3"/>
    <w:rsid w:val="001E7D81"/>
    <w:rsid w:val="001F71C9"/>
    <w:rsid w:val="001F7F81"/>
    <w:rsid w:val="00207296"/>
    <w:rsid w:val="0020750A"/>
    <w:rsid w:val="0021793F"/>
    <w:rsid w:val="00231424"/>
    <w:rsid w:val="00242576"/>
    <w:rsid w:val="00243CCB"/>
    <w:rsid w:val="00257110"/>
    <w:rsid w:val="0026274F"/>
    <w:rsid w:val="0026395C"/>
    <w:rsid w:val="00273DDF"/>
    <w:rsid w:val="00277D68"/>
    <w:rsid w:val="00284084"/>
    <w:rsid w:val="002A14A9"/>
    <w:rsid w:val="002A2EB9"/>
    <w:rsid w:val="002B1891"/>
    <w:rsid w:val="002B5950"/>
    <w:rsid w:val="002C0AB8"/>
    <w:rsid w:val="002C3E93"/>
    <w:rsid w:val="002C708B"/>
    <w:rsid w:val="002C7C08"/>
    <w:rsid w:val="002D25A5"/>
    <w:rsid w:val="002E1CE0"/>
    <w:rsid w:val="002E4A82"/>
    <w:rsid w:val="002E78EC"/>
    <w:rsid w:val="002F087A"/>
    <w:rsid w:val="002F18C3"/>
    <w:rsid w:val="002F760B"/>
    <w:rsid w:val="00302CD5"/>
    <w:rsid w:val="00307011"/>
    <w:rsid w:val="00314FAC"/>
    <w:rsid w:val="00320C85"/>
    <w:rsid w:val="0032261C"/>
    <w:rsid w:val="00322E94"/>
    <w:rsid w:val="00323B8F"/>
    <w:rsid w:val="00323E4A"/>
    <w:rsid w:val="00326929"/>
    <w:rsid w:val="00327CBD"/>
    <w:rsid w:val="00343D20"/>
    <w:rsid w:val="003475E1"/>
    <w:rsid w:val="003505F5"/>
    <w:rsid w:val="00360306"/>
    <w:rsid w:val="003618FC"/>
    <w:rsid w:val="003649DF"/>
    <w:rsid w:val="00365C9E"/>
    <w:rsid w:val="00366C05"/>
    <w:rsid w:val="00377E0D"/>
    <w:rsid w:val="00380B52"/>
    <w:rsid w:val="003813AE"/>
    <w:rsid w:val="003847A9"/>
    <w:rsid w:val="003909AA"/>
    <w:rsid w:val="00392055"/>
    <w:rsid w:val="0039464F"/>
    <w:rsid w:val="0039548C"/>
    <w:rsid w:val="003A0108"/>
    <w:rsid w:val="003A07CC"/>
    <w:rsid w:val="003B69E5"/>
    <w:rsid w:val="003C0456"/>
    <w:rsid w:val="003C7C53"/>
    <w:rsid w:val="003E4356"/>
    <w:rsid w:val="003F04AA"/>
    <w:rsid w:val="003F3BCC"/>
    <w:rsid w:val="003F3E3B"/>
    <w:rsid w:val="003F71F8"/>
    <w:rsid w:val="004008E5"/>
    <w:rsid w:val="00405EB7"/>
    <w:rsid w:val="00413B6C"/>
    <w:rsid w:val="00415057"/>
    <w:rsid w:val="004214CA"/>
    <w:rsid w:val="00421593"/>
    <w:rsid w:val="00421815"/>
    <w:rsid w:val="00431509"/>
    <w:rsid w:val="0044042A"/>
    <w:rsid w:val="00440782"/>
    <w:rsid w:val="004436CC"/>
    <w:rsid w:val="00443804"/>
    <w:rsid w:val="00444B8D"/>
    <w:rsid w:val="0045396D"/>
    <w:rsid w:val="00462837"/>
    <w:rsid w:val="00465AE4"/>
    <w:rsid w:val="0047041D"/>
    <w:rsid w:val="004769BD"/>
    <w:rsid w:val="004805FA"/>
    <w:rsid w:val="004808A0"/>
    <w:rsid w:val="00493EC3"/>
    <w:rsid w:val="00494B8B"/>
    <w:rsid w:val="00495CD8"/>
    <w:rsid w:val="00497049"/>
    <w:rsid w:val="00497D78"/>
    <w:rsid w:val="004B32C5"/>
    <w:rsid w:val="004B61EA"/>
    <w:rsid w:val="004B6629"/>
    <w:rsid w:val="004C3A94"/>
    <w:rsid w:val="004C492B"/>
    <w:rsid w:val="004C7976"/>
    <w:rsid w:val="004E0D86"/>
    <w:rsid w:val="004E1F9C"/>
    <w:rsid w:val="004E5401"/>
    <w:rsid w:val="004E62FC"/>
    <w:rsid w:val="004F4DC9"/>
    <w:rsid w:val="004F5529"/>
    <w:rsid w:val="004F6BC3"/>
    <w:rsid w:val="005001B0"/>
    <w:rsid w:val="005037E2"/>
    <w:rsid w:val="00506DAB"/>
    <w:rsid w:val="0051063D"/>
    <w:rsid w:val="00522D39"/>
    <w:rsid w:val="00546328"/>
    <w:rsid w:val="00552262"/>
    <w:rsid w:val="00555DC7"/>
    <w:rsid w:val="005671FD"/>
    <w:rsid w:val="005712F3"/>
    <w:rsid w:val="00575B86"/>
    <w:rsid w:val="00577984"/>
    <w:rsid w:val="00582755"/>
    <w:rsid w:val="00584B70"/>
    <w:rsid w:val="00590F41"/>
    <w:rsid w:val="005943B1"/>
    <w:rsid w:val="00595023"/>
    <w:rsid w:val="00597101"/>
    <w:rsid w:val="005A00E7"/>
    <w:rsid w:val="005A014C"/>
    <w:rsid w:val="005A143F"/>
    <w:rsid w:val="005A2251"/>
    <w:rsid w:val="005A2FC6"/>
    <w:rsid w:val="005A73B6"/>
    <w:rsid w:val="005A779A"/>
    <w:rsid w:val="005B4B72"/>
    <w:rsid w:val="005B4EEC"/>
    <w:rsid w:val="005C78E2"/>
    <w:rsid w:val="005D0811"/>
    <w:rsid w:val="005F0AC3"/>
    <w:rsid w:val="005F1140"/>
    <w:rsid w:val="005F263C"/>
    <w:rsid w:val="005F3470"/>
    <w:rsid w:val="00604E77"/>
    <w:rsid w:val="00611639"/>
    <w:rsid w:val="006152A4"/>
    <w:rsid w:val="00616165"/>
    <w:rsid w:val="0062096D"/>
    <w:rsid w:val="00626F8D"/>
    <w:rsid w:val="00631949"/>
    <w:rsid w:val="00634124"/>
    <w:rsid w:val="006530A4"/>
    <w:rsid w:val="00656B09"/>
    <w:rsid w:val="00664107"/>
    <w:rsid w:val="006661E2"/>
    <w:rsid w:val="00677766"/>
    <w:rsid w:val="0067790C"/>
    <w:rsid w:val="00692C91"/>
    <w:rsid w:val="006962AA"/>
    <w:rsid w:val="006A69D3"/>
    <w:rsid w:val="006A7731"/>
    <w:rsid w:val="006B158B"/>
    <w:rsid w:val="006C22D1"/>
    <w:rsid w:val="006C33D6"/>
    <w:rsid w:val="006C5BDF"/>
    <w:rsid w:val="006D015A"/>
    <w:rsid w:val="006D04A6"/>
    <w:rsid w:val="006D437A"/>
    <w:rsid w:val="006D60E0"/>
    <w:rsid w:val="006E144B"/>
    <w:rsid w:val="00713D9D"/>
    <w:rsid w:val="00721A55"/>
    <w:rsid w:val="00742CA7"/>
    <w:rsid w:val="00747D59"/>
    <w:rsid w:val="0075480A"/>
    <w:rsid w:val="007549EB"/>
    <w:rsid w:val="00756E4F"/>
    <w:rsid w:val="007573B9"/>
    <w:rsid w:val="0076792D"/>
    <w:rsid w:val="00767D53"/>
    <w:rsid w:val="00772BAC"/>
    <w:rsid w:val="00772F52"/>
    <w:rsid w:val="007768E0"/>
    <w:rsid w:val="007813A8"/>
    <w:rsid w:val="00787AC7"/>
    <w:rsid w:val="007952F2"/>
    <w:rsid w:val="00797B97"/>
    <w:rsid w:val="007A5AB4"/>
    <w:rsid w:val="007B718D"/>
    <w:rsid w:val="007C7D01"/>
    <w:rsid w:val="007D09F1"/>
    <w:rsid w:val="007D2564"/>
    <w:rsid w:val="007D308E"/>
    <w:rsid w:val="007E01E7"/>
    <w:rsid w:val="007E5F46"/>
    <w:rsid w:val="007F29ED"/>
    <w:rsid w:val="00802B62"/>
    <w:rsid w:val="00821CB0"/>
    <w:rsid w:val="00825A17"/>
    <w:rsid w:val="00826B17"/>
    <w:rsid w:val="00831D85"/>
    <w:rsid w:val="0083635C"/>
    <w:rsid w:val="00837837"/>
    <w:rsid w:val="00840D4A"/>
    <w:rsid w:val="00851D9E"/>
    <w:rsid w:val="00857A08"/>
    <w:rsid w:val="008609A5"/>
    <w:rsid w:val="008633D8"/>
    <w:rsid w:val="00865AE3"/>
    <w:rsid w:val="00871139"/>
    <w:rsid w:val="0088248A"/>
    <w:rsid w:val="00885950"/>
    <w:rsid w:val="008930D9"/>
    <w:rsid w:val="008A1253"/>
    <w:rsid w:val="008A4355"/>
    <w:rsid w:val="008B1EA1"/>
    <w:rsid w:val="008B5830"/>
    <w:rsid w:val="008D215A"/>
    <w:rsid w:val="008D268E"/>
    <w:rsid w:val="008D75E7"/>
    <w:rsid w:val="008D7861"/>
    <w:rsid w:val="008E2C7B"/>
    <w:rsid w:val="008E3747"/>
    <w:rsid w:val="008F6F5B"/>
    <w:rsid w:val="008F76F5"/>
    <w:rsid w:val="00903BB7"/>
    <w:rsid w:val="00906A5B"/>
    <w:rsid w:val="00920461"/>
    <w:rsid w:val="00930315"/>
    <w:rsid w:val="00931C94"/>
    <w:rsid w:val="00970DDD"/>
    <w:rsid w:val="00970F0B"/>
    <w:rsid w:val="0099012E"/>
    <w:rsid w:val="009A789B"/>
    <w:rsid w:val="009B0296"/>
    <w:rsid w:val="009C650D"/>
    <w:rsid w:val="009D7544"/>
    <w:rsid w:val="009E0D7F"/>
    <w:rsid w:val="009E5D86"/>
    <w:rsid w:val="009F05F4"/>
    <w:rsid w:val="009F0DF8"/>
    <w:rsid w:val="009F2447"/>
    <w:rsid w:val="009F2B92"/>
    <w:rsid w:val="00A04249"/>
    <w:rsid w:val="00A11093"/>
    <w:rsid w:val="00A1146D"/>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80CAC"/>
    <w:rsid w:val="00A82A42"/>
    <w:rsid w:val="00A919BF"/>
    <w:rsid w:val="00A91E62"/>
    <w:rsid w:val="00A9326A"/>
    <w:rsid w:val="00A93D54"/>
    <w:rsid w:val="00AA2E37"/>
    <w:rsid w:val="00AA3D2D"/>
    <w:rsid w:val="00AA5A19"/>
    <w:rsid w:val="00AB24F2"/>
    <w:rsid w:val="00AB2671"/>
    <w:rsid w:val="00AB5BAD"/>
    <w:rsid w:val="00AC15C2"/>
    <w:rsid w:val="00AC2E48"/>
    <w:rsid w:val="00AC6C39"/>
    <w:rsid w:val="00AD2E01"/>
    <w:rsid w:val="00AD58AF"/>
    <w:rsid w:val="00AE0661"/>
    <w:rsid w:val="00AF0269"/>
    <w:rsid w:val="00AF0E16"/>
    <w:rsid w:val="00B05F3F"/>
    <w:rsid w:val="00B07F38"/>
    <w:rsid w:val="00B138A0"/>
    <w:rsid w:val="00B2638A"/>
    <w:rsid w:val="00B302F2"/>
    <w:rsid w:val="00B41C2D"/>
    <w:rsid w:val="00B4359B"/>
    <w:rsid w:val="00B43A7D"/>
    <w:rsid w:val="00B46671"/>
    <w:rsid w:val="00B51395"/>
    <w:rsid w:val="00B52895"/>
    <w:rsid w:val="00B55B75"/>
    <w:rsid w:val="00B563DC"/>
    <w:rsid w:val="00B63A73"/>
    <w:rsid w:val="00B646B7"/>
    <w:rsid w:val="00B7537B"/>
    <w:rsid w:val="00B75556"/>
    <w:rsid w:val="00B768DA"/>
    <w:rsid w:val="00B7732A"/>
    <w:rsid w:val="00B814AD"/>
    <w:rsid w:val="00BA4FD1"/>
    <w:rsid w:val="00BB0475"/>
    <w:rsid w:val="00BB446F"/>
    <w:rsid w:val="00BB6F7E"/>
    <w:rsid w:val="00BC015C"/>
    <w:rsid w:val="00BD069B"/>
    <w:rsid w:val="00BF10CE"/>
    <w:rsid w:val="00BF4FF4"/>
    <w:rsid w:val="00C03C87"/>
    <w:rsid w:val="00C05DE7"/>
    <w:rsid w:val="00C14199"/>
    <w:rsid w:val="00C1777E"/>
    <w:rsid w:val="00C20C53"/>
    <w:rsid w:val="00C21393"/>
    <w:rsid w:val="00C22897"/>
    <w:rsid w:val="00C24CD4"/>
    <w:rsid w:val="00C317E3"/>
    <w:rsid w:val="00C31FB1"/>
    <w:rsid w:val="00C34B0D"/>
    <w:rsid w:val="00C3585B"/>
    <w:rsid w:val="00C365BB"/>
    <w:rsid w:val="00C501C3"/>
    <w:rsid w:val="00C52894"/>
    <w:rsid w:val="00C57126"/>
    <w:rsid w:val="00C647B6"/>
    <w:rsid w:val="00C7069E"/>
    <w:rsid w:val="00C750AC"/>
    <w:rsid w:val="00C840D9"/>
    <w:rsid w:val="00C95245"/>
    <w:rsid w:val="00C96D29"/>
    <w:rsid w:val="00CA1448"/>
    <w:rsid w:val="00CA43FC"/>
    <w:rsid w:val="00CA4613"/>
    <w:rsid w:val="00CB3F81"/>
    <w:rsid w:val="00CB4B22"/>
    <w:rsid w:val="00CC1AE0"/>
    <w:rsid w:val="00CC2385"/>
    <w:rsid w:val="00CC6425"/>
    <w:rsid w:val="00CD114E"/>
    <w:rsid w:val="00CD1C73"/>
    <w:rsid w:val="00CD5F64"/>
    <w:rsid w:val="00CE6FE3"/>
    <w:rsid w:val="00CF5078"/>
    <w:rsid w:val="00CF612B"/>
    <w:rsid w:val="00CF6CAA"/>
    <w:rsid w:val="00D0105B"/>
    <w:rsid w:val="00D02912"/>
    <w:rsid w:val="00D039C1"/>
    <w:rsid w:val="00D100D5"/>
    <w:rsid w:val="00D14A39"/>
    <w:rsid w:val="00D31675"/>
    <w:rsid w:val="00D45023"/>
    <w:rsid w:val="00D51C1B"/>
    <w:rsid w:val="00D61084"/>
    <w:rsid w:val="00D7341A"/>
    <w:rsid w:val="00D741CB"/>
    <w:rsid w:val="00D82F02"/>
    <w:rsid w:val="00D83237"/>
    <w:rsid w:val="00D90E3F"/>
    <w:rsid w:val="00D93799"/>
    <w:rsid w:val="00D94AEE"/>
    <w:rsid w:val="00D95430"/>
    <w:rsid w:val="00DA1CC0"/>
    <w:rsid w:val="00DB532E"/>
    <w:rsid w:val="00DB5889"/>
    <w:rsid w:val="00DB72C1"/>
    <w:rsid w:val="00DC1D48"/>
    <w:rsid w:val="00DD418B"/>
    <w:rsid w:val="00DE4A20"/>
    <w:rsid w:val="00DE7C30"/>
    <w:rsid w:val="00DF429D"/>
    <w:rsid w:val="00E03A44"/>
    <w:rsid w:val="00E1355C"/>
    <w:rsid w:val="00E15CAF"/>
    <w:rsid w:val="00E21231"/>
    <w:rsid w:val="00E212B6"/>
    <w:rsid w:val="00E3136D"/>
    <w:rsid w:val="00E35264"/>
    <w:rsid w:val="00E50D9B"/>
    <w:rsid w:val="00E624D0"/>
    <w:rsid w:val="00E6308B"/>
    <w:rsid w:val="00E740F1"/>
    <w:rsid w:val="00E75370"/>
    <w:rsid w:val="00E80CA5"/>
    <w:rsid w:val="00E8780C"/>
    <w:rsid w:val="00E932B0"/>
    <w:rsid w:val="00E95E37"/>
    <w:rsid w:val="00EA1859"/>
    <w:rsid w:val="00EA6A34"/>
    <w:rsid w:val="00EA758E"/>
    <w:rsid w:val="00EB0900"/>
    <w:rsid w:val="00EB0F5A"/>
    <w:rsid w:val="00EB2B10"/>
    <w:rsid w:val="00EB44B6"/>
    <w:rsid w:val="00ED062F"/>
    <w:rsid w:val="00ED7B59"/>
    <w:rsid w:val="00EF0E03"/>
    <w:rsid w:val="00F067A5"/>
    <w:rsid w:val="00F12AFA"/>
    <w:rsid w:val="00F14557"/>
    <w:rsid w:val="00F14B78"/>
    <w:rsid w:val="00F1514F"/>
    <w:rsid w:val="00F1651F"/>
    <w:rsid w:val="00F2014A"/>
    <w:rsid w:val="00F22BE9"/>
    <w:rsid w:val="00F54DF9"/>
    <w:rsid w:val="00F55E07"/>
    <w:rsid w:val="00F6318B"/>
    <w:rsid w:val="00F704C9"/>
    <w:rsid w:val="00F71ED0"/>
    <w:rsid w:val="00F73BE2"/>
    <w:rsid w:val="00F75225"/>
    <w:rsid w:val="00F837D8"/>
    <w:rsid w:val="00F96326"/>
    <w:rsid w:val="00FA4E32"/>
    <w:rsid w:val="00FA6337"/>
    <w:rsid w:val="00FB314E"/>
    <w:rsid w:val="00FB434A"/>
    <w:rsid w:val="00FC7D06"/>
    <w:rsid w:val="00FD2F5E"/>
    <w:rsid w:val="00FD3A90"/>
    <w:rsid w:val="00FD638E"/>
    <w:rsid w:val="00FE230A"/>
    <w:rsid w:val="00FE62FA"/>
    <w:rsid w:val="00FF1049"/>
    <w:rsid w:val="00FF290D"/>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1982DA2B-36E4-49DD-A289-DD93EE83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90D"/>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07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er"/>
    <w:basedOn w:val="a"/>
    <w:link w:val="af5"/>
    <w:unhideWhenUsed/>
    <w:rsid w:val="002C0AB8"/>
    <w:pPr>
      <w:tabs>
        <w:tab w:val="center" w:pos="4844"/>
        <w:tab w:val="right" w:pos="9689"/>
      </w:tabs>
    </w:pPr>
  </w:style>
  <w:style w:type="character" w:customStyle="1" w:styleId="af5">
    <w:name w:val="Нижній колонтитул Знак"/>
    <w:basedOn w:val="a0"/>
    <w:link w:val="af4"/>
    <w:rsid w:val="002C0AB8"/>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402602846">
      <w:bodyDiv w:val="1"/>
      <w:marLeft w:val="0"/>
      <w:marRight w:val="0"/>
      <w:marTop w:val="0"/>
      <w:marBottom w:val="0"/>
      <w:divBdr>
        <w:top w:val="none" w:sz="0" w:space="0" w:color="auto"/>
        <w:left w:val="none" w:sz="0" w:space="0" w:color="auto"/>
        <w:bottom w:val="none" w:sz="0" w:space="0" w:color="auto"/>
        <w:right w:val="none" w:sz="0" w:space="0" w:color="auto"/>
      </w:divBdr>
    </w:div>
    <w:div w:id="516311647">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18292869">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1456973">
      <w:bodyDiv w:val="1"/>
      <w:marLeft w:val="0"/>
      <w:marRight w:val="0"/>
      <w:marTop w:val="0"/>
      <w:marBottom w:val="0"/>
      <w:divBdr>
        <w:top w:val="none" w:sz="0" w:space="0" w:color="auto"/>
        <w:left w:val="none" w:sz="0" w:space="0" w:color="auto"/>
        <w:bottom w:val="none" w:sz="0" w:space="0" w:color="auto"/>
        <w:right w:val="none" w:sz="0" w:space="0" w:color="auto"/>
      </w:divBdr>
    </w:div>
    <w:div w:id="1874533538">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662</Words>
  <Characters>3774</Characters>
  <Application>Microsoft Office Word</Application>
  <DocSecurity>0</DocSecurity>
  <Lines>31</Lines>
  <Paragraphs>8</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4428</CharactersWithSpaces>
  <SharedDoc>false</SharedDoc>
  <HyperlinkBase>125</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subject/>
  <dc:creator>cslc</dc:creator>
  <cp:keywords>{"doc_type_id":125,"doc_type_name":"Затвердження КМР","doc_type_file":"TD_Type_41_дозвіл.docx"}</cp:keywords>
  <cp:lastModifiedBy>Абреу Олена Миколаївна</cp:lastModifiedBy>
  <cp:revision>7</cp:revision>
  <cp:lastPrinted>2024-03-06T13:33:00Z</cp:lastPrinted>
  <dcterms:created xsi:type="dcterms:W3CDTF">2024-02-26T08:50:00Z</dcterms:created>
  <dcterms:modified xsi:type="dcterms:W3CDTF">2024-03-06T13:42:00Z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297eaa28-9191-474b-9504-13d2bed8683a</vt:lpwstr>
  </property>
  <property fmtid="{D5CDD505-2E9C-101B-9397-08002B2CF9AE}" pid="8" name="MSIP_Label_defa4170-0d19-0005-0004-bc88714345d2_ContentBits">
    <vt:lpwstr>0</vt:lpwstr>
  </property>
</Properties>
</file>