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089434C" w14:textId="77777777" w:rsidR="005D4759" w:rsidRDefault="005D4759" w:rsidP="0096447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84ED3">
        <w:rPr>
          <w:rFonts w:ascii="Times New Roman" w:hAnsi="Times New Roman" w:cs="Times New Roman"/>
          <w:b/>
          <w:sz w:val="28"/>
          <w:szCs w:val="28"/>
        </w:rPr>
        <w:t>ПОРІВНЯЛЬНА ТАБЛИЦЯ</w:t>
      </w:r>
    </w:p>
    <w:p w14:paraId="7CE7822A" w14:textId="3403D76B" w:rsidR="005D4759" w:rsidRDefault="005D4759" w:rsidP="0096447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до про</w:t>
      </w:r>
      <w:r w:rsidR="00D16C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є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кту рішення Київської міської ради</w:t>
      </w:r>
    </w:p>
    <w:p w14:paraId="04B17F8E" w14:textId="4AF1DEBC" w:rsidR="00BC7DA8" w:rsidRDefault="00BC7DA8" w:rsidP="000526D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E710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</w:t>
      </w:r>
      <w:r w:rsidR="000526D6" w:rsidRPr="004E710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Про </w:t>
      </w:r>
      <w:r w:rsidR="00D16C99" w:rsidRPr="004E710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продаж на земельних торгах права оренди земельних ділянок (без права забудови)</w:t>
      </w:r>
      <w:r w:rsidR="00D16C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D16C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  <w:t xml:space="preserve">та про </w:t>
      </w:r>
      <w:r w:rsidR="0041682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внесення змін до рішень</w:t>
      </w:r>
      <w:r w:rsidR="000526D6" w:rsidRPr="004E710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Київської міської ради </w:t>
      </w:r>
    </w:p>
    <w:p w14:paraId="60EB38B6" w14:textId="77777777" w:rsidR="001A205F" w:rsidRPr="001A205F" w:rsidRDefault="001A205F" w:rsidP="000526D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Cs w:val="28"/>
          <w:lang w:eastAsia="ru-RU"/>
        </w:rPr>
      </w:pPr>
    </w:p>
    <w:tbl>
      <w:tblPr>
        <w:tblStyle w:val="a3"/>
        <w:tblW w:w="15877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426"/>
        <w:gridCol w:w="180"/>
        <w:gridCol w:w="1521"/>
        <w:gridCol w:w="283"/>
        <w:gridCol w:w="567"/>
        <w:gridCol w:w="709"/>
        <w:gridCol w:w="425"/>
        <w:gridCol w:w="426"/>
        <w:gridCol w:w="850"/>
        <w:gridCol w:w="1418"/>
        <w:gridCol w:w="1134"/>
        <w:gridCol w:w="14"/>
        <w:gridCol w:w="553"/>
        <w:gridCol w:w="1559"/>
        <w:gridCol w:w="141"/>
        <w:gridCol w:w="567"/>
        <w:gridCol w:w="917"/>
        <w:gridCol w:w="217"/>
        <w:gridCol w:w="709"/>
        <w:gridCol w:w="869"/>
        <w:gridCol w:w="1258"/>
        <w:gridCol w:w="301"/>
        <w:gridCol w:w="833"/>
      </w:tblGrid>
      <w:tr w:rsidR="00506E86" w:rsidRPr="00AF03AA" w14:paraId="294E069B" w14:textId="77777777" w:rsidTr="00F30F69">
        <w:trPr>
          <w:trHeight w:val="473"/>
        </w:trPr>
        <w:tc>
          <w:tcPr>
            <w:tcW w:w="7953" w:type="dxa"/>
            <w:gridSpan w:val="12"/>
            <w:vAlign w:val="center"/>
          </w:tcPr>
          <w:p w14:paraId="2877124D" w14:textId="474BA03C" w:rsidR="00964475" w:rsidRPr="00AF03AA" w:rsidRDefault="00D16C99" w:rsidP="00D54965">
            <w:pPr>
              <w:jc w:val="center"/>
              <w:rPr>
                <w:rFonts w:ascii="Times New Roman" w:hAnsi="Times New Roman" w:cs="Times New Roman"/>
              </w:rPr>
            </w:pPr>
            <w:r w:rsidRPr="00AF03AA">
              <w:rPr>
                <w:rFonts w:ascii="Times New Roman" w:hAnsi="Times New Roman" w:cs="Times New Roman"/>
              </w:rPr>
              <w:t>Чинна</w:t>
            </w:r>
            <w:r w:rsidR="00506E86" w:rsidRPr="00AF03AA">
              <w:rPr>
                <w:rFonts w:ascii="Times New Roman" w:hAnsi="Times New Roman" w:cs="Times New Roman"/>
              </w:rPr>
              <w:t xml:space="preserve"> редакція</w:t>
            </w:r>
          </w:p>
        </w:tc>
        <w:tc>
          <w:tcPr>
            <w:tcW w:w="7924" w:type="dxa"/>
            <w:gridSpan w:val="11"/>
            <w:vAlign w:val="center"/>
          </w:tcPr>
          <w:p w14:paraId="7B05D1C9" w14:textId="0CB24107" w:rsidR="00506E86" w:rsidRPr="00AF03AA" w:rsidRDefault="00097596" w:rsidP="005D4759">
            <w:pPr>
              <w:jc w:val="center"/>
              <w:rPr>
                <w:rFonts w:ascii="Times New Roman" w:hAnsi="Times New Roman" w:cs="Times New Roman"/>
              </w:rPr>
            </w:pPr>
            <w:r w:rsidRPr="00AF03AA">
              <w:rPr>
                <w:rFonts w:ascii="Times New Roman" w:hAnsi="Times New Roman" w:cs="Times New Roman"/>
              </w:rPr>
              <w:t>Р</w:t>
            </w:r>
            <w:r w:rsidR="00506E86" w:rsidRPr="00AF03AA">
              <w:rPr>
                <w:rFonts w:ascii="Times New Roman" w:hAnsi="Times New Roman" w:cs="Times New Roman"/>
              </w:rPr>
              <w:t>едакція</w:t>
            </w:r>
            <w:r w:rsidRPr="00AF03AA">
              <w:rPr>
                <w:rFonts w:ascii="Times New Roman" w:hAnsi="Times New Roman" w:cs="Times New Roman"/>
              </w:rPr>
              <w:t xml:space="preserve"> з урахуванням запропонованих змін</w:t>
            </w:r>
          </w:p>
        </w:tc>
      </w:tr>
      <w:tr w:rsidR="001A205F" w:rsidRPr="00AF03AA" w14:paraId="4B1CCF28" w14:textId="77777777" w:rsidTr="00F30F69">
        <w:trPr>
          <w:trHeight w:val="473"/>
        </w:trPr>
        <w:tc>
          <w:tcPr>
            <w:tcW w:w="15877" w:type="dxa"/>
            <w:gridSpan w:val="23"/>
            <w:vAlign w:val="center"/>
          </w:tcPr>
          <w:p w14:paraId="73E24924" w14:textId="69DB716E" w:rsidR="001A205F" w:rsidRPr="00AF03AA" w:rsidRDefault="001107DC" w:rsidP="001107D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</w:t>
            </w:r>
            <w:r w:rsidR="00AF7A2E" w:rsidRPr="00AF7A2E">
              <w:rPr>
                <w:rFonts w:ascii="Times New Roman" w:hAnsi="Times New Roman" w:cs="Times New Roman"/>
              </w:rPr>
              <w:t>аблиц</w:t>
            </w:r>
            <w:r>
              <w:rPr>
                <w:rFonts w:ascii="Times New Roman" w:hAnsi="Times New Roman" w:cs="Times New Roman"/>
              </w:rPr>
              <w:t>я № 1</w:t>
            </w:r>
            <w:r w:rsidR="00AF7A2E" w:rsidRPr="00AF7A2E">
              <w:rPr>
                <w:rFonts w:ascii="Times New Roman" w:hAnsi="Times New Roman" w:cs="Times New Roman"/>
              </w:rPr>
              <w:t xml:space="preserve"> додатка 5 до р</w:t>
            </w:r>
            <w:r w:rsidR="001A205F" w:rsidRPr="00AF7A2E">
              <w:rPr>
                <w:rFonts w:ascii="Times New Roman" w:hAnsi="Times New Roman" w:cs="Times New Roman"/>
              </w:rPr>
              <w:t xml:space="preserve">ішення </w:t>
            </w:r>
            <w:r w:rsidR="001A205F" w:rsidRPr="00AF7A2E">
              <w:rPr>
                <w:rFonts w:ascii="Times New Roman" w:eastAsia="Times New Roman" w:hAnsi="Times New Roman" w:cs="Times New Roman"/>
                <w:lang w:eastAsia="ru-RU"/>
              </w:rPr>
              <w:t>Київської</w:t>
            </w:r>
            <w:r w:rsidR="001A205F" w:rsidRPr="00AF03AA">
              <w:rPr>
                <w:rFonts w:ascii="Times New Roman" w:eastAsia="Times New Roman" w:hAnsi="Times New Roman" w:cs="Times New Roman"/>
                <w:lang w:eastAsia="ru-RU"/>
              </w:rPr>
              <w:t xml:space="preserve"> міської ради від 23.06.2011 № 242/5629  «Про встановлення місцевих податків і зборів у м. Києві»</w:t>
            </w:r>
          </w:p>
        </w:tc>
      </w:tr>
      <w:tr w:rsidR="001A205F" w:rsidRPr="00AF03AA" w14:paraId="4F1C252F" w14:textId="374C9DA5" w:rsidTr="00F30F69">
        <w:trPr>
          <w:trHeight w:val="693"/>
        </w:trPr>
        <w:tc>
          <w:tcPr>
            <w:tcW w:w="426" w:type="dxa"/>
            <w:vMerge w:val="restart"/>
            <w:vAlign w:val="center"/>
          </w:tcPr>
          <w:p w14:paraId="5C3E56AC" w14:textId="400CE7C2" w:rsidR="00097596" w:rsidRPr="00AF03AA" w:rsidRDefault="00097596" w:rsidP="0014739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F03AA">
              <w:rPr>
                <w:rFonts w:ascii="Times New Roman" w:hAnsi="Times New Roman" w:cs="Times New Roman"/>
              </w:rPr>
              <w:t>№ п</w:t>
            </w:r>
            <w:r w:rsidRPr="00AF03AA">
              <w:rPr>
                <w:rFonts w:ascii="Times New Roman" w:hAnsi="Times New Roman" w:cs="Times New Roman"/>
                <w:lang w:val="en-US"/>
              </w:rPr>
              <w:t>/н</w:t>
            </w:r>
          </w:p>
          <w:p w14:paraId="09B78DCF" w14:textId="77777777" w:rsidR="00097596" w:rsidRPr="00AF03AA" w:rsidRDefault="00097596" w:rsidP="0014739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gridSpan w:val="3"/>
            <w:vMerge w:val="restart"/>
            <w:textDirection w:val="btLr"/>
            <w:vAlign w:val="center"/>
          </w:tcPr>
          <w:p w14:paraId="3CB78152" w14:textId="0C49EF8C" w:rsidR="00097596" w:rsidRPr="00AF03AA" w:rsidRDefault="00097596" w:rsidP="00D54965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AF03AA">
              <w:rPr>
                <w:rFonts w:ascii="Times New Roman" w:hAnsi="Times New Roman" w:cs="Times New Roman"/>
              </w:rPr>
              <w:t>Місцезнаходження земельної ділянки</w:t>
            </w:r>
          </w:p>
        </w:tc>
        <w:tc>
          <w:tcPr>
            <w:tcW w:w="567" w:type="dxa"/>
            <w:vMerge w:val="restart"/>
            <w:textDirection w:val="btLr"/>
            <w:vAlign w:val="center"/>
          </w:tcPr>
          <w:p w14:paraId="1119549C" w14:textId="77777777" w:rsidR="00097596" w:rsidRPr="00AF03AA" w:rsidRDefault="00097596" w:rsidP="00AC4DE1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AF03AA">
              <w:rPr>
                <w:rFonts w:ascii="Times New Roman" w:hAnsi="Times New Roman" w:cs="Times New Roman"/>
              </w:rPr>
              <w:t>Кількість машиномісць</w:t>
            </w:r>
          </w:p>
          <w:p w14:paraId="1637B44B" w14:textId="1BAE8462" w:rsidR="00097596" w:rsidRPr="00AF03AA" w:rsidRDefault="00097596" w:rsidP="00AC4DE1">
            <w:pPr>
              <w:ind w:left="113" w:right="113"/>
              <w:rPr>
                <w:rFonts w:ascii="Times New Roman" w:hAnsi="Times New Roman" w:cs="Times New Roman"/>
              </w:rPr>
            </w:pPr>
          </w:p>
        </w:tc>
        <w:tc>
          <w:tcPr>
            <w:tcW w:w="3828" w:type="dxa"/>
            <w:gridSpan w:val="5"/>
            <w:vAlign w:val="center"/>
          </w:tcPr>
          <w:p w14:paraId="4D3B81FA" w14:textId="1005EF66" w:rsidR="00097596" w:rsidRPr="00AF03AA" w:rsidRDefault="00097596" w:rsidP="00D54965">
            <w:pPr>
              <w:jc w:val="center"/>
              <w:rPr>
                <w:rFonts w:ascii="Times New Roman" w:hAnsi="Times New Roman" w:cs="Times New Roman"/>
              </w:rPr>
            </w:pPr>
            <w:r w:rsidRPr="00AF03AA">
              <w:rPr>
                <w:rFonts w:ascii="Times New Roman" w:hAnsi="Times New Roman" w:cs="Times New Roman"/>
              </w:rPr>
              <w:t>Площа земельної ділянки, закріпленої за КП «Київтранспарксервіс»</w:t>
            </w:r>
          </w:p>
        </w:tc>
        <w:tc>
          <w:tcPr>
            <w:tcW w:w="1134" w:type="dxa"/>
            <w:vMerge w:val="restart"/>
            <w:textDirection w:val="btLr"/>
            <w:vAlign w:val="center"/>
          </w:tcPr>
          <w:p w14:paraId="2CA3467E" w14:textId="73B87E22" w:rsidR="00097596" w:rsidRPr="00AF03AA" w:rsidRDefault="00097596" w:rsidP="00AC4DE1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AF03AA">
              <w:rPr>
                <w:rFonts w:ascii="Times New Roman" w:hAnsi="Times New Roman" w:cs="Times New Roman"/>
              </w:rPr>
              <w:t>Технічне облаштування</w:t>
            </w:r>
          </w:p>
        </w:tc>
        <w:tc>
          <w:tcPr>
            <w:tcW w:w="567" w:type="dxa"/>
            <w:gridSpan w:val="2"/>
            <w:vMerge w:val="restart"/>
            <w:vAlign w:val="center"/>
          </w:tcPr>
          <w:p w14:paraId="5A110E6D" w14:textId="77777777" w:rsidR="00097596" w:rsidRPr="00AF03AA" w:rsidRDefault="00097596" w:rsidP="00964475">
            <w:pPr>
              <w:jc w:val="center"/>
              <w:rPr>
                <w:rFonts w:ascii="Times New Roman" w:hAnsi="Times New Roman" w:cs="Times New Roman"/>
              </w:rPr>
            </w:pPr>
            <w:r w:rsidRPr="00AF03AA">
              <w:rPr>
                <w:rFonts w:ascii="Times New Roman" w:hAnsi="Times New Roman" w:cs="Times New Roman"/>
              </w:rPr>
              <w:t>№ п</w:t>
            </w:r>
            <w:r w:rsidRPr="00AF03AA">
              <w:rPr>
                <w:rFonts w:ascii="Times New Roman" w:hAnsi="Times New Roman" w:cs="Times New Roman"/>
                <w:lang w:val="en-US"/>
              </w:rPr>
              <w:t>/н</w:t>
            </w:r>
          </w:p>
          <w:p w14:paraId="61C7F558" w14:textId="2F1371D0" w:rsidR="00097596" w:rsidRPr="00AF03AA" w:rsidRDefault="00097596" w:rsidP="00506E8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0" w:type="dxa"/>
            <w:gridSpan w:val="2"/>
            <w:vMerge w:val="restart"/>
            <w:textDirection w:val="btLr"/>
            <w:vAlign w:val="center"/>
          </w:tcPr>
          <w:p w14:paraId="5C03CDE5" w14:textId="39D1AEDA" w:rsidR="00097596" w:rsidRPr="00AF03AA" w:rsidRDefault="00097596" w:rsidP="00AC4DE1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AF03AA">
              <w:rPr>
                <w:rFonts w:ascii="Times New Roman" w:hAnsi="Times New Roman" w:cs="Times New Roman"/>
              </w:rPr>
              <w:t>Місцезнаходження земельної ділянки</w:t>
            </w:r>
          </w:p>
        </w:tc>
        <w:tc>
          <w:tcPr>
            <w:tcW w:w="567" w:type="dxa"/>
            <w:vMerge w:val="restart"/>
            <w:textDirection w:val="btLr"/>
            <w:vAlign w:val="center"/>
          </w:tcPr>
          <w:p w14:paraId="64B17305" w14:textId="23DE3396" w:rsidR="00097596" w:rsidRPr="00AF03AA" w:rsidRDefault="00097596" w:rsidP="00AC4DE1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AF03AA">
              <w:rPr>
                <w:rFonts w:ascii="Times New Roman" w:hAnsi="Times New Roman" w:cs="Times New Roman"/>
              </w:rPr>
              <w:t>Кількість машиномісць</w:t>
            </w:r>
          </w:p>
        </w:tc>
        <w:tc>
          <w:tcPr>
            <w:tcW w:w="4271" w:type="dxa"/>
            <w:gridSpan w:val="6"/>
            <w:vAlign w:val="center"/>
          </w:tcPr>
          <w:p w14:paraId="36AC88EA" w14:textId="12759B12" w:rsidR="00097596" w:rsidRPr="00AF03AA" w:rsidRDefault="00097596" w:rsidP="00D54965">
            <w:pPr>
              <w:jc w:val="center"/>
              <w:rPr>
                <w:rFonts w:ascii="Times New Roman" w:hAnsi="Times New Roman" w:cs="Times New Roman"/>
              </w:rPr>
            </w:pPr>
            <w:r w:rsidRPr="00AF03AA">
              <w:rPr>
                <w:rFonts w:ascii="Times New Roman" w:hAnsi="Times New Roman" w:cs="Times New Roman"/>
              </w:rPr>
              <w:t>Площа земельної ділянки, закріпленої за КП «Київтранспарксервіс»</w:t>
            </w:r>
          </w:p>
        </w:tc>
        <w:tc>
          <w:tcPr>
            <w:tcW w:w="833" w:type="dxa"/>
            <w:vMerge w:val="restart"/>
            <w:textDirection w:val="btLr"/>
            <w:vAlign w:val="center"/>
          </w:tcPr>
          <w:p w14:paraId="114890F2" w14:textId="3031C7E8" w:rsidR="00097596" w:rsidRPr="00AF03AA" w:rsidRDefault="00097596" w:rsidP="00116044">
            <w:pPr>
              <w:ind w:left="113" w:right="113"/>
              <w:rPr>
                <w:rFonts w:ascii="Times New Roman" w:hAnsi="Times New Roman" w:cs="Times New Roman"/>
              </w:rPr>
            </w:pPr>
            <w:r w:rsidRPr="00AF03AA">
              <w:rPr>
                <w:rFonts w:ascii="Times New Roman" w:hAnsi="Times New Roman" w:cs="Times New Roman"/>
              </w:rPr>
              <w:t>Технічне облаштування</w:t>
            </w:r>
          </w:p>
        </w:tc>
      </w:tr>
      <w:tr w:rsidR="001A205F" w:rsidRPr="00AF03AA" w14:paraId="5CD795E1" w14:textId="1437201A" w:rsidTr="00F30F69">
        <w:trPr>
          <w:trHeight w:val="1857"/>
        </w:trPr>
        <w:tc>
          <w:tcPr>
            <w:tcW w:w="426" w:type="dxa"/>
            <w:vMerge/>
          </w:tcPr>
          <w:p w14:paraId="4535541C" w14:textId="77777777" w:rsidR="00097596" w:rsidRPr="00AF03AA" w:rsidRDefault="00097596" w:rsidP="009644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gridSpan w:val="3"/>
            <w:vMerge/>
          </w:tcPr>
          <w:p w14:paraId="29E89256" w14:textId="77777777" w:rsidR="00097596" w:rsidRPr="00AF03AA" w:rsidRDefault="00097596" w:rsidP="009644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</w:tcPr>
          <w:p w14:paraId="5A42B0C0" w14:textId="77777777" w:rsidR="00097596" w:rsidRPr="00AF03AA" w:rsidRDefault="00097596" w:rsidP="009644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4B83A8D7" w14:textId="18640E98" w:rsidR="00097596" w:rsidRPr="00AF03AA" w:rsidRDefault="00097596" w:rsidP="0014739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F03AA">
              <w:rPr>
                <w:rFonts w:ascii="Times New Roman" w:hAnsi="Times New Roman" w:cs="Times New Roman"/>
              </w:rPr>
              <w:t>Загальна площа</w:t>
            </w:r>
          </w:p>
        </w:tc>
        <w:tc>
          <w:tcPr>
            <w:tcW w:w="1276" w:type="dxa"/>
            <w:gridSpan w:val="2"/>
          </w:tcPr>
          <w:p w14:paraId="0EC856F4" w14:textId="1C4925A1" w:rsidR="00097596" w:rsidRPr="00AF03AA" w:rsidRDefault="00097596" w:rsidP="001A205F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r w:rsidRPr="00AF03AA">
              <w:rPr>
                <w:rFonts w:ascii="Times New Roman" w:hAnsi="Times New Roman" w:cs="Times New Roman"/>
              </w:rPr>
              <w:t>в т. ч . площа земельної ділянки, відведеної для паркування</w:t>
            </w:r>
          </w:p>
        </w:tc>
        <w:tc>
          <w:tcPr>
            <w:tcW w:w="1418" w:type="dxa"/>
          </w:tcPr>
          <w:p w14:paraId="3F0C78E6" w14:textId="766C41A3" w:rsidR="00097596" w:rsidRPr="00AF03AA" w:rsidRDefault="00097596" w:rsidP="0014739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F03AA">
              <w:rPr>
                <w:rFonts w:ascii="Times New Roman" w:hAnsi="Times New Roman" w:cs="Times New Roman"/>
              </w:rPr>
              <w:t>в т. ч . площа земельної ділянки, відведеної для безоплатного паркування</w:t>
            </w:r>
          </w:p>
        </w:tc>
        <w:tc>
          <w:tcPr>
            <w:tcW w:w="1134" w:type="dxa"/>
            <w:vMerge/>
          </w:tcPr>
          <w:p w14:paraId="14F119F3" w14:textId="27533B08" w:rsidR="00097596" w:rsidRPr="00AF03AA" w:rsidRDefault="00097596" w:rsidP="009644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gridSpan w:val="2"/>
            <w:vMerge/>
          </w:tcPr>
          <w:p w14:paraId="007D2A97" w14:textId="77777777" w:rsidR="00097596" w:rsidRPr="00AF03AA" w:rsidRDefault="00097596" w:rsidP="009644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0" w:type="dxa"/>
            <w:gridSpan w:val="2"/>
            <w:vMerge/>
          </w:tcPr>
          <w:p w14:paraId="21F1A996" w14:textId="77777777" w:rsidR="00097596" w:rsidRPr="00AF03AA" w:rsidRDefault="00097596" w:rsidP="009644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</w:tcPr>
          <w:p w14:paraId="62FE4A3D" w14:textId="77777777" w:rsidR="00097596" w:rsidRPr="00AF03AA" w:rsidRDefault="00097596" w:rsidP="009644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492BA068" w14:textId="4E99F278" w:rsidR="00097596" w:rsidRPr="00AF03AA" w:rsidRDefault="00097596" w:rsidP="0014739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F03AA">
              <w:rPr>
                <w:rFonts w:ascii="Times New Roman" w:hAnsi="Times New Roman" w:cs="Times New Roman"/>
              </w:rPr>
              <w:t>Загальна площа</w:t>
            </w:r>
          </w:p>
        </w:tc>
        <w:tc>
          <w:tcPr>
            <w:tcW w:w="1578" w:type="dxa"/>
            <w:gridSpan w:val="2"/>
          </w:tcPr>
          <w:p w14:paraId="267BE43D" w14:textId="774C61EA" w:rsidR="00097596" w:rsidRPr="00AF03AA" w:rsidRDefault="00097596" w:rsidP="0014739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F03AA">
              <w:rPr>
                <w:rFonts w:ascii="Times New Roman" w:hAnsi="Times New Roman" w:cs="Times New Roman"/>
              </w:rPr>
              <w:t>в т. ч . площа земельної ділянки, відведеної для паркування</w:t>
            </w:r>
          </w:p>
        </w:tc>
        <w:tc>
          <w:tcPr>
            <w:tcW w:w="1559" w:type="dxa"/>
            <w:gridSpan w:val="2"/>
          </w:tcPr>
          <w:p w14:paraId="0349562C" w14:textId="21F5DA4F" w:rsidR="00097596" w:rsidRPr="00AF03AA" w:rsidRDefault="00097596" w:rsidP="0014739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F03AA">
              <w:rPr>
                <w:rFonts w:ascii="Times New Roman" w:hAnsi="Times New Roman" w:cs="Times New Roman"/>
              </w:rPr>
              <w:t>в т. ч . площа земельної ділянки, відведеної для безоплатного паркування</w:t>
            </w:r>
          </w:p>
        </w:tc>
        <w:tc>
          <w:tcPr>
            <w:tcW w:w="833" w:type="dxa"/>
            <w:vMerge/>
          </w:tcPr>
          <w:p w14:paraId="21D749A2" w14:textId="77777777" w:rsidR="00097596" w:rsidRPr="00AF03AA" w:rsidRDefault="00097596" w:rsidP="0014739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76420" w:rsidRPr="00AF03AA" w14:paraId="729F7877" w14:textId="77777777" w:rsidTr="00F30F69">
        <w:trPr>
          <w:trHeight w:val="312"/>
        </w:trPr>
        <w:tc>
          <w:tcPr>
            <w:tcW w:w="7939" w:type="dxa"/>
            <w:gridSpan w:val="11"/>
          </w:tcPr>
          <w:p w14:paraId="2EDAC9DE" w14:textId="6D4093B8" w:rsidR="00D76420" w:rsidRPr="00AF03AA" w:rsidRDefault="00D76420" w:rsidP="00BE2F22">
            <w:pPr>
              <w:rPr>
                <w:rFonts w:ascii="Times New Roman" w:hAnsi="Times New Roman" w:cs="Times New Roman"/>
              </w:rPr>
            </w:pPr>
            <w:r w:rsidRPr="00AF03AA">
              <w:rPr>
                <w:rFonts w:ascii="Times New Roman" w:hAnsi="Times New Roman" w:cs="Times New Roman"/>
                <w:bCs/>
              </w:rPr>
              <w:t>Дарницький р-н</w:t>
            </w:r>
          </w:p>
        </w:tc>
        <w:tc>
          <w:tcPr>
            <w:tcW w:w="7938" w:type="dxa"/>
            <w:gridSpan w:val="12"/>
          </w:tcPr>
          <w:p w14:paraId="5531CD57" w14:textId="77777777" w:rsidR="00D76420" w:rsidRPr="00AF03AA" w:rsidRDefault="00D76420" w:rsidP="00BE2F2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A205F" w:rsidRPr="00AF03AA" w14:paraId="34C28E3E" w14:textId="77777777" w:rsidTr="00F30F69">
        <w:trPr>
          <w:trHeight w:val="655"/>
        </w:trPr>
        <w:tc>
          <w:tcPr>
            <w:tcW w:w="426" w:type="dxa"/>
            <w:tcBorders>
              <w:bottom w:val="single" w:sz="4" w:space="0" w:color="auto"/>
            </w:tcBorders>
            <w:vAlign w:val="center"/>
          </w:tcPr>
          <w:p w14:paraId="6ADD62B7" w14:textId="77777777" w:rsidR="00D76420" w:rsidRPr="00AF03AA" w:rsidRDefault="00D76420" w:rsidP="001A205F">
            <w:pPr>
              <w:ind w:left="-57" w:right="-57"/>
              <w:jc w:val="center"/>
              <w:rPr>
                <w:rFonts w:ascii="Times New Roman" w:hAnsi="Times New Roman" w:cs="Times New Roman"/>
                <w:bCs/>
              </w:rPr>
            </w:pPr>
            <w:r w:rsidRPr="00AF03AA">
              <w:rPr>
                <w:rFonts w:ascii="Times New Roman" w:hAnsi="Times New Roman" w:cs="Times New Roman"/>
                <w:bCs/>
              </w:rPr>
              <w:t>72</w:t>
            </w:r>
          </w:p>
        </w:tc>
        <w:tc>
          <w:tcPr>
            <w:tcW w:w="1984" w:type="dxa"/>
            <w:gridSpan w:val="3"/>
            <w:tcBorders>
              <w:bottom w:val="single" w:sz="4" w:space="0" w:color="auto"/>
            </w:tcBorders>
            <w:vAlign w:val="center"/>
          </w:tcPr>
          <w:p w14:paraId="4A20FF7D" w14:textId="5752BABE" w:rsidR="00D76420" w:rsidRPr="00AF03AA" w:rsidRDefault="00D76420" w:rsidP="00322CFB">
            <w:pPr>
              <w:ind w:left="-57" w:right="-57"/>
              <w:jc w:val="center"/>
              <w:rPr>
                <w:rFonts w:ascii="Times New Roman" w:hAnsi="Times New Roman" w:cs="Times New Roman"/>
                <w:bCs/>
              </w:rPr>
            </w:pPr>
            <w:r w:rsidRPr="00AF03AA">
              <w:rPr>
                <w:rFonts w:ascii="Times New Roman" w:hAnsi="Times New Roman" w:cs="Times New Roman"/>
                <w:bCs/>
              </w:rPr>
              <w:t xml:space="preserve">вул. Ташкентська </w:t>
            </w:r>
            <w:r w:rsidRPr="00AF03AA">
              <w:rPr>
                <w:rFonts w:ascii="Times New Roman" w:hAnsi="Times New Roman" w:cs="Times New Roman"/>
                <w:bCs/>
              </w:rPr>
              <w:br/>
              <w:t xml:space="preserve">(ст. м. </w:t>
            </w:r>
            <w:r w:rsidR="00322CFB">
              <w:rPr>
                <w:rFonts w:ascii="Times New Roman" w:hAnsi="Times New Roman" w:cs="Times New Roman"/>
                <w:bCs/>
              </w:rPr>
              <w:t>«</w:t>
            </w:r>
            <w:r w:rsidRPr="00AF03AA">
              <w:rPr>
                <w:rFonts w:ascii="Times New Roman" w:hAnsi="Times New Roman" w:cs="Times New Roman"/>
                <w:bCs/>
              </w:rPr>
              <w:t>Бориспільська</w:t>
            </w:r>
            <w:r w:rsidR="00322CFB">
              <w:rPr>
                <w:rFonts w:ascii="Times New Roman" w:hAnsi="Times New Roman" w:cs="Times New Roman"/>
                <w:bCs/>
              </w:rPr>
              <w:t>»</w:t>
            </w:r>
            <w:r w:rsidRPr="00AF03AA">
              <w:rPr>
                <w:rFonts w:ascii="Times New Roman" w:hAnsi="Times New Roman" w:cs="Times New Roman"/>
                <w:bCs/>
              </w:rPr>
              <w:t>)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14:paraId="6EF645BC" w14:textId="77777777" w:rsidR="00D76420" w:rsidRPr="00AF03AA" w:rsidRDefault="00D76420" w:rsidP="00D54965">
            <w:pPr>
              <w:jc w:val="center"/>
              <w:rPr>
                <w:rFonts w:ascii="Times New Roman" w:hAnsi="Times New Roman" w:cs="Times New Roman"/>
              </w:rPr>
            </w:pPr>
            <w:r w:rsidRPr="00AF03AA">
              <w:rPr>
                <w:rFonts w:ascii="Times New Roman" w:hAnsi="Times New Roman" w:cs="Times New Roman"/>
              </w:rPr>
              <w:t>38</w:t>
            </w:r>
          </w:p>
        </w:tc>
        <w:tc>
          <w:tcPr>
            <w:tcW w:w="1134" w:type="dxa"/>
            <w:gridSpan w:val="2"/>
            <w:tcBorders>
              <w:bottom w:val="single" w:sz="4" w:space="0" w:color="auto"/>
            </w:tcBorders>
            <w:vAlign w:val="center"/>
          </w:tcPr>
          <w:p w14:paraId="78DE29A4" w14:textId="77777777" w:rsidR="00D76420" w:rsidRPr="00AF03AA" w:rsidRDefault="00D76420" w:rsidP="00D54965">
            <w:pPr>
              <w:jc w:val="center"/>
              <w:rPr>
                <w:rFonts w:ascii="Times New Roman" w:hAnsi="Times New Roman" w:cs="Times New Roman"/>
              </w:rPr>
            </w:pPr>
            <w:r w:rsidRPr="00AF03AA">
              <w:rPr>
                <w:rFonts w:ascii="Times New Roman" w:hAnsi="Times New Roman" w:cs="Times New Roman"/>
              </w:rPr>
              <w:t>950,0</w:t>
            </w:r>
          </w:p>
        </w:tc>
        <w:tc>
          <w:tcPr>
            <w:tcW w:w="1276" w:type="dxa"/>
            <w:gridSpan w:val="2"/>
            <w:tcBorders>
              <w:bottom w:val="single" w:sz="4" w:space="0" w:color="auto"/>
            </w:tcBorders>
            <w:vAlign w:val="center"/>
          </w:tcPr>
          <w:p w14:paraId="7DF06B97" w14:textId="77777777" w:rsidR="00D76420" w:rsidRPr="00AF03AA" w:rsidRDefault="00D76420" w:rsidP="00D54965">
            <w:pPr>
              <w:jc w:val="center"/>
              <w:rPr>
                <w:rFonts w:ascii="Times New Roman" w:hAnsi="Times New Roman" w:cs="Times New Roman"/>
              </w:rPr>
            </w:pPr>
            <w:r w:rsidRPr="00AF03AA">
              <w:rPr>
                <w:rFonts w:ascii="Times New Roman" w:hAnsi="Times New Roman" w:cs="Times New Roman"/>
              </w:rPr>
              <w:t>437,0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14:paraId="0B5C792B" w14:textId="77777777" w:rsidR="00D76420" w:rsidRPr="00AF03AA" w:rsidRDefault="00D76420" w:rsidP="00D54965">
            <w:pPr>
              <w:jc w:val="center"/>
              <w:rPr>
                <w:rFonts w:ascii="Times New Roman" w:hAnsi="Times New Roman" w:cs="Times New Roman"/>
              </w:rPr>
            </w:pPr>
            <w:r w:rsidRPr="00AF03AA">
              <w:rPr>
                <w:rFonts w:ascii="Times New Roman" w:hAnsi="Times New Roman" w:cs="Times New Roman"/>
              </w:rPr>
              <w:t>46,0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75A11D17" w14:textId="77777777" w:rsidR="00D76420" w:rsidRPr="00AF03AA" w:rsidRDefault="00D76420" w:rsidP="00BD0D8C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F03AA">
              <w:rPr>
                <w:rFonts w:ascii="Times New Roman" w:hAnsi="Times New Roman" w:cs="Times New Roman"/>
              </w:rPr>
              <w:t>дорожні знаки</w:t>
            </w:r>
          </w:p>
        </w:tc>
        <w:tc>
          <w:tcPr>
            <w:tcW w:w="7938" w:type="dxa"/>
            <w:gridSpan w:val="12"/>
            <w:tcBorders>
              <w:bottom w:val="single" w:sz="4" w:space="0" w:color="auto"/>
            </w:tcBorders>
            <w:vAlign w:val="center"/>
          </w:tcPr>
          <w:p w14:paraId="0FF49346" w14:textId="6D2D06C7" w:rsidR="00D76420" w:rsidRPr="00AF03AA" w:rsidRDefault="00D16C99" w:rsidP="00D54965">
            <w:pPr>
              <w:jc w:val="center"/>
              <w:rPr>
                <w:rFonts w:ascii="Times New Roman" w:hAnsi="Times New Roman" w:cs="Times New Roman"/>
              </w:rPr>
            </w:pPr>
            <w:r w:rsidRPr="00AF03AA">
              <w:rPr>
                <w:rFonts w:ascii="Times New Roman" w:hAnsi="Times New Roman" w:cs="Times New Roman"/>
              </w:rPr>
              <w:t xml:space="preserve">Виключено </w:t>
            </w:r>
          </w:p>
        </w:tc>
      </w:tr>
      <w:tr w:rsidR="00D76420" w:rsidRPr="00AF03AA" w14:paraId="5A2A771D" w14:textId="77777777" w:rsidTr="00F30F69">
        <w:trPr>
          <w:trHeight w:val="306"/>
        </w:trPr>
        <w:tc>
          <w:tcPr>
            <w:tcW w:w="7939" w:type="dxa"/>
            <w:gridSpan w:val="11"/>
          </w:tcPr>
          <w:p w14:paraId="2BF794B0" w14:textId="664F96CB" w:rsidR="00D76420" w:rsidRPr="00AF03AA" w:rsidRDefault="00D76420" w:rsidP="00BD0D8C">
            <w:pPr>
              <w:ind w:left="-57" w:right="-57"/>
              <w:rPr>
                <w:rFonts w:ascii="Times New Roman" w:hAnsi="Times New Roman" w:cs="Times New Roman"/>
              </w:rPr>
            </w:pPr>
            <w:r w:rsidRPr="00AF03AA">
              <w:rPr>
                <w:rFonts w:ascii="Times New Roman" w:hAnsi="Times New Roman" w:cs="Times New Roman"/>
              </w:rPr>
              <w:t>Деснянський р-н</w:t>
            </w:r>
          </w:p>
        </w:tc>
        <w:tc>
          <w:tcPr>
            <w:tcW w:w="7938" w:type="dxa"/>
            <w:gridSpan w:val="12"/>
          </w:tcPr>
          <w:p w14:paraId="64743BE4" w14:textId="77777777" w:rsidR="00D76420" w:rsidRPr="00AF03AA" w:rsidRDefault="00D76420" w:rsidP="0096447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A205F" w:rsidRPr="00AF03AA" w14:paraId="58D4CDCF" w14:textId="77777777" w:rsidTr="00F30F69">
        <w:trPr>
          <w:trHeight w:val="670"/>
        </w:trPr>
        <w:tc>
          <w:tcPr>
            <w:tcW w:w="426" w:type="dxa"/>
            <w:vAlign w:val="center"/>
          </w:tcPr>
          <w:p w14:paraId="75923E10" w14:textId="6DDE5756" w:rsidR="00D76420" w:rsidRPr="00AF03AA" w:rsidRDefault="00D76420" w:rsidP="001A205F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F03AA">
              <w:rPr>
                <w:rFonts w:ascii="Times New Roman" w:hAnsi="Times New Roman" w:cs="Times New Roman"/>
              </w:rPr>
              <w:t>39</w:t>
            </w:r>
          </w:p>
        </w:tc>
        <w:tc>
          <w:tcPr>
            <w:tcW w:w="1984" w:type="dxa"/>
            <w:gridSpan w:val="3"/>
            <w:vAlign w:val="center"/>
          </w:tcPr>
          <w:p w14:paraId="0663F0AA" w14:textId="5AA44D57" w:rsidR="00D76420" w:rsidRPr="00AF03AA" w:rsidRDefault="00D76420" w:rsidP="00D54965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F03AA">
              <w:rPr>
                <w:rFonts w:ascii="Times New Roman" w:hAnsi="Times New Roman" w:cs="Times New Roman"/>
              </w:rPr>
              <w:t>вул. Драйзера Теодора, 1</w:t>
            </w:r>
          </w:p>
        </w:tc>
        <w:tc>
          <w:tcPr>
            <w:tcW w:w="567" w:type="dxa"/>
            <w:vAlign w:val="center"/>
          </w:tcPr>
          <w:p w14:paraId="43145F2F" w14:textId="300E2DAC" w:rsidR="00D76420" w:rsidRPr="00AF03AA" w:rsidRDefault="0072624A" w:rsidP="009644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140</w:t>
            </w:r>
          </w:p>
        </w:tc>
        <w:tc>
          <w:tcPr>
            <w:tcW w:w="1134" w:type="dxa"/>
            <w:gridSpan w:val="2"/>
            <w:vAlign w:val="center"/>
          </w:tcPr>
          <w:p w14:paraId="7F94551A" w14:textId="1481F50C" w:rsidR="00D76420" w:rsidRPr="00AF03AA" w:rsidRDefault="0072624A" w:rsidP="009644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3500,00</w:t>
            </w:r>
          </w:p>
        </w:tc>
        <w:tc>
          <w:tcPr>
            <w:tcW w:w="1276" w:type="dxa"/>
            <w:gridSpan w:val="2"/>
            <w:vAlign w:val="center"/>
          </w:tcPr>
          <w:p w14:paraId="7891CE23" w14:textId="2DE0DEF1" w:rsidR="00D76420" w:rsidRPr="00AF03AA" w:rsidRDefault="0072624A" w:rsidP="009644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1610,0</w:t>
            </w:r>
          </w:p>
        </w:tc>
        <w:tc>
          <w:tcPr>
            <w:tcW w:w="1418" w:type="dxa"/>
            <w:vAlign w:val="center"/>
          </w:tcPr>
          <w:p w14:paraId="0C9E131F" w14:textId="71FF7849" w:rsidR="00D76420" w:rsidRPr="00AF03AA" w:rsidRDefault="0072624A" w:rsidP="009644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161,0</w:t>
            </w:r>
          </w:p>
        </w:tc>
        <w:tc>
          <w:tcPr>
            <w:tcW w:w="1134" w:type="dxa"/>
            <w:vAlign w:val="center"/>
          </w:tcPr>
          <w:p w14:paraId="27505039" w14:textId="291386DE" w:rsidR="00D76420" w:rsidRPr="00AF03AA" w:rsidRDefault="00D76420" w:rsidP="00BD0D8C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F03AA">
              <w:rPr>
                <w:rFonts w:ascii="Times New Roman" w:hAnsi="Times New Roman" w:cs="Times New Roman"/>
              </w:rPr>
              <w:t>дорожні знаки</w:t>
            </w:r>
          </w:p>
        </w:tc>
        <w:tc>
          <w:tcPr>
            <w:tcW w:w="7938" w:type="dxa"/>
            <w:gridSpan w:val="12"/>
            <w:vAlign w:val="center"/>
          </w:tcPr>
          <w:p w14:paraId="7C2955FD" w14:textId="583E24D5" w:rsidR="00D76420" w:rsidRPr="00AF03AA" w:rsidRDefault="00D16C99" w:rsidP="00964475">
            <w:pPr>
              <w:jc w:val="center"/>
              <w:rPr>
                <w:rFonts w:ascii="Times New Roman" w:hAnsi="Times New Roman" w:cs="Times New Roman"/>
              </w:rPr>
            </w:pPr>
            <w:r w:rsidRPr="00AF03AA">
              <w:rPr>
                <w:rFonts w:ascii="Times New Roman" w:hAnsi="Times New Roman" w:cs="Times New Roman"/>
              </w:rPr>
              <w:t>Виключено</w:t>
            </w:r>
          </w:p>
        </w:tc>
      </w:tr>
      <w:tr w:rsidR="001A205F" w:rsidRPr="00AF03AA" w14:paraId="50932643" w14:textId="77777777" w:rsidTr="00F30F69">
        <w:trPr>
          <w:trHeight w:val="915"/>
        </w:trPr>
        <w:tc>
          <w:tcPr>
            <w:tcW w:w="426" w:type="dxa"/>
            <w:vAlign w:val="center"/>
          </w:tcPr>
          <w:p w14:paraId="1F67F6B0" w14:textId="648C073D" w:rsidR="00D76420" w:rsidRPr="00AF03AA" w:rsidRDefault="00D76420" w:rsidP="001A205F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r w:rsidRPr="00AF03AA">
              <w:rPr>
                <w:rFonts w:ascii="Times New Roman" w:hAnsi="Times New Roman" w:cs="Times New Roman"/>
              </w:rPr>
              <w:t>105</w:t>
            </w:r>
          </w:p>
        </w:tc>
        <w:tc>
          <w:tcPr>
            <w:tcW w:w="1984" w:type="dxa"/>
            <w:gridSpan w:val="3"/>
            <w:vAlign w:val="center"/>
          </w:tcPr>
          <w:p w14:paraId="726F7B9A" w14:textId="5012D306" w:rsidR="00D76420" w:rsidRPr="00AF03AA" w:rsidRDefault="00D76420" w:rsidP="00AF03AA">
            <w:pPr>
              <w:jc w:val="center"/>
              <w:rPr>
                <w:rFonts w:ascii="Times New Roman" w:hAnsi="Times New Roman" w:cs="Times New Roman"/>
              </w:rPr>
            </w:pPr>
            <w:r w:rsidRPr="00AF03AA">
              <w:rPr>
                <w:rFonts w:ascii="Times New Roman" w:hAnsi="Times New Roman" w:cs="Times New Roman"/>
              </w:rPr>
              <w:t>на розі просп. Романа Шухевича та вул. Драйзера Теодора</w:t>
            </w:r>
          </w:p>
        </w:tc>
        <w:tc>
          <w:tcPr>
            <w:tcW w:w="567" w:type="dxa"/>
            <w:vAlign w:val="center"/>
          </w:tcPr>
          <w:p w14:paraId="39E5AF98" w14:textId="6E7E2621" w:rsidR="00D76420" w:rsidRPr="00AF03AA" w:rsidRDefault="00D76420" w:rsidP="00964475">
            <w:pPr>
              <w:jc w:val="center"/>
              <w:rPr>
                <w:rFonts w:ascii="Times New Roman" w:hAnsi="Times New Roman" w:cs="Times New Roman"/>
              </w:rPr>
            </w:pPr>
            <w:r w:rsidRPr="00AF03AA">
              <w:rPr>
                <w:rFonts w:ascii="Times New Roman" w:hAnsi="Times New Roman" w:cs="Times New Roman"/>
              </w:rPr>
              <w:t>90</w:t>
            </w:r>
          </w:p>
        </w:tc>
        <w:tc>
          <w:tcPr>
            <w:tcW w:w="1134" w:type="dxa"/>
            <w:gridSpan w:val="2"/>
            <w:vAlign w:val="center"/>
          </w:tcPr>
          <w:p w14:paraId="3B8E1C62" w14:textId="02608687" w:rsidR="00D76420" w:rsidRPr="00AF03AA" w:rsidRDefault="00D76420" w:rsidP="00964475">
            <w:pPr>
              <w:jc w:val="center"/>
              <w:rPr>
                <w:rFonts w:ascii="Times New Roman" w:hAnsi="Times New Roman" w:cs="Times New Roman"/>
              </w:rPr>
            </w:pPr>
            <w:r w:rsidRPr="00AF03AA">
              <w:rPr>
                <w:rFonts w:ascii="Times New Roman" w:hAnsi="Times New Roman" w:cs="Times New Roman"/>
              </w:rPr>
              <w:t>2250,0</w:t>
            </w:r>
          </w:p>
        </w:tc>
        <w:tc>
          <w:tcPr>
            <w:tcW w:w="1276" w:type="dxa"/>
            <w:gridSpan w:val="2"/>
            <w:vAlign w:val="center"/>
          </w:tcPr>
          <w:p w14:paraId="55E39DFD" w14:textId="21E09F5E" w:rsidR="00D76420" w:rsidRPr="00AF03AA" w:rsidRDefault="00D76420" w:rsidP="00964475">
            <w:pPr>
              <w:jc w:val="center"/>
              <w:rPr>
                <w:rFonts w:ascii="Times New Roman" w:hAnsi="Times New Roman" w:cs="Times New Roman"/>
              </w:rPr>
            </w:pPr>
            <w:r w:rsidRPr="00AF03AA">
              <w:rPr>
                <w:rFonts w:ascii="Times New Roman" w:hAnsi="Times New Roman" w:cs="Times New Roman"/>
              </w:rPr>
              <w:t>1035,0</w:t>
            </w:r>
          </w:p>
        </w:tc>
        <w:tc>
          <w:tcPr>
            <w:tcW w:w="1418" w:type="dxa"/>
            <w:vAlign w:val="center"/>
          </w:tcPr>
          <w:p w14:paraId="1830CA34" w14:textId="21D4A70C" w:rsidR="00D76420" w:rsidRPr="00AF03AA" w:rsidRDefault="00D76420" w:rsidP="00964475">
            <w:pPr>
              <w:jc w:val="center"/>
              <w:rPr>
                <w:rFonts w:ascii="Times New Roman" w:hAnsi="Times New Roman" w:cs="Times New Roman"/>
              </w:rPr>
            </w:pPr>
            <w:r w:rsidRPr="00AF03AA">
              <w:rPr>
                <w:rFonts w:ascii="Times New Roman" w:hAnsi="Times New Roman" w:cs="Times New Roman"/>
              </w:rPr>
              <w:t>103,5</w:t>
            </w:r>
          </w:p>
        </w:tc>
        <w:tc>
          <w:tcPr>
            <w:tcW w:w="1134" w:type="dxa"/>
            <w:vAlign w:val="center"/>
          </w:tcPr>
          <w:p w14:paraId="22C9F7D2" w14:textId="4297F6DB" w:rsidR="00D76420" w:rsidRPr="00AF03AA" w:rsidRDefault="00D76420" w:rsidP="00BD0D8C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F03AA">
              <w:rPr>
                <w:rFonts w:ascii="Times New Roman" w:hAnsi="Times New Roman" w:cs="Times New Roman"/>
              </w:rPr>
              <w:t>дорожні знаки</w:t>
            </w:r>
          </w:p>
        </w:tc>
        <w:tc>
          <w:tcPr>
            <w:tcW w:w="7938" w:type="dxa"/>
            <w:gridSpan w:val="12"/>
            <w:vAlign w:val="center"/>
          </w:tcPr>
          <w:p w14:paraId="03E7040D" w14:textId="26ACD73B" w:rsidR="00D76420" w:rsidRPr="00AF03AA" w:rsidRDefault="00D16C99" w:rsidP="00964475">
            <w:pPr>
              <w:jc w:val="center"/>
              <w:rPr>
                <w:rFonts w:ascii="Times New Roman" w:hAnsi="Times New Roman" w:cs="Times New Roman"/>
              </w:rPr>
            </w:pPr>
            <w:r w:rsidRPr="00AF03AA">
              <w:rPr>
                <w:rFonts w:ascii="Times New Roman" w:hAnsi="Times New Roman" w:cs="Times New Roman"/>
              </w:rPr>
              <w:t>Виключено</w:t>
            </w:r>
          </w:p>
        </w:tc>
      </w:tr>
      <w:tr w:rsidR="001A205F" w:rsidRPr="00AF03AA" w14:paraId="59604ED8" w14:textId="77777777" w:rsidTr="00F30F69">
        <w:trPr>
          <w:trHeight w:val="663"/>
        </w:trPr>
        <w:tc>
          <w:tcPr>
            <w:tcW w:w="15877" w:type="dxa"/>
            <w:gridSpan w:val="23"/>
            <w:vAlign w:val="center"/>
          </w:tcPr>
          <w:p w14:paraId="5EEA30D5" w14:textId="111E265E" w:rsidR="001A205F" w:rsidRPr="00AF03AA" w:rsidRDefault="0041682F" w:rsidP="001A205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Додаток 2 до </w:t>
            </w:r>
            <w:r w:rsidR="001A205F" w:rsidRPr="00AF03AA">
              <w:rPr>
                <w:rFonts w:ascii="Times New Roman" w:hAnsi="Times New Roman" w:cs="Times New Roman"/>
              </w:rPr>
              <w:t>рішення Київської міської ради від 19.09.2024 № 101/9909 «Про затвердження технічних документацій із землеустрою щодо інвентаризації земель та визначення переліку земельних ділянок для опрацювання можливості продажу права оренди на них на земельних торгах»</w:t>
            </w:r>
          </w:p>
        </w:tc>
      </w:tr>
      <w:tr w:rsidR="00AF03AA" w:rsidRPr="00AF03AA" w14:paraId="142617FC" w14:textId="6AA8BF98" w:rsidTr="00F30F69">
        <w:tc>
          <w:tcPr>
            <w:tcW w:w="606" w:type="dxa"/>
            <w:gridSpan w:val="2"/>
            <w:vAlign w:val="center"/>
          </w:tcPr>
          <w:p w14:paraId="540EE58D" w14:textId="3B3FDD01" w:rsidR="001A205F" w:rsidRPr="00AF03AA" w:rsidRDefault="001A205F" w:rsidP="001A205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03AA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1521" w:type="dxa"/>
            <w:vAlign w:val="center"/>
          </w:tcPr>
          <w:p w14:paraId="5A892F22" w14:textId="0DA4BB8F" w:rsidR="001A205F" w:rsidRPr="00AF03AA" w:rsidRDefault="001A205F" w:rsidP="001A205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03AA">
              <w:rPr>
                <w:rFonts w:ascii="Times New Roman" w:hAnsi="Times New Roman" w:cs="Times New Roman"/>
              </w:rPr>
              <w:t>Кадастровий номер</w:t>
            </w:r>
          </w:p>
        </w:tc>
        <w:tc>
          <w:tcPr>
            <w:tcW w:w="1559" w:type="dxa"/>
            <w:gridSpan w:val="3"/>
            <w:vAlign w:val="center"/>
          </w:tcPr>
          <w:p w14:paraId="5BE20E2E" w14:textId="6ABF2CAA" w:rsidR="001A205F" w:rsidRPr="00AF03AA" w:rsidRDefault="001A205F" w:rsidP="001A205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03AA">
              <w:rPr>
                <w:rFonts w:ascii="Times New Roman" w:hAnsi="Times New Roman" w:cs="Times New Roman"/>
              </w:rPr>
              <w:t>Адреса земельної ділянки</w:t>
            </w:r>
          </w:p>
        </w:tc>
        <w:tc>
          <w:tcPr>
            <w:tcW w:w="851" w:type="dxa"/>
            <w:gridSpan w:val="2"/>
            <w:vAlign w:val="center"/>
          </w:tcPr>
          <w:p w14:paraId="0A46EAF5" w14:textId="06DC9698" w:rsidR="001A205F" w:rsidRPr="00AF03AA" w:rsidRDefault="001A205F" w:rsidP="00AF03AA">
            <w:pPr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03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Площа, га</w:t>
            </w:r>
          </w:p>
        </w:tc>
        <w:tc>
          <w:tcPr>
            <w:tcW w:w="2268" w:type="dxa"/>
            <w:gridSpan w:val="2"/>
            <w:vAlign w:val="center"/>
          </w:tcPr>
          <w:p w14:paraId="5DB07039" w14:textId="69384617" w:rsidR="001A205F" w:rsidRPr="00AF03AA" w:rsidRDefault="001A205F" w:rsidP="001A205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03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Код виду цільового призначення</w:t>
            </w:r>
          </w:p>
        </w:tc>
        <w:tc>
          <w:tcPr>
            <w:tcW w:w="1134" w:type="dxa"/>
            <w:vAlign w:val="center"/>
          </w:tcPr>
          <w:p w14:paraId="54CE35E3" w14:textId="701C7893" w:rsidR="001A205F" w:rsidRPr="00AF03AA" w:rsidRDefault="001A205F" w:rsidP="001A205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03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Вид права</w:t>
            </w:r>
          </w:p>
        </w:tc>
        <w:tc>
          <w:tcPr>
            <w:tcW w:w="567" w:type="dxa"/>
            <w:gridSpan w:val="2"/>
            <w:vAlign w:val="center"/>
          </w:tcPr>
          <w:p w14:paraId="05F636FC" w14:textId="0C8944E7" w:rsidR="001A205F" w:rsidRPr="00AF03AA" w:rsidRDefault="001A205F" w:rsidP="001A205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03AA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1559" w:type="dxa"/>
            <w:vAlign w:val="center"/>
          </w:tcPr>
          <w:p w14:paraId="51A81C24" w14:textId="037FE6F1" w:rsidR="001A205F" w:rsidRPr="00AF03AA" w:rsidRDefault="001A205F" w:rsidP="001A205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03AA">
              <w:rPr>
                <w:rFonts w:ascii="Times New Roman" w:hAnsi="Times New Roman" w:cs="Times New Roman"/>
              </w:rPr>
              <w:t>Кадастровий номер</w:t>
            </w:r>
          </w:p>
        </w:tc>
        <w:tc>
          <w:tcPr>
            <w:tcW w:w="1625" w:type="dxa"/>
            <w:gridSpan w:val="3"/>
            <w:vAlign w:val="center"/>
          </w:tcPr>
          <w:p w14:paraId="394C6C91" w14:textId="00264B70" w:rsidR="001A205F" w:rsidRPr="00AF03AA" w:rsidRDefault="001A205F" w:rsidP="001A205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03AA">
              <w:rPr>
                <w:rFonts w:ascii="Times New Roman" w:hAnsi="Times New Roman" w:cs="Times New Roman"/>
              </w:rPr>
              <w:t>Адреса земельної ділянки</w:t>
            </w:r>
          </w:p>
        </w:tc>
        <w:tc>
          <w:tcPr>
            <w:tcW w:w="926" w:type="dxa"/>
            <w:gridSpan w:val="2"/>
            <w:vAlign w:val="center"/>
          </w:tcPr>
          <w:p w14:paraId="43EDC833" w14:textId="36564CA6" w:rsidR="001A205F" w:rsidRPr="00AF03AA" w:rsidRDefault="001A205F" w:rsidP="00AF03AA">
            <w:pPr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03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Площа, га</w:t>
            </w:r>
          </w:p>
        </w:tc>
        <w:tc>
          <w:tcPr>
            <w:tcW w:w="2127" w:type="dxa"/>
            <w:gridSpan w:val="2"/>
            <w:vAlign w:val="center"/>
          </w:tcPr>
          <w:p w14:paraId="642A6C57" w14:textId="2AD7EBFD" w:rsidR="001A205F" w:rsidRPr="00AF03AA" w:rsidRDefault="001A205F" w:rsidP="001A205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03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Код виду цільового призначення</w:t>
            </w:r>
          </w:p>
        </w:tc>
        <w:tc>
          <w:tcPr>
            <w:tcW w:w="1134" w:type="dxa"/>
            <w:gridSpan w:val="2"/>
            <w:vAlign w:val="center"/>
          </w:tcPr>
          <w:p w14:paraId="66CB075A" w14:textId="210F3AC7" w:rsidR="001A205F" w:rsidRPr="00AF03AA" w:rsidRDefault="001A205F" w:rsidP="001A205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03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Вид права</w:t>
            </w:r>
          </w:p>
        </w:tc>
      </w:tr>
      <w:tr w:rsidR="00AF03AA" w:rsidRPr="00AF03AA" w14:paraId="56A07C05" w14:textId="15E5FF6F" w:rsidTr="00F30F69">
        <w:tc>
          <w:tcPr>
            <w:tcW w:w="606" w:type="dxa"/>
            <w:gridSpan w:val="2"/>
            <w:vAlign w:val="center"/>
          </w:tcPr>
          <w:p w14:paraId="1472CEA7" w14:textId="3E4CC5CD" w:rsidR="001A205F" w:rsidRPr="00AF03AA" w:rsidRDefault="00AF03AA" w:rsidP="001A205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03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521" w:type="dxa"/>
            <w:vAlign w:val="center"/>
          </w:tcPr>
          <w:p w14:paraId="136EA7AD" w14:textId="2914AAC7" w:rsidR="001A205F" w:rsidRPr="00AF03AA" w:rsidRDefault="00AF03AA" w:rsidP="001A205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03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800000000: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AF03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63:431:0005</w:t>
            </w:r>
          </w:p>
        </w:tc>
        <w:tc>
          <w:tcPr>
            <w:tcW w:w="1559" w:type="dxa"/>
            <w:gridSpan w:val="3"/>
            <w:vAlign w:val="center"/>
          </w:tcPr>
          <w:p w14:paraId="17234482" w14:textId="269EFA7E" w:rsidR="001A205F" w:rsidRPr="00AF03AA" w:rsidRDefault="00AF03AA" w:rsidP="001A205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03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вулиця Ташкентська, Дарницький район міста Києва</w:t>
            </w:r>
          </w:p>
        </w:tc>
        <w:tc>
          <w:tcPr>
            <w:tcW w:w="851" w:type="dxa"/>
            <w:gridSpan w:val="2"/>
            <w:vAlign w:val="center"/>
          </w:tcPr>
          <w:p w14:paraId="3F07EC98" w14:textId="7756BA4A" w:rsidR="001A205F" w:rsidRPr="00AF03AA" w:rsidRDefault="00AF03AA" w:rsidP="001A205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03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0,2032</w:t>
            </w:r>
          </w:p>
        </w:tc>
        <w:tc>
          <w:tcPr>
            <w:tcW w:w="2268" w:type="dxa"/>
            <w:gridSpan w:val="2"/>
            <w:vAlign w:val="center"/>
          </w:tcPr>
          <w:p w14:paraId="2E0C53FE" w14:textId="45DC34D8" w:rsidR="001A205F" w:rsidRPr="00AF03AA" w:rsidRDefault="00AF03AA" w:rsidP="0042691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03AA">
              <w:rPr>
                <w:rFonts w:ascii="Times New Roman" w:hAnsi="Times New Roman" w:cs="Times New Roman"/>
              </w:rPr>
              <w:t xml:space="preserve">02.09 Для будівництва і обслуговування паркінгів та автостоянок на </w:t>
            </w:r>
            <w:r w:rsidRPr="00AF03AA">
              <w:rPr>
                <w:rFonts w:ascii="Times New Roman" w:hAnsi="Times New Roman" w:cs="Times New Roman"/>
              </w:rPr>
              <w:lastRenderedPageBreak/>
              <w:t>землях житлової забудови</w:t>
            </w:r>
            <w:bookmarkStart w:id="0" w:name="_GoBack"/>
            <w:bookmarkEnd w:id="0"/>
          </w:p>
        </w:tc>
        <w:tc>
          <w:tcPr>
            <w:tcW w:w="1134" w:type="dxa"/>
            <w:vAlign w:val="center"/>
          </w:tcPr>
          <w:p w14:paraId="29FF09C5" w14:textId="69703B95" w:rsidR="001A205F" w:rsidRPr="00AF03AA" w:rsidRDefault="00AF03AA" w:rsidP="00AF03AA">
            <w:pPr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03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Оренда (без права забудови)</w:t>
            </w:r>
          </w:p>
        </w:tc>
        <w:tc>
          <w:tcPr>
            <w:tcW w:w="567" w:type="dxa"/>
            <w:gridSpan w:val="2"/>
            <w:vAlign w:val="center"/>
          </w:tcPr>
          <w:p w14:paraId="3826A3E2" w14:textId="675FC526" w:rsidR="001A205F" w:rsidRPr="00AF03AA" w:rsidRDefault="00AF03AA" w:rsidP="001A205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03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559" w:type="dxa"/>
            <w:vAlign w:val="center"/>
          </w:tcPr>
          <w:p w14:paraId="3D69DC5C" w14:textId="38E5B8A4" w:rsidR="001A205F" w:rsidRPr="00AF03AA" w:rsidRDefault="00AF03AA" w:rsidP="001A205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03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800000000: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AF03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63:431:0005</w:t>
            </w:r>
          </w:p>
        </w:tc>
        <w:tc>
          <w:tcPr>
            <w:tcW w:w="1625" w:type="dxa"/>
            <w:gridSpan w:val="3"/>
            <w:vAlign w:val="center"/>
          </w:tcPr>
          <w:p w14:paraId="2137854C" w14:textId="3F2CD892" w:rsidR="001A205F" w:rsidRPr="00AF03AA" w:rsidRDefault="00AF03AA" w:rsidP="001A205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03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вулиця Ташкентська, Дарницький район міста Києва</w:t>
            </w:r>
          </w:p>
        </w:tc>
        <w:tc>
          <w:tcPr>
            <w:tcW w:w="926" w:type="dxa"/>
            <w:gridSpan w:val="2"/>
            <w:vAlign w:val="center"/>
          </w:tcPr>
          <w:p w14:paraId="6A018036" w14:textId="0B5B2A28" w:rsidR="001A205F" w:rsidRPr="00AF03AA" w:rsidRDefault="00AF03AA" w:rsidP="001A205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03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0,2032</w:t>
            </w:r>
          </w:p>
        </w:tc>
        <w:tc>
          <w:tcPr>
            <w:tcW w:w="2127" w:type="dxa"/>
            <w:gridSpan w:val="2"/>
            <w:vAlign w:val="center"/>
          </w:tcPr>
          <w:p w14:paraId="57253FDE" w14:textId="341B8F9A" w:rsidR="001A205F" w:rsidRPr="00AF03AA" w:rsidRDefault="00AF03AA" w:rsidP="001A205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03AA">
              <w:rPr>
                <w:rFonts w:ascii="Times New Roman" w:hAnsi="Times New Roman" w:cs="Times New Roman"/>
              </w:rPr>
              <w:t xml:space="preserve">02.09 Для будівництва і обслуговування паркінгів та автостоянок на </w:t>
            </w:r>
            <w:r w:rsidRPr="00AF03AA">
              <w:rPr>
                <w:rFonts w:ascii="Times New Roman" w:hAnsi="Times New Roman" w:cs="Times New Roman"/>
              </w:rPr>
              <w:lastRenderedPageBreak/>
              <w:t>землях житлової та громадської забудови (для розміщення відкритої автостоянки</w:t>
            </w:r>
          </w:p>
        </w:tc>
        <w:tc>
          <w:tcPr>
            <w:tcW w:w="1134" w:type="dxa"/>
            <w:gridSpan w:val="2"/>
            <w:vAlign w:val="center"/>
          </w:tcPr>
          <w:p w14:paraId="338502D7" w14:textId="3031B76A" w:rsidR="001A205F" w:rsidRPr="00AF03AA" w:rsidRDefault="00AF03AA" w:rsidP="00AF03AA">
            <w:pPr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03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Оренда (без права забудови)</w:t>
            </w:r>
          </w:p>
        </w:tc>
      </w:tr>
      <w:tr w:rsidR="00AF03AA" w:rsidRPr="00AF03AA" w14:paraId="6D3CE970" w14:textId="77777777" w:rsidTr="00F30F69">
        <w:tc>
          <w:tcPr>
            <w:tcW w:w="606" w:type="dxa"/>
            <w:gridSpan w:val="2"/>
            <w:vAlign w:val="center"/>
          </w:tcPr>
          <w:p w14:paraId="4140E46C" w14:textId="54D452D7" w:rsidR="00AF03AA" w:rsidRPr="00AF03AA" w:rsidRDefault="00AF03AA" w:rsidP="001A205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03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3</w:t>
            </w:r>
          </w:p>
        </w:tc>
        <w:tc>
          <w:tcPr>
            <w:tcW w:w="1521" w:type="dxa"/>
            <w:vAlign w:val="center"/>
          </w:tcPr>
          <w:p w14:paraId="7187E6E3" w14:textId="337FA1D1" w:rsidR="00AF03AA" w:rsidRPr="00AF03AA" w:rsidRDefault="00AF03AA" w:rsidP="00AF03A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03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800000000: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AF03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62:005:0008</w:t>
            </w:r>
          </w:p>
        </w:tc>
        <w:tc>
          <w:tcPr>
            <w:tcW w:w="1559" w:type="dxa"/>
            <w:gridSpan w:val="3"/>
            <w:vAlign w:val="center"/>
          </w:tcPr>
          <w:p w14:paraId="05B182A3" w14:textId="02A27EB4" w:rsidR="00AF03AA" w:rsidRPr="00AF03AA" w:rsidRDefault="00AF03AA" w:rsidP="001A205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03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вулиця Теодора Драйзера, Деснянський район</w:t>
            </w:r>
          </w:p>
        </w:tc>
        <w:tc>
          <w:tcPr>
            <w:tcW w:w="851" w:type="dxa"/>
            <w:gridSpan w:val="2"/>
            <w:vAlign w:val="center"/>
          </w:tcPr>
          <w:p w14:paraId="05ED578C" w14:textId="47836CE3" w:rsidR="00AF03AA" w:rsidRPr="00AF03AA" w:rsidRDefault="00AF03AA" w:rsidP="001A205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03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0,5892</w:t>
            </w:r>
          </w:p>
        </w:tc>
        <w:tc>
          <w:tcPr>
            <w:tcW w:w="2268" w:type="dxa"/>
            <w:gridSpan w:val="2"/>
            <w:vAlign w:val="center"/>
          </w:tcPr>
          <w:p w14:paraId="7D444F67" w14:textId="70B6832D" w:rsidR="00AF03AA" w:rsidRPr="00AF03AA" w:rsidRDefault="00AF03AA" w:rsidP="0072624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03AA">
              <w:rPr>
                <w:rFonts w:ascii="Times New Roman" w:hAnsi="Times New Roman" w:cs="Times New Roman"/>
              </w:rPr>
              <w:t>02.09 Для будівництва і обслуговування паркінгів та автостоянок на землях житлової забудови</w:t>
            </w:r>
          </w:p>
        </w:tc>
        <w:tc>
          <w:tcPr>
            <w:tcW w:w="1134" w:type="dxa"/>
            <w:vAlign w:val="center"/>
          </w:tcPr>
          <w:p w14:paraId="40A70F70" w14:textId="6A49E70C" w:rsidR="00AF03AA" w:rsidRPr="00AF03AA" w:rsidRDefault="00AF03AA" w:rsidP="00AF03AA">
            <w:pPr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03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Оренда (без права забудови)</w:t>
            </w:r>
          </w:p>
        </w:tc>
        <w:tc>
          <w:tcPr>
            <w:tcW w:w="567" w:type="dxa"/>
            <w:gridSpan w:val="2"/>
            <w:vAlign w:val="center"/>
          </w:tcPr>
          <w:p w14:paraId="6408209D" w14:textId="601B31FF" w:rsidR="00AF03AA" w:rsidRPr="00AF03AA" w:rsidRDefault="00AF03AA" w:rsidP="001A205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03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1559" w:type="dxa"/>
            <w:vAlign w:val="center"/>
          </w:tcPr>
          <w:p w14:paraId="26D81A94" w14:textId="30E4FFDF" w:rsidR="00AF03AA" w:rsidRPr="00AF03AA" w:rsidRDefault="0041682F" w:rsidP="001A205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03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800000000: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AF03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62:005:0008</w:t>
            </w:r>
          </w:p>
        </w:tc>
        <w:tc>
          <w:tcPr>
            <w:tcW w:w="1625" w:type="dxa"/>
            <w:gridSpan w:val="3"/>
            <w:vAlign w:val="center"/>
          </w:tcPr>
          <w:p w14:paraId="4B8056B0" w14:textId="69F3F506" w:rsidR="00AF03AA" w:rsidRPr="00AF03AA" w:rsidRDefault="00AF03AA" w:rsidP="001A205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03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вулиця Теодора Драйзера, Деснянський район</w:t>
            </w:r>
          </w:p>
        </w:tc>
        <w:tc>
          <w:tcPr>
            <w:tcW w:w="926" w:type="dxa"/>
            <w:gridSpan w:val="2"/>
            <w:vAlign w:val="center"/>
          </w:tcPr>
          <w:p w14:paraId="158A7D40" w14:textId="3C0BCC1F" w:rsidR="00AF03AA" w:rsidRPr="00AF03AA" w:rsidRDefault="00AF03AA" w:rsidP="001A205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03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0,5892</w:t>
            </w:r>
          </w:p>
        </w:tc>
        <w:tc>
          <w:tcPr>
            <w:tcW w:w="2127" w:type="dxa"/>
            <w:gridSpan w:val="2"/>
            <w:vAlign w:val="center"/>
          </w:tcPr>
          <w:p w14:paraId="7CF3B585" w14:textId="2060D0AD" w:rsidR="00AF03AA" w:rsidRPr="00AF03AA" w:rsidRDefault="00AF03AA" w:rsidP="001A205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03AA">
              <w:rPr>
                <w:rFonts w:ascii="Times New Roman" w:hAnsi="Times New Roman" w:cs="Times New Roman"/>
              </w:rPr>
              <w:t>02.09 Для будівництва і обслуговування паркінгів та автостоянок на землях житлової та громадської забудови (для розміщення відкритої автостоянки</w:t>
            </w:r>
          </w:p>
        </w:tc>
        <w:tc>
          <w:tcPr>
            <w:tcW w:w="1134" w:type="dxa"/>
            <w:gridSpan w:val="2"/>
            <w:vAlign w:val="center"/>
          </w:tcPr>
          <w:p w14:paraId="2C87B524" w14:textId="7E56213D" w:rsidR="00AF03AA" w:rsidRPr="00AF03AA" w:rsidRDefault="00AF03AA" w:rsidP="00AF03AA">
            <w:pPr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03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Оренда (без права забудови)</w:t>
            </w:r>
          </w:p>
        </w:tc>
      </w:tr>
    </w:tbl>
    <w:p w14:paraId="1991244E" w14:textId="53509995" w:rsidR="00964475" w:rsidRDefault="00964475" w:rsidP="00F90363">
      <w:pPr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sectPr w:rsidR="00964475" w:rsidSect="008256FA">
      <w:pgSz w:w="16838" w:h="11906" w:orient="landscape"/>
      <w:pgMar w:top="347" w:right="851" w:bottom="426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E8EC689" w14:textId="77777777" w:rsidR="00D40438" w:rsidRDefault="00D40438" w:rsidP="005D4759">
      <w:pPr>
        <w:spacing w:after="0" w:line="240" w:lineRule="auto"/>
      </w:pPr>
      <w:r>
        <w:separator/>
      </w:r>
    </w:p>
  </w:endnote>
  <w:endnote w:type="continuationSeparator" w:id="0">
    <w:p w14:paraId="6D648939" w14:textId="77777777" w:rsidR="00D40438" w:rsidRDefault="00D40438" w:rsidP="005D47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16A36B5" w14:textId="77777777" w:rsidR="00D40438" w:rsidRDefault="00D40438" w:rsidP="005D4759">
      <w:pPr>
        <w:spacing w:after="0" w:line="240" w:lineRule="auto"/>
      </w:pPr>
      <w:r>
        <w:separator/>
      </w:r>
    </w:p>
  </w:footnote>
  <w:footnote w:type="continuationSeparator" w:id="0">
    <w:p w14:paraId="30642A27" w14:textId="77777777" w:rsidR="00D40438" w:rsidRDefault="00D40438" w:rsidP="005D475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4759"/>
    <w:rsid w:val="000526D6"/>
    <w:rsid w:val="00057BE5"/>
    <w:rsid w:val="00097596"/>
    <w:rsid w:val="001107DC"/>
    <w:rsid w:val="00116044"/>
    <w:rsid w:val="0014739E"/>
    <w:rsid w:val="00153656"/>
    <w:rsid w:val="00162AEB"/>
    <w:rsid w:val="001A205F"/>
    <w:rsid w:val="001B11A8"/>
    <w:rsid w:val="00322CFB"/>
    <w:rsid w:val="003A11A9"/>
    <w:rsid w:val="003B7702"/>
    <w:rsid w:val="003C1B8B"/>
    <w:rsid w:val="003F3A1A"/>
    <w:rsid w:val="0041682F"/>
    <w:rsid w:val="00426910"/>
    <w:rsid w:val="004E7107"/>
    <w:rsid w:val="00506E86"/>
    <w:rsid w:val="00537B4E"/>
    <w:rsid w:val="00561FFA"/>
    <w:rsid w:val="005D4759"/>
    <w:rsid w:val="0072624A"/>
    <w:rsid w:val="00735DD3"/>
    <w:rsid w:val="00791B49"/>
    <w:rsid w:val="00791EA6"/>
    <w:rsid w:val="008256FA"/>
    <w:rsid w:val="00964475"/>
    <w:rsid w:val="009A75C6"/>
    <w:rsid w:val="00A034BB"/>
    <w:rsid w:val="00AA463B"/>
    <w:rsid w:val="00AB4745"/>
    <w:rsid w:val="00AC4DE1"/>
    <w:rsid w:val="00AF03AA"/>
    <w:rsid w:val="00AF7A2E"/>
    <w:rsid w:val="00B20293"/>
    <w:rsid w:val="00BC5756"/>
    <w:rsid w:val="00BC7DA8"/>
    <w:rsid w:val="00BD0D8C"/>
    <w:rsid w:val="00C5784D"/>
    <w:rsid w:val="00D16C99"/>
    <w:rsid w:val="00D40438"/>
    <w:rsid w:val="00D54965"/>
    <w:rsid w:val="00D76420"/>
    <w:rsid w:val="00DF3115"/>
    <w:rsid w:val="00E002CD"/>
    <w:rsid w:val="00E0437D"/>
    <w:rsid w:val="00F30F69"/>
    <w:rsid w:val="00F90363"/>
    <w:rsid w:val="00FC11FA"/>
    <w:rsid w:val="00FD67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AFB794"/>
  <w15:chartTrackingRefBased/>
  <w15:docId w15:val="{DD566D31-3573-413F-BD37-00D9182A2B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D475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D47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5D4759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ій колонтитул Знак"/>
    <w:basedOn w:val="a0"/>
    <w:link w:val="a4"/>
    <w:uiPriority w:val="99"/>
    <w:rsid w:val="005D4759"/>
  </w:style>
  <w:style w:type="paragraph" w:styleId="a6">
    <w:name w:val="footer"/>
    <w:basedOn w:val="a"/>
    <w:link w:val="a7"/>
    <w:uiPriority w:val="99"/>
    <w:unhideWhenUsed/>
    <w:rsid w:val="005D4759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ій колонтитул Знак"/>
    <w:basedOn w:val="a0"/>
    <w:link w:val="a6"/>
    <w:uiPriority w:val="99"/>
    <w:rsid w:val="005D4759"/>
  </w:style>
  <w:style w:type="paragraph" w:styleId="a8">
    <w:name w:val="Balloon Text"/>
    <w:basedOn w:val="a"/>
    <w:link w:val="a9"/>
    <w:uiPriority w:val="99"/>
    <w:semiHidden/>
    <w:unhideWhenUsed/>
    <w:rsid w:val="00791E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у виносці Знак"/>
    <w:basedOn w:val="a0"/>
    <w:link w:val="a8"/>
    <w:uiPriority w:val="99"/>
    <w:semiHidden/>
    <w:rsid w:val="00791EA6"/>
    <w:rPr>
      <w:rFonts w:ascii="Segoe U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96447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201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E6AF71-BC7C-4278-984D-451A62B744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2</Pages>
  <Words>402</Words>
  <Characters>2296</Characters>
  <Application>Microsoft Office Word</Application>
  <DocSecurity>0</DocSecurity>
  <Lines>19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_</dc:creator>
  <cp:keywords/>
  <dc:description/>
  <cp:lastModifiedBy>Мегріна Анастасія Сергіївна</cp:lastModifiedBy>
  <cp:revision>30</cp:revision>
  <cp:lastPrinted>2024-09-09T09:50:00Z</cp:lastPrinted>
  <dcterms:created xsi:type="dcterms:W3CDTF">2024-09-09T09:53:00Z</dcterms:created>
  <dcterms:modified xsi:type="dcterms:W3CDTF">2024-11-12T10:17:00Z</dcterms:modified>
</cp:coreProperties>
</file>