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700963015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700963015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FFDEB27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7C1AF7">
        <w:rPr>
          <w:b/>
          <w:bCs/>
          <w:color w:val="auto"/>
          <w:sz w:val="24"/>
          <w:szCs w:val="24"/>
          <w:lang w:val="ru-RU"/>
        </w:rPr>
        <w:t>ПЗН-47522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7C1AF7">
        <w:rPr>
          <w:b/>
          <w:bCs/>
          <w:color w:val="auto"/>
          <w:sz w:val="24"/>
          <w:szCs w:val="24"/>
          <w:lang w:val="ru-RU"/>
        </w:rPr>
        <w:t>28.11.2022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5750FFFB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7C1AF7" w:rsidRPr="007C1AF7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7C1AF7">
        <w:rPr>
          <w:b/>
          <w:i/>
          <w:iCs/>
          <w:color w:val="auto"/>
          <w:sz w:val="24"/>
          <w:szCs w:val="24"/>
        </w:rPr>
        <w:t xml:space="preserve"> </w:t>
      </w:r>
      <w:r w:rsidRPr="007C1AF7">
        <w:rPr>
          <w:b/>
          <w:i/>
          <w:iCs/>
          <w:color w:val="auto"/>
          <w:sz w:val="24"/>
          <w:szCs w:val="24"/>
        </w:rPr>
        <w:t>Грибенку Роману Васильовичу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будівництва і обслуговування жилого будинку, господарських будівель і споруд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965A55" w:rsidRPr="00965A55" w14:paraId="2C72F8FF" w14:textId="77777777" w:rsidTr="00BA536A">
        <w:trPr>
          <w:cantSplit/>
          <w:trHeight w:val="356"/>
        </w:trPr>
        <w:tc>
          <w:tcPr>
            <w:tcW w:w="3261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12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Грибенко Роман Васильович</w:t>
            </w:r>
          </w:p>
        </w:tc>
      </w:tr>
      <w:tr w:rsidR="008E62AB" w:rsidRPr="00965A55" w14:paraId="34E2165E" w14:textId="77777777" w:rsidTr="00BA536A">
        <w:trPr>
          <w:cantSplit/>
          <w:trHeight w:val="337"/>
        </w:trPr>
        <w:tc>
          <w:tcPr>
            <w:tcW w:w="3261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912" w:type="dxa"/>
          </w:tcPr>
          <w:p w14:paraId="60A4FF46" w14:textId="0A1F4631" w:rsidR="008E62AB" w:rsidRPr="00965A55" w:rsidRDefault="00BA536A" w:rsidP="007C1AF7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в</w:t>
            </w:r>
            <w:r w:rsidR="008E62AB" w:rsidRPr="00965A55">
              <w:rPr>
                <w:rFonts w:ascii="Times New Roman" w:hAnsi="Times New Roman" w:cs="Times New Roman"/>
                <w:b/>
                <w:i/>
                <w:color w:val="auto"/>
              </w:rPr>
              <w:t>ід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24.11.2022 номер 700963015</w:t>
            </w:r>
            <w:r w:rsidR="008E62AB"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(від </w:t>
            </w:r>
            <w:r w:rsidR="007C1AF7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12.06.2019</w:t>
            </w:r>
            <w:r w:rsidR="008E62AB"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="007C1AF7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08/Г-2531</w:t>
            </w:r>
            <w:r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)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38113BB9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7C1AF7">
        <w:rPr>
          <w:color w:val="auto"/>
          <w:sz w:val="24"/>
          <w:szCs w:val="24"/>
        </w:rPr>
        <w:t xml:space="preserve"> обліковий код </w:t>
      </w:r>
      <w:r w:rsidR="00765699" w:rsidRPr="00965A55">
        <w:rPr>
          <w:color w:val="auto"/>
          <w:sz w:val="24"/>
          <w:szCs w:val="24"/>
        </w:rPr>
        <w:t>79:483:0231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7C1AF7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6CD4888F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На клопотання зацікавленої особи відповідно до статей 9,</w:t>
      </w:r>
      <w:r w:rsidR="007C1AF7">
        <w:rPr>
          <w:color w:val="auto"/>
          <w:sz w:val="24"/>
          <w:szCs w:val="24"/>
        </w:rPr>
        <w:t xml:space="preserve"> 118 Земельного кодексу України, </w:t>
      </w:r>
      <w:r w:rsidRPr="00965A55">
        <w:rPr>
          <w:color w:val="auto"/>
          <w:sz w:val="24"/>
          <w:szCs w:val="24"/>
        </w:rPr>
        <w:t xml:space="preserve">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965A55" w:rsidRPr="00965A55" w14:paraId="4E4DE4D9" w14:textId="77777777" w:rsidTr="00BA536A">
        <w:trPr>
          <w:cantSplit/>
        </w:trPr>
        <w:tc>
          <w:tcPr>
            <w:tcW w:w="3114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7D5E0546" w:rsidR="00592B62" w:rsidRPr="00965A55" w:rsidRDefault="0033481C" w:rsidP="0033481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забудована об</w:t>
            </w:r>
            <w:r w:rsidRPr="008C6899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єктом нерухомого майна, відомості щодо прав власності на який відсутні                                   у матеріалах клопотання.</w:t>
            </w:r>
          </w:p>
        </w:tc>
      </w:tr>
      <w:tr w:rsidR="00965A55" w:rsidRPr="00965A55" w14:paraId="785E9B93" w14:textId="77777777" w:rsidTr="00BA536A">
        <w:trPr>
          <w:cantSplit/>
        </w:trPr>
        <w:tc>
          <w:tcPr>
            <w:tcW w:w="3114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46B958A1" w:rsidR="00592B62" w:rsidRPr="00965A55" w:rsidRDefault="00592B62" w:rsidP="00E263C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263C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</w:t>
            </w:r>
            <w:r w:rsidR="00E263C3" w:rsidRPr="00E263C3">
              <w:rPr>
                <w:rFonts w:ascii="Times New Roman" w:eastAsia="Times New Roman" w:hAnsi="Times New Roman" w:cs="Times New Roman"/>
                <w:i/>
                <w:color w:val="auto"/>
              </w:rPr>
              <w:t>детального плану території району Теремки ІІІ у Голосіївському районі, затвердженого рішенням Київської міської ради 04.04.2017 № 76/2298, земельна ділянка</w:t>
            </w:r>
            <w:r w:rsidR="00E263C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263C3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за функціональним призначенням</w:t>
            </w:r>
            <w:r w:rsidR="00E263C3" w:rsidRPr="00E263C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належить частково до території вулиць та доріг (існуючі) та частково до території змішаної житлово-громадської забудови (перспективні)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25.11.2022 </w:t>
            </w:r>
            <w:r w:rsidR="00E263C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</w:t>
            </w:r>
            <w:r w:rsidR="00E263C3" w:rsidRPr="00E263C3">
              <w:rPr>
                <w:rFonts w:ascii="Times New Roman" w:eastAsia="Times New Roman" w:hAnsi="Times New Roman" w:cs="Times New Roman"/>
                <w:i/>
                <w:color w:val="auto"/>
              </w:rPr>
              <w:t>№ 055-8168)</w:t>
            </w:r>
            <w:r w:rsidR="00E263C3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1902B497" w14:textId="77777777" w:rsidTr="00BA536A">
        <w:trPr>
          <w:cantSplit/>
        </w:trPr>
        <w:tc>
          <w:tcPr>
            <w:tcW w:w="3114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20954B2B" w:rsidR="00592B62" w:rsidRPr="00965A55" w:rsidRDefault="00592B62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="0053719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</w:t>
            </w:r>
            <w:r w:rsidR="00E263C3" w:rsidRPr="00E263C3">
              <w:rPr>
                <w:rFonts w:ascii="Times New Roman" w:eastAsia="Times New Roman" w:hAnsi="Times New Roman" w:cs="Times New Roman"/>
                <w:i/>
                <w:color w:val="auto"/>
              </w:rPr>
              <w:t>належить частково до території вулиць та доріг (існуючі) та частково до території змішаної житлово-громадської забудови (перспективні)</w:t>
            </w:r>
            <w:r w:rsidR="00E263C3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A536A">
        <w:trPr>
          <w:cantSplit/>
        </w:trPr>
        <w:tc>
          <w:tcPr>
            <w:tcW w:w="3114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A536A">
        <w:trPr>
          <w:cantSplit/>
        </w:trPr>
        <w:tc>
          <w:tcPr>
            <w:tcW w:w="3114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684A41F1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A536A">
        <w:trPr>
          <w:cantSplit/>
        </w:trPr>
        <w:tc>
          <w:tcPr>
            <w:tcW w:w="3114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C79F3B4" w14:textId="586F52B6" w:rsidR="00BA536A" w:rsidRDefault="00BA536A" w:rsidP="00BA536A">
            <w:pPr>
              <w:ind w:firstLine="346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Заявником подано документи, що він є ветераном                  війни – учасником бойових дій.</w:t>
            </w:r>
          </w:p>
          <w:p w14:paraId="4E430CEB" w14:textId="0633A881" w:rsidR="00537197" w:rsidRPr="00537197" w:rsidRDefault="00E263C3" w:rsidP="009562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="00BA536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="005371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хвал</w:t>
            </w:r>
            <w:r w:rsidR="00BA536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ою</w:t>
            </w:r>
            <w:r w:rsidR="005371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537197" w:rsidRPr="00E263C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Окружного адміністративного суду міста Києва від 23.09.2019 у справі № 320/4247/19</w:t>
            </w:r>
            <w:r w:rsidR="005371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прийнято позовну заяву</w:t>
            </w:r>
            <w:r w:rsidR="00A8053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громадянина Грибенка Р.В.</w:t>
            </w:r>
            <w:r w:rsidR="005371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розгляду та відкрито провадження в адміністративній справі</w:t>
            </w:r>
            <w:r w:rsidR="00BA536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 позовом громадянина Грибенка Р.В.</w:t>
            </w:r>
            <w:r w:rsidR="005371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Київської міської ради про визнання протиправною бездіяльність та зобов</w:t>
            </w:r>
            <w:r w:rsidR="00537197" w:rsidRPr="005371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 w:rsidR="005371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язання вчинити дії.</w:t>
            </w:r>
          </w:p>
          <w:p w14:paraId="3E25B2DF" w14:textId="7E1C1094" w:rsidR="00592B62" w:rsidRPr="00965A55" w:rsidRDefault="00E263C3" w:rsidP="0095622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</w:t>
            </w:r>
            <w:r w:rsidR="009562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7C1AF7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885" w14:textId="77777777" w:rsidR="00822960" w:rsidRDefault="00822960">
      <w:r>
        <w:separator/>
      </w:r>
    </w:p>
  </w:endnote>
  <w:endnote w:type="continuationSeparator" w:id="0">
    <w:p w14:paraId="753C0070" w14:textId="77777777" w:rsidR="00822960" w:rsidRDefault="008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1C19" w14:textId="77777777" w:rsidR="00822960" w:rsidRDefault="00822960"/>
  </w:footnote>
  <w:footnote w:type="continuationSeparator" w:id="0">
    <w:p w14:paraId="7312955E" w14:textId="77777777" w:rsidR="00822960" w:rsidRDefault="008229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7C1AF7">
      <w:rPr>
        <w:sz w:val="12"/>
        <w:szCs w:val="12"/>
        <w:lang w:val="ru-RU"/>
      </w:rPr>
      <w:t>ПЗН-47522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28.11.2022</w:t>
    </w:r>
    <w:r w:rsidR="00862990">
      <w:rPr>
        <w:sz w:val="12"/>
        <w:szCs w:val="12"/>
      </w:rPr>
      <w:t xml:space="preserve"> до клопотання 700963015</w:t>
    </w:r>
  </w:p>
  <w:p w14:paraId="2CBD23C3" w14:textId="5AB85555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307D4" w:rsidRPr="00C307D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D6C1F"/>
    <w:rsid w:val="001F0CE6"/>
    <w:rsid w:val="001F71B4"/>
    <w:rsid w:val="0021257C"/>
    <w:rsid w:val="00216505"/>
    <w:rsid w:val="002438BA"/>
    <w:rsid w:val="002533EF"/>
    <w:rsid w:val="00297E23"/>
    <w:rsid w:val="002B01AA"/>
    <w:rsid w:val="002B5CBE"/>
    <w:rsid w:val="002C460B"/>
    <w:rsid w:val="003047FC"/>
    <w:rsid w:val="00313435"/>
    <w:rsid w:val="0033481C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37197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C1AF7"/>
    <w:rsid w:val="007D3493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0535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536A"/>
    <w:rsid w:val="00BA7212"/>
    <w:rsid w:val="00BB2AE1"/>
    <w:rsid w:val="00BB4F8F"/>
    <w:rsid w:val="00BB6436"/>
    <w:rsid w:val="00BF0B19"/>
    <w:rsid w:val="00BF740C"/>
    <w:rsid w:val="00C307D4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263C3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4097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Корнійчук Олеся Михайлівна</cp:lastModifiedBy>
  <cp:revision>2</cp:revision>
  <cp:lastPrinted>2022-12-20T12:37:00Z</cp:lastPrinted>
  <dcterms:created xsi:type="dcterms:W3CDTF">2022-12-23T07:32:00Z</dcterms:created>
  <dcterms:modified xsi:type="dcterms:W3CDTF">2022-12-23T07:32:00Z</dcterms:modified>
</cp:coreProperties>
</file>