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34056B" w:rsidRDefault="00B51FA5" w:rsidP="00553E8C">
      <w:pPr>
        <w:pStyle w:val="a4"/>
        <w:shd w:val="clear" w:color="auto" w:fill="auto"/>
        <w:jc w:val="center"/>
        <w:rPr>
          <w:b/>
          <w:bCs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676780516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676780516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FB75109" w:rsidR="008A338E" w:rsidRPr="00D413B3" w:rsidRDefault="00B34649" w:rsidP="00037B84">
      <w:pPr>
        <w:pStyle w:val="1"/>
        <w:shd w:val="clear" w:color="auto" w:fill="auto"/>
        <w:jc w:val="center"/>
        <w:rPr>
          <w:i w:val="0"/>
          <w:sz w:val="24"/>
          <w:szCs w:val="24"/>
        </w:rPr>
      </w:pPr>
      <w:r w:rsidRPr="00D413B3">
        <w:rPr>
          <w:i w:val="0"/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E2D0F15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D413B3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D413B3">
        <w:rPr>
          <w:b/>
          <w:bCs/>
          <w:i w:val="0"/>
          <w:iCs w:val="0"/>
          <w:sz w:val="24"/>
          <w:szCs w:val="24"/>
        </w:rPr>
        <w:t>ПЗ</w:t>
      </w:r>
      <w:r w:rsidR="00B87AD3" w:rsidRPr="00D413B3">
        <w:rPr>
          <w:b/>
          <w:bCs/>
          <w:i w:val="0"/>
          <w:iCs w:val="0"/>
          <w:sz w:val="24"/>
          <w:szCs w:val="24"/>
        </w:rPr>
        <w:t>Н</w:t>
      </w:r>
      <w:r w:rsidR="00C55118" w:rsidRPr="00D413B3">
        <w:rPr>
          <w:b/>
          <w:bCs/>
          <w:i w:val="0"/>
          <w:sz w:val="24"/>
          <w:szCs w:val="24"/>
          <w:lang w:val="ru-RU"/>
        </w:rPr>
        <w:t>-48142</w:t>
      </w:r>
      <w:r w:rsidR="007B72F8" w:rsidRPr="00D413B3">
        <w:rPr>
          <w:b/>
          <w:bCs/>
          <w:i w:val="0"/>
          <w:iCs w:val="0"/>
          <w:sz w:val="24"/>
          <w:szCs w:val="24"/>
        </w:rPr>
        <w:t xml:space="preserve"> від </w:t>
      </w:r>
      <w:r w:rsidR="00D413B3" w:rsidRPr="00D413B3">
        <w:rPr>
          <w:b/>
          <w:bCs/>
          <w:i w:val="0"/>
          <w:iCs w:val="0"/>
          <w:sz w:val="24"/>
          <w:szCs w:val="24"/>
        </w:rPr>
        <w:t>16</w:t>
      </w:r>
      <w:r w:rsidR="00C55118" w:rsidRPr="00D413B3">
        <w:rPr>
          <w:b/>
          <w:bCs/>
          <w:i w:val="0"/>
          <w:sz w:val="24"/>
          <w:szCs w:val="24"/>
          <w:lang w:val="ru-RU"/>
        </w:rPr>
        <w:t>.</w:t>
      </w:r>
      <w:r w:rsidR="00D413B3" w:rsidRPr="00D413B3">
        <w:rPr>
          <w:b/>
          <w:bCs/>
          <w:i w:val="0"/>
          <w:sz w:val="24"/>
          <w:szCs w:val="24"/>
          <w:lang w:val="ru-RU"/>
        </w:rPr>
        <w:t>10</w:t>
      </w:r>
      <w:r w:rsidR="00C55118" w:rsidRPr="00D413B3">
        <w:rPr>
          <w:b/>
          <w:bCs/>
          <w:i w:val="0"/>
          <w:sz w:val="24"/>
          <w:szCs w:val="24"/>
          <w:lang w:val="ru-RU"/>
        </w:rPr>
        <w:t>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01CE5C8" w:rsidR="00343979" w:rsidRPr="00694D51" w:rsidRDefault="00ED0E32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ED0E32">
        <w:rPr>
          <w:b/>
          <w:i/>
          <w:sz w:val="24"/>
          <w:szCs w:val="24"/>
        </w:rPr>
        <w:t>Про поновлення товариству з обмеженою відповідальністю «РІЕЛТ-КОМПЛЕКС» та приватному акціонерному товариству «М-СЕРВІС» договору оренди земельної ділянки від 09 лютого 2018 року № 83</w:t>
      </w:r>
      <w:r w:rsidR="009674CE"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E94376" w:rsidRPr="00037B84" w14:paraId="756D097C" w14:textId="77777777" w:rsidTr="0034056B">
        <w:trPr>
          <w:cantSplit/>
          <w:trHeight w:val="572"/>
        </w:trPr>
        <w:tc>
          <w:tcPr>
            <w:tcW w:w="2835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804" w:type="dxa"/>
          </w:tcPr>
          <w:p w14:paraId="3F99415B" w14:textId="4DBD7DF6" w:rsidR="00E94376" w:rsidRPr="000B1E6A" w:rsidRDefault="00ED0E32" w:rsidP="004A584B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«РІЕЛТ-КОМПЛЕКС»</w:t>
            </w:r>
            <w:r w:rsidR="004A584B">
              <w:rPr>
                <w:i/>
                <w:sz w:val="24"/>
                <w:szCs w:val="24"/>
              </w:rPr>
              <w:t xml:space="preserve"> (далі - </w:t>
            </w:r>
            <w:r w:rsidR="004A584B" w:rsidRPr="004A584B">
              <w:rPr>
                <w:i/>
                <w:sz w:val="24"/>
                <w:szCs w:val="24"/>
              </w:rPr>
              <w:t>ТОВ «РІЕЛТ-КОМПЛЕКС»</w:t>
            </w:r>
            <w:r w:rsidR="004A584B">
              <w:rPr>
                <w:i/>
                <w:sz w:val="24"/>
                <w:szCs w:val="24"/>
              </w:rPr>
              <w:t>)</w:t>
            </w:r>
            <w:r w:rsidR="004A584B">
              <w:t xml:space="preserve"> </w:t>
            </w:r>
            <w:r w:rsidR="004A584B" w:rsidRPr="004A584B">
              <w:rPr>
                <w:i/>
                <w:sz w:val="24"/>
                <w:szCs w:val="24"/>
              </w:rPr>
              <w:t>(ЄДРПОУ 35998381</w:t>
            </w:r>
            <w:r w:rsidR="004A584B">
              <w:rPr>
                <w:i/>
                <w:sz w:val="24"/>
                <w:szCs w:val="24"/>
              </w:rPr>
              <w:t>)</w:t>
            </w:r>
            <w:r w:rsidR="00C55118" w:rsidRPr="00E14097">
              <w:rPr>
                <w:i/>
                <w:sz w:val="24"/>
                <w:szCs w:val="24"/>
              </w:rPr>
              <w:t xml:space="preserve">, </w:t>
            </w:r>
            <w:r w:rsidRPr="00E14097">
              <w:rPr>
                <w:i/>
                <w:sz w:val="24"/>
                <w:szCs w:val="24"/>
              </w:rPr>
              <w:t xml:space="preserve">приватне акціонерне товариство </w:t>
            </w:r>
            <w:r w:rsidR="00C55118" w:rsidRPr="00E14097">
              <w:rPr>
                <w:i/>
                <w:sz w:val="24"/>
                <w:szCs w:val="24"/>
              </w:rPr>
              <w:t>«М-СЕРВІС»</w:t>
            </w:r>
            <w:r w:rsidR="004A584B">
              <w:rPr>
                <w:i/>
                <w:sz w:val="24"/>
                <w:szCs w:val="24"/>
              </w:rPr>
              <w:t xml:space="preserve"> (далі </w:t>
            </w:r>
            <w:r w:rsidR="00D12B72">
              <w:rPr>
                <w:i/>
                <w:sz w:val="24"/>
                <w:szCs w:val="24"/>
              </w:rPr>
              <w:t xml:space="preserve">- </w:t>
            </w:r>
            <w:r w:rsidR="004A584B">
              <w:rPr>
                <w:i/>
                <w:sz w:val="24"/>
                <w:szCs w:val="24"/>
              </w:rPr>
              <w:t>ПрАТ</w:t>
            </w:r>
            <w:r w:rsidR="00D12B72">
              <w:rPr>
                <w:i/>
                <w:sz w:val="24"/>
                <w:szCs w:val="24"/>
              </w:rPr>
              <w:t xml:space="preserve"> </w:t>
            </w:r>
            <w:r w:rsidR="004A584B">
              <w:rPr>
                <w:i/>
                <w:sz w:val="24"/>
                <w:szCs w:val="24"/>
              </w:rPr>
              <w:t>«М-СЕРВІС»)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>
              <w:rPr>
                <w:i/>
                <w:sz w:val="24"/>
                <w:szCs w:val="24"/>
              </w:rPr>
              <w:t>Є</w:t>
            </w:r>
            <w:r w:rsidR="00FF0A55" w:rsidRPr="004A584B">
              <w:rPr>
                <w:i/>
                <w:sz w:val="24"/>
                <w:szCs w:val="24"/>
              </w:rPr>
              <w:t>ДРПОУ</w:t>
            </w:r>
            <w:r w:rsidR="000B1E6A" w:rsidRPr="004A584B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 xml:space="preserve"> 33104103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037B84" w14:paraId="34CD5485" w14:textId="77777777" w:rsidTr="0034056B">
        <w:trPr>
          <w:cantSplit/>
          <w:trHeight w:val="974"/>
        </w:trPr>
        <w:tc>
          <w:tcPr>
            <w:tcW w:w="2835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4A584B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2BD6B0A2" w14:textId="71542BE4" w:rsidR="007812BA" w:rsidRPr="000B1E6A" w:rsidRDefault="00776E89" w:rsidP="00D413B3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2018F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</w:t>
            </w:r>
            <w:r w:rsidR="007D4B2F">
              <w:rPr>
                <w:b w:val="0"/>
                <w:i/>
                <w:sz w:val="24"/>
                <w:szCs w:val="24"/>
              </w:rPr>
              <w:t>товариства</w:t>
            </w:r>
            <w:r w:rsidR="007D4B2F" w:rsidRPr="007D4B2F">
              <w:rPr>
                <w:b w:val="0"/>
                <w:i/>
                <w:sz w:val="24"/>
                <w:szCs w:val="24"/>
              </w:rPr>
              <w:t xml:space="preserve"> з обмеженою відповідальністю «РІЕЛТ-КОМПЛЕКС»</w:t>
            </w:r>
          </w:p>
        </w:tc>
        <w:tc>
          <w:tcPr>
            <w:tcW w:w="6804" w:type="dxa"/>
          </w:tcPr>
          <w:p w14:paraId="34129F12" w14:textId="77777777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7D4B2F">
              <w:rPr>
                <w:i/>
                <w:sz w:val="24"/>
                <w:szCs w:val="24"/>
              </w:rPr>
              <w:t>Ростомян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Вачаганович</w:t>
            </w:r>
            <w:proofErr w:type="spellEnd"/>
          </w:p>
          <w:p w14:paraId="496D4530" w14:textId="48121212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 xml:space="preserve">Кіровоградська обл., </w:t>
            </w:r>
            <w:proofErr w:type="spellStart"/>
            <w:r w:rsidRPr="007D4B2F">
              <w:rPr>
                <w:i/>
                <w:sz w:val="24"/>
                <w:szCs w:val="24"/>
              </w:rPr>
              <w:t>Голованівський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р-н, с</w:t>
            </w:r>
            <w:r w:rsidR="008D0DD4">
              <w:rPr>
                <w:i/>
                <w:sz w:val="24"/>
                <w:szCs w:val="24"/>
              </w:rPr>
              <w:t>мт. Голованівськ, вул. Матросова</w:t>
            </w:r>
          </w:p>
          <w:p w14:paraId="00041F81" w14:textId="77777777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>Внесок: 27 500.00 грн, 50.000%</w:t>
            </w:r>
          </w:p>
          <w:p w14:paraId="39393BE8" w14:textId="77777777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7D4B2F">
              <w:rPr>
                <w:i/>
                <w:sz w:val="24"/>
                <w:szCs w:val="24"/>
              </w:rPr>
              <w:t>Ростомян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Давид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Вачаганович</w:t>
            </w:r>
            <w:proofErr w:type="spellEnd"/>
          </w:p>
          <w:p w14:paraId="63BBF4EB" w14:textId="13F6B459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 xml:space="preserve"> м. Київ, вул. Метробудівська</w:t>
            </w:r>
          </w:p>
          <w:p w14:paraId="6643096C" w14:textId="054F2EB3" w:rsidR="00E94376" w:rsidRPr="00123E08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Внесок: 27 500.00 грн, 50.000%</w:t>
            </w:r>
          </w:p>
        </w:tc>
      </w:tr>
      <w:tr w:rsidR="00E94376" w:rsidRPr="00037B84" w14:paraId="24430AF2" w14:textId="77777777" w:rsidTr="0034056B">
        <w:trPr>
          <w:cantSplit/>
          <w:trHeight w:val="704"/>
        </w:trPr>
        <w:tc>
          <w:tcPr>
            <w:tcW w:w="2835" w:type="dxa"/>
          </w:tcPr>
          <w:p w14:paraId="36FBF243" w14:textId="77777777" w:rsidR="00776E89" w:rsidRPr="007D4B2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87F7364" w14:textId="42643322" w:rsidR="00E94376" w:rsidRPr="000B1E6A" w:rsidRDefault="00776E89" w:rsidP="00D413B3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7D4B2F">
              <w:rPr>
                <w:b w:val="0"/>
                <w:i/>
                <w:sz w:val="24"/>
                <w:szCs w:val="24"/>
              </w:rPr>
              <w:t xml:space="preserve"> </w:t>
            </w:r>
            <w:r w:rsidR="007D4B2F" w:rsidRPr="007D4B2F">
              <w:rPr>
                <w:b w:val="0"/>
                <w:i/>
                <w:sz w:val="24"/>
                <w:szCs w:val="24"/>
              </w:rPr>
              <w:t>товариства з обмеженою відповідальністю «РІЕЛТ-КОМПЛЕКС»</w:t>
            </w:r>
          </w:p>
        </w:tc>
        <w:tc>
          <w:tcPr>
            <w:tcW w:w="6804" w:type="dxa"/>
          </w:tcPr>
          <w:p w14:paraId="25986A80" w14:textId="418AAD98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7D4B2F">
              <w:rPr>
                <w:i/>
                <w:sz w:val="24"/>
                <w:szCs w:val="24"/>
              </w:rPr>
              <w:t>Ростомян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Вачаганович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</w:p>
          <w:p w14:paraId="633A6E9D" w14:textId="68A4DA33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 xml:space="preserve">Україна, Кіровоградська обл., </w:t>
            </w:r>
            <w:proofErr w:type="spellStart"/>
            <w:r w:rsidRPr="007D4B2F">
              <w:rPr>
                <w:i/>
                <w:sz w:val="24"/>
                <w:szCs w:val="24"/>
              </w:rPr>
              <w:t>Голованівський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р-н,</w:t>
            </w:r>
            <w:r w:rsidR="008D0DD4">
              <w:rPr>
                <w:i/>
                <w:sz w:val="24"/>
                <w:szCs w:val="24"/>
              </w:rPr>
              <w:t xml:space="preserve">                                </w:t>
            </w:r>
            <w:r w:rsidRPr="007D4B2F">
              <w:rPr>
                <w:i/>
                <w:sz w:val="24"/>
                <w:szCs w:val="24"/>
              </w:rPr>
              <w:t>смт. Голованівськ, вул. Матросова</w:t>
            </w:r>
          </w:p>
          <w:p w14:paraId="53B26D21" w14:textId="643D16B0" w:rsidR="007D4B2F" w:rsidRPr="007D4B2F" w:rsidRDefault="007D4B2F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7D4B2F">
              <w:rPr>
                <w:i/>
                <w:sz w:val="24"/>
                <w:szCs w:val="24"/>
              </w:rPr>
              <w:t>Ростомян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Давид </w:t>
            </w:r>
            <w:proofErr w:type="spellStart"/>
            <w:r w:rsidRPr="007D4B2F">
              <w:rPr>
                <w:i/>
                <w:sz w:val="24"/>
                <w:szCs w:val="24"/>
              </w:rPr>
              <w:t>Вачаганович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</w:t>
            </w:r>
          </w:p>
          <w:p w14:paraId="1C7A8B69" w14:textId="6E1168E0" w:rsidR="00E94376" w:rsidRPr="00037B84" w:rsidRDefault="007D4B2F" w:rsidP="008D0DD4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>Україна, м. Київ, вул. Метробудівська</w:t>
            </w:r>
          </w:p>
        </w:tc>
      </w:tr>
      <w:tr w:rsidR="007D4B2F" w:rsidRPr="00037B84" w14:paraId="23E6F656" w14:textId="77777777" w:rsidTr="0034056B">
        <w:trPr>
          <w:cantSplit/>
          <w:trHeight w:val="704"/>
        </w:trPr>
        <w:tc>
          <w:tcPr>
            <w:tcW w:w="2835" w:type="dxa"/>
          </w:tcPr>
          <w:p w14:paraId="7FDC6B8F" w14:textId="77777777" w:rsidR="007D4B2F" w:rsidRPr="007D4B2F" w:rsidRDefault="007D4B2F" w:rsidP="007D4B2F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Перелік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471D78A4" w14:textId="73CFADE9" w:rsidR="007D4B2F" w:rsidRPr="007D4B2F" w:rsidRDefault="007D4B2F" w:rsidP="00D413B3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учасників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>)</w:t>
            </w:r>
            <w: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приватне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акціонерне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товариство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«М-СЕРВІС»</w:t>
            </w:r>
            <w:r w:rsidR="004A584B" w:rsidRPr="00037B84">
              <w:rPr>
                <w:b w:val="0"/>
              </w:rPr>
              <w:t xml:space="preserve"> </w:t>
            </w:r>
          </w:p>
        </w:tc>
        <w:tc>
          <w:tcPr>
            <w:tcW w:w="6804" w:type="dxa"/>
          </w:tcPr>
          <w:p w14:paraId="50A9F9F4" w14:textId="0421BB14" w:rsidR="007D4B2F" w:rsidRPr="007D4B2F" w:rsidRDefault="008D0DD4" w:rsidP="008D0DD4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</w:t>
            </w:r>
            <w:r w:rsidR="00BC18DB" w:rsidRPr="007D4B2F">
              <w:rPr>
                <w:i/>
                <w:sz w:val="24"/>
                <w:szCs w:val="24"/>
              </w:rPr>
              <w:t>кціонер</w:t>
            </w:r>
            <w:r>
              <w:rPr>
                <w:i/>
                <w:sz w:val="24"/>
                <w:szCs w:val="24"/>
              </w:rPr>
              <w:t>и</w:t>
            </w:r>
            <w:r w:rsidR="00BC18DB" w:rsidRPr="007D4B2F">
              <w:rPr>
                <w:i/>
                <w:sz w:val="24"/>
                <w:szCs w:val="24"/>
              </w:rPr>
              <w:t xml:space="preserve"> згідно</w:t>
            </w:r>
            <w:r>
              <w:rPr>
                <w:i/>
                <w:sz w:val="24"/>
                <w:szCs w:val="24"/>
              </w:rPr>
              <w:t xml:space="preserve"> з</w:t>
            </w:r>
            <w:r w:rsidR="00BC18DB" w:rsidRPr="007D4B2F">
              <w:rPr>
                <w:i/>
                <w:sz w:val="24"/>
                <w:szCs w:val="24"/>
              </w:rPr>
              <w:t xml:space="preserve"> реєстр</w:t>
            </w:r>
            <w:r>
              <w:rPr>
                <w:i/>
                <w:sz w:val="24"/>
                <w:szCs w:val="24"/>
              </w:rPr>
              <w:t>ом</w:t>
            </w:r>
          </w:p>
        </w:tc>
      </w:tr>
      <w:tr w:rsidR="007D4B2F" w:rsidRPr="00037B84" w14:paraId="452D48EB" w14:textId="77777777" w:rsidTr="0034056B">
        <w:trPr>
          <w:cantSplit/>
          <w:trHeight w:val="704"/>
        </w:trPr>
        <w:tc>
          <w:tcPr>
            <w:tcW w:w="2835" w:type="dxa"/>
          </w:tcPr>
          <w:p w14:paraId="4ADC8917" w14:textId="77777777" w:rsidR="007D4B2F" w:rsidRPr="007D4B2F" w:rsidRDefault="007D4B2F" w:rsidP="007D4B2F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Перелік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20B01948" w14:textId="400948C0" w:rsidR="007D4B2F" w:rsidRPr="007D4B2F" w:rsidRDefault="007D4B2F" w:rsidP="00D413B3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учасників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>)</w:t>
            </w:r>
            <w: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приватне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акціонерне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4B2F">
              <w:rPr>
                <w:b w:val="0"/>
                <w:i/>
                <w:sz w:val="24"/>
                <w:szCs w:val="24"/>
                <w:lang w:val="ru-RU"/>
              </w:rPr>
              <w:t>товариство</w:t>
            </w:r>
            <w:proofErr w:type="spellEnd"/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«М-СЕРВІС»</w:t>
            </w:r>
            <w:r w:rsidR="004A584B" w:rsidRPr="00037B84">
              <w:rPr>
                <w:b w:val="0"/>
              </w:rPr>
              <w:t xml:space="preserve"> </w:t>
            </w:r>
          </w:p>
        </w:tc>
        <w:tc>
          <w:tcPr>
            <w:tcW w:w="6804" w:type="dxa"/>
          </w:tcPr>
          <w:p w14:paraId="21A6623F" w14:textId="190EAD05" w:rsidR="007D4B2F" w:rsidRPr="007D4B2F" w:rsidRDefault="00BC18DB" w:rsidP="007D4B2F">
            <w:pPr>
              <w:pStyle w:val="a7"/>
              <w:jc w:val="both"/>
              <w:rPr>
                <w:i/>
                <w:sz w:val="24"/>
                <w:szCs w:val="24"/>
              </w:rPr>
            </w:pPr>
            <w:proofErr w:type="spellStart"/>
            <w:r w:rsidRPr="007D4B2F">
              <w:rPr>
                <w:i/>
                <w:sz w:val="24"/>
                <w:szCs w:val="24"/>
              </w:rPr>
              <w:t>Антонян</w:t>
            </w:r>
            <w:proofErr w:type="spellEnd"/>
            <w:r w:rsidRPr="007D4B2F">
              <w:rPr>
                <w:i/>
                <w:sz w:val="24"/>
                <w:szCs w:val="24"/>
              </w:rPr>
              <w:t xml:space="preserve"> Іда</w:t>
            </w:r>
          </w:p>
          <w:p w14:paraId="1EC6A178" w14:textId="501F4083" w:rsidR="007D4B2F" w:rsidRPr="007D4B2F" w:rsidRDefault="007D4B2F" w:rsidP="008D0DD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7D4B2F">
              <w:rPr>
                <w:i/>
                <w:sz w:val="24"/>
                <w:szCs w:val="24"/>
              </w:rPr>
              <w:t>Вірменія, м</w:t>
            </w:r>
            <w:r w:rsidR="008D0DD4">
              <w:rPr>
                <w:i/>
                <w:sz w:val="24"/>
                <w:szCs w:val="24"/>
              </w:rPr>
              <w:t xml:space="preserve">. Єреван, вул. </w:t>
            </w:r>
            <w:proofErr w:type="spellStart"/>
            <w:r w:rsidR="008D0DD4">
              <w:rPr>
                <w:i/>
                <w:sz w:val="24"/>
                <w:szCs w:val="24"/>
              </w:rPr>
              <w:t>А.Аветисяна</w:t>
            </w:r>
            <w:proofErr w:type="spellEnd"/>
          </w:p>
        </w:tc>
      </w:tr>
      <w:tr w:rsidR="00E94376" w:rsidRPr="00037B84" w14:paraId="55A3895A" w14:textId="77777777" w:rsidTr="0034056B">
        <w:trPr>
          <w:cantSplit/>
          <w:trHeight w:val="381"/>
        </w:trPr>
        <w:tc>
          <w:tcPr>
            <w:tcW w:w="2835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7D4B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804" w:type="dxa"/>
          </w:tcPr>
          <w:p w14:paraId="3026A563" w14:textId="05C44D93" w:rsidR="00E94376" w:rsidRPr="00694D51" w:rsidRDefault="00715AE1" w:rsidP="009156E6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</w:t>
            </w:r>
            <w:r w:rsidR="00AF7EB2">
              <w:rPr>
                <w:b/>
                <w:i/>
                <w:sz w:val="24"/>
                <w:szCs w:val="24"/>
              </w:rPr>
              <w:t xml:space="preserve">ід 01.11.2022 № </w:t>
            </w:r>
            <w:r w:rsidR="00AF7EB2" w:rsidRPr="00AF7EB2">
              <w:rPr>
                <w:b/>
                <w:i/>
                <w:sz w:val="24"/>
                <w:szCs w:val="24"/>
              </w:rPr>
              <w:t>01-11/22</w:t>
            </w:r>
            <w:r w:rsidR="00AF7EB2">
              <w:rPr>
                <w:b/>
                <w:i/>
                <w:sz w:val="24"/>
                <w:szCs w:val="24"/>
              </w:rPr>
              <w:t xml:space="preserve">, від </w:t>
            </w:r>
            <w:r w:rsidR="00AF7EB2" w:rsidRPr="00AF7EB2">
              <w:rPr>
                <w:b/>
                <w:i/>
                <w:sz w:val="24"/>
                <w:szCs w:val="24"/>
              </w:rPr>
              <w:t xml:space="preserve">01.11.2022 № </w:t>
            </w:r>
            <w:r w:rsidR="00AF7EB2">
              <w:rPr>
                <w:b/>
                <w:i/>
                <w:sz w:val="24"/>
                <w:szCs w:val="24"/>
              </w:rPr>
              <w:t>1</w:t>
            </w:r>
            <w:r w:rsidR="00AF7EB2" w:rsidRPr="00AF7EB2">
              <w:rPr>
                <w:b/>
                <w:i/>
                <w:sz w:val="24"/>
                <w:szCs w:val="24"/>
              </w:rPr>
              <w:t>1-</w:t>
            </w:r>
            <w:r w:rsidR="00AF7EB2">
              <w:rPr>
                <w:b/>
                <w:i/>
                <w:sz w:val="24"/>
                <w:szCs w:val="24"/>
              </w:rPr>
              <w:t>0</w:t>
            </w:r>
            <w:r w:rsidR="00AF7EB2" w:rsidRPr="00AF7EB2">
              <w:rPr>
                <w:b/>
                <w:i/>
                <w:sz w:val="24"/>
                <w:szCs w:val="24"/>
              </w:rPr>
              <w:t>1/22</w:t>
            </w:r>
            <w:r w:rsidR="00AF7EB2">
              <w:rPr>
                <w:b/>
                <w:i/>
                <w:sz w:val="24"/>
                <w:szCs w:val="24"/>
              </w:rPr>
              <w:t xml:space="preserve">                              </w:t>
            </w:r>
            <w:r w:rsidR="00AF7EB2" w:rsidRPr="00AF7EB2">
              <w:rPr>
                <w:b/>
                <w:i/>
                <w:sz w:val="24"/>
                <w:szCs w:val="24"/>
              </w:rPr>
              <w:t xml:space="preserve"> </w:t>
            </w:r>
            <w:r w:rsidR="00392067">
              <w:rPr>
                <w:b/>
                <w:i/>
                <w:sz w:val="24"/>
                <w:szCs w:val="24"/>
              </w:rPr>
              <w:t xml:space="preserve">листи від 28.12.2022 </w:t>
            </w:r>
            <w:r w:rsidR="00AF7EB2">
              <w:rPr>
                <w:b/>
                <w:i/>
                <w:sz w:val="24"/>
                <w:szCs w:val="24"/>
              </w:rPr>
              <w:t xml:space="preserve"> </w:t>
            </w:r>
            <w:r w:rsidR="00392067">
              <w:rPr>
                <w:b/>
                <w:i/>
                <w:sz w:val="24"/>
                <w:szCs w:val="24"/>
              </w:rPr>
              <w:t>№ 28-12/22, від 06.01.2023 № 06-01/23</w:t>
            </w:r>
            <w:r w:rsidR="009156E6">
              <w:rPr>
                <w:b/>
                <w:i/>
                <w:sz w:val="24"/>
                <w:szCs w:val="24"/>
              </w:rPr>
              <w:t>, від 03.10.2023 № 03-10/23</w:t>
            </w:r>
            <w:r>
              <w:rPr>
                <w:b/>
                <w:i/>
                <w:sz w:val="24"/>
                <w:szCs w:val="24"/>
              </w:rPr>
              <w:t xml:space="preserve">  (справа </w:t>
            </w:r>
            <w:r w:rsidRPr="00AF7EB2">
              <w:rPr>
                <w:b/>
                <w:i/>
                <w:sz w:val="24"/>
                <w:szCs w:val="24"/>
              </w:rPr>
              <w:t xml:space="preserve"> </w:t>
            </w:r>
            <w:r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Pr="00694D51">
              <w:rPr>
                <w:b/>
                <w:i/>
                <w:sz w:val="24"/>
                <w:szCs w:val="24"/>
              </w:rPr>
              <w:t>676780516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C7178CE" w:rsidR="006A19DF" w:rsidRDefault="006A19DF">
      <w:pPr>
        <w:pStyle w:val="a7"/>
        <w:shd w:val="clear" w:color="auto" w:fill="auto"/>
        <w:ind w:left="353"/>
        <w:rPr>
          <w:sz w:val="8"/>
          <w:szCs w:val="8"/>
        </w:rPr>
      </w:pPr>
    </w:p>
    <w:p w14:paraId="28347CBC" w14:textId="77777777" w:rsidR="00D413B3" w:rsidRPr="00AF7EB2" w:rsidRDefault="00D413B3">
      <w:pPr>
        <w:pStyle w:val="a7"/>
        <w:shd w:val="clear" w:color="auto" w:fill="auto"/>
        <w:ind w:left="353"/>
        <w:rPr>
          <w:sz w:val="8"/>
          <w:szCs w:val="8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8000000000:82:198:0001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156E6">
              <w:rPr>
                <w:i/>
                <w:sz w:val="24"/>
                <w:szCs w:val="24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13C61863" w:rsidR="008A338E" w:rsidRPr="006200AE" w:rsidRDefault="00FF0A55" w:rsidP="008D0DD4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бульвар Лесі Українки, 26, вул. </w:t>
            </w:r>
            <w:r w:rsidR="008D0DD4" w:rsidRPr="008D0DD4">
              <w:rPr>
                <w:b/>
                <w:i/>
                <w:sz w:val="24"/>
                <w:szCs w:val="24"/>
                <w:shd w:val="clear" w:color="auto" w:fill="FFFFFF"/>
              </w:rPr>
              <w:t xml:space="preserve">Генерала </w:t>
            </w:r>
            <w:proofErr w:type="spellStart"/>
            <w:r w:rsidR="008D0DD4" w:rsidRPr="008D0DD4">
              <w:rPr>
                <w:b/>
                <w:i/>
                <w:sz w:val="24"/>
                <w:szCs w:val="24"/>
                <w:shd w:val="clear" w:color="auto" w:fill="FFFFFF"/>
              </w:rPr>
              <w:t>Алмазова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13</w:t>
            </w:r>
            <w:r w:rsidR="008D0DD4">
              <w:rPr>
                <w:b/>
                <w:i/>
                <w:sz w:val="24"/>
                <w:szCs w:val="24"/>
                <w:shd w:val="clear" w:color="auto" w:fill="FFFFFF"/>
              </w:rPr>
              <w:t>,</w:t>
            </w:r>
            <w:r w:rsidR="00ED0E32">
              <w:t xml:space="preserve"> </w:t>
            </w:r>
            <w:r w:rsidR="00ED0E32" w:rsidRPr="00ED0E32">
              <w:rPr>
                <w:b/>
                <w:i/>
                <w:sz w:val="24"/>
                <w:szCs w:val="24"/>
                <w:shd w:val="clear" w:color="auto" w:fill="FFFFFF"/>
              </w:rPr>
              <w:t>літ</w:t>
            </w:r>
            <w:r w:rsidR="008805FB">
              <w:rPr>
                <w:b/>
                <w:i/>
                <w:sz w:val="24"/>
                <w:szCs w:val="24"/>
                <w:shd w:val="clear" w:color="auto" w:fill="FFFFFF"/>
              </w:rPr>
              <w:t>.</w:t>
            </w:r>
            <w:r w:rsidR="00ED0E32" w:rsidRPr="00ED0E32">
              <w:rPr>
                <w:b/>
                <w:i/>
                <w:sz w:val="24"/>
                <w:szCs w:val="24"/>
                <w:shd w:val="clear" w:color="auto" w:fill="FFFFFF"/>
              </w:rPr>
              <w:t xml:space="preserve"> «А»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Печерському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F3C3E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0,4539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805FB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8805FB">
              <w:rPr>
                <w:b/>
                <w:i/>
                <w:sz w:val="24"/>
                <w:szCs w:val="24"/>
                <w:lang w:val="ru-RU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7719A483" w:rsidR="006764C8" w:rsidRPr="00056A2A" w:rsidRDefault="0034056B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4056B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05613C9E" w:rsidR="006764C8" w:rsidRPr="0034056B" w:rsidRDefault="0034056B" w:rsidP="0034056B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34056B">
              <w:rPr>
                <w:b/>
                <w:i/>
                <w:sz w:val="24"/>
                <w:szCs w:val="24"/>
              </w:rPr>
              <w:t xml:space="preserve">03.10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34056B">
              <w:rPr>
                <w:b/>
                <w:i/>
                <w:sz w:val="24"/>
                <w:szCs w:val="24"/>
              </w:rPr>
              <w:t xml:space="preserve"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C55118" w:rsidRPr="0034056B">
              <w:rPr>
                <w:b/>
                <w:i/>
                <w:sz w:val="24"/>
                <w:szCs w:val="24"/>
              </w:rPr>
              <w:t>для експлуатації та обслуговування адміністративно-побутових будівель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34056B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6D1346E8" w14:textId="77777777" w:rsidR="00F2007F" w:rsidRDefault="00F200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6CF1CE1F" w:rsidR="006D7E33" w:rsidRPr="00056A2A" w:rsidRDefault="00F2007F" w:rsidP="00F2007F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F2007F">
              <w:rPr>
                <w:b/>
                <w:i/>
                <w:sz w:val="24"/>
                <w:szCs w:val="24"/>
                <w:shd w:val="clear" w:color="auto" w:fill="FFFFFF"/>
              </w:rPr>
              <w:t>83 932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F2007F">
              <w:rPr>
                <w:b/>
                <w:i/>
                <w:sz w:val="24"/>
                <w:szCs w:val="24"/>
                <w:shd w:val="clear" w:color="auto" w:fill="FFFFFF"/>
              </w:rPr>
              <w:t>008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F2007F">
              <w:rPr>
                <w:b/>
                <w:i/>
                <w:sz w:val="24"/>
                <w:szCs w:val="24"/>
                <w:shd w:val="clear" w:color="auto" w:fill="FFFFFF"/>
              </w:rPr>
              <w:t>30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4A31108" w14:textId="3D333A3D" w:rsidR="006A19DF" w:rsidRPr="00392067" w:rsidRDefault="006A19DF" w:rsidP="00392067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lastRenderedPageBreak/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64684229" w14:textId="77777777" w:rsidR="0034056B" w:rsidRDefault="0034056B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3FE58D3D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70D64BD8" w:rsidR="00FF0A55" w:rsidRPr="00F2007F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Забудована</w:t>
            </w:r>
            <w:r w:rsidR="00895F73" w:rsidRPr="00F2007F">
              <w:rPr>
                <w:b w:val="0"/>
                <w:i/>
                <w:sz w:val="24"/>
                <w:szCs w:val="24"/>
              </w:rPr>
              <w:t>. На земельній ділянці розміщується а</w:t>
            </w:r>
            <w:r w:rsidR="00F2007F">
              <w:rPr>
                <w:b w:val="0"/>
                <w:i/>
                <w:sz w:val="24"/>
                <w:szCs w:val="24"/>
              </w:rPr>
              <w:t>д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міністративно-офісна будівля та декілька автомобільних </w:t>
            </w:r>
            <w:proofErr w:type="spellStart"/>
            <w:r w:rsidR="00895F73" w:rsidRPr="00F2007F">
              <w:rPr>
                <w:b w:val="0"/>
                <w:i/>
                <w:sz w:val="24"/>
                <w:szCs w:val="24"/>
              </w:rPr>
              <w:t>парковок</w:t>
            </w:r>
            <w:proofErr w:type="spellEnd"/>
            <w:r w:rsidR="00895F73" w:rsidRPr="00F2007F">
              <w:rPr>
                <w:b w:val="0"/>
                <w:i/>
                <w:sz w:val="24"/>
                <w:szCs w:val="24"/>
              </w:rPr>
              <w:t xml:space="preserve">, </w:t>
            </w:r>
            <w:r w:rsidR="00F2007F" w:rsidRPr="00F2007F">
              <w:rPr>
                <w:b w:val="0"/>
                <w:i/>
                <w:sz w:val="24"/>
                <w:szCs w:val="24"/>
              </w:rPr>
              <w:t>в’їзди</w:t>
            </w:r>
            <w:r w:rsidR="00F2007F">
              <w:rPr>
                <w:b w:val="0"/>
                <w:i/>
                <w:sz w:val="24"/>
                <w:szCs w:val="24"/>
              </w:rPr>
              <w:t xml:space="preserve"> на які обмежені шлагбаум</w:t>
            </w:r>
            <w:r w:rsidR="00082208">
              <w:rPr>
                <w:b w:val="0"/>
                <w:i/>
                <w:sz w:val="24"/>
                <w:szCs w:val="24"/>
              </w:rPr>
              <w:t>ом</w:t>
            </w:r>
            <w:r w:rsidR="00F2007F">
              <w:rPr>
                <w:b w:val="0"/>
                <w:i/>
                <w:sz w:val="24"/>
                <w:szCs w:val="24"/>
              </w:rPr>
              <w:t>, та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кож на ділянці розміщуються капітальні гаражі </w:t>
            </w:r>
            <w:r w:rsidR="00FF0A55" w:rsidRPr="00F2007F">
              <w:rPr>
                <w:b w:val="0"/>
                <w:i/>
                <w:sz w:val="24"/>
                <w:szCs w:val="24"/>
              </w:rPr>
              <w:t xml:space="preserve">(акт обстеження </w:t>
            </w:r>
            <w:r w:rsidR="00F665A4">
              <w:rPr>
                <w:b w:val="0"/>
                <w:i/>
                <w:sz w:val="24"/>
                <w:szCs w:val="24"/>
              </w:rPr>
              <w:t xml:space="preserve">     </w:t>
            </w:r>
            <w:r w:rsidR="00FF0A55" w:rsidRPr="00F2007F">
              <w:rPr>
                <w:b w:val="0"/>
                <w:i/>
                <w:sz w:val="24"/>
                <w:szCs w:val="24"/>
              </w:rPr>
              <w:t>від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30.01.2023 </w:t>
            </w:r>
            <w:r w:rsidR="00FF0A55" w:rsidRPr="00F2007F">
              <w:rPr>
                <w:b w:val="0"/>
                <w:i/>
                <w:sz w:val="24"/>
                <w:szCs w:val="24"/>
              </w:rPr>
              <w:t xml:space="preserve">№ </w:t>
            </w:r>
            <w:r w:rsidR="00895F73" w:rsidRPr="00F2007F">
              <w:rPr>
                <w:b w:val="0"/>
                <w:i/>
                <w:sz w:val="24"/>
                <w:szCs w:val="24"/>
              </w:rPr>
              <w:t>Д</w:t>
            </w:r>
            <w:r w:rsidR="00F665A4">
              <w:rPr>
                <w:b w:val="0"/>
                <w:i/>
                <w:sz w:val="24"/>
                <w:szCs w:val="24"/>
              </w:rPr>
              <w:t>К</w:t>
            </w:r>
            <w:r w:rsidR="00895F73" w:rsidRPr="00F2007F">
              <w:rPr>
                <w:b w:val="0"/>
                <w:i/>
                <w:sz w:val="24"/>
                <w:szCs w:val="24"/>
              </w:rPr>
              <w:t>/15-АО/2023</w:t>
            </w:r>
            <w:r w:rsidR="00FF0A55" w:rsidRPr="00F2007F">
              <w:rPr>
                <w:b w:val="0"/>
                <w:i/>
                <w:sz w:val="24"/>
                <w:szCs w:val="24"/>
              </w:rPr>
              <w:t>).</w:t>
            </w:r>
          </w:p>
          <w:p w14:paraId="2B20D8FE" w14:textId="68ACD799" w:rsidR="00ED4295" w:rsidRPr="00F2007F" w:rsidRDefault="00082208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Згідно з </w:t>
            </w:r>
            <w:r w:rsidR="00895F73" w:rsidRPr="00F2007F">
              <w:rPr>
                <w:b w:val="0"/>
                <w:i/>
                <w:sz w:val="24"/>
                <w:szCs w:val="24"/>
              </w:rPr>
              <w:t>відомост</w:t>
            </w:r>
            <w:r>
              <w:rPr>
                <w:b w:val="0"/>
                <w:i/>
                <w:sz w:val="24"/>
                <w:szCs w:val="24"/>
              </w:rPr>
              <w:t>ями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Державного реєстру речових                   прав на нерухоме майно</w:t>
            </w:r>
            <w:r w:rsidR="00FA292D">
              <w:rPr>
                <w:b w:val="0"/>
                <w:i/>
                <w:sz w:val="24"/>
                <w:szCs w:val="24"/>
              </w:rPr>
              <w:t xml:space="preserve"> орендарям належать</w:t>
            </w:r>
            <w:r w:rsidR="00ED4295" w:rsidRPr="00F2007F">
              <w:rPr>
                <w:b w:val="0"/>
                <w:i/>
                <w:sz w:val="24"/>
                <w:szCs w:val="24"/>
              </w:rPr>
              <w:t>:</w:t>
            </w:r>
          </w:p>
          <w:p w14:paraId="747DEC84" w14:textId="4B2DAB5A" w:rsidR="00895F73" w:rsidRPr="00F2007F" w:rsidRDefault="00ED4295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-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будівля </w:t>
            </w:r>
            <w:r w:rsidR="00EE7921" w:rsidRPr="00F2007F">
              <w:rPr>
                <w:b w:val="0"/>
                <w:i/>
                <w:sz w:val="24"/>
                <w:szCs w:val="24"/>
              </w:rPr>
              <w:t>гаражу цегляного (літ. Г, літ. Д)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на</w:t>
            </w:r>
            <w:r w:rsidR="00EE7921" w:rsidRPr="00F2007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EE7921" w:rsidRPr="00F2007F">
              <w:rPr>
                <w:b w:val="0"/>
                <w:i/>
                <w:sz w:val="24"/>
                <w:szCs w:val="24"/>
              </w:rPr>
              <w:t>бульв</w:t>
            </w:r>
            <w:proofErr w:type="spellEnd"/>
            <w:r w:rsidR="00EE7921" w:rsidRPr="00F2007F">
              <w:rPr>
                <w:b w:val="0"/>
                <w:i/>
                <w:sz w:val="24"/>
                <w:szCs w:val="24"/>
              </w:rPr>
              <w:t xml:space="preserve">. Лесі Українки, </w:t>
            </w:r>
            <w:r w:rsidRPr="00F2007F">
              <w:rPr>
                <w:b w:val="0"/>
                <w:i/>
                <w:sz w:val="24"/>
                <w:szCs w:val="24"/>
              </w:rPr>
              <w:t>26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загальною площею </w:t>
            </w:r>
            <w:r w:rsidRPr="00F2007F">
              <w:rPr>
                <w:b w:val="0"/>
                <w:i/>
                <w:sz w:val="24"/>
                <w:szCs w:val="24"/>
              </w:rPr>
              <w:t>226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895F73" w:rsidRPr="00F2007F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895F73" w:rsidRPr="00F2007F">
              <w:rPr>
                <w:b w:val="0"/>
                <w:i/>
                <w:sz w:val="24"/>
                <w:szCs w:val="24"/>
              </w:rPr>
              <w:t>. м</w:t>
            </w:r>
            <w:r w:rsidR="00FA292D">
              <w:rPr>
                <w:b w:val="0"/>
                <w:i/>
                <w:sz w:val="24"/>
                <w:szCs w:val="24"/>
              </w:rPr>
              <w:t xml:space="preserve">, </w:t>
            </w:r>
            <w:r w:rsidR="00895F73" w:rsidRPr="00F2007F">
              <w:rPr>
                <w:b w:val="0"/>
                <w:i/>
                <w:sz w:val="24"/>
                <w:szCs w:val="24"/>
              </w:rPr>
              <w:t>власн</w:t>
            </w:r>
            <w:r w:rsidR="00FA292D">
              <w:rPr>
                <w:b w:val="0"/>
                <w:i/>
                <w:sz w:val="24"/>
                <w:szCs w:val="24"/>
              </w:rPr>
              <w:t>ик -</w:t>
            </w:r>
            <w:r w:rsidR="004A584B">
              <w:rPr>
                <w:b w:val="0"/>
                <w:i/>
                <w:sz w:val="24"/>
                <w:szCs w:val="24"/>
              </w:rPr>
              <w:t xml:space="preserve">                       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</w:t>
            </w:r>
            <w:r w:rsidRPr="00F2007F">
              <w:rPr>
                <w:b w:val="0"/>
                <w:i/>
                <w:sz w:val="24"/>
                <w:szCs w:val="24"/>
              </w:rPr>
              <w:t>ТОВ «РІЕЛТ-КОМПЛЕКС»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(реєстраційний номер об’єкта нерухомого майна </w:t>
            </w:r>
            <w:r w:rsidRPr="00F2007F">
              <w:rPr>
                <w:b w:val="0"/>
                <w:i/>
                <w:sz w:val="24"/>
                <w:szCs w:val="24"/>
              </w:rPr>
              <w:t>404221480000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, запис про право власності </w:t>
            </w:r>
            <w:r w:rsidR="00F2007F">
              <w:rPr>
                <w:b w:val="0"/>
                <w:i/>
                <w:sz w:val="24"/>
                <w:szCs w:val="24"/>
              </w:rPr>
              <w:t xml:space="preserve">  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від </w:t>
            </w:r>
            <w:r w:rsidRPr="00F2007F">
              <w:rPr>
                <w:b w:val="0"/>
                <w:i/>
                <w:sz w:val="24"/>
                <w:szCs w:val="24"/>
              </w:rPr>
              <w:t>23</w:t>
            </w:r>
            <w:r w:rsidR="00895F73" w:rsidRPr="00F2007F">
              <w:rPr>
                <w:b w:val="0"/>
                <w:i/>
                <w:sz w:val="24"/>
                <w:szCs w:val="24"/>
              </w:rPr>
              <w:t>.0</w:t>
            </w:r>
            <w:r w:rsidRPr="00F2007F">
              <w:rPr>
                <w:b w:val="0"/>
                <w:i/>
                <w:sz w:val="24"/>
                <w:szCs w:val="24"/>
              </w:rPr>
              <w:t>7</w:t>
            </w:r>
            <w:r w:rsidR="00895F73" w:rsidRPr="00F2007F">
              <w:rPr>
                <w:b w:val="0"/>
                <w:i/>
                <w:sz w:val="24"/>
                <w:szCs w:val="24"/>
              </w:rPr>
              <w:t>.201</w:t>
            </w:r>
            <w:r w:rsidRPr="00F2007F">
              <w:rPr>
                <w:b w:val="0"/>
                <w:i/>
                <w:sz w:val="24"/>
                <w:szCs w:val="24"/>
              </w:rPr>
              <w:t>4</w:t>
            </w:r>
            <w:r w:rsidR="00895F73" w:rsidRPr="00F2007F">
              <w:rPr>
                <w:b w:val="0"/>
                <w:i/>
                <w:sz w:val="24"/>
                <w:szCs w:val="24"/>
              </w:rPr>
              <w:t xml:space="preserve">  № 6</w:t>
            </w:r>
            <w:r w:rsidRPr="00F2007F">
              <w:rPr>
                <w:b w:val="0"/>
                <w:i/>
                <w:sz w:val="24"/>
                <w:szCs w:val="24"/>
              </w:rPr>
              <w:t>429189</w:t>
            </w:r>
            <w:r w:rsidR="00895F73" w:rsidRPr="00F2007F">
              <w:rPr>
                <w:b w:val="0"/>
                <w:i/>
                <w:sz w:val="24"/>
                <w:szCs w:val="24"/>
              </w:rPr>
              <w:t>)</w:t>
            </w:r>
            <w:r w:rsidRPr="00F2007F">
              <w:rPr>
                <w:b w:val="0"/>
                <w:i/>
                <w:sz w:val="24"/>
                <w:szCs w:val="24"/>
              </w:rPr>
              <w:t>;</w:t>
            </w:r>
          </w:p>
          <w:p w14:paraId="1B3EB529" w14:textId="04034082" w:rsidR="00ED4295" w:rsidRPr="00F2007F" w:rsidRDefault="00ED4295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-</w:t>
            </w:r>
            <w:r w:rsidR="00F2007F">
              <w:rPr>
                <w:b w:val="0"/>
                <w:i/>
                <w:sz w:val="24"/>
                <w:szCs w:val="24"/>
              </w:rPr>
              <w:t xml:space="preserve"> </w:t>
            </w:r>
            <w:r w:rsidRPr="00F2007F">
              <w:rPr>
                <w:b w:val="0"/>
                <w:i/>
                <w:sz w:val="24"/>
                <w:szCs w:val="24"/>
              </w:rPr>
              <w:t>нежилий будинок – адміністративний корпус (літ.</w:t>
            </w:r>
            <w:r w:rsidR="00D12B72">
              <w:rPr>
                <w:b w:val="0"/>
                <w:i/>
                <w:sz w:val="24"/>
                <w:szCs w:val="24"/>
              </w:rPr>
              <w:t xml:space="preserve"> </w:t>
            </w:r>
            <w:r w:rsidRPr="00F2007F">
              <w:rPr>
                <w:b w:val="0"/>
                <w:i/>
                <w:sz w:val="24"/>
                <w:szCs w:val="24"/>
              </w:rPr>
              <w:t xml:space="preserve">А) на </w:t>
            </w:r>
            <w:r w:rsidR="00F2007F">
              <w:rPr>
                <w:b w:val="0"/>
                <w:i/>
                <w:sz w:val="24"/>
                <w:szCs w:val="24"/>
              </w:rPr>
              <w:t xml:space="preserve">                </w:t>
            </w:r>
            <w:r w:rsidRPr="00F2007F">
              <w:rPr>
                <w:b w:val="0"/>
                <w:i/>
                <w:sz w:val="24"/>
                <w:szCs w:val="24"/>
              </w:rPr>
              <w:t>вул. Кутузова, 1</w:t>
            </w:r>
            <w:r w:rsidR="00F2007F">
              <w:rPr>
                <w:b w:val="0"/>
                <w:i/>
                <w:sz w:val="24"/>
                <w:szCs w:val="24"/>
              </w:rPr>
              <w:t xml:space="preserve">3 загальною площею 3964,7 </w:t>
            </w:r>
            <w:proofErr w:type="spellStart"/>
            <w:r w:rsidR="00F2007F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F2007F">
              <w:rPr>
                <w:b w:val="0"/>
                <w:i/>
                <w:sz w:val="24"/>
                <w:szCs w:val="24"/>
              </w:rPr>
              <w:t>.</w:t>
            </w:r>
            <w:r w:rsidR="008D0DD4">
              <w:rPr>
                <w:b w:val="0"/>
                <w:i/>
                <w:sz w:val="24"/>
                <w:szCs w:val="24"/>
              </w:rPr>
              <w:t xml:space="preserve"> </w:t>
            </w:r>
            <w:r w:rsidR="00F2007F">
              <w:rPr>
                <w:b w:val="0"/>
                <w:i/>
                <w:sz w:val="24"/>
                <w:szCs w:val="24"/>
              </w:rPr>
              <w:t>м</w:t>
            </w:r>
            <w:r w:rsidR="00FA292D">
              <w:rPr>
                <w:b w:val="0"/>
                <w:i/>
                <w:sz w:val="24"/>
                <w:szCs w:val="24"/>
              </w:rPr>
              <w:t xml:space="preserve">, </w:t>
            </w:r>
            <w:r w:rsidRPr="00F2007F">
              <w:rPr>
                <w:b w:val="0"/>
                <w:i/>
                <w:sz w:val="24"/>
                <w:szCs w:val="24"/>
              </w:rPr>
              <w:t>власн</w:t>
            </w:r>
            <w:r w:rsidR="00FA292D">
              <w:rPr>
                <w:b w:val="0"/>
                <w:i/>
                <w:sz w:val="24"/>
                <w:szCs w:val="24"/>
              </w:rPr>
              <w:t xml:space="preserve">ик - </w:t>
            </w:r>
            <w:r w:rsidRPr="00F2007F">
              <w:rPr>
                <w:b w:val="0"/>
                <w:i/>
                <w:sz w:val="24"/>
                <w:szCs w:val="24"/>
              </w:rPr>
              <w:t xml:space="preserve"> ТОВ «РІЕЛТ-КОМПЛЕКС» (реєстраційний номер об’єкта нерухомого майна 37797448</w:t>
            </w:r>
            <w:r w:rsidR="008805FB">
              <w:rPr>
                <w:b w:val="0"/>
                <w:i/>
                <w:sz w:val="24"/>
                <w:szCs w:val="24"/>
              </w:rPr>
              <w:t>0</w:t>
            </w:r>
            <w:r w:rsidRPr="00F2007F">
              <w:rPr>
                <w:b w:val="0"/>
                <w:i/>
                <w:sz w:val="24"/>
                <w:szCs w:val="24"/>
              </w:rPr>
              <w:t xml:space="preserve">382, запис про право власності </w:t>
            </w:r>
            <w:r w:rsidR="004A584B">
              <w:rPr>
                <w:b w:val="0"/>
                <w:i/>
                <w:sz w:val="24"/>
                <w:szCs w:val="24"/>
              </w:rPr>
              <w:t xml:space="preserve">                </w:t>
            </w:r>
            <w:r w:rsidRPr="00F2007F">
              <w:rPr>
                <w:b w:val="0"/>
                <w:i/>
                <w:sz w:val="24"/>
                <w:szCs w:val="24"/>
              </w:rPr>
              <w:t>від 05.06.2014  № 5914420);</w:t>
            </w:r>
          </w:p>
          <w:p w14:paraId="506E57A9" w14:textId="456B19AD" w:rsidR="00823CCF" w:rsidRPr="00F2007F" w:rsidRDefault="00ED4295" w:rsidP="008D0DD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- корпус адміністративної будівлі (літ. А</w:t>
            </w:r>
            <w:r w:rsidR="00263FFF" w:rsidRPr="00F2007F">
              <w:rPr>
                <w:b w:val="0"/>
                <w:i/>
                <w:sz w:val="24"/>
                <w:szCs w:val="24"/>
              </w:rPr>
              <w:t xml:space="preserve">2) на </w:t>
            </w:r>
            <w:proofErr w:type="spellStart"/>
            <w:r w:rsidR="00263FFF" w:rsidRPr="00F2007F">
              <w:rPr>
                <w:b w:val="0"/>
                <w:i/>
                <w:sz w:val="24"/>
                <w:szCs w:val="24"/>
              </w:rPr>
              <w:t>бульв</w:t>
            </w:r>
            <w:proofErr w:type="spellEnd"/>
            <w:r w:rsidR="00263FFF" w:rsidRPr="00F2007F">
              <w:rPr>
                <w:b w:val="0"/>
                <w:i/>
                <w:sz w:val="24"/>
                <w:szCs w:val="24"/>
              </w:rPr>
              <w:t xml:space="preserve">. Лесі Українки, 25 загальною площею 12196,5 </w:t>
            </w:r>
            <w:proofErr w:type="spellStart"/>
            <w:r w:rsidR="00263FFF" w:rsidRPr="00F2007F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263FFF" w:rsidRPr="00F2007F">
              <w:rPr>
                <w:b w:val="0"/>
                <w:i/>
                <w:sz w:val="24"/>
                <w:szCs w:val="24"/>
              </w:rPr>
              <w:t>.</w:t>
            </w:r>
            <w:r w:rsidR="008D0DD4">
              <w:rPr>
                <w:b w:val="0"/>
                <w:i/>
                <w:sz w:val="24"/>
                <w:szCs w:val="24"/>
              </w:rPr>
              <w:t xml:space="preserve"> </w:t>
            </w:r>
            <w:r w:rsidR="00263FFF" w:rsidRPr="00F2007F">
              <w:rPr>
                <w:b w:val="0"/>
                <w:i/>
                <w:sz w:val="24"/>
                <w:szCs w:val="24"/>
              </w:rPr>
              <w:t>м</w:t>
            </w:r>
            <w:r w:rsidR="00FA292D">
              <w:rPr>
                <w:b w:val="0"/>
                <w:i/>
                <w:sz w:val="24"/>
                <w:szCs w:val="24"/>
              </w:rPr>
              <w:t xml:space="preserve">, </w:t>
            </w:r>
            <w:r w:rsidR="00263FFF" w:rsidRPr="00F2007F">
              <w:rPr>
                <w:b w:val="0"/>
                <w:i/>
                <w:sz w:val="24"/>
                <w:szCs w:val="24"/>
              </w:rPr>
              <w:t>власн</w:t>
            </w:r>
            <w:r w:rsidR="00FA292D">
              <w:rPr>
                <w:b w:val="0"/>
                <w:i/>
                <w:sz w:val="24"/>
                <w:szCs w:val="24"/>
              </w:rPr>
              <w:t>ик -</w:t>
            </w:r>
            <w:r w:rsidR="00263FFF" w:rsidRPr="00F2007F">
              <w:rPr>
                <w:b w:val="0"/>
                <w:i/>
                <w:sz w:val="24"/>
                <w:szCs w:val="24"/>
              </w:rPr>
              <w:t xml:space="preserve">  </w:t>
            </w:r>
            <w:r w:rsidR="004A584B">
              <w:rPr>
                <w:b w:val="0"/>
                <w:i/>
                <w:sz w:val="24"/>
                <w:szCs w:val="24"/>
              </w:rPr>
              <w:t xml:space="preserve">              </w:t>
            </w:r>
            <w:r w:rsidRPr="00F2007F">
              <w:rPr>
                <w:b w:val="0"/>
                <w:i/>
                <w:sz w:val="24"/>
                <w:szCs w:val="24"/>
              </w:rPr>
              <w:t>П</w:t>
            </w:r>
            <w:r w:rsidR="00D12B72">
              <w:rPr>
                <w:b w:val="0"/>
                <w:i/>
                <w:sz w:val="24"/>
                <w:szCs w:val="24"/>
              </w:rPr>
              <w:t>р</w:t>
            </w:r>
            <w:r w:rsidRPr="00F2007F">
              <w:rPr>
                <w:b w:val="0"/>
                <w:i/>
                <w:sz w:val="24"/>
                <w:szCs w:val="24"/>
              </w:rPr>
              <w:t>АТ «М-СЕРВІС»</w:t>
            </w:r>
            <w:r w:rsidR="00263FFF" w:rsidRPr="00F2007F">
              <w:rPr>
                <w:b w:val="0"/>
              </w:rPr>
              <w:t xml:space="preserve"> </w:t>
            </w:r>
            <w:r w:rsidR="00263FFF" w:rsidRPr="00F2007F">
              <w:rPr>
                <w:b w:val="0"/>
                <w:i/>
                <w:sz w:val="24"/>
                <w:szCs w:val="24"/>
              </w:rPr>
              <w:t xml:space="preserve">(реєстраційний номер об’єкта нерухомого майна 1013783880000, запис про право власності </w:t>
            </w:r>
            <w:r w:rsidR="004A584B">
              <w:rPr>
                <w:b w:val="0"/>
                <w:i/>
                <w:sz w:val="24"/>
                <w:szCs w:val="24"/>
              </w:rPr>
              <w:t xml:space="preserve">                                    </w:t>
            </w:r>
            <w:r w:rsidR="00263FFF" w:rsidRPr="00F2007F">
              <w:rPr>
                <w:b w:val="0"/>
                <w:i/>
                <w:sz w:val="24"/>
                <w:szCs w:val="24"/>
              </w:rPr>
              <w:t>від 26.08.2016  № 16154025)</w:t>
            </w:r>
            <w:r w:rsidR="004A584B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11B143D" w14:textId="77777777" w:rsidTr="00F2007F">
        <w:trPr>
          <w:cantSplit/>
          <w:trHeight w:val="35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048C9242" w:rsidR="00823CCF" w:rsidRPr="00F2007F" w:rsidRDefault="0018193A" w:rsidP="00F2007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3B34481C" w:rsidR="00823CCF" w:rsidRPr="00F2007F" w:rsidRDefault="00F2007F" w:rsidP="00F2007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Території громадських будівель та споруд, частково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740035F6" w14:textId="77777777" w:rsidR="00895F73" w:rsidRPr="00F2007F" w:rsidRDefault="006A19DF" w:rsidP="00895F7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F2007F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F2007F">
              <w:rPr>
                <w:b w:val="0"/>
                <w:i/>
                <w:sz w:val="24"/>
                <w:szCs w:val="24"/>
              </w:rPr>
              <w:t xml:space="preserve">перебуває у комунальній власності територіальної громади міста Києва </w:t>
            </w:r>
          </w:p>
          <w:p w14:paraId="0EC5BAC8" w14:textId="688BE231" w:rsidR="00823CCF" w:rsidRPr="00F2007F" w:rsidRDefault="006A19DF" w:rsidP="00774C3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007F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F2007F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F2007F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="00895F73" w:rsidRPr="00F2007F">
              <w:rPr>
                <w:b w:val="0"/>
                <w:i/>
                <w:sz w:val="24"/>
                <w:szCs w:val="24"/>
              </w:rPr>
              <w:t>н</w:t>
            </w:r>
            <w:r w:rsidRPr="00F2007F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е </w:t>
            </w:r>
            <w:proofErr w:type="spellStart"/>
            <w:r w:rsidRPr="00F2007F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визначено</w:t>
            </w:r>
            <w:proofErr w:type="spellEnd"/>
            <w:r w:rsidRPr="00F2007F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F2007F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F2007F">
              <w:rPr>
                <w:b w:val="0"/>
                <w:i/>
                <w:sz w:val="24"/>
                <w:szCs w:val="24"/>
              </w:rPr>
              <w:t>-</w:t>
            </w:r>
            <w:r w:rsidRPr="00F2007F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2007F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</w:t>
            </w:r>
            <w:r w:rsidR="00774C3C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3</w:t>
            </w:r>
            <w:r w:rsidRPr="00F2007F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.10</w:t>
            </w:r>
            <w:r w:rsidRPr="00F2007F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5BA0A6F7" w:rsidR="00823CCF" w:rsidRPr="00F2007F" w:rsidRDefault="00895F73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F2007F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2007F" w:rsidRPr="00037B84" w14:paraId="651D2911" w14:textId="77777777" w:rsidTr="00430CA4">
        <w:trPr>
          <w:cantSplit/>
          <w:trHeight w:val="1413"/>
        </w:trPr>
        <w:tc>
          <w:tcPr>
            <w:tcW w:w="2972" w:type="dxa"/>
          </w:tcPr>
          <w:p w14:paraId="79BA9D9E" w14:textId="06FF0EB8" w:rsidR="00F2007F" w:rsidRPr="002F2D3F" w:rsidRDefault="00F2007F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A269AE4" w14:textId="28724C6C" w:rsidR="00F2007F" w:rsidRPr="007D4B2F" w:rsidRDefault="00F2007F" w:rsidP="00F20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26.09.2017 № 101/3108 надана в оренду </w:t>
            </w:r>
            <w:r w:rsidR="00D12B7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</w:t>
            </w:r>
            <w:r w:rsidRPr="007D4B2F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«РІЕЛТ-КОМПЛЕКС» та  </w:t>
            </w:r>
            <w:r w:rsidR="00D12B72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ПрАТ </w:t>
            </w:r>
            <w:r w:rsidRPr="007D4B2F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«М-СЕРВІС»</w:t>
            </w:r>
            <w:r w:rsidRPr="007D4B2F">
              <w:rPr>
                <w:rFonts w:ascii="Times New Roman" w:hAnsi="Times New Roman" w:cs="Times New Roman"/>
                <w:i/>
              </w:rPr>
              <w:t xml:space="preserve"> 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 експлуатації та обслуговування адміністративно-побутових будівель (договір оренди від 09.02.2018 № 83).</w:t>
            </w:r>
          </w:p>
          <w:p w14:paraId="2E9549F6" w14:textId="77777777" w:rsidR="00F2007F" w:rsidRDefault="00F2007F" w:rsidP="00F200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09.02.2023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073DB388" w14:textId="7B37380C" w:rsidR="00FA292D" w:rsidRPr="00F2007F" w:rsidRDefault="00FA292D" w:rsidP="00D413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Київській області від 2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9.09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3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№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23657/АП/10-36-13-10-20Е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2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09.2023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за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</w:t>
            </w:r>
            <w:r w:rsidRPr="00FA292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 «РІЕЛТ-КОМПЛЕКС» податковий борг не обліковується.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52D35137" w:rsidR="00FC7A92" w:rsidRPr="00037B84" w:rsidRDefault="00776E89" w:rsidP="00F2007F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7F237CC" w14:textId="285981F3" w:rsidR="009F3C3E" w:rsidRDefault="009F3C3E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29</w:t>
            </w:r>
            <w:r w:rsidR="00803172"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.0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</w:t>
            </w:r>
            <w:r w:rsidR="00803172"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.2023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3196/АП/26-15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29</w:t>
            </w:r>
            <w:r w:rsidR="00803172"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.0</w:t>
            </w:r>
            <w:r w:rsidR="00D413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9</w:t>
            </w:r>
            <w:r w:rsidR="00803172"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.2023 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r w:rsid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ПрАТ</w:t>
            </w:r>
            <w:r w:rsidRPr="007D4B2F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«М-СЕРВІС» податковий борг не обліковується.</w:t>
            </w:r>
          </w:p>
          <w:p w14:paraId="798E9F9E" w14:textId="6160D792" w:rsidR="007303F2" w:rsidRDefault="00F665A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</w:t>
            </w:r>
            <w:r w:rsidRP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ГУ ДПС у м. Києві</w:t>
            </w:r>
            <w:r w:rsidR="00C97E3D" w:rsidRP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від</w:t>
            </w:r>
            <w:r w:rsid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01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.1</w:t>
            </w:r>
            <w:r w:rsid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.2023                           № </w:t>
            </w:r>
            <w:r w:rsid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32596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/5/26-15-13-01-05 станом на 01.</w:t>
            </w:r>
            <w:r w:rsidR="00C97E3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3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ТОВ «РІЕЛТ-КОМПЛЕКС»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</w:t>
            </w:r>
            <w:r>
              <w:t xml:space="preserve"> 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ПрАТ «М-СЕРВІС» не включен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і</w:t>
            </w:r>
            <w:r w:rsidRPr="00F665A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до переліку підприємств-боржників зі сплати земельного податку та орендної плати за землю.</w:t>
            </w:r>
          </w:p>
          <w:p w14:paraId="4914FFC0" w14:textId="77777777" w:rsidR="00F665A4" w:rsidRPr="007D4B2F" w:rsidRDefault="00F665A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81CEF3E" w14:textId="752FDEBB" w:rsidR="007D4B2F" w:rsidRPr="002D6E0D" w:rsidRDefault="0079376D" w:rsidP="007D4B2F">
            <w:pPr>
              <w:jc w:val="both"/>
            </w:pP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Зважа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ючи на положення статей 9, 122 </w:t>
            </w:r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>проєкт</w:t>
            </w:r>
            <w:proofErr w:type="spellEnd"/>
            <w:r w:rsidRPr="00645C37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BD86F8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3C66AD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639F3C8D" w14:textId="77777777" w:rsidR="00D413B3" w:rsidRDefault="00D413B3" w:rsidP="00D413B3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6EE2E1BC" w14:textId="77777777" w:rsidR="00D413B3" w:rsidRPr="00E8544C" w:rsidRDefault="00D413B3" w:rsidP="00D413B3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A08A0EF" w:rsidR="006A19DF" w:rsidRPr="00F2007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7B221F" w:rsidRPr="007B221F">
        <w:rPr>
          <w:i w:val="0"/>
          <w:sz w:val="24"/>
          <w:szCs w:val="24"/>
        </w:rPr>
        <w:t>08.12.2022 № 5828/5869</w:t>
      </w:r>
      <w:r w:rsidR="007B221F">
        <w:rPr>
          <w:i w:val="0"/>
          <w:sz w:val="24"/>
          <w:szCs w:val="24"/>
        </w:rPr>
        <w:t xml:space="preserve"> «Про бюджет міста Києва на 2023</w:t>
      </w:r>
      <w:r w:rsidR="002F2D3F" w:rsidRPr="002F2D3F">
        <w:rPr>
          <w:i w:val="0"/>
          <w:sz w:val="24"/>
          <w:szCs w:val="24"/>
        </w:rPr>
        <w:t xml:space="preserve">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F2007F" w:rsidRPr="00F2007F">
        <w:rPr>
          <w:b/>
          <w:sz w:val="24"/>
          <w:szCs w:val="24"/>
        </w:rPr>
        <w:t>4 196 600 грн 42 коп. (5%)</w:t>
      </w:r>
      <w:r w:rsidRPr="00F2007F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B562468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F2007F">
        <w:rPr>
          <w:i w:val="0"/>
          <w:sz w:val="24"/>
          <w:szCs w:val="24"/>
        </w:rPr>
        <w:t>реалізація зацікавленою особою своїх прав щодо оформлення права користування земельною ділянкою.</w:t>
      </w:r>
    </w:p>
    <w:p w14:paraId="3E0C86C5" w14:textId="77777777" w:rsidR="00F2007F" w:rsidRDefault="00F2007F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76DF3DAA" w14:textId="77777777" w:rsidR="00F2007F" w:rsidRDefault="00F2007F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14CC261F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2018F9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D413B3">
      <w:headerReference w:type="default" r:id="rId11"/>
      <w:footerReference w:type="default" r:id="rId12"/>
      <w:pgSz w:w="11907" w:h="16839" w:code="9"/>
      <w:pgMar w:top="142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88287" w14:textId="77777777" w:rsidR="00624921" w:rsidRDefault="00624921">
      <w:r>
        <w:separator/>
      </w:r>
    </w:p>
  </w:endnote>
  <w:endnote w:type="continuationSeparator" w:id="0">
    <w:p w14:paraId="6556B90A" w14:textId="77777777" w:rsidR="00624921" w:rsidRDefault="0062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3B49" w14:textId="77777777" w:rsidR="00624921" w:rsidRDefault="00624921"/>
  </w:footnote>
  <w:footnote w:type="continuationSeparator" w:id="0">
    <w:p w14:paraId="338060B4" w14:textId="77777777" w:rsidR="00624921" w:rsidRDefault="006249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6E2CAB0C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2018F9">
          <w:rPr>
            <w:i w:val="0"/>
            <w:sz w:val="12"/>
            <w:szCs w:val="12"/>
            <w:lang w:val="ru-RU"/>
          </w:rPr>
          <w:t>-48142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D413B3">
          <w:rPr>
            <w:i w:val="0"/>
            <w:sz w:val="12"/>
            <w:szCs w:val="12"/>
            <w:lang w:val="ru-RU"/>
          </w:rPr>
          <w:t>1</w:t>
        </w:r>
        <w:r w:rsidR="009674CE" w:rsidRPr="002018F9">
          <w:rPr>
            <w:i w:val="0"/>
            <w:sz w:val="12"/>
            <w:szCs w:val="12"/>
            <w:lang w:val="ru-RU"/>
          </w:rPr>
          <w:t>6.</w:t>
        </w:r>
        <w:r w:rsidR="00D413B3">
          <w:rPr>
            <w:i w:val="0"/>
            <w:sz w:val="12"/>
            <w:szCs w:val="12"/>
            <w:lang w:val="ru-RU"/>
          </w:rPr>
          <w:t>1</w:t>
        </w:r>
        <w:r w:rsidR="009674CE" w:rsidRPr="002018F9">
          <w:rPr>
            <w:i w:val="0"/>
            <w:sz w:val="12"/>
            <w:szCs w:val="12"/>
            <w:lang w:val="ru-RU"/>
          </w:rPr>
          <w:t>0.2023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D413B3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2018F9">
          <w:rPr>
            <w:i w:val="0"/>
            <w:sz w:val="12"/>
            <w:szCs w:val="12"/>
            <w:lang w:val="ru-RU"/>
          </w:rPr>
          <w:t>676780516</w:t>
        </w:r>
      </w:p>
      <w:p w14:paraId="0BF67CBB" w14:textId="6D47C5C8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C66AD" w:rsidRPr="003C66A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34506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7432D"/>
    <w:rsid w:val="00082208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54293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18F9"/>
    <w:rsid w:val="00207509"/>
    <w:rsid w:val="00212FAB"/>
    <w:rsid w:val="002140BB"/>
    <w:rsid w:val="00225909"/>
    <w:rsid w:val="00235AF8"/>
    <w:rsid w:val="0025220F"/>
    <w:rsid w:val="00263FFF"/>
    <w:rsid w:val="0027157C"/>
    <w:rsid w:val="0027606A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056B"/>
    <w:rsid w:val="00343979"/>
    <w:rsid w:val="003525A6"/>
    <w:rsid w:val="0035749D"/>
    <w:rsid w:val="003842F5"/>
    <w:rsid w:val="00385014"/>
    <w:rsid w:val="00391C14"/>
    <w:rsid w:val="00392067"/>
    <w:rsid w:val="003C66AD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A584B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24921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15AE1"/>
    <w:rsid w:val="00721AD9"/>
    <w:rsid w:val="007223E9"/>
    <w:rsid w:val="007303F2"/>
    <w:rsid w:val="00751508"/>
    <w:rsid w:val="00765401"/>
    <w:rsid w:val="007709F8"/>
    <w:rsid w:val="00772C24"/>
    <w:rsid w:val="00774C3C"/>
    <w:rsid w:val="00776E89"/>
    <w:rsid w:val="0078003A"/>
    <w:rsid w:val="007812BA"/>
    <w:rsid w:val="00782295"/>
    <w:rsid w:val="0079376D"/>
    <w:rsid w:val="007B221F"/>
    <w:rsid w:val="007B72F8"/>
    <w:rsid w:val="007D4B2F"/>
    <w:rsid w:val="00800A09"/>
    <w:rsid w:val="008014F8"/>
    <w:rsid w:val="00803172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5FB"/>
    <w:rsid w:val="00880A60"/>
    <w:rsid w:val="00895F73"/>
    <w:rsid w:val="008A2C8C"/>
    <w:rsid w:val="008A338E"/>
    <w:rsid w:val="008B338E"/>
    <w:rsid w:val="008D0DD4"/>
    <w:rsid w:val="008E59A5"/>
    <w:rsid w:val="008F0B34"/>
    <w:rsid w:val="00905988"/>
    <w:rsid w:val="00907FF6"/>
    <w:rsid w:val="0091277B"/>
    <w:rsid w:val="009131FA"/>
    <w:rsid w:val="009156E6"/>
    <w:rsid w:val="00934E19"/>
    <w:rsid w:val="009358DE"/>
    <w:rsid w:val="009674CE"/>
    <w:rsid w:val="00982A07"/>
    <w:rsid w:val="009C1880"/>
    <w:rsid w:val="009D6B57"/>
    <w:rsid w:val="009E6239"/>
    <w:rsid w:val="009F0D03"/>
    <w:rsid w:val="009F3C3E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AF7EB2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C18DB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97E3D"/>
    <w:rsid w:val="00CA77A2"/>
    <w:rsid w:val="00CB605B"/>
    <w:rsid w:val="00CC4E46"/>
    <w:rsid w:val="00CE609D"/>
    <w:rsid w:val="00CE72E0"/>
    <w:rsid w:val="00CF0A9B"/>
    <w:rsid w:val="00CF2164"/>
    <w:rsid w:val="00D0150C"/>
    <w:rsid w:val="00D04919"/>
    <w:rsid w:val="00D07F02"/>
    <w:rsid w:val="00D12B72"/>
    <w:rsid w:val="00D2458C"/>
    <w:rsid w:val="00D40637"/>
    <w:rsid w:val="00D413B3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D0E32"/>
    <w:rsid w:val="00ED4295"/>
    <w:rsid w:val="00EE7921"/>
    <w:rsid w:val="00EF075A"/>
    <w:rsid w:val="00EF09DB"/>
    <w:rsid w:val="00EF4B08"/>
    <w:rsid w:val="00F075B3"/>
    <w:rsid w:val="00F13AC3"/>
    <w:rsid w:val="00F2007F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665A4"/>
    <w:rsid w:val="00F923B4"/>
    <w:rsid w:val="00F941F0"/>
    <w:rsid w:val="00FA292D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385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3201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4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8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2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9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6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8903-99F5-421C-85B7-E86BBA1D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4923</Words>
  <Characters>2807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7715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2023-02-27T09:14:00Z</cp:lastPrinted>
  <dcterms:created xsi:type="dcterms:W3CDTF">2023-10-26T05:49:00Z</dcterms:created>
  <dcterms:modified xsi:type="dcterms:W3CDTF">2023-10-26T05:49:00Z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2023-10-26T05:49:31Z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5ce36d43-2d4e-4059-b258-0dde23c25311</vt:lpwstr>
  </property>
  <property fmtid="{D5CDD505-2E9C-101B-9397-08002B2CF9AE}" pid="8" name="MSIP_Label_defa4170-0d19-0005-0004-bc88714345d2_ContentBits">
    <vt:lpwstr>0</vt:lpwstr>
  </property>
</Properties>
</file>