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D00A" w14:textId="77777777" w:rsidR="00AB6376" w:rsidRPr="00F75D78" w:rsidRDefault="00AB6376" w:rsidP="00AB6376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185F91B1" wp14:editId="2564F491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DFF8C" w14:textId="13D31C06" w:rsidR="00AB6376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01C16F29" w14:textId="77777777" w:rsidR="00AB6376" w:rsidRPr="005156AF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617684138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185F91B1">
                <v:stroke joinstyle="miter"/>
                <v:path gradientshapeok="t" o:connecttype="rect"/>
              </v:shapetype>
              <v:shape id="Shape 3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">
                <v:textbox inset="0,0,0,0">
                  <w:txbxContent>
                    <w:p w:rsidR="00AB6376" w:rsidP="00AB6376" w:rsidRDefault="00AB6376" w14:paraId="497DFF8C" w14:textId="13D31C06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справи</w:t>
                      </w:r>
                    </w:p>
                    <w:p w:rsidRPr="005156AF" w:rsidR="00AB6376" w:rsidP="00AB6376" w:rsidRDefault="00AB6376" w14:paraId="01C16F29" w14:textId="77777777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617684138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F75D78">
        <w:rPr>
          <w:b/>
          <w:bCs/>
          <w:sz w:val="36"/>
          <w:szCs w:val="36"/>
          <w:lang w:val="ru-RU"/>
        </w:rPr>
        <w:t>ПОЯСНЮВАЛЬНА ЗАПИСКА</w:t>
      </w:r>
    </w:p>
    <w:p w14:paraId="320DCD9A" w14:textId="77777777" w:rsidR="00AB6376" w:rsidRPr="00F75D78" w:rsidRDefault="00AB6376" w:rsidP="00AB6376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D071A2C" wp14:editId="186E04F2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5D78">
        <w:rPr>
          <w:b/>
          <w:bCs/>
          <w:i w:val="0"/>
          <w:iCs w:val="0"/>
          <w:sz w:val="24"/>
          <w:szCs w:val="24"/>
          <w:lang w:val="ru-RU"/>
        </w:rPr>
        <w:t xml:space="preserve">№ ПЗН-65746 </w:t>
      </w:r>
      <w:proofErr w:type="spellStart"/>
      <w:r w:rsidRPr="00F75D78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F75D78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F75D78">
        <w:rPr>
          <w:b/>
          <w:bCs/>
          <w:i w:val="0"/>
          <w:sz w:val="24"/>
          <w:szCs w:val="24"/>
          <w:lang w:val="ru-RU"/>
        </w:rPr>
        <w:t>16.05.2024</w:t>
      </w:r>
    </w:p>
    <w:p w14:paraId="569548BD" w14:textId="77777777" w:rsidR="00AB6376" w:rsidRPr="00D83BE9" w:rsidRDefault="00AB6376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D83BE9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ради</w:t>
      </w:r>
      <w:r w:rsidRPr="00D83BE9">
        <w:rPr>
          <w:i w:val="0"/>
          <w:sz w:val="24"/>
          <w:szCs w:val="24"/>
          <w:lang w:val="ru-RU"/>
        </w:rPr>
        <w:t>:</w:t>
      </w:r>
    </w:p>
    <w:p w14:paraId="3886A438" w14:textId="163C551F" w:rsidR="00AB6376" w:rsidRPr="00351603" w:rsidRDefault="00F75D78" w:rsidP="00AB6376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351603">
        <w:rPr>
          <w:rFonts w:eastAsia="Georgia"/>
          <w:b/>
          <w:i/>
          <w:iCs/>
          <w:sz w:val="24"/>
          <w:szCs w:val="24"/>
          <w:lang w:val="uk-UA"/>
        </w:rPr>
        <w:t xml:space="preserve">Про надання Комунальному підприємству «Святошинське лісопаркове господарство» земельної ділянки в постійне користування для цілей підрозділів 09.01-09.02, 09.04-09.05 та для збереження та використання земель природно-заповідного фонду на території </w:t>
      </w:r>
      <w:r w:rsidR="00393E11">
        <w:rPr>
          <w:rFonts w:eastAsia="Georgia"/>
          <w:b/>
          <w:i/>
          <w:iCs/>
          <w:sz w:val="24"/>
          <w:szCs w:val="24"/>
          <w:lang w:val="uk-UA"/>
        </w:rPr>
        <w:t>83</w:t>
      </w:r>
      <w:r w:rsidRPr="00351603">
        <w:rPr>
          <w:rFonts w:eastAsia="Georgia"/>
          <w:b/>
          <w:i/>
          <w:iCs/>
          <w:sz w:val="24"/>
          <w:szCs w:val="24"/>
          <w:lang w:val="uk-UA"/>
        </w:rPr>
        <w:t xml:space="preserve"> кварталу Межигірського лісництва в Оболонському районі міста Києва</w:t>
      </w:r>
    </w:p>
    <w:p w14:paraId="35661909" w14:textId="77777777" w:rsidR="00351603" w:rsidRPr="00351603" w:rsidRDefault="00351603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uk-UA"/>
        </w:rPr>
      </w:pPr>
    </w:p>
    <w:p w14:paraId="2056BCE8" w14:textId="77777777" w:rsidR="00AB6376" w:rsidRPr="00351603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351603">
        <w:rPr>
          <w:sz w:val="24"/>
          <w:szCs w:val="24"/>
          <w:lang w:val="uk-UA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AB6376" w:rsidRPr="00351603" w14:paraId="142814EF" w14:textId="77777777" w:rsidTr="00AB6376">
        <w:trPr>
          <w:cantSplit/>
          <w:trHeight w:val="931"/>
        </w:trPr>
        <w:tc>
          <w:tcPr>
            <w:tcW w:w="3266" w:type="dxa"/>
          </w:tcPr>
          <w:p w14:paraId="3A99CB7A" w14:textId="77777777" w:rsidR="00AB6376" w:rsidRPr="00351603" w:rsidRDefault="00FB5D25" w:rsidP="00433810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b w:val="0"/>
                <w:sz w:val="24"/>
                <w:szCs w:val="24"/>
                <w:lang w:val="uk-UA"/>
              </w:rPr>
              <w:t>Назва</w:t>
            </w:r>
            <w:r w:rsidR="00AB6376" w:rsidRPr="00351603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14:paraId="391FCDD4" w14:textId="77777777" w:rsidR="00AB6376" w:rsidRPr="00351603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351603">
              <w:rPr>
                <w:b w:val="0"/>
                <w:i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AB6376" w:rsidRPr="00351603" w14:paraId="095E8B0B" w14:textId="77777777" w:rsidTr="002E6951">
        <w:trPr>
          <w:cantSplit/>
          <w:trHeight w:val="831"/>
        </w:trPr>
        <w:tc>
          <w:tcPr>
            <w:tcW w:w="3266" w:type="dxa"/>
          </w:tcPr>
          <w:p w14:paraId="60B7E346" w14:textId="77777777" w:rsidR="00AB6376" w:rsidRPr="00351603" w:rsidRDefault="00FB5D25" w:rsidP="002E6951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14:paraId="0996D517" w14:textId="77777777" w:rsidR="00AB6376" w:rsidRPr="00351603" w:rsidRDefault="00FB5D25" w:rsidP="002E6951">
            <w:pPr>
              <w:pStyle w:val="a7"/>
              <w:ind w:hanging="113"/>
              <w:rPr>
                <w:b w:val="0"/>
                <w:sz w:val="16"/>
                <w:szCs w:val="16"/>
                <w:lang w:val="uk-UA"/>
              </w:rPr>
            </w:pPr>
            <w:r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  <w:r w:rsidR="00AB6376" w:rsidRPr="00351603">
              <w:rPr>
                <w:b w:val="0"/>
                <w:sz w:val="16"/>
                <w:szCs w:val="16"/>
                <w:lang w:val="uk-UA"/>
              </w:rPr>
              <w:t>*</w:t>
            </w:r>
          </w:p>
          <w:p w14:paraId="5FBD069B" w14:textId="77777777" w:rsidR="00AB6376" w:rsidRPr="00351603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6090" w:type="dxa"/>
          </w:tcPr>
          <w:p w14:paraId="71B35F5E" w14:textId="64EAAC5C" w:rsidR="00AB6376" w:rsidRPr="00351603" w:rsidRDefault="00F75D78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351603">
              <w:rPr>
                <w:b w:val="0"/>
                <w:i/>
                <w:sz w:val="24"/>
                <w:szCs w:val="24"/>
                <w:lang w:val="uk-UA"/>
              </w:rPr>
              <w:t>КИЇВСЬКА МІСЬКА РАДА, Код ЄДРПОУ:22883141 Україна, 01044, м. Київ, вул. Хрещатик, буд. 36</w:t>
            </w:r>
          </w:p>
        </w:tc>
      </w:tr>
      <w:tr w:rsidR="00AB6376" w:rsidRPr="00351603" w14:paraId="1370FA12" w14:textId="77777777" w:rsidTr="002E6951">
        <w:trPr>
          <w:cantSplit/>
          <w:trHeight w:val="625"/>
        </w:trPr>
        <w:tc>
          <w:tcPr>
            <w:tcW w:w="3266" w:type="dxa"/>
          </w:tcPr>
          <w:p w14:paraId="0B08DC12" w14:textId="77777777" w:rsidR="00FB5D25" w:rsidRPr="00351603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b w:val="0"/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AB6376" w:rsidRPr="00351603">
              <w:rPr>
                <w:b w:val="0"/>
                <w:sz w:val="24"/>
                <w:szCs w:val="24"/>
                <w:lang w:val="uk-UA"/>
              </w:rPr>
              <w:t>бенефіціарний</w:t>
            </w:r>
            <w:proofErr w:type="spellEnd"/>
            <w:r w:rsidR="00AB6376"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6DEF656B" w14:textId="05321771" w:rsidR="00AB6376" w:rsidRPr="00351603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b w:val="0"/>
                <w:sz w:val="24"/>
                <w:szCs w:val="24"/>
                <w:lang w:val="uk-UA"/>
              </w:rPr>
              <w:t>власник (контролер)</w:t>
            </w:r>
          </w:p>
          <w:p w14:paraId="1412B3A2" w14:textId="77777777" w:rsidR="00AB6376" w:rsidRPr="00351603" w:rsidRDefault="00AB6376" w:rsidP="00741106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uk-UA"/>
              </w:rPr>
            </w:pPr>
          </w:p>
        </w:tc>
        <w:tc>
          <w:tcPr>
            <w:tcW w:w="6090" w:type="dxa"/>
          </w:tcPr>
          <w:p w14:paraId="2C8207C6" w14:textId="77777777" w:rsidR="00AB6376" w:rsidRPr="00351603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351603">
              <w:rPr>
                <w:b w:val="0"/>
                <w:i/>
                <w:sz w:val="24"/>
                <w:szCs w:val="24"/>
                <w:lang w:val="uk-UA"/>
              </w:rPr>
              <w:t>Відсутній</w:t>
            </w:r>
          </w:p>
        </w:tc>
      </w:tr>
      <w:tr w:rsidR="00AB6376" w:rsidRPr="00351603" w14:paraId="33888A29" w14:textId="77777777" w:rsidTr="00741106">
        <w:trPr>
          <w:cantSplit/>
          <w:trHeight w:val="293"/>
        </w:trPr>
        <w:tc>
          <w:tcPr>
            <w:tcW w:w="3266" w:type="dxa"/>
          </w:tcPr>
          <w:p w14:paraId="70362E6C" w14:textId="77777777" w:rsidR="00AB6376" w:rsidRPr="00351603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351603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699FD3AD" w14:textId="77777777" w:rsidR="00AB6376" w:rsidRPr="00351603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351603">
              <w:rPr>
                <w:b w:val="0"/>
                <w:i/>
                <w:sz w:val="24"/>
                <w:szCs w:val="24"/>
                <w:lang w:val="uk-UA"/>
              </w:rPr>
              <w:t>від</w:t>
            </w:r>
            <w:r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351603">
              <w:rPr>
                <w:b w:val="0"/>
                <w:i/>
                <w:sz w:val="24"/>
                <w:szCs w:val="24"/>
                <w:lang w:val="uk-UA"/>
              </w:rPr>
              <w:t>12.04.2024</w:t>
            </w:r>
            <w:r w:rsidRPr="0035160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351603">
              <w:rPr>
                <w:b w:val="0"/>
                <w:i/>
                <w:sz w:val="24"/>
                <w:szCs w:val="24"/>
                <w:lang w:val="uk-UA"/>
              </w:rPr>
              <w:t>№ 617684138</w:t>
            </w:r>
          </w:p>
        </w:tc>
      </w:tr>
    </w:tbl>
    <w:p w14:paraId="18291978" w14:textId="77777777" w:rsidR="00AB6376" w:rsidRPr="00351603" w:rsidRDefault="00AB6376" w:rsidP="00AB6376">
      <w:pPr>
        <w:spacing w:line="1" w:lineRule="exact"/>
      </w:pPr>
    </w:p>
    <w:p w14:paraId="7ADFED16" w14:textId="77777777" w:rsidR="002E6951" w:rsidRPr="00351603" w:rsidRDefault="002E6951" w:rsidP="002E6951">
      <w:pPr>
        <w:pStyle w:val="a7"/>
        <w:shd w:val="clear" w:color="auto" w:fill="auto"/>
        <w:ind w:left="353" w:hanging="211"/>
        <w:rPr>
          <w:sz w:val="24"/>
          <w:szCs w:val="24"/>
          <w:lang w:val="uk-UA"/>
        </w:rPr>
      </w:pPr>
    </w:p>
    <w:p w14:paraId="7B975B9A" w14:textId="77777777" w:rsidR="00AB6376" w:rsidRPr="00351603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351603">
        <w:rPr>
          <w:sz w:val="24"/>
          <w:szCs w:val="24"/>
          <w:lang w:val="uk-UA"/>
        </w:rPr>
        <w:t>Відомості про земельну ділянку (кадастровий № 8000000000:85:788:0001).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AB6376" w:rsidRPr="00351603" w14:paraId="0F887576" w14:textId="77777777" w:rsidTr="00741106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78A21176" w14:textId="77777777" w:rsidR="00AB6376" w:rsidRPr="00351603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351603">
              <w:rPr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sz w:val="24"/>
                <w:szCs w:val="24"/>
                <w:lang w:val="uk-UA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7C84D912" w14:textId="77777777" w:rsidR="00AB6376" w:rsidRPr="00351603" w:rsidRDefault="00AB6376" w:rsidP="00741106">
            <w:pPr>
              <w:pStyle w:val="a4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351603">
              <w:rPr>
                <w:i/>
                <w:iCs/>
                <w:sz w:val="24"/>
                <w:szCs w:val="24"/>
                <w:lang w:val="uk-UA"/>
              </w:rPr>
              <w:t xml:space="preserve">м. Київ, р-н Оболонський, 83 квартал Межигірського лісництва </w:t>
            </w:r>
          </w:p>
        </w:tc>
      </w:tr>
      <w:tr w:rsidR="00AB6376" w:rsidRPr="00351603" w14:paraId="61084ABA" w14:textId="77777777" w:rsidTr="00741106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010EF554" w14:textId="77777777" w:rsidR="00AB6376" w:rsidRPr="00351603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351603">
              <w:rPr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35E6599A" w14:textId="77777777" w:rsidR="00AB6376" w:rsidRPr="00351603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351603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28,7261</w:t>
            </w:r>
            <w:r w:rsidRPr="00351603">
              <w:rPr>
                <w:i/>
                <w:iCs/>
                <w:sz w:val="24"/>
                <w:szCs w:val="24"/>
                <w:lang w:val="uk-UA"/>
              </w:rPr>
              <w:t xml:space="preserve"> га</w:t>
            </w:r>
          </w:p>
        </w:tc>
      </w:tr>
      <w:tr w:rsidR="00AB6376" w:rsidRPr="00351603" w14:paraId="2123D0C7" w14:textId="77777777" w:rsidTr="00741106">
        <w:trPr>
          <w:trHeight w:hRule="exact" w:val="645"/>
        </w:trPr>
        <w:tc>
          <w:tcPr>
            <w:tcW w:w="3260" w:type="dxa"/>
            <w:shd w:val="clear" w:color="auto" w:fill="FFFFFF"/>
            <w:vAlign w:val="bottom"/>
          </w:tcPr>
          <w:p w14:paraId="1627A873" w14:textId="77777777" w:rsidR="00AB6376" w:rsidRPr="00351603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351603">
              <w:rPr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sz w:val="24"/>
                <w:szCs w:val="24"/>
                <w:lang w:val="uk-UA"/>
              </w:rPr>
              <w:t>Вид та термін користування</w:t>
            </w:r>
          </w:p>
          <w:p w14:paraId="0A760651" w14:textId="77777777" w:rsidR="00AB6376" w:rsidRPr="00351603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  <w:p w14:paraId="6CDD104A" w14:textId="77777777" w:rsidR="00AB6376" w:rsidRPr="00351603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</w:tc>
        <w:tc>
          <w:tcPr>
            <w:tcW w:w="6100" w:type="dxa"/>
            <w:shd w:val="clear" w:color="auto" w:fill="FFFFFF"/>
          </w:tcPr>
          <w:p w14:paraId="77C6CFEE" w14:textId="43483A62" w:rsidR="00AB6376" w:rsidRPr="00351603" w:rsidRDefault="00F75D78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351603">
              <w:rPr>
                <w:i/>
                <w:sz w:val="24"/>
                <w:szCs w:val="24"/>
                <w:lang w:val="uk-UA"/>
              </w:rPr>
              <w:t>право в процесі оформлення (постійне користування)</w:t>
            </w:r>
          </w:p>
        </w:tc>
      </w:tr>
      <w:tr w:rsidR="00AB6376" w:rsidRPr="00351603" w14:paraId="632BE715" w14:textId="77777777" w:rsidTr="00741106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760D2ABF" w14:textId="3063F547" w:rsidR="00AB6376" w:rsidRPr="00351603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351603">
              <w:rPr>
                <w:sz w:val="24"/>
                <w:szCs w:val="24"/>
                <w:lang w:val="uk-UA"/>
              </w:rPr>
              <w:t xml:space="preserve"> </w:t>
            </w:r>
            <w:r w:rsidR="001774CA" w:rsidRPr="00351603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722DD406" w14:textId="0E6F71F5" w:rsidR="00AB6376" w:rsidRPr="00351603" w:rsidRDefault="00F75D78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highlight w:val="white"/>
                <w:lang w:val="uk-UA"/>
              </w:rPr>
            </w:pPr>
            <w:r w:rsidRPr="00351603">
              <w:rPr>
                <w:rFonts w:eastAsia="Courier New"/>
                <w:i/>
                <w:iCs/>
                <w:color w:val="000000"/>
                <w:sz w:val="24"/>
                <w:szCs w:val="24"/>
                <w:lang w:val="uk-UA" w:eastAsia="uk-UA" w:bidi="uk-UA"/>
              </w:rPr>
              <w:t>землі лісогосподарського призначення</w:t>
            </w:r>
          </w:p>
        </w:tc>
      </w:tr>
      <w:tr w:rsidR="00AB6376" w:rsidRPr="00351603" w14:paraId="759231D0" w14:textId="77777777" w:rsidTr="00D83BE9">
        <w:trPr>
          <w:trHeight w:hRule="exact" w:val="942"/>
        </w:trPr>
        <w:tc>
          <w:tcPr>
            <w:tcW w:w="3260" w:type="dxa"/>
            <w:shd w:val="clear" w:color="auto" w:fill="FFFFFF"/>
          </w:tcPr>
          <w:p w14:paraId="264D090A" w14:textId="77777777" w:rsidR="00AB6376" w:rsidRPr="00351603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351603">
              <w:rPr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3914007C" w14:textId="318E738D" w:rsidR="00D83BE9" w:rsidRPr="00351603" w:rsidRDefault="00F75D78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  <w:r w:rsidRPr="00351603">
              <w:rPr>
                <w:i/>
                <w:sz w:val="24"/>
                <w:szCs w:val="24"/>
                <w:lang w:val="uk-UA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  <w:p w14:paraId="4F6362BF" w14:textId="77777777" w:rsidR="00D83BE9" w:rsidRPr="00351603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32D02117" w14:textId="77777777" w:rsidR="00D83BE9" w:rsidRPr="00351603" w:rsidRDefault="00D83BE9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lang w:val="uk-UA"/>
              </w:rPr>
            </w:pPr>
          </w:p>
        </w:tc>
      </w:tr>
      <w:tr w:rsidR="00AB6376" w:rsidRPr="00351603" w14:paraId="1271BA0F" w14:textId="77777777" w:rsidTr="00AB6376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048DFD31" w14:textId="77777777" w:rsidR="00AB6376" w:rsidRPr="00351603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351603">
              <w:rPr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sz w:val="24"/>
                <w:szCs w:val="24"/>
                <w:lang w:val="uk-UA"/>
              </w:rPr>
              <w:t xml:space="preserve">Нормативна грошова оцінка </w:t>
            </w:r>
            <w:r w:rsidR="00AB6376" w:rsidRPr="00351603">
              <w:rPr>
                <w:sz w:val="24"/>
                <w:szCs w:val="24"/>
                <w:lang w:val="uk-UA"/>
              </w:rPr>
              <w:br/>
            </w:r>
            <w:r w:rsidRPr="00351603">
              <w:rPr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sz w:val="24"/>
                <w:szCs w:val="24"/>
                <w:lang w:val="uk-UA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</w:tcPr>
          <w:p w14:paraId="5636E165" w14:textId="714063DD" w:rsidR="00AB6376" w:rsidRPr="00351603" w:rsidRDefault="00AB6376" w:rsidP="00F75D78">
            <w:pPr>
              <w:pStyle w:val="a4"/>
              <w:rPr>
                <w:rStyle w:val="ac"/>
                <w:i w:val="0"/>
                <w:iCs w:val="0"/>
                <w:sz w:val="24"/>
                <w:szCs w:val="24"/>
                <w:lang w:val="uk-UA"/>
              </w:rPr>
            </w:pPr>
            <w:r w:rsidRPr="00351603">
              <w:rPr>
                <w:rStyle w:val="ac"/>
                <w:sz w:val="24"/>
                <w:szCs w:val="24"/>
                <w:lang w:val="uk-UA"/>
              </w:rPr>
              <w:t xml:space="preserve"> </w:t>
            </w:r>
            <w:r w:rsidR="00F75D78" w:rsidRPr="00351603">
              <w:rPr>
                <w:bCs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114 256 057 </w:t>
            </w:r>
            <w:r w:rsidRPr="00351603">
              <w:rPr>
                <w:rStyle w:val="ac"/>
                <w:sz w:val="24"/>
                <w:szCs w:val="24"/>
                <w:lang w:val="uk-UA"/>
              </w:rPr>
              <w:t>грн</w:t>
            </w:r>
            <w:r w:rsidRPr="00351603">
              <w:rPr>
                <w:rStyle w:val="ac"/>
                <w:i w:val="0"/>
                <w:sz w:val="24"/>
                <w:szCs w:val="24"/>
                <w:lang w:val="uk-UA"/>
              </w:rPr>
              <w:t xml:space="preserve"> </w:t>
            </w:r>
            <w:r w:rsidR="00F75D78" w:rsidRPr="00351603">
              <w:rPr>
                <w:bCs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42</w:t>
            </w:r>
            <w:r w:rsidRPr="00351603">
              <w:rPr>
                <w:rStyle w:val="ac"/>
                <w:i w:val="0"/>
                <w:sz w:val="24"/>
                <w:szCs w:val="24"/>
                <w:lang w:val="uk-UA"/>
              </w:rPr>
              <w:t xml:space="preserve"> </w:t>
            </w:r>
            <w:r w:rsidRPr="00351603">
              <w:rPr>
                <w:rStyle w:val="ac"/>
                <w:sz w:val="24"/>
                <w:szCs w:val="24"/>
                <w:lang w:val="uk-UA"/>
              </w:rPr>
              <w:t>коп.</w:t>
            </w:r>
          </w:p>
        </w:tc>
      </w:tr>
      <w:tr w:rsidR="00AB6376" w:rsidRPr="00351603" w14:paraId="6D864CAC" w14:textId="77777777" w:rsidTr="00F75D78">
        <w:trPr>
          <w:trHeight w:hRule="exact" w:val="566"/>
        </w:trPr>
        <w:tc>
          <w:tcPr>
            <w:tcW w:w="9360" w:type="dxa"/>
            <w:gridSpan w:val="2"/>
            <w:shd w:val="clear" w:color="auto" w:fill="FFFFFF"/>
            <w:vAlign w:val="bottom"/>
          </w:tcPr>
          <w:p w14:paraId="2FFB872D" w14:textId="77777777" w:rsidR="00FB5D25" w:rsidRPr="00351603" w:rsidRDefault="00FB5D25" w:rsidP="00741106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351603">
              <w:rPr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sz w:val="24"/>
                <w:szCs w:val="24"/>
                <w:lang w:val="uk-UA"/>
              </w:rPr>
              <w:t>*</w:t>
            </w:r>
            <w:r w:rsidR="00AB6376" w:rsidRPr="00351603">
              <w:rPr>
                <w:i/>
                <w:sz w:val="24"/>
                <w:szCs w:val="24"/>
                <w:lang w:val="uk-UA"/>
              </w:rPr>
              <w:t xml:space="preserve">Наведені розрахунки нормативної грошової оцінки не є остаточними і будуть уточнені </w:t>
            </w:r>
            <w:r w:rsidRPr="00351603">
              <w:rPr>
                <w:i/>
                <w:sz w:val="24"/>
                <w:szCs w:val="24"/>
                <w:lang w:val="uk-UA"/>
              </w:rPr>
              <w:t xml:space="preserve"> </w:t>
            </w:r>
          </w:p>
          <w:p w14:paraId="5F7D85E3" w14:textId="77777777" w:rsidR="00AB6376" w:rsidRPr="00351603" w:rsidRDefault="00FB5D25" w:rsidP="00741106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351603">
              <w:rPr>
                <w:i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i/>
                <w:sz w:val="24"/>
                <w:szCs w:val="24"/>
                <w:lang w:val="uk-UA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54386250" w14:textId="77777777" w:rsidR="00AB6376" w:rsidRPr="00351603" w:rsidRDefault="00AB6376" w:rsidP="00AB6376">
      <w:pPr>
        <w:spacing w:after="259" w:line="1" w:lineRule="exact"/>
      </w:pPr>
    </w:p>
    <w:p w14:paraId="12206C69" w14:textId="77777777" w:rsidR="00AB6376" w:rsidRPr="00351603" w:rsidRDefault="00AB6376" w:rsidP="00433810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351603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6CDA5446" w14:textId="77777777" w:rsidR="00F75D78" w:rsidRPr="00351603" w:rsidRDefault="00F75D78" w:rsidP="00CA7699">
      <w:pPr>
        <w:pStyle w:val="1"/>
        <w:shd w:val="clear" w:color="auto" w:fill="auto"/>
        <w:spacing w:after="40" w:line="233" w:lineRule="auto"/>
        <w:ind w:firstLine="426"/>
        <w:jc w:val="both"/>
        <w:rPr>
          <w:i w:val="0"/>
          <w:sz w:val="24"/>
          <w:szCs w:val="24"/>
          <w:lang w:val="uk-UA"/>
        </w:rPr>
      </w:pPr>
      <w:r w:rsidRPr="00351603">
        <w:rPr>
          <w:i w:val="0"/>
          <w:sz w:val="24"/>
          <w:szCs w:val="24"/>
          <w:lang w:val="uk-UA"/>
        </w:rPr>
        <w:t>На замовлення зацікавленої особи та враховуючи рішення Київської міської ради</w:t>
      </w:r>
      <w:r w:rsidRPr="00351603">
        <w:rPr>
          <w:i w:val="0"/>
          <w:sz w:val="24"/>
          <w:szCs w:val="24"/>
          <w:lang w:val="uk-UA"/>
        </w:rPr>
        <w:br/>
        <w:t>від 10.09.2015 № 958/1822 «Про інвентаризацію земель міста Києва» землевпорядною організацією розроблено технічну документацію із землеустрою щодо інвентаризації земельної ділянки.</w:t>
      </w:r>
    </w:p>
    <w:p w14:paraId="0EDFFCEA" w14:textId="4A811623" w:rsidR="00F75D78" w:rsidRPr="00351603" w:rsidRDefault="00F75D78" w:rsidP="00CA7699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r w:rsidRPr="00351603">
        <w:rPr>
          <w:i w:val="0"/>
          <w:sz w:val="24"/>
          <w:szCs w:val="24"/>
          <w:lang w:val="uk-UA"/>
        </w:rPr>
        <w:t xml:space="preserve">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враховуючи, що земельна ділянка зареєстрована в Державному земельному кадастрі (витяг з Державного земельного кадастру про земельну ділянку від </w:t>
      </w:r>
      <w:r w:rsidR="00351603" w:rsidRPr="00351603">
        <w:rPr>
          <w:i w:val="0"/>
          <w:sz w:val="24"/>
          <w:szCs w:val="24"/>
          <w:lang w:val="uk-UA"/>
        </w:rPr>
        <w:t>29.04.2024</w:t>
      </w:r>
      <w:r w:rsidRPr="00351603">
        <w:rPr>
          <w:i w:val="0"/>
          <w:sz w:val="24"/>
          <w:szCs w:val="24"/>
          <w:lang w:val="uk-UA"/>
        </w:rPr>
        <w:t xml:space="preserve"> № НВ-</w:t>
      </w:r>
      <w:r w:rsidR="00351603" w:rsidRPr="00351603">
        <w:rPr>
          <w:i w:val="0"/>
          <w:sz w:val="24"/>
          <w:szCs w:val="24"/>
          <w:lang w:val="uk-UA"/>
        </w:rPr>
        <w:t>0001076132024</w:t>
      </w:r>
      <w:r w:rsidRPr="00351603">
        <w:rPr>
          <w:i w:val="0"/>
          <w:sz w:val="24"/>
          <w:szCs w:val="24"/>
          <w:lang w:val="uk-UA"/>
        </w:rPr>
        <w:t xml:space="preserve">), Департаментом земельних ресурсів виконавчого органу Київської міської ради (Київської міської державної адміністрації) розроблено відповідний </w:t>
      </w:r>
      <w:proofErr w:type="spellStart"/>
      <w:r w:rsidRPr="00351603">
        <w:rPr>
          <w:i w:val="0"/>
          <w:sz w:val="24"/>
          <w:szCs w:val="24"/>
          <w:lang w:val="uk-UA"/>
        </w:rPr>
        <w:t>проєкт</w:t>
      </w:r>
      <w:proofErr w:type="spellEnd"/>
      <w:r w:rsidRPr="00351603">
        <w:rPr>
          <w:i w:val="0"/>
          <w:sz w:val="24"/>
          <w:szCs w:val="24"/>
          <w:lang w:val="uk-UA"/>
        </w:rPr>
        <w:t xml:space="preserve"> рішення Київської міської ради.</w:t>
      </w:r>
    </w:p>
    <w:p w14:paraId="66A7442D" w14:textId="77777777" w:rsidR="00AB6376" w:rsidRPr="00351603" w:rsidRDefault="00AB6376" w:rsidP="00433810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351603">
        <w:rPr>
          <w:b/>
          <w:bCs/>
          <w:i w:val="0"/>
          <w:sz w:val="24"/>
          <w:szCs w:val="24"/>
          <w:lang w:val="uk-UA"/>
        </w:rPr>
        <w:lastRenderedPageBreak/>
        <w:t>4. Мета прийняття рішення.</w:t>
      </w:r>
    </w:p>
    <w:p w14:paraId="39EF666A" w14:textId="77777777" w:rsidR="00AB6376" w:rsidRPr="00351603" w:rsidRDefault="00AB6376" w:rsidP="00AB6376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351603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3038B1D9" w14:textId="77777777" w:rsidR="00AB6376" w:rsidRPr="00351603" w:rsidRDefault="00AB6376" w:rsidP="00AB6376">
      <w:pPr>
        <w:pStyle w:val="1"/>
        <w:shd w:val="clear" w:color="auto" w:fill="auto"/>
        <w:ind w:firstLine="440"/>
        <w:jc w:val="both"/>
        <w:rPr>
          <w:sz w:val="24"/>
          <w:szCs w:val="24"/>
          <w:lang w:val="uk-UA"/>
        </w:rPr>
      </w:pPr>
    </w:p>
    <w:p w14:paraId="0A0B944C" w14:textId="77777777" w:rsidR="00AB6376" w:rsidRPr="00351603" w:rsidRDefault="00AB6376" w:rsidP="00433810">
      <w:pPr>
        <w:pStyle w:val="a7"/>
        <w:shd w:val="clear" w:color="auto" w:fill="auto"/>
        <w:ind w:left="426"/>
        <w:rPr>
          <w:sz w:val="24"/>
          <w:szCs w:val="24"/>
          <w:lang w:val="uk-UA"/>
        </w:rPr>
      </w:pPr>
      <w:r w:rsidRPr="00351603">
        <w:rPr>
          <w:sz w:val="24"/>
          <w:szCs w:val="24"/>
          <w:lang w:val="uk-UA"/>
        </w:rPr>
        <w:t>5. Особливі характеристики ділянки.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0"/>
        <w:gridCol w:w="6096"/>
      </w:tblGrid>
      <w:tr w:rsidR="00AB6376" w:rsidRPr="00351603" w14:paraId="64D0AC0D" w14:textId="77777777" w:rsidTr="00741106">
        <w:trPr>
          <w:cantSplit/>
          <w:trHeight w:val="864"/>
        </w:trPr>
        <w:tc>
          <w:tcPr>
            <w:tcW w:w="3260" w:type="dxa"/>
          </w:tcPr>
          <w:p w14:paraId="7944DF81" w14:textId="77777777" w:rsidR="00FB5D25" w:rsidRPr="00351603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351603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i w:val="0"/>
                <w:sz w:val="24"/>
                <w:szCs w:val="24"/>
                <w:lang w:val="uk-UA"/>
              </w:rPr>
              <w:t xml:space="preserve">Наявність будівель і споруд </w:t>
            </w:r>
            <w:r w:rsidRPr="00351603">
              <w:rPr>
                <w:i w:val="0"/>
                <w:sz w:val="24"/>
                <w:szCs w:val="24"/>
                <w:lang w:val="uk-UA"/>
              </w:rPr>
              <w:t xml:space="preserve">  </w:t>
            </w:r>
          </w:p>
          <w:p w14:paraId="623F4508" w14:textId="77777777" w:rsidR="00AB6376" w:rsidRPr="00351603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351603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i w:val="0"/>
                <w:sz w:val="24"/>
                <w:szCs w:val="24"/>
                <w:lang w:val="uk-UA"/>
              </w:rPr>
              <w:t>на ділянці:</w:t>
            </w:r>
          </w:p>
        </w:tc>
        <w:tc>
          <w:tcPr>
            <w:tcW w:w="6096" w:type="dxa"/>
          </w:tcPr>
          <w:p w14:paraId="48C91252" w14:textId="77777777" w:rsidR="00AB6376" w:rsidRPr="00351603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51603">
              <w:rPr>
                <w:rFonts w:ascii="Times New Roman" w:eastAsia="Times New Roman" w:hAnsi="Times New Roman" w:cs="Times New Roman"/>
                <w:i/>
              </w:rPr>
              <w:t xml:space="preserve">Земельна ділянка вільна від капітальної забудови. </w:t>
            </w:r>
          </w:p>
        </w:tc>
      </w:tr>
      <w:tr w:rsidR="00AB6376" w:rsidRPr="00351603" w14:paraId="66197205" w14:textId="77777777" w:rsidTr="00CA7699">
        <w:trPr>
          <w:cantSplit/>
          <w:trHeight w:val="410"/>
        </w:trPr>
        <w:tc>
          <w:tcPr>
            <w:tcW w:w="3260" w:type="dxa"/>
          </w:tcPr>
          <w:p w14:paraId="34656DE1" w14:textId="77777777" w:rsidR="00AB6376" w:rsidRPr="00351603" w:rsidRDefault="00FB5D25" w:rsidP="00433810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351603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351603">
              <w:rPr>
                <w:i w:val="0"/>
                <w:sz w:val="24"/>
                <w:szCs w:val="24"/>
                <w:lang w:val="uk-UA"/>
              </w:rPr>
              <w:t>Наявність ДПТ:</w:t>
            </w:r>
          </w:p>
        </w:tc>
        <w:tc>
          <w:tcPr>
            <w:tcW w:w="6096" w:type="dxa"/>
          </w:tcPr>
          <w:p w14:paraId="75FC2B63" w14:textId="27F40981" w:rsidR="00AB6376" w:rsidRPr="00351603" w:rsidRDefault="00AB6376" w:rsidP="00CA7699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51603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</w:tc>
      </w:tr>
      <w:tr w:rsidR="00AB6376" w:rsidRPr="00351603" w14:paraId="690A3E95" w14:textId="77777777" w:rsidTr="00C971A4">
        <w:trPr>
          <w:cantSplit/>
          <w:trHeight w:val="1516"/>
        </w:trPr>
        <w:tc>
          <w:tcPr>
            <w:tcW w:w="3260" w:type="dxa"/>
          </w:tcPr>
          <w:p w14:paraId="793809CC" w14:textId="77777777" w:rsidR="00FB5D25" w:rsidRPr="00351603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351603">
              <w:rPr>
                <w:rFonts w:ascii="Times New Roman" w:hAnsi="Times New Roman" w:cs="Times New Roman"/>
              </w:rPr>
              <w:t xml:space="preserve"> </w:t>
            </w:r>
            <w:r w:rsidR="00AB6376" w:rsidRPr="00351603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351603">
              <w:rPr>
                <w:rFonts w:ascii="Times New Roman" w:hAnsi="Times New Roman" w:cs="Times New Roman"/>
              </w:rPr>
              <w:t xml:space="preserve"> </w:t>
            </w:r>
          </w:p>
          <w:p w14:paraId="75DCCB18" w14:textId="77777777" w:rsidR="00AB6376" w:rsidRPr="00351603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351603">
              <w:rPr>
                <w:rFonts w:ascii="Times New Roman" w:hAnsi="Times New Roman" w:cs="Times New Roman"/>
              </w:rPr>
              <w:t xml:space="preserve"> </w:t>
            </w:r>
            <w:r w:rsidR="00AB6376" w:rsidRPr="00351603">
              <w:rPr>
                <w:rFonts w:ascii="Times New Roman" w:hAnsi="Times New Roman" w:cs="Times New Roman"/>
              </w:rPr>
              <w:t xml:space="preserve">згідно </w:t>
            </w:r>
            <w:r w:rsidR="00E875D7" w:rsidRPr="00351603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096" w:type="dxa"/>
          </w:tcPr>
          <w:p w14:paraId="32685ED1" w14:textId="0898E5B1" w:rsidR="00AB6376" w:rsidRPr="00351603" w:rsidRDefault="00CA7699" w:rsidP="00433810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51603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</w:t>
            </w:r>
            <w:r w:rsidR="00AB6376" w:rsidRPr="0035160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351603">
              <w:rPr>
                <w:rFonts w:ascii="Times New Roman" w:eastAsia="Times New Roman" w:hAnsi="Times New Roman" w:cs="Times New Roman"/>
                <w:i/>
              </w:rPr>
              <w:t>функціональним призначенням належать до території лісів та лісопарків.</w:t>
            </w:r>
          </w:p>
        </w:tc>
      </w:tr>
      <w:tr w:rsidR="00AB6376" w:rsidRPr="00351603" w14:paraId="3B7DC085" w14:textId="77777777" w:rsidTr="00741106">
        <w:trPr>
          <w:cantSplit/>
          <w:trHeight w:val="581"/>
        </w:trPr>
        <w:tc>
          <w:tcPr>
            <w:tcW w:w="3260" w:type="dxa"/>
          </w:tcPr>
          <w:p w14:paraId="490FBEFB" w14:textId="77777777" w:rsidR="00AB6376" w:rsidRPr="00351603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351603">
              <w:rPr>
                <w:rFonts w:ascii="Times New Roman" w:hAnsi="Times New Roman" w:cs="Times New Roman"/>
              </w:rPr>
              <w:t xml:space="preserve"> </w:t>
            </w:r>
            <w:r w:rsidR="00AB6376" w:rsidRPr="00351603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096" w:type="dxa"/>
          </w:tcPr>
          <w:p w14:paraId="7C1E8FC0" w14:textId="77777777" w:rsidR="00AB6376" w:rsidRPr="00351603" w:rsidRDefault="00AB6376" w:rsidP="00626FEC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 w:rsidRPr="00351603">
              <w:rPr>
                <w:rFonts w:ascii="Times New Roman" w:hAnsi="Times New Roman" w:cs="Times New Roman"/>
                <w:i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AB6376" w:rsidRPr="00351603" w14:paraId="7EC3C471" w14:textId="77777777" w:rsidTr="00741106">
        <w:trPr>
          <w:cantSplit/>
          <w:trHeight w:val="282"/>
        </w:trPr>
        <w:tc>
          <w:tcPr>
            <w:tcW w:w="3260" w:type="dxa"/>
          </w:tcPr>
          <w:p w14:paraId="624F8D40" w14:textId="77777777" w:rsidR="00AB6376" w:rsidRPr="00351603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351603">
              <w:rPr>
                <w:rFonts w:ascii="Times New Roman" w:hAnsi="Times New Roman" w:cs="Times New Roman"/>
              </w:rPr>
              <w:t xml:space="preserve"> </w:t>
            </w:r>
            <w:r w:rsidR="00AB6376" w:rsidRPr="00351603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096" w:type="dxa"/>
          </w:tcPr>
          <w:p w14:paraId="5D57722B" w14:textId="108D2120" w:rsidR="00AB6376" w:rsidRPr="00351603" w:rsidRDefault="00393E11" w:rsidP="00626FEC">
            <w:pPr>
              <w:pStyle w:val="ad"/>
              <w:jc w:val="both"/>
              <w:rPr>
                <w:rFonts w:ascii="Arial" w:hAnsi="Arial" w:cs="Arial"/>
                <w:i/>
                <w:highlight w:val="yellow"/>
              </w:rPr>
            </w:pPr>
            <w:r w:rsidRPr="00393E11">
              <w:rPr>
                <w:rFonts w:ascii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</w:t>
            </w:r>
            <w:bookmarkStart w:id="0" w:name="_GoBack"/>
            <w:bookmarkEnd w:id="0"/>
            <w:r w:rsidRPr="00393E11">
              <w:rPr>
                <w:rFonts w:ascii="Times New Roman" w:hAnsi="Times New Roman" w:cs="Times New Roman"/>
                <w:i/>
              </w:rPr>
              <w:t>002 № 370/1804, земельна ділянка належить до зеленої зони.</w:t>
            </w:r>
          </w:p>
        </w:tc>
      </w:tr>
      <w:tr w:rsidR="004F7214" w:rsidRPr="00351603" w14:paraId="6013039D" w14:textId="77777777" w:rsidTr="004F7214">
        <w:trPr>
          <w:cantSplit/>
          <w:trHeight w:val="274"/>
        </w:trPr>
        <w:tc>
          <w:tcPr>
            <w:tcW w:w="3260" w:type="dxa"/>
          </w:tcPr>
          <w:p w14:paraId="375427AD" w14:textId="77777777" w:rsidR="004F7214" w:rsidRPr="00351603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351603">
              <w:rPr>
                <w:rFonts w:ascii="Times New Roman" w:hAnsi="Times New Roman" w:cs="Times New Roman"/>
              </w:rPr>
              <w:t xml:space="preserve"> </w:t>
            </w:r>
            <w:r w:rsidR="004F7214" w:rsidRPr="00351603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096" w:type="dxa"/>
          </w:tcPr>
          <w:p w14:paraId="7CBC5120" w14:textId="719943AC" w:rsidR="00393E11" w:rsidRDefault="00393E11" w:rsidP="00CA7699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393E11">
              <w:rPr>
                <w:rFonts w:ascii="Times New Roman" w:hAnsi="Times New Roman" w:cs="Times New Roman"/>
                <w:i/>
              </w:rPr>
              <w:t xml:space="preserve">Згідно рішення Київської міської ради від 06.02.2020                                   № 10/8180 «Про оголошення ландшафтного заказника місцевого значення «Золотий ліс» територія </w:t>
            </w:r>
            <w:r w:rsidR="008758CA">
              <w:rPr>
                <w:rFonts w:ascii="Times New Roman" w:hAnsi="Times New Roman" w:cs="Times New Roman"/>
                <w:i/>
              </w:rPr>
              <w:t>83</w:t>
            </w:r>
            <w:r w:rsidRPr="00393E11">
              <w:rPr>
                <w:rFonts w:ascii="Times New Roman" w:hAnsi="Times New Roman" w:cs="Times New Roman"/>
                <w:i/>
              </w:rPr>
              <w:t xml:space="preserve"> кварталу Межигірського лісництва відноситься до заказника місцевого значення «Золотий ліс».</w:t>
            </w:r>
          </w:p>
          <w:p w14:paraId="58218D5B" w14:textId="1BA5F497" w:rsidR="00CA7699" w:rsidRPr="00351603" w:rsidRDefault="00CA7699" w:rsidP="00CA7699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351603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</w:t>
            </w:r>
            <w:r w:rsidR="00393E11">
              <w:rPr>
                <w:rFonts w:ascii="Times New Roman" w:hAnsi="Times New Roman" w:cs="Times New Roman"/>
                <w:i/>
              </w:rPr>
              <w:t>щодо надання</w:t>
            </w:r>
            <w:r w:rsidRPr="00351603">
              <w:rPr>
                <w:rFonts w:ascii="Times New Roman" w:hAnsi="Times New Roman" w:cs="Times New Roman"/>
                <w:i/>
              </w:rPr>
              <w:t xml:space="preserve"> або відмову </w:t>
            </w:r>
            <w:r w:rsidR="00393E11">
              <w:rPr>
                <w:rFonts w:ascii="Times New Roman" w:hAnsi="Times New Roman" w:cs="Times New Roman"/>
                <w:i/>
              </w:rPr>
              <w:t xml:space="preserve">у наданні в постійне користування </w:t>
            </w:r>
            <w:r w:rsidRPr="00351603">
              <w:rPr>
                <w:rFonts w:ascii="Times New Roman" w:hAnsi="Times New Roman" w:cs="Times New Roman"/>
                <w:i/>
              </w:rPr>
              <w:t>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1A38BB4C" w14:textId="77777777" w:rsidR="00CA7699" w:rsidRPr="00351603" w:rsidRDefault="00CA7699" w:rsidP="00CA7699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351603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1AA5F33" w14:textId="0D7600EB" w:rsidR="0092575C" w:rsidRPr="00351603" w:rsidRDefault="00CA7699" w:rsidP="00CA7699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351603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351603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351603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47E80F1" w14:textId="77777777" w:rsidR="00AB6376" w:rsidRPr="00351603" w:rsidRDefault="00AB6376" w:rsidP="00AB6376">
      <w:pPr>
        <w:pStyle w:val="a7"/>
        <w:shd w:val="clear" w:color="auto" w:fill="auto"/>
        <w:rPr>
          <w:lang w:val="uk-UA"/>
        </w:rPr>
      </w:pPr>
    </w:p>
    <w:p w14:paraId="14256E67" w14:textId="398442CB" w:rsidR="00AB6376" w:rsidRPr="00351603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351603">
        <w:rPr>
          <w:b/>
          <w:bCs/>
          <w:i w:val="0"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2203254A" w14:textId="77777777" w:rsidR="00351603" w:rsidRPr="00393E11" w:rsidRDefault="00351603" w:rsidP="00351603">
      <w:pPr>
        <w:pStyle w:val="1"/>
        <w:shd w:val="clear" w:color="auto" w:fill="auto"/>
        <w:tabs>
          <w:tab w:val="left" w:pos="708"/>
        </w:tabs>
        <w:spacing w:after="40"/>
        <w:ind w:left="400"/>
        <w:rPr>
          <w:i w:val="0"/>
          <w:sz w:val="16"/>
          <w:szCs w:val="16"/>
          <w:lang w:val="uk-UA"/>
        </w:rPr>
      </w:pPr>
    </w:p>
    <w:p w14:paraId="3129CA55" w14:textId="6AAF626E" w:rsidR="00CA7699" w:rsidRPr="00351603" w:rsidRDefault="00CA7699" w:rsidP="00CA7699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351603">
        <w:rPr>
          <w:i w:val="0"/>
          <w:sz w:val="24"/>
          <w:szCs w:val="24"/>
          <w:lang w:val="uk-UA"/>
        </w:rPr>
        <w:t xml:space="preserve"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</w:t>
      </w:r>
      <w:r w:rsidR="00393E11">
        <w:rPr>
          <w:i w:val="0"/>
          <w:sz w:val="24"/>
          <w:szCs w:val="24"/>
          <w:lang w:val="uk-UA"/>
        </w:rPr>
        <w:t xml:space="preserve">                         </w:t>
      </w:r>
      <w:r w:rsidRPr="00351603">
        <w:rPr>
          <w:i w:val="0"/>
          <w:sz w:val="24"/>
          <w:szCs w:val="24"/>
          <w:lang w:val="uk-UA"/>
        </w:rPr>
        <w:t>від 20.04.2017 № 241/2463.</w:t>
      </w:r>
    </w:p>
    <w:p w14:paraId="2B43F8B8" w14:textId="77777777" w:rsidR="00CA7699" w:rsidRPr="00351603" w:rsidRDefault="00CA7699" w:rsidP="00CA7699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351603">
        <w:rPr>
          <w:i w:val="0"/>
          <w:sz w:val="24"/>
          <w:szCs w:val="24"/>
          <w:lang w:val="uk-UA"/>
        </w:rPr>
        <w:t>Проєкт</w:t>
      </w:r>
      <w:proofErr w:type="spellEnd"/>
      <w:r w:rsidRPr="00351603"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26FE7B83" w14:textId="121768AA" w:rsidR="002E6951" w:rsidRPr="00351603" w:rsidRDefault="00CA7699" w:rsidP="00CA7699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351603">
        <w:rPr>
          <w:i w:val="0"/>
          <w:sz w:val="24"/>
          <w:szCs w:val="24"/>
          <w:lang w:val="uk-UA"/>
        </w:rPr>
        <w:lastRenderedPageBreak/>
        <w:t>Проєкт</w:t>
      </w:r>
      <w:proofErr w:type="spellEnd"/>
      <w:r w:rsidRPr="00351603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71707D1" w14:textId="77777777" w:rsidR="00351603" w:rsidRPr="00351603" w:rsidRDefault="00351603" w:rsidP="00CA7699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0BD5184D" w14:textId="77777777" w:rsidR="00AB6376" w:rsidRPr="00351603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  <w:lang w:val="uk-UA"/>
        </w:rPr>
      </w:pPr>
      <w:r w:rsidRPr="00351603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14:paraId="56E9DFC3" w14:textId="77777777" w:rsidR="00CA7699" w:rsidRPr="00351603" w:rsidRDefault="00CA7699" w:rsidP="00CA7699">
      <w:pPr>
        <w:pStyle w:val="1"/>
        <w:tabs>
          <w:tab w:val="left" w:pos="426"/>
        </w:tabs>
        <w:ind w:firstLine="426"/>
        <w:rPr>
          <w:i w:val="0"/>
          <w:sz w:val="24"/>
          <w:szCs w:val="24"/>
          <w:lang w:val="uk-UA"/>
        </w:rPr>
      </w:pPr>
      <w:r w:rsidRPr="00351603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1E229D35" w14:textId="7F16A743" w:rsidR="002E6A3D" w:rsidRPr="00351603" w:rsidRDefault="00CA7699" w:rsidP="00351603">
      <w:pPr>
        <w:pStyle w:val="1"/>
        <w:tabs>
          <w:tab w:val="left" w:pos="426"/>
        </w:tabs>
        <w:ind w:firstLine="426"/>
        <w:jc w:val="both"/>
        <w:rPr>
          <w:i w:val="0"/>
          <w:sz w:val="24"/>
          <w:szCs w:val="24"/>
          <w:lang w:val="uk-UA"/>
        </w:rPr>
      </w:pPr>
      <w:r w:rsidRPr="00351603">
        <w:rPr>
          <w:i w:val="0"/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 </w:t>
      </w:r>
      <w:r w:rsidR="00351603" w:rsidRPr="00351603">
        <w:rPr>
          <w:i w:val="0"/>
          <w:color w:val="000000"/>
          <w:sz w:val="24"/>
          <w:szCs w:val="24"/>
          <w:shd w:val="clear" w:color="auto" w:fill="FFFFFF"/>
          <w:lang w:val="uk-UA"/>
        </w:rPr>
        <w:t>114 256</w:t>
      </w:r>
      <w:r w:rsidR="00351603" w:rsidRPr="00351603">
        <w:rPr>
          <w:rFonts w:ascii="Courier New" w:hAnsi="Courier New" w:cs="Courier New"/>
          <w:color w:val="000000"/>
          <w:shd w:val="clear" w:color="auto" w:fill="FFFFFF"/>
          <w:lang w:val="uk-UA"/>
        </w:rPr>
        <w:t xml:space="preserve"> </w:t>
      </w:r>
      <w:r w:rsidRPr="00351603">
        <w:rPr>
          <w:i w:val="0"/>
          <w:sz w:val="24"/>
          <w:szCs w:val="24"/>
          <w:lang w:val="uk-UA"/>
        </w:rPr>
        <w:t xml:space="preserve">грн </w:t>
      </w:r>
      <w:r w:rsidR="00351603" w:rsidRPr="00351603">
        <w:rPr>
          <w:i w:val="0"/>
          <w:sz w:val="24"/>
          <w:szCs w:val="24"/>
          <w:lang w:val="uk-UA"/>
        </w:rPr>
        <w:t>06</w:t>
      </w:r>
      <w:r w:rsidRPr="00351603">
        <w:rPr>
          <w:i w:val="0"/>
          <w:sz w:val="24"/>
          <w:szCs w:val="24"/>
          <w:lang w:val="uk-UA"/>
        </w:rPr>
        <w:t xml:space="preserve"> коп. (0,1 %).</w:t>
      </w:r>
    </w:p>
    <w:p w14:paraId="5FA5E79C" w14:textId="77777777" w:rsidR="00BF1705" w:rsidRPr="00351603" w:rsidRDefault="00BF1705" w:rsidP="00AB6376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uk-UA"/>
        </w:rPr>
      </w:pPr>
    </w:p>
    <w:p w14:paraId="7AB32309" w14:textId="77777777" w:rsidR="00AB6376" w:rsidRPr="00351603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351603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43D8116A" w14:textId="10168D3D" w:rsidR="00AB6376" w:rsidRPr="00351603" w:rsidRDefault="00AB6376" w:rsidP="00FF1287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351603">
        <w:rPr>
          <w:i w:val="0"/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351603">
        <w:rPr>
          <w:i w:val="0"/>
          <w:sz w:val="24"/>
          <w:szCs w:val="24"/>
          <w:lang w:val="uk-UA"/>
        </w:rPr>
        <w:t>проєкту</w:t>
      </w:r>
      <w:proofErr w:type="spellEnd"/>
      <w:r w:rsidRPr="00351603">
        <w:rPr>
          <w:i w:val="0"/>
          <w:sz w:val="24"/>
          <w:szCs w:val="24"/>
          <w:lang w:val="uk-UA"/>
        </w:rPr>
        <w:t xml:space="preserve"> рішення стане</w:t>
      </w:r>
      <w:r w:rsidR="008367E8" w:rsidRPr="00351603">
        <w:rPr>
          <w:i w:val="0"/>
          <w:sz w:val="24"/>
          <w:szCs w:val="24"/>
          <w:lang w:val="uk-UA"/>
        </w:rPr>
        <w:t xml:space="preserve"> </w:t>
      </w:r>
      <w:r w:rsidRPr="00351603">
        <w:rPr>
          <w:i w:val="0"/>
          <w:sz w:val="24"/>
          <w:szCs w:val="24"/>
          <w:lang w:val="uk-UA"/>
        </w:rPr>
        <w:t>реалізація зацікавленою особою своїх прав щодо корист</w:t>
      </w:r>
      <w:r w:rsidR="00E832E5">
        <w:rPr>
          <w:i w:val="0"/>
          <w:sz w:val="24"/>
          <w:szCs w:val="24"/>
          <w:lang w:val="uk-UA"/>
        </w:rPr>
        <w:t>ува</w:t>
      </w:r>
      <w:r w:rsidRPr="00351603">
        <w:rPr>
          <w:i w:val="0"/>
          <w:sz w:val="24"/>
          <w:szCs w:val="24"/>
          <w:lang w:val="uk-UA"/>
        </w:rPr>
        <w:t>ння земельно</w:t>
      </w:r>
      <w:r w:rsidR="00E832E5">
        <w:rPr>
          <w:i w:val="0"/>
          <w:sz w:val="24"/>
          <w:szCs w:val="24"/>
          <w:lang w:val="uk-UA"/>
        </w:rPr>
        <w:t>ю</w:t>
      </w:r>
      <w:r w:rsidRPr="00351603">
        <w:rPr>
          <w:i w:val="0"/>
          <w:sz w:val="24"/>
          <w:szCs w:val="24"/>
          <w:lang w:val="uk-UA"/>
        </w:rPr>
        <w:t xml:space="preserve"> ділянк</w:t>
      </w:r>
      <w:r w:rsidR="00E832E5">
        <w:rPr>
          <w:i w:val="0"/>
          <w:sz w:val="24"/>
          <w:szCs w:val="24"/>
          <w:lang w:val="uk-UA"/>
        </w:rPr>
        <w:t>ою</w:t>
      </w:r>
      <w:r w:rsidRPr="00351603">
        <w:rPr>
          <w:i w:val="0"/>
          <w:sz w:val="24"/>
          <w:szCs w:val="24"/>
          <w:lang w:val="uk-UA"/>
        </w:rPr>
        <w:t>.</w:t>
      </w:r>
    </w:p>
    <w:p w14:paraId="2D7F544E" w14:textId="77777777" w:rsidR="00FF1287" w:rsidRPr="00351603" w:rsidRDefault="00FF1287" w:rsidP="00B04F97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</w:p>
    <w:p w14:paraId="5320D856" w14:textId="77777777" w:rsidR="00B04F97" w:rsidRPr="00351603" w:rsidRDefault="00B04F97" w:rsidP="00AB6376">
      <w:pPr>
        <w:pStyle w:val="22"/>
        <w:shd w:val="clear" w:color="auto" w:fill="auto"/>
        <w:spacing w:after="0"/>
        <w:ind w:firstLine="0"/>
        <w:jc w:val="left"/>
        <w:rPr>
          <w:i w:val="0"/>
          <w:iCs w:val="0"/>
          <w:sz w:val="20"/>
          <w:szCs w:val="20"/>
          <w:lang w:val="uk-UA"/>
        </w:rPr>
      </w:pPr>
    </w:p>
    <w:p w14:paraId="2E184A5D" w14:textId="77777777" w:rsidR="00AB6376" w:rsidRPr="00351603" w:rsidRDefault="00AB6376" w:rsidP="00AB6376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uk-UA"/>
        </w:rPr>
      </w:pPr>
      <w:r w:rsidRPr="00351603">
        <w:rPr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351603">
        <w:rPr>
          <w:b/>
          <w:i w:val="0"/>
          <w:iCs w:val="0"/>
          <w:sz w:val="20"/>
          <w:szCs w:val="20"/>
          <w:lang w:val="uk-UA"/>
        </w:rPr>
        <w:t>Валентина ПЕЛИХ.</w:t>
      </w:r>
    </w:p>
    <w:p w14:paraId="74E99392" w14:textId="77777777" w:rsidR="00B04F97" w:rsidRPr="00351603" w:rsidRDefault="00B04F97" w:rsidP="00AB6376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CA61D7" w:rsidRPr="00351603" w14:paraId="4DD5909B" w14:textId="77777777" w:rsidTr="00CA61D7">
        <w:trPr>
          <w:trHeight w:val="663"/>
        </w:trPr>
        <w:tc>
          <w:tcPr>
            <w:tcW w:w="4814" w:type="dxa"/>
            <w:hideMark/>
          </w:tcPr>
          <w:p w14:paraId="3FCF3450" w14:textId="77777777" w:rsidR="00804D06" w:rsidRPr="00351603" w:rsidRDefault="00804D06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  <w:p w14:paraId="0B16A6AD" w14:textId="77777777" w:rsidR="00CA61D7" w:rsidRPr="00351603" w:rsidRDefault="00CF5399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351603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 xml:space="preserve">Директор </w:t>
            </w:r>
            <w:r w:rsidR="00CA61D7" w:rsidRPr="00351603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7F04E481" w14:textId="77777777" w:rsidR="00CA61D7" w:rsidRPr="00351603" w:rsidRDefault="00CA61D7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  <w:lang w:val="uk-UA" w:eastAsia="uk-UA" w:bidi="uk-UA"/>
              </w:rPr>
            </w:pPr>
          </w:p>
          <w:p w14:paraId="79BF28C3" w14:textId="77777777" w:rsidR="00CA61D7" w:rsidRPr="00351603" w:rsidRDefault="00CA61D7" w:rsidP="00804D06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351603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  <w:p w14:paraId="358BC371" w14:textId="77777777" w:rsidR="00E679AD" w:rsidRPr="00351603" w:rsidRDefault="00E679AD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</w:tc>
      </w:tr>
    </w:tbl>
    <w:p w14:paraId="151959E3" w14:textId="77777777" w:rsidR="008B754D" w:rsidRPr="00351603" w:rsidRDefault="008B754D" w:rsidP="00CA61D7">
      <w:pPr>
        <w:pStyle w:val="1"/>
        <w:shd w:val="clear" w:color="auto" w:fill="auto"/>
        <w:rPr>
          <w:lang w:val="uk-UA"/>
        </w:rPr>
      </w:pPr>
    </w:p>
    <w:p w14:paraId="089A0933" w14:textId="77777777" w:rsidR="00672119" w:rsidRPr="00351603" w:rsidRDefault="00672119" w:rsidP="00CA61D7">
      <w:pPr>
        <w:pStyle w:val="1"/>
        <w:shd w:val="clear" w:color="auto" w:fill="auto"/>
        <w:rPr>
          <w:lang w:val="uk-UA"/>
        </w:rPr>
      </w:pPr>
    </w:p>
    <w:sectPr w:rsidR="00672119" w:rsidRPr="00351603" w:rsidSect="00351603">
      <w:headerReference w:type="default" r:id="rId11"/>
      <w:footerReference w:type="default" r:id="rId12"/>
      <w:pgSz w:w="11907" w:h="16839" w:code="9"/>
      <w:pgMar w:top="1134" w:right="708" w:bottom="993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74E0C" w14:textId="77777777" w:rsidR="0048046C" w:rsidRDefault="0048046C">
      <w:r>
        <w:separator/>
      </w:r>
    </w:p>
  </w:endnote>
  <w:endnote w:type="continuationSeparator" w:id="0">
    <w:p w14:paraId="366FBCB6" w14:textId="77777777" w:rsidR="0048046C" w:rsidRDefault="0048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7E5FA" w14:textId="77777777" w:rsidR="006B707E" w:rsidRDefault="00B04F9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376B3C" wp14:editId="4319A28E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05C9FD" w14:textId="77777777" w:rsidR="006B707E" w:rsidRPr="00B30291" w:rsidRDefault="00B04F97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a="http://schemas.openxmlformats.org/drawingml/2006/main">
          <w:pict>
            <v:shapetype id="_x0000_t202" coordsize="21600,21600" o:spt="202" path="m,l,21600r21600,l21600,xe" w14:anchorId="22376B3C">
              <v:stroke joinstyle="miter"/>
              <v:path gradientshapeok="t" o:connecttype="rect"/>
            </v:shapetype>
            <v:shape id="Shape 9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">
              <v:textbox inset="0,0,0,0">
                <w:txbxContent>
                  <w:p w:rsidRPr="00B30291" w:rsidR="00000000" w:rsidRDefault="00B04F97" w14:paraId="1905C9FD" w14:textId="7777777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2A618" w14:textId="77777777" w:rsidR="0048046C" w:rsidRDefault="0048046C">
      <w:r>
        <w:separator/>
      </w:r>
    </w:p>
  </w:footnote>
  <w:footnote w:type="continuationSeparator" w:id="0">
    <w:p w14:paraId="77245AD5" w14:textId="77777777" w:rsidR="0048046C" w:rsidRDefault="0048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2034502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01C476" w14:textId="642ECEA2" w:rsidR="006B707E" w:rsidRPr="00F75D78" w:rsidRDefault="00311227" w:rsidP="00877DB1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</w:t>
        </w:r>
        <w:r w:rsidR="00877DB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 </w:t>
        </w:r>
        <w:r w:rsidR="0035160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r w:rsidR="00B04F97" w:rsidRPr="00351603">
          <w:rPr>
            <w:i w:val="0"/>
            <w:sz w:val="12"/>
            <w:szCs w:val="12"/>
            <w:lang w:val="uk-UA"/>
          </w:rPr>
          <w:t xml:space="preserve">Пояснювальна записка № ПЗН-65746 від </w:t>
        </w:r>
        <w:r w:rsidR="00C805DB" w:rsidRPr="00351603">
          <w:rPr>
            <w:i w:val="0"/>
            <w:sz w:val="12"/>
            <w:szCs w:val="12"/>
            <w:lang w:val="uk-UA"/>
          </w:rPr>
          <w:t>16.05.2024</w:t>
        </w:r>
        <w:r w:rsidR="00B04F97" w:rsidRPr="00351603">
          <w:rPr>
            <w:i w:val="0"/>
            <w:sz w:val="12"/>
            <w:szCs w:val="12"/>
            <w:lang w:val="uk-UA"/>
          </w:rPr>
          <w:t xml:space="preserve"> до </w:t>
        </w:r>
        <w:r w:rsidR="00351603" w:rsidRPr="00351603">
          <w:rPr>
            <w:i w:val="0"/>
            <w:sz w:val="12"/>
            <w:szCs w:val="12"/>
            <w:lang w:val="uk-UA"/>
          </w:rPr>
          <w:t>справи</w:t>
        </w:r>
        <w:r w:rsidR="00B04F97" w:rsidRPr="00351603">
          <w:rPr>
            <w:i w:val="0"/>
            <w:sz w:val="12"/>
            <w:szCs w:val="12"/>
            <w:lang w:val="uk-UA"/>
          </w:rPr>
          <w:t xml:space="preserve"> 617684138</w:t>
        </w:r>
      </w:p>
      <w:p w14:paraId="74DAA626" w14:textId="785E49CA" w:rsidR="006B707E" w:rsidRPr="00800A09" w:rsidRDefault="00B04F97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8758CA" w:rsidRPr="008758CA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325045B" w14:textId="77777777" w:rsidR="006B707E" w:rsidRDefault="006B707E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76"/>
    <w:rsid w:val="00030A21"/>
    <w:rsid w:val="00032BBF"/>
    <w:rsid w:val="00067E8F"/>
    <w:rsid w:val="00070AEE"/>
    <w:rsid w:val="0007164F"/>
    <w:rsid w:val="000C4FAD"/>
    <w:rsid w:val="000C77DE"/>
    <w:rsid w:val="000E4304"/>
    <w:rsid w:val="000F1E76"/>
    <w:rsid w:val="00160C62"/>
    <w:rsid w:val="0017443C"/>
    <w:rsid w:val="001774CA"/>
    <w:rsid w:val="00187816"/>
    <w:rsid w:val="001F61EC"/>
    <w:rsid w:val="002A1D3E"/>
    <w:rsid w:val="002B0B69"/>
    <w:rsid w:val="002E6951"/>
    <w:rsid w:val="002E6A3D"/>
    <w:rsid w:val="002F79A1"/>
    <w:rsid w:val="00311227"/>
    <w:rsid w:val="00351603"/>
    <w:rsid w:val="003552A3"/>
    <w:rsid w:val="003757FA"/>
    <w:rsid w:val="00393E11"/>
    <w:rsid w:val="003F1E49"/>
    <w:rsid w:val="0042620A"/>
    <w:rsid w:val="00430E3F"/>
    <w:rsid w:val="00433810"/>
    <w:rsid w:val="0048046C"/>
    <w:rsid w:val="004B0A5A"/>
    <w:rsid w:val="004C27C5"/>
    <w:rsid w:val="004F7214"/>
    <w:rsid w:val="005056C4"/>
    <w:rsid w:val="0062039C"/>
    <w:rsid w:val="00626FEC"/>
    <w:rsid w:val="00627A9F"/>
    <w:rsid w:val="006617B7"/>
    <w:rsid w:val="00672119"/>
    <w:rsid w:val="006B707E"/>
    <w:rsid w:val="0071136B"/>
    <w:rsid w:val="00713399"/>
    <w:rsid w:val="007426C0"/>
    <w:rsid w:val="00765AE4"/>
    <w:rsid w:val="00777B06"/>
    <w:rsid w:val="007A32FB"/>
    <w:rsid w:val="007F0D94"/>
    <w:rsid w:val="00804D06"/>
    <w:rsid w:val="00820C6D"/>
    <w:rsid w:val="008367E8"/>
    <w:rsid w:val="00837DD8"/>
    <w:rsid w:val="00851F25"/>
    <w:rsid w:val="00855765"/>
    <w:rsid w:val="00856D32"/>
    <w:rsid w:val="008758CA"/>
    <w:rsid w:val="00877DB1"/>
    <w:rsid w:val="008B754D"/>
    <w:rsid w:val="008D7061"/>
    <w:rsid w:val="00902E1F"/>
    <w:rsid w:val="00923E41"/>
    <w:rsid w:val="0092575C"/>
    <w:rsid w:val="00936C11"/>
    <w:rsid w:val="009574C2"/>
    <w:rsid w:val="00A42D6D"/>
    <w:rsid w:val="00A635B1"/>
    <w:rsid w:val="00A90D7B"/>
    <w:rsid w:val="00AB6376"/>
    <w:rsid w:val="00AB7F46"/>
    <w:rsid w:val="00B04F97"/>
    <w:rsid w:val="00BF1705"/>
    <w:rsid w:val="00C4394A"/>
    <w:rsid w:val="00C805DB"/>
    <w:rsid w:val="00C971A4"/>
    <w:rsid w:val="00CA1907"/>
    <w:rsid w:val="00CA61D7"/>
    <w:rsid w:val="00CA7699"/>
    <w:rsid w:val="00CA7EBC"/>
    <w:rsid w:val="00CE20A6"/>
    <w:rsid w:val="00CF04D0"/>
    <w:rsid w:val="00CF5399"/>
    <w:rsid w:val="00D83BE9"/>
    <w:rsid w:val="00DD7B2D"/>
    <w:rsid w:val="00E457DD"/>
    <w:rsid w:val="00E679AD"/>
    <w:rsid w:val="00E832E5"/>
    <w:rsid w:val="00E875D7"/>
    <w:rsid w:val="00EF695A"/>
    <w:rsid w:val="00F27DAD"/>
    <w:rsid w:val="00F75D78"/>
    <w:rsid w:val="00F804BF"/>
    <w:rsid w:val="00FB5D25"/>
    <w:rsid w:val="00FF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8123"/>
  <w15:chartTrackingRefBased/>
  <w15:docId w15:val="{FF92D08F-0528-4729-83F7-546208D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B63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AB637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AB637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AB63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AB6376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AB637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637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6376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AB6376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6376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AB6376"/>
    <w:rPr>
      <w:b/>
      <w:bCs/>
    </w:rPr>
  </w:style>
  <w:style w:type="character" w:styleId="ac">
    <w:name w:val="Emphasis"/>
    <w:basedOn w:val="a0"/>
    <w:uiPriority w:val="20"/>
    <w:qFormat/>
    <w:rsid w:val="00AB6376"/>
    <w:rPr>
      <w:i/>
      <w:iCs/>
    </w:rPr>
  </w:style>
  <w:style w:type="paragraph" w:styleId="ad">
    <w:name w:val="No Spacing"/>
    <w:uiPriority w:val="1"/>
    <w:qFormat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CA61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61D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2E6A3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E6A3D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C805D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C805D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ataliya.filipenko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2F3A8-F083-4F45-B125-51103320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інвентаризація</vt:lpstr>
      <vt:lpstr/>
    </vt:vector>
  </TitlesOfParts>
  <Manager>Управління землеустрою</Manager>
  <Company>ДЕПАРТАМЕНТ ЗЕМЕЛЬНИХ РЕСУРСІВ</Company>
  <LinksUpToDate>false</LinksUpToDate>
  <CharactersWithSpaces>5854</CharactersWithSpaces>
  <SharedDoc>false</SharedDoc>
  <HyperlinkBase>137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інвентаризація</dc:title>
  <dc:subject/>
  <dc:creator>Сізон Олена Миколаївна</dc:creator>
  <cp:keywords>{"doc_type_id":137,"doc_type_name":"Пояснювальна записка юр особа інвентаризація","doc_type_file":"ПОЯСНЮВАЛЬНА ЗАПИСКА  юр_особа щодо інвентаризації.docx"}</cp:keywords>
  <dc:description/>
  <cp:lastModifiedBy>Філіпенко Наталія Анатоліївна</cp:lastModifiedBy>
  <cp:revision>4</cp:revision>
  <cp:lastPrinted>2024-05-24T10:53:00Z</cp:lastPrinted>
  <dcterms:created xsi:type="dcterms:W3CDTF">2024-05-16T12:40:00Z</dcterms:created>
  <dcterms:modified xsi:type="dcterms:W3CDTF">2024-05-24T10:57:00Z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2024-01-07T21:17:52Z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6d3cd365-5c28-4bbb-8c19-07893d9c189d</vt:lpwstr>
  </property>
  <property fmtid="{D5CDD505-2E9C-101B-9397-08002B2CF9AE}" pid="8" name="MSIP_Label_defa4170-0d19-0005-0004-bc88714345d2_ContentBits">
    <vt:lpwstr>0</vt:lpwstr>
  </property>
</Properties>
</file>