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96F39F1">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570301498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570301498</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FC3AD0" w14:paraId="0C6EEC95" w14:textId="77777777" w:rsidTr="00582B57">
        <w:trPr>
          <w:trHeight w:val="2500"/>
        </w:trPr>
        <w:tc>
          <w:tcPr>
            <w:tcW w:w="4877" w:type="dxa"/>
            <w:hideMark/>
          </w:tcPr>
          <w:p w14:paraId="77156FCC" w14:textId="3CE139E1" w:rsidR="00F6318B" w:rsidRPr="004805FA" w:rsidRDefault="004805FA" w:rsidP="00D34063">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FC3AD0">
              <w:rPr>
                <w:b/>
                <w:bCs/>
                <w:color w:val="000000"/>
                <w:sz w:val="28"/>
                <w:szCs w:val="28"/>
                <w:lang w:bidi="uk-UA"/>
              </w:rPr>
              <w:t>громадян</w:t>
            </w:r>
            <w:r w:rsidR="00FC3AD0">
              <w:rPr>
                <w:b/>
                <w:bCs/>
                <w:color w:val="000000"/>
                <w:sz w:val="28"/>
                <w:szCs w:val="28"/>
                <w:lang w:bidi="uk-UA"/>
              </w:rPr>
              <w:t>ці</w:t>
            </w:r>
            <w:r w:rsidR="007661E0" w:rsidRPr="00FC3AD0">
              <w:rPr>
                <w:b/>
                <w:bCs/>
                <w:color w:val="000000"/>
                <w:sz w:val="28"/>
                <w:szCs w:val="28"/>
                <w:lang w:bidi="uk-UA"/>
              </w:rPr>
              <w:t xml:space="preserve"> Детюк Тетяні Григорівні</w:t>
            </w:r>
            <w:r w:rsidR="007661E0">
              <w:rPr>
                <w:b/>
                <w:bCs/>
                <w:color w:val="000000"/>
                <w:sz w:val="28"/>
                <w:szCs w:val="28"/>
                <w:lang w:bidi="uk-UA"/>
              </w:rPr>
              <w:t xml:space="preserve"> </w:t>
            </w:r>
            <w:r w:rsidR="00747D59">
              <w:rPr>
                <w:b/>
                <w:bCs/>
                <w:color w:val="000000"/>
                <w:sz w:val="28"/>
                <w:szCs w:val="28"/>
                <w:lang w:bidi="uk-UA"/>
              </w:rPr>
              <w:t xml:space="preserve">дозволу на </w:t>
            </w:r>
            <w:r w:rsidR="00747D59" w:rsidRPr="00D34063">
              <w:rPr>
                <w:b/>
                <w:bCs/>
                <w:color w:val="000000"/>
                <w:sz w:val="28"/>
                <w:szCs w:val="28"/>
                <w:lang w:bidi="uk-UA"/>
              </w:rPr>
              <w:t>розроблення</w:t>
            </w:r>
            <w:r w:rsidR="00767D53" w:rsidRPr="00D34063">
              <w:rPr>
                <w:b/>
                <w:bCs/>
                <w:color w:val="000000"/>
                <w:sz w:val="28"/>
                <w:szCs w:val="28"/>
                <w:lang w:bidi="uk-UA"/>
              </w:rPr>
              <w:t xml:space="preserve"> </w:t>
            </w:r>
            <w:r w:rsidR="006C20FA" w:rsidRPr="00D34063">
              <w:rPr>
                <w:b/>
                <w:bCs/>
                <w:color w:val="000000"/>
                <w:sz w:val="28"/>
                <w:szCs w:val="28"/>
                <w:lang w:bidi="uk-UA"/>
              </w:rPr>
              <w:t>проєкту землеустрою щодо відведення земельної ділянки</w:t>
            </w:r>
            <w:r w:rsidR="00F724FC" w:rsidRPr="00D34063">
              <w:rPr>
                <w:b/>
                <w:bCs/>
                <w:color w:val="000000"/>
                <w:sz w:val="28"/>
                <w:szCs w:val="28"/>
                <w:lang w:bidi="uk-UA"/>
              </w:rPr>
              <w:t xml:space="preserve"> </w:t>
            </w:r>
            <w:r w:rsidR="003C068E" w:rsidRPr="00D34063">
              <w:rPr>
                <w:b/>
                <w:bCs/>
                <w:color w:val="000000"/>
                <w:sz w:val="28"/>
                <w:szCs w:val="28"/>
                <w:lang w:bidi="uk-UA"/>
              </w:rPr>
              <w:t>у</w:t>
            </w:r>
            <w:r w:rsidR="00515998" w:rsidRPr="00D34063">
              <w:rPr>
                <w:b/>
                <w:bCs/>
                <w:color w:val="000000"/>
                <w:sz w:val="28"/>
                <w:szCs w:val="28"/>
                <w:lang w:bidi="uk-UA"/>
              </w:rPr>
              <w:t xml:space="preserve"> </w:t>
            </w:r>
            <w:r w:rsidR="00515998" w:rsidRPr="00D34063">
              <w:rPr>
                <w:rStyle w:val="af1"/>
                <w:b/>
                <w:i w:val="0"/>
                <w:sz w:val="28"/>
                <w:szCs w:val="28"/>
              </w:rPr>
              <w:t>власність</w:t>
            </w:r>
            <w:r w:rsidR="006C20FA" w:rsidRPr="00D34063">
              <w:rPr>
                <w:b/>
                <w:bCs/>
                <w:color w:val="000000"/>
                <w:sz w:val="28"/>
                <w:szCs w:val="28"/>
                <w:lang w:bidi="uk-UA"/>
              </w:rPr>
              <w:t xml:space="preserve"> </w:t>
            </w:r>
            <w:r w:rsidR="002D20BE" w:rsidRPr="00D34063">
              <w:rPr>
                <w:b/>
                <w:color w:val="000000"/>
                <w:sz w:val="28"/>
                <w:szCs w:val="28"/>
                <w:lang w:bidi="uk-UA"/>
              </w:rPr>
              <w:t xml:space="preserve">для будівництва і обслуговування жилого будинку, господарських будівель і споруд </w:t>
            </w:r>
            <w:r w:rsidR="00D34063">
              <w:rPr>
                <w:b/>
                <w:color w:val="000000"/>
                <w:sz w:val="28"/>
                <w:szCs w:val="28"/>
                <w:lang w:bidi="uk-UA"/>
              </w:rPr>
              <w:t>у</w:t>
            </w:r>
            <w:r w:rsidRPr="00D34063">
              <w:rPr>
                <w:b/>
                <w:bCs/>
                <w:color w:val="000000"/>
                <w:sz w:val="28"/>
                <w:szCs w:val="28"/>
                <w:lang w:bidi="uk-UA"/>
              </w:rPr>
              <w:t xml:space="preserve"> </w:t>
            </w:r>
            <w:r w:rsidR="00EB2B10" w:rsidRPr="00D34063">
              <w:rPr>
                <w:b/>
                <w:bCs/>
                <w:color w:val="000000"/>
                <w:sz w:val="28"/>
                <w:szCs w:val="28"/>
                <w:lang w:bidi="uk-UA"/>
              </w:rPr>
              <w:t>пров. Йова Борецького, 12</w:t>
            </w:r>
            <w:r w:rsidRPr="004805FA">
              <w:rPr>
                <w:b/>
                <w:bCs/>
                <w:color w:val="000000"/>
                <w:sz w:val="28"/>
                <w:szCs w:val="28"/>
                <w:lang w:bidi="uk-UA"/>
              </w:rPr>
              <w:t xml:space="preserve"> у </w:t>
            </w:r>
            <w:r w:rsidR="00EB2B10" w:rsidRPr="00EB2B10">
              <w:rPr>
                <w:b/>
                <w:bCs/>
                <w:color w:val="000000"/>
                <w:sz w:val="28"/>
                <w:szCs w:val="28"/>
                <w:lang w:bidi="uk-UA"/>
              </w:rPr>
              <w:t>Печерському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77777777" w:rsidR="00F6318B" w:rsidRPr="003D5FDE" w:rsidRDefault="00C7069E" w:rsidP="00F6318B">
      <w:pPr>
        <w:pStyle w:val="20"/>
        <w:ind w:firstLine="709"/>
        <w:rPr>
          <w:szCs w:val="28"/>
          <w:lang w:val="uk-UA"/>
        </w:rPr>
      </w:pPr>
      <w:r w:rsidRPr="00FC3AD0">
        <w:rPr>
          <w:lang w:val="uk-UA"/>
        </w:rPr>
        <w:t>Розглянувши клопотання про надання дозволу на розроблення проєкту землеустрою щодо відведення земельної ділянки громадянці Детюк Тетяні Григорівні у пров. Йова Борецького, 12 у Печерському районі міста Києва та додані документи,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43A7CF7F"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D34063">
        <w:rPr>
          <w:color w:val="000000"/>
          <w:sz w:val="28"/>
          <w:szCs w:val="28"/>
          <w:lang w:bidi="uk-UA"/>
        </w:rPr>
        <w:t>громадян</w:t>
      </w:r>
      <w:r w:rsidR="00D34063" w:rsidRPr="00D34063">
        <w:rPr>
          <w:color w:val="000000"/>
          <w:sz w:val="28"/>
          <w:szCs w:val="28"/>
          <w:lang w:bidi="uk-UA"/>
        </w:rPr>
        <w:t>ці</w:t>
      </w:r>
      <w:r w:rsidRPr="00D34063">
        <w:rPr>
          <w:color w:val="000000"/>
          <w:sz w:val="28"/>
          <w:szCs w:val="28"/>
          <w:lang w:bidi="uk-UA"/>
        </w:rPr>
        <w:t xml:space="preserve"> Детюк Тетяні Григорівні дозвіл на розроблення </w:t>
      </w:r>
      <w:r w:rsidR="005D3477" w:rsidRPr="00D34063">
        <w:rPr>
          <w:sz w:val="28"/>
          <w:szCs w:val="28"/>
        </w:rPr>
        <w:t>проєкту землеустрою щодо відведення земельної ділянки</w:t>
      </w:r>
      <w:r w:rsidR="00547D3B" w:rsidRPr="00D34063">
        <w:rPr>
          <w:sz w:val="28"/>
          <w:szCs w:val="28"/>
        </w:rPr>
        <w:t xml:space="preserve"> площею </w:t>
      </w:r>
      <w:r w:rsidR="00D55E97" w:rsidRPr="00D34063">
        <w:rPr>
          <w:sz w:val="28"/>
          <w:szCs w:val="28"/>
        </w:rPr>
        <w:t>0,07</w:t>
      </w:r>
      <w:r w:rsidR="00D34063" w:rsidRPr="00D34063">
        <w:rPr>
          <w:sz w:val="28"/>
          <w:szCs w:val="28"/>
        </w:rPr>
        <w:t>42</w:t>
      </w:r>
      <w:r w:rsidR="00547D3B" w:rsidRPr="00D34063">
        <w:rPr>
          <w:sz w:val="28"/>
          <w:szCs w:val="28"/>
        </w:rPr>
        <w:t xml:space="preserve"> га</w:t>
      </w:r>
      <w:r w:rsidR="00D34063" w:rsidRPr="00D34063">
        <w:rPr>
          <w:sz w:val="28"/>
          <w:szCs w:val="28"/>
        </w:rPr>
        <w:t xml:space="preserve"> (кадастровий номер 8000000000:82:185:0256)</w:t>
      </w:r>
      <w:r w:rsidR="00E82A33" w:rsidRPr="00D34063">
        <w:rPr>
          <w:sz w:val="28"/>
          <w:szCs w:val="28"/>
        </w:rPr>
        <w:t xml:space="preserve"> у</w:t>
      </w:r>
      <w:r w:rsidR="00515998" w:rsidRPr="00D34063">
        <w:rPr>
          <w:sz w:val="28"/>
          <w:szCs w:val="28"/>
        </w:rPr>
        <w:t xml:space="preserve"> власність</w:t>
      </w:r>
      <w:r w:rsidRPr="00D34063">
        <w:rPr>
          <w:sz w:val="28"/>
          <w:szCs w:val="28"/>
        </w:rPr>
        <w:t xml:space="preserve"> </w:t>
      </w:r>
      <w:r w:rsidR="002D20BE" w:rsidRPr="00D34063">
        <w:rPr>
          <w:sz w:val="28"/>
          <w:szCs w:val="28"/>
        </w:rPr>
        <w:t xml:space="preserve">для будівництва і обслуговування жилого будинку, господарських будівель і споруд </w:t>
      </w:r>
      <w:r w:rsidR="00D34063">
        <w:rPr>
          <w:sz w:val="28"/>
          <w:szCs w:val="28"/>
        </w:rPr>
        <w:t>у</w:t>
      </w:r>
      <w:r w:rsidR="004805FA" w:rsidRPr="00D34063">
        <w:rPr>
          <w:sz w:val="28"/>
          <w:szCs w:val="28"/>
        </w:rPr>
        <w:t xml:space="preserve"> </w:t>
      </w:r>
      <w:r w:rsidR="00D34063">
        <w:rPr>
          <w:sz w:val="28"/>
          <w:szCs w:val="28"/>
        </w:rPr>
        <w:br/>
      </w:r>
      <w:r w:rsidR="00EB2B10" w:rsidRPr="00D34063">
        <w:rPr>
          <w:sz w:val="28"/>
          <w:szCs w:val="28"/>
        </w:rPr>
        <w:t>пров. Йова Борецького, 12</w:t>
      </w:r>
      <w:r w:rsidR="004805FA" w:rsidRPr="00D34063">
        <w:rPr>
          <w:sz w:val="28"/>
          <w:szCs w:val="28"/>
        </w:rPr>
        <w:t xml:space="preserve"> у </w:t>
      </w:r>
      <w:r w:rsidR="00EB2B10" w:rsidRPr="00D34063">
        <w:rPr>
          <w:sz w:val="28"/>
          <w:szCs w:val="28"/>
        </w:rPr>
        <w:t xml:space="preserve">Печерському </w:t>
      </w:r>
      <w:r w:rsidR="004805FA" w:rsidRPr="00D34063">
        <w:rPr>
          <w:sz w:val="28"/>
          <w:szCs w:val="28"/>
        </w:rPr>
        <w:t>районі міста Києва</w:t>
      </w:r>
      <w:r w:rsidR="00515998" w:rsidRPr="00D34063">
        <w:rPr>
          <w:sz w:val="28"/>
          <w:szCs w:val="28"/>
        </w:rPr>
        <w:t xml:space="preserve"> за рахунок</w:t>
      </w:r>
      <w:r w:rsidR="00515998">
        <w:rPr>
          <w:color w:val="000000"/>
          <w:sz w:val="28"/>
          <w:szCs w:val="28"/>
          <w:lang w:bidi="uk-UA"/>
        </w:rPr>
        <w:t xml:space="preserve">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570301498</w:t>
      </w:r>
      <w:r>
        <w:rPr>
          <w:bCs/>
          <w:color w:val="000000"/>
          <w:sz w:val="28"/>
          <w:szCs w:val="28"/>
          <w:lang w:bidi="uk-UA"/>
        </w:rPr>
        <w:t>)</w:t>
      </w:r>
      <w:r w:rsidR="004805FA" w:rsidRPr="005A143F">
        <w:rPr>
          <w:bCs/>
          <w:color w:val="000000"/>
          <w:sz w:val="28"/>
          <w:szCs w:val="28"/>
          <w:lang w:bidi="uk-UA"/>
        </w:rPr>
        <w:t>.</w:t>
      </w:r>
    </w:p>
    <w:p w14:paraId="242A1F4C" w14:textId="1DA8DB62"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lastRenderedPageBreak/>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BD4389">
        <w:rPr>
          <w:sz w:val="28"/>
          <w:szCs w:val="28"/>
          <w:lang w:val="uk-UA"/>
        </w:rPr>
        <w:t>містопланування</w:t>
      </w:r>
      <w:r w:rsidR="00C85307" w:rsidRPr="00C85307">
        <w:rPr>
          <w:sz w:val="28"/>
          <w:szCs w:val="28"/>
          <w:lang w:val="uk-UA"/>
        </w:rPr>
        <w:t xml:space="preserve">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1C18FFD0" w:rsidR="00A66DF1" w:rsidRDefault="00E62745" w:rsidP="00A66DF1">
            <w:pPr>
              <w:jc w:val="both"/>
              <w:rPr>
                <w:color w:val="000000"/>
                <w:sz w:val="28"/>
                <w:szCs w:val="28"/>
                <w:lang w:val="uk-UA" w:eastAsia="uk-UA"/>
              </w:rPr>
            </w:pPr>
            <w:r>
              <w:rPr>
                <w:color w:val="000000"/>
                <w:sz w:val="28"/>
                <w:szCs w:val="28"/>
                <w:lang w:val="uk-UA" w:eastAsia="uk-UA"/>
              </w:rPr>
              <w:t>Н</w:t>
            </w:r>
            <w:r w:rsidR="00A66DF1">
              <w:rPr>
                <w:color w:val="000000"/>
                <w:sz w:val="28"/>
                <w:szCs w:val="28"/>
                <w:lang w:val="uk-UA" w:eastAsia="uk-UA"/>
              </w:rPr>
              <w:t>ачальник</w:t>
            </w:r>
            <w:r>
              <w:rPr>
                <w:color w:val="000000"/>
                <w:sz w:val="28"/>
                <w:szCs w:val="28"/>
                <w:lang w:val="uk-UA" w:eastAsia="uk-UA"/>
              </w:rPr>
              <w:t xml:space="preserve"> </w:t>
            </w:r>
            <w:r w:rsidR="00A66DF1">
              <w:rPr>
                <w:color w:val="000000"/>
                <w:sz w:val="28"/>
                <w:szCs w:val="28"/>
                <w:lang w:val="uk-UA" w:eastAsia="uk-UA"/>
              </w:rPr>
              <w:t xml:space="preserve">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770AEE91" w:rsidR="00CB7B73" w:rsidRPr="00BB44FA" w:rsidRDefault="00BB44FA" w:rsidP="00D060DC">
      <w:pPr>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7189" w14:textId="77777777" w:rsidR="005B6CFC" w:rsidRDefault="005B6CFC">
      <w:r>
        <w:separator/>
      </w:r>
    </w:p>
  </w:endnote>
  <w:endnote w:type="continuationSeparator" w:id="0">
    <w:p w14:paraId="487236D4" w14:textId="77777777" w:rsidR="005B6CFC" w:rsidRDefault="005B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5A09" w14:textId="77777777" w:rsidR="005B6CFC" w:rsidRDefault="005B6CFC">
      <w:r>
        <w:separator/>
      </w:r>
    </w:p>
  </w:footnote>
  <w:footnote w:type="continuationSeparator" w:id="0">
    <w:p w14:paraId="2371A2BD" w14:textId="77777777" w:rsidR="005B6CFC" w:rsidRDefault="005B6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59454321">
    <w:abstractNumId w:val="9"/>
  </w:num>
  <w:num w:numId="2" w16cid:durableId="1540123950">
    <w:abstractNumId w:val="5"/>
  </w:num>
  <w:num w:numId="3" w16cid:durableId="1998261646">
    <w:abstractNumId w:val="8"/>
  </w:num>
  <w:num w:numId="4" w16cid:durableId="1108547117">
    <w:abstractNumId w:val="0"/>
  </w:num>
  <w:num w:numId="5" w16cid:durableId="41491123">
    <w:abstractNumId w:val="7"/>
  </w:num>
  <w:num w:numId="6" w16cid:durableId="136998685">
    <w:abstractNumId w:val="3"/>
  </w:num>
  <w:num w:numId="7" w16cid:durableId="579293415">
    <w:abstractNumId w:val="4"/>
  </w:num>
  <w:num w:numId="8" w16cid:durableId="1610506216">
    <w:abstractNumId w:val="6"/>
  </w:num>
  <w:num w:numId="9" w16cid:durableId="1740397271">
    <w:abstractNumId w:val="2"/>
  </w:num>
  <w:num w:numId="10" w16cid:durableId="2085638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723"/>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B6CF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093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60DC"/>
    <w:rsid w:val="00D07C2F"/>
    <w:rsid w:val="00D100D5"/>
    <w:rsid w:val="00D34063"/>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3AD0"/>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2316</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Абреу Олена Миколаївна</cp:lastModifiedBy>
  <cp:revision>4</cp:revision>
  <cp:lastPrinted>2023-10-03T07:37:00Z</cp:lastPrinted>
  <dcterms:created xsi:type="dcterms:W3CDTF">2023-10-03T07:49:00Z</dcterms:created>
  <dcterms:modified xsi:type="dcterms:W3CDTF">2023-10-19T11:42:00Z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2023-10-19T11:42:19Z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f2647004-4c17-4842-a0df-c9d2d414059a</vt:lpwstr>
  </property>
  <property fmtid="{D5CDD505-2E9C-101B-9397-08002B2CF9AE}" pid="8" name="MSIP_Label_defa4170-0d19-0005-0004-bc88714345d2_ContentBits">
    <vt:lpwstr>0</vt:lpwstr>
  </property>
</Properties>
</file>