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560227081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2E18376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560227081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182B70">
        <w:rPr>
          <w:b/>
          <w:bCs/>
          <w:color w:val="auto"/>
          <w:sz w:val="24"/>
          <w:szCs w:val="24"/>
          <w:lang w:val="ru-RU"/>
        </w:rPr>
        <w:t>ПЗН-68852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182B70">
        <w:rPr>
          <w:b/>
          <w:bCs/>
          <w:color w:val="auto"/>
          <w:sz w:val="24"/>
          <w:szCs w:val="24"/>
          <w:lang w:val="ru-RU"/>
        </w:rPr>
        <w:t>26.07.2024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2AA52651" w14:textId="2E9F7F72" w:rsidR="00182B70" w:rsidRPr="00182B70" w:rsidRDefault="00182B70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color w:val="auto"/>
          <w:sz w:val="24"/>
          <w:szCs w:val="24"/>
          <w:lang w:val="ru-RU"/>
        </w:rPr>
      </w:pPr>
      <w:r w:rsidRPr="00182B70">
        <w:rPr>
          <w:b/>
          <w:i/>
          <w:iCs/>
          <w:color w:val="auto"/>
          <w:sz w:val="24"/>
          <w:szCs w:val="24"/>
        </w:rPr>
        <w:t xml:space="preserve">Про передачу громадянину Богдановичу Олексію Володимировичу у приватну власність земельної ділянки для колективного садівництва на  вул. Аматорській, 18 (ОБСЛУГОВУЮЧИЙ КООПЕРАТИВ «САДОВО-ДАЧНИЙ КООПЕРАТИВ «ОРХІДЕЯ-3») у Дарницькому районі міста Києва, мікрорайон </w:t>
      </w:r>
      <w:proofErr w:type="spellStart"/>
      <w:r w:rsidRPr="00182B70">
        <w:rPr>
          <w:b/>
          <w:i/>
          <w:iCs/>
          <w:color w:val="auto"/>
          <w:sz w:val="24"/>
          <w:szCs w:val="24"/>
        </w:rPr>
        <w:t>Осокорки</w:t>
      </w:r>
      <w:proofErr w:type="spellEnd"/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6246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2D7660CE" w:rsidR="00E659C4" w:rsidRPr="00104BBD" w:rsidRDefault="00182B70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Богданович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Олексій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Володимирович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04.07.2024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560227081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4A1A1F3A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8000000000:96:071:0051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3FA04EDB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вул. Аматорська, 18, </w:t>
            </w:r>
            <w:proofErr w:type="spellStart"/>
            <w:r w:rsidR="00182B70" w:rsidRPr="00182B70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Дарницький</w:t>
            </w:r>
            <w:proofErr w:type="spellEnd"/>
            <w:r w:rsidR="00182B70" w:rsidRPr="00182B70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 район </w:t>
            </w:r>
            <w:proofErr w:type="spellStart"/>
            <w:r w:rsidR="00182B70" w:rsidRPr="00182B70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міста</w:t>
            </w:r>
            <w:proofErr w:type="spellEnd"/>
            <w:r w:rsidR="00182B70" w:rsidRPr="00182B70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82B70" w:rsidRPr="00182B70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Києва</w:t>
            </w:r>
            <w:proofErr w:type="spellEnd"/>
            <w:r w:rsidR="00182B70" w:rsidRPr="00182B70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182B70" w:rsidRPr="00182B70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обслуговуючий</w:t>
            </w:r>
            <w:proofErr w:type="spellEnd"/>
            <w:r w:rsidR="00182B70" w:rsidRPr="00182B70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 кооператив «Садово-</w:t>
            </w:r>
            <w:proofErr w:type="spellStart"/>
            <w:r w:rsidR="00182B70" w:rsidRPr="00182B70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дачний</w:t>
            </w:r>
            <w:proofErr w:type="spellEnd"/>
            <w:r w:rsidR="00182B70" w:rsidRPr="00182B70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 кооператив «ОРХІДЕЯ-3», </w:t>
            </w:r>
            <w:proofErr w:type="spellStart"/>
            <w:r w:rsidR="00182B70" w:rsidRPr="00182B70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мікрорайон</w:t>
            </w:r>
            <w:proofErr w:type="spellEnd"/>
            <w:r w:rsidR="00182B70" w:rsidRPr="00182B70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82B70" w:rsidRPr="00182B70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Осокорки</w:t>
            </w:r>
            <w:proofErr w:type="spellEnd"/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0,0705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67B3EA20" w:rsidR="00E659C4" w:rsidRPr="0061239E" w:rsidRDefault="00182B70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182B70">
              <w:rPr>
                <w:b w:val="0"/>
                <w:i/>
                <w:iCs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3F0BDBA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182B70" w:rsidRPr="00182B70">
              <w:rPr>
                <w:b w:val="0"/>
                <w:i/>
                <w:color w:val="auto"/>
                <w:sz w:val="24"/>
                <w:szCs w:val="24"/>
              </w:rPr>
              <w:t>Категорія земель:</w:t>
            </w:r>
          </w:p>
        </w:tc>
        <w:tc>
          <w:tcPr>
            <w:tcW w:w="6662" w:type="dxa"/>
          </w:tcPr>
          <w:p w14:paraId="1AB1CB5D" w14:textId="792DE66D" w:rsidR="00E659C4" w:rsidRPr="0061239E" w:rsidRDefault="00182B70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182B70">
              <w:rPr>
                <w:b w:val="0"/>
                <w:i/>
                <w:iCs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182B70" w:rsidRPr="00104BBD" w14:paraId="212A34C5" w14:textId="77777777" w:rsidTr="00B509A0">
        <w:tc>
          <w:tcPr>
            <w:tcW w:w="3652" w:type="dxa"/>
          </w:tcPr>
          <w:p w14:paraId="6621B307" w14:textId="062AB405" w:rsidR="00182B70" w:rsidRDefault="00182B70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182B70">
              <w:rPr>
                <w:b w:val="0"/>
                <w:i/>
                <w:color w:val="auto"/>
                <w:sz w:val="24"/>
                <w:szCs w:val="24"/>
              </w:rPr>
              <w:t xml:space="preserve">Цільове призначення:                    </w:t>
            </w:r>
          </w:p>
        </w:tc>
        <w:tc>
          <w:tcPr>
            <w:tcW w:w="6662" w:type="dxa"/>
          </w:tcPr>
          <w:p w14:paraId="35DE031D" w14:textId="6C0B3CDC" w:rsidR="00182B70" w:rsidRPr="00182B70" w:rsidRDefault="00182B70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iCs/>
                <w:color w:val="auto"/>
                <w:sz w:val="24"/>
                <w:szCs w:val="24"/>
              </w:rPr>
            </w:pPr>
            <w:r w:rsidRPr="00033A32">
              <w:rPr>
                <w:b w:val="0"/>
                <w:i/>
                <w:iCs/>
                <w:color w:val="auto"/>
                <w:sz w:val="24"/>
                <w:szCs w:val="24"/>
              </w:rPr>
              <w:t xml:space="preserve">01.06 </w:t>
            </w:r>
            <w:proofErr w:type="spellStart"/>
            <w:r w:rsidRPr="00033A32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>для</w:t>
            </w:r>
            <w:proofErr w:type="spellEnd"/>
            <w:r w:rsidRPr="00033A32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A32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>колективного</w:t>
            </w:r>
            <w:proofErr w:type="spellEnd"/>
            <w:r w:rsidRPr="00033A32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A32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>садівництва</w:t>
            </w:r>
            <w:proofErr w:type="spellEnd"/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7D861E03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182B70" w:rsidRPr="00182B70">
        <w:rPr>
          <w:iCs/>
          <w:color w:val="auto"/>
          <w:sz w:val="24"/>
          <w:szCs w:val="24"/>
        </w:rPr>
        <w:t xml:space="preserve">Про передачу громадянину Богдановичу Олексію Володимировичу у приватну власність земельної ділянки для колективного садівництва на  вул. Аматорській, 18 (ОБСЛУГОВУЮЧИЙ КООПЕРАТИВ «САДОВО-ДАЧНИЙ КООПЕРАТИВ «ОРХІДЕЯ-3») у Дарницькому районі міста Києва, мікрорайон </w:t>
      </w:r>
      <w:proofErr w:type="spellStart"/>
      <w:r w:rsidR="00182B70" w:rsidRPr="00182B70">
        <w:rPr>
          <w:iCs/>
          <w:color w:val="auto"/>
          <w:sz w:val="24"/>
          <w:szCs w:val="24"/>
        </w:rPr>
        <w:t>Осокорки</w:t>
      </w:r>
      <w:proofErr w:type="spellEnd"/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7A2C5F8C" w14:textId="7F852196" w:rsidR="00182B70" w:rsidRPr="00104BBD" w:rsidRDefault="00182B70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182B70">
        <w:rPr>
          <w:color w:val="auto"/>
          <w:sz w:val="24"/>
          <w:szCs w:val="24"/>
        </w:rPr>
        <w:t>Метою прийняття рішення є забезпечення реалізації встановленого Земельним кодексом України права громадянина на оформлення права власності на землю.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6FF6F022" w:rsidR="00E12AC0" w:rsidRPr="00104BBD" w:rsidRDefault="00182B70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82B70">
              <w:rPr>
                <w:i/>
                <w:color w:val="auto"/>
                <w:sz w:val="24"/>
                <w:szCs w:val="24"/>
              </w:rPr>
              <w:t>Земельна ділянка забудована садовим</w:t>
            </w:r>
            <w:r w:rsidRPr="00182B70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="00D14E8D">
              <w:rPr>
                <w:i/>
                <w:color w:val="auto"/>
                <w:sz w:val="24"/>
                <w:szCs w:val="24"/>
              </w:rPr>
              <w:t>будинком загальною площею 61,3</w:t>
            </w:r>
            <w:r w:rsidRPr="00182B70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82B70">
              <w:rPr>
                <w:i/>
                <w:color w:val="auto"/>
                <w:sz w:val="24"/>
                <w:szCs w:val="24"/>
              </w:rPr>
              <w:t>кв</w:t>
            </w:r>
            <w:proofErr w:type="spellEnd"/>
            <w:r w:rsidRPr="00182B70">
              <w:rPr>
                <w:i/>
                <w:color w:val="auto"/>
                <w:sz w:val="24"/>
                <w:szCs w:val="24"/>
              </w:rPr>
              <w:t>.</w:t>
            </w:r>
            <w:r w:rsidRPr="00182B70">
              <w:rPr>
                <w:i/>
                <w:color w:val="auto"/>
                <w:sz w:val="24"/>
                <w:szCs w:val="24"/>
                <w:lang w:val="en-US"/>
              </w:rPr>
              <w:t> </w:t>
            </w:r>
            <w:r w:rsidRPr="00182B70">
              <w:rPr>
                <w:i/>
                <w:color w:val="auto"/>
                <w:sz w:val="24"/>
                <w:szCs w:val="24"/>
              </w:rPr>
              <w:t xml:space="preserve">м, який належить на праві приватної власності </w:t>
            </w:r>
            <w:r w:rsidR="00D14E8D">
              <w:rPr>
                <w:bCs/>
                <w:i/>
                <w:color w:val="auto"/>
                <w:sz w:val="24"/>
                <w:szCs w:val="24"/>
              </w:rPr>
              <w:t>Богдановичу Олексію Володимировичу</w:t>
            </w:r>
            <w:r w:rsidRPr="00182B70">
              <w:rPr>
                <w:i/>
                <w:color w:val="auto"/>
                <w:sz w:val="24"/>
                <w:szCs w:val="24"/>
              </w:rPr>
              <w:t>, реєстраційний номер об'єкт</w:t>
            </w:r>
            <w:r w:rsidR="00A36030">
              <w:rPr>
                <w:i/>
                <w:color w:val="auto"/>
                <w:sz w:val="24"/>
                <w:szCs w:val="24"/>
              </w:rPr>
              <w:t>а нерухомого майна 1002233980000,</w:t>
            </w:r>
            <w:r w:rsidRPr="00182B70">
              <w:rPr>
                <w:i/>
                <w:color w:val="auto"/>
                <w:sz w:val="24"/>
                <w:szCs w:val="24"/>
              </w:rPr>
              <w:t xml:space="preserve"> запис</w:t>
            </w:r>
            <w:r w:rsidR="00A36030">
              <w:rPr>
                <w:i/>
                <w:color w:val="auto"/>
                <w:sz w:val="24"/>
                <w:szCs w:val="24"/>
              </w:rPr>
              <w:t>и про право власності від 30.01.2018 № 24595301, № 24596114</w:t>
            </w:r>
            <w:r w:rsidRPr="00182B70">
              <w:rPr>
                <w:i/>
                <w:color w:val="auto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</w:t>
            </w:r>
            <w:r w:rsidR="00083621" w:rsidRPr="00083621">
              <w:rPr>
                <w:i/>
                <w:color w:val="000000" w:themeColor="text1"/>
                <w:sz w:val="24"/>
                <w:szCs w:val="24"/>
              </w:rPr>
              <w:t>від 29.07.2024 № 388760705</w:t>
            </w:r>
            <w:r w:rsidRPr="00083621">
              <w:rPr>
                <w:i/>
                <w:color w:val="000000" w:themeColor="text1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03A3288A" w:rsidR="00E12AC0" w:rsidRPr="00104BBD" w:rsidRDefault="00182B70" w:rsidP="0061239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82B70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</w:t>
            </w:r>
            <w:r w:rsidRPr="00182B70">
              <w:rPr>
                <w:i/>
                <w:color w:val="auto"/>
                <w:sz w:val="24"/>
                <w:szCs w:val="24"/>
                <w:lang w:val="ru-RU"/>
              </w:rPr>
              <w:t xml:space="preserve">               </w:t>
            </w:r>
            <w:r w:rsidR="00A36030">
              <w:rPr>
                <w:i/>
                <w:color w:val="auto"/>
                <w:sz w:val="24"/>
                <w:szCs w:val="24"/>
              </w:rPr>
              <w:t xml:space="preserve"> (</w:t>
            </w:r>
            <w:r w:rsidRPr="00182B70">
              <w:rPr>
                <w:i/>
                <w:color w:val="auto"/>
                <w:sz w:val="24"/>
                <w:szCs w:val="24"/>
              </w:rPr>
              <w:t>довідка</w:t>
            </w:r>
            <w:r w:rsidR="00A36030">
              <w:rPr>
                <w:i/>
                <w:color w:val="auto"/>
                <w:sz w:val="24"/>
                <w:szCs w:val="24"/>
              </w:rPr>
              <w:t xml:space="preserve"> (витяг)</w:t>
            </w:r>
            <w:r w:rsidRPr="00182B70">
              <w:rPr>
                <w:i/>
                <w:color w:val="auto"/>
                <w:sz w:val="24"/>
                <w:szCs w:val="24"/>
              </w:rPr>
              <w:t xml:space="preserve"> з містобудівного кадастру  Департаменту містобудування та архітектури виконавчого органу Київської міської ради (Київської м</w:t>
            </w:r>
            <w:r w:rsidR="00083621">
              <w:rPr>
                <w:i/>
                <w:color w:val="auto"/>
                <w:sz w:val="24"/>
                <w:szCs w:val="24"/>
              </w:rPr>
              <w:t>іської державної адміністрації)</w:t>
            </w:r>
            <w:r>
              <w:rPr>
                <w:i/>
                <w:color w:val="auto"/>
                <w:sz w:val="24"/>
                <w:szCs w:val="24"/>
              </w:rPr>
              <w:t xml:space="preserve"> від 18.01.2022</w:t>
            </w:r>
            <w:r w:rsidRPr="00182B70">
              <w:rPr>
                <w:i/>
                <w:color w:val="auto"/>
                <w:sz w:val="24"/>
                <w:szCs w:val="24"/>
              </w:rPr>
              <w:t xml:space="preserve">  </w:t>
            </w:r>
            <w:r w:rsidR="00083621">
              <w:rPr>
                <w:i/>
                <w:color w:val="auto"/>
                <w:sz w:val="24"/>
                <w:szCs w:val="24"/>
              </w:rPr>
              <w:t xml:space="preserve">                          </w:t>
            </w:r>
            <w:r>
              <w:rPr>
                <w:i/>
                <w:color w:val="auto"/>
                <w:sz w:val="24"/>
                <w:szCs w:val="24"/>
              </w:rPr>
              <w:t>№ 100/0/12-53/12-03-22</w:t>
            </w:r>
            <w:r w:rsidRPr="00182B70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1FE51263" w14:textId="77777777" w:rsidR="00182B70" w:rsidRPr="00182B70" w:rsidRDefault="00182B70" w:rsidP="00182B7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27.02.2020                                  № 228/8398 обслуговуючому кооперативу «Садово - дачний кооператив «Орхідея-3» передано у довгострокову оренду на 10 років земельні ділянки для ведення колективного садівництва у мікрорайоні </w:t>
            </w:r>
            <w:proofErr w:type="spellStart"/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 м. Києва, зокрема і земельну ділянку площею 5,1818 га (кадастровий номер 8000000000:96:071:0001). Термін дії договору оренди земельних ділянок до 18.02.2031. </w:t>
            </w:r>
          </w:p>
          <w:p w14:paraId="31FF2E91" w14:textId="2B3FEF53" w:rsidR="00182B70" w:rsidRPr="00182B70" w:rsidRDefault="00182B70" w:rsidP="00182B7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підставі технічної документації із землеустрою щодо поділу та об’єднання земельних ділянок, яку затверджено рішенням Київської міської ради                           від 18.05.2023  № 6375/6416, земельну ділянку площею              5,1818 га (кадастровий номер 8000000000:96:071:0001) поділено та сформовано 51 земельну ділянку, у тому числі </w:t>
            </w:r>
            <w:r w:rsidR="0041006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0,0705</w:t>
            </w:r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кадастрови</w:t>
            </w:r>
            <w:r w:rsidR="0041006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 номером 8000000000:96:071:0051</w:t>
            </w:r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3851CE56" w14:textId="76390EA2" w:rsidR="00182B70" w:rsidRPr="00182B70" w:rsidRDefault="00182B70" w:rsidP="00182B7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proofErr w:type="spellStart"/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пе</w:t>
            </w:r>
            <w:r w:rsidR="0041006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редати громадянину Богдановичу О.В.</w:t>
            </w:r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власніст</w:t>
            </w:r>
            <w:r w:rsidR="0041006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ь земельну ділянку площею 0,0705</w:t>
            </w:r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 w:rsidR="0041006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8000000000:96:071:0051</w:t>
            </w:r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 для  колективного са</w:t>
            </w:r>
            <w:r w:rsidR="0041006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дівництва на вул. Аматорській, 18</w:t>
            </w:r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(обслуговуючий кооператив «Садово - дачний кооператив «Орхідея-3») у Дарницькому районі міста Києва, мікрорайоні </w:t>
            </w:r>
            <w:proofErr w:type="spellStart"/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35657BB4" w14:textId="595AAA81" w:rsidR="00182B70" w:rsidRPr="00182B70" w:rsidRDefault="00182B70" w:rsidP="00182B7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Заявою, підпис на якій засвідчено нотаріально                                 від 24.11.2023 зареєстрованою в реєстрі за № 2848, обслуговуючий кооператив «Садово - дачний кооператив «Орхідея -3» надав згоду на припинення права оренди</w:t>
            </w:r>
            <w:r w:rsidR="0041006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площею 0,0705</w:t>
            </w:r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</w:t>
            </w:r>
            <w:r w:rsidR="0041006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стровий номер  8000000000:96:071:0051</w:t>
            </w:r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114786A7" w14:textId="77777777" w:rsidR="00182B70" w:rsidRPr="00182B70" w:rsidRDefault="00182B70" w:rsidP="00182B7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0057B7B" w14:textId="77777777" w:rsidR="00182B70" w:rsidRPr="00182B70" w:rsidRDefault="00182B70" w:rsidP="00182B7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28D3CD" w14:textId="6D5EC3BF" w:rsidR="00017352" w:rsidRPr="00104BBD" w:rsidRDefault="00182B70" w:rsidP="00182B7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64438231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ділянок у в</w:t>
      </w:r>
      <w:r w:rsidR="00182B70">
        <w:rPr>
          <w:color w:val="auto"/>
          <w:sz w:val="24"/>
          <w:szCs w:val="24"/>
        </w:rPr>
        <w:t>ласність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1D19F9FE" w14:textId="77777777" w:rsidR="00182B70" w:rsidRPr="00182B70" w:rsidRDefault="00182B70" w:rsidP="00182B70">
      <w:pPr>
        <w:pStyle w:val="1"/>
        <w:spacing w:after="0"/>
        <w:ind w:firstLine="403"/>
        <w:jc w:val="both"/>
        <w:rPr>
          <w:sz w:val="24"/>
          <w:szCs w:val="24"/>
        </w:rPr>
      </w:pPr>
      <w:proofErr w:type="spellStart"/>
      <w:r w:rsidRPr="00182B70">
        <w:rPr>
          <w:sz w:val="24"/>
          <w:szCs w:val="24"/>
        </w:rPr>
        <w:lastRenderedPageBreak/>
        <w:t>Проєкт</w:t>
      </w:r>
      <w:proofErr w:type="spellEnd"/>
      <w:r w:rsidRPr="00182B70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89856E0" w14:textId="77777777" w:rsidR="00182B70" w:rsidRPr="00182B70" w:rsidRDefault="00182B70" w:rsidP="00182B70">
      <w:pPr>
        <w:pStyle w:val="1"/>
        <w:spacing w:after="0"/>
        <w:ind w:firstLine="403"/>
        <w:jc w:val="both"/>
        <w:rPr>
          <w:sz w:val="24"/>
          <w:szCs w:val="24"/>
        </w:rPr>
      </w:pPr>
      <w:proofErr w:type="spellStart"/>
      <w:r w:rsidRPr="00182B70">
        <w:rPr>
          <w:sz w:val="24"/>
          <w:szCs w:val="24"/>
        </w:rPr>
        <w:t>Проєкт</w:t>
      </w:r>
      <w:proofErr w:type="spellEnd"/>
      <w:r w:rsidRPr="00182B70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57497B6F" w14:textId="77777777" w:rsidR="00182B70" w:rsidRPr="00182B70" w:rsidRDefault="00182B70" w:rsidP="00182B70">
      <w:pPr>
        <w:pStyle w:val="1"/>
        <w:shd w:val="clear" w:color="auto" w:fill="auto"/>
        <w:spacing w:after="0"/>
        <w:ind w:firstLine="403"/>
        <w:jc w:val="both"/>
        <w:rPr>
          <w:sz w:val="24"/>
          <w:szCs w:val="24"/>
        </w:rPr>
      </w:pPr>
      <w:proofErr w:type="spellStart"/>
      <w:r w:rsidRPr="00182B70">
        <w:rPr>
          <w:sz w:val="24"/>
          <w:szCs w:val="24"/>
        </w:rPr>
        <w:t>Проєкт</w:t>
      </w:r>
      <w:proofErr w:type="spellEnd"/>
      <w:r w:rsidRPr="00182B70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7A10D8" w14:textId="77777777" w:rsidR="00D830BD" w:rsidRPr="00104BBD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E3BFBC6" w14:textId="6B8E87C0" w:rsidR="00114807" w:rsidRDefault="004467CB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4467CB">
        <w:rPr>
          <w:color w:val="auto"/>
          <w:sz w:val="24"/>
          <w:szCs w:val="24"/>
        </w:rPr>
        <w:t>проєкту</w:t>
      </w:r>
      <w:proofErr w:type="spellEnd"/>
      <w:r w:rsidRPr="004467CB">
        <w:rPr>
          <w:color w:val="auto"/>
          <w:sz w:val="24"/>
          <w:szCs w:val="24"/>
        </w:rPr>
        <w:t xml:space="preserve"> рішен</w:t>
      </w:r>
      <w:r w:rsidR="006649DD">
        <w:rPr>
          <w:color w:val="auto"/>
          <w:sz w:val="24"/>
          <w:szCs w:val="24"/>
        </w:rPr>
        <w:t xml:space="preserve">ня стане реалізація громадянином </w:t>
      </w:r>
      <w:r w:rsidRPr="004467CB">
        <w:rPr>
          <w:color w:val="auto"/>
          <w:sz w:val="24"/>
          <w:szCs w:val="24"/>
        </w:rPr>
        <w:t>свої</w:t>
      </w:r>
      <w:r w:rsidR="00195F88">
        <w:rPr>
          <w:color w:val="auto"/>
          <w:sz w:val="24"/>
          <w:szCs w:val="24"/>
        </w:rPr>
        <w:t>х прав на оформлення</w:t>
      </w:r>
      <w:bookmarkStart w:id="0" w:name="_GoBack"/>
      <w:bookmarkEnd w:id="0"/>
      <w:r w:rsidR="00E1543C">
        <w:rPr>
          <w:color w:val="auto"/>
          <w:sz w:val="24"/>
          <w:szCs w:val="24"/>
        </w:rPr>
        <w:t xml:space="preserve"> </w:t>
      </w:r>
      <w:proofErr w:type="spellStart"/>
      <w:r w:rsidR="00E1543C">
        <w:rPr>
          <w:color w:val="auto"/>
          <w:sz w:val="24"/>
          <w:szCs w:val="24"/>
        </w:rPr>
        <w:t>земельн</w:t>
      </w:r>
      <w:r w:rsidR="006649DD">
        <w:rPr>
          <w:color w:val="auto"/>
          <w:sz w:val="24"/>
          <w:szCs w:val="24"/>
          <w:lang w:val="ru-RU"/>
        </w:rPr>
        <w:t>ої</w:t>
      </w:r>
      <w:proofErr w:type="spellEnd"/>
      <w:r w:rsidR="006649DD">
        <w:rPr>
          <w:color w:val="auto"/>
          <w:sz w:val="24"/>
          <w:szCs w:val="24"/>
        </w:rPr>
        <w:t xml:space="preserve"> ділянки, яка перебуває у його</w:t>
      </w:r>
      <w:r w:rsidRPr="004467CB">
        <w:rPr>
          <w:color w:val="auto"/>
          <w:sz w:val="24"/>
          <w:szCs w:val="24"/>
        </w:rPr>
        <w:t xml:space="preserve"> користуванні.</w:t>
      </w:r>
    </w:p>
    <w:p w14:paraId="312C99EF" w14:textId="77777777" w:rsidR="00921DA0" w:rsidRPr="00104BBD" w:rsidRDefault="00921DA0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182B70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A36030">
      <w:headerReference w:type="default" r:id="rId11"/>
      <w:footerReference w:type="default" r:id="rId12"/>
      <w:pgSz w:w="11907" w:h="16839" w:code="9"/>
      <w:pgMar w:top="851" w:right="567" w:bottom="142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42658C64" w:rsidR="00862990" w:rsidRDefault="004A7340" w:rsidP="004A7340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182B70">
      <w:rPr>
        <w:sz w:val="12"/>
        <w:szCs w:val="12"/>
        <w:lang w:val="ru-RU"/>
      </w:rPr>
      <w:t>ПЗН-68852</w:t>
    </w:r>
    <w:r w:rsidR="00862990">
      <w:rPr>
        <w:sz w:val="12"/>
        <w:szCs w:val="12"/>
      </w:rPr>
      <w:t xml:space="preserve"> від </w:t>
    </w:r>
    <w:r w:rsidR="00200540" w:rsidRPr="00182B70">
      <w:rPr>
        <w:sz w:val="12"/>
        <w:szCs w:val="12"/>
        <w:lang w:val="ru-RU"/>
      </w:rPr>
      <w:t>26.07.2024</w:t>
    </w:r>
    <w:r w:rsidR="00862990">
      <w:rPr>
        <w:sz w:val="12"/>
        <w:szCs w:val="12"/>
      </w:rPr>
      <w:t xml:space="preserve"> до клопотання 560227081</w:t>
    </w:r>
  </w:p>
  <w:p w14:paraId="2E60DAB9" w14:textId="75F3AA09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1035551352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195F88" w:rsidRPr="00195F8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8362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2B70"/>
    <w:rsid w:val="00184DC5"/>
    <w:rsid w:val="00194E38"/>
    <w:rsid w:val="00195F88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10062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E60FA"/>
    <w:rsid w:val="009F5A7E"/>
    <w:rsid w:val="00A02659"/>
    <w:rsid w:val="00A27936"/>
    <w:rsid w:val="00A33D79"/>
    <w:rsid w:val="00A36030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14E8D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B4045-A351-4562-8EFE-EBC7FAE2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6758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6</cp:revision>
  <cp:lastPrinted>2021-11-25T14:48:00Z</cp:lastPrinted>
  <dcterms:created xsi:type="dcterms:W3CDTF">2024-07-26T09:00:00Z</dcterms:created>
  <dcterms:modified xsi:type="dcterms:W3CDTF">2024-08-02T06:34:00Z</dcterms:modified>
</cp:coreProperties>
</file>