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4A8F3BBA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6B6F63" w:rsidRPr="009824B4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F357B2A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6E2F0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530940456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C63AB7C">
                <v:stroke joinstyle="miter"/>
                <v:path gradientshapeok="t" o:connecttype="rect"/>
              </v:shapetype>
              <v:shape id="Надпись 217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>
                <v:textbox style="mso-fit-shape-to-text:t">
                  <w:txbxContent>
                    <w:p w:rsidRPr="00273DDF" w:rsidR="001A22CE" w:rsidP="006E2F00" w:rsidRDefault="001A22CE" w14:paraId="16B69CE0" w14:textId="77777777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273DDF">
                        <w:rPr>
                          <w:rStyle w:val="af2"/>
                          <w:i w:val="0"/>
                        </w:rPr>
                        <w:t xml:space="preserve">530940456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DF4EED" w14:paraId="39883B9B" w14:textId="77777777" w:rsidTr="00C7735E">
        <w:trPr>
          <w:trHeight w:val="2500"/>
        </w:trPr>
        <w:tc>
          <w:tcPr>
            <w:tcW w:w="5245" w:type="dxa"/>
            <w:hideMark/>
          </w:tcPr>
          <w:p w14:paraId="0B182D23" w14:textId="56BAA7A7" w:rsidR="00F6318B" w:rsidRPr="00DE4A20" w:rsidRDefault="00A8673E" w:rsidP="00B563D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C5A58">
              <w:rPr>
                <w:b/>
                <w:sz w:val="28"/>
                <w:szCs w:val="28"/>
              </w:rPr>
              <w:t>Про затвердження технічної документації із землеустрою щодо поділу та об’єднання земельних ділянок</w:t>
            </w:r>
            <w:r>
              <w:rPr>
                <w:b/>
                <w:sz w:val="28"/>
                <w:szCs w:val="28"/>
              </w:rPr>
              <w:t>, наданих в оренду ОБСЛУГОВУЮЧОМУ КООПЕРАТИВУ «САДОВО-ДАЧНИЙ</w:t>
            </w:r>
            <w:r w:rsidRPr="000C5A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КООПЕРАТИВ</w:t>
            </w:r>
            <w:r w:rsidRPr="000C5A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«ЕНТУЗІАСТ</w:t>
            </w:r>
            <w:r w:rsidRPr="000C5A58">
              <w:rPr>
                <w:b/>
                <w:sz w:val="28"/>
                <w:szCs w:val="28"/>
              </w:rPr>
              <w:t>»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40694C81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A8673E">
        <w:rPr>
          <w:color w:val="000000" w:themeColor="text1"/>
          <w:lang w:val="uk-UA"/>
        </w:rPr>
        <w:t>Відповідно до статей  9, 79</w:t>
      </w:r>
      <w:r w:rsidRPr="0039305E">
        <w:rPr>
          <w:color w:val="000000" w:themeColor="text1"/>
          <w:vertAlign w:val="superscript"/>
          <w:lang w:val="uk-UA"/>
        </w:rPr>
        <w:t>1</w:t>
      </w:r>
      <w:r w:rsidRPr="00A8673E">
        <w:rPr>
          <w:color w:val="000000" w:themeColor="text1"/>
          <w:lang w:val="uk-UA"/>
        </w:rPr>
        <w:t>, 83, 186 Земельного кодексу України, статті 56 Закону України «Про землеустрій», пункту 34 частини першої статті 26 Закону України «Про місцеве самоврядування в Україні», розглянувши заяву ОБСЛУГОВУЮЧОГО КООПЕРАТИВУ «САДОВО-ДАЧНИЙ КООПЕРАТИВ «ЕНТУЗІАСТ» від 22 вересня 2023 року</w:t>
      </w:r>
      <w:r w:rsidR="00A8673E">
        <w:rPr>
          <w:color w:val="000000" w:themeColor="text1"/>
          <w:lang w:val="uk-UA"/>
        </w:rPr>
        <w:t xml:space="preserve"> </w:t>
      </w:r>
      <w:r w:rsidRPr="00A8673E">
        <w:rPr>
          <w:color w:val="000000" w:themeColor="text1"/>
          <w:lang w:val="uk-UA"/>
        </w:rPr>
        <w:t>№ 50127-007883886-031-05 та технічну документацію із землеустрою щодо поділу земельних ділянок,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679BDE1C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61A4C963" w14:textId="77777777" w:rsidR="005476F3" w:rsidRPr="00DE4A20" w:rsidRDefault="005476F3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54586D6E" w14:textId="43707BBF" w:rsidR="00A8673E" w:rsidRPr="001E5A07" w:rsidRDefault="00A8673E" w:rsidP="00A8673E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 w:rsidRPr="001E5A07">
        <w:rPr>
          <w:snapToGrid w:val="0"/>
          <w:color w:val="000000" w:themeColor="text1"/>
          <w:sz w:val="28"/>
          <w:lang w:val="uk-UA"/>
        </w:rPr>
        <w:t xml:space="preserve">1. Затвердити технічну документацію із землеустрою щодо поділу та об’єднання земельних ділянок </w:t>
      </w:r>
      <w:r>
        <w:rPr>
          <w:snapToGrid w:val="0"/>
          <w:color w:val="000000" w:themeColor="text1"/>
          <w:sz w:val="28"/>
          <w:lang w:val="uk-UA"/>
        </w:rPr>
        <w:t>ОБСЛУГОВУЮЧОГО</w:t>
      </w:r>
      <w:r w:rsidRPr="006930B6">
        <w:rPr>
          <w:snapToGrid w:val="0"/>
          <w:color w:val="000000" w:themeColor="text1"/>
          <w:sz w:val="28"/>
          <w:lang w:val="uk-UA"/>
        </w:rPr>
        <w:t xml:space="preserve"> КООПЕРАТИВУ «САДОВО-ДАЧНИЙ КООПЕРАТИВ «ЕНТУЗІАСТ»</w:t>
      </w:r>
      <w:r>
        <w:rPr>
          <w:b/>
          <w:snapToGrid w:val="0"/>
          <w:color w:val="000000" w:themeColor="text1"/>
          <w:sz w:val="28"/>
          <w:lang w:val="uk-UA"/>
        </w:rPr>
        <w:t xml:space="preserve"> </w:t>
      </w:r>
      <w:r w:rsidRPr="001E5A07">
        <w:rPr>
          <w:snapToGrid w:val="0"/>
          <w:color w:val="000000" w:themeColor="text1"/>
          <w:sz w:val="28"/>
          <w:lang w:val="uk-UA"/>
        </w:rPr>
        <w:t>для ведення колективного</w:t>
      </w:r>
      <w:r>
        <w:rPr>
          <w:snapToGrid w:val="0"/>
          <w:color w:val="000000" w:themeColor="text1"/>
          <w:sz w:val="28"/>
          <w:lang w:val="uk-UA"/>
        </w:rPr>
        <w:t xml:space="preserve"> садівництва </w:t>
      </w:r>
      <w:r>
        <w:rPr>
          <w:iCs/>
          <w:snapToGrid w:val="0"/>
          <w:color w:val="000000" w:themeColor="text1"/>
          <w:sz w:val="28"/>
          <w:lang w:val="uk-UA"/>
        </w:rPr>
        <w:t xml:space="preserve">за </w:t>
      </w:r>
      <w:proofErr w:type="spellStart"/>
      <w:r>
        <w:rPr>
          <w:iCs/>
          <w:snapToGrid w:val="0"/>
          <w:color w:val="000000" w:themeColor="text1"/>
          <w:sz w:val="28"/>
          <w:lang w:val="uk-UA"/>
        </w:rPr>
        <w:t>адресою</w:t>
      </w:r>
      <w:proofErr w:type="spellEnd"/>
      <w:r>
        <w:rPr>
          <w:iCs/>
          <w:snapToGrid w:val="0"/>
          <w:color w:val="000000" w:themeColor="text1"/>
          <w:sz w:val="28"/>
          <w:lang w:val="uk-UA"/>
        </w:rPr>
        <w:t xml:space="preserve">: </w:t>
      </w:r>
      <w:r w:rsidRPr="001E5A07">
        <w:rPr>
          <w:snapToGrid w:val="0"/>
          <w:color w:val="000000" w:themeColor="text1"/>
          <w:sz w:val="28"/>
          <w:lang w:val="uk-UA"/>
        </w:rPr>
        <w:t xml:space="preserve"> мікрорайон Осокорки</w:t>
      </w:r>
      <w:r>
        <w:rPr>
          <w:snapToGrid w:val="0"/>
          <w:color w:val="000000" w:themeColor="text1"/>
          <w:sz w:val="28"/>
          <w:lang w:val="uk-UA"/>
        </w:rPr>
        <w:t xml:space="preserve"> у Дарницько</w:t>
      </w:r>
      <w:r w:rsidR="00597EDA">
        <w:rPr>
          <w:snapToGrid w:val="0"/>
          <w:color w:val="000000" w:themeColor="text1"/>
          <w:sz w:val="28"/>
          <w:lang w:val="uk-UA"/>
        </w:rPr>
        <w:t>му</w:t>
      </w:r>
      <w:r>
        <w:rPr>
          <w:snapToGrid w:val="0"/>
          <w:color w:val="000000" w:themeColor="text1"/>
          <w:sz w:val="28"/>
          <w:lang w:val="uk-UA"/>
        </w:rPr>
        <w:t xml:space="preserve"> район</w:t>
      </w:r>
      <w:r w:rsidR="00597EDA">
        <w:rPr>
          <w:snapToGrid w:val="0"/>
          <w:color w:val="000000" w:themeColor="text1"/>
          <w:sz w:val="28"/>
          <w:lang w:val="uk-UA"/>
        </w:rPr>
        <w:t>і</w:t>
      </w:r>
      <w:r>
        <w:rPr>
          <w:snapToGrid w:val="0"/>
          <w:color w:val="000000" w:themeColor="text1"/>
          <w:sz w:val="28"/>
          <w:lang w:val="uk-UA"/>
        </w:rPr>
        <w:t xml:space="preserve"> м. Києва </w:t>
      </w:r>
      <w:r w:rsidRPr="006930B6">
        <w:rPr>
          <w:iCs/>
          <w:snapToGrid w:val="0"/>
          <w:color w:val="000000" w:themeColor="text1"/>
          <w:sz w:val="28"/>
          <w:lang w:val="uk-UA"/>
        </w:rPr>
        <w:t>(кадастровий номер 8000000000:96:</w:t>
      </w:r>
      <w:r w:rsidR="00406F29">
        <w:rPr>
          <w:iCs/>
          <w:snapToGrid w:val="0"/>
          <w:color w:val="000000" w:themeColor="text1"/>
          <w:sz w:val="28"/>
          <w:lang w:val="uk-UA"/>
        </w:rPr>
        <w:t>444</w:t>
      </w:r>
      <w:r w:rsidRPr="006930B6">
        <w:rPr>
          <w:iCs/>
          <w:snapToGrid w:val="0"/>
          <w:color w:val="000000" w:themeColor="text1"/>
          <w:sz w:val="28"/>
          <w:lang w:val="uk-UA"/>
        </w:rPr>
        <w:t>:0101)</w:t>
      </w:r>
      <w:r>
        <w:rPr>
          <w:iCs/>
          <w:snapToGrid w:val="0"/>
          <w:color w:val="000000" w:themeColor="text1"/>
          <w:sz w:val="28"/>
          <w:lang w:val="uk-UA"/>
        </w:rPr>
        <w:t xml:space="preserve"> </w:t>
      </w:r>
      <w:r w:rsidRPr="001E5A07">
        <w:rPr>
          <w:snapToGrid w:val="0"/>
          <w:color w:val="000000" w:themeColor="text1"/>
          <w:sz w:val="28"/>
          <w:lang w:val="uk-UA"/>
        </w:rPr>
        <w:t xml:space="preserve">(категорія земель – землі сільськогосподарського призначення, код виду цільового призначення – </w:t>
      </w:r>
      <w:r>
        <w:rPr>
          <w:iCs/>
          <w:snapToGrid w:val="0"/>
          <w:color w:val="000000" w:themeColor="text1"/>
          <w:sz w:val="28"/>
          <w:lang w:val="uk-UA"/>
        </w:rPr>
        <w:t>01.06</w:t>
      </w:r>
      <w:r w:rsidRPr="001E5A07">
        <w:rPr>
          <w:snapToGrid w:val="0"/>
          <w:color w:val="000000" w:themeColor="text1"/>
          <w:sz w:val="28"/>
          <w:lang w:val="uk-UA"/>
        </w:rPr>
        <w:t>), якою передбачено формування земельних ділянок</w:t>
      </w:r>
      <w:r>
        <w:rPr>
          <w:snapToGrid w:val="0"/>
          <w:color w:val="000000" w:themeColor="text1"/>
          <w:sz w:val="28"/>
          <w:lang w:val="uk-UA"/>
        </w:rPr>
        <w:t>, а саме</w:t>
      </w:r>
      <w:r w:rsidRPr="001E5A07">
        <w:rPr>
          <w:snapToGrid w:val="0"/>
          <w:color w:val="000000" w:themeColor="text1"/>
          <w:sz w:val="28"/>
          <w:lang w:val="uk-UA"/>
        </w:rPr>
        <w:t>:</w:t>
      </w:r>
    </w:p>
    <w:p w14:paraId="5F6AFD69" w14:textId="728E976F" w:rsidR="00A8673E" w:rsidRDefault="00A8673E" w:rsidP="00A8673E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>- площею 0,</w:t>
      </w:r>
      <w:r w:rsidR="002212B7">
        <w:rPr>
          <w:iCs/>
          <w:snapToGrid w:val="0"/>
          <w:color w:val="000000" w:themeColor="text1"/>
          <w:sz w:val="28"/>
          <w:lang w:val="uk-UA"/>
        </w:rPr>
        <w:t xml:space="preserve">0181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</w:t>
      </w:r>
      <w:r w:rsidR="002212B7">
        <w:rPr>
          <w:iCs/>
          <w:snapToGrid w:val="0"/>
          <w:color w:val="000000" w:themeColor="text1"/>
          <w:sz w:val="28"/>
          <w:lang w:val="uk-UA"/>
        </w:rPr>
        <w:t xml:space="preserve"> </w:t>
      </w:r>
      <w:r>
        <w:rPr>
          <w:iCs/>
          <w:snapToGrid w:val="0"/>
          <w:color w:val="000000" w:themeColor="text1"/>
          <w:sz w:val="28"/>
          <w:lang w:val="uk-UA"/>
        </w:rPr>
        <w:t>8000000000:96:44</w:t>
      </w:r>
      <w:r w:rsidR="002212B7">
        <w:rPr>
          <w:iCs/>
          <w:snapToGrid w:val="0"/>
          <w:color w:val="000000" w:themeColor="text1"/>
          <w:sz w:val="28"/>
          <w:lang w:val="uk-UA"/>
        </w:rPr>
        <w:t>4</w:t>
      </w:r>
      <w:r>
        <w:rPr>
          <w:iCs/>
          <w:snapToGrid w:val="0"/>
          <w:color w:val="000000" w:themeColor="text1"/>
          <w:sz w:val="28"/>
          <w:lang w:val="uk-UA"/>
        </w:rPr>
        <w:t>:000</w:t>
      </w:r>
      <w:r w:rsidR="002212B7">
        <w:rPr>
          <w:iCs/>
          <w:snapToGrid w:val="0"/>
          <w:color w:val="000000" w:themeColor="text1"/>
          <w:sz w:val="28"/>
          <w:lang w:val="uk-UA"/>
        </w:rPr>
        <w:t>3</w:t>
      </w:r>
      <w:r>
        <w:rPr>
          <w:iCs/>
          <w:snapToGrid w:val="0"/>
          <w:color w:val="000000" w:themeColor="text1"/>
          <w:sz w:val="28"/>
          <w:lang w:val="uk-UA"/>
        </w:rPr>
        <w:t>);</w:t>
      </w:r>
    </w:p>
    <w:p w14:paraId="39D6A795" w14:textId="432D6887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0,0130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8000000000:96:444:0002);</w:t>
      </w:r>
    </w:p>
    <w:p w14:paraId="3A7A28B5" w14:textId="5EF61FE4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0,1200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8000000000:96:444:0005);</w:t>
      </w:r>
    </w:p>
    <w:p w14:paraId="5CC02819" w14:textId="290BC2FC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0,0784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8000000000:96:444:0001);</w:t>
      </w:r>
    </w:p>
    <w:p w14:paraId="241CFB57" w14:textId="1DA1B4A9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0,0673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8000000000:96:444:0017);</w:t>
      </w:r>
    </w:p>
    <w:p w14:paraId="113DC1D9" w14:textId="6B094F95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0,0133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8000000000:96:444:0016);</w:t>
      </w:r>
    </w:p>
    <w:p w14:paraId="1065157E" w14:textId="6FCA88C6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lastRenderedPageBreak/>
        <w:t xml:space="preserve">- площею 0,0957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8000000000:96:444:0015);</w:t>
      </w:r>
    </w:p>
    <w:p w14:paraId="13702F23" w14:textId="7B0AF0BB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0,0596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8000000000:96:444:0014);</w:t>
      </w:r>
    </w:p>
    <w:p w14:paraId="4C39AA31" w14:textId="6719F9ED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0,0689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8000000000:96:444:0013);</w:t>
      </w:r>
    </w:p>
    <w:p w14:paraId="14002DE0" w14:textId="726343D4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0,0634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8000000000:96:444:0012);</w:t>
      </w:r>
    </w:p>
    <w:p w14:paraId="330378DA" w14:textId="467FB052" w:rsidR="002212B7" w:rsidRDefault="002212B7" w:rsidP="002212B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0,0767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8000000000:96:444:0011);</w:t>
      </w:r>
    </w:p>
    <w:p w14:paraId="1D8FFA54" w14:textId="7ACC33DC" w:rsidR="00EB578B" w:rsidRDefault="00EB578B" w:rsidP="00EB578B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0,0812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8000000000:96:444:0010);</w:t>
      </w:r>
    </w:p>
    <w:p w14:paraId="0738A0CC" w14:textId="286E5A75" w:rsidR="003F182F" w:rsidRPr="001E5A07" w:rsidRDefault="003F182F" w:rsidP="003F182F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0,0706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8000000000:96:444:0009);</w:t>
      </w:r>
    </w:p>
    <w:p w14:paraId="1C17F5E3" w14:textId="1E0F2EA9" w:rsidR="006A6673" w:rsidRDefault="006A6673" w:rsidP="006A6673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0,0605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8000000000:96:444:0008);</w:t>
      </w:r>
    </w:p>
    <w:p w14:paraId="40196DC9" w14:textId="323DDB13" w:rsidR="00543E13" w:rsidRDefault="00543E13" w:rsidP="00543E13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0,0597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</w:t>
      </w:r>
      <w:r w:rsidR="00351FFC">
        <w:rPr>
          <w:iCs/>
          <w:snapToGrid w:val="0"/>
          <w:color w:val="000000" w:themeColor="text1"/>
          <w:sz w:val="28"/>
          <w:lang w:val="uk-UA"/>
        </w:rPr>
        <w:t>7</w:t>
      </w:r>
      <w:r>
        <w:rPr>
          <w:iCs/>
          <w:snapToGrid w:val="0"/>
          <w:color w:val="000000" w:themeColor="text1"/>
          <w:sz w:val="28"/>
          <w:lang w:val="uk-UA"/>
        </w:rPr>
        <w:t>);</w:t>
      </w:r>
    </w:p>
    <w:p w14:paraId="4310AFA8" w14:textId="74EB7940" w:rsidR="00922C27" w:rsidRDefault="00922C27" w:rsidP="00922C27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0,0624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</w:t>
      </w:r>
      <w:r w:rsidR="00784FDE">
        <w:rPr>
          <w:iCs/>
          <w:snapToGrid w:val="0"/>
          <w:color w:val="000000" w:themeColor="text1"/>
          <w:sz w:val="28"/>
          <w:lang w:val="uk-UA"/>
        </w:rPr>
        <w:t>6</w:t>
      </w:r>
      <w:r>
        <w:rPr>
          <w:iCs/>
          <w:snapToGrid w:val="0"/>
          <w:color w:val="000000" w:themeColor="text1"/>
          <w:sz w:val="28"/>
          <w:lang w:val="uk-UA"/>
        </w:rPr>
        <w:t>);</w:t>
      </w:r>
    </w:p>
    <w:p w14:paraId="37D77C9E" w14:textId="15A89D51" w:rsidR="00350B7A" w:rsidRDefault="00350B7A" w:rsidP="00350B7A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0,0657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8000000000:96:444:0004);</w:t>
      </w:r>
    </w:p>
    <w:p w14:paraId="71BDEBF0" w14:textId="305C2F79" w:rsidR="00A8673E" w:rsidRPr="001E5A07" w:rsidRDefault="007838F9" w:rsidP="00A8673E">
      <w:pPr>
        <w:ind w:firstLine="567"/>
        <w:jc w:val="both"/>
        <w:rPr>
          <w:iCs/>
          <w:snapToGrid w:val="0"/>
          <w:color w:val="000000" w:themeColor="text1"/>
          <w:sz w:val="28"/>
          <w:lang w:val="uk-UA"/>
        </w:rPr>
      </w:pPr>
      <w:r>
        <w:rPr>
          <w:iCs/>
          <w:snapToGrid w:val="0"/>
          <w:color w:val="000000" w:themeColor="text1"/>
          <w:sz w:val="28"/>
          <w:lang w:val="uk-UA"/>
        </w:rPr>
        <w:t xml:space="preserve">- площею 0,0348 </w:t>
      </w:r>
      <w:r w:rsidRPr="001E5A07">
        <w:rPr>
          <w:iCs/>
          <w:snapToGrid w:val="0"/>
          <w:color w:val="000000" w:themeColor="text1"/>
          <w:sz w:val="28"/>
          <w:lang w:val="uk-UA"/>
        </w:rPr>
        <w:t>га (кадас</w:t>
      </w:r>
      <w:r>
        <w:rPr>
          <w:iCs/>
          <w:snapToGrid w:val="0"/>
          <w:color w:val="000000" w:themeColor="text1"/>
          <w:sz w:val="28"/>
          <w:lang w:val="uk-UA"/>
        </w:rPr>
        <w:t>тровий номер 8000000000:96:44</w:t>
      </w:r>
      <w:r w:rsidR="003A208F">
        <w:rPr>
          <w:iCs/>
          <w:snapToGrid w:val="0"/>
          <w:color w:val="000000" w:themeColor="text1"/>
          <w:sz w:val="28"/>
          <w:lang w:val="uk-UA"/>
        </w:rPr>
        <w:t>5</w:t>
      </w:r>
      <w:r>
        <w:rPr>
          <w:iCs/>
          <w:snapToGrid w:val="0"/>
          <w:color w:val="000000" w:themeColor="text1"/>
          <w:sz w:val="28"/>
          <w:lang w:val="uk-UA"/>
        </w:rPr>
        <w:t>:0016</w:t>
      </w:r>
      <w:r w:rsidR="00D75A26">
        <w:rPr>
          <w:iCs/>
          <w:snapToGrid w:val="0"/>
          <w:color w:val="000000" w:themeColor="text1"/>
          <w:sz w:val="28"/>
          <w:lang w:val="uk-UA"/>
        </w:rPr>
        <w:t xml:space="preserve">) </w:t>
      </w:r>
      <w:r w:rsidR="002F5B54">
        <w:rPr>
          <w:iCs/>
          <w:snapToGrid w:val="0"/>
          <w:color w:val="000000" w:themeColor="text1"/>
          <w:sz w:val="28"/>
          <w:lang w:val="uk-UA"/>
        </w:rPr>
        <w:t>(</w:t>
      </w:r>
      <w:r w:rsidR="00A8673E">
        <w:rPr>
          <w:iCs/>
          <w:snapToGrid w:val="0"/>
          <w:color w:val="000000" w:themeColor="text1"/>
          <w:sz w:val="28"/>
          <w:lang w:val="uk-UA"/>
        </w:rPr>
        <w:t xml:space="preserve">справа                 № </w:t>
      </w:r>
      <w:r w:rsidR="002F5B54" w:rsidRPr="002F5B54">
        <w:rPr>
          <w:iCs/>
          <w:snapToGrid w:val="0"/>
          <w:color w:val="000000" w:themeColor="text1"/>
          <w:sz w:val="28"/>
        </w:rPr>
        <w:t>530940456</w:t>
      </w:r>
      <w:r w:rsidR="002F5B54">
        <w:rPr>
          <w:iCs/>
          <w:snapToGrid w:val="0"/>
          <w:color w:val="000000" w:themeColor="text1"/>
          <w:sz w:val="28"/>
          <w:lang w:val="uk-UA"/>
        </w:rPr>
        <w:t>)</w:t>
      </w:r>
      <w:r w:rsidR="00A8673E">
        <w:rPr>
          <w:iCs/>
          <w:snapToGrid w:val="0"/>
          <w:color w:val="000000" w:themeColor="text1"/>
          <w:sz w:val="28"/>
          <w:lang w:val="uk-UA"/>
        </w:rPr>
        <w:t xml:space="preserve">. </w:t>
      </w:r>
    </w:p>
    <w:p w14:paraId="79E14A6E" w14:textId="18771FBC" w:rsidR="00DE1938" w:rsidRDefault="00A8673E" w:rsidP="00DE193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23E74" w:rsidRPr="00023E74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Київської міської ради з питань </w:t>
      </w:r>
      <w:r w:rsidR="00DE1938">
        <w:rPr>
          <w:sz w:val="28"/>
          <w:szCs w:val="28"/>
          <w:lang w:val="uk-UA"/>
        </w:rPr>
        <w:t xml:space="preserve">архітектури, </w:t>
      </w:r>
      <w:proofErr w:type="spellStart"/>
      <w:r w:rsidR="008766E8">
        <w:rPr>
          <w:sz w:val="28"/>
          <w:szCs w:val="28"/>
          <w:lang w:val="uk-UA"/>
        </w:rPr>
        <w:t>містопланування</w:t>
      </w:r>
      <w:proofErr w:type="spellEnd"/>
      <w:r w:rsidR="00DE1938">
        <w:rPr>
          <w:sz w:val="28"/>
          <w:szCs w:val="28"/>
          <w:lang w:val="uk-UA"/>
        </w:rPr>
        <w:t xml:space="preserve"> та земельних відносин.</w:t>
      </w:r>
    </w:p>
    <w:p w14:paraId="59EBA5F7" w14:textId="05E66C83" w:rsidR="006E2F00" w:rsidRDefault="006E2F00" w:rsidP="00DE193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73DD8E5E" w14:textId="77777777" w:rsidR="00567616" w:rsidRDefault="00567616" w:rsidP="00DE1938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E2F00" w14:paraId="3E7D461E" w14:textId="77777777" w:rsidTr="006E2F00">
        <w:tc>
          <w:tcPr>
            <w:tcW w:w="4814" w:type="dxa"/>
          </w:tcPr>
          <w:p w14:paraId="5FA644AA" w14:textId="1F7EB6A8" w:rsidR="006E2F00" w:rsidRDefault="006E2F00" w:rsidP="005476F3">
            <w:pPr>
              <w:tabs>
                <w:tab w:val="left" w:pos="0"/>
              </w:tabs>
              <w:ind w:hanging="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08A50A00" w14:textId="54C4994A" w:rsidR="006E2F00" w:rsidRDefault="006E2F00" w:rsidP="006E2F00">
            <w:pPr>
              <w:tabs>
                <w:tab w:val="left" w:pos="0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2D5390A8" w:rsidR="00F6318B" w:rsidRPr="00F6318B" w:rsidRDefault="00F6318B" w:rsidP="00DE1938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3A2DAB9A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51D0E5D" w14:textId="77777777" w:rsidR="006E2F00" w:rsidRDefault="006E2F00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6E2F00" w14:paraId="041E2B46" w14:textId="77777777" w:rsidTr="006E2F00">
        <w:tc>
          <w:tcPr>
            <w:tcW w:w="5807" w:type="dxa"/>
          </w:tcPr>
          <w:p w14:paraId="1ACA2A92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8CFE2CD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3DA3DB8" w14:textId="3A3CC26B" w:rsidR="006E2F00" w:rsidRDefault="006E2F00" w:rsidP="006E2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1" w:type="dxa"/>
          </w:tcPr>
          <w:p w14:paraId="2F2D5B1F" w14:textId="77777777" w:rsidR="006E2F00" w:rsidRPr="008B5292" w:rsidRDefault="006E2F00" w:rsidP="006E2F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0994096" w14:textId="77777777" w:rsidR="006E2F00" w:rsidRPr="008B5292" w:rsidRDefault="006E2F00" w:rsidP="006E2F0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67EA8CA" w14:textId="7A0D7047" w:rsidR="006E2F00" w:rsidRDefault="006E2F00" w:rsidP="006E2F00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6E2F00" w14:paraId="2B7C72AA" w14:textId="77777777" w:rsidTr="006E2F00">
        <w:tc>
          <w:tcPr>
            <w:tcW w:w="5807" w:type="dxa"/>
          </w:tcPr>
          <w:p w14:paraId="4ED1AB65" w14:textId="77777777" w:rsidR="006E2F00" w:rsidRPr="008B5292" w:rsidRDefault="006E2F00" w:rsidP="006E2F00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</w:p>
          <w:p w14:paraId="138DFE5A" w14:textId="6CD47F79" w:rsidR="006E2F00" w:rsidRDefault="003C1FEF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6E2F00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49637FC3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46EC066" w14:textId="0929371B" w:rsidR="006E2F00" w:rsidRDefault="006E2F00" w:rsidP="006E2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821" w:type="dxa"/>
          </w:tcPr>
          <w:p w14:paraId="1728DB84" w14:textId="77777777" w:rsidR="006E2F00" w:rsidRPr="005476F3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170251" w14:textId="77777777" w:rsidR="006E2F00" w:rsidRPr="005476F3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E13A4A3" w14:textId="77777777" w:rsidR="006E2F00" w:rsidRPr="005476F3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D7C3B8" w14:textId="2F2B46F5" w:rsidR="006E2F00" w:rsidRDefault="006E2F00" w:rsidP="003C1FEF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6E2F00" w14:paraId="322D88EF" w14:textId="77777777" w:rsidTr="006E2F00">
        <w:tc>
          <w:tcPr>
            <w:tcW w:w="5807" w:type="dxa"/>
          </w:tcPr>
          <w:p w14:paraId="5E02488B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CC79195" w14:textId="7091FA76" w:rsidR="00965A9A" w:rsidRPr="00CB7BE4" w:rsidRDefault="0082521E" w:rsidP="00965A9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965A9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F28ECBA" w14:textId="77777777" w:rsidR="00965A9A" w:rsidRPr="00CB7BE4" w:rsidRDefault="00965A9A" w:rsidP="00965A9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00E6F1E" w14:textId="77777777" w:rsidR="00965A9A" w:rsidRPr="00CB7BE4" w:rsidRDefault="00965A9A" w:rsidP="00965A9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047B14F" w14:textId="64C999AE" w:rsidR="006E2F00" w:rsidRDefault="00965A9A" w:rsidP="00965A9A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1" w:type="dxa"/>
          </w:tcPr>
          <w:p w14:paraId="4E798D82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90015A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DF16ED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9DF5683" w14:textId="77777777" w:rsidR="006E2F00" w:rsidRPr="00D25F1B" w:rsidRDefault="006E2F00" w:rsidP="006E2F00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188733" w14:textId="77777777" w:rsidR="00AE5026" w:rsidRDefault="00AE5026" w:rsidP="00AE5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60DE2BC" w14:textId="77777777" w:rsidR="00AE5026" w:rsidRDefault="00AE5026" w:rsidP="00AE5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6C5ECA40" w14:textId="77777777" w:rsidR="00AE5026" w:rsidRDefault="00AE5026" w:rsidP="00AE502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969FD77" w14:textId="2B426E44" w:rsidR="006E2F00" w:rsidRDefault="00961A7E" w:rsidP="00AE5026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2C326BCB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2C7D3C7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5B85A0FB" w14:textId="77777777" w:rsidR="005476F3" w:rsidRDefault="005476F3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6E2F00" w14:paraId="51DFF7BA" w14:textId="77777777" w:rsidTr="00941312">
        <w:tc>
          <w:tcPr>
            <w:tcW w:w="5240" w:type="dxa"/>
          </w:tcPr>
          <w:p w14:paraId="551C43DF" w14:textId="77777777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3864A272" w14:textId="7D85D749" w:rsidR="006E2F00" w:rsidRDefault="006E2F00" w:rsidP="006E2F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8766E8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7B8C07E" w14:textId="77777777" w:rsidR="006E2F00" w:rsidRDefault="006E2F00" w:rsidP="006E2F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300A0B8C" w14:textId="77777777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388" w:type="dxa"/>
          </w:tcPr>
          <w:p w14:paraId="0C69CCBC" w14:textId="77777777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E2F00" w14:paraId="0658EB86" w14:textId="77777777" w:rsidTr="00941312">
        <w:tc>
          <w:tcPr>
            <w:tcW w:w="5240" w:type="dxa"/>
          </w:tcPr>
          <w:p w14:paraId="182F7396" w14:textId="58D028B3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6F72133D" w14:textId="0C49B490" w:rsidR="006E2F00" w:rsidRDefault="006E2F00" w:rsidP="009413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6E2F00" w14:paraId="234DCA06" w14:textId="77777777" w:rsidTr="00941312">
        <w:tc>
          <w:tcPr>
            <w:tcW w:w="5240" w:type="dxa"/>
          </w:tcPr>
          <w:p w14:paraId="2F59466D" w14:textId="77777777" w:rsidR="00941312" w:rsidRDefault="00941312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C501793" w14:textId="76016A55" w:rsidR="006E2F00" w:rsidRDefault="006E2F00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22910435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7A5161A" w14:textId="27FFFCC6" w:rsidR="006E2F00" w:rsidRDefault="006E2F00" w:rsidP="009413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6E2F00" w14:paraId="626B3892" w14:textId="77777777" w:rsidTr="00941312">
        <w:tc>
          <w:tcPr>
            <w:tcW w:w="5240" w:type="dxa"/>
          </w:tcPr>
          <w:p w14:paraId="171BFE85" w14:textId="77777777" w:rsidR="00941312" w:rsidRDefault="00941312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996DBC6" w14:textId="5F43270F" w:rsidR="006E2F00" w:rsidRDefault="008B5292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6E2F00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6E2F00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2B7A42A0" w14:textId="4854BDC8" w:rsidR="006E2F00" w:rsidRDefault="00941312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</w:t>
            </w:r>
          </w:p>
          <w:p w14:paraId="7A4C1534" w14:textId="0C5ACC2B" w:rsidR="006E2F00" w:rsidRDefault="006E2F00" w:rsidP="006E2F00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370C1357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A51CDBF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C1AF888" w14:textId="77777777" w:rsidR="00941312" w:rsidRDefault="00941312" w:rsidP="0094131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3D6619A" w14:textId="4F4EC651" w:rsidR="006E2F00" w:rsidRDefault="006E2F00" w:rsidP="00941312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66B6428B" w14:textId="3A98B3C6" w:rsidR="00AF5D1B" w:rsidRPr="00790DCD" w:rsidRDefault="00692C91" w:rsidP="002C4D84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790DCD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AF5D1B" w:rsidRPr="00790DCD" w:rsidSect="001B5CA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1F98" w14:textId="77777777" w:rsidR="005F0756" w:rsidRDefault="005F0756">
      <w:r>
        <w:separator/>
      </w:r>
    </w:p>
  </w:endnote>
  <w:endnote w:type="continuationSeparator" w:id="0">
    <w:p w14:paraId="100B0C7F" w14:textId="77777777" w:rsidR="005F0756" w:rsidRDefault="005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4521" w14:textId="77777777" w:rsidR="005F0756" w:rsidRDefault="005F0756">
      <w:r>
        <w:separator/>
      </w:r>
    </w:p>
  </w:footnote>
  <w:footnote w:type="continuationSeparator" w:id="0">
    <w:p w14:paraId="49E3203B" w14:textId="77777777" w:rsidR="005F0756" w:rsidRDefault="005F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586861">
    <w:abstractNumId w:val="10"/>
  </w:num>
  <w:num w:numId="2" w16cid:durableId="824854161">
    <w:abstractNumId w:val="6"/>
  </w:num>
  <w:num w:numId="3" w16cid:durableId="435057128">
    <w:abstractNumId w:val="9"/>
  </w:num>
  <w:num w:numId="4" w16cid:durableId="596211610">
    <w:abstractNumId w:val="0"/>
  </w:num>
  <w:num w:numId="5" w16cid:durableId="1234200622">
    <w:abstractNumId w:val="8"/>
  </w:num>
  <w:num w:numId="6" w16cid:durableId="352154457">
    <w:abstractNumId w:val="4"/>
  </w:num>
  <w:num w:numId="7" w16cid:durableId="932325400">
    <w:abstractNumId w:val="5"/>
  </w:num>
  <w:num w:numId="8" w16cid:durableId="1756823689">
    <w:abstractNumId w:val="7"/>
  </w:num>
  <w:num w:numId="9" w16cid:durableId="417096184">
    <w:abstractNumId w:val="2"/>
  </w:num>
  <w:num w:numId="10" w16cid:durableId="537935570">
    <w:abstractNumId w:val="1"/>
  </w:num>
  <w:num w:numId="11" w16cid:durableId="1576282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7900"/>
    <w:rsid w:val="00045FAD"/>
    <w:rsid w:val="00050336"/>
    <w:rsid w:val="000534D6"/>
    <w:rsid w:val="00055F48"/>
    <w:rsid w:val="00081E28"/>
    <w:rsid w:val="00084199"/>
    <w:rsid w:val="00090E5F"/>
    <w:rsid w:val="00093344"/>
    <w:rsid w:val="0009503E"/>
    <w:rsid w:val="000A4432"/>
    <w:rsid w:val="000A574C"/>
    <w:rsid w:val="000A6D16"/>
    <w:rsid w:val="000A74AC"/>
    <w:rsid w:val="000B2796"/>
    <w:rsid w:val="000C5ED9"/>
    <w:rsid w:val="000C5FB8"/>
    <w:rsid w:val="000C7805"/>
    <w:rsid w:val="000D1775"/>
    <w:rsid w:val="000D348B"/>
    <w:rsid w:val="000E0BAD"/>
    <w:rsid w:val="000E2720"/>
    <w:rsid w:val="000E401F"/>
    <w:rsid w:val="000E68EA"/>
    <w:rsid w:val="000E6F88"/>
    <w:rsid w:val="000F437E"/>
    <w:rsid w:val="000F5701"/>
    <w:rsid w:val="00101A99"/>
    <w:rsid w:val="00105124"/>
    <w:rsid w:val="00106D39"/>
    <w:rsid w:val="00110B42"/>
    <w:rsid w:val="001122D5"/>
    <w:rsid w:val="00117A43"/>
    <w:rsid w:val="00120DD7"/>
    <w:rsid w:val="00123BE6"/>
    <w:rsid w:val="00124924"/>
    <w:rsid w:val="001269B2"/>
    <w:rsid w:val="00133614"/>
    <w:rsid w:val="001531A3"/>
    <w:rsid w:val="001578FB"/>
    <w:rsid w:val="00163C50"/>
    <w:rsid w:val="00172DD0"/>
    <w:rsid w:val="0019058C"/>
    <w:rsid w:val="001920D3"/>
    <w:rsid w:val="00192C65"/>
    <w:rsid w:val="001A13E3"/>
    <w:rsid w:val="001A22CE"/>
    <w:rsid w:val="001A7B1E"/>
    <w:rsid w:val="001B363F"/>
    <w:rsid w:val="001B4969"/>
    <w:rsid w:val="001B5CA3"/>
    <w:rsid w:val="001B7705"/>
    <w:rsid w:val="001C61CC"/>
    <w:rsid w:val="001D607D"/>
    <w:rsid w:val="001E567C"/>
    <w:rsid w:val="001E6DB3"/>
    <w:rsid w:val="001E7D81"/>
    <w:rsid w:val="001F71C9"/>
    <w:rsid w:val="00204259"/>
    <w:rsid w:val="0020750A"/>
    <w:rsid w:val="0021793F"/>
    <w:rsid w:val="002212B7"/>
    <w:rsid w:val="00224888"/>
    <w:rsid w:val="00231424"/>
    <w:rsid w:val="00242576"/>
    <w:rsid w:val="00243CCB"/>
    <w:rsid w:val="00255C44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4D84"/>
    <w:rsid w:val="002C708B"/>
    <w:rsid w:val="002C7C08"/>
    <w:rsid w:val="002E1CE0"/>
    <w:rsid w:val="002E4A82"/>
    <w:rsid w:val="002E6B30"/>
    <w:rsid w:val="002E78EC"/>
    <w:rsid w:val="002F087A"/>
    <w:rsid w:val="002F5B54"/>
    <w:rsid w:val="00302CD5"/>
    <w:rsid w:val="00314ADE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50B7A"/>
    <w:rsid w:val="00350FF7"/>
    <w:rsid w:val="0035119A"/>
    <w:rsid w:val="00351FFC"/>
    <w:rsid w:val="00356E6E"/>
    <w:rsid w:val="00360306"/>
    <w:rsid w:val="003618FC"/>
    <w:rsid w:val="003649DF"/>
    <w:rsid w:val="00365C9E"/>
    <w:rsid w:val="00377E0D"/>
    <w:rsid w:val="00380B52"/>
    <w:rsid w:val="003813AE"/>
    <w:rsid w:val="003847A9"/>
    <w:rsid w:val="0039305E"/>
    <w:rsid w:val="0039464F"/>
    <w:rsid w:val="0039548C"/>
    <w:rsid w:val="003A0108"/>
    <w:rsid w:val="003A07CC"/>
    <w:rsid w:val="003A208F"/>
    <w:rsid w:val="003A6DDE"/>
    <w:rsid w:val="003B69E5"/>
    <w:rsid w:val="003C0456"/>
    <w:rsid w:val="003C1FEF"/>
    <w:rsid w:val="003C7C53"/>
    <w:rsid w:val="003E4356"/>
    <w:rsid w:val="003E69AA"/>
    <w:rsid w:val="003F04AA"/>
    <w:rsid w:val="003F182F"/>
    <w:rsid w:val="003F3E3B"/>
    <w:rsid w:val="003F71F8"/>
    <w:rsid w:val="004008E5"/>
    <w:rsid w:val="00405EB7"/>
    <w:rsid w:val="00406F29"/>
    <w:rsid w:val="00413B6C"/>
    <w:rsid w:val="00415057"/>
    <w:rsid w:val="004214CA"/>
    <w:rsid w:val="00421593"/>
    <w:rsid w:val="00421815"/>
    <w:rsid w:val="004340C5"/>
    <w:rsid w:val="0044042A"/>
    <w:rsid w:val="004423D7"/>
    <w:rsid w:val="004436CC"/>
    <w:rsid w:val="00443804"/>
    <w:rsid w:val="00444B8D"/>
    <w:rsid w:val="00447509"/>
    <w:rsid w:val="00450625"/>
    <w:rsid w:val="0045396D"/>
    <w:rsid w:val="004567D1"/>
    <w:rsid w:val="00462837"/>
    <w:rsid w:val="00465AE4"/>
    <w:rsid w:val="004805FA"/>
    <w:rsid w:val="004808A0"/>
    <w:rsid w:val="00494B8B"/>
    <w:rsid w:val="00495CD8"/>
    <w:rsid w:val="00497D78"/>
    <w:rsid w:val="004A7D07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665C"/>
    <w:rsid w:val="00535ECD"/>
    <w:rsid w:val="00543E13"/>
    <w:rsid w:val="00546328"/>
    <w:rsid w:val="005476F3"/>
    <w:rsid w:val="00552262"/>
    <w:rsid w:val="00555DC7"/>
    <w:rsid w:val="005671FD"/>
    <w:rsid w:val="00567616"/>
    <w:rsid w:val="005712F3"/>
    <w:rsid w:val="00575B86"/>
    <w:rsid w:val="00582755"/>
    <w:rsid w:val="00590F41"/>
    <w:rsid w:val="005943B1"/>
    <w:rsid w:val="00595023"/>
    <w:rsid w:val="00597EDA"/>
    <w:rsid w:val="005A014C"/>
    <w:rsid w:val="005A143F"/>
    <w:rsid w:val="005A2251"/>
    <w:rsid w:val="005A2FC6"/>
    <w:rsid w:val="005A6752"/>
    <w:rsid w:val="005A73B6"/>
    <w:rsid w:val="005B4EEC"/>
    <w:rsid w:val="005D0811"/>
    <w:rsid w:val="005E24F7"/>
    <w:rsid w:val="005F0756"/>
    <w:rsid w:val="005F1140"/>
    <w:rsid w:val="005F263C"/>
    <w:rsid w:val="005F38DF"/>
    <w:rsid w:val="00604E77"/>
    <w:rsid w:val="00611639"/>
    <w:rsid w:val="006152A4"/>
    <w:rsid w:val="00616165"/>
    <w:rsid w:val="0062096D"/>
    <w:rsid w:val="006263ED"/>
    <w:rsid w:val="00626F8D"/>
    <w:rsid w:val="00631949"/>
    <w:rsid w:val="00634124"/>
    <w:rsid w:val="006530A4"/>
    <w:rsid w:val="00656B09"/>
    <w:rsid w:val="00664107"/>
    <w:rsid w:val="006661E2"/>
    <w:rsid w:val="0066639C"/>
    <w:rsid w:val="00671349"/>
    <w:rsid w:val="006748C5"/>
    <w:rsid w:val="00677766"/>
    <w:rsid w:val="0067790C"/>
    <w:rsid w:val="00692C91"/>
    <w:rsid w:val="006962AA"/>
    <w:rsid w:val="0069678D"/>
    <w:rsid w:val="006A6673"/>
    <w:rsid w:val="006A69D3"/>
    <w:rsid w:val="006A7731"/>
    <w:rsid w:val="006B158B"/>
    <w:rsid w:val="006B6F63"/>
    <w:rsid w:val="006C02CC"/>
    <w:rsid w:val="006C21F0"/>
    <w:rsid w:val="006C22D1"/>
    <w:rsid w:val="006C33D6"/>
    <w:rsid w:val="006C5A81"/>
    <w:rsid w:val="006C5BDF"/>
    <w:rsid w:val="006D04A6"/>
    <w:rsid w:val="006D60E0"/>
    <w:rsid w:val="006E144B"/>
    <w:rsid w:val="006E2F00"/>
    <w:rsid w:val="00713D9D"/>
    <w:rsid w:val="00717E80"/>
    <w:rsid w:val="007256F4"/>
    <w:rsid w:val="00734E05"/>
    <w:rsid w:val="00742CA7"/>
    <w:rsid w:val="00744964"/>
    <w:rsid w:val="007467E2"/>
    <w:rsid w:val="00747D59"/>
    <w:rsid w:val="007530D3"/>
    <w:rsid w:val="0075480A"/>
    <w:rsid w:val="007549EB"/>
    <w:rsid w:val="00756E4F"/>
    <w:rsid w:val="007573B9"/>
    <w:rsid w:val="007617B4"/>
    <w:rsid w:val="0076792D"/>
    <w:rsid w:val="00767D53"/>
    <w:rsid w:val="00772BAC"/>
    <w:rsid w:val="00772E01"/>
    <w:rsid w:val="00772F52"/>
    <w:rsid w:val="007838F9"/>
    <w:rsid w:val="00784FDE"/>
    <w:rsid w:val="00787AC7"/>
    <w:rsid w:val="00790DCD"/>
    <w:rsid w:val="007952F2"/>
    <w:rsid w:val="00797B97"/>
    <w:rsid w:val="00797D2C"/>
    <w:rsid w:val="007A5AB4"/>
    <w:rsid w:val="007B718D"/>
    <w:rsid w:val="007C7D01"/>
    <w:rsid w:val="007D1956"/>
    <w:rsid w:val="007D308E"/>
    <w:rsid w:val="007E01E7"/>
    <w:rsid w:val="007E5F46"/>
    <w:rsid w:val="007F29ED"/>
    <w:rsid w:val="007F464C"/>
    <w:rsid w:val="00802B62"/>
    <w:rsid w:val="00821CB0"/>
    <w:rsid w:val="0082521E"/>
    <w:rsid w:val="00825A17"/>
    <w:rsid w:val="00826DBC"/>
    <w:rsid w:val="00831D85"/>
    <w:rsid w:val="0083635C"/>
    <w:rsid w:val="00837837"/>
    <w:rsid w:val="00840D4A"/>
    <w:rsid w:val="00851D9E"/>
    <w:rsid w:val="00857A08"/>
    <w:rsid w:val="008609A5"/>
    <w:rsid w:val="00863023"/>
    <w:rsid w:val="00865AE3"/>
    <w:rsid w:val="00870C11"/>
    <w:rsid w:val="008766E8"/>
    <w:rsid w:val="008807C0"/>
    <w:rsid w:val="0088248A"/>
    <w:rsid w:val="00885950"/>
    <w:rsid w:val="00886E7D"/>
    <w:rsid w:val="008930D9"/>
    <w:rsid w:val="00896E2C"/>
    <w:rsid w:val="008A1253"/>
    <w:rsid w:val="008A2EF0"/>
    <w:rsid w:val="008A4355"/>
    <w:rsid w:val="008B1EA1"/>
    <w:rsid w:val="008B5292"/>
    <w:rsid w:val="008B5830"/>
    <w:rsid w:val="008D215A"/>
    <w:rsid w:val="008D268E"/>
    <w:rsid w:val="008D75E7"/>
    <w:rsid w:val="008D7861"/>
    <w:rsid w:val="008E07CF"/>
    <w:rsid w:val="008E2C7B"/>
    <w:rsid w:val="008E486E"/>
    <w:rsid w:val="008F6F5B"/>
    <w:rsid w:val="008F76F5"/>
    <w:rsid w:val="00903BB7"/>
    <w:rsid w:val="00906A5B"/>
    <w:rsid w:val="009171B3"/>
    <w:rsid w:val="00920461"/>
    <w:rsid w:val="00922C27"/>
    <w:rsid w:val="009276A1"/>
    <w:rsid w:val="00930315"/>
    <w:rsid w:val="009319BA"/>
    <w:rsid w:val="00931C94"/>
    <w:rsid w:val="009360FA"/>
    <w:rsid w:val="00941312"/>
    <w:rsid w:val="00961A7E"/>
    <w:rsid w:val="00965A9A"/>
    <w:rsid w:val="00970DDD"/>
    <w:rsid w:val="00970F0B"/>
    <w:rsid w:val="009824B4"/>
    <w:rsid w:val="0099012E"/>
    <w:rsid w:val="009D3A61"/>
    <w:rsid w:val="009D7544"/>
    <w:rsid w:val="009E0D7F"/>
    <w:rsid w:val="009E5D86"/>
    <w:rsid w:val="009F05F4"/>
    <w:rsid w:val="009F2B92"/>
    <w:rsid w:val="009F4F4D"/>
    <w:rsid w:val="00A04249"/>
    <w:rsid w:val="00A11093"/>
    <w:rsid w:val="00A127D2"/>
    <w:rsid w:val="00A159E3"/>
    <w:rsid w:val="00A16249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3909"/>
    <w:rsid w:val="00A55D83"/>
    <w:rsid w:val="00A57661"/>
    <w:rsid w:val="00A65194"/>
    <w:rsid w:val="00A67195"/>
    <w:rsid w:val="00A7766C"/>
    <w:rsid w:val="00A80CAC"/>
    <w:rsid w:val="00A82A42"/>
    <w:rsid w:val="00A8447B"/>
    <w:rsid w:val="00A8673E"/>
    <w:rsid w:val="00A919BF"/>
    <w:rsid w:val="00A91E62"/>
    <w:rsid w:val="00AA2E37"/>
    <w:rsid w:val="00AA3D2D"/>
    <w:rsid w:val="00AA5A19"/>
    <w:rsid w:val="00AB2671"/>
    <w:rsid w:val="00AC2E48"/>
    <w:rsid w:val="00AC6C39"/>
    <w:rsid w:val="00AD10C8"/>
    <w:rsid w:val="00AD58AF"/>
    <w:rsid w:val="00AD63C9"/>
    <w:rsid w:val="00AE4C7C"/>
    <w:rsid w:val="00AE5026"/>
    <w:rsid w:val="00AF0269"/>
    <w:rsid w:val="00AF0E16"/>
    <w:rsid w:val="00AF5D1B"/>
    <w:rsid w:val="00B017AC"/>
    <w:rsid w:val="00B05F3F"/>
    <w:rsid w:val="00B07F38"/>
    <w:rsid w:val="00B12F35"/>
    <w:rsid w:val="00B138A0"/>
    <w:rsid w:val="00B14E0B"/>
    <w:rsid w:val="00B2638A"/>
    <w:rsid w:val="00B302F2"/>
    <w:rsid w:val="00B41C2D"/>
    <w:rsid w:val="00B4359B"/>
    <w:rsid w:val="00B43A7D"/>
    <w:rsid w:val="00B46671"/>
    <w:rsid w:val="00B51395"/>
    <w:rsid w:val="00B52895"/>
    <w:rsid w:val="00B55151"/>
    <w:rsid w:val="00B55B75"/>
    <w:rsid w:val="00B55CD6"/>
    <w:rsid w:val="00B563DC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16D87"/>
    <w:rsid w:val="00C20C53"/>
    <w:rsid w:val="00C21393"/>
    <w:rsid w:val="00C317E3"/>
    <w:rsid w:val="00C31FB1"/>
    <w:rsid w:val="00C34B0D"/>
    <w:rsid w:val="00C3585B"/>
    <w:rsid w:val="00C365BB"/>
    <w:rsid w:val="00C501C3"/>
    <w:rsid w:val="00C52894"/>
    <w:rsid w:val="00C57126"/>
    <w:rsid w:val="00C647B6"/>
    <w:rsid w:val="00C7069E"/>
    <w:rsid w:val="00C750AC"/>
    <w:rsid w:val="00C7735E"/>
    <w:rsid w:val="00C82B26"/>
    <w:rsid w:val="00C840D9"/>
    <w:rsid w:val="00C96D29"/>
    <w:rsid w:val="00CA1448"/>
    <w:rsid w:val="00CA4613"/>
    <w:rsid w:val="00CA4BCD"/>
    <w:rsid w:val="00CB3F81"/>
    <w:rsid w:val="00CB4B22"/>
    <w:rsid w:val="00CC1AE0"/>
    <w:rsid w:val="00CC2385"/>
    <w:rsid w:val="00CD114E"/>
    <w:rsid w:val="00CE6FE3"/>
    <w:rsid w:val="00CF5078"/>
    <w:rsid w:val="00D0105B"/>
    <w:rsid w:val="00D02912"/>
    <w:rsid w:val="00D039C1"/>
    <w:rsid w:val="00D100D5"/>
    <w:rsid w:val="00D25F1B"/>
    <w:rsid w:val="00D31675"/>
    <w:rsid w:val="00D45023"/>
    <w:rsid w:val="00D7341A"/>
    <w:rsid w:val="00D741CB"/>
    <w:rsid w:val="00D75A26"/>
    <w:rsid w:val="00D82F02"/>
    <w:rsid w:val="00D83237"/>
    <w:rsid w:val="00D87B15"/>
    <w:rsid w:val="00D94AEE"/>
    <w:rsid w:val="00DA1CC0"/>
    <w:rsid w:val="00DB532E"/>
    <w:rsid w:val="00DB72C1"/>
    <w:rsid w:val="00DE1938"/>
    <w:rsid w:val="00DE4A20"/>
    <w:rsid w:val="00DE7C30"/>
    <w:rsid w:val="00DF429D"/>
    <w:rsid w:val="00DF4EED"/>
    <w:rsid w:val="00DF66AA"/>
    <w:rsid w:val="00E03A44"/>
    <w:rsid w:val="00E1355C"/>
    <w:rsid w:val="00E15CAF"/>
    <w:rsid w:val="00E212B6"/>
    <w:rsid w:val="00E3136D"/>
    <w:rsid w:val="00E35264"/>
    <w:rsid w:val="00E50D9B"/>
    <w:rsid w:val="00E624D0"/>
    <w:rsid w:val="00E6308B"/>
    <w:rsid w:val="00E740F1"/>
    <w:rsid w:val="00E75370"/>
    <w:rsid w:val="00E8780C"/>
    <w:rsid w:val="00E932B0"/>
    <w:rsid w:val="00E95E37"/>
    <w:rsid w:val="00EA1859"/>
    <w:rsid w:val="00EA6A34"/>
    <w:rsid w:val="00EB0900"/>
    <w:rsid w:val="00EB2B10"/>
    <w:rsid w:val="00EB44B6"/>
    <w:rsid w:val="00EB578B"/>
    <w:rsid w:val="00ED062F"/>
    <w:rsid w:val="00ED759D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DF9"/>
    <w:rsid w:val="00F55E07"/>
    <w:rsid w:val="00F6318B"/>
    <w:rsid w:val="00F704C9"/>
    <w:rsid w:val="00F71ED0"/>
    <w:rsid w:val="00F73BE2"/>
    <w:rsid w:val="00F75013"/>
    <w:rsid w:val="00F75225"/>
    <w:rsid w:val="00F837D8"/>
    <w:rsid w:val="00F96326"/>
    <w:rsid w:val="00F9725B"/>
    <w:rsid w:val="00FA6337"/>
    <w:rsid w:val="00FB314E"/>
    <w:rsid w:val="00FB434A"/>
    <w:rsid w:val="00FC7D06"/>
    <w:rsid w:val="00FD3A13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1982DA2B-36E4-49DD-A289-DD93EE83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312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6E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2918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КИЇВСЬКА МІСЬКА РАДА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3276</CharactersWithSpaces>
  <SharedDoc>false</SharedDoc>
  <HyperlinkBase>61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/>
  <cp:lastModifiedBy>Корнійчук Олеся Михайлівна</cp:lastModifiedBy>
  <cp:revision>2</cp:revision>
  <cp:lastPrinted>2021-11-24T13:17:00Z</cp:lastPrinted>
  <dcterms:created xsi:type="dcterms:W3CDTF">2023-10-31T10:44:00Z</dcterms:created>
  <dcterms:modified xsi:type="dcterms:W3CDTF">2023-10-31T10:44:00Z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2023-10-31T10:43:51Z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3839e6c3-51c8-4828-8733-d6c2daf2442c</vt:lpwstr>
  </property>
  <property fmtid="{D5CDD505-2E9C-101B-9397-08002B2CF9AE}" pid="8" name="MSIP_Label_defa4170-0d19-0005-0004-bc88714345d2_ContentBits">
    <vt:lpwstr>0</vt:lpwstr>
  </property>
</Properties>
</file>