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4275A" w14:textId="77777777" w:rsidR="00B30291" w:rsidRPr="00096B1F" w:rsidRDefault="00B30291" w:rsidP="00B30291">
      <w:pPr>
        <w:pStyle w:val="a4"/>
        <w:shd w:val="clear" w:color="auto" w:fill="auto"/>
        <w:ind w:right="2314"/>
        <w:jc w:val="center"/>
        <w:rPr>
          <w:sz w:val="36"/>
          <w:szCs w:val="36"/>
          <w:lang w:val="ru-RU"/>
        </w:rPr>
      </w:pPr>
      <w:r w:rsidRPr="00CF2418">
        <w:rPr>
          <w:noProof/>
          <w:sz w:val="36"/>
          <w:szCs w:val="36"/>
          <w:lang w:val="ru-RU" w:eastAsia="ru-RU"/>
        </w:rPr>
        <mc:AlternateContent>
          <mc:Choice Requires="wps">
            <w:drawing>
              <wp:anchor distT="133985" distB="391160" distL="274955" distR="302895" simplePos="0" relativeHeight="251659264" behindDoc="1" locked="0" layoutInCell="1" allowOverlap="1" wp14:anchorId="3D15F62E" wp14:editId="0E921B94">
                <wp:simplePos x="0" y="0"/>
                <wp:positionH relativeFrom="page">
                  <wp:posOffset>5791200</wp:posOffset>
                </wp:positionH>
                <wp:positionV relativeFrom="paragraph">
                  <wp:posOffset>39370</wp:posOffset>
                </wp:positionV>
                <wp:extent cx="1308100" cy="307975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0" cy="3079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27987A0" w14:textId="2FEAED59" w:rsidR="00B30291" w:rsidRDefault="00B30291" w:rsidP="00B30291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До</w:t>
                            </w:r>
                            <w:proofErr w:type="spellEnd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справи</w:t>
                            </w:r>
                            <w:proofErr w:type="spellEnd"/>
                          </w:p>
                          <w:p w14:paraId="6B54FEF5" w14:textId="77777777" w:rsidR="00B30291" w:rsidRPr="005156AF" w:rsidRDefault="00B30291" w:rsidP="00B30291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156A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№ 515939371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id="_x0000_t202" coordsize="21600,21600" o:spt="202" path="m,l,21600r21600,l21600,xe" w14:anchorId="3D15F62E">
                <v:stroke joinstyle="miter"/>
                <v:path gradientshapeok="t" o:connecttype="rect"/>
              </v:shapetype>
              <v:shape id="Shape 3" style="position:absolute;left:0;text-align:left;margin-left:456pt;margin-top:3.1pt;width:103pt;height:24.25pt;z-index:-251657216;visibility:visible;mso-wrap-style:square;mso-width-percent:0;mso-height-percent:0;mso-wrap-distance-left:21.65pt;mso-wrap-distance-top:10.55pt;mso-wrap-distance-right:23.85pt;mso-wrap-distance-bottom:30.8pt;mso-position-horizontal:absolute;mso-position-horizontal-relative:page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">
                <v:textbox inset="0,0,0,0">
                  <w:txbxContent>
                    <w:p w:rsidR="00B30291" w:rsidP="00B30291" w:rsidRDefault="00B30291" w14:paraId="627987A0" w14:textId="2FEAED59">
                      <w:pPr>
                        <w:pStyle w:val="a4"/>
                        <w:shd w:val="clear" w:color="auto" w:fill="auto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5156AF">
                        <w:rPr>
                          <w:bCs/>
                          <w:sz w:val="14"/>
                          <w:szCs w:val="14"/>
                        </w:rPr>
                        <w:t>До справи</w:t>
                      </w:r>
                    </w:p>
                    <w:p w:rsidRPr="005156AF" w:rsidR="00B30291" w:rsidP="00B30291" w:rsidRDefault="00B30291" w14:paraId="6B54FEF5" w14:textId="77777777">
                      <w:pPr>
                        <w:pStyle w:val="a4"/>
                        <w:shd w:val="clear" w:color="auto" w:fill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5156AF">
                        <w:rPr>
                          <w:b/>
                          <w:bCs/>
                          <w:sz w:val="24"/>
                          <w:szCs w:val="24"/>
                        </w:rPr>
                        <w:t xml:space="preserve">№ 515939371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096B1F">
        <w:rPr>
          <w:b/>
          <w:bCs/>
          <w:sz w:val="36"/>
          <w:szCs w:val="36"/>
          <w:lang w:val="ru-RU"/>
        </w:rPr>
        <w:t>ПОЯСНЮВАЛЬНА ЗАПИСКА</w:t>
      </w:r>
    </w:p>
    <w:p w14:paraId="53B68056" w14:textId="77777777" w:rsidR="00B30291" w:rsidRPr="00096B1F" w:rsidRDefault="00B30291" w:rsidP="00B30291">
      <w:pPr>
        <w:pStyle w:val="1"/>
        <w:shd w:val="clear" w:color="auto" w:fill="auto"/>
        <w:ind w:left="1320" w:right="3874"/>
        <w:jc w:val="center"/>
        <w:rPr>
          <w:sz w:val="24"/>
          <w:szCs w:val="24"/>
          <w:lang w:val="ru-RU"/>
        </w:rPr>
      </w:pPr>
      <w:r w:rsidRPr="00CF2418">
        <w:rPr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1" locked="0" layoutInCell="1" allowOverlap="1" wp14:anchorId="1638C094" wp14:editId="41AAEE18">
            <wp:simplePos x="0" y="0"/>
            <wp:positionH relativeFrom="column">
              <wp:posOffset>4852035</wp:posOffset>
            </wp:positionH>
            <wp:positionV relativeFrom="paragraph">
              <wp:posOffset>86995</wp:posOffset>
            </wp:positionV>
            <wp:extent cx="981075" cy="923925"/>
            <wp:effectExtent l="0" t="0" r="9525" b="9525"/>
            <wp:wrapNone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96B1F">
        <w:rPr>
          <w:b/>
          <w:bCs/>
          <w:i w:val="0"/>
          <w:iCs w:val="0"/>
          <w:sz w:val="24"/>
          <w:szCs w:val="24"/>
          <w:lang w:val="ru-RU"/>
        </w:rPr>
        <w:t xml:space="preserve">№ ПЗН-66404 </w:t>
      </w:r>
      <w:proofErr w:type="spellStart"/>
      <w:r w:rsidRPr="00096B1F">
        <w:rPr>
          <w:b/>
          <w:bCs/>
          <w:i w:val="0"/>
          <w:iCs w:val="0"/>
          <w:sz w:val="24"/>
          <w:szCs w:val="24"/>
          <w:lang w:val="ru-RU"/>
        </w:rPr>
        <w:t>від</w:t>
      </w:r>
      <w:proofErr w:type="spellEnd"/>
      <w:r w:rsidRPr="00096B1F">
        <w:rPr>
          <w:b/>
          <w:bCs/>
          <w:i w:val="0"/>
          <w:iCs w:val="0"/>
          <w:sz w:val="24"/>
          <w:szCs w:val="24"/>
          <w:lang w:val="ru-RU"/>
        </w:rPr>
        <w:t xml:space="preserve"> </w:t>
      </w:r>
      <w:r w:rsidRPr="00096B1F">
        <w:rPr>
          <w:b/>
          <w:bCs/>
          <w:i w:val="0"/>
          <w:sz w:val="24"/>
          <w:szCs w:val="24"/>
          <w:lang w:val="ru-RU"/>
        </w:rPr>
        <w:t>10.05.2024</w:t>
      </w:r>
    </w:p>
    <w:p w14:paraId="1B663883" w14:textId="77777777" w:rsidR="00B30291" w:rsidRPr="00096B1F" w:rsidRDefault="00B30291" w:rsidP="00B30291">
      <w:pPr>
        <w:pStyle w:val="1"/>
        <w:shd w:val="clear" w:color="auto" w:fill="auto"/>
        <w:ind w:right="2740"/>
        <w:jc w:val="center"/>
        <w:rPr>
          <w:i w:val="0"/>
          <w:sz w:val="24"/>
          <w:szCs w:val="24"/>
          <w:lang w:val="ru-RU"/>
        </w:rPr>
      </w:pPr>
      <w:r w:rsidRPr="00096B1F">
        <w:rPr>
          <w:i w:val="0"/>
          <w:iCs w:val="0"/>
          <w:sz w:val="24"/>
          <w:szCs w:val="24"/>
          <w:lang w:val="ru-RU"/>
        </w:rPr>
        <w:t xml:space="preserve">до </w:t>
      </w:r>
      <w:proofErr w:type="spellStart"/>
      <w:r w:rsidRPr="00096B1F">
        <w:rPr>
          <w:i w:val="0"/>
          <w:iCs w:val="0"/>
          <w:sz w:val="24"/>
          <w:szCs w:val="24"/>
          <w:lang w:val="ru-RU"/>
        </w:rPr>
        <w:t>проєкту</w:t>
      </w:r>
      <w:proofErr w:type="spellEnd"/>
      <w:r w:rsidRPr="00096B1F">
        <w:rPr>
          <w:i w:val="0"/>
          <w:iCs w:val="0"/>
          <w:sz w:val="24"/>
          <w:szCs w:val="24"/>
          <w:lang w:val="ru-RU"/>
        </w:rPr>
        <w:t xml:space="preserve"> </w:t>
      </w:r>
      <w:proofErr w:type="spellStart"/>
      <w:r w:rsidRPr="00096B1F">
        <w:rPr>
          <w:i w:val="0"/>
          <w:iCs w:val="0"/>
          <w:sz w:val="24"/>
          <w:szCs w:val="24"/>
          <w:lang w:val="ru-RU"/>
        </w:rPr>
        <w:t>рішення</w:t>
      </w:r>
      <w:proofErr w:type="spellEnd"/>
      <w:r w:rsidRPr="00096B1F">
        <w:rPr>
          <w:i w:val="0"/>
          <w:iCs w:val="0"/>
          <w:sz w:val="24"/>
          <w:szCs w:val="24"/>
          <w:lang w:val="ru-RU"/>
        </w:rPr>
        <w:t xml:space="preserve"> </w:t>
      </w:r>
      <w:proofErr w:type="spellStart"/>
      <w:r w:rsidRPr="00096B1F">
        <w:rPr>
          <w:i w:val="0"/>
          <w:iCs w:val="0"/>
          <w:sz w:val="24"/>
          <w:szCs w:val="24"/>
          <w:lang w:val="ru-RU"/>
        </w:rPr>
        <w:t>Київської</w:t>
      </w:r>
      <w:proofErr w:type="spellEnd"/>
      <w:r w:rsidRPr="00096B1F">
        <w:rPr>
          <w:i w:val="0"/>
          <w:iCs w:val="0"/>
          <w:sz w:val="24"/>
          <w:szCs w:val="24"/>
          <w:lang w:val="ru-RU"/>
        </w:rPr>
        <w:t xml:space="preserve"> </w:t>
      </w:r>
      <w:proofErr w:type="spellStart"/>
      <w:r w:rsidRPr="00096B1F">
        <w:rPr>
          <w:i w:val="0"/>
          <w:iCs w:val="0"/>
          <w:sz w:val="24"/>
          <w:szCs w:val="24"/>
          <w:lang w:val="ru-RU"/>
        </w:rPr>
        <w:t>міської</w:t>
      </w:r>
      <w:proofErr w:type="spellEnd"/>
      <w:r w:rsidRPr="00096B1F">
        <w:rPr>
          <w:i w:val="0"/>
          <w:iCs w:val="0"/>
          <w:sz w:val="24"/>
          <w:szCs w:val="24"/>
          <w:lang w:val="ru-RU"/>
        </w:rPr>
        <w:t xml:space="preserve"> ради</w:t>
      </w:r>
      <w:r w:rsidRPr="00096B1F">
        <w:rPr>
          <w:i w:val="0"/>
          <w:sz w:val="24"/>
          <w:szCs w:val="24"/>
          <w:lang w:val="ru-RU"/>
        </w:rPr>
        <w:t>:</w:t>
      </w:r>
    </w:p>
    <w:p w14:paraId="0916C809" w14:textId="03AED4AE" w:rsidR="00B30291" w:rsidRPr="00581A44" w:rsidRDefault="00B30291" w:rsidP="00096B1F">
      <w:pPr>
        <w:pStyle w:val="a4"/>
        <w:shd w:val="clear" w:color="auto" w:fill="auto"/>
        <w:spacing w:line="266" w:lineRule="auto"/>
        <w:ind w:right="2739"/>
        <w:jc w:val="center"/>
        <w:rPr>
          <w:rFonts w:eastAsia="Georgia"/>
          <w:b/>
          <w:i/>
          <w:iCs/>
          <w:sz w:val="24"/>
          <w:szCs w:val="24"/>
          <w:lang w:val="ru-RU"/>
        </w:rPr>
      </w:pPr>
      <w:r w:rsidRPr="00B30291">
        <w:rPr>
          <w:rFonts w:eastAsia="Georgia"/>
          <w:b/>
          <w:i/>
          <w:iCs/>
          <w:sz w:val="24"/>
          <w:szCs w:val="24"/>
          <w:lang w:val="ru-RU"/>
        </w:rPr>
        <w:t xml:space="preserve">Про </w:t>
      </w:r>
      <w:r w:rsidR="00096B1F" w:rsidRPr="00096B1F">
        <w:rPr>
          <w:b/>
          <w:i/>
          <w:color w:val="000000" w:themeColor="text1"/>
          <w:sz w:val="24"/>
          <w:szCs w:val="24"/>
          <w:lang w:val="ru-RU"/>
        </w:rPr>
        <w:t xml:space="preserve">передачу ТОВАРИСТВУ З ОБМЕЖЕНОЮ ВІДПОВІДАЛЬНІСТЮ «МАРВІ» </w:t>
      </w:r>
      <w:proofErr w:type="spellStart"/>
      <w:r w:rsidR="00096B1F" w:rsidRPr="00096B1F">
        <w:rPr>
          <w:b/>
          <w:i/>
          <w:color w:val="000000" w:themeColor="text1"/>
          <w:sz w:val="24"/>
          <w:szCs w:val="24"/>
          <w:lang w:val="ru-RU"/>
        </w:rPr>
        <w:t>земельної</w:t>
      </w:r>
      <w:proofErr w:type="spellEnd"/>
      <w:r w:rsidR="00096B1F" w:rsidRPr="00096B1F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096B1F" w:rsidRPr="00096B1F">
        <w:rPr>
          <w:b/>
          <w:i/>
          <w:color w:val="000000" w:themeColor="text1"/>
          <w:sz w:val="24"/>
          <w:szCs w:val="24"/>
          <w:lang w:val="ru-RU"/>
        </w:rPr>
        <w:t>ділянки</w:t>
      </w:r>
      <w:proofErr w:type="spellEnd"/>
      <w:r w:rsidR="00096B1F" w:rsidRPr="00096B1F">
        <w:rPr>
          <w:b/>
          <w:i/>
          <w:color w:val="000000" w:themeColor="text1"/>
          <w:sz w:val="24"/>
          <w:szCs w:val="24"/>
          <w:lang w:val="ru-RU"/>
        </w:rPr>
        <w:t xml:space="preserve"> в </w:t>
      </w:r>
      <w:proofErr w:type="spellStart"/>
      <w:r w:rsidR="00096B1F" w:rsidRPr="00096B1F">
        <w:rPr>
          <w:b/>
          <w:i/>
          <w:color w:val="000000" w:themeColor="text1"/>
          <w:sz w:val="24"/>
          <w:szCs w:val="24"/>
          <w:lang w:val="ru-RU"/>
        </w:rPr>
        <w:t>оренду</w:t>
      </w:r>
      <w:proofErr w:type="spellEnd"/>
      <w:r w:rsidR="00096B1F" w:rsidRPr="00096B1F">
        <w:rPr>
          <w:b/>
          <w:i/>
          <w:color w:val="000000" w:themeColor="text1"/>
          <w:sz w:val="24"/>
          <w:szCs w:val="24"/>
          <w:lang w:val="ru-RU"/>
        </w:rPr>
        <w:t xml:space="preserve"> для </w:t>
      </w:r>
      <w:r w:rsidR="00096B1F" w:rsidRPr="00096B1F">
        <w:rPr>
          <w:b/>
          <w:i/>
          <w:color w:val="000000" w:themeColor="text1"/>
          <w:sz w:val="24"/>
          <w:szCs w:val="24"/>
          <w:lang w:val="uk-UA"/>
        </w:rPr>
        <w:t xml:space="preserve">експлуатації </w:t>
      </w:r>
      <w:r w:rsidR="00096B1F" w:rsidRPr="00096B1F">
        <w:rPr>
          <w:b/>
          <w:i/>
          <w:iCs/>
          <w:color w:val="000000" w:themeColor="text1"/>
          <w:sz w:val="24"/>
          <w:szCs w:val="24"/>
          <w:lang w:val="uk-UA"/>
        </w:rPr>
        <w:t>будівель і споруд автомобільного транспорту та дорожнього господарства</w:t>
      </w:r>
      <w:r w:rsidR="00096B1F" w:rsidRPr="00096B1F">
        <w:rPr>
          <w:b/>
          <w:i/>
          <w:iCs/>
          <w:color w:val="000000" w:themeColor="text1"/>
          <w:sz w:val="24"/>
          <w:szCs w:val="24"/>
          <w:lang w:val="ru-RU"/>
        </w:rPr>
        <w:t xml:space="preserve"> </w:t>
      </w:r>
      <w:r w:rsidR="00096B1F" w:rsidRPr="00096B1F">
        <w:rPr>
          <w:b/>
          <w:i/>
          <w:color w:val="000000" w:themeColor="text1"/>
          <w:sz w:val="24"/>
          <w:szCs w:val="24"/>
          <w:lang w:val="ru-RU"/>
        </w:rPr>
        <w:t xml:space="preserve">на </w:t>
      </w:r>
      <w:r w:rsidR="00096B1F" w:rsidRPr="00096B1F">
        <w:rPr>
          <w:b/>
          <w:i/>
          <w:iCs/>
          <w:color w:val="000000" w:themeColor="text1"/>
          <w:sz w:val="24"/>
          <w:szCs w:val="24"/>
          <w:lang w:val="ru-RU"/>
        </w:rPr>
        <w:t xml:space="preserve">просп. </w:t>
      </w:r>
      <w:proofErr w:type="spellStart"/>
      <w:r w:rsidR="00096B1F" w:rsidRPr="00096B1F">
        <w:rPr>
          <w:b/>
          <w:i/>
          <w:iCs/>
          <w:color w:val="000000" w:themeColor="text1"/>
          <w:sz w:val="24"/>
          <w:szCs w:val="24"/>
          <w:lang w:val="ru-RU"/>
        </w:rPr>
        <w:t>Каденюка</w:t>
      </w:r>
      <w:proofErr w:type="spellEnd"/>
      <w:r w:rsidR="00096B1F" w:rsidRPr="00096B1F">
        <w:rPr>
          <w:b/>
          <w:i/>
          <w:iCs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096B1F" w:rsidRPr="00096B1F">
        <w:rPr>
          <w:b/>
          <w:i/>
          <w:iCs/>
          <w:color w:val="000000" w:themeColor="text1"/>
          <w:sz w:val="24"/>
          <w:szCs w:val="24"/>
          <w:lang w:val="ru-RU"/>
        </w:rPr>
        <w:t>Леоніда</w:t>
      </w:r>
      <w:proofErr w:type="spellEnd"/>
      <w:r w:rsidR="00096B1F" w:rsidRPr="00096B1F">
        <w:rPr>
          <w:b/>
          <w:i/>
          <w:iCs/>
          <w:color w:val="000000" w:themeColor="text1"/>
          <w:sz w:val="24"/>
          <w:szCs w:val="24"/>
          <w:lang w:val="ru-RU"/>
        </w:rPr>
        <w:t xml:space="preserve">, 19-А </w:t>
      </w:r>
      <w:r w:rsidR="00096B1F" w:rsidRPr="00096B1F">
        <w:rPr>
          <w:b/>
          <w:i/>
          <w:color w:val="000000" w:themeColor="text1"/>
          <w:sz w:val="24"/>
          <w:szCs w:val="24"/>
          <w:lang w:val="ru-RU"/>
        </w:rPr>
        <w:t xml:space="preserve">у </w:t>
      </w:r>
      <w:proofErr w:type="spellStart"/>
      <w:r w:rsidR="00096B1F" w:rsidRPr="00096B1F">
        <w:rPr>
          <w:b/>
          <w:i/>
          <w:iCs/>
          <w:color w:val="000000" w:themeColor="text1"/>
          <w:sz w:val="24"/>
          <w:szCs w:val="24"/>
          <w:lang w:val="ru-RU"/>
        </w:rPr>
        <w:t>Дніпровському</w:t>
      </w:r>
      <w:proofErr w:type="spellEnd"/>
      <w:r w:rsidR="00096B1F" w:rsidRPr="00096B1F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096B1F" w:rsidRPr="00096B1F">
        <w:rPr>
          <w:b/>
          <w:i/>
          <w:color w:val="000000" w:themeColor="text1"/>
          <w:sz w:val="24"/>
          <w:szCs w:val="24"/>
          <w:lang w:val="ru-RU"/>
        </w:rPr>
        <w:t>районі</w:t>
      </w:r>
      <w:proofErr w:type="spellEnd"/>
      <w:r w:rsidR="00096B1F" w:rsidRPr="00096B1F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096B1F" w:rsidRPr="00096B1F">
        <w:rPr>
          <w:b/>
          <w:i/>
          <w:color w:val="000000" w:themeColor="text1"/>
          <w:sz w:val="24"/>
          <w:szCs w:val="24"/>
          <w:lang w:val="ru-RU"/>
        </w:rPr>
        <w:t>міста</w:t>
      </w:r>
      <w:proofErr w:type="spellEnd"/>
      <w:r w:rsidR="00096B1F" w:rsidRPr="00096B1F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096B1F" w:rsidRPr="00096B1F">
        <w:rPr>
          <w:b/>
          <w:i/>
          <w:color w:val="000000" w:themeColor="text1"/>
          <w:sz w:val="24"/>
          <w:szCs w:val="24"/>
          <w:lang w:val="ru-RU"/>
        </w:rPr>
        <w:t>Києва</w:t>
      </w:r>
      <w:proofErr w:type="spellEnd"/>
    </w:p>
    <w:p w14:paraId="4A04B8A4" w14:textId="77777777" w:rsidR="00B30291" w:rsidRPr="00581A44" w:rsidRDefault="00B30291" w:rsidP="00B30291">
      <w:pPr>
        <w:pStyle w:val="a4"/>
        <w:shd w:val="clear" w:color="auto" w:fill="auto"/>
        <w:spacing w:line="266" w:lineRule="auto"/>
        <w:ind w:right="2739"/>
        <w:jc w:val="center"/>
        <w:rPr>
          <w:b/>
          <w:sz w:val="24"/>
          <w:szCs w:val="24"/>
          <w:lang w:val="ru-RU"/>
        </w:rPr>
      </w:pPr>
    </w:p>
    <w:p w14:paraId="322C4E56" w14:textId="77777777" w:rsidR="00B30291" w:rsidRPr="00670F38" w:rsidRDefault="00B30291" w:rsidP="00AC6C1F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</w:rPr>
      </w:pPr>
      <w:proofErr w:type="spellStart"/>
      <w:r w:rsidRPr="00CF2418">
        <w:rPr>
          <w:sz w:val="24"/>
          <w:szCs w:val="24"/>
        </w:rPr>
        <w:t>Юридична</w:t>
      </w:r>
      <w:proofErr w:type="spellEnd"/>
      <w:r w:rsidRPr="00CF2418">
        <w:rPr>
          <w:sz w:val="24"/>
          <w:szCs w:val="24"/>
        </w:rPr>
        <w:t xml:space="preserve"> </w:t>
      </w:r>
      <w:proofErr w:type="spellStart"/>
      <w:r w:rsidRPr="00CF2418">
        <w:rPr>
          <w:sz w:val="24"/>
          <w:szCs w:val="24"/>
        </w:rPr>
        <w:t>особа</w:t>
      </w:r>
      <w:proofErr w:type="spellEnd"/>
      <w:r w:rsidRPr="00CF2418">
        <w:rPr>
          <w:sz w:val="24"/>
          <w:szCs w:val="24"/>
        </w:rPr>
        <w:t>:</w:t>
      </w:r>
    </w:p>
    <w:tbl>
      <w:tblPr>
        <w:tblStyle w:val="a8"/>
        <w:tblW w:w="9356" w:type="dxa"/>
        <w:tblInd w:w="137" w:type="dxa"/>
        <w:tblLook w:val="04A0" w:firstRow="1" w:lastRow="0" w:firstColumn="1" w:lastColumn="0" w:noHBand="0" w:noVBand="1"/>
      </w:tblPr>
      <w:tblGrid>
        <w:gridCol w:w="3266"/>
        <w:gridCol w:w="6090"/>
      </w:tblGrid>
      <w:tr w:rsidR="00B30291" w:rsidRPr="00CF2418" w14:paraId="2AF076D2" w14:textId="77777777" w:rsidTr="00581A44">
        <w:trPr>
          <w:cantSplit/>
          <w:trHeight w:val="293"/>
        </w:trPr>
        <w:tc>
          <w:tcPr>
            <w:tcW w:w="3266" w:type="dxa"/>
          </w:tcPr>
          <w:p w14:paraId="68C5FC27" w14:textId="77777777" w:rsidR="00B30291" w:rsidRPr="00CF2418" w:rsidRDefault="00D77F52" w:rsidP="00AC6C1F">
            <w:pPr>
              <w:pStyle w:val="a7"/>
              <w:shd w:val="clear" w:color="auto" w:fill="auto"/>
              <w:ind w:hanging="11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B30291" w:rsidRPr="00CF2418">
              <w:rPr>
                <w:b w:val="0"/>
                <w:sz w:val="24"/>
                <w:szCs w:val="24"/>
              </w:rPr>
              <w:t>Назва</w:t>
            </w:r>
            <w:proofErr w:type="spellEnd"/>
            <w:r w:rsidR="00B30291" w:rsidRPr="00CF2418">
              <w:rPr>
                <w:b w:val="0"/>
                <w:sz w:val="24"/>
                <w:szCs w:val="24"/>
              </w:rPr>
              <w:tab/>
            </w:r>
          </w:p>
        </w:tc>
        <w:tc>
          <w:tcPr>
            <w:tcW w:w="6090" w:type="dxa"/>
          </w:tcPr>
          <w:p w14:paraId="0E6745E1" w14:textId="331E63F1" w:rsidR="00B30291" w:rsidRPr="00096B1F" w:rsidRDefault="00B30291" w:rsidP="009225AE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ru-RU"/>
              </w:rPr>
            </w:pPr>
            <w:r w:rsidRPr="00096B1F">
              <w:rPr>
                <w:b w:val="0"/>
                <w:i/>
                <w:sz w:val="24"/>
                <w:szCs w:val="24"/>
                <w:lang w:val="ru-RU"/>
              </w:rPr>
              <w:t>ТОВАРИСТВО З ОБМЕЖЕНОЮ ВІДПОВІДАЛЬНІСТЮ «МАРВІ»</w:t>
            </w:r>
            <w:r w:rsidR="00D77AEC">
              <w:rPr>
                <w:b w:val="0"/>
                <w:i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D77AEC">
              <w:rPr>
                <w:b w:val="0"/>
                <w:i/>
                <w:sz w:val="24"/>
                <w:szCs w:val="24"/>
                <w:lang w:val="ru-RU"/>
              </w:rPr>
              <w:t>далі</w:t>
            </w:r>
            <w:proofErr w:type="spellEnd"/>
            <w:r w:rsidR="00D77AEC">
              <w:rPr>
                <w:b w:val="0"/>
                <w:i/>
                <w:sz w:val="24"/>
                <w:szCs w:val="24"/>
                <w:lang w:val="ru-RU"/>
              </w:rPr>
              <w:t xml:space="preserve"> – ТОВ «МАРВІ»)</w:t>
            </w:r>
          </w:p>
        </w:tc>
      </w:tr>
      <w:tr w:rsidR="00B30291" w:rsidRPr="00CF2418" w14:paraId="5DC74608" w14:textId="77777777" w:rsidTr="00E90C7D">
        <w:trPr>
          <w:cantSplit/>
          <w:trHeight w:val="930"/>
        </w:trPr>
        <w:tc>
          <w:tcPr>
            <w:tcW w:w="3266" w:type="dxa"/>
          </w:tcPr>
          <w:p w14:paraId="660B24F6" w14:textId="77777777" w:rsidR="00B30291" w:rsidRPr="00AC6C1F" w:rsidRDefault="00D77F52" w:rsidP="00E90C7D">
            <w:pPr>
              <w:pStyle w:val="a7"/>
              <w:ind w:hanging="113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AC6C1F">
              <w:rPr>
                <w:b w:val="0"/>
                <w:sz w:val="24"/>
                <w:szCs w:val="24"/>
                <w:lang w:val="ru-RU"/>
              </w:rPr>
              <w:t>Перелік</w:t>
            </w:r>
            <w:proofErr w:type="spellEnd"/>
            <w:r w:rsidR="00B30291" w:rsidRPr="00AC6C1F"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AC6C1F">
              <w:rPr>
                <w:b w:val="0"/>
                <w:sz w:val="24"/>
                <w:szCs w:val="24"/>
                <w:lang w:val="ru-RU"/>
              </w:rPr>
              <w:t>засновників</w:t>
            </w:r>
            <w:proofErr w:type="spellEnd"/>
          </w:p>
          <w:p w14:paraId="5495E6EE" w14:textId="6633FF3F" w:rsidR="00B30291" w:rsidRPr="00AC6C1F" w:rsidRDefault="00D77F52" w:rsidP="00096B1F">
            <w:pPr>
              <w:pStyle w:val="a7"/>
              <w:ind w:hanging="113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="00B30291" w:rsidRPr="00AC6C1F">
              <w:rPr>
                <w:b w:val="0"/>
                <w:sz w:val="24"/>
                <w:szCs w:val="24"/>
                <w:lang w:val="ru-RU"/>
              </w:rPr>
              <w:t>(</w:t>
            </w:r>
            <w:proofErr w:type="spellStart"/>
            <w:r w:rsidR="00B30291" w:rsidRPr="00AC6C1F">
              <w:rPr>
                <w:b w:val="0"/>
                <w:sz w:val="24"/>
                <w:szCs w:val="24"/>
                <w:lang w:val="ru-RU"/>
              </w:rPr>
              <w:t>учасників</w:t>
            </w:r>
            <w:proofErr w:type="spellEnd"/>
            <w:r w:rsidR="00B30291" w:rsidRPr="00AC6C1F">
              <w:rPr>
                <w:b w:val="0"/>
                <w:sz w:val="24"/>
                <w:szCs w:val="24"/>
                <w:lang w:val="ru-RU"/>
              </w:rPr>
              <w:t xml:space="preserve">) </w:t>
            </w:r>
            <w:proofErr w:type="spellStart"/>
            <w:r w:rsidR="00B30291" w:rsidRPr="00AC6C1F">
              <w:rPr>
                <w:b w:val="0"/>
                <w:sz w:val="24"/>
                <w:szCs w:val="24"/>
                <w:lang w:val="ru-RU"/>
              </w:rPr>
              <w:t>юридичної</w:t>
            </w:r>
            <w:proofErr w:type="spellEnd"/>
            <w:r w:rsidR="00B30291" w:rsidRPr="00AC6C1F">
              <w:rPr>
                <w:b w:val="0"/>
                <w:sz w:val="24"/>
                <w:szCs w:val="24"/>
                <w:lang w:val="ru-RU"/>
              </w:rPr>
              <w:t xml:space="preserve"> особи</w:t>
            </w:r>
          </w:p>
        </w:tc>
        <w:tc>
          <w:tcPr>
            <w:tcW w:w="6090" w:type="dxa"/>
          </w:tcPr>
          <w:p w14:paraId="5319EF84" w14:textId="77777777" w:rsidR="00B30291" w:rsidRPr="007E7E64" w:rsidRDefault="007E7E64" w:rsidP="009225AE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ru-RU"/>
              </w:rPr>
            </w:pPr>
            <w:proofErr w:type="spellStart"/>
            <w:r w:rsidRPr="007E7E64">
              <w:rPr>
                <w:b w:val="0"/>
                <w:i/>
                <w:sz w:val="24"/>
                <w:szCs w:val="24"/>
                <w:lang w:val="ru-RU"/>
              </w:rPr>
              <w:t>Блюмін</w:t>
            </w:r>
            <w:proofErr w:type="spellEnd"/>
            <w:r w:rsidRPr="007E7E64">
              <w:rPr>
                <w:b w:val="0"/>
                <w:i/>
                <w:sz w:val="24"/>
                <w:szCs w:val="24"/>
                <w:lang w:val="ru-RU"/>
              </w:rPr>
              <w:t xml:space="preserve"> Роман </w:t>
            </w:r>
            <w:proofErr w:type="spellStart"/>
            <w:r w:rsidRPr="007E7E64">
              <w:rPr>
                <w:b w:val="0"/>
                <w:i/>
                <w:sz w:val="24"/>
                <w:szCs w:val="24"/>
                <w:lang w:val="ru-RU"/>
              </w:rPr>
              <w:t>Андрійович</w:t>
            </w:r>
            <w:proofErr w:type="spellEnd"/>
          </w:p>
          <w:p w14:paraId="12A186A2" w14:textId="35B209E0" w:rsidR="007E7E64" w:rsidRDefault="007E7E64" w:rsidP="009225AE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ru-RU"/>
              </w:rPr>
            </w:pPr>
            <w:r>
              <w:rPr>
                <w:b w:val="0"/>
                <w:i/>
                <w:sz w:val="24"/>
                <w:szCs w:val="24"/>
                <w:lang w:val="ru-RU"/>
              </w:rPr>
              <w:t xml:space="preserve">04060, м. </w:t>
            </w:r>
            <w:proofErr w:type="spellStart"/>
            <w:r>
              <w:rPr>
                <w:b w:val="0"/>
                <w:i/>
                <w:sz w:val="24"/>
                <w:szCs w:val="24"/>
                <w:lang w:val="ru-RU"/>
              </w:rPr>
              <w:t>Київ</w:t>
            </w:r>
            <w:proofErr w:type="spellEnd"/>
            <w:r>
              <w:rPr>
                <w:b w:val="0"/>
                <w:i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b w:val="0"/>
                <w:i/>
                <w:sz w:val="24"/>
                <w:szCs w:val="24"/>
                <w:lang w:val="ru-RU"/>
              </w:rPr>
              <w:t>вул</w:t>
            </w:r>
            <w:proofErr w:type="spellEnd"/>
            <w:r>
              <w:rPr>
                <w:b w:val="0"/>
                <w:i/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b w:val="0"/>
                <w:i/>
                <w:sz w:val="24"/>
                <w:szCs w:val="24"/>
                <w:lang w:val="ru-RU"/>
              </w:rPr>
              <w:t>Ольжича</w:t>
            </w:r>
            <w:proofErr w:type="spellEnd"/>
          </w:p>
          <w:p w14:paraId="0A31941F" w14:textId="77777777" w:rsidR="005321A0" w:rsidRPr="005321A0" w:rsidRDefault="005321A0" w:rsidP="009225AE">
            <w:pPr>
              <w:pStyle w:val="a7"/>
              <w:shd w:val="clear" w:color="auto" w:fill="auto"/>
              <w:rPr>
                <w:b w:val="0"/>
                <w:i/>
                <w:sz w:val="16"/>
                <w:szCs w:val="16"/>
                <w:lang w:val="ru-RU"/>
              </w:rPr>
            </w:pPr>
          </w:p>
          <w:p w14:paraId="4747D96F" w14:textId="77777777" w:rsidR="007E7E64" w:rsidRDefault="007E7E64" w:rsidP="009225AE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ru-RU"/>
              </w:rPr>
            </w:pPr>
            <w:proofErr w:type="spellStart"/>
            <w:r w:rsidRPr="007E7E64">
              <w:rPr>
                <w:b w:val="0"/>
                <w:i/>
                <w:sz w:val="24"/>
                <w:szCs w:val="24"/>
                <w:lang w:val="ru-RU"/>
              </w:rPr>
              <w:t>Овраменко</w:t>
            </w:r>
            <w:proofErr w:type="spellEnd"/>
            <w:r w:rsidRPr="007E7E64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E7E64">
              <w:rPr>
                <w:b w:val="0"/>
                <w:i/>
                <w:sz w:val="24"/>
                <w:szCs w:val="24"/>
                <w:lang w:val="ru-RU"/>
              </w:rPr>
              <w:t>Олена</w:t>
            </w:r>
            <w:proofErr w:type="spellEnd"/>
            <w:r w:rsidRPr="007E7E64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E7E64">
              <w:rPr>
                <w:b w:val="0"/>
                <w:i/>
                <w:sz w:val="24"/>
                <w:szCs w:val="24"/>
                <w:lang w:val="ru-RU"/>
              </w:rPr>
              <w:t>Вікторівна</w:t>
            </w:r>
            <w:proofErr w:type="spellEnd"/>
          </w:p>
          <w:p w14:paraId="15C91214" w14:textId="73C26FAF" w:rsidR="007E7E64" w:rsidRPr="00AC6C1F" w:rsidRDefault="007E7E64" w:rsidP="009225AE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i/>
                <w:sz w:val="24"/>
                <w:szCs w:val="24"/>
                <w:lang w:val="ru-RU"/>
              </w:rPr>
              <w:t xml:space="preserve">02002, м. </w:t>
            </w:r>
            <w:proofErr w:type="spellStart"/>
            <w:r>
              <w:rPr>
                <w:b w:val="0"/>
                <w:i/>
                <w:sz w:val="24"/>
                <w:szCs w:val="24"/>
                <w:lang w:val="ru-RU"/>
              </w:rPr>
              <w:t>Київ</w:t>
            </w:r>
            <w:proofErr w:type="spellEnd"/>
            <w:r>
              <w:rPr>
                <w:b w:val="0"/>
                <w:i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b w:val="0"/>
                <w:i/>
                <w:sz w:val="24"/>
                <w:szCs w:val="24"/>
                <w:lang w:val="ru-RU"/>
              </w:rPr>
              <w:t>вул</w:t>
            </w:r>
            <w:proofErr w:type="spellEnd"/>
            <w:r>
              <w:rPr>
                <w:b w:val="0"/>
                <w:i/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b w:val="0"/>
                <w:i/>
                <w:sz w:val="24"/>
                <w:szCs w:val="24"/>
                <w:lang w:val="ru-RU"/>
              </w:rPr>
              <w:t>Раїси</w:t>
            </w:r>
            <w:proofErr w:type="spellEnd"/>
            <w:r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 w:val="0"/>
                <w:i/>
                <w:sz w:val="24"/>
                <w:szCs w:val="24"/>
                <w:lang w:val="ru-RU"/>
              </w:rPr>
              <w:t>Окіпної</w:t>
            </w:r>
            <w:proofErr w:type="spellEnd"/>
          </w:p>
        </w:tc>
      </w:tr>
      <w:tr w:rsidR="00B30291" w:rsidRPr="00CF2418" w14:paraId="18172CC5" w14:textId="77777777" w:rsidTr="005321A0">
        <w:trPr>
          <w:cantSplit/>
          <w:trHeight w:val="1176"/>
        </w:trPr>
        <w:tc>
          <w:tcPr>
            <w:tcW w:w="3266" w:type="dxa"/>
          </w:tcPr>
          <w:p w14:paraId="40D686A9" w14:textId="77777777" w:rsidR="00D77F52" w:rsidRDefault="00D77F52" w:rsidP="00E90C7D">
            <w:pPr>
              <w:pStyle w:val="a7"/>
              <w:ind w:left="-113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B30291">
              <w:rPr>
                <w:b w:val="0"/>
                <w:sz w:val="24"/>
                <w:szCs w:val="24"/>
                <w:lang w:val="ru-RU"/>
              </w:rPr>
              <w:t>Кінцевий</w:t>
            </w:r>
            <w:proofErr w:type="spellEnd"/>
            <w:r w:rsidR="00B30291" w:rsidRPr="00B30291"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B30291">
              <w:rPr>
                <w:b w:val="0"/>
                <w:sz w:val="24"/>
                <w:szCs w:val="24"/>
                <w:lang w:val="ru-RU"/>
              </w:rPr>
              <w:t>бенефіціарний</w:t>
            </w:r>
            <w:proofErr w:type="spellEnd"/>
            <w:r w:rsidR="00B30291" w:rsidRPr="00B30291">
              <w:rPr>
                <w:b w:val="0"/>
                <w:sz w:val="24"/>
                <w:szCs w:val="24"/>
                <w:lang w:val="ru-RU"/>
              </w:rPr>
              <w:t xml:space="preserve"> </w:t>
            </w: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</w:p>
          <w:p w14:paraId="6416B474" w14:textId="2C29368B" w:rsidR="00B30291" w:rsidRPr="00B30291" w:rsidRDefault="00D77F52" w:rsidP="00096B1F">
            <w:pPr>
              <w:pStyle w:val="a7"/>
              <w:ind w:left="-113"/>
              <w:rPr>
                <w:b w:val="0"/>
                <w:sz w:val="16"/>
                <w:szCs w:val="16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B30291">
              <w:rPr>
                <w:b w:val="0"/>
                <w:sz w:val="24"/>
                <w:szCs w:val="24"/>
                <w:lang w:val="ru-RU"/>
              </w:rPr>
              <w:t>власник</w:t>
            </w:r>
            <w:proofErr w:type="spellEnd"/>
            <w:r w:rsidR="00B30291" w:rsidRPr="00B30291">
              <w:rPr>
                <w:b w:val="0"/>
                <w:sz w:val="24"/>
                <w:szCs w:val="24"/>
                <w:lang w:val="ru-RU"/>
              </w:rPr>
              <w:t xml:space="preserve"> (контролер)</w:t>
            </w:r>
          </w:p>
        </w:tc>
        <w:tc>
          <w:tcPr>
            <w:tcW w:w="6090" w:type="dxa"/>
          </w:tcPr>
          <w:p w14:paraId="42B27E67" w14:textId="77777777" w:rsidR="005321A0" w:rsidRPr="007E7E64" w:rsidRDefault="005321A0" w:rsidP="005321A0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ru-RU"/>
              </w:rPr>
            </w:pPr>
            <w:proofErr w:type="spellStart"/>
            <w:r w:rsidRPr="007E7E64">
              <w:rPr>
                <w:b w:val="0"/>
                <w:i/>
                <w:sz w:val="24"/>
                <w:szCs w:val="24"/>
                <w:lang w:val="ru-RU"/>
              </w:rPr>
              <w:t>Блюмін</w:t>
            </w:r>
            <w:proofErr w:type="spellEnd"/>
            <w:r w:rsidRPr="007E7E64">
              <w:rPr>
                <w:b w:val="0"/>
                <w:i/>
                <w:sz w:val="24"/>
                <w:szCs w:val="24"/>
                <w:lang w:val="ru-RU"/>
              </w:rPr>
              <w:t xml:space="preserve"> Роман </w:t>
            </w:r>
            <w:proofErr w:type="spellStart"/>
            <w:r w:rsidRPr="007E7E64">
              <w:rPr>
                <w:b w:val="0"/>
                <w:i/>
                <w:sz w:val="24"/>
                <w:szCs w:val="24"/>
                <w:lang w:val="ru-RU"/>
              </w:rPr>
              <w:t>Андрійович</w:t>
            </w:r>
            <w:proofErr w:type="spellEnd"/>
          </w:p>
          <w:p w14:paraId="54A7FEEC" w14:textId="7933552E" w:rsidR="005321A0" w:rsidRDefault="005321A0" w:rsidP="005321A0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ru-RU"/>
              </w:rPr>
            </w:pPr>
            <w:r>
              <w:rPr>
                <w:b w:val="0"/>
                <w:i/>
                <w:sz w:val="24"/>
                <w:szCs w:val="24"/>
                <w:lang w:val="ru-RU"/>
              </w:rPr>
              <w:t xml:space="preserve">04060, м. </w:t>
            </w:r>
            <w:proofErr w:type="spellStart"/>
            <w:r>
              <w:rPr>
                <w:b w:val="0"/>
                <w:i/>
                <w:sz w:val="24"/>
                <w:szCs w:val="24"/>
                <w:lang w:val="ru-RU"/>
              </w:rPr>
              <w:t>Київ</w:t>
            </w:r>
            <w:proofErr w:type="spellEnd"/>
            <w:r>
              <w:rPr>
                <w:b w:val="0"/>
                <w:i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b w:val="0"/>
                <w:i/>
                <w:sz w:val="24"/>
                <w:szCs w:val="24"/>
                <w:lang w:val="ru-RU"/>
              </w:rPr>
              <w:t>вул</w:t>
            </w:r>
            <w:proofErr w:type="spellEnd"/>
            <w:r>
              <w:rPr>
                <w:b w:val="0"/>
                <w:i/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b w:val="0"/>
                <w:i/>
                <w:sz w:val="24"/>
                <w:szCs w:val="24"/>
                <w:lang w:val="ru-RU"/>
              </w:rPr>
              <w:t>Ольжича</w:t>
            </w:r>
            <w:proofErr w:type="spellEnd"/>
          </w:p>
          <w:p w14:paraId="4157C53E" w14:textId="77777777" w:rsidR="005321A0" w:rsidRPr="005321A0" w:rsidRDefault="005321A0" w:rsidP="005321A0">
            <w:pPr>
              <w:pStyle w:val="a7"/>
              <w:shd w:val="clear" w:color="auto" w:fill="auto"/>
              <w:rPr>
                <w:b w:val="0"/>
                <w:i/>
                <w:sz w:val="16"/>
                <w:szCs w:val="16"/>
                <w:lang w:val="ru-RU"/>
              </w:rPr>
            </w:pPr>
          </w:p>
          <w:p w14:paraId="4BEB84D7" w14:textId="77777777" w:rsidR="005321A0" w:rsidRDefault="005321A0" w:rsidP="005321A0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ru-RU"/>
              </w:rPr>
            </w:pPr>
            <w:proofErr w:type="spellStart"/>
            <w:r w:rsidRPr="007E7E64">
              <w:rPr>
                <w:b w:val="0"/>
                <w:i/>
                <w:sz w:val="24"/>
                <w:szCs w:val="24"/>
                <w:lang w:val="ru-RU"/>
              </w:rPr>
              <w:t>Овраменко</w:t>
            </w:r>
            <w:proofErr w:type="spellEnd"/>
            <w:r w:rsidRPr="007E7E64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E7E64">
              <w:rPr>
                <w:b w:val="0"/>
                <w:i/>
                <w:sz w:val="24"/>
                <w:szCs w:val="24"/>
                <w:lang w:val="ru-RU"/>
              </w:rPr>
              <w:t>Олена</w:t>
            </w:r>
            <w:proofErr w:type="spellEnd"/>
            <w:r w:rsidRPr="007E7E64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E7E64">
              <w:rPr>
                <w:b w:val="0"/>
                <w:i/>
                <w:sz w:val="24"/>
                <w:szCs w:val="24"/>
                <w:lang w:val="ru-RU"/>
              </w:rPr>
              <w:t>Вікторівна</w:t>
            </w:r>
            <w:proofErr w:type="spellEnd"/>
          </w:p>
          <w:p w14:paraId="5615A992" w14:textId="25541588" w:rsidR="00B30291" w:rsidRPr="007E7E64" w:rsidRDefault="005321A0" w:rsidP="005321A0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ru-RU"/>
              </w:rPr>
            </w:pPr>
            <w:r>
              <w:rPr>
                <w:b w:val="0"/>
                <w:i/>
                <w:sz w:val="24"/>
                <w:szCs w:val="24"/>
                <w:lang w:val="ru-RU"/>
              </w:rPr>
              <w:t xml:space="preserve">02002, м. </w:t>
            </w:r>
            <w:proofErr w:type="spellStart"/>
            <w:r>
              <w:rPr>
                <w:b w:val="0"/>
                <w:i/>
                <w:sz w:val="24"/>
                <w:szCs w:val="24"/>
                <w:lang w:val="ru-RU"/>
              </w:rPr>
              <w:t>Київ</w:t>
            </w:r>
            <w:proofErr w:type="spellEnd"/>
            <w:r>
              <w:rPr>
                <w:b w:val="0"/>
                <w:i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b w:val="0"/>
                <w:i/>
                <w:sz w:val="24"/>
                <w:szCs w:val="24"/>
                <w:lang w:val="ru-RU"/>
              </w:rPr>
              <w:t>вул</w:t>
            </w:r>
            <w:proofErr w:type="spellEnd"/>
            <w:r>
              <w:rPr>
                <w:b w:val="0"/>
                <w:i/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b w:val="0"/>
                <w:i/>
                <w:sz w:val="24"/>
                <w:szCs w:val="24"/>
                <w:lang w:val="ru-RU"/>
              </w:rPr>
              <w:t>Раїси</w:t>
            </w:r>
            <w:proofErr w:type="spellEnd"/>
            <w:r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 w:val="0"/>
                <w:i/>
                <w:sz w:val="24"/>
                <w:szCs w:val="24"/>
                <w:lang w:val="ru-RU"/>
              </w:rPr>
              <w:t>Окіпної</w:t>
            </w:r>
            <w:proofErr w:type="spellEnd"/>
          </w:p>
        </w:tc>
      </w:tr>
      <w:tr w:rsidR="00B30291" w:rsidRPr="00CF2418" w14:paraId="694185DE" w14:textId="77777777" w:rsidTr="00581A44">
        <w:trPr>
          <w:cantSplit/>
          <w:trHeight w:val="293"/>
        </w:trPr>
        <w:tc>
          <w:tcPr>
            <w:tcW w:w="3266" w:type="dxa"/>
          </w:tcPr>
          <w:p w14:paraId="4C1D362A" w14:textId="77777777" w:rsidR="00B30291" w:rsidRPr="00B30291" w:rsidRDefault="00B30291" w:rsidP="009225AE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>Реєстраційний номер:</w:t>
            </w:r>
          </w:p>
        </w:tc>
        <w:tc>
          <w:tcPr>
            <w:tcW w:w="6090" w:type="dxa"/>
          </w:tcPr>
          <w:p w14:paraId="17B3D6BB" w14:textId="77777777" w:rsidR="00B30291" w:rsidRPr="007E7E64" w:rsidRDefault="00B30291" w:rsidP="009225AE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ru-RU"/>
              </w:rPr>
            </w:pPr>
            <w:proofErr w:type="spellStart"/>
            <w:r w:rsidRPr="007E7E64">
              <w:rPr>
                <w:b w:val="0"/>
                <w:i/>
                <w:sz w:val="24"/>
                <w:szCs w:val="24"/>
                <w:lang w:val="ru-RU"/>
              </w:rPr>
              <w:t>від</w:t>
            </w:r>
            <w:proofErr w:type="spellEnd"/>
            <w:r w:rsidRPr="007E7E64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Pr="007E7E64">
              <w:rPr>
                <w:b w:val="0"/>
                <w:i/>
                <w:sz w:val="24"/>
                <w:szCs w:val="24"/>
                <w:lang w:val="ru-RU"/>
              </w:rPr>
              <w:t>01.05.2024</w:t>
            </w:r>
            <w:r w:rsidRPr="007E7E64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Pr="007E7E64">
              <w:rPr>
                <w:b w:val="0"/>
                <w:i/>
                <w:sz w:val="24"/>
                <w:szCs w:val="24"/>
                <w:lang w:val="ru-RU"/>
              </w:rPr>
              <w:t>№ 515939371</w:t>
            </w:r>
          </w:p>
        </w:tc>
      </w:tr>
    </w:tbl>
    <w:p w14:paraId="11B98FDC" w14:textId="77777777" w:rsidR="00B30291" w:rsidRPr="007E7E64" w:rsidRDefault="00B30291" w:rsidP="00B30291">
      <w:pPr>
        <w:spacing w:line="1" w:lineRule="exact"/>
        <w:rPr>
          <w:lang w:val="ru-RU"/>
        </w:rPr>
      </w:pPr>
    </w:p>
    <w:p w14:paraId="16D0A837" w14:textId="526995F3" w:rsidR="00E90C7D" w:rsidRPr="00B30291" w:rsidRDefault="00E90C7D" w:rsidP="00E90C7D">
      <w:pPr>
        <w:pStyle w:val="a7"/>
        <w:shd w:val="clear" w:color="auto" w:fill="auto"/>
        <w:ind w:firstLine="142"/>
        <w:rPr>
          <w:b w:val="0"/>
          <w:sz w:val="16"/>
          <w:szCs w:val="16"/>
          <w:lang w:val="ru-RU"/>
        </w:rPr>
      </w:pPr>
    </w:p>
    <w:p w14:paraId="5DD20FC9" w14:textId="77777777" w:rsidR="00B30291" w:rsidRPr="00E90C7D" w:rsidRDefault="00B30291" w:rsidP="00E90C7D">
      <w:pPr>
        <w:pStyle w:val="a7"/>
        <w:shd w:val="clear" w:color="auto" w:fill="auto"/>
        <w:ind w:left="353" w:firstLine="142"/>
        <w:rPr>
          <w:sz w:val="24"/>
          <w:szCs w:val="24"/>
          <w:lang w:val="ru-RU"/>
        </w:rPr>
      </w:pPr>
    </w:p>
    <w:p w14:paraId="5EB468A3" w14:textId="77777777" w:rsidR="00B30291" w:rsidRPr="00B30291" w:rsidRDefault="00B30291" w:rsidP="00AC6C1F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  <w:lang w:val="ru-RU"/>
        </w:rPr>
      </w:pPr>
      <w:proofErr w:type="spellStart"/>
      <w:r w:rsidRPr="00B30291">
        <w:rPr>
          <w:sz w:val="24"/>
          <w:szCs w:val="24"/>
          <w:lang w:val="ru-RU"/>
        </w:rPr>
        <w:t>Відомості</w:t>
      </w:r>
      <w:proofErr w:type="spellEnd"/>
      <w:r w:rsidRPr="00B30291">
        <w:rPr>
          <w:sz w:val="24"/>
          <w:szCs w:val="24"/>
          <w:lang w:val="ru-RU"/>
        </w:rPr>
        <w:t xml:space="preserve"> про </w:t>
      </w:r>
      <w:proofErr w:type="spellStart"/>
      <w:r w:rsidRPr="00B30291">
        <w:rPr>
          <w:sz w:val="24"/>
          <w:szCs w:val="24"/>
          <w:lang w:val="ru-RU"/>
        </w:rPr>
        <w:t>земельну</w:t>
      </w:r>
      <w:proofErr w:type="spellEnd"/>
      <w:r w:rsidRPr="00B30291">
        <w:rPr>
          <w:sz w:val="24"/>
          <w:szCs w:val="24"/>
          <w:lang w:val="ru-RU"/>
        </w:rPr>
        <w:t xml:space="preserve"> </w:t>
      </w:r>
      <w:proofErr w:type="spellStart"/>
      <w:r w:rsidRPr="00B30291">
        <w:rPr>
          <w:sz w:val="24"/>
          <w:szCs w:val="24"/>
          <w:lang w:val="ru-RU"/>
        </w:rPr>
        <w:t>ділянку</w:t>
      </w:r>
      <w:proofErr w:type="spellEnd"/>
      <w:r w:rsidRPr="00B30291">
        <w:rPr>
          <w:sz w:val="24"/>
          <w:szCs w:val="24"/>
          <w:lang w:val="ru-RU"/>
        </w:rPr>
        <w:t xml:space="preserve"> (</w:t>
      </w:r>
      <w:proofErr w:type="spellStart"/>
      <w:r>
        <w:rPr>
          <w:sz w:val="24"/>
          <w:szCs w:val="24"/>
          <w:lang w:val="ru-RU"/>
        </w:rPr>
        <w:t>кадастровий</w:t>
      </w:r>
      <w:proofErr w:type="spellEnd"/>
      <w:r w:rsidRPr="00B30291">
        <w:rPr>
          <w:sz w:val="24"/>
          <w:szCs w:val="24"/>
          <w:lang w:val="ru-RU"/>
        </w:rPr>
        <w:t xml:space="preserve"> № </w:t>
      </w:r>
      <w:r w:rsidRPr="00096B1F">
        <w:rPr>
          <w:sz w:val="24"/>
          <w:szCs w:val="24"/>
          <w:lang w:val="ru-RU"/>
        </w:rPr>
        <w:t>8000000000:66:238:0069</w:t>
      </w:r>
      <w:r w:rsidRPr="00B30291">
        <w:rPr>
          <w:sz w:val="24"/>
          <w:szCs w:val="24"/>
          <w:lang w:val="ru-RU"/>
        </w:rPr>
        <w:t>).</w:t>
      </w:r>
    </w:p>
    <w:tbl>
      <w:tblPr>
        <w:tblOverlap w:val="never"/>
        <w:tblW w:w="936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0"/>
        <w:gridCol w:w="6100"/>
      </w:tblGrid>
      <w:tr w:rsidR="00B30291" w14:paraId="4C79BE2D" w14:textId="77777777" w:rsidTr="00A404EA">
        <w:trPr>
          <w:trHeight w:hRule="exact" w:val="652"/>
        </w:trPr>
        <w:tc>
          <w:tcPr>
            <w:tcW w:w="3260" w:type="dxa"/>
            <w:shd w:val="clear" w:color="auto" w:fill="FFFFFF"/>
          </w:tcPr>
          <w:p w14:paraId="4A1F0E28" w14:textId="77777777" w:rsidR="00B30291" w:rsidRPr="00CF2418" w:rsidRDefault="00D77F52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B30291" w:rsidRPr="00CF2418">
              <w:rPr>
                <w:sz w:val="24"/>
                <w:szCs w:val="24"/>
              </w:rPr>
              <w:t>Місце</w:t>
            </w:r>
            <w:proofErr w:type="spellEnd"/>
            <w:r w:rsidR="00B30291" w:rsidRPr="00CF2418">
              <w:rPr>
                <w:sz w:val="24"/>
                <w:szCs w:val="24"/>
              </w:rPr>
              <w:t xml:space="preserve"> </w:t>
            </w:r>
            <w:proofErr w:type="spellStart"/>
            <w:r w:rsidR="00B30291" w:rsidRPr="00CF2418">
              <w:rPr>
                <w:sz w:val="24"/>
                <w:szCs w:val="24"/>
              </w:rPr>
              <w:t>розташування</w:t>
            </w:r>
            <w:proofErr w:type="spellEnd"/>
            <w:r w:rsidR="00B30291" w:rsidRPr="00CF2418">
              <w:rPr>
                <w:sz w:val="24"/>
                <w:szCs w:val="24"/>
              </w:rPr>
              <w:t xml:space="preserve"> (</w:t>
            </w:r>
            <w:proofErr w:type="spellStart"/>
            <w:r w:rsidR="00B30291" w:rsidRPr="00CF2418">
              <w:rPr>
                <w:sz w:val="24"/>
                <w:szCs w:val="24"/>
              </w:rPr>
              <w:t>адреса</w:t>
            </w:r>
            <w:proofErr w:type="spellEnd"/>
            <w:r w:rsidR="00B30291" w:rsidRPr="00CF2418">
              <w:rPr>
                <w:sz w:val="24"/>
                <w:szCs w:val="24"/>
              </w:rPr>
              <w:t>)</w:t>
            </w:r>
          </w:p>
        </w:tc>
        <w:tc>
          <w:tcPr>
            <w:tcW w:w="6100" w:type="dxa"/>
            <w:shd w:val="clear" w:color="auto" w:fill="FFFFFF"/>
          </w:tcPr>
          <w:p w14:paraId="246EDF50" w14:textId="65D29BF8" w:rsidR="00B30291" w:rsidRPr="00AC6C1F" w:rsidRDefault="00B30291" w:rsidP="005321A0">
            <w:pPr>
              <w:pStyle w:val="a4"/>
              <w:shd w:val="clear" w:color="auto" w:fill="auto"/>
              <w:spacing w:line="233" w:lineRule="auto"/>
              <w:ind w:left="140" w:right="140"/>
              <w:jc w:val="both"/>
              <w:rPr>
                <w:sz w:val="24"/>
                <w:szCs w:val="24"/>
              </w:rPr>
            </w:pPr>
            <w:r w:rsidRPr="00096B1F">
              <w:rPr>
                <w:i/>
                <w:iCs/>
                <w:sz w:val="24"/>
                <w:szCs w:val="24"/>
                <w:lang w:val="ru-RU"/>
              </w:rPr>
              <w:t xml:space="preserve">м. </w:t>
            </w:r>
            <w:proofErr w:type="spellStart"/>
            <w:r w:rsidRPr="00096B1F">
              <w:rPr>
                <w:i/>
                <w:iCs/>
                <w:sz w:val="24"/>
                <w:szCs w:val="24"/>
                <w:lang w:val="ru-RU"/>
              </w:rPr>
              <w:t>Київ</w:t>
            </w:r>
            <w:proofErr w:type="spellEnd"/>
            <w:r w:rsidRPr="00096B1F">
              <w:rPr>
                <w:i/>
                <w:iCs/>
                <w:sz w:val="24"/>
                <w:szCs w:val="24"/>
                <w:lang w:val="ru-RU"/>
              </w:rPr>
              <w:t xml:space="preserve">, р-н </w:t>
            </w:r>
            <w:proofErr w:type="spellStart"/>
            <w:r w:rsidRPr="00096B1F">
              <w:rPr>
                <w:i/>
                <w:iCs/>
                <w:sz w:val="24"/>
                <w:szCs w:val="24"/>
                <w:lang w:val="ru-RU"/>
              </w:rPr>
              <w:t>Дніпровський</w:t>
            </w:r>
            <w:proofErr w:type="spellEnd"/>
            <w:r w:rsidRPr="00096B1F">
              <w:rPr>
                <w:i/>
                <w:iCs/>
                <w:sz w:val="24"/>
                <w:szCs w:val="24"/>
                <w:lang w:val="ru-RU"/>
              </w:rPr>
              <w:t xml:space="preserve">, просп. </w:t>
            </w:r>
            <w:proofErr w:type="spellStart"/>
            <w:r w:rsidRPr="00AC6C1F">
              <w:rPr>
                <w:i/>
                <w:iCs/>
                <w:sz w:val="24"/>
                <w:szCs w:val="24"/>
              </w:rPr>
              <w:t>Каденюка</w:t>
            </w:r>
            <w:proofErr w:type="spellEnd"/>
            <w:r w:rsidRPr="00AC6C1F">
              <w:rPr>
                <w:i/>
                <w:iCs/>
                <w:sz w:val="24"/>
                <w:szCs w:val="24"/>
              </w:rPr>
              <w:t xml:space="preserve"> </w:t>
            </w:r>
            <w:r w:rsidR="005321A0">
              <w:rPr>
                <w:i/>
                <w:iCs/>
                <w:sz w:val="24"/>
                <w:szCs w:val="24"/>
                <w:lang w:val="uk-UA"/>
              </w:rPr>
              <w:t xml:space="preserve">                      </w:t>
            </w:r>
            <w:proofErr w:type="spellStart"/>
            <w:r w:rsidRPr="00AC6C1F">
              <w:rPr>
                <w:i/>
                <w:iCs/>
                <w:sz w:val="24"/>
                <w:szCs w:val="24"/>
              </w:rPr>
              <w:t>Леоніда</w:t>
            </w:r>
            <w:proofErr w:type="spellEnd"/>
            <w:r w:rsidRPr="00AC6C1F">
              <w:rPr>
                <w:i/>
                <w:iCs/>
                <w:sz w:val="24"/>
                <w:szCs w:val="24"/>
              </w:rPr>
              <w:t>, 19-А</w:t>
            </w:r>
          </w:p>
        </w:tc>
      </w:tr>
      <w:tr w:rsidR="00B30291" w14:paraId="2FE40A2A" w14:textId="77777777" w:rsidTr="00A404EA">
        <w:trPr>
          <w:trHeight w:hRule="exact" w:val="274"/>
        </w:trPr>
        <w:tc>
          <w:tcPr>
            <w:tcW w:w="3260" w:type="dxa"/>
            <w:shd w:val="clear" w:color="auto" w:fill="FFFFFF"/>
          </w:tcPr>
          <w:p w14:paraId="7581B470" w14:textId="77777777" w:rsidR="00B30291" w:rsidRPr="00CF2418" w:rsidRDefault="00D77F52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B30291" w:rsidRPr="00CF2418">
              <w:rPr>
                <w:sz w:val="24"/>
                <w:szCs w:val="24"/>
              </w:rPr>
              <w:t>Площа</w:t>
            </w:r>
            <w:proofErr w:type="spellEnd"/>
          </w:p>
        </w:tc>
        <w:tc>
          <w:tcPr>
            <w:tcW w:w="6100" w:type="dxa"/>
            <w:shd w:val="clear" w:color="auto" w:fill="FFFFFF"/>
          </w:tcPr>
          <w:p w14:paraId="0BF422B4" w14:textId="77777777" w:rsidR="00B30291" w:rsidRPr="00AC6C1F" w:rsidRDefault="00A34F0D" w:rsidP="005321A0">
            <w:pPr>
              <w:pStyle w:val="a4"/>
              <w:shd w:val="clear" w:color="auto" w:fill="auto"/>
              <w:ind w:left="140" w:right="140"/>
              <w:jc w:val="both"/>
              <w:rPr>
                <w:sz w:val="24"/>
                <w:szCs w:val="24"/>
              </w:rPr>
            </w:pPr>
            <w:r w:rsidRPr="00AC6C1F">
              <w:rPr>
                <w:rFonts w:eastAsiaTheme="minorHAnsi"/>
                <w:i/>
                <w:sz w:val="24"/>
                <w:szCs w:val="24"/>
                <w:highlight w:val="white"/>
              </w:rPr>
              <w:t>0,0784</w:t>
            </w:r>
            <w:r w:rsidR="00B30291" w:rsidRPr="00AC6C1F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B30291" w:rsidRPr="00AC6C1F">
              <w:rPr>
                <w:i/>
                <w:iCs/>
                <w:sz w:val="24"/>
                <w:szCs w:val="24"/>
              </w:rPr>
              <w:t>га</w:t>
            </w:r>
            <w:proofErr w:type="spellEnd"/>
          </w:p>
        </w:tc>
      </w:tr>
      <w:tr w:rsidR="00B30291" w14:paraId="22F8D86A" w14:textId="77777777" w:rsidTr="00A404EA">
        <w:trPr>
          <w:trHeight w:hRule="exact" w:val="645"/>
        </w:trPr>
        <w:tc>
          <w:tcPr>
            <w:tcW w:w="3260" w:type="dxa"/>
            <w:shd w:val="clear" w:color="auto" w:fill="FFFFFF"/>
            <w:vAlign w:val="bottom"/>
          </w:tcPr>
          <w:p w14:paraId="5A66BEA1" w14:textId="77777777" w:rsidR="00B30291" w:rsidRDefault="00D77F52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B30291" w:rsidRPr="00726D11">
              <w:rPr>
                <w:sz w:val="24"/>
                <w:szCs w:val="24"/>
              </w:rPr>
              <w:t>Вид</w:t>
            </w:r>
            <w:proofErr w:type="spellEnd"/>
            <w:r w:rsidR="00B30291" w:rsidRPr="00726D11">
              <w:rPr>
                <w:sz w:val="24"/>
                <w:szCs w:val="24"/>
              </w:rPr>
              <w:t xml:space="preserve"> </w:t>
            </w:r>
            <w:proofErr w:type="spellStart"/>
            <w:r w:rsidR="00B30291" w:rsidRPr="00726D11">
              <w:rPr>
                <w:sz w:val="24"/>
                <w:szCs w:val="24"/>
              </w:rPr>
              <w:t>та</w:t>
            </w:r>
            <w:proofErr w:type="spellEnd"/>
            <w:r w:rsidR="00B30291" w:rsidRPr="00726D11">
              <w:rPr>
                <w:sz w:val="24"/>
                <w:szCs w:val="24"/>
              </w:rPr>
              <w:t xml:space="preserve"> </w:t>
            </w:r>
            <w:proofErr w:type="spellStart"/>
            <w:r w:rsidR="00B30291" w:rsidRPr="00726D11">
              <w:rPr>
                <w:sz w:val="24"/>
                <w:szCs w:val="24"/>
              </w:rPr>
              <w:t>термін</w:t>
            </w:r>
            <w:proofErr w:type="spellEnd"/>
            <w:r w:rsidR="00B30291" w:rsidRPr="00726D11">
              <w:rPr>
                <w:sz w:val="24"/>
                <w:szCs w:val="24"/>
              </w:rPr>
              <w:t xml:space="preserve"> </w:t>
            </w:r>
            <w:proofErr w:type="spellStart"/>
            <w:r w:rsidR="00B30291" w:rsidRPr="00726D11">
              <w:rPr>
                <w:sz w:val="24"/>
                <w:szCs w:val="24"/>
              </w:rPr>
              <w:t>користування</w:t>
            </w:r>
            <w:proofErr w:type="spellEnd"/>
          </w:p>
          <w:p w14:paraId="32AC0A5E" w14:textId="77777777" w:rsidR="00B30291" w:rsidRDefault="00B30291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</w:p>
          <w:p w14:paraId="0D1696DC" w14:textId="77777777" w:rsidR="00B30291" w:rsidRPr="00726D11" w:rsidRDefault="00B30291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6100" w:type="dxa"/>
            <w:shd w:val="clear" w:color="auto" w:fill="FFFFFF"/>
          </w:tcPr>
          <w:p w14:paraId="36A6402D" w14:textId="1432BB9C" w:rsidR="00B30291" w:rsidRPr="00AC6C1F" w:rsidRDefault="00581A44" w:rsidP="005321A0">
            <w:pPr>
              <w:pStyle w:val="a4"/>
              <w:shd w:val="clear" w:color="auto" w:fill="auto"/>
              <w:ind w:left="140" w:right="140"/>
              <w:jc w:val="both"/>
              <w:rPr>
                <w:sz w:val="24"/>
                <w:szCs w:val="24"/>
                <w:lang w:val="uk-UA"/>
              </w:rPr>
            </w:pPr>
            <w:r w:rsidRPr="00AC6C1F">
              <w:rPr>
                <w:i/>
                <w:sz w:val="24"/>
                <w:szCs w:val="24"/>
                <w:lang w:val="uk-UA"/>
              </w:rPr>
              <w:t>право в процесі оформлення (</w:t>
            </w:r>
            <w:proofErr w:type="spellStart"/>
            <w:r w:rsidR="005321A0">
              <w:rPr>
                <w:i/>
                <w:sz w:val="24"/>
                <w:szCs w:val="24"/>
                <w:lang w:val="ru-RU"/>
              </w:rPr>
              <w:t>оренда</w:t>
            </w:r>
            <w:proofErr w:type="spellEnd"/>
            <w:r w:rsidR="005321A0">
              <w:rPr>
                <w:i/>
                <w:sz w:val="24"/>
                <w:szCs w:val="24"/>
                <w:lang w:val="ru-RU"/>
              </w:rPr>
              <w:t xml:space="preserve"> 10 </w:t>
            </w:r>
            <w:proofErr w:type="spellStart"/>
            <w:r w:rsidR="005321A0">
              <w:rPr>
                <w:i/>
                <w:sz w:val="24"/>
                <w:szCs w:val="24"/>
                <w:lang w:val="ru-RU"/>
              </w:rPr>
              <w:t>років</w:t>
            </w:r>
            <w:proofErr w:type="spellEnd"/>
            <w:r w:rsidRPr="00AC6C1F">
              <w:rPr>
                <w:i/>
                <w:sz w:val="24"/>
                <w:szCs w:val="24"/>
                <w:lang w:val="uk-UA"/>
              </w:rPr>
              <w:t>)</w:t>
            </w:r>
          </w:p>
        </w:tc>
      </w:tr>
      <w:tr w:rsidR="00B30291" w14:paraId="6763E525" w14:textId="77777777" w:rsidTr="005321A0">
        <w:trPr>
          <w:trHeight w:hRule="exact" w:val="928"/>
        </w:trPr>
        <w:tc>
          <w:tcPr>
            <w:tcW w:w="3260" w:type="dxa"/>
            <w:shd w:val="clear" w:color="auto" w:fill="FFFFFF"/>
          </w:tcPr>
          <w:p w14:paraId="3F931AB9" w14:textId="5799A95F" w:rsidR="00B30291" w:rsidRPr="00CF2418" w:rsidRDefault="00D77F52" w:rsidP="00B30291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6A34C6" w:rsidRPr="006A34C6">
              <w:rPr>
                <w:sz w:val="24"/>
                <w:szCs w:val="24"/>
                <w:lang w:val="uk-UA"/>
              </w:rPr>
              <w:t>Категорія земель</w:t>
            </w:r>
          </w:p>
        </w:tc>
        <w:tc>
          <w:tcPr>
            <w:tcW w:w="6100" w:type="dxa"/>
            <w:shd w:val="clear" w:color="auto" w:fill="FFFFFF"/>
          </w:tcPr>
          <w:p w14:paraId="0974F83D" w14:textId="2357DFC3" w:rsidR="00B30291" w:rsidRPr="00AC6C1F" w:rsidRDefault="006A34C6" w:rsidP="005321A0">
            <w:pPr>
              <w:pStyle w:val="a4"/>
              <w:shd w:val="clear" w:color="auto" w:fill="auto"/>
              <w:ind w:left="140" w:right="140"/>
              <w:jc w:val="both"/>
              <w:rPr>
                <w:i/>
                <w:sz w:val="24"/>
                <w:szCs w:val="24"/>
                <w:lang w:val="uk-UA"/>
              </w:rPr>
            </w:pPr>
            <w:proofErr w:type="spellStart"/>
            <w:r w:rsidRPr="00096B1F">
              <w:rPr>
                <w:i/>
                <w:sz w:val="24"/>
                <w:szCs w:val="24"/>
                <w:highlight w:val="white"/>
                <w:lang w:val="ru-RU"/>
              </w:rPr>
              <w:t>землі</w:t>
            </w:r>
            <w:proofErr w:type="spellEnd"/>
            <w:r w:rsidRPr="00096B1F">
              <w:rPr>
                <w:i/>
                <w:sz w:val="24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096B1F">
              <w:rPr>
                <w:i/>
                <w:sz w:val="24"/>
                <w:szCs w:val="24"/>
                <w:highlight w:val="white"/>
                <w:lang w:val="ru-RU"/>
              </w:rPr>
              <w:t>промисловості</w:t>
            </w:r>
            <w:proofErr w:type="spellEnd"/>
            <w:r w:rsidRPr="00096B1F">
              <w:rPr>
                <w:i/>
                <w:sz w:val="24"/>
                <w:szCs w:val="24"/>
                <w:highlight w:val="white"/>
                <w:lang w:val="ru-RU"/>
              </w:rPr>
              <w:t xml:space="preserve">, транспорту, </w:t>
            </w:r>
            <w:proofErr w:type="spellStart"/>
            <w:r w:rsidRPr="00096B1F">
              <w:rPr>
                <w:i/>
                <w:sz w:val="24"/>
                <w:szCs w:val="24"/>
                <w:highlight w:val="white"/>
                <w:lang w:val="ru-RU"/>
              </w:rPr>
              <w:t>електронних</w:t>
            </w:r>
            <w:proofErr w:type="spellEnd"/>
            <w:r w:rsidRPr="00096B1F">
              <w:rPr>
                <w:i/>
                <w:sz w:val="24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096B1F">
              <w:rPr>
                <w:i/>
                <w:sz w:val="24"/>
                <w:szCs w:val="24"/>
                <w:highlight w:val="white"/>
                <w:lang w:val="ru-RU"/>
              </w:rPr>
              <w:t>комунікацій</w:t>
            </w:r>
            <w:proofErr w:type="spellEnd"/>
            <w:r w:rsidRPr="00096B1F">
              <w:rPr>
                <w:i/>
                <w:sz w:val="24"/>
                <w:szCs w:val="24"/>
                <w:highlight w:val="white"/>
                <w:lang w:val="ru-RU"/>
              </w:rPr>
              <w:t xml:space="preserve">, </w:t>
            </w:r>
            <w:proofErr w:type="spellStart"/>
            <w:r w:rsidRPr="00096B1F">
              <w:rPr>
                <w:i/>
                <w:sz w:val="24"/>
                <w:szCs w:val="24"/>
                <w:highlight w:val="white"/>
                <w:lang w:val="ru-RU"/>
              </w:rPr>
              <w:t>енергетики</w:t>
            </w:r>
            <w:proofErr w:type="spellEnd"/>
            <w:r w:rsidRPr="00096B1F">
              <w:rPr>
                <w:i/>
                <w:sz w:val="24"/>
                <w:szCs w:val="24"/>
                <w:highlight w:val="white"/>
                <w:lang w:val="ru-RU"/>
              </w:rPr>
              <w:t xml:space="preserve">, оборони та </w:t>
            </w:r>
            <w:proofErr w:type="spellStart"/>
            <w:r w:rsidRPr="00096B1F">
              <w:rPr>
                <w:i/>
                <w:sz w:val="24"/>
                <w:szCs w:val="24"/>
                <w:highlight w:val="white"/>
                <w:lang w:val="ru-RU"/>
              </w:rPr>
              <w:t>іншого</w:t>
            </w:r>
            <w:proofErr w:type="spellEnd"/>
            <w:r w:rsidRPr="00096B1F">
              <w:rPr>
                <w:i/>
                <w:sz w:val="24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096B1F">
              <w:rPr>
                <w:i/>
                <w:sz w:val="24"/>
                <w:szCs w:val="24"/>
                <w:highlight w:val="white"/>
                <w:lang w:val="ru-RU"/>
              </w:rPr>
              <w:t>призначення</w:t>
            </w:r>
            <w:proofErr w:type="spellEnd"/>
          </w:p>
        </w:tc>
      </w:tr>
      <w:tr w:rsidR="00B30291" w14:paraId="4EEB19B1" w14:textId="77777777" w:rsidTr="00F5697D">
        <w:trPr>
          <w:trHeight w:hRule="exact" w:val="1424"/>
        </w:trPr>
        <w:tc>
          <w:tcPr>
            <w:tcW w:w="3260" w:type="dxa"/>
            <w:shd w:val="clear" w:color="auto" w:fill="FFFFFF"/>
          </w:tcPr>
          <w:p w14:paraId="7E5AA3FD" w14:textId="77777777" w:rsidR="00B30291" w:rsidRPr="00B30291" w:rsidRDefault="00D77F52" w:rsidP="00B30291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B30291">
              <w:rPr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6100" w:type="dxa"/>
            <w:shd w:val="clear" w:color="auto" w:fill="FFFFFF"/>
          </w:tcPr>
          <w:p w14:paraId="217CE1B1" w14:textId="0F6F3CD6" w:rsidR="00A318A9" w:rsidRPr="00096B1F" w:rsidRDefault="00265722" w:rsidP="005321A0">
            <w:pPr>
              <w:pStyle w:val="a4"/>
              <w:shd w:val="clear" w:color="auto" w:fill="auto"/>
              <w:ind w:left="140" w:right="140"/>
              <w:jc w:val="both"/>
              <w:rPr>
                <w:i/>
                <w:sz w:val="24"/>
                <w:szCs w:val="24"/>
                <w:lang w:val="ru-RU"/>
              </w:rPr>
            </w:pPr>
            <w:r w:rsidRPr="00096B1F">
              <w:rPr>
                <w:i/>
                <w:sz w:val="24"/>
                <w:szCs w:val="24"/>
                <w:highlight w:val="white"/>
                <w:lang w:val="ru-RU"/>
              </w:rPr>
              <w:t>12.04</w:t>
            </w:r>
            <w:r w:rsidRPr="00096B1F">
              <w:rPr>
                <w:rStyle w:val="ac"/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Pr="00096B1F">
              <w:rPr>
                <w:rStyle w:val="ac"/>
                <w:sz w:val="24"/>
                <w:szCs w:val="24"/>
                <w:lang w:val="ru-RU"/>
              </w:rPr>
              <w:t>розміщення</w:t>
            </w:r>
            <w:proofErr w:type="spellEnd"/>
            <w:r w:rsidRPr="00096B1F">
              <w:rPr>
                <w:rStyle w:val="ac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096B1F">
              <w:rPr>
                <w:rStyle w:val="ac"/>
                <w:sz w:val="24"/>
                <w:szCs w:val="24"/>
                <w:lang w:val="ru-RU"/>
              </w:rPr>
              <w:t>експлуатації</w:t>
            </w:r>
            <w:proofErr w:type="spellEnd"/>
            <w:r w:rsidRPr="00096B1F">
              <w:rPr>
                <w:rStyle w:val="ac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6B1F">
              <w:rPr>
                <w:rStyle w:val="ac"/>
                <w:sz w:val="24"/>
                <w:szCs w:val="24"/>
                <w:lang w:val="ru-RU"/>
              </w:rPr>
              <w:t>будівель</w:t>
            </w:r>
            <w:proofErr w:type="spellEnd"/>
            <w:r w:rsidRPr="00096B1F">
              <w:rPr>
                <w:rStyle w:val="ac"/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096B1F">
              <w:rPr>
                <w:rStyle w:val="ac"/>
                <w:sz w:val="24"/>
                <w:szCs w:val="24"/>
                <w:lang w:val="ru-RU"/>
              </w:rPr>
              <w:t>споруд</w:t>
            </w:r>
            <w:proofErr w:type="spellEnd"/>
            <w:r w:rsidRPr="00096B1F">
              <w:rPr>
                <w:rStyle w:val="ac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6B1F">
              <w:rPr>
                <w:rStyle w:val="ac"/>
                <w:sz w:val="24"/>
                <w:szCs w:val="24"/>
                <w:lang w:val="ru-RU"/>
              </w:rPr>
              <w:t>автомобільного</w:t>
            </w:r>
            <w:proofErr w:type="spellEnd"/>
            <w:r w:rsidRPr="00096B1F">
              <w:rPr>
                <w:rStyle w:val="ac"/>
                <w:sz w:val="24"/>
                <w:szCs w:val="24"/>
                <w:lang w:val="ru-RU"/>
              </w:rPr>
              <w:t xml:space="preserve"> транспорту та </w:t>
            </w:r>
            <w:proofErr w:type="spellStart"/>
            <w:r w:rsidRPr="00096B1F">
              <w:rPr>
                <w:rStyle w:val="ac"/>
                <w:sz w:val="24"/>
                <w:szCs w:val="24"/>
                <w:lang w:val="ru-RU"/>
              </w:rPr>
              <w:t>дорожнього</w:t>
            </w:r>
            <w:proofErr w:type="spellEnd"/>
            <w:r w:rsidRPr="00096B1F">
              <w:rPr>
                <w:rStyle w:val="ac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6B1F">
              <w:rPr>
                <w:rStyle w:val="ac"/>
                <w:sz w:val="24"/>
                <w:szCs w:val="24"/>
                <w:lang w:val="ru-RU"/>
              </w:rPr>
              <w:t>господарства</w:t>
            </w:r>
            <w:proofErr w:type="spellEnd"/>
            <w:r w:rsidR="006A34C6">
              <w:rPr>
                <w:rStyle w:val="ac"/>
                <w:sz w:val="24"/>
                <w:szCs w:val="24"/>
                <w:lang w:val="uk-UA"/>
              </w:rPr>
              <w:t xml:space="preserve"> (</w:t>
            </w:r>
            <w:r w:rsidR="005321A0" w:rsidRPr="005321A0">
              <w:rPr>
                <w:i/>
                <w:color w:val="000000" w:themeColor="text1"/>
                <w:sz w:val="24"/>
                <w:szCs w:val="24"/>
                <w:lang w:val="ru-RU"/>
              </w:rPr>
              <w:t xml:space="preserve">для </w:t>
            </w:r>
            <w:r w:rsidR="005321A0" w:rsidRPr="005321A0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експлуатації </w:t>
            </w:r>
            <w:r w:rsidR="005321A0" w:rsidRPr="005321A0">
              <w:rPr>
                <w:i/>
                <w:iCs/>
                <w:color w:val="000000" w:themeColor="text1"/>
                <w:sz w:val="24"/>
                <w:szCs w:val="24"/>
                <w:lang w:val="uk-UA"/>
              </w:rPr>
              <w:t>будівель і споруд автомобільного транспорту та дорожнього господарства</w:t>
            </w:r>
            <w:r w:rsidR="006A34C6" w:rsidRPr="005321A0">
              <w:rPr>
                <w:i/>
                <w:sz w:val="24"/>
                <w:szCs w:val="24"/>
                <w:lang w:val="uk-UA"/>
              </w:rPr>
              <w:t>)</w:t>
            </w:r>
          </w:p>
        </w:tc>
      </w:tr>
      <w:tr w:rsidR="00B30291" w14:paraId="0C99E21F" w14:textId="77777777" w:rsidTr="00A404EA">
        <w:trPr>
          <w:trHeight w:hRule="exact" w:val="569"/>
        </w:trPr>
        <w:tc>
          <w:tcPr>
            <w:tcW w:w="3260" w:type="dxa"/>
            <w:shd w:val="clear" w:color="auto" w:fill="FFFFFF"/>
            <w:vAlign w:val="bottom"/>
          </w:tcPr>
          <w:p w14:paraId="2C4585B3" w14:textId="77777777" w:rsidR="00B30291" w:rsidRPr="00B30291" w:rsidRDefault="00D77F52" w:rsidP="00B30291">
            <w:pPr>
              <w:pStyle w:val="a4"/>
              <w:shd w:val="clear" w:color="auto" w:fill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B30291" w:rsidRPr="00B30291">
              <w:rPr>
                <w:sz w:val="24"/>
                <w:szCs w:val="24"/>
                <w:lang w:val="ru-RU"/>
              </w:rPr>
              <w:t xml:space="preserve">Нормативна </w:t>
            </w:r>
            <w:proofErr w:type="spellStart"/>
            <w:r w:rsidR="00B30291" w:rsidRPr="00B30291">
              <w:rPr>
                <w:sz w:val="24"/>
                <w:szCs w:val="24"/>
                <w:lang w:val="ru-RU"/>
              </w:rPr>
              <w:t>грошова</w:t>
            </w:r>
            <w:proofErr w:type="spellEnd"/>
            <w:r w:rsidR="00B30291" w:rsidRPr="00B3029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B30291">
              <w:rPr>
                <w:sz w:val="24"/>
                <w:szCs w:val="24"/>
                <w:lang w:val="ru-RU"/>
              </w:rPr>
              <w:t>оцінка</w:t>
            </w:r>
            <w:proofErr w:type="spellEnd"/>
            <w:r w:rsidR="00B30291" w:rsidRPr="00B30291">
              <w:rPr>
                <w:sz w:val="24"/>
                <w:szCs w:val="24"/>
                <w:lang w:val="ru-RU"/>
              </w:rPr>
              <w:t xml:space="preserve"> </w:t>
            </w:r>
            <w:r w:rsidR="00B30291" w:rsidRPr="00B30291">
              <w:rPr>
                <w:sz w:val="24"/>
                <w:szCs w:val="24"/>
                <w:lang w:val="ru-RU"/>
              </w:rPr>
              <w:br/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B30291" w:rsidRPr="00B30291">
              <w:rPr>
                <w:sz w:val="24"/>
                <w:szCs w:val="24"/>
                <w:lang w:val="ru-RU"/>
              </w:rPr>
              <w:t xml:space="preserve">(за </w:t>
            </w:r>
            <w:proofErr w:type="spellStart"/>
            <w:r w:rsidR="00B30291" w:rsidRPr="00B30291">
              <w:rPr>
                <w:sz w:val="24"/>
                <w:szCs w:val="24"/>
                <w:lang w:val="ru-RU"/>
              </w:rPr>
              <w:t>попереднім</w:t>
            </w:r>
            <w:proofErr w:type="spellEnd"/>
            <w:r w:rsidR="00B30291" w:rsidRPr="00B3029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B30291">
              <w:rPr>
                <w:sz w:val="24"/>
                <w:szCs w:val="24"/>
                <w:lang w:val="ru-RU"/>
              </w:rPr>
              <w:t>розрахунком</w:t>
            </w:r>
            <w:proofErr w:type="spellEnd"/>
            <w:r w:rsidR="00B30291" w:rsidRPr="00B30291">
              <w:rPr>
                <w:sz w:val="24"/>
                <w:szCs w:val="24"/>
                <w:lang w:val="ru-RU"/>
              </w:rPr>
              <w:t>*)</w:t>
            </w:r>
          </w:p>
        </w:tc>
        <w:tc>
          <w:tcPr>
            <w:tcW w:w="6100" w:type="dxa"/>
            <w:shd w:val="clear" w:color="auto" w:fill="FFFFFF"/>
            <w:vAlign w:val="bottom"/>
          </w:tcPr>
          <w:p w14:paraId="0226FB2C" w14:textId="77777777" w:rsidR="00B30291" w:rsidRPr="00B30291" w:rsidRDefault="00B30291" w:rsidP="00B30291">
            <w:pPr>
              <w:pStyle w:val="a4"/>
              <w:rPr>
                <w:rStyle w:val="ac"/>
                <w:b/>
                <w:iCs w:val="0"/>
                <w:sz w:val="24"/>
                <w:szCs w:val="24"/>
                <w:lang w:val="ru-RU"/>
              </w:rPr>
            </w:pPr>
          </w:p>
          <w:p w14:paraId="2C7E83FA" w14:textId="4F45352E" w:rsidR="00B30291" w:rsidRPr="008F240B" w:rsidRDefault="005321A0" w:rsidP="005321A0">
            <w:pPr>
              <w:pStyle w:val="a4"/>
              <w:ind w:left="140"/>
              <w:rPr>
                <w:rStyle w:val="ac"/>
                <w:b/>
                <w:iCs w:val="0"/>
                <w:sz w:val="24"/>
                <w:szCs w:val="24"/>
              </w:rPr>
            </w:pPr>
            <w:r>
              <w:rPr>
                <w:rStyle w:val="ac"/>
                <w:b/>
                <w:sz w:val="24"/>
                <w:szCs w:val="24"/>
                <w:lang w:val="ru-RU"/>
              </w:rPr>
              <w:t>976 379</w:t>
            </w:r>
            <w:r w:rsidR="00B30291" w:rsidRPr="00265722">
              <w:rPr>
                <w:rStyle w:val="ac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8F240B">
              <w:rPr>
                <w:rStyle w:val="ac"/>
                <w:b/>
                <w:sz w:val="24"/>
                <w:szCs w:val="24"/>
              </w:rPr>
              <w:t>грн</w:t>
            </w:r>
            <w:proofErr w:type="spellEnd"/>
            <w:r>
              <w:rPr>
                <w:rStyle w:val="ac"/>
                <w:b/>
                <w:sz w:val="24"/>
                <w:szCs w:val="24"/>
                <w:lang w:val="uk-UA"/>
              </w:rPr>
              <w:t xml:space="preserve"> 86</w:t>
            </w:r>
            <w:r w:rsidR="00B30291" w:rsidRPr="008F240B">
              <w:rPr>
                <w:rStyle w:val="ac"/>
                <w:b/>
                <w:sz w:val="24"/>
                <w:szCs w:val="24"/>
              </w:rPr>
              <w:t xml:space="preserve"> </w:t>
            </w:r>
            <w:proofErr w:type="spellStart"/>
            <w:r w:rsidR="00B30291" w:rsidRPr="008F240B">
              <w:rPr>
                <w:rStyle w:val="ac"/>
                <w:b/>
                <w:sz w:val="24"/>
                <w:szCs w:val="24"/>
              </w:rPr>
              <w:t>коп</w:t>
            </w:r>
            <w:proofErr w:type="spellEnd"/>
            <w:r w:rsidR="00B30291" w:rsidRPr="008F240B">
              <w:rPr>
                <w:rStyle w:val="ac"/>
                <w:b/>
                <w:sz w:val="24"/>
                <w:szCs w:val="24"/>
              </w:rPr>
              <w:t>.</w:t>
            </w:r>
          </w:p>
        </w:tc>
      </w:tr>
      <w:tr w:rsidR="00265722" w14:paraId="78D79754" w14:textId="77777777" w:rsidTr="00A404EA">
        <w:trPr>
          <w:trHeight w:hRule="exact" w:val="566"/>
        </w:trPr>
        <w:tc>
          <w:tcPr>
            <w:tcW w:w="93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68470A5" w14:textId="77777777" w:rsidR="00D77F52" w:rsidRDefault="00D77F52" w:rsidP="00B30291">
            <w:pPr>
              <w:pStyle w:val="a4"/>
              <w:rPr>
                <w:i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265722" w:rsidRPr="00265722">
              <w:rPr>
                <w:sz w:val="24"/>
                <w:szCs w:val="24"/>
                <w:lang w:val="ru-RU"/>
              </w:rPr>
              <w:t>*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Наведені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розрахунки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нормативної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грошової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оцінки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не є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остаточними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і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будуть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уточнені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r>
              <w:rPr>
                <w:i/>
                <w:sz w:val="24"/>
                <w:szCs w:val="24"/>
                <w:lang w:val="ru-RU"/>
              </w:rPr>
              <w:t xml:space="preserve"> </w:t>
            </w:r>
          </w:p>
          <w:p w14:paraId="21E211F5" w14:textId="77777777" w:rsidR="00265722" w:rsidRPr="00B30291" w:rsidRDefault="00D77F52" w:rsidP="00B30291">
            <w:pPr>
              <w:pStyle w:val="a4"/>
              <w:rPr>
                <w:rStyle w:val="ac"/>
                <w:b/>
                <w:iCs w:val="0"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відповідно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до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вимог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чинного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законодавства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при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оформленні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права на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земельну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ділянку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>.</w:t>
            </w:r>
          </w:p>
        </w:tc>
      </w:tr>
    </w:tbl>
    <w:p w14:paraId="01D55B9E" w14:textId="77777777" w:rsidR="00B30291" w:rsidRDefault="00B30291" w:rsidP="00B30291">
      <w:pPr>
        <w:spacing w:after="259" w:line="1" w:lineRule="exact"/>
      </w:pPr>
    </w:p>
    <w:p w14:paraId="712877AA" w14:textId="77777777" w:rsidR="00B30291" w:rsidRPr="00265722" w:rsidRDefault="00B30291" w:rsidP="00AC6C1F">
      <w:pPr>
        <w:pStyle w:val="1"/>
        <w:shd w:val="clear" w:color="auto" w:fill="auto"/>
        <w:ind w:firstLine="426"/>
        <w:jc w:val="both"/>
        <w:rPr>
          <w:sz w:val="24"/>
          <w:szCs w:val="24"/>
          <w:lang w:val="uk-UA"/>
        </w:rPr>
      </w:pPr>
      <w:r w:rsidRPr="00265722">
        <w:rPr>
          <w:b/>
          <w:bCs/>
          <w:i w:val="0"/>
          <w:iCs w:val="0"/>
          <w:sz w:val="24"/>
          <w:szCs w:val="24"/>
          <w:lang w:val="uk-UA"/>
        </w:rPr>
        <w:t>3. Обґрунтування прийняття рішення.</w:t>
      </w:r>
    </w:p>
    <w:p w14:paraId="3883A89A" w14:textId="18990D8B" w:rsidR="00265722" w:rsidRPr="00265722" w:rsidRDefault="00265722" w:rsidP="00581A44">
      <w:pPr>
        <w:pStyle w:val="1"/>
        <w:shd w:val="clear" w:color="auto" w:fill="auto"/>
        <w:spacing w:after="40" w:line="233" w:lineRule="auto"/>
        <w:ind w:firstLine="567"/>
        <w:jc w:val="both"/>
        <w:rPr>
          <w:i w:val="0"/>
          <w:sz w:val="24"/>
          <w:szCs w:val="24"/>
          <w:lang w:val="uk-UA"/>
        </w:rPr>
      </w:pPr>
      <w:r w:rsidRPr="00265722">
        <w:rPr>
          <w:i w:val="0"/>
          <w:sz w:val="24"/>
          <w:szCs w:val="24"/>
          <w:lang w:val="uk-UA"/>
        </w:rPr>
        <w:t xml:space="preserve">На </w:t>
      </w:r>
      <w:r w:rsidR="00F5697D">
        <w:rPr>
          <w:i w:val="0"/>
          <w:sz w:val="24"/>
          <w:szCs w:val="24"/>
          <w:lang w:val="uk-UA"/>
        </w:rPr>
        <w:t xml:space="preserve">замовлення зацікавленої особи землевпорядною організацією розроблено </w:t>
      </w:r>
      <w:proofErr w:type="spellStart"/>
      <w:r w:rsidR="00F5697D">
        <w:rPr>
          <w:i w:val="0"/>
          <w:sz w:val="24"/>
          <w:szCs w:val="24"/>
          <w:lang w:val="uk-UA"/>
        </w:rPr>
        <w:t>проєкт</w:t>
      </w:r>
      <w:proofErr w:type="spellEnd"/>
      <w:r w:rsidR="00F5697D">
        <w:rPr>
          <w:sz w:val="24"/>
          <w:szCs w:val="24"/>
          <w:lang w:val="uk-UA"/>
        </w:rPr>
        <w:t xml:space="preserve"> </w:t>
      </w:r>
      <w:r w:rsidR="00F5697D">
        <w:rPr>
          <w:i w:val="0"/>
          <w:sz w:val="24"/>
          <w:szCs w:val="24"/>
          <w:lang w:val="uk-UA"/>
        </w:rPr>
        <w:t xml:space="preserve">землеустрою щодо відведення земельної ділянки, на підставі якого та відповідно до 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 від 20.04.2017                         № 241/2463, Департаментом земельних ресурсів виконавчого органу Київської міської ради (Київської міської державної адміністрації) розроблено </w:t>
      </w:r>
      <w:proofErr w:type="spellStart"/>
      <w:r w:rsidR="00F5697D">
        <w:rPr>
          <w:i w:val="0"/>
          <w:sz w:val="24"/>
          <w:szCs w:val="24"/>
          <w:lang w:val="uk-UA"/>
        </w:rPr>
        <w:t>проєкт</w:t>
      </w:r>
      <w:proofErr w:type="spellEnd"/>
      <w:r w:rsidR="00F5697D">
        <w:rPr>
          <w:i w:val="0"/>
          <w:sz w:val="24"/>
          <w:szCs w:val="24"/>
          <w:lang w:val="uk-UA"/>
        </w:rPr>
        <w:t xml:space="preserve"> рішення Київської міської ради.</w:t>
      </w:r>
    </w:p>
    <w:p w14:paraId="1E1FC33D" w14:textId="77777777" w:rsidR="00D57CE8" w:rsidRDefault="00D57CE8" w:rsidP="00265722">
      <w:pPr>
        <w:pStyle w:val="1"/>
        <w:shd w:val="clear" w:color="auto" w:fill="auto"/>
        <w:spacing w:after="120"/>
        <w:ind w:firstLine="426"/>
        <w:jc w:val="both"/>
        <w:rPr>
          <w:i w:val="0"/>
          <w:sz w:val="24"/>
          <w:szCs w:val="24"/>
          <w:lang w:val="uk-UA"/>
        </w:rPr>
      </w:pPr>
    </w:p>
    <w:p w14:paraId="4AAE294E" w14:textId="77777777" w:rsidR="00B30291" w:rsidRPr="00B30291" w:rsidRDefault="00B30291" w:rsidP="00AC6C1F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  <w:lang w:val="ru-RU"/>
        </w:rPr>
      </w:pPr>
      <w:r w:rsidRPr="00B30291">
        <w:rPr>
          <w:b/>
          <w:bCs/>
          <w:i w:val="0"/>
          <w:sz w:val="24"/>
          <w:szCs w:val="24"/>
          <w:lang w:val="ru-RU"/>
        </w:rPr>
        <w:lastRenderedPageBreak/>
        <w:t xml:space="preserve">4. Мета </w:t>
      </w:r>
      <w:proofErr w:type="spellStart"/>
      <w:r w:rsidRPr="00B30291">
        <w:rPr>
          <w:b/>
          <w:bCs/>
          <w:i w:val="0"/>
          <w:sz w:val="24"/>
          <w:szCs w:val="24"/>
          <w:lang w:val="ru-RU"/>
        </w:rPr>
        <w:t>прийняття</w:t>
      </w:r>
      <w:proofErr w:type="spellEnd"/>
      <w:r w:rsidRPr="00B30291">
        <w:rPr>
          <w:b/>
          <w:bCs/>
          <w:i w:val="0"/>
          <w:sz w:val="24"/>
          <w:szCs w:val="24"/>
          <w:lang w:val="ru-RU"/>
        </w:rPr>
        <w:t xml:space="preserve"> </w:t>
      </w:r>
      <w:proofErr w:type="spellStart"/>
      <w:r w:rsidRPr="00B30291">
        <w:rPr>
          <w:b/>
          <w:bCs/>
          <w:i w:val="0"/>
          <w:sz w:val="24"/>
          <w:szCs w:val="24"/>
          <w:lang w:val="ru-RU"/>
        </w:rPr>
        <w:t>рішення</w:t>
      </w:r>
      <w:proofErr w:type="spellEnd"/>
      <w:r w:rsidRPr="00B30291">
        <w:rPr>
          <w:b/>
          <w:bCs/>
          <w:i w:val="0"/>
          <w:sz w:val="24"/>
          <w:szCs w:val="24"/>
          <w:lang w:val="ru-RU"/>
        </w:rPr>
        <w:t>.</w:t>
      </w:r>
    </w:p>
    <w:p w14:paraId="16736703" w14:textId="77777777" w:rsidR="00B30291" w:rsidRPr="00B30291" w:rsidRDefault="00B30291" w:rsidP="00581A44">
      <w:pPr>
        <w:pStyle w:val="1"/>
        <w:shd w:val="clear" w:color="auto" w:fill="auto"/>
        <w:ind w:firstLine="567"/>
        <w:jc w:val="both"/>
        <w:rPr>
          <w:i w:val="0"/>
          <w:sz w:val="24"/>
          <w:szCs w:val="24"/>
          <w:lang w:val="ru-RU"/>
        </w:rPr>
      </w:pPr>
      <w:r w:rsidRPr="00B30291">
        <w:rPr>
          <w:i w:val="0"/>
          <w:sz w:val="24"/>
          <w:szCs w:val="24"/>
          <w:lang w:val="ru-RU"/>
        </w:rPr>
        <w:t xml:space="preserve">Метою </w:t>
      </w:r>
      <w:proofErr w:type="spellStart"/>
      <w:r w:rsidRPr="00B30291">
        <w:rPr>
          <w:i w:val="0"/>
          <w:sz w:val="24"/>
          <w:szCs w:val="24"/>
          <w:lang w:val="ru-RU"/>
        </w:rPr>
        <w:t>прийняття</w:t>
      </w:r>
      <w:proofErr w:type="spellEnd"/>
      <w:r w:rsidRPr="00B30291">
        <w:rPr>
          <w:i w:val="0"/>
          <w:sz w:val="24"/>
          <w:szCs w:val="24"/>
          <w:lang w:val="ru-RU"/>
        </w:rPr>
        <w:t xml:space="preserve"> </w:t>
      </w:r>
      <w:proofErr w:type="spellStart"/>
      <w:r w:rsidRPr="00B30291">
        <w:rPr>
          <w:i w:val="0"/>
          <w:sz w:val="24"/>
          <w:szCs w:val="24"/>
          <w:lang w:val="ru-RU"/>
        </w:rPr>
        <w:t>рішення</w:t>
      </w:r>
      <w:proofErr w:type="spellEnd"/>
      <w:r w:rsidRPr="00B30291">
        <w:rPr>
          <w:i w:val="0"/>
          <w:sz w:val="24"/>
          <w:szCs w:val="24"/>
          <w:lang w:val="ru-RU"/>
        </w:rPr>
        <w:t xml:space="preserve"> є </w:t>
      </w:r>
      <w:proofErr w:type="spellStart"/>
      <w:r w:rsidRPr="00B30291">
        <w:rPr>
          <w:i w:val="0"/>
          <w:sz w:val="24"/>
          <w:szCs w:val="24"/>
          <w:lang w:val="ru-RU"/>
        </w:rPr>
        <w:t>забезпечення</w:t>
      </w:r>
      <w:proofErr w:type="spellEnd"/>
      <w:r w:rsidRPr="00B30291">
        <w:rPr>
          <w:i w:val="0"/>
          <w:sz w:val="24"/>
          <w:szCs w:val="24"/>
          <w:lang w:val="ru-RU"/>
        </w:rPr>
        <w:t xml:space="preserve"> </w:t>
      </w:r>
      <w:proofErr w:type="spellStart"/>
      <w:r w:rsidRPr="00B30291">
        <w:rPr>
          <w:i w:val="0"/>
          <w:sz w:val="24"/>
          <w:szCs w:val="24"/>
          <w:lang w:val="ru-RU"/>
        </w:rPr>
        <w:t>реалізації</w:t>
      </w:r>
      <w:proofErr w:type="spellEnd"/>
      <w:r w:rsidRPr="00B30291">
        <w:rPr>
          <w:i w:val="0"/>
          <w:sz w:val="24"/>
          <w:szCs w:val="24"/>
          <w:lang w:val="ru-RU"/>
        </w:rPr>
        <w:t xml:space="preserve"> </w:t>
      </w:r>
      <w:proofErr w:type="spellStart"/>
      <w:r w:rsidRPr="00B30291">
        <w:rPr>
          <w:i w:val="0"/>
          <w:sz w:val="24"/>
          <w:szCs w:val="24"/>
          <w:lang w:val="ru-RU"/>
        </w:rPr>
        <w:t>встановленого</w:t>
      </w:r>
      <w:proofErr w:type="spellEnd"/>
      <w:r w:rsidRPr="00B30291">
        <w:rPr>
          <w:i w:val="0"/>
          <w:sz w:val="24"/>
          <w:szCs w:val="24"/>
          <w:lang w:val="ru-RU"/>
        </w:rPr>
        <w:t xml:space="preserve"> </w:t>
      </w:r>
      <w:proofErr w:type="spellStart"/>
      <w:r w:rsidRPr="00B30291">
        <w:rPr>
          <w:i w:val="0"/>
          <w:sz w:val="24"/>
          <w:szCs w:val="24"/>
          <w:lang w:val="ru-RU"/>
        </w:rPr>
        <w:t>Земельним</w:t>
      </w:r>
      <w:proofErr w:type="spellEnd"/>
      <w:r w:rsidRPr="00B30291">
        <w:rPr>
          <w:i w:val="0"/>
          <w:sz w:val="24"/>
          <w:szCs w:val="24"/>
          <w:lang w:val="ru-RU"/>
        </w:rPr>
        <w:t xml:space="preserve"> кодексом </w:t>
      </w:r>
      <w:proofErr w:type="spellStart"/>
      <w:r w:rsidRPr="00B30291">
        <w:rPr>
          <w:i w:val="0"/>
          <w:sz w:val="24"/>
          <w:szCs w:val="24"/>
          <w:lang w:val="ru-RU"/>
        </w:rPr>
        <w:t>України</w:t>
      </w:r>
      <w:proofErr w:type="spellEnd"/>
      <w:r w:rsidRPr="00B30291">
        <w:rPr>
          <w:i w:val="0"/>
          <w:sz w:val="24"/>
          <w:szCs w:val="24"/>
          <w:lang w:val="ru-RU"/>
        </w:rPr>
        <w:t xml:space="preserve"> права особи на </w:t>
      </w:r>
      <w:proofErr w:type="spellStart"/>
      <w:r w:rsidRPr="00B30291">
        <w:rPr>
          <w:i w:val="0"/>
          <w:sz w:val="24"/>
          <w:szCs w:val="24"/>
          <w:lang w:val="ru-RU"/>
        </w:rPr>
        <w:t>оформлення</w:t>
      </w:r>
      <w:proofErr w:type="spellEnd"/>
      <w:r w:rsidRPr="00B30291">
        <w:rPr>
          <w:i w:val="0"/>
          <w:sz w:val="24"/>
          <w:szCs w:val="24"/>
          <w:lang w:val="ru-RU"/>
        </w:rPr>
        <w:t xml:space="preserve"> права </w:t>
      </w:r>
      <w:proofErr w:type="spellStart"/>
      <w:r w:rsidRPr="00B30291">
        <w:rPr>
          <w:i w:val="0"/>
          <w:sz w:val="24"/>
          <w:szCs w:val="24"/>
          <w:lang w:val="ru-RU"/>
        </w:rPr>
        <w:t>користування</w:t>
      </w:r>
      <w:proofErr w:type="spellEnd"/>
      <w:r w:rsidRPr="00B30291">
        <w:rPr>
          <w:i w:val="0"/>
          <w:sz w:val="24"/>
          <w:szCs w:val="24"/>
          <w:lang w:val="ru-RU"/>
        </w:rPr>
        <w:t xml:space="preserve"> на землю.</w:t>
      </w:r>
    </w:p>
    <w:p w14:paraId="6443911D" w14:textId="77777777" w:rsidR="00B30291" w:rsidRPr="00B30291" w:rsidRDefault="00B30291" w:rsidP="00B30291">
      <w:pPr>
        <w:pStyle w:val="1"/>
        <w:shd w:val="clear" w:color="auto" w:fill="auto"/>
        <w:ind w:firstLine="440"/>
        <w:jc w:val="both"/>
        <w:rPr>
          <w:sz w:val="24"/>
          <w:szCs w:val="24"/>
          <w:lang w:val="ru-RU"/>
        </w:rPr>
      </w:pPr>
    </w:p>
    <w:p w14:paraId="0F22FA20" w14:textId="77777777" w:rsidR="00B30291" w:rsidRPr="00C7476E" w:rsidRDefault="00B30291" w:rsidP="00AC6C1F">
      <w:pPr>
        <w:pStyle w:val="a7"/>
        <w:shd w:val="clear" w:color="auto" w:fill="auto"/>
        <w:ind w:left="426"/>
        <w:rPr>
          <w:sz w:val="24"/>
          <w:szCs w:val="24"/>
          <w:lang w:val="ru-RU"/>
        </w:rPr>
      </w:pPr>
      <w:r w:rsidRPr="00C7476E">
        <w:rPr>
          <w:sz w:val="24"/>
          <w:szCs w:val="24"/>
        </w:rPr>
        <w:t xml:space="preserve">5. </w:t>
      </w:r>
      <w:proofErr w:type="spellStart"/>
      <w:r w:rsidRPr="00C7476E">
        <w:rPr>
          <w:sz w:val="24"/>
          <w:szCs w:val="24"/>
        </w:rPr>
        <w:t>Особливі</w:t>
      </w:r>
      <w:proofErr w:type="spellEnd"/>
      <w:r w:rsidRPr="00C7476E">
        <w:rPr>
          <w:sz w:val="24"/>
          <w:szCs w:val="24"/>
        </w:rPr>
        <w:t xml:space="preserve"> </w:t>
      </w:r>
      <w:proofErr w:type="spellStart"/>
      <w:r w:rsidRPr="00C7476E">
        <w:rPr>
          <w:sz w:val="24"/>
          <w:szCs w:val="24"/>
        </w:rPr>
        <w:t>характеристики</w:t>
      </w:r>
      <w:proofErr w:type="spellEnd"/>
      <w:r w:rsidRPr="00C7476E">
        <w:rPr>
          <w:sz w:val="24"/>
          <w:szCs w:val="24"/>
        </w:rPr>
        <w:t xml:space="preserve"> </w:t>
      </w:r>
      <w:proofErr w:type="spellStart"/>
      <w:r w:rsidRPr="00C7476E">
        <w:rPr>
          <w:sz w:val="24"/>
          <w:szCs w:val="24"/>
        </w:rPr>
        <w:t>ділянки</w:t>
      </w:r>
      <w:proofErr w:type="spellEnd"/>
      <w:r w:rsidRPr="00C7476E">
        <w:rPr>
          <w:sz w:val="24"/>
          <w:szCs w:val="24"/>
        </w:rPr>
        <w:t>.</w:t>
      </w:r>
    </w:p>
    <w:tbl>
      <w:tblPr>
        <w:tblStyle w:val="a8"/>
        <w:tblW w:w="9497" w:type="dxa"/>
        <w:tblInd w:w="137" w:type="dxa"/>
        <w:tblLook w:val="04A0" w:firstRow="1" w:lastRow="0" w:firstColumn="1" w:lastColumn="0" w:noHBand="0" w:noVBand="1"/>
      </w:tblPr>
      <w:tblGrid>
        <w:gridCol w:w="3260"/>
        <w:gridCol w:w="6237"/>
      </w:tblGrid>
      <w:tr w:rsidR="00B30291" w:rsidRPr="0070402C" w14:paraId="2C88CFC3" w14:textId="77777777" w:rsidTr="00AC6C1F">
        <w:trPr>
          <w:cantSplit/>
          <w:trHeight w:val="864"/>
        </w:trPr>
        <w:tc>
          <w:tcPr>
            <w:tcW w:w="3260" w:type="dxa"/>
          </w:tcPr>
          <w:p w14:paraId="4BE26961" w14:textId="77777777" w:rsidR="00D77F52" w:rsidRDefault="00D77F52" w:rsidP="00AC6C1F">
            <w:pPr>
              <w:pStyle w:val="1"/>
              <w:shd w:val="clear" w:color="auto" w:fill="auto"/>
              <w:ind w:left="-11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AC6C1F">
              <w:rPr>
                <w:i w:val="0"/>
                <w:sz w:val="24"/>
                <w:szCs w:val="24"/>
                <w:lang w:val="ru-RU"/>
              </w:rPr>
              <w:t>Наявність</w:t>
            </w:r>
            <w:proofErr w:type="spellEnd"/>
            <w:r w:rsidR="00B30291" w:rsidRPr="00AC6C1F">
              <w:rPr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AC6C1F">
              <w:rPr>
                <w:i w:val="0"/>
                <w:sz w:val="24"/>
                <w:szCs w:val="24"/>
                <w:lang w:val="ru-RU"/>
              </w:rPr>
              <w:t>будівель</w:t>
            </w:r>
            <w:proofErr w:type="spellEnd"/>
            <w:r w:rsidR="00B30291" w:rsidRPr="00AC6C1F">
              <w:rPr>
                <w:i w:val="0"/>
                <w:sz w:val="24"/>
                <w:szCs w:val="24"/>
                <w:lang w:val="ru-RU"/>
              </w:rPr>
              <w:t xml:space="preserve"> і </w:t>
            </w:r>
            <w:proofErr w:type="spellStart"/>
            <w:r w:rsidR="00B30291" w:rsidRPr="00AC6C1F">
              <w:rPr>
                <w:i w:val="0"/>
                <w:sz w:val="24"/>
                <w:szCs w:val="24"/>
                <w:lang w:val="ru-RU"/>
              </w:rPr>
              <w:t>споруд</w:t>
            </w:r>
            <w:proofErr w:type="spellEnd"/>
            <w:r w:rsidR="00B30291" w:rsidRPr="00AC6C1F">
              <w:rPr>
                <w:i w:val="0"/>
                <w:sz w:val="24"/>
                <w:szCs w:val="24"/>
                <w:lang w:val="ru-RU"/>
              </w:rPr>
              <w:t xml:space="preserve"> </w:t>
            </w: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  <w:p w14:paraId="47F17A37" w14:textId="77777777" w:rsidR="00B30291" w:rsidRPr="00AC6C1F" w:rsidRDefault="00D77F52" w:rsidP="00AC6C1F">
            <w:pPr>
              <w:pStyle w:val="1"/>
              <w:shd w:val="clear" w:color="auto" w:fill="auto"/>
              <w:ind w:left="-11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="00B30291" w:rsidRPr="00AC6C1F">
              <w:rPr>
                <w:i w:val="0"/>
                <w:sz w:val="24"/>
                <w:szCs w:val="24"/>
                <w:lang w:val="ru-RU"/>
              </w:rPr>
              <w:t xml:space="preserve">на </w:t>
            </w:r>
            <w:proofErr w:type="spellStart"/>
            <w:r w:rsidR="00B30291" w:rsidRPr="00AC6C1F">
              <w:rPr>
                <w:i w:val="0"/>
                <w:sz w:val="24"/>
                <w:szCs w:val="24"/>
                <w:lang w:val="ru-RU"/>
              </w:rPr>
              <w:t>ділянці</w:t>
            </w:r>
            <w:proofErr w:type="spellEnd"/>
            <w:r w:rsidR="00B30291" w:rsidRPr="00AC6C1F">
              <w:rPr>
                <w:i w:val="0"/>
                <w:sz w:val="24"/>
                <w:szCs w:val="24"/>
                <w:lang w:val="ru-RU"/>
              </w:rPr>
              <w:t>:</w:t>
            </w:r>
          </w:p>
        </w:tc>
        <w:tc>
          <w:tcPr>
            <w:tcW w:w="6237" w:type="dxa"/>
          </w:tcPr>
          <w:p w14:paraId="268A8E7B" w14:textId="5C75991D" w:rsidR="00B30291" w:rsidRPr="00F336A8" w:rsidRDefault="00B30291" w:rsidP="00D77AEC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BF6ECA">
              <w:rPr>
                <w:rFonts w:ascii="Times New Roman" w:eastAsia="Times New Roman" w:hAnsi="Times New Roman" w:cs="Times New Roman"/>
                <w:i/>
              </w:rPr>
              <w:t>Земельна ділянка забудована</w:t>
            </w:r>
            <w:r w:rsidR="00D77AEC">
              <w:rPr>
                <w:rFonts w:ascii="Times New Roman" w:eastAsia="Times New Roman" w:hAnsi="Times New Roman" w:cs="Times New Roman"/>
                <w:i/>
              </w:rPr>
              <w:t xml:space="preserve"> прибудовою літ. «а1»</w:t>
            </w:r>
            <w:r w:rsidRPr="00BF6EC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="00D77AEC">
              <w:rPr>
                <w:rFonts w:ascii="Times New Roman" w:eastAsia="Times New Roman" w:hAnsi="Times New Roman" w:cs="Times New Roman"/>
                <w:i/>
              </w:rPr>
              <w:t xml:space="preserve">площею 8,5 </w:t>
            </w:r>
            <w:proofErr w:type="spellStart"/>
            <w:r w:rsidR="00D77AEC">
              <w:rPr>
                <w:rFonts w:ascii="Times New Roman" w:eastAsia="Times New Roman" w:hAnsi="Times New Roman" w:cs="Times New Roman"/>
                <w:i/>
              </w:rPr>
              <w:t>кв.м</w:t>
            </w:r>
            <w:proofErr w:type="spellEnd"/>
            <w:r w:rsidR="00D77AEC">
              <w:rPr>
                <w:rFonts w:ascii="Times New Roman" w:eastAsia="Times New Roman" w:hAnsi="Times New Roman" w:cs="Times New Roman"/>
                <w:i/>
              </w:rPr>
              <w:t xml:space="preserve">, що є складовою частиною нежитлової будівлі літ. «А, а1» загальною площею 59,4 </w:t>
            </w:r>
            <w:proofErr w:type="spellStart"/>
            <w:r w:rsidR="00D77AEC">
              <w:rPr>
                <w:rFonts w:ascii="Times New Roman" w:eastAsia="Times New Roman" w:hAnsi="Times New Roman" w:cs="Times New Roman"/>
                <w:i/>
              </w:rPr>
              <w:t>кв.м</w:t>
            </w:r>
            <w:proofErr w:type="spellEnd"/>
            <w:r w:rsidR="00D77AEC">
              <w:rPr>
                <w:rFonts w:ascii="Times New Roman" w:eastAsia="Times New Roman" w:hAnsi="Times New Roman" w:cs="Times New Roman"/>
                <w:i/>
              </w:rPr>
              <w:t xml:space="preserve">, яка перебуває у власності </w:t>
            </w:r>
            <w:r w:rsidR="00D77AEC" w:rsidRPr="00D77AEC">
              <w:rPr>
                <w:rFonts w:ascii="Times New Roman" w:hAnsi="Times New Roman" w:cs="Times New Roman"/>
                <w:i/>
                <w:lang w:val="ru-RU"/>
              </w:rPr>
              <w:t>ТОВ «МАРВІ»</w:t>
            </w:r>
            <w:r w:rsidR="00D77AEC">
              <w:rPr>
                <w:rFonts w:ascii="Times New Roman" w:hAnsi="Times New Roman" w:cs="Times New Roman"/>
                <w:i/>
                <w:lang w:val="ru-RU"/>
              </w:rPr>
              <w:t xml:space="preserve">, </w:t>
            </w:r>
            <w:r w:rsidR="00D77AEC" w:rsidRPr="00444B81">
              <w:rPr>
                <w:rFonts w:ascii="Times New Roman" w:hAnsi="Times New Roman" w:cs="Times New Roman"/>
                <w:i/>
              </w:rPr>
              <w:t xml:space="preserve">право власності </w:t>
            </w:r>
            <w:r w:rsidR="00D77AEC" w:rsidRPr="00444B81">
              <w:rPr>
                <w:rFonts w:ascii="Times New Roman" w:hAnsi="Times New Roman" w:cs="Times New Roman"/>
                <w:i/>
                <w:color w:val="000000" w:themeColor="text1"/>
              </w:rPr>
              <w:t>зареєстровано в Державному реєстрі</w:t>
            </w:r>
            <w:r w:rsidR="00D77AEC">
              <w:rPr>
                <w:rFonts w:ascii="Times New Roman" w:hAnsi="Times New Roman" w:cs="Times New Roman"/>
                <w:i/>
                <w:color w:val="000000" w:themeColor="text1"/>
              </w:rPr>
              <w:t xml:space="preserve"> речових прав на нерухоме майно </w:t>
            </w:r>
            <w:r w:rsidR="00D77AEC">
              <w:rPr>
                <w:rFonts w:ascii="Times New Roman" w:hAnsi="Times New Roman" w:cs="Times New Roman"/>
                <w:bCs/>
                <w:i/>
                <w:color w:val="000000" w:themeColor="text1"/>
              </w:rPr>
              <w:t>29.11.2023</w:t>
            </w:r>
            <w:r w:rsidR="00D77AEC">
              <w:rPr>
                <w:rFonts w:ascii="Times New Roman" w:hAnsi="Times New Roman" w:cs="Times New Roman"/>
                <w:i/>
                <w:color w:val="000000" w:themeColor="text1"/>
              </w:rPr>
              <w:t xml:space="preserve">, номер відомостей про речове право </w:t>
            </w:r>
            <w:r w:rsidR="00D77AEC">
              <w:rPr>
                <w:rFonts w:ascii="Times New Roman" w:hAnsi="Times New Roman" w:cs="Times New Roman"/>
                <w:bCs/>
                <w:i/>
                <w:color w:val="000000" w:themeColor="text1"/>
              </w:rPr>
              <w:t>52815544</w:t>
            </w:r>
            <w:r w:rsidR="00D77AEC">
              <w:rPr>
                <w:rFonts w:ascii="Times New Roman" w:hAnsi="Times New Roman" w:cs="Times New Roman"/>
                <w:i/>
                <w:color w:val="000000" w:themeColor="text1"/>
              </w:rPr>
              <w:t xml:space="preserve"> (інформаційна довідка з Державного реєстру речових прав на нерухоме майно від </w:t>
            </w:r>
            <w:r w:rsidR="00D77AEC">
              <w:rPr>
                <w:rFonts w:ascii="Times New Roman" w:hAnsi="Times New Roman" w:cs="Times New Roman"/>
                <w:bCs/>
                <w:i/>
                <w:color w:val="000000" w:themeColor="text1"/>
              </w:rPr>
              <w:t>10.05.2024 № 377969931</w:t>
            </w:r>
            <w:r w:rsidR="00D77AEC">
              <w:rPr>
                <w:rFonts w:ascii="Times New Roman" w:hAnsi="Times New Roman" w:cs="Times New Roman"/>
                <w:i/>
                <w:color w:val="000000" w:themeColor="text1"/>
              </w:rPr>
              <w:t>).</w:t>
            </w:r>
          </w:p>
        </w:tc>
      </w:tr>
      <w:tr w:rsidR="00B30291" w:rsidRPr="0070402C" w14:paraId="29DEE27E" w14:textId="77777777" w:rsidTr="00D77AEC">
        <w:trPr>
          <w:cantSplit/>
          <w:trHeight w:val="351"/>
        </w:trPr>
        <w:tc>
          <w:tcPr>
            <w:tcW w:w="3260" w:type="dxa"/>
          </w:tcPr>
          <w:p w14:paraId="179745D5" w14:textId="77777777" w:rsidR="00B30291" w:rsidRPr="00D77AEC" w:rsidRDefault="00D77F52" w:rsidP="00AC6C1F">
            <w:pPr>
              <w:pStyle w:val="1"/>
              <w:shd w:val="clear" w:color="auto" w:fill="auto"/>
              <w:tabs>
                <w:tab w:val="left" w:pos="1861"/>
              </w:tabs>
              <w:ind w:left="-113"/>
              <w:rPr>
                <w:i w:val="0"/>
                <w:sz w:val="24"/>
                <w:szCs w:val="24"/>
                <w:lang w:val="uk-UA"/>
              </w:rPr>
            </w:pPr>
            <w:r>
              <w:rPr>
                <w:i w:val="0"/>
                <w:sz w:val="24"/>
                <w:szCs w:val="24"/>
                <w:lang w:val="uk-UA"/>
              </w:rPr>
              <w:t xml:space="preserve"> </w:t>
            </w:r>
            <w:r w:rsidR="00B30291" w:rsidRPr="00D77AEC">
              <w:rPr>
                <w:i w:val="0"/>
                <w:sz w:val="24"/>
                <w:szCs w:val="24"/>
                <w:lang w:val="uk-UA"/>
              </w:rPr>
              <w:t>Наявність ДПТ:</w:t>
            </w:r>
          </w:p>
        </w:tc>
        <w:tc>
          <w:tcPr>
            <w:tcW w:w="6237" w:type="dxa"/>
          </w:tcPr>
          <w:p w14:paraId="17942868" w14:textId="5B3CAB0F" w:rsidR="00B30291" w:rsidRPr="00F336A8" w:rsidRDefault="00B30291" w:rsidP="00D77AEC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181AC0">
              <w:rPr>
                <w:rFonts w:ascii="Times New Roman" w:eastAsia="Times New Roman" w:hAnsi="Times New Roman" w:cs="Times New Roman"/>
                <w:i/>
                <w:color w:val="auto"/>
              </w:rPr>
              <w:t>Детальний план території відсутній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.</w:t>
            </w:r>
          </w:p>
        </w:tc>
      </w:tr>
      <w:tr w:rsidR="00B30291" w:rsidRPr="0070402C" w14:paraId="63303273" w14:textId="77777777" w:rsidTr="00AC6C1F">
        <w:trPr>
          <w:cantSplit/>
          <w:trHeight w:val="1502"/>
        </w:trPr>
        <w:tc>
          <w:tcPr>
            <w:tcW w:w="3260" w:type="dxa"/>
          </w:tcPr>
          <w:p w14:paraId="66A3C4E7" w14:textId="77777777" w:rsidR="00D77F52" w:rsidRDefault="00D77F52" w:rsidP="00AC6C1F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 xml:space="preserve">Функціональне призначення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33C5B68C" w14:textId="77777777" w:rsidR="00B30291" w:rsidRPr="00AC6C1F" w:rsidRDefault="00D77F52" w:rsidP="00AC6C1F">
            <w:pPr>
              <w:ind w:left="-11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 xml:space="preserve">згідно </w:t>
            </w:r>
            <w:r w:rsidR="00EC641A" w:rsidRPr="00AC6C1F">
              <w:rPr>
                <w:rFonts w:ascii="Times New Roman" w:hAnsi="Times New Roman" w:cs="Times New Roman"/>
              </w:rPr>
              <w:t>з Генпланом:</w:t>
            </w:r>
          </w:p>
        </w:tc>
        <w:tc>
          <w:tcPr>
            <w:tcW w:w="6237" w:type="dxa"/>
          </w:tcPr>
          <w:p w14:paraId="42F8F087" w14:textId="4D3E4DF7" w:rsidR="00B30291" w:rsidRPr="00F336A8" w:rsidRDefault="00D77AEC" w:rsidP="00365952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7F446B">
              <w:rPr>
                <w:rFonts w:ascii="Times New Roman" w:hAnsi="Times New Roman" w:cs="Times New Roman"/>
                <w:i/>
              </w:rPr>
              <w:t xml:space="preserve"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</w:t>
            </w:r>
            <w:r>
              <w:rPr>
                <w:rFonts w:ascii="Times New Roman" w:hAnsi="Times New Roman" w:cs="Times New Roman"/>
                <w:i/>
              </w:rPr>
              <w:t xml:space="preserve">                       </w:t>
            </w:r>
            <w:r w:rsidRPr="007F446B">
              <w:rPr>
                <w:rFonts w:ascii="Times New Roman" w:hAnsi="Times New Roman" w:cs="Times New Roman"/>
                <w:i/>
              </w:rPr>
              <w:t>від 28.03.2002 № 370/1804,</w:t>
            </w:r>
            <w:r w:rsidRPr="007F446B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земельна ділянка за функціональним призначенням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 xml:space="preserve">належить </w:t>
            </w:r>
            <w:r w:rsidR="0094369F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 xml:space="preserve">частково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до території житлової середньо- та малоповерхової забудови</w:t>
            </w:r>
            <w:r w:rsidR="003F57C8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 xml:space="preserve"> (існуючі) та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 xml:space="preserve"> </w:t>
            </w:r>
            <w:r w:rsidR="003F57C8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переважно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000000" w:themeColor="text1"/>
              </w:rPr>
              <w:t xml:space="preserve">до території </w:t>
            </w:r>
            <w:r>
              <w:rPr>
                <w:rFonts w:ascii="Times New Roman" w:hAnsi="Times New Roman" w:cs="Times New Roman"/>
                <w:i/>
                <w:color w:val="000000" w:themeColor="text1"/>
                <w:shd w:val="clear" w:color="auto" w:fill="FFFFFF"/>
              </w:rPr>
              <w:t xml:space="preserve">вулиць </w:t>
            </w:r>
            <w:r w:rsidR="003F57C8">
              <w:rPr>
                <w:rFonts w:ascii="Times New Roman" w:hAnsi="Times New Roman" w:cs="Times New Roman"/>
                <w:i/>
                <w:color w:val="000000" w:themeColor="text1"/>
                <w:shd w:val="clear" w:color="auto" w:fill="FFFFFF"/>
              </w:rPr>
              <w:t xml:space="preserve">та </w:t>
            </w:r>
            <w:r>
              <w:rPr>
                <w:rFonts w:ascii="Times New Roman" w:hAnsi="Times New Roman" w:cs="Times New Roman"/>
                <w:i/>
                <w:color w:val="000000" w:themeColor="text1"/>
                <w:shd w:val="clear" w:color="auto" w:fill="FFFFFF"/>
              </w:rPr>
              <w:t>доріг</w:t>
            </w:r>
            <w:r w:rsidR="003F57C8">
              <w:rPr>
                <w:rFonts w:ascii="Times New Roman" w:hAnsi="Times New Roman" w:cs="Times New Roman"/>
                <w:i/>
                <w:color w:val="000000" w:themeColor="text1"/>
                <w:shd w:val="clear" w:color="auto" w:fill="FFFFFF"/>
              </w:rPr>
              <w:t xml:space="preserve"> </w:t>
            </w:r>
            <w:r w:rsidR="003F57C8">
              <w:rPr>
                <w:rFonts w:ascii="Times New Roman" w:eastAsia="Times New Roman" w:hAnsi="Times New Roman" w:cs="Times New Roman"/>
                <w:i/>
              </w:rPr>
              <w:t xml:space="preserve">(витяг з містобудівної документації </w:t>
            </w:r>
            <w:r w:rsidR="00365952">
              <w:rPr>
                <w:rFonts w:ascii="Times New Roman" w:eastAsia="Times New Roman" w:hAnsi="Times New Roman" w:cs="Times New Roman"/>
                <w:i/>
              </w:rPr>
              <w:t>наданий листом</w:t>
            </w:r>
            <w:r w:rsidR="003F57C8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="003F57C8">
              <w:rPr>
                <w:rFonts w:ascii="Times New Roman" w:hAnsi="Times New Roman" w:cs="Times New Roman"/>
                <w:i/>
              </w:rPr>
              <w:t>Департамент</w:t>
            </w:r>
            <w:r w:rsidR="00365952">
              <w:rPr>
                <w:rFonts w:ascii="Times New Roman" w:hAnsi="Times New Roman" w:cs="Times New Roman"/>
                <w:i/>
              </w:rPr>
              <w:t>у</w:t>
            </w:r>
            <w:r w:rsidR="003F57C8">
              <w:rPr>
                <w:rFonts w:ascii="Times New Roman" w:hAnsi="Times New Roman" w:cs="Times New Roman"/>
                <w:i/>
              </w:rPr>
              <w:t xml:space="preserve"> </w:t>
            </w:r>
            <w:r w:rsidR="003F57C8">
              <w:rPr>
                <w:rFonts w:ascii="Times New Roman" w:hAnsi="Times New Roman" w:cs="Times New Roman"/>
                <w:i/>
                <w:color w:val="000000" w:themeColor="text1"/>
              </w:rPr>
              <w:t>містобудування та архітектури виконавчого органу Київської міської ради (Київської міської державної адміністрації) від 1</w:t>
            </w:r>
            <w:r w:rsidR="00365952">
              <w:rPr>
                <w:rFonts w:ascii="Times New Roman" w:hAnsi="Times New Roman" w:cs="Times New Roman"/>
                <w:i/>
                <w:color w:val="000000" w:themeColor="text1"/>
              </w:rPr>
              <w:t>8</w:t>
            </w:r>
            <w:r w:rsidR="003F57C8">
              <w:rPr>
                <w:rFonts w:ascii="Times New Roman" w:hAnsi="Times New Roman" w:cs="Times New Roman"/>
                <w:i/>
                <w:color w:val="000000" w:themeColor="text1"/>
              </w:rPr>
              <w:t>.0</w:t>
            </w:r>
            <w:r w:rsidR="00365952">
              <w:rPr>
                <w:rFonts w:ascii="Times New Roman" w:hAnsi="Times New Roman" w:cs="Times New Roman"/>
                <w:i/>
                <w:color w:val="000000" w:themeColor="text1"/>
              </w:rPr>
              <w:t>3</w:t>
            </w:r>
            <w:r w:rsidR="003F57C8">
              <w:rPr>
                <w:rFonts w:ascii="Times New Roman" w:hAnsi="Times New Roman" w:cs="Times New Roman"/>
                <w:i/>
                <w:color w:val="000000" w:themeColor="text1"/>
              </w:rPr>
              <w:t>.20</w:t>
            </w:r>
            <w:r w:rsidR="00365952">
              <w:rPr>
                <w:rFonts w:ascii="Times New Roman" w:hAnsi="Times New Roman" w:cs="Times New Roman"/>
                <w:i/>
                <w:color w:val="000000" w:themeColor="text1"/>
              </w:rPr>
              <w:t>24</w:t>
            </w:r>
            <w:r w:rsidR="003F57C8">
              <w:rPr>
                <w:rFonts w:ascii="Times New Roman" w:hAnsi="Times New Roman" w:cs="Times New Roman"/>
                <w:i/>
                <w:color w:val="000000" w:themeColor="text1"/>
              </w:rPr>
              <w:t xml:space="preserve"> № </w:t>
            </w:r>
            <w:r w:rsidR="00365952">
              <w:rPr>
                <w:rFonts w:ascii="Times New Roman" w:hAnsi="Times New Roman" w:cs="Times New Roman"/>
                <w:i/>
                <w:color w:val="000000" w:themeColor="text1"/>
              </w:rPr>
              <w:t>055-2663</w:t>
            </w:r>
            <w:r w:rsidR="003F57C8">
              <w:rPr>
                <w:rFonts w:ascii="Times New Roman" w:hAnsi="Times New Roman" w:cs="Times New Roman"/>
                <w:i/>
                <w:color w:val="000000" w:themeColor="text1"/>
              </w:rPr>
              <w:t>)</w:t>
            </w:r>
            <w:r w:rsidR="003F57C8" w:rsidRPr="00B33C76">
              <w:rPr>
                <w:rFonts w:ascii="Times New Roman" w:eastAsia="Times New Roman" w:hAnsi="Times New Roman" w:cs="Times New Roman"/>
                <w:i/>
              </w:rPr>
              <w:t>.</w:t>
            </w:r>
          </w:p>
        </w:tc>
      </w:tr>
      <w:tr w:rsidR="00B30291" w:rsidRPr="0070402C" w14:paraId="2EE01223" w14:textId="77777777" w:rsidTr="00AC6C1F">
        <w:trPr>
          <w:cantSplit/>
          <w:trHeight w:val="581"/>
        </w:trPr>
        <w:tc>
          <w:tcPr>
            <w:tcW w:w="3260" w:type="dxa"/>
          </w:tcPr>
          <w:p w14:paraId="4B0C4396" w14:textId="77777777" w:rsidR="00B30291" w:rsidRPr="00AC6C1F" w:rsidRDefault="00D77F52" w:rsidP="00AC6C1F">
            <w:pPr>
              <w:ind w:left="-113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>Правовий режим:</w:t>
            </w:r>
          </w:p>
        </w:tc>
        <w:tc>
          <w:tcPr>
            <w:tcW w:w="6237" w:type="dxa"/>
          </w:tcPr>
          <w:p w14:paraId="3089BB38" w14:textId="77777777" w:rsidR="00B30291" w:rsidRPr="0070402C" w:rsidRDefault="00B30291" w:rsidP="007F05B6">
            <w:pPr>
              <w:ind w:left="3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Земельна ділянка </w:t>
            </w:r>
            <w:r w:rsidRPr="00645973">
              <w:rPr>
                <w:rFonts w:ascii="Times New Roman" w:hAnsi="Times New Roman" w:cs="Times New Roman"/>
                <w:i/>
              </w:rPr>
              <w:t>належить до земель комунальної власності територіальної громади міста Києва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B30291" w:rsidRPr="0070402C" w14:paraId="70D1F44A" w14:textId="77777777" w:rsidTr="00AC6C1F">
        <w:trPr>
          <w:cantSplit/>
          <w:trHeight w:val="282"/>
        </w:trPr>
        <w:tc>
          <w:tcPr>
            <w:tcW w:w="3260" w:type="dxa"/>
          </w:tcPr>
          <w:p w14:paraId="6524846E" w14:textId="77777777" w:rsidR="00B30291" w:rsidRPr="00AC6C1F" w:rsidRDefault="00D77F52" w:rsidP="00AC6C1F">
            <w:pPr>
              <w:ind w:left="-113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>Розташування в зеленій зоні:</w:t>
            </w:r>
          </w:p>
        </w:tc>
        <w:tc>
          <w:tcPr>
            <w:tcW w:w="6237" w:type="dxa"/>
          </w:tcPr>
          <w:p w14:paraId="641766DC" w14:textId="6A4B4168" w:rsidR="00B30291" w:rsidRPr="00AD604C" w:rsidRDefault="00B30291" w:rsidP="00365952">
            <w:pPr>
              <w:pStyle w:val="ad"/>
              <w:jc w:val="both"/>
              <w:rPr>
                <w:rFonts w:ascii="Arial" w:hAnsi="Arial" w:cs="Arial"/>
                <w:i/>
              </w:rPr>
            </w:pPr>
            <w:r w:rsidRPr="00AD604C">
              <w:rPr>
                <w:rFonts w:ascii="Times New Roman" w:hAnsi="Times New Roman" w:cs="Times New Roman"/>
                <w:i/>
              </w:rPr>
              <w:t>Земельна ділянка не входить до зеленої зони.</w:t>
            </w:r>
          </w:p>
        </w:tc>
      </w:tr>
      <w:tr w:rsidR="00B30291" w:rsidRPr="0070402C" w14:paraId="527BCA55" w14:textId="77777777" w:rsidTr="00AC6C1F">
        <w:trPr>
          <w:cantSplit/>
          <w:trHeight w:val="1062"/>
        </w:trPr>
        <w:tc>
          <w:tcPr>
            <w:tcW w:w="3260" w:type="dxa"/>
          </w:tcPr>
          <w:p w14:paraId="4195AA14" w14:textId="77777777" w:rsidR="00B30291" w:rsidRPr="00AC6C1F" w:rsidRDefault="00D77F52" w:rsidP="00AC6C1F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>Інші особливості:</w:t>
            </w:r>
          </w:p>
        </w:tc>
        <w:tc>
          <w:tcPr>
            <w:tcW w:w="6237" w:type="dxa"/>
          </w:tcPr>
          <w:p w14:paraId="25AA8A06" w14:textId="77777777" w:rsidR="00F012A7" w:rsidRDefault="00F012A7" w:rsidP="00365952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365952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Частина земельної ділянки розташована в межах червоних ліній.</w:t>
            </w:r>
          </w:p>
          <w:p w14:paraId="272626ED" w14:textId="507D0D9B" w:rsidR="00365952" w:rsidRPr="00365952" w:rsidRDefault="00365952" w:rsidP="00365952">
            <w:pPr>
              <w:pStyle w:val="a7"/>
              <w:jc w:val="both"/>
              <w:rPr>
                <w:b w:val="0"/>
                <w:i/>
                <w:sz w:val="24"/>
                <w:szCs w:val="24"/>
                <w:lang w:val="uk-UA"/>
              </w:rPr>
            </w:pPr>
            <w:proofErr w:type="spellStart"/>
            <w:r w:rsidRPr="00365952">
              <w:rPr>
                <w:b w:val="0"/>
                <w:i/>
                <w:sz w:val="24"/>
                <w:szCs w:val="24"/>
                <w:lang w:val="uk-UA"/>
              </w:rPr>
              <w:t>Проєктом</w:t>
            </w:r>
            <w:proofErr w:type="spellEnd"/>
            <w:r w:rsidRPr="00365952">
              <w:rPr>
                <w:b w:val="0"/>
                <w:i/>
                <w:sz w:val="24"/>
                <w:szCs w:val="24"/>
                <w:lang w:val="uk-UA"/>
              </w:rPr>
              <w:t xml:space="preserve"> рішення запропоновано з урахуванням існуючої судової практики (постанови Верховного </w:t>
            </w:r>
            <w:r w:rsidRPr="00365952">
              <w:rPr>
                <w:b w:val="0"/>
                <w:i/>
                <w:sz w:val="24"/>
                <w:szCs w:val="24"/>
              </w:rPr>
              <w:t>C</w:t>
            </w:r>
            <w:proofErr w:type="spellStart"/>
            <w:r w:rsidRPr="00365952">
              <w:rPr>
                <w:b w:val="0"/>
                <w:i/>
                <w:sz w:val="24"/>
                <w:szCs w:val="24"/>
                <w:lang w:val="uk-UA"/>
              </w:rPr>
              <w:t>уду</w:t>
            </w:r>
            <w:proofErr w:type="spellEnd"/>
            <w:r w:rsidRPr="00365952">
              <w:rPr>
                <w:b w:val="0"/>
                <w:i/>
                <w:sz w:val="24"/>
                <w:szCs w:val="24"/>
                <w:lang w:val="uk-UA"/>
              </w:rPr>
              <w:t xml:space="preserve">                               від 18.06.2020 у справі № 925/449/19, від 27.01.2021 у справі № 630/269/16, від 10.02.2021 у справі № 200/8930/18) зобов’язати землекористувача сплатити безпідставно збережені кошти за користування земельною ділянкою   без правовстановлюючих документів на підставі статті</w:t>
            </w:r>
            <w:r>
              <w:rPr>
                <w:b w:val="0"/>
                <w:i/>
                <w:sz w:val="24"/>
                <w:szCs w:val="24"/>
                <w:lang w:val="uk-UA"/>
              </w:rPr>
              <w:t xml:space="preserve"> </w:t>
            </w:r>
            <w:r w:rsidRPr="00365952">
              <w:rPr>
                <w:b w:val="0"/>
                <w:i/>
                <w:sz w:val="24"/>
                <w:szCs w:val="24"/>
                <w:lang w:val="uk-UA"/>
              </w:rPr>
              <w:t>1212 Цивільного кодексу України згідно з розрахунком Департаменту земельних ресурсів виконавчого органу Київської міської ради (Київської міської державної адміністрації).</w:t>
            </w:r>
          </w:p>
          <w:p w14:paraId="7DB029C3" w14:textId="77777777" w:rsidR="00365952" w:rsidRPr="0028759D" w:rsidRDefault="00365952" w:rsidP="00365952">
            <w:pPr>
              <w:pStyle w:val="a7"/>
              <w:jc w:val="both"/>
              <w:rPr>
                <w:b w:val="0"/>
                <w:i/>
                <w:sz w:val="24"/>
                <w:szCs w:val="24"/>
                <w:lang w:val="uk-UA" w:bidi="uk-UA"/>
              </w:rPr>
            </w:pPr>
            <w:r>
              <w:rPr>
                <w:b w:val="0"/>
                <w:i/>
                <w:sz w:val="24"/>
                <w:szCs w:val="24"/>
                <w:lang w:val="uk-UA" w:bidi="uk-UA"/>
              </w:rPr>
              <w:t xml:space="preserve">Зазначаємо, </w:t>
            </w:r>
            <w:r w:rsidRPr="0028759D">
              <w:rPr>
                <w:b w:val="0"/>
                <w:i/>
                <w:sz w:val="24"/>
                <w:szCs w:val="24"/>
                <w:lang w:val="uk-UA" w:bidi="uk-UA"/>
              </w:rPr>
              <w:t>що Департамент земельних ресурсів не може перебирати на себе повноваження Київської міської ради та приймати рішення про передачу або відмову в передачі в оренду земельної ділянки, оскільки відповідно до пункту 34 частини першої статті 26 Закону України «Про місцеве самоврядування в Україні» 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16A4FC9D" w14:textId="76B5A97C" w:rsidR="00C04B24" w:rsidRPr="00365952" w:rsidRDefault="00C04B24" w:rsidP="00365952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365952" w:rsidRPr="0070402C" w14:paraId="4A2F5E6E" w14:textId="77777777" w:rsidTr="00AC6C1F">
        <w:trPr>
          <w:cantSplit/>
          <w:trHeight w:val="1062"/>
        </w:trPr>
        <w:tc>
          <w:tcPr>
            <w:tcW w:w="3260" w:type="dxa"/>
          </w:tcPr>
          <w:p w14:paraId="6F4ED84B" w14:textId="77777777" w:rsidR="00365952" w:rsidRDefault="00365952" w:rsidP="00AC6C1F">
            <w:pPr>
              <w:ind w:left="-113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1BFCB271" w14:textId="77777777" w:rsidR="00365952" w:rsidRPr="003C1D5B" w:rsidRDefault="00365952" w:rsidP="00365952">
            <w:pPr>
              <w:pStyle w:val="a7"/>
              <w:jc w:val="both"/>
              <w:rPr>
                <w:b w:val="0"/>
                <w:i/>
                <w:sz w:val="24"/>
                <w:szCs w:val="24"/>
                <w:lang w:val="uk-UA" w:bidi="uk-UA"/>
              </w:rPr>
            </w:pPr>
            <w:r w:rsidRPr="0028759D">
              <w:rPr>
                <w:b w:val="0"/>
                <w:i/>
                <w:sz w:val="24"/>
                <w:szCs w:val="24"/>
                <w:lang w:val="uk-UA" w:bidi="uk-UA"/>
              </w:rPr>
              <w:t xml:space="preserve">Зазначене підтверджується, зокрема, рішеннями Верховного Суду від 28.04.2021 у справі № 826/8857/16,                    від 17.04.2018 у справі № 826/8107/16, від 16.09.2021 у </w:t>
            </w:r>
            <w:r w:rsidRPr="003C1D5B">
              <w:rPr>
                <w:b w:val="0"/>
                <w:i/>
                <w:sz w:val="24"/>
                <w:szCs w:val="24"/>
                <w:lang w:val="uk-UA" w:bidi="uk-UA"/>
              </w:rPr>
              <w:t xml:space="preserve">справі № 826/8847/16. </w:t>
            </w:r>
          </w:p>
          <w:p w14:paraId="3ECC99A7" w14:textId="485668A0" w:rsidR="00365952" w:rsidRPr="00365952" w:rsidRDefault="00365952" w:rsidP="00365952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365952">
              <w:rPr>
                <w:rFonts w:ascii="Times New Roman" w:hAnsi="Times New Roman" w:cs="Times New Roman"/>
                <w:i/>
              </w:rPr>
              <w:t xml:space="preserve">Зважаючи на вказане, цей </w:t>
            </w:r>
            <w:proofErr w:type="spellStart"/>
            <w:r w:rsidRPr="00365952">
              <w:rPr>
                <w:rFonts w:ascii="Times New Roman" w:hAnsi="Times New Roman" w:cs="Times New Roman"/>
                <w:i/>
              </w:rPr>
              <w:t>проєкт</w:t>
            </w:r>
            <w:proofErr w:type="spellEnd"/>
            <w:r w:rsidRPr="00365952">
              <w:rPr>
                <w:rFonts w:ascii="Times New Roman" w:hAnsi="Times New Roman" w:cs="Times New Roman"/>
                <w:i/>
              </w:rPr>
              <w:t xml:space="preserve">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720DFAAA" w14:textId="77777777" w:rsidR="00B30291" w:rsidRPr="00A1045E" w:rsidRDefault="00B30291" w:rsidP="00B30291">
      <w:pPr>
        <w:pStyle w:val="a7"/>
        <w:shd w:val="clear" w:color="auto" w:fill="auto"/>
        <w:rPr>
          <w:lang w:val="uk-UA"/>
        </w:rPr>
      </w:pPr>
    </w:p>
    <w:p w14:paraId="1D563928" w14:textId="77777777" w:rsidR="00173F07" w:rsidRPr="00173F07" w:rsidRDefault="00173F07" w:rsidP="00173F07">
      <w:pPr>
        <w:pStyle w:val="1"/>
        <w:numPr>
          <w:ilvl w:val="0"/>
          <w:numId w:val="3"/>
        </w:numPr>
        <w:shd w:val="clear" w:color="auto" w:fill="auto"/>
        <w:tabs>
          <w:tab w:val="left" w:pos="708"/>
        </w:tabs>
        <w:spacing w:after="40"/>
        <w:ind w:firstLine="400"/>
        <w:rPr>
          <w:i w:val="0"/>
          <w:sz w:val="24"/>
          <w:szCs w:val="24"/>
          <w:lang w:val="ru-RU"/>
        </w:rPr>
      </w:pPr>
      <w:r w:rsidRPr="00173F07">
        <w:rPr>
          <w:b/>
          <w:bCs/>
          <w:i w:val="0"/>
          <w:sz w:val="24"/>
          <w:szCs w:val="24"/>
          <w:lang w:val="ru-RU"/>
        </w:rPr>
        <w:t>Стан нормативно-</w:t>
      </w:r>
      <w:proofErr w:type="spellStart"/>
      <w:r w:rsidRPr="00173F07">
        <w:rPr>
          <w:b/>
          <w:bCs/>
          <w:i w:val="0"/>
          <w:sz w:val="24"/>
          <w:szCs w:val="24"/>
          <w:lang w:val="ru-RU"/>
        </w:rPr>
        <w:t>правової</w:t>
      </w:r>
      <w:proofErr w:type="spellEnd"/>
      <w:r w:rsidRPr="00173F07">
        <w:rPr>
          <w:b/>
          <w:bCs/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b/>
          <w:bCs/>
          <w:i w:val="0"/>
          <w:sz w:val="24"/>
          <w:szCs w:val="24"/>
          <w:lang w:val="ru-RU"/>
        </w:rPr>
        <w:t>бази</w:t>
      </w:r>
      <w:proofErr w:type="spellEnd"/>
      <w:r w:rsidRPr="00173F07">
        <w:rPr>
          <w:b/>
          <w:bCs/>
          <w:i w:val="0"/>
          <w:sz w:val="24"/>
          <w:szCs w:val="24"/>
          <w:lang w:val="ru-RU"/>
        </w:rPr>
        <w:t xml:space="preserve"> у </w:t>
      </w:r>
      <w:proofErr w:type="spellStart"/>
      <w:r w:rsidRPr="00173F07">
        <w:rPr>
          <w:b/>
          <w:bCs/>
          <w:i w:val="0"/>
          <w:sz w:val="24"/>
          <w:szCs w:val="24"/>
          <w:lang w:val="ru-RU"/>
        </w:rPr>
        <w:t>даній</w:t>
      </w:r>
      <w:proofErr w:type="spellEnd"/>
      <w:r w:rsidRPr="00173F07">
        <w:rPr>
          <w:b/>
          <w:bCs/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b/>
          <w:bCs/>
          <w:i w:val="0"/>
          <w:sz w:val="24"/>
          <w:szCs w:val="24"/>
          <w:lang w:val="ru-RU"/>
        </w:rPr>
        <w:t>сфері</w:t>
      </w:r>
      <w:proofErr w:type="spellEnd"/>
      <w:r w:rsidRPr="00173F07">
        <w:rPr>
          <w:b/>
          <w:bCs/>
          <w:i w:val="0"/>
          <w:sz w:val="24"/>
          <w:szCs w:val="24"/>
          <w:lang w:val="ru-RU"/>
        </w:rPr>
        <w:t xml:space="preserve"> правового </w:t>
      </w:r>
      <w:proofErr w:type="spellStart"/>
      <w:r w:rsidRPr="00173F07">
        <w:rPr>
          <w:b/>
          <w:bCs/>
          <w:i w:val="0"/>
          <w:sz w:val="24"/>
          <w:szCs w:val="24"/>
          <w:lang w:val="ru-RU"/>
        </w:rPr>
        <w:t>регулювання</w:t>
      </w:r>
      <w:proofErr w:type="spellEnd"/>
      <w:r w:rsidRPr="00173F07">
        <w:rPr>
          <w:b/>
          <w:bCs/>
          <w:i w:val="0"/>
          <w:sz w:val="24"/>
          <w:szCs w:val="24"/>
          <w:lang w:val="ru-RU"/>
        </w:rPr>
        <w:t>.</w:t>
      </w:r>
    </w:p>
    <w:p w14:paraId="0FDB6E81" w14:textId="117E4BE6" w:rsidR="00173F07" w:rsidRDefault="00173F07" w:rsidP="00173F07">
      <w:pPr>
        <w:pStyle w:val="1"/>
        <w:shd w:val="clear" w:color="auto" w:fill="auto"/>
        <w:ind w:firstLine="420"/>
        <w:jc w:val="both"/>
        <w:rPr>
          <w:i w:val="0"/>
          <w:sz w:val="24"/>
          <w:szCs w:val="24"/>
          <w:lang w:val="ru-RU"/>
        </w:rPr>
      </w:pPr>
      <w:proofErr w:type="spellStart"/>
      <w:r w:rsidRPr="00173F07">
        <w:rPr>
          <w:i w:val="0"/>
          <w:sz w:val="24"/>
          <w:szCs w:val="24"/>
          <w:lang w:val="ru-RU"/>
        </w:rPr>
        <w:t>Загальні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засади та порядок </w:t>
      </w:r>
      <w:proofErr w:type="spellStart"/>
      <w:r w:rsidRPr="00173F07">
        <w:rPr>
          <w:i w:val="0"/>
          <w:sz w:val="24"/>
          <w:szCs w:val="24"/>
          <w:lang w:val="ru-RU"/>
        </w:rPr>
        <w:t>передачі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земельних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ділянок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у </w:t>
      </w:r>
      <w:proofErr w:type="spellStart"/>
      <w:r w:rsidRPr="00173F07">
        <w:rPr>
          <w:i w:val="0"/>
          <w:sz w:val="24"/>
          <w:szCs w:val="24"/>
          <w:lang w:val="ru-RU"/>
        </w:rPr>
        <w:t>користування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зацікавленим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особам </w:t>
      </w:r>
      <w:proofErr w:type="spellStart"/>
      <w:r w:rsidRPr="00173F07">
        <w:rPr>
          <w:i w:val="0"/>
          <w:sz w:val="24"/>
          <w:szCs w:val="24"/>
          <w:lang w:val="ru-RU"/>
        </w:rPr>
        <w:t>визначено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Земельним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кодексом </w:t>
      </w:r>
      <w:proofErr w:type="spellStart"/>
      <w:r w:rsidRPr="00173F07">
        <w:rPr>
          <w:i w:val="0"/>
          <w:sz w:val="24"/>
          <w:szCs w:val="24"/>
          <w:lang w:val="ru-RU"/>
        </w:rPr>
        <w:t>України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та Порядком </w:t>
      </w:r>
      <w:proofErr w:type="spellStart"/>
      <w:r w:rsidRPr="00173F07">
        <w:rPr>
          <w:i w:val="0"/>
          <w:sz w:val="24"/>
          <w:szCs w:val="24"/>
          <w:lang w:val="ru-RU"/>
        </w:rPr>
        <w:t>набуття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прав на землю </w:t>
      </w:r>
      <w:proofErr w:type="spellStart"/>
      <w:r w:rsidRPr="00173F07">
        <w:rPr>
          <w:i w:val="0"/>
          <w:sz w:val="24"/>
          <w:szCs w:val="24"/>
          <w:lang w:val="ru-RU"/>
        </w:rPr>
        <w:t>із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земель </w:t>
      </w:r>
      <w:proofErr w:type="spellStart"/>
      <w:r w:rsidRPr="00173F07">
        <w:rPr>
          <w:i w:val="0"/>
          <w:sz w:val="24"/>
          <w:szCs w:val="24"/>
          <w:lang w:val="ru-RU"/>
        </w:rPr>
        <w:t>комунальної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власності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у </w:t>
      </w:r>
      <w:proofErr w:type="spellStart"/>
      <w:r w:rsidRPr="00173F07">
        <w:rPr>
          <w:i w:val="0"/>
          <w:sz w:val="24"/>
          <w:szCs w:val="24"/>
          <w:lang w:val="ru-RU"/>
        </w:rPr>
        <w:t>місті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Києві</w:t>
      </w:r>
      <w:proofErr w:type="spellEnd"/>
      <w:r w:rsidRPr="00173F07">
        <w:rPr>
          <w:i w:val="0"/>
          <w:sz w:val="24"/>
          <w:szCs w:val="24"/>
          <w:lang w:val="ru-RU"/>
        </w:rPr>
        <w:t xml:space="preserve">, </w:t>
      </w:r>
      <w:proofErr w:type="spellStart"/>
      <w:r w:rsidRPr="00173F07">
        <w:rPr>
          <w:i w:val="0"/>
          <w:sz w:val="24"/>
          <w:szCs w:val="24"/>
          <w:lang w:val="ru-RU"/>
        </w:rPr>
        <w:t>затвердженим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рішенням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="002370D1">
        <w:rPr>
          <w:i w:val="0"/>
          <w:sz w:val="24"/>
          <w:szCs w:val="24"/>
          <w:lang w:val="ru-RU"/>
        </w:rPr>
        <w:t>Київської</w:t>
      </w:r>
      <w:proofErr w:type="spellEnd"/>
      <w:r w:rsidR="002370D1">
        <w:rPr>
          <w:i w:val="0"/>
          <w:sz w:val="24"/>
          <w:szCs w:val="24"/>
          <w:lang w:val="ru-RU"/>
        </w:rPr>
        <w:t xml:space="preserve"> </w:t>
      </w:r>
      <w:proofErr w:type="spellStart"/>
      <w:r w:rsidR="002370D1">
        <w:rPr>
          <w:i w:val="0"/>
          <w:sz w:val="24"/>
          <w:szCs w:val="24"/>
          <w:lang w:val="ru-RU"/>
        </w:rPr>
        <w:t>міської</w:t>
      </w:r>
      <w:proofErr w:type="spellEnd"/>
      <w:r w:rsidR="002370D1">
        <w:rPr>
          <w:i w:val="0"/>
          <w:sz w:val="24"/>
          <w:szCs w:val="24"/>
          <w:lang w:val="ru-RU"/>
        </w:rPr>
        <w:t xml:space="preserve"> </w:t>
      </w:r>
      <w:r w:rsidR="002370D1" w:rsidRPr="00CD3A7D">
        <w:rPr>
          <w:i w:val="0"/>
          <w:sz w:val="24"/>
          <w:szCs w:val="24"/>
          <w:lang w:val="ru-RU"/>
        </w:rPr>
        <w:t>ради</w:t>
      </w:r>
      <w:r w:rsidRPr="00173F07">
        <w:rPr>
          <w:i w:val="0"/>
          <w:sz w:val="24"/>
          <w:szCs w:val="24"/>
          <w:lang w:val="ru-RU"/>
        </w:rPr>
        <w:t xml:space="preserve"> </w:t>
      </w:r>
      <w:r w:rsidR="00365952">
        <w:rPr>
          <w:i w:val="0"/>
          <w:sz w:val="24"/>
          <w:szCs w:val="24"/>
          <w:lang w:val="ru-RU"/>
        </w:rPr>
        <w:t xml:space="preserve">                            </w:t>
      </w:r>
      <w:proofErr w:type="spellStart"/>
      <w:r w:rsidRPr="00173F07">
        <w:rPr>
          <w:i w:val="0"/>
          <w:sz w:val="24"/>
          <w:szCs w:val="24"/>
          <w:lang w:val="ru-RU"/>
        </w:rPr>
        <w:t>від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20</w:t>
      </w:r>
      <w:r w:rsidR="00D85DDE">
        <w:rPr>
          <w:i w:val="0"/>
          <w:sz w:val="24"/>
          <w:szCs w:val="24"/>
          <w:lang w:val="ru-RU"/>
        </w:rPr>
        <w:t>.04.</w:t>
      </w:r>
      <w:r w:rsidRPr="00173F07">
        <w:rPr>
          <w:i w:val="0"/>
          <w:sz w:val="24"/>
          <w:szCs w:val="24"/>
          <w:lang w:val="ru-RU"/>
        </w:rPr>
        <w:t>2017 № 241/2463.</w:t>
      </w:r>
    </w:p>
    <w:p w14:paraId="0C7ECDFE" w14:textId="3A1C41C8" w:rsidR="00AD77FD" w:rsidRDefault="00AD77FD" w:rsidP="002F6307">
      <w:pPr>
        <w:pStyle w:val="1"/>
        <w:shd w:val="clear" w:color="auto" w:fill="auto"/>
        <w:tabs>
          <w:tab w:val="left" w:pos="709"/>
          <w:tab w:val="left" w:pos="851"/>
        </w:tabs>
        <w:ind w:firstLine="425"/>
        <w:jc w:val="both"/>
        <w:rPr>
          <w:i w:val="0"/>
          <w:sz w:val="24"/>
          <w:szCs w:val="24"/>
          <w:lang w:val="uk-UA"/>
        </w:rPr>
      </w:pPr>
      <w:proofErr w:type="spellStart"/>
      <w:r>
        <w:rPr>
          <w:i w:val="0"/>
          <w:sz w:val="24"/>
          <w:szCs w:val="24"/>
          <w:lang w:val="uk-UA"/>
        </w:rPr>
        <w:t>Про</w:t>
      </w:r>
      <w:r w:rsidR="00365952">
        <w:rPr>
          <w:i w:val="0"/>
          <w:sz w:val="24"/>
          <w:szCs w:val="24"/>
          <w:lang w:val="uk-UA"/>
        </w:rPr>
        <w:t>є</w:t>
      </w:r>
      <w:r>
        <w:rPr>
          <w:i w:val="0"/>
          <w:sz w:val="24"/>
          <w:szCs w:val="24"/>
          <w:lang w:val="uk-UA"/>
        </w:rPr>
        <w:t>кт</w:t>
      </w:r>
      <w:proofErr w:type="spellEnd"/>
      <w:r>
        <w:rPr>
          <w:i w:val="0"/>
          <w:sz w:val="24"/>
          <w:szCs w:val="24"/>
          <w:lang w:val="uk-UA"/>
        </w:rPr>
        <w:t xml:space="preserve"> рішення не містить інформацію з обмеженим доступом у розумінні статті 6 Закону України «Про доступ до публічної інформації».</w:t>
      </w:r>
    </w:p>
    <w:p w14:paraId="10437FD8" w14:textId="77777777" w:rsidR="002F6307" w:rsidRPr="002F6307" w:rsidRDefault="002F6307" w:rsidP="002F6307">
      <w:pPr>
        <w:pStyle w:val="1"/>
        <w:shd w:val="clear" w:color="auto" w:fill="auto"/>
        <w:spacing w:after="120"/>
        <w:ind w:firstLine="426"/>
        <w:jc w:val="both"/>
        <w:rPr>
          <w:i w:val="0"/>
          <w:sz w:val="24"/>
          <w:szCs w:val="24"/>
          <w:lang w:val="uk-UA"/>
        </w:rPr>
      </w:pPr>
      <w:proofErr w:type="spellStart"/>
      <w:r w:rsidRPr="002F6307">
        <w:rPr>
          <w:i w:val="0"/>
          <w:sz w:val="24"/>
          <w:szCs w:val="24"/>
          <w:lang w:val="uk-UA"/>
        </w:rPr>
        <w:t>Проєкт</w:t>
      </w:r>
      <w:proofErr w:type="spellEnd"/>
      <w:r w:rsidRPr="002F6307">
        <w:rPr>
          <w:i w:val="0"/>
          <w:sz w:val="24"/>
          <w:szCs w:val="24"/>
          <w:lang w:val="uk-UA"/>
        </w:rPr>
        <w:t xml:space="preserve">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702AFC77" w14:textId="77777777" w:rsidR="00E90C7D" w:rsidRPr="002F6307" w:rsidRDefault="00E90C7D" w:rsidP="00173F07">
      <w:pPr>
        <w:pStyle w:val="1"/>
        <w:shd w:val="clear" w:color="auto" w:fill="auto"/>
        <w:ind w:firstLine="420"/>
        <w:jc w:val="both"/>
        <w:rPr>
          <w:i w:val="0"/>
          <w:sz w:val="24"/>
          <w:szCs w:val="24"/>
          <w:lang w:val="uk-UA"/>
        </w:rPr>
      </w:pPr>
    </w:p>
    <w:p w14:paraId="3C244483" w14:textId="77777777" w:rsidR="00173F07" w:rsidRPr="005C534F" w:rsidRDefault="00173F07" w:rsidP="00173F07">
      <w:pPr>
        <w:pStyle w:val="1"/>
        <w:numPr>
          <w:ilvl w:val="0"/>
          <w:numId w:val="3"/>
        </w:numPr>
        <w:shd w:val="clear" w:color="auto" w:fill="auto"/>
        <w:tabs>
          <w:tab w:val="left" w:pos="728"/>
        </w:tabs>
        <w:spacing w:after="40"/>
        <w:ind w:firstLine="420"/>
        <w:rPr>
          <w:i w:val="0"/>
          <w:sz w:val="24"/>
          <w:szCs w:val="24"/>
        </w:rPr>
      </w:pPr>
      <w:proofErr w:type="spellStart"/>
      <w:r w:rsidRPr="005C534F">
        <w:rPr>
          <w:b/>
          <w:bCs/>
          <w:i w:val="0"/>
          <w:sz w:val="24"/>
          <w:szCs w:val="24"/>
        </w:rPr>
        <w:t>Фінансово-економічне</w:t>
      </w:r>
      <w:proofErr w:type="spellEnd"/>
      <w:r w:rsidRPr="005C534F">
        <w:rPr>
          <w:b/>
          <w:bCs/>
          <w:i w:val="0"/>
          <w:sz w:val="24"/>
          <w:szCs w:val="24"/>
        </w:rPr>
        <w:t xml:space="preserve"> </w:t>
      </w:r>
      <w:proofErr w:type="spellStart"/>
      <w:r w:rsidRPr="005C534F">
        <w:rPr>
          <w:b/>
          <w:bCs/>
          <w:i w:val="0"/>
          <w:sz w:val="24"/>
          <w:szCs w:val="24"/>
        </w:rPr>
        <w:t>обґрунтування</w:t>
      </w:r>
      <w:proofErr w:type="spellEnd"/>
      <w:r w:rsidRPr="005C534F">
        <w:rPr>
          <w:b/>
          <w:bCs/>
          <w:i w:val="0"/>
          <w:sz w:val="24"/>
          <w:szCs w:val="24"/>
        </w:rPr>
        <w:t>.</w:t>
      </w:r>
    </w:p>
    <w:p w14:paraId="566522FD" w14:textId="77777777" w:rsidR="00173F07" w:rsidRPr="00173F07" w:rsidRDefault="00173F07" w:rsidP="005D5C2D">
      <w:pPr>
        <w:pStyle w:val="1"/>
        <w:tabs>
          <w:tab w:val="left" w:pos="426"/>
        </w:tabs>
        <w:spacing w:after="40"/>
        <w:ind w:left="400"/>
        <w:jc w:val="both"/>
        <w:rPr>
          <w:i w:val="0"/>
          <w:sz w:val="24"/>
          <w:szCs w:val="24"/>
          <w:lang w:val="ru-RU"/>
        </w:rPr>
      </w:pPr>
      <w:proofErr w:type="spellStart"/>
      <w:r w:rsidRPr="00173F07">
        <w:rPr>
          <w:i w:val="0"/>
          <w:sz w:val="24"/>
          <w:szCs w:val="24"/>
          <w:lang w:val="ru-RU"/>
        </w:rPr>
        <w:t>Реалізація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рішення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не </w:t>
      </w:r>
      <w:proofErr w:type="spellStart"/>
      <w:r w:rsidRPr="00173F07">
        <w:rPr>
          <w:i w:val="0"/>
          <w:sz w:val="24"/>
          <w:szCs w:val="24"/>
          <w:lang w:val="ru-RU"/>
        </w:rPr>
        <w:t>потребує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додаткових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витрат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міського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бюджету.</w:t>
      </w:r>
    </w:p>
    <w:p w14:paraId="48358426" w14:textId="3828A3E4" w:rsidR="00365952" w:rsidRPr="00546090" w:rsidRDefault="00365952" w:rsidP="00365952">
      <w:pPr>
        <w:ind w:firstLine="425"/>
        <w:jc w:val="both"/>
        <w:rPr>
          <w:rFonts w:ascii="Times New Roman" w:eastAsia="Times New Roman" w:hAnsi="Times New Roman" w:cs="Times New Roman"/>
        </w:rPr>
      </w:pPr>
      <w:r w:rsidRPr="007B1BE8">
        <w:rPr>
          <w:rFonts w:ascii="Times New Roman" w:eastAsia="Times New Roman" w:hAnsi="Times New Roman" w:cs="Times New Roman"/>
        </w:rPr>
        <w:t xml:space="preserve">Відповідно до Податкового кодексу України, Закону України «Про оренду землі» та рішення Київської міської ради від 14.12.2023 № 7531/7572 «Про бюджет міста Києва на 2024 рік» орієнтовний розмір річної орендної плати складатиме: </w:t>
      </w:r>
      <w:r>
        <w:rPr>
          <w:rFonts w:ascii="Times New Roman" w:hAnsi="Times New Roman" w:cs="Times New Roman"/>
        </w:rPr>
        <w:t>29</w:t>
      </w:r>
      <w:r w:rsidRPr="00546090">
        <w:rPr>
          <w:rFonts w:ascii="Times New Roman" w:hAnsi="Times New Roman" w:cs="Times New Roman"/>
        </w:rPr>
        <w:t xml:space="preserve"> 2</w:t>
      </w:r>
      <w:r>
        <w:rPr>
          <w:rFonts w:ascii="Times New Roman" w:hAnsi="Times New Roman" w:cs="Times New Roman"/>
        </w:rPr>
        <w:t>91</w:t>
      </w:r>
      <w:r w:rsidRPr="00546090">
        <w:rPr>
          <w:rFonts w:ascii="Times New Roman" w:hAnsi="Times New Roman" w:cs="Times New Roman"/>
          <w:shd w:val="clear" w:color="auto" w:fill="FFFFFF"/>
        </w:rPr>
        <w:t> </w:t>
      </w:r>
      <w:r w:rsidRPr="00546090">
        <w:rPr>
          <w:rFonts w:ascii="Times New Roman" w:eastAsia="Times New Roman" w:hAnsi="Times New Roman" w:cs="Times New Roman"/>
        </w:rPr>
        <w:t xml:space="preserve">грн </w:t>
      </w:r>
      <w:r>
        <w:rPr>
          <w:rFonts w:ascii="Times New Roman" w:eastAsia="Times New Roman" w:hAnsi="Times New Roman" w:cs="Times New Roman"/>
        </w:rPr>
        <w:t>40</w:t>
      </w:r>
      <w:r w:rsidRPr="00546090">
        <w:rPr>
          <w:rFonts w:ascii="Times New Roman" w:eastAsia="Times New Roman" w:hAnsi="Times New Roman" w:cs="Times New Roman"/>
        </w:rPr>
        <w:t xml:space="preserve"> коп. ( 3%).</w:t>
      </w:r>
    </w:p>
    <w:p w14:paraId="66B45664" w14:textId="77777777" w:rsidR="005D5C2D" w:rsidRDefault="005D5C2D" w:rsidP="00173F07">
      <w:pPr>
        <w:pStyle w:val="1"/>
        <w:tabs>
          <w:tab w:val="left" w:pos="426"/>
        </w:tabs>
        <w:ind w:firstLine="426"/>
        <w:rPr>
          <w:b/>
          <w:i w:val="0"/>
          <w:sz w:val="24"/>
          <w:szCs w:val="24"/>
          <w:u w:val="single"/>
          <w:lang w:val="ru-RU"/>
        </w:rPr>
      </w:pPr>
    </w:p>
    <w:p w14:paraId="620A0F95" w14:textId="77777777" w:rsidR="00173F07" w:rsidRPr="00C20204" w:rsidRDefault="00173F07" w:rsidP="00173F07">
      <w:pPr>
        <w:pStyle w:val="1"/>
        <w:numPr>
          <w:ilvl w:val="0"/>
          <w:numId w:val="3"/>
        </w:numPr>
        <w:shd w:val="clear" w:color="auto" w:fill="auto"/>
        <w:tabs>
          <w:tab w:val="left" w:pos="708"/>
        </w:tabs>
        <w:spacing w:after="40"/>
        <w:ind w:firstLine="400"/>
        <w:rPr>
          <w:i w:val="0"/>
          <w:sz w:val="24"/>
          <w:szCs w:val="24"/>
          <w:lang w:val="ru-RU"/>
        </w:rPr>
      </w:pPr>
      <w:r w:rsidRPr="00C20204">
        <w:rPr>
          <w:b/>
          <w:bCs/>
          <w:i w:val="0"/>
          <w:sz w:val="24"/>
          <w:szCs w:val="24"/>
          <w:lang w:val="ru-RU"/>
        </w:rPr>
        <w:t xml:space="preserve">Прогноз </w:t>
      </w:r>
      <w:proofErr w:type="spellStart"/>
      <w:r w:rsidRPr="00C20204">
        <w:rPr>
          <w:b/>
          <w:bCs/>
          <w:i w:val="0"/>
          <w:sz w:val="24"/>
          <w:szCs w:val="24"/>
          <w:lang w:val="ru-RU"/>
        </w:rPr>
        <w:t>соціально-економічних</w:t>
      </w:r>
      <w:proofErr w:type="spellEnd"/>
      <w:r w:rsidRPr="00C20204">
        <w:rPr>
          <w:b/>
          <w:bCs/>
          <w:i w:val="0"/>
          <w:sz w:val="24"/>
          <w:szCs w:val="24"/>
          <w:lang w:val="ru-RU"/>
        </w:rPr>
        <w:t xml:space="preserve"> та </w:t>
      </w:r>
      <w:proofErr w:type="spellStart"/>
      <w:r w:rsidRPr="00C20204">
        <w:rPr>
          <w:b/>
          <w:bCs/>
          <w:i w:val="0"/>
          <w:sz w:val="24"/>
          <w:szCs w:val="24"/>
          <w:lang w:val="ru-RU"/>
        </w:rPr>
        <w:t>інших</w:t>
      </w:r>
      <w:proofErr w:type="spellEnd"/>
      <w:r w:rsidRPr="00C20204">
        <w:rPr>
          <w:b/>
          <w:bCs/>
          <w:i w:val="0"/>
          <w:sz w:val="24"/>
          <w:szCs w:val="24"/>
          <w:lang w:val="ru-RU"/>
        </w:rPr>
        <w:t xml:space="preserve"> </w:t>
      </w:r>
      <w:proofErr w:type="spellStart"/>
      <w:r w:rsidRPr="00C20204">
        <w:rPr>
          <w:b/>
          <w:bCs/>
          <w:i w:val="0"/>
          <w:sz w:val="24"/>
          <w:szCs w:val="24"/>
          <w:lang w:val="ru-RU"/>
        </w:rPr>
        <w:t>наслідків</w:t>
      </w:r>
      <w:proofErr w:type="spellEnd"/>
      <w:r w:rsidRPr="00C20204">
        <w:rPr>
          <w:b/>
          <w:bCs/>
          <w:i w:val="0"/>
          <w:sz w:val="24"/>
          <w:szCs w:val="24"/>
          <w:lang w:val="ru-RU"/>
        </w:rPr>
        <w:t xml:space="preserve"> </w:t>
      </w:r>
      <w:proofErr w:type="spellStart"/>
      <w:r w:rsidRPr="00C20204">
        <w:rPr>
          <w:b/>
          <w:bCs/>
          <w:i w:val="0"/>
          <w:sz w:val="24"/>
          <w:szCs w:val="24"/>
          <w:lang w:val="ru-RU"/>
        </w:rPr>
        <w:t>прийняття</w:t>
      </w:r>
      <w:proofErr w:type="spellEnd"/>
      <w:r w:rsidRPr="00C20204">
        <w:rPr>
          <w:b/>
          <w:bCs/>
          <w:i w:val="0"/>
          <w:sz w:val="24"/>
          <w:szCs w:val="24"/>
          <w:lang w:val="ru-RU"/>
        </w:rPr>
        <w:t xml:space="preserve"> </w:t>
      </w:r>
      <w:proofErr w:type="spellStart"/>
      <w:r w:rsidRPr="00C20204">
        <w:rPr>
          <w:b/>
          <w:bCs/>
          <w:i w:val="0"/>
          <w:sz w:val="24"/>
          <w:szCs w:val="24"/>
          <w:lang w:val="ru-RU"/>
        </w:rPr>
        <w:t>рішення</w:t>
      </w:r>
      <w:proofErr w:type="spellEnd"/>
      <w:r w:rsidRPr="00C20204">
        <w:rPr>
          <w:b/>
          <w:bCs/>
          <w:i w:val="0"/>
          <w:sz w:val="24"/>
          <w:szCs w:val="24"/>
          <w:lang w:val="ru-RU"/>
        </w:rPr>
        <w:t>.</w:t>
      </w:r>
    </w:p>
    <w:p w14:paraId="4B51D138" w14:textId="5274B35E" w:rsidR="00173F07" w:rsidRDefault="00173F07" w:rsidP="00365952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  <w:lang w:val="ru-RU"/>
        </w:rPr>
      </w:pPr>
      <w:proofErr w:type="spellStart"/>
      <w:r w:rsidRPr="00173F07">
        <w:rPr>
          <w:i w:val="0"/>
          <w:sz w:val="24"/>
          <w:szCs w:val="24"/>
          <w:lang w:val="ru-RU"/>
        </w:rPr>
        <w:t>Наслідками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прийняття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розробленого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проєкту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рішення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стане</w:t>
      </w:r>
      <w:r w:rsidR="00495A6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реалізація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зацікавленою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особою </w:t>
      </w:r>
      <w:proofErr w:type="spellStart"/>
      <w:r w:rsidRPr="00173F07">
        <w:rPr>
          <w:i w:val="0"/>
          <w:sz w:val="24"/>
          <w:szCs w:val="24"/>
          <w:lang w:val="ru-RU"/>
        </w:rPr>
        <w:t>своїх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прав </w:t>
      </w:r>
      <w:proofErr w:type="spellStart"/>
      <w:r w:rsidRPr="00173F07">
        <w:rPr>
          <w:i w:val="0"/>
          <w:sz w:val="24"/>
          <w:szCs w:val="24"/>
          <w:lang w:val="ru-RU"/>
        </w:rPr>
        <w:t>щодо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корист</w:t>
      </w:r>
      <w:r w:rsidR="00365952">
        <w:rPr>
          <w:i w:val="0"/>
          <w:sz w:val="24"/>
          <w:szCs w:val="24"/>
          <w:lang w:val="ru-RU"/>
        </w:rPr>
        <w:t>ув</w:t>
      </w:r>
      <w:r w:rsidRPr="00173F07">
        <w:rPr>
          <w:i w:val="0"/>
          <w:sz w:val="24"/>
          <w:szCs w:val="24"/>
          <w:lang w:val="ru-RU"/>
        </w:rPr>
        <w:t>ання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земельно</w:t>
      </w:r>
      <w:r w:rsidR="00365952">
        <w:rPr>
          <w:i w:val="0"/>
          <w:sz w:val="24"/>
          <w:szCs w:val="24"/>
          <w:lang w:val="ru-RU"/>
        </w:rPr>
        <w:t>ю</w:t>
      </w:r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ділянк</w:t>
      </w:r>
      <w:r w:rsidR="00365952">
        <w:rPr>
          <w:i w:val="0"/>
          <w:sz w:val="24"/>
          <w:szCs w:val="24"/>
          <w:lang w:val="ru-RU"/>
        </w:rPr>
        <w:t>ою</w:t>
      </w:r>
      <w:proofErr w:type="spellEnd"/>
      <w:r>
        <w:rPr>
          <w:i w:val="0"/>
          <w:sz w:val="24"/>
          <w:szCs w:val="24"/>
          <w:lang w:val="ru-RU"/>
        </w:rPr>
        <w:t>.</w:t>
      </w:r>
    </w:p>
    <w:p w14:paraId="12ADD7C9" w14:textId="77777777" w:rsidR="00AE1A2E" w:rsidRPr="00173F07" w:rsidRDefault="00AE1A2E" w:rsidP="00495A67">
      <w:pPr>
        <w:pStyle w:val="1"/>
        <w:shd w:val="clear" w:color="auto" w:fill="auto"/>
        <w:jc w:val="both"/>
        <w:rPr>
          <w:i w:val="0"/>
          <w:sz w:val="24"/>
          <w:szCs w:val="24"/>
          <w:lang w:val="ru-RU"/>
        </w:rPr>
      </w:pPr>
    </w:p>
    <w:p w14:paraId="1CD41DA0" w14:textId="77777777" w:rsidR="00B30291" w:rsidRPr="00AD604C" w:rsidRDefault="00B30291" w:rsidP="00A73294">
      <w:pPr>
        <w:pStyle w:val="22"/>
        <w:shd w:val="clear" w:color="auto" w:fill="auto"/>
        <w:spacing w:after="0"/>
        <w:ind w:firstLine="0"/>
        <w:jc w:val="left"/>
        <w:rPr>
          <w:sz w:val="20"/>
          <w:szCs w:val="20"/>
          <w:lang w:val="ru-RU"/>
        </w:rPr>
      </w:pPr>
      <w:proofErr w:type="spellStart"/>
      <w:r w:rsidRPr="00B30291">
        <w:rPr>
          <w:i w:val="0"/>
          <w:iCs w:val="0"/>
          <w:sz w:val="20"/>
          <w:szCs w:val="20"/>
          <w:lang w:val="ru-RU"/>
        </w:rPr>
        <w:t>Доповідач</w:t>
      </w:r>
      <w:proofErr w:type="spellEnd"/>
      <w:r w:rsidRPr="00B30291">
        <w:rPr>
          <w:i w:val="0"/>
          <w:iCs w:val="0"/>
          <w:sz w:val="20"/>
          <w:szCs w:val="20"/>
          <w:lang w:val="ru-RU"/>
        </w:rPr>
        <w:t xml:space="preserve">: директор Департаменту </w:t>
      </w:r>
      <w:proofErr w:type="spellStart"/>
      <w:r w:rsidRPr="00B30291">
        <w:rPr>
          <w:i w:val="0"/>
          <w:iCs w:val="0"/>
          <w:sz w:val="20"/>
          <w:szCs w:val="20"/>
          <w:lang w:val="ru-RU"/>
        </w:rPr>
        <w:t>земельних</w:t>
      </w:r>
      <w:proofErr w:type="spellEnd"/>
      <w:r w:rsidRPr="00B30291">
        <w:rPr>
          <w:i w:val="0"/>
          <w:iCs w:val="0"/>
          <w:sz w:val="20"/>
          <w:szCs w:val="20"/>
          <w:lang w:val="ru-RU"/>
        </w:rPr>
        <w:t xml:space="preserve"> </w:t>
      </w:r>
      <w:proofErr w:type="spellStart"/>
      <w:r w:rsidRPr="00B30291">
        <w:rPr>
          <w:i w:val="0"/>
          <w:iCs w:val="0"/>
          <w:sz w:val="20"/>
          <w:szCs w:val="20"/>
          <w:lang w:val="ru-RU"/>
        </w:rPr>
        <w:t>ресурсів</w:t>
      </w:r>
      <w:proofErr w:type="spellEnd"/>
      <w:r w:rsidRPr="00B30291">
        <w:rPr>
          <w:i w:val="0"/>
          <w:iCs w:val="0"/>
          <w:sz w:val="20"/>
          <w:szCs w:val="20"/>
          <w:lang w:val="ru-RU"/>
        </w:rPr>
        <w:t xml:space="preserve"> </w:t>
      </w:r>
      <w:r w:rsidRPr="00096B1F">
        <w:rPr>
          <w:b/>
          <w:i w:val="0"/>
          <w:iCs w:val="0"/>
          <w:sz w:val="20"/>
          <w:szCs w:val="20"/>
          <w:lang w:val="ru-RU"/>
        </w:rPr>
        <w:t>Валентина ПЕЛИХ</w:t>
      </w:r>
      <w:r w:rsidRPr="00AD604C">
        <w:rPr>
          <w:b/>
          <w:i w:val="0"/>
          <w:iCs w:val="0"/>
          <w:sz w:val="20"/>
          <w:szCs w:val="20"/>
          <w:lang w:val="ru-RU"/>
        </w:rPr>
        <w:t>.</w:t>
      </w:r>
    </w:p>
    <w:p w14:paraId="10813328" w14:textId="77777777" w:rsidR="00B30291" w:rsidRPr="00B30291" w:rsidRDefault="00B30291" w:rsidP="00B30291">
      <w:pPr>
        <w:pStyle w:val="1"/>
        <w:shd w:val="clear" w:color="auto" w:fill="auto"/>
        <w:rPr>
          <w:i w:val="0"/>
          <w:sz w:val="20"/>
          <w:szCs w:val="20"/>
          <w:lang w:val="ru-RU"/>
        </w:rPr>
      </w:pPr>
    </w:p>
    <w:p w14:paraId="47944991" w14:textId="77777777" w:rsidR="007D4A0A" w:rsidRDefault="007D4A0A" w:rsidP="00B30291">
      <w:pPr>
        <w:pStyle w:val="1"/>
        <w:shd w:val="clear" w:color="auto" w:fill="auto"/>
        <w:rPr>
          <w:i w:val="0"/>
          <w:sz w:val="24"/>
          <w:szCs w:val="24"/>
          <w:lang w:val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7D4A0A" w14:paraId="76232573" w14:textId="77777777" w:rsidTr="007D4A0A">
        <w:trPr>
          <w:trHeight w:val="663"/>
        </w:trPr>
        <w:tc>
          <w:tcPr>
            <w:tcW w:w="4814" w:type="dxa"/>
            <w:hideMark/>
          </w:tcPr>
          <w:p w14:paraId="1ED716D2" w14:textId="77777777" w:rsidR="007D4A0A" w:rsidRDefault="00463B38" w:rsidP="00463B38">
            <w:pPr>
              <w:pStyle w:val="30"/>
              <w:ind w:hanging="120"/>
              <w:jc w:val="both"/>
              <w:rPr>
                <w:rStyle w:val="ab"/>
                <w:b w:val="0"/>
                <w:sz w:val="24"/>
                <w:szCs w:val="24"/>
                <w:lang w:val="ru-RU" w:eastAsia="uk-UA" w:bidi="uk-UA"/>
              </w:rPr>
            </w:pPr>
            <w:r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 xml:space="preserve">Директор </w:t>
            </w:r>
            <w:r w:rsidR="007D4A0A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 xml:space="preserve">Департаменту </w:t>
            </w:r>
            <w:proofErr w:type="spellStart"/>
            <w:r w:rsidR="007D4A0A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>земельних</w:t>
            </w:r>
            <w:proofErr w:type="spellEnd"/>
            <w:r w:rsidR="007D4A0A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 xml:space="preserve"> </w:t>
            </w:r>
            <w:proofErr w:type="spellStart"/>
            <w:r w:rsidR="007D4A0A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>ресурсів</w:t>
            </w:r>
            <w:proofErr w:type="spellEnd"/>
          </w:p>
        </w:tc>
        <w:tc>
          <w:tcPr>
            <w:tcW w:w="4815" w:type="dxa"/>
          </w:tcPr>
          <w:p w14:paraId="3C933348" w14:textId="77777777" w:rsidR="007D4A0A" w:rsidRPr="00D85DDE" w:rsidRDefault="007D4A0A" w:rsidP="00AA4A94">
            <w:pPr>
              <w:pStyle w:val="30"/>
              <w:shd w:val="clear" w:color="auto" w:fill="auto"/>
              <w:jc w:val="right"/>
              <w:rPr>
                <w:rStyle w:val="ab"/>
                <w:b w:val="0"/>
                <w:sz w:val="24"/>
                <w:szCs w:val="24"/>
                <w:lang w:val="uk-UA" w:eastAsia="uk-UA" w:bidi="uk-UA"/>
              </w:rPr>
            </w:pPr>
            <w:r w:rsidRPr="00D85DDE">
              <w:rPr>
                <w:rStyle w:val="ab"/>
                <w:b w:val="0"/>
                <w:sz w:val="24"/>
                <w:szCs w:val="24"/>
                <w:lang w:val="uk-UA" w:eastAsia="uk-UA" w:bidi="uk-UA"/>
              </w:rPr>
              <w:t>Валентина ПЕЛИХ</w:t>
            </w:r>
          </w:p>
        </w:tc>
      </w:tr>
    </w:tbl>
    <w:p w14:paraId="3D6093E1" w14:textId="77777777" w:rsidR="00FF1715" w:rsidRPr="00B30291" w:rsidRDefault="00FF1715">
      <w:pPr>
        <w:rPr>
          <w:rFonts w:ascii="Times New Roman" w:hAnsi="Times New Roman" w:cs="Times New Roman"/>
        </w:rPr>
      </w:pPr>
    </w:p>
    <w:sectPr w:rsidR="00FF1715" w:rsidRPr="00B30291" w:rsidSect="00AC6C1F">
      <w:headerReference w:type="default" r:id="rId11"/>
      <w:footerReference w:type="default" r:id="rId12"/>
      <w:pgSz w:w="11907" w:h="16839" w:code="9"/>
      <w:pgMar w:top="1134" w:right="567" w:bottom="568" w:left="1701" w:header="279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040966" w14:textId="77777777" w:rsidR="002C5654" w:rsidRDefault="002C5654">
      <w:r>
        <w:separator/>
      </w:r>
    </w:p>
  </w:endnote>
  <w:endnote w:type="continuationSeparator" w:id="0">
    <w:p w14:paraId="077A56EB" w14:textId="77777777" w:rsidR="002C5654" w:rsidRDefault="002C5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B7F69" w14:textId="77777777" w:rsidR="00BF0E2A" w:rsidRDefault="0012494D">
    <w:pPr>
      <w:spacing w:line="1" w:lineRule="exact"/>
    </w:pPr>
    <w:r>
      <w:rPr>
        <w:noProof/>
        <w:lang w:val="ru-RU" w:eastAsia="ru-RU"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4A33DAF" wp14:editId="35824ABA">
              <wp:simplePos x="0" y="0"/>
              <wp:positionH relativeFrom="margin">
                <wp:posOffset>4896485</wp:posOffset>
              </wp:positionH>
              <wp:positionV relativeFrom="bottomMargin">
                <wp:posOffset>1314450</wp:posOffset>
              </wp:positionV>
              <wp:extent cx="1452942" cy="72927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52942" cy="72927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6E834E1" w14:textId="77777777" w:rsidR="00BF0E2A" w:rsidRPr="00B30291" w:rsidRDefault="0012494D">
                          <w:pPr>
                            <w:pStyle w:val="20"/>
                            <w:shd w:val="clear" w:color="auto" w:fill="auto"/>
                            <w:tabs>
                              <w:tab w:val="right" w:pos="3175"/>
                              <w:tab w:val="right" w:pos="6991"/>
                            </w:tabs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</w:pP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Виготовлено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за </w:t>
                          </w: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даними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</w:t>
                          </w: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міського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земельного кадастру</w:t>
                          </w:r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ab/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id="_x0000_t202" coordsize="21600,21600" o:spt="202" path="m,l,21600r21600,l21600,xe" w14:anchorId="74A33DAF">
              <v:stroke joinstyle="miter"/>
              <v:path gradientshapeok="t" o:connecttype="rect"/>
            </v:shapetype>
            <v:shape id="Shape 9" style="position:absolute;margin-left:385.55pt;margin-top:103.5pt;width:114.4pt;height:5.7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">
              <v:textbox inset="0,0,0,0">
                <w:txbxContent>
                  <w:p w:rsidRPr="00B30291" w:rsidR="00000000" w:rsidRDefault="0012494D" w14:paraId="16E834E1" w14:textId="77777777">
                    <w:pPr>
                      <w:pStyle w:val="20"/>
                      <w:shd w:val="clear" w:color="auto" w:fill="auto"/>
                      <w:tabs>
                        <w:tab w:val="right" w:pos="3175"/>
                        <w:tab w:val="right" w:pos="6991"/>
                      </w:tabs>
                      <w:rPr>
                        <w:rFonts w:ascii="Arial" w:hAnsi="Arial" w:eastAsia="Arial" w:cs="Arial"/>
                        <w:b/>
                        <w:bCs/>
                        <w:sz w:val="8"/>
                        <w:szCs w:val="8"/>
                        <w:lang w:val="ru-RU"/>
                      </w:rPr>
                    </w:pPr>
                    <w:r w:rsidRPr="00B30291">
                      <w:rPr>
                        <w:rFonts w:ascii="Arial" w:hAnsi="Arial" w:eastAsia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Виготовлено за даними міського земельного кадастру</w:t>
                    </w:r>
                    <w:r w:rsidRPr="00B30291">
                      <w:rPr>
                        <w:rFonts w:ascii="Arial" w:hAnsi="Arial" w:eastAsia="Arial" w:cs="Arial"/>
                        <w:b/>
                        <w:bCs/>
                        <w:sz w:val="8"/>
                        <w:szCs w:val="8"/>
                        <w:lang w:val="ru-RU"/>
                      </w:rPr>
                      <w:tab/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19FB75" w14:textId="77777777" w:rsidR="002C5654" w:rsidRDefault="002C5654">
      <w:r>
        <w:separator/>
      </w:r>
    </w:p>
  </w:footnote>
  <w:footnote w:type="continuationSeparator" w:id="0">
    <w:p w14:paraId="7659DD32" w14:textId="77777777" w:rsidR="002C5654" w:rsidRDefault="002C5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ourier New" w:eastAsia="Courier New" w:hAnsi="Courier New" w:cs="Courier New"/>
        <w:i w:val="0"/>
        <w:iCs w:val="0"/>
        <w:color w:val="000000"/>
        <w:sz w:val="24"/>
        <w:szCs w:val="24"/>
        <w:lang w:val="uk-UA" w:eastAsia="uk-UA" w:bidi="uk-UA"/>
      </w:rPr>
      <w:id w:val="16428413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1B8399B" w14:textId="2C59CD0E" w:rsidR="00BF0E2A" w:rsidRPr="00096B1F" w:rsidRDefault="002D265C" w:rsidP="002D265C">
        <w:pPr>
          <w:pStyle w:val="22"/>
          <w:shd w:val="clear" w:color="auto" w:fill="auto"/>
          <w:spacing w:after="0"/>
          <w:ind w:left="2680"/>
          <w:jc w:val="center"/>
          <w:rPr>
            <w:i w:val="0"/>
            <w:sz w:val="12"/>
            <w:szCs w:val="12"/>
            <w:lang w:val="ru-RU"/>
          </w:rPr>
        </w:pPr>
        <w:r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        </w:t>
        </w:r>
        <w:r w:rsidR="007E3A33"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</w:t>
        </w:r>
        <w:proofErr w:type="spellStart"/>
        <w:r w:rsidR="0012494D" w:rsidRPr="00096B1F">
          <w:rPr>
            <w:i w:val="0"/>
            <w:sz w:val="12"/>
            <w:szCs w:val="12"/>
            <w:lang w:val="ru-RU"/>
          </w:rPr>
          <w:t>Пояснювальна</w:t>
        </w:r>
        <w:proofErr w:type="spellEnd"/>
        <w:r w:rsidR="0012494D" w:rsidRPr="00096B1F">
          <w:rPr>
            <w:i w:val="0"/>
            <w:sz w:val="12"/>
            <w:szCs w:val="12"/>
            <w:lang w:val="ru-RU"/>
          </w:rPr>
          <w:t xml:space="preserve"> записка № ПЗН-66404</w:t>
        </w:r>
        <w:r w:rsidR="0012494D" w:rsidRPr="00800A09">
          <w:rPr>
            <w:i w:val="0"/>
            <w:sz w:val="12"/>
            <w:szCs w:val="12"/>
            <w:lang w:val="ru-RU"/>
          </w:rPr>
          <w:t xml:space="preserve"> </w:t>
        </w:r>
        <w:proofErr w:type="spellStart"/>
        <w:r w:rsidR="0012494D" w:rsidRPr="00096B1F">
          <w:rPr>
            <w:i w:val="0"/>
            <w:sz w:val="12"/>
            <w:szCs w:val="12"/>
            <w:lang w:val="ru-RU"/>
          </w:rPr>
          <w:t>від</w:t>
        </w:r>
        <w:proofErr w:type="spellEnd"/>
        <w:r w:rsidR="0012494D" w:rsidRPr="00096B1F">
          <w:rPr>
            <w:i w:val="0"/>
            <w:sz w:val="12"/>
            <w:szCs w:val="12"/>
            <w:lang w:val="ru-RU"/>
          </w:rPr>
          <w:t xml:space="preserve"> </w:t>
        </w:r>
        <w:r w:rsidR="00855E11" w:rsidRPr="00096B1F">
          <w:rPr>
            <w:i w:val="0"/>
            <w:sz w:val="12"/>
            <w:szCs w:val="12"/>
            <w:lang w:val="ru-RU"/>
          </w:rPr>
          <w:t>10.05.2024</w:t>
        </w:r>
        <w:r w:rsidR="0012494D" w:rsidRPr="00096B1F">
          <w:rPr>
            <w:i w:val="0"/>
            <w:sz w:val="12"/>
            <w:szCs w:val="12"/>
            <w:lang w:val="ru-RU"/>
          </w:rPr>
          <w:t xml:space="preserve"> до </w:t>
        </w:r>
        <w:proofErr w:type="spellStart"/>
        <w:r w:rsidR="00F5697D">
          <w:rPr>
            <w:i w:val="0"/>
            <w:sz w:val="12"/>
            <w:szCs w:val="12"/>
            <w:lang w:val="ru-RU"/>
          </w:rPr>
          <w:t>справи</w:t>
        </w:r>
        <w:proofErr w:type="spellEnd"/>
        <w:r w:rsidR="00F5697D">
          <w:rPr>
            <w:i w:val="0"/>
            <w:sz w:val="12"/>
            <w:szCs w:val="12"/>
            <w:lang w:val="ru-RU"/>
          </w:rPr>
          <w:t xml:space="preserve"> </w:t>
        </w:r>
        <w:proofErr w:type="gramStart"/>
        <w:r w:rsidR="00F5697D">
          <w:rPr>
            <w:i w:val="0"/>
            <w:sz w:val="12"/>
            <w:szCs w:val="12"/>
            <w:lang w:val="ru-RU"/>
          </w:rPr>
          <w:t xml:space="preserve">№ </w:t>
        </w:r>
        <w:r w:rsidR="0012494D" w:rsidRPr="00096B1F">
          <w:rPr>
            <w:i w:val="0"/>
            <w:sz w:val="12"/>
            <w:szCs w:val="12"/>
            <w:lang w:val="ru-RU"/>
          </w:rPr>
          <w:t xml:space="preserve"> 515939371</w:t>
        </w:r>
        <w:proofErr w:type="gramEnd"/>
      </w:p>
      <w:p w14:paraId="3386C57A" w14:textId="3280F6D1" w:rsidR="00BF0E2A" w:rsidRPr="00800A09" w:rsidRDefault="0012494D" w:rsidP="0070323B">
        <w:pPr>
          <w:pStyle w:val="a9"/>
          <w:jc w:val="right"/>
          <w:rPr>
            <w:rFonts w:ascii="Times New Roman" w:hAnsi="Times New Roman" w:cs="Times New Roman"/>
          </w:rPr>
        </w:pPr>
        <w:r w:rsidRPr="00800A09">
          <w:rPr>
            <w:rFonts w:ascii="Times New Roman" w:hAnsi="Times New Roman" w:cs="Times New Roman"/>
            <w:sz w:val="12"/>
            <w:szCs w:val="12"/>
          </w:rPr>
          <w:t>Сторінка</w:t>
        </w:r>
        <w:r w:rsidRPr="00800A09">
          <w:rPr>
            <w:rFonts w:ascii="Times New Roman" w:hAnsi="Times New Roman" w:cs="Times New Roman"/>
            <w:sz w:val="12"/>
            <w:szCs w:val="12"/>
            <w:lang w:val="ru-RU"/>
          </w:rPr>
          <w:t xml:space="preserve"> 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800A09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94369F" w:rsidRPr="0094369F">
          <w:rPr>
            <w:rFonts w:ascii="Times New Roman" w:hAnsi="Times New Roman" w:cs="Times New Roman"/>
            <w:noProof/>
            <w:sz w:val="12"/>
            <w:szCs w:val="12"/>
            <w:lang w:val="ru-RU"/>
          </w:rPr>
          <w:t>3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end"/>
        </w:r>
      </w:p>
    </w:sdtContent>
  </w:sdt>
  <w:p w14:paraId="5452AED0" w14:textId="77777777" w:rsidR="00BF0E2A" w:rsidRDefault="00BF0E2A" w:rsidP="0070323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25F41"/>
    <w:multiLevelType w:val="hybridMultilevel"/>
    <w:tmpl w:val="9674534A"/>
    <w:lvl w:ilvl="0" w:tplc="0CA8056E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4" w:hanging="360"/>
      </w:pPr>
    </w:lvl>
    <w:lvl w:ilvl="2" w:tplc="0422001B" w:tentative="1">
      <w:start w:val="1"/>
      <w:numFmt w:val="lowerRoman"/>
      <w:lvlText w:val="%3."/>
      <w:lvlJc w:val="right"/>
      <w:pPr>
        <w:ind w:left="2144" w:hanging="180"/>
      </w:pPr>
    </w:lvl>
    <w:lvl w:ilvl="3" w:tplc="0422000F" w:tentative="1">
      <w:start w:val="1"/>
      <w:numFmt w:val="decimal"/>
      <w:lvlText w:val="%4."/>
      <w:lvlJc w:val="left"/>
      <w:pPr>
        <w:ind w:left="2864" w:hanging="360"/>
      </w:pPr>
    </w:lvl>
    <w:lvl w:ilvl="4" w:tplc="04220019" w:tentative="1">
      <w:start w:val="1"/>
      <w:numFmt w:val="lowerLetter"/>
      <w:lvlText w:val="%5."/>
      <w:lvlJc w:val="left"/>
      <w:pPr>
        <w:ind w:left="3584" w:hanging="360"/>
      </w:pPr>
    </w:lvl>
    <w:lvl w:ilvl="5" w:tplc="0422001B" w:tentative="1">
      <w:start w:val="1"/>
      <w:numFmt w:val="lowerRoman"/>
      <w:lvlText w:val="%6."/>
      <w:lvlJc w:val="right"/>
      <w:pPr>
        <w:ind w:left="4304" w:hanging="180"/>
      </w:pPr>
    </w:lvl>
    <w:lvl w:ilvl="6" w:tplc="0422000F" w:tentative="1">
      <w:start w:val="1"/>
      <w:numFmt w:val="decimal"/>
      <w:lvlText w:val="%7."/>
      <w:lvlJc w:val="left"/>
      <w:pPr>
        <w:ind w:left="5024" w:hanging="360"/>
      </w:pPr>
    </w:lvl>
    <w:lvl w:ilvl="7" w:tplc="04220019" w:tentative="1">
      <w:start w:val="1"/>
      <w:numFmt w:val="lowerLetter"/>
      <w:lvlText w:val="%8."/>
      <w:lvlJc w:val="left"/>
      <w:pPr>
        <w:ind w:left="5744" w:hanging="360"/>
      </w:pPr>
    </w:lvl>
    <w:lvl w:ilvl="8" w:tplc="0422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0DBF7C12"/>
    <w:multiLevelType w:val="multilevel"/>
    <w:tmpl w:val="13109420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DB61ED7"/>
    <w:multiLevelType w:val="hybridMultilevel"/>
    <w:tmpl w:val="9AA67DFE"/>
    <w:lvl w:ilvl="0" w:tplc="C68213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291"/>
    <w:rsid w:val="0000536D"/>
    <w:rsid w:val="00037BE6"/>
    <w:rsid w:val="00044EBE"/>
    <w:rsid w:val="00096B1F"/>
    <w:rsid w:val="0012494D"/>
    <w:rsid w:val="001675FB"/>
    <w:rsid w:val="00173F07"/>
    <w:rsid w:val="00174E19"/>
    <w:rsid w:val="001A7756"/>
    <w:rsid w:val="001D3A82"/>
    <w:rsid w:val="002370D1"/>
    <w:rsid w:val="00265722"/>
    <w:rsid w:val="002678BE"/>
    <w:rsid w:val="002C5654"/>
    <w:rsid w:val="002D265C"/>
    <w:rsid w:val="002F6307"/>
    <w:rsid w:val="00311269"/>
    <w:rsid w:val="00346872"/>
    <w:rsid w:val="00365952"/>
    <w:rsid w:val="003A13FE"/>
    <w:rsid w:val="003C3E66"/>
    <w:rsid w:val="003F57C8"/>
    <w:rsid w:val="00452D5A"/>
    <w:rsid w:val="00463B38"/>
    <w:rsid w:val="00495A67"/>
    <w:rsid w:val="0050652B"/>
    <w:rsid w:val="005321A0"/>
    <w:rsid w:val="005740F1"/>
    <w:rsid w:val="00581A44"/>
    <w:rsid w:val="005C003C"/>
    <w:rsid w:val="005D5C2D"/>
    <w:rsid w:val="005E2EFF"/>
    <w:rsid w:val="0065190A"/>
    <w:rsid w:val="00654B38"/>
    <w:rsid w:val="006A34C6"/>
    <w:rsid w:val="007033CD"/>
    <w:rsid w:val="00706695"/>
    <w:rsid w:val="00725C6A"/>
    <w:rsid w:val="007312B1"/>
    <w:rsid w:val="007C0899"/>
    <w:rsid w:val="007D4A0A"/>
    <w:rsid w:val="007E3A33"/>
    <w:rsid w:val="007E7E64"/>
    <w:rsid w:val="007F05B6"/>
    <w:rsid w:val="007F1356"/>
    <w:rsid w:val="00820317"/>
    <w:rsid w:val="00855E11"/>
    <w:rsid w:val="0094351B"/>
    <w:rsid w:val="0094369F"/>
    <w:rsid w:val="0098267F"/>
    <w:rsid w:val="00A03734"/>
    <w:rsid w:val="00A1045E"/>
    <w:rsid w:val="00A214DC"/>
    <w:rsid w:val="00A318A9"/>
    <w:rsid w:val="00A34F0D"/>
    <w:rsid w:val="00A404EA"/>
    <w:rsid w:val="00A60058"/>
    <w:rsid w:val="00A73294"/>
    <w:rsid w:val="00A92A53"/>
    <w:rsid w:val="00A94E5D"/>
    <w:rsid w:val="00AA4A94"/>
    <w:rsid w:val="00AC6C1F"/>
    <w:rsid w:val="00AD77FD"/>
    <w:rsid w:val="00AE1A2E"/>
    <w:rsid w:val="00B00C12"/>
    <w:rsid w:val="00B11B2C"/>
    <w:rsid w:val="00B30291"/>
    <w:rsid w:val="00B84B97"/>
    <w:rsid w:val="00B96FCD"/>
    <w:rsid w:val="00BF0E2A"/>
    <w:rsid w:val="00C04B24"/>
    <w:rsid w:val="00C20204"/>
    <w:rsid w:val="00C5746C"/>
    <w:rsid w:val="00C70FE7"/>
    <w:rsid w:val="00C94FF1"/>
    <w:rsid w:val="00C95681"/>
    <w:rsid w:val="00CA5D01"/>
    <w:rsid w:val="00D27EDF"/>
    <w:rsid w:val="00D57CE8"/>
    <w:rsid w:val="00D659E4"/>
    <w:rsid w:val="00D702BD"/>
    <w:rsid w:val="00D77AEC"/>
    <w:rsid w:val="00D77F52"/>
    <w:rsid w:val="00D85DDE"/>
    <w:rsid w:val="00E34240"/>
    <w:rsid w:val="00E60C6D"/>
    <w:rsid w:val="00E90C7D"/>
    <w:rsid w:val="00E92EA7"/>
    <w:rsid w:val="00EC641A"/>
    <w:rsid w:val="00EF388D"/>
    <w:rsid w:val="00F012A7"/>
    <w:rsid w:val="00F54A05"/>
    <w:rsid w:val="00F5697D"/>
    <w:rsid w:val="00F60E6B"/>
    <w:rsid w:val="00F72AE2"/>
    <w:rsid w:val="00F801D8"/>
    <w:rsid w:val="00FF1715"/>
    <w:rsid w:val="00FF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061BD"/>
  <w15:chartTrackingRefBased/>
  <w15:docId w15:val="{49B39961-BEBF-4984-8A48-887B43C3F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B3029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">
    <w:name w:val="Колонтитул (2)_"/>
    <w:basedOn w:val="a0"/>
    <w:link w:val="20"/>
    <w:rsid w:val="00B3029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5">
    <w:name w:val="Основной текст_"/>
    <w:basedOn w:val="a0"/>
    <w:link w:val="1"/>
    <w:rsid w:val="00B30291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a6">
    <w:name w:val="Подпись к таблице_"/>
    <w:basedOn w:val="a0"/>
    <w:link w:val="a7"/>
    <w:rsid w:val="00B3029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4">
    <w:name w:val="Другое"/>
    <w:basedOn w:val="a"/>
    <w:link w:val="a3"/>
    <w:rsid w:val="00B30291"/>
    <w:pPr>
      <w:shd w:val="clear" w:color="auto" w:fill="FFFFFF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customStyle="1" w:styleId="20">
    <w:name w:val="Колонтитул (2)"/>
    <w:basedOn w:val="a"/>
    <w:link w:val="2"/>
    <w:rsid w:val="00B30291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ar-SA"/>
    </w:rPr>
  </w:style>
  <w:style w:type="paragraph" w:customStyle="1" w:styleId="1">
    <w:name w:val="Основной текст1"/>
    <w:basedOn w:val="a"/>
    <w:link w:val="a5"/>
    <w:rsid w:val="00B30291"/>
    <w:pPr>
      <w:shd w:val="clear" w:color="auto" w:fill="FFFFFF"/>
    </w:pPr>
    <w:rPr>
      <w:rFonts w:ascii="Times New Roman" w:eastAsia="Times New Roman" w:hAnsi="Times New Roman" w:cs="Times New Roman"/>
      <w:i/>
      <w:iCs/>
      <w:color w:val="auto"/>
      <w:sz w:val="19"/>
      <w:szCs w:val="19"/>
      <w:lang w:val="en-US" w:eastAsia="en-US" w:bidi="ar-SA"/>
    </w:rPr>
  </w:style>
  <w:style w:type="paragraph" w:customStyle="1" w:styleId="a7">
    <w:name w:val="Подпись к таблице"/>
    <w:basedOn w:val="a"/>
    <w:link w:val="a6"/>
    <w:rsid w:val="00B3029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sz w:val="18"/>
      <w:szCs w:val="18"/>
      <w:lang w:val="en-US" w:eastAsia="en-US" w:bidi="ar-SA"/>
    </w:rPr>
  </w:style>
  <w:style w:type="table" w:styleId="a8">
    <w:name w:val="Table Grid"/>
    <w:basedOn w:val="a1"/>
    <w:uiPriority w:val="39"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B30291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B30291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21">
    <w:name w:val="Основной текст (2)_"/>
    <w:basedOn w:val="a0"/>
    <w:link w:val="22"/>
    <w:rsid w:val="00B30291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30291"/>
    <w:pPr>
      <w:shd w:val="clear" w:color="auto" w:fill="FFFFFF"/>
      <w:spacing w:after="160"/>
      <w:ind w:firstLine="140"/>
      <w:jc w:val="right"/>
    </w:pPr>
    <w:rPr>
      <w:rFonts w:ascii="Times New Roman" w:eastAsia="Times New Roman" w:hAnsi="Times New Roman" w:cs="Times New Roman"/>
      <w:i/>
      <w:iCs/>
      <w:color w:val="auto"/>
      <w:sz w:val="14"/>
      <w:szCs w:val="14"/>
      <w:lang w:val="en-US" w:eastAsia="en-US" w:bidi="ar-SA"/>
    </w:rPr>
  </w:style>
  <w:style w:type="character" w:styleId="ab">
    <w:name w:val="Strong"/>
    <w:basedOn w:val="a0"/>
    <w:uiPriority w:val="22"/>
    <w:qFormat/>
    <w:rsid w:val="00B30291"/>
    <w:rPr>
      <w:b/>
      <w:bCs/>
    </w:rPr>
  </w:style>
  <w:style w:type="character" w:styleId="ac">
    <w:name w:val="Emphasis"/>
    <w:basedOn w:val="a0"/>
    <w:uiPriority w:val="20"/>
    <w:qFormat/>
    <w:rsid w:val="00B30291"/>
    <w:rPr>
      <w:i/>
      <w:iCs/>
    </w:rPr>
  </w:style>
  <w:style w:type="paragraph" w:styleId="ad">
    <w:name w:val="No Spacing"/>
    <w:uiPriority w:val="1"/>
    <w:qFormat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3">
    <w:name w:val="Основной текст (3)_"/>
    <w:basedOn w:val="a0"/>
    <w:link w:val="30"/>
    <w:locked/>
    <w:rsid w:val="007D4A0A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D4A0A"/>
    <w:pPr>
      <w:shd w:val="clear" w:color="auto" w:fill="FFFFFF"/>
      <w:spacing w:line="232" w:lineRule="auto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styleId="ae">
    <w:name w:val="footer"/>
    <w:basedOn w:val="a"/>
    <w:link w:val="af"/>
    <w:uiPriority w:val="99"/>
    <w:unhideWhenUsed/>
    <w:rsid w:val="00855E11"/>
    <w:pPr>
      <w:tabs>
        <w:tab w:val="center" w:pos="4677"/>
        <w:tab w:val="right" w:pos="9355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855E11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paragraph" w:styleId="af0">
    <w:name w:val="Balloon Text"/>
    <w:basedOn w:val="a"/>
    <w:link w:val="af1"/>
    <w:uiPriority w:val="99"/>
    <w:semiHidden/>
    <w:unhideWhenUsed/>
    <w:rsid w:val="00FF1715"/>
    <w:rPr>
      <w:rFonts w:ascii="Segoe UI" w:hAnsi="Segoe UI" w:cs="Segoe UI"/>
      <w:sz w:val="18"/>
      <w:szCs w:val="18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FF1715"/>
    <w:rPr>
      <w:rFonts w:ascii="Segoe UI" w:eastAsia="Courier New" w:hAnsi="Segoe UI" w:cs="Segoe UI"/>
      <w:color w:val="000000"/>
      <w:sz w:val="18"/>
      <w:szCs w:val="18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1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lyudmila.komarova\Downloads\request_qr_co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request_qr_co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6B4E6-08AE-48CA-9480-279BC3A5A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982</Words>
  <Characters>5604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до проєкту рішення про передачу</vt:lpstr>
      <vt:lpstr/>
    </vt:vector>
  </TitlesOfParts>
  <Manager>Управління землеустрою</Manager>
  <Company>ДЕПАРТАМЕНТ ЗЕМЕЛЬНИХ РЕСУРСІВ</Company>
  <LinksUpToDate>false</LinksUpToDate>
  <CharactersWithSpaces>6573</CharactersWithSpaces>
  <SharedDoc>false</SharedDoc>
  <HyperlinkBase>136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до проєкту рішення про передачу</dc:title>
  <dc:subject/>
  <dc:creator>Сізон Олена Миколаївна</dc:creator>
  <cp:keywords>{"doc_type_id":136,"doc_type_name":"Пояснювальна записка до проєкту рішення про передачу","doc_type_file":"Юр_особа оренда передача.docx"}</cp:keywords>
  <dc:description/>
  <cp:lastModifiedBy>Комарова Людмила Володимирівна</cp:lastModifiedBy>
  <cp:revision>9</cp:revision>
  <cp:lastPrinted>2024-05-10T12:08:00Z</cp:lastPrinted>
  <dcterms:created xsi:type="dcterms:W3CDTF">2024-05-10T08:30:00Z</dcterms:created>
  <dcterms:modified xsi:type="dcterms:W3CDTF">2024-05-10T12:10:00Z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2024-01-07T21:23:19Z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e8ae404f-e072-4541-9eaf-f75fb115f6b6</vt:lpwstr>
  </property>
  <property fmtid="{D5CDD505-2E9C-101B-9397-08002B2CF9AE}" pid="8" name="MSIP_Label_defa4170-0d19-0005-0004-bc88714345d2_ContentBits">
    <vt:lpwstr>0</vt:lpwstr>
  </property>
</Properties>
</file>