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1A778391">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510039024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" stroked="f">
                <v:textbox style="mso-fit-shape-to-text:t">
                  <w:txbxContent>
                    <w:p w14:paraId="16B69CE0" w14:textId="77777777" w:rsidR="001A22CE" w:rsidRPr="00273DDF" w:rsidRDefault="001A22CE" w:rsidP="002D0F54">
                      <w:pPr>
                        <w:jc w:val="center"/>
                        <w:rPr>
                          <w:i/>
                        </w:rPr>
                      </w:pPr>
                      <w:r w:rsidRPr="00273DDF">
                        <w:rPr>
                          <w:rStyle w:val="af2"/>
                          <w:i w:val="0"/>
                        </w:rPr>
                        <w:t>510039024</w:t>
                      </w:r>
                    </w:p>
                  </w:txbxContent>
                </v:textbox>
              </v:shape>
            </w:pict>
          </mc:Fallback>
        </mc:AlternateContent>
      </w:r>
    </w:p>
    <w:tbl>
      <w:tblPr>
        <w:tblW w:w="0" w:type="auto"/>
        <w:tblLook w:val="01E0" w:firstRow="1" w:lastRow="1" w:firstColumn="1" w:lastColumn="1" w:noHBand="0" w:noVBand="0"/>
      </w:tblPr>
      <w:tblGrid>
        <w:gridCol w:w="5495"/>
      </w:tblGrid>
      <w:tr w:rsidR="00DE4A20" w:rsidRPr="00AE46D8" w14:paraId="39883B9B" w14:textId="77777777" w:rsidTr="00AE46D8">
        <w:trPr>
          <w:trHeight w:val="2000"/>
        </w:trPr>
        <w:tc>
          <w:tcPr>
            <w:tcW w:w="5495" w:type="dxa"/>
            <w:hideMark/>
          </w:tcPr>
          <w:p w14:paraId="0B182D23" w14:textId="1C80BBB5" w:rsidR="00F6318B" w:rsidRPr="00DE4A20" w:rsidRDefault="0009503E" w:rsidP="007633F4">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AE46D8">
              <w:rPr>
                <w:b/>
                <w:color w:val="000000" w:themeColor="text1"/>
                <w:sz w:val="28"/>
                <w:szCs w:val="28"/>
              </w:rPr>
              <w:t>передачу</w:t>
            </w:r>
            <w:r w:rsidR="00AE46D8" w:rsidRPr="00DE4A20">
              <w:rPr>
                <w:b/>
                <w:color w:val="000000" w:themeColor="text1"/>
                <w:sz w:val="28"/>
                <w:szCs w:val="28"/>
              </w:rPr>
              <w:t xml:space="preserve"> </w:t>
            </w:r>
            <w:r w:rsidR="00AE46D8">
              <w:rPr>
                <w:b/>
                <w:color w:val="000000" w:themeColor="text1"/>
                <w:sz w:val="28"/>
                <w:szCs w:val="28"/>
              </w:rPr>
              <w:t xml:space="preserve">ТОВАРИСТВУ З ОБМЕЖЕНОЮ ВІДПОВІДАЛЬНІСТЮ «ГУЛІВЕР» </w:t>
            </w:r>
            <w:r w:rsidR="00AE46D8" w:rsidRPr="00DE4A20">
              <w:rPr>
                <w:b/>
                <w:color w:val="000000" w:themeColor="text1"/>
                <w:sz w:val="28"/>
                <w:szCs w:val="28"/>
              </w:rPr>
              <w:t xml:space="preserve">земельної ділянки </w:t>
            </w:r>
            <w:r w:rsidR="00AE46D8">
              <w:rPr>
                <w:b/>
                <w:color w:val="000000" w:themeColor="text1"/>
                <w:sz w:val="28"/>
                <w:szCs w:val="28"/>
              </w:rPr>
              <w:t>в</w:t>
            </w:r>
            <w:r w:rsidR="00AE46D8" w:rsidRPr="00DE4A20">
              <w:rPr>
                <w:b/>
                <w:color w:val="000000" w:themeColor="text1"/>
                <w:sz w:val="28"/>
                <w:szCs w:val="28"/>
              </w:rPr>
              <w:t xml:space="preserve"> </w:t>
            </w:r>
            <w:r w:rsidR="00AE46D8" w:rsidRPr="00DE4A20">
              <w:rPr>
                <w:rStyle w:val="af2"/>
                <w:b/>
                <w:i w:val="0"/>
                <w:color w:val="000000" w:themeColor="text1"/>
                <w:sz w:val="28"/>
                <w:szCs w:val="28"/>
              </w:rPr>
              <w:t>оренд</w:t>
            </w:r>
            <w:r w:rsidR="00AE46D8">
              <w:rPr>
                <w:rStyle w:val="af2"/>
                <w:b/>
                <w:i w:val="0"/>
                <w:color w:val="000000" w:themeColor="text1"/>
                <w:sz w:val="28"/>
                <w:szCs w:val="28"/>
              </w:rPr>
              <w:t xml:space="preserve">у </w:t>
            </w:r>
            <w:r w:rsidR="00AE46D8" w:rsidRPr="00DE4A20">
              <w:rPr>
                <w:b/>
                <w:iCs/>
                <w:color w:val="000000" w:themeColor="text1"/>
                <w:sz w:val="28"/>
                <w:szCs w:val="28"/>
              </w:rPr>
              <w:t>для експлуатації та обслуговування</w:t>
            </w:r>
            <w:r w:rsidR="00AE46D8">
              <w:rPr>
                <w:b/>
                <w:iCs/>
                <w:color w:val="000000" w:themeColor="text1"/>
                <w:sz w:val="28"/>
                <w:szCs w:val="28"/>
              </w:rPr>
              <w:t xml:space="preserve"> будівель торгівлі на вул. Василя </w:t>
            </w:r>
            <w:r w:rsidR="00783212">
              <w:rPr>
                <w:b/>
                <w:iCs/>
                <w:color w:val="000000" w:themeColor="text1"/>
                <w:sz w:val="28"/>
                <w:szCs w:val="28"/>
              </w:rPr>
              <w:t>Т</w:t>
            </w:r>
            <w:r w:rsidR="00AE46D8">
              <w:rPr>
                <w:b/>
                <w:iCs/>
                <w:color w:val="000000" w:themeColor="text1"/>
                <w:sz w:val="28"/>
                <w:szCs w:val="28"/>
              </w:rPr>
              <w:t xml:space="preserve">ютюнника, 5 (літ. 1-Б) у </w:t>
            </w:r>
            <w:r w:rsidR="00AE46D8">
              <w:rPr>
                <w:b/>
                <w:color w:val="000000" w:themeColor="text1"/>
                <w:sz w:val="28"/>
                <w:szCs w:val="28"/>
              </w:rPr>
              <w:t xml:space="preserve">Печерському </w:t>
            </w:r>
            <w:r w:rsidR="00AE46D8" w:rsidRPr="00DE4A20">
              <w:rPr>
                <w:b/>
                <w:color w:val="000000" w:themeColor="text1"/>
                <w:sz w:val="28"/>
                <w:szCs w:val="28"/>
              </w:rPr>
              <w:t>районі міста Києв</w:t>
            </w:r>
            <w:r w:rsidR="00AE46D8">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1C3ECFF9" w14:textId="33D13F24" w:rsidR="00AE46D8" w:rsidRPr="00993F6E" w:rsidRDefault="00AE46D8" w:rsidP="00AE46D8">
      <w:pPr>
        <w:pStyle w:val="20"/>
        <w:ind w:firstLine="709"/>
        <w:rPr>
          <w:szCs w:val="28"/>
          <w:lang w:val="uk-UA"/>
        </w:rPr>
      </w:pPr>
      <w:r>
        <w:rPr>
          <w:lang w:val="uk-UA"/>
        </w:rPr>
        <w:t xml:space="preserve">Розглянувши </w:t>
      </w:r>
      <w:r w:rsidRPr="00743592">
        <w:rPr>
          <w:lang w:val="uk-UA"/>
        </w:rPr>
        <w:t xml:space="preserve">заяву </w:t>
      </w:r>
      <w:r w:rsidRPr="002F707E">
        <w:rPr>
          <w:lang w:val="uk-UA"/>
        </w:rPr>
        <w:t>ТОВАРИСТВ</w:t>
      </w:r>
      <w:r>
        <w:rPr>
          <w:lang w:val="uk-UA"/>
        </w:rPr>
        <w:t>А</w:t>
      </w:r>
      <w:r w:rsidRPr="002F707E">
        <w:rPr>
          <w:lang w:val="uk-UA"/>
        </w:rPr>
        <w:t xml:space="preserve"> З ОБМЕЖЕНОЮ ВІДПОВІДАЛЬНІС</w:t>
      </w:r>
      <w:r>
        <w:rPr>
          <w:lang w:val="uk-UA"/>
        </w:rPr>
        <w:t>Т</w:t>
      </w:r>
      <w:r w:rsidRPr="002F707E">
        <w:rPr>
          <w:lang w:val="uk-UA"/>
        </w:rPr>
        <w:t>Ю «</w:t>
      </w:r>
      <w:r w:rsidRPr="00AE46D8">
        <w:rPr>
          <w:lang w:val="uk-UA"/>
        </w:rPr>
        <w:t>ГУЛІВЕР</w:t>
      </w:r>
      <w:r w:rsidRPr="002F707E">
        <w:rPr>
          <w:lang w:val="uk-UA"/>
        </w:rPr>
        <w:t>»</w:t>
      </w:r>
      <w:r w:rsidRPr="00743592">
        <w:rPr>
          <w:lang w:val="uk-UA"/>
        </w:rPr>
        <w:t xml:space="preserve"> </w:t>
      </w:r>
      <w:r w:rsidRPr="008B520E">
        <w:rPr>
          <w:szCs w:val="28"/>
          <w:lang w:val="uk-UA"/>
        </w:rPr>
        <w:t xml:space="preserve">(код ЄДРПОУ </w:t>
      </w:r>
      <w:r>
        <w:rPr>
          <w:szCs w:val="28"/>
          <w:lang w:val="uk-UA"/>
        </w:rPr>
        <w:t>31027389</w:t>
      </w:r>
      <w:r w:rsidRPr="008B520E">
        <w:rPr>
          <w:szCs w:val="28"/>
          <w:lang w:val="uk-UA"/>
        </w:rPr>
        <w:t>,</w:t>
      </w:r>
      <w:r>
        <w:rPr>
          <w:szCs w:val="28"/>
          <w:lang w:val="uk-UA"/>
        </w:rPr>
        <w:t xml:space="preserve"> </w:t>
      </w:r>
      <w:r w:rsidRPr="008B520E">
        <w:rPr>
          <w:szCs w:val="28"/>
          <w:lang w:val="uk-UA"/>
        </w:rPr>
        <w:t>місцезнаходження</w:t>
      </w:r>
      <w:r>
        <w:rPr>
          <w:szCs w:val="28"/>
          <w:lang w:val="uk-UA"/>
        </w:rPr>
        <w:t xml:space="preserve"> юридичної особи</w:t>
      </w:r>
      <w:r w:rsidRPr="008B520E">
        <w:rPr>
          <w:szCs w:val="28"/>
          <w:lang w:val="uk-UA"/>
        </w:rPr>
        <w:t xml:space="preserve">: </w:t>
      </w:r>
      <w:r>
        <w:rPr>
          <w:szCs w:val="28"/>
          <w:lang w:val="uk-UA"/>
        </w:rPr>
        <w:t>03039</w:t>
      </w:r>
      <w:r w:rsidRPr="008B520E">
        <w:rPr>
          <w:szCs w:val="28"/>
          <w:lang w:val="uk-UA"/>
        </w:rPr>
        <w:t>,</w:t>
      </w:r>
      <w:r>
        <w:rPr>
          <w:szCs w:val="28"/>
          <w:lang w:val="uk-UA"/>
        </w:rPr>
        <w:t xml:space="preserve"> </w:t>
      </w:r>
      <w:r w:rsidRPr="008B520E">
        <w:rPr>
          <w:szCs w:val="28"/>
          <w:lang w:val="uk-UA"/>
        </w:rPr>
        <w:t xml:space="preserve">місто Київ, </w:t>
      </w:r>
      <w:proofErr w:type="spellStart"/>
      <w:r>
        <w:rPr>
          <w:szCs w:val="28"/>
          <w:lang w:val="uk-UA"/>
        </w:rPr>
        <w:t>просп</w:t>
      </w:r>
      <w:proofErr w:type="spellEnd"/>
      <w:r w:rsidRPr="008B520E">
        <w:rPr>
          <w:szCs w:val="28"/>
          <w:lang w:val="uk-UA"/>
        </w:rPr>
        <w:t xml:space="preserve">. </w:t>
      </w:r>
      <w:r>
        <w:rPr>
          <w:szCs w:val="28"/>
          <w:lang w:val="uk-UA"/>
        </w:rPr>
        <w:t>Науки, 8</w:t>
      </w:r>
      <w:r w:rsidRPr="008B520E">
        <w:rPr>
          <w:szCs w:val="28"/>
          <w:lang w:val="uk-UA"/>
        </w:rPr>
        <w:t>)</w:t>
      </w:r>
      <w:r>
        <w:rPr>
          <w:szCs w:val="28"/>
          <w:lang w:val="uk-UA"/>
        </w:rPr>
        <w:t xml:space="preserve"> </w:t>
      </w:r>
      <w:r>
        <w:rPr>
          <w:szCs w:val="28"/>
          <w:lang w:val="uk-UA"/>
        </w:rPr>
        <w:br/>
        <w:t>від 19 квітня 2024 року № 50022-008524576</w:t>
      </w:r>
      <w:r w:rsidRPr="00E357AE">
        <w:rPr>
          <w:szCs w:val="28"/>
          <w:lang w:val="uk-UA"/>
        </w:rPr>
        <w:t>-031-03</w:t>
      </w:r>
      <w:r>
        <w:rPr>
          <w:szCs w:val="28"/>
          <w:lang w:val="uk-UA"/>
        </w:rPr>
        <w:t xml:space="preserve">, </w:t>
      </w:r>
      <w:proofErr w:type="spellStart"/>
      <w:r>
        <w:rPr>
          <w:szCs w:val="28"/>
          <w:lang w:val="uk-UA"/>
        </w:rPr>
        <w:t>проєкт</w:t>
      </w:r>
      <w:proofErr w:type="spellEnd"/>
      <w:r>
        <w:rPr>
          <w:szCs w:val="28"/>
          <w:lang w:val="uk-UA"/>
        </w:rPr>
        <w:t xml:space="preserve"> землеустрою щодо відведення земельної ділянки та додані документи</w:t>
      </w:r>
      <w:r>
        <w:rPr>
          <w:lang w:val="uk-UA"/>
        </w:rPr>
        <w:t>, в</w:t>
      </w:r>
      <w:r w:rsidRPr="001A4F15">
        <w:rPr>
          <w:szCs w:val="28"/>
          <w:lang w:val="uk-UA"/>
        </w:rPr>
        <w:t xml:space="preserve">ідповідно до статей 9, </w:t>
      </w:r>
      <w:r w:rsidRPr="00CE7991">
        <w:rPr>
          <w:szCs w:val="28"/>
          <w:lang w:val="uk-UA"/>
        </w:rPr>
        <w:t>79</w:t>
      </w:r>
      <w:r w:rsidRPr="00CE7991">
        <w:rPr>
          <w:szCs w:val="28"/>
          <w:vertAlign w:val="superscript"/>
          <w:lang w:val="uk-UA"/>
        </w:rPr>
        <w:t>1</w:t>
      </w:r>
      <w:r>
        <w:rPr>
          <w:szCs w:val="28"/>
          <w:lang w:val="uk-UA"/>
        </w:rPr>
        <w:t xml:space="preserve">, </w:t>
      </w:r>
      <w:r w:rsidRPr="001A4F15">
        <w:rPr>
          <w:szCs w:val="28"/>
          <w:lang w:val="uk-UA"/>
        </w:rPr>
        <w:t xml:space="preserve">83, 93, </w:t>
      </w:r>
      <w:r>
        <w:rPr>
          <w:szCs w:val="28"/>
          <w:lang w:val="uk-UA"/>
        </w:rPr>
        <w:t xml:space="preserve">116, 122, </w:t>
      </w:r>
      <w:r w:rsidRPr="001A4F15">
        <w:rPr>
          <w:szCs w:val="28"/>
          <w:lang w:val="uk-UA"/>
        </w:rPr>
        <w:t>123, 124</w:t>
      </w:r>
      <w:r>
        <w:rPr>
          <w:szCs w:val="28"/>
          <w:lang w:val="uk-UA"/>
        </w:rPr>
        <w:t>, 186</w:t>
      </w:r>
      <w:r w:rsidRPr="001A4F15">
        <w:rPr>
          <w:szCs w:val="28"/>
          <w:lang w:val="uk-UA"/>
        </w:rPr>
        <w:t xml:space="preserve"> Земельного </w:t>
      </w:r>
      <w:r w:rsidRPr="00743592">
        <w:rPr>
          <w:szCs w:val="28"/>
          <w:lang w:val="uk-UA"/>
        </w:rPr>
        <w:t>кодексу України, статей 1212, 1214 Цивільного кодексу України, 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w:t>
      </w:r>
      <w:r>
        <w:rPr>
          <w:szCs w:val="28"/>
          <w:lang w:val="uk-UA"/>
        </w:rPr>
        <w:t xml:space="preserve">, </w:t>
      </w:r>
      <w:r w:rsidRPr="008B520E">
        <w:rPr>
          <w:rStyle w:val="fontstyle01"/>
          <w:lang w:val="uk-UA"/>
        </w:rPr>
        <w:t>Закону України «Про адміністративну процедуру»</w:t>
      </w:r>
      <w:r w:rsidRPr="00743592">
        <w:rPr>
          <w:szCs w:val="28"/>
          <w:lang w:val="uk-UA"/>
        </w:rPr>
        <w:t xml:space="preserve">, </w:t>
      </w:r>
      <w:r w:rsidRPr="00743592">
        <w:rPr>
          <w:lang w:val="uk-UA"/>
        </w:rPr>
        <w:t>Київська міська рада</w:t>
      </w:r>
    </w:p>
    <w:p w14:paraId="30BD3F07" w14:textId="77777777" w:rsidR="00AE46D8" w:rsidRDefault="00AE46D8" w:rsidP="00AE46D8">
      <w:pPr>
        <w:pStyle w:val="20"/>
        <w:ind w:firstLine="709"/>
        <w:rPr>
          <w:color w:val="000000" w:themeColor="text1"/>
          <w:szCs w:val="28"/>
          <w:lang w:val="uk-UA"/>
        </w:rPr>
      </w:pPr>
    </w:p>
    <w:p w14:paraId="6727B287" w14:textId="77777777" w:rsidR="00AE46D8" w:rsidRDefault="00AE46D8" w:rsidP="00AE46D8">
      <w:pPr>
        <w:ind w:firstLine="709"/>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78F8CDB7" w14:textId="77777777" w:rsidR="00AE46D8" w:rsidRPr="00DB4458" w:rsidRDefault="00AE46D8" w:rsidP="00AE46D8">
      <w:pPr>
        <w:ind w:firstLine="709"/>
        <w:jc w:val="both"/>
        <w:rPr>
          <w:rFonts w:ascii="Georgia" w:hAnsi="Georgia"/>
          <w:b/>
          <w:snapToGrid w:val="0"/>
          <w:color w:val="000000" w:themeColor="text1"/>
          <w:sz w:val="28"/>
          <w:lang w:val="uk-UA"/>
        </w:rPr>
      </w:pPr>
    </w:p>
    <w:p w14:paraId="7BF8DC2A" w14:textId="09952593" w:rsidR="00AE46D8" w:rsidRPr="00DD418B" w:rsidRDefault="00AE46D8" w:rsidP="00AE46D8">
      <w:pPr>
        <w:ind w:firstLine="709"/>
        <w:jc w:val="both"/>
        <w:rPr>
          <w:color w:val="000000" w:themeColor="text1"/>
          <w:sz w:val="28"/>
          <w:szCs w:val="28"/>
          <w:lang w:val="uk-UA"/>
        </w:rPr>
      </w:pPr>
      <w:r w:rsidRPr="00DB4458">
        <w:rPr>
          <w:color w:val="000000" w:themeColor="text1"/>
          <w:sz w:val="28"/>
          <w:szCs w:val="28"/>
          <w:lang w:val="uk-UA"/>
        </w:rPr>
        <w:t>1</w:t>
      </w:r>
      <w:r>
        <w:rPr>
          <w:color w:val="000000" w:themeColor="text1"/>
          <w:sz w:val="28"/>
          <w:szCs w:val="28"/>
          <w:lang w:val="uk-UA"/>
        </w:rPr>
        <w:t>. </w:t>
      </w:r>
      <w:r w:rsidRPr="00657121">
        <w:rPr>
          <w:color w:val="000000" w:themeColor="text1"/>
          <w:sz w:val="28"/>
          <w:szCs w:val="28"/>
          <w:lang w:val="uk-UA"/>
        </w:rPr>
        <w:t xml:space="preserve">Затвердити </w:t>
      </w:r>
      <w:r>
        <w:rPr>
          <w:color w:val="000000" w:themeColor="text1"/>
          <w:sz w:val="28"/>
          <w:szCs w:val="28"/>
          <w:lang w:val="uk-UA"/>
        </w:rPr>
        <w:t xml:space="preserve">проект землеустрою щодо відведення земельної ділянки </w:t>
      </w:r>
      <w:r w:rsidRPr="00BD1B24">
        <w:rPr>
          <w:color w:val="000000" w:themeColor="text1"/>
          <w:sz w:val="28"/>
          <w:szCs w:val="28"/>
          <w:lang w:val="uk-UA"/>
        </w:rPr>
        <w:t>ТОВАРИСТВУ З ОБМЕЖЕНОЮ ВІДПОВІДАЛЬНІС</w:t>
      </w:r>
      <w:r>
        <w:rPr>
          <w:color w:val="000000" w:themeColor="text1"/>
          <w:sz w:val="28"/>
          <w:szCs w:val="28"/>
          <w:lang w:val="uk-UA"/>
        </w:rPr>
        <w:t>Т</w:t>
      </w:r>
      <w:r w:rsidRPr="00BD1B24">
        <w:rPr>
          <w:color w:val="000000" w:themeColor="text1"/>
          <w:sz w:val="28"/>
          <w:szCs w:val="28"/>
          <w:lang w:val="uk-UA"/>
        </w:rPr>
        <w:t>Ю «</w:t>
      </w:r>
      <w:r>
        <w:rPr>
          <w:color w:val="000000" w:themeColor="text1"/>
          <w:sz w:val="28"/>
          <w:szCs w:val="28"/>
          <w:lang w:val="uk-UA"/>
        </w:rPr>
        <w:t>ГУЛІВЕР</w:t>
      </w:r>
      <w:r w:rsidRPr="00BD1B24">
        <w:rPr>
          <w:color w:val="000000" w:themeColor="text1"/>
          <w:sz w:val="28"/>
          <w:szCs w:val="28"/>
          <w:lang w:val="uk-UA"/>
        </w:rPr>
        <w:t>»</w:t>
      </w:r>
      <w:r>
        <w:rPr>
          <w:color w:val="000000" w:themeColor="text1"/>
          <w:sz w:val="28"/>
          <w:szCs w:val="28"/>
          <w:lang w:val="uk-UA"/>
        </w:rPr>
        <w:t xml:space="preserve"> цільове призначення: 03.07 – для будівництва та обслуговування будівель торгівлі на вул. Василя Тютюнника, 5 (літ. 1-Б) у Печерському районі м. Києва (</w:t>
      </w:r>
      <w:r w:rsidRPr="00657121">
        <w:rPr>
          <w:color w:val="000000" w:themeColor="text1"/>
          <w:sz w:val="28"/>
          <w:szCs w:val="28"/>
          <w:lang w:val="uk-UA"/>
        </w:rPr>
        <w:t xml:space="preserve">категорія земель – землі </w:t>
      </w:r>
      <w:r>
        <w:rPr>
          <w:color w:val="000000" w:themeColor="text1"/>
          <w:sz w:val="28"/>
          <w:szCs w:val="28"/>
          <w:lang w:val="uk-UA"/>
        </w:rPr>
        <w:t>житлової та громадської забудови</w:t>
      </w:r>
      <w:r w:rsidRPr="00657121">
        <w:rPr>
          <w:color w:val="000000" w:themeColor="text1"/>
          <w:sz w:val="28"/>
          <w:szCs w:val="28"/>
          <w:lang w:val="uk-UA"/>
        </w:rPr>
        <w:t xml:space="preserve">, код виду цільового призначення – </w:t>
      </w:r>
      <w:r>
        <w:rPr>
          <w:color w:val="000000" w:themeColor="text1"/>
          <w:sz w:val="28"/>
          <w:szCs w:val="28"/>
          <w:lang w:val="uk-UA"/>
        </w:rPr>
        <w:t>03.07</w:t>
      </w:r>
      <w:r w:rsidRPr="00657121">
        <w:rPr>
          <w:color w:val="000000" w:themeColor="text1"/>
          <w:sz w:val="28"/>
          <w:szCs w:val="28"/>
          <w:lang w:val="uk-UA"/>
        </w:rPr>
        <w:t xml:space="preserve">, </w:t>
      </w:r>
      <w:r>
        <w:rPr>
          <w:color w:val="000000" w:themeColor="text1"/>
          <w:sz w:val="28"/>
          <w:szCs w:val="28"/>
          <w:lang w:val="uk-UA"/>
        </w:rPr>
        <w:t xml:space="preserve">заява ДЦ </w:t>
      </w:r>
      <w:r w:rsidRPr="00AE46D8">
        <w:rPr>
          <w:color w:val="000000" w:themeColor="text1"/>
          <w:sz w:val="28"/>
          <w:szCs w:val="28"/>
          <w:lang w:val="uk-UA"/>
        </w:rPr>
        <w:t>від 19 квітня 2024 року № 50022-008524576-031-03</w:t>
      </w:r>
      <w:r w:rsidRPr="00E357AE">
        <w:rPr>
          <w:color w:val="000000" w:themeColor="text1"/>
          <w:sz w:val="28"/>
          <w:szCs w:val="28"/>
          <w:lang w:val="uk-UA"/>
        </w:rPr>
        <w:t>,</w:t>
      </w:r>
      <w:r w:rsidRPr="00DE4A20">
        <w:rPr>
          <w:color w:val="000000" w:themeColor="text1"/>
          <w:sz w:val="28"/>
          <w:szCs w:val="28"/>
          <w:lang w:val="uk-UA"/>
        </w:rPr>
        <w:t xml:space="preserve"> справа № </w:t>
      </w:r>
      <w:r w:rsidRPr="00AE46D8">
        <w:rPr>
          <w:b/>
          <w:color w:val="000000" w:themeColor="text1"/>
          <w:sz w:val="28"/>
          <w:szCs w:val="28"/>
          <w:lang w:val="uk-UA"/>
        </w:rPr>
        <w:t>510039024</w:t>
      </w:r>
      <w:r w:rsidRPr="00743592">
        <w:rPr>
          <w:color w:val="000000" w:themeColor="text1"/>
          <w:sz w:val="28"/>
          <w:szCs w:val="28"/>
          <w:lang w:val="uk-UA"/>
        </w:rPr>
        <w:t>)</w:t>
      </w:r>
      <w:r>
        <w:rPr>
          <w:color w:val="000000" w:themeColor="text1"/>
          <w:sz w:val="28"/>
          <w:szCs w:val="28"/>
          <w:lang w:val="uk-UA"/>
        </w:rPr>
        <w:t>.</w:t>
      </w:r>
    </w:p>
    <w:p w14:paraId="4AC92398" w14:textId="1D3E94FF" w:rsidR="006A19B7" w:rsidRPr="00371DB6" w:rsidRDefault="00AE46D8" w:rsidP="006A19B7">
      <w:pPr>
        <w:tabs>
          <w:tab w:val="left" w:pos="851"/>
        </w:tabs>
        <w:ind w:firstLine="709"/>
        <w:jc w:val="both"/>
        <w:rPr>
          <w:sz w:val="28"/>
          <w:szCs w:val="28"/>
          <w:lang w:val="uk-UA"/>
        </w:rPr>
      </w:pPr>
      <w:r>
        <w:rPr>
          <w:color w:val="000000" w:themeColor="text1"/>
          <w:sz w:val="28"/>
          <w:szCs w:val="28"/>
          <w:lang w:val="uk-UA"/>
        </w:rPr>
        <w:lastRenderedPageBreak/>
        <w:t>2</w:t>
      </w:r>
      <w:r w:rsidRPr="00DE4A20">
        <w:rPr>
          <w:color w:val="000000" w:themeColor="text1"/>
          <w:sz w:val="28"/>
          <w:szCs w:val="28"/>
          <w:lang w:val="uk-UA"/>
        </w:rPr>
        <w:t>.</w:t>
      </w:r>
      <w:r>
        <w:rPr>
          <w:color w:val="000000" w:themeColor="text1"/>
          <w:sz w:val="28"/>
          <w:szCs w:val="28"/>
          <w:lang w:val="uk-UA"/>
        </w:rPr>
        <w:t> Передати</w:t>
      </w:r>
      <w:r w:rsidRPr="00DE4A20">
        <w:rPr>
          <w:color w:val="000000" w:themeColor="text1"/>
          <w:sz w:val="28"/>
          <w:szCs w:val="28"/>
          <w:lang w:val="uk-UA"/>
        </w:rPr>
        <w:t xml:space="preserve"> </w:t>
      </w:r>
      <w:r w:rsidRPr="00BD1B24">
        <w:rPr>
          <w:color w:val="000000" w:themeColor="text1"/>
          <w:sz w:val="28"/>
          <w:szCs w:val="28"/>
          <w:lang w:val="uk-UA"/>
        </w:rPr>
        <w:t>ТОВАРИСТВУ З ОБМЕЖЕНОЮ ВІДПОВІДАЛЬНІС</w:t>
      </w:r>
      <w:r>
        <w:rPr>
          <w:color w:val="000000" w:themeColor="text1"/>
          <w:sz w:val="28"/>
          <w:szCs w:val="28"/>
          <w:lang w:val="uk-UA"/>
        </w:rPr>
        <w:t>Т</w:t>
      </w:r>
      <w:r w:rsidRPr="00BD1B24">
        <w:rPr>
          <w:color w:val="000000" w:themeColor="text1"/>
          <w:sz w:val="28"/>
          <w:szCs w:val="28"/>
          <w:lang w:val="uk-UA"/>
        </w:rPr>
        <w:t>Ю «</w:t>
      </w:r>
      <w:r>
        <w:rPr>
          <w:color w:val="000000" w:themeColor="text1"/>
          <w:sz w:val="28"/>
          <w:szCs w:val="28"/>
          <w:lang w:val="uk-UA"/>
        </w:rPr>
        <w:t>ГУЛІВЕР</w:t>
      </w:r>
      <w:r w:rsidRPr="00BD1B24">
        <w:rPr>
          <w:color w:val="000000" w:themeColor="text1"/>
          <w:sz w:val="28"/>
          <w:szCs w:val="28"/>
          <w:lang w:val="uk-UA"/>
        </w:rPr>
        <w:t>»</w:t>
      </w:r>
      <w:r w:rsidRPr="00DE4A20">
        <w:rPr>
          <w:color w:val="000000" w:themeColor="text1"/>
          <w:sz w:val="28"/>
          <w:szCs w:val="28"/>
          <w:lang w:val="uk-UA"/>
        </w:rPr>
        <w:t xml:space="preserve">, за умови виконання пункту </w:t>
      </w:r>
      <w:r>
        <w:rPr>
          <w:color w:val="000000" w:themeColor="text1"/>
          <w:sz w:val="28"/>
          <w:szCs w:val="28"/>
          <w:lang w:val="uk-UA"/>
        </w:rPr>
        <w:t>3</w:t>
      </w:r>
      <w:r w:rsidRPr="00DE4A20">
        <w:rPr>
          <w:color w:val="000000" w:themeColor="text1"/>
          <w:sz w:val="28"/>
          <w:szCs w:val="28"/>
          <w:lang w:val="uk-UA"/>
        </w:rPr>
        <w:t xml:space="preserve"> цього рішення, </w:t>
      </w:r>
      <w:r>
        <w:rPr>
          <w:color w:val="000000" w:themeColor="text1"/>
          <w:sz w:val="28"/>
          <w:szCs w:val="28"/>
          <w:lang w:val="uk-UA"/>
        </w:rPr>
        <w:t>в</w:t>
      </w:r>
      <w:r w:rsidRPr="00DE4A20">
        <w:rPr>
          <w:color w:val="000000" w:themeColor="text1"/>
          <w:sz w:val="28"/>
          <w:szCs w:val="28"/>
          <w:lang w:val="uk-UA"/>
        </w:rPr>
        <w:t xml:space="preserve"> </w:t>
      </w:r>
      <w:r w:rsidRPr="00BD1B24">
        <w:rPr>
          <w:iCs/>
          <w:color w:val="000000" w:themeColor="text1"/>
          <w:sz w:val="28"/>
          <w:szCs w:val="28"/>
          <w:lang w:val="uk-UA" w:eastAsia="uk-UA"/>
        </w:rPr>
        <w:t>оренд</w:t>
      </w:r>
      <w:r>
        <w:rPr>
          <w:iCs/>
          <w:color w:val="000000" w:themeColor="text1"/>
          <w:sz w:val="28"/>
          <w:szCs w:val="28"/>
          <w:lang w:val="uk-UA" w:eastAsia="uk-UA"/>
        </w:rPr>
        <w:t>у на 10 років</w:t>
      </w:r>
      <w:r w:rsidRPr="00DE4A20">
        <w:rPr>
          <w:iCs/>
          <w:color w:val="000000" w:themeColor="text1"/>
          <w:sz w:val="28"/>
          <w:szCs w:val="28"/>
          <w:lang w:val="uk-UA" w:eastAsia="uk-UA"/>
        </w:rPr>
        <w:t xml:space="preserve"> </w:t>
      </w:r>
      <w:r w:rsidRPr="00DE4A20">
        <w:rPr>
          <w:color w:val="000000" w:themeColor="text1"/>
          <w:sz w:val="28"/>
          <w:szCs w:val="28"/>
          <w:lang w:val="uk-UA"/>
        </w:rPr>
        <w:t xml:space="preserve">земельну ділянку площею </w:t>
      </w:r>
      <w:r w:rsidRPr="00EE76D2">
        <w:rPr>
          <w:iCs/>
          <w:color w:val="000000" w:themeColor="text1"/>
          <w:sz w:val="28"/>
          <w:szCs w:val="28"/>
          <w:lang w:val="uk-UA" w:eastAsia="uk-UA"/>
        </w:rPr>
        <w:t>0</w:t>
      </w:r>
      <w:r>
        <w:rPr>
          <w:iCs/>
          <w:color w:val="000000" w:themeColor="text1"/>
          <w:sz w:val="28"/>
          <w:szCs w:val="28"/>
          <w:lang w:val="uk-UA" w:eastAsia="uk-UA"/>
        </w:rPr>
        <w:t>,0524</w:t>
      </w:r>
      <w:r w:rsidRPr="00DE4A20">
        <w:rPr>
          <w:color w:val="000000" w:themeColor="text1"/>
          <w:sz w:val="28"/>
          <w:szCs w:val="28"/>
          <w:lang w:val="uk-UA"/>
        </w:rPr>
        <w:t xml:space="preserve"> га</w:t>
      </w:r>
      <w:r w:rsidRPr="00DE4A20">
        <w:rPr>
          <w:color w:val="000000" w:themeColor="text1"/>
          <w:lang w:val="uk-UA"/>
        </w:rPr>
        <w:t xml:space="preserve"> </w:t>
      </w:r>
      <w:r w:rsidRPr="00DE4A20">
        <w:rPr>
          <w:color w:val="000000" w:themeColor="text1"/>
          <w:sz w:val="28"/>
          <w:szCs w:val="28"/>
          <w:lang w:val="uk-UA"/>
        </w:rPr>
        <w:t xml:space="preserve">(кадастровий номер </w:t>
      </w:r>
      <w:r w:rsidRPr="00EE76D2">
        <w:rPr>
          <w:iCs/>
          <w:color w:val="000000" w:themeColor="text1"/>
          <w:sz w:val="28"/>
          <w:szCs w:val="28"/>
          <w:lang w:val="uk-UA" w:eastAsia="uk-UA"/>
        </w:rPr>
        <w:t>8000000000:</w:t>
      </w:r>
      <w:r>
        <w:rPr>
          <w:iCs/>
          <w:color w:val="000000" w:themeColor="text1"/>
          <w:sz w:val="28"/>
          <w:szCs w:val="28"/>
          <w:lang w:val="uk-UA" w:eastAsia="uk-UA"/>
        </w:rPr>
        <w:t>79</w:t>
      </w:r>
      <w:r w:rsidRPr="00EE76D2">
        <w:rPr>
          <w:iCs/>
          <w:color w:val="000000" w:themeColor="text1"/>
          <w:sz w:val="28"/>
          <w:szCs w:val="28"/>
          <w:lang w:val="uk-UA" w:eastAsia="uk-UA"/>
        </w:rPr>
        <w:t>:</w:t>
      </w:r>
      <w:r>
        <w:rPr>
          <w:iCs/>
          <w:color w:val="000000" w:themeColor="text1"/>
          <w:sz w:val="28"/>
          <w:szCs w:val="28"/>
          <w:lang w:val="uk-UA" w:eastAsia="uk-UA"/>
        </w:rPr>
        <w:t>009</w:t>
      </w:r>
      <w:r w:rsidRPr="00EE76D2">
        <w:rPr>
          <w:iCs/>
          <w:color w:val="000000" w:themeColor="text1"/>
          <w:sz w:val="28"/>
          <w:szCs w:val="28"/>
          <w:lang w:val="uk-UA" w:eastAsia="uk-UA"/>
        </w:rPr>
        <w:t>:000</w:t>
      </w:r>
      <w:r>
        <w:rPr>
          <w:iCs/>
          <w:color w:val="000000" w:themeColor="text1"/>
          <w:sz w:val="28"/>
          <w:szCs w:val="28"/>
          <w:lang w:val="uk-UA" w:eastAsia="uk-UA"/>
        </w:rPr>
        <w:t>3</w:t>
      </w:r>
      <w:r w:rsidRPr="00DE4A20">
        <w:rPr>
          <w:color w:val="000000" w:themeColor="text1"/>
          <w:sz w:val="28"/>
          <w:szCs w:val="28"/>
          <w:lang w:val="uk-UA"/>
        </w:rPr>
        <w:t xml:space="preserve">) </w:t>
      </w:r>
      <w:r w:rsidRPr="00BD1B24">
        <w:rPr>
          <w:color w:val="000000" w:themeColor="text1"/>
          <w:sz w:val="28"/>
          <w:szCs w:val="28"/>
          <w:lang w:val="uk-UA"/>
        </w:rPr>
        <w:t xml:space="preserve">для експлуатації та обслуговування </w:t>
      </w:r>
      <w:r w:rsidRPr="00AE46D8">
        <w:rPr>
          <w:color w:val="000000" w:themeColor="text1"/>
          <w:sz w:val="28"/>
          <w:szCs w:val="28"/>
          <w:lang w:val="uk-UA"/>
        </w:rPr>
        <w:t xml:space="preserve">будівель торгівлі </w:t>
      </w:r>
      <w:r w:rsidRPr="00DE4A20">
        <w:rPr>
          <w:color w:val="000000" w:themeColor="text1"/>
          <w:sz w:val="28"/>
          <w:szCs w:val="28"/>
          <w:lang w:val="uk-UA"/>
        </w:rPr>
        <w:t>(</w:t>
      </w:r>
      <w:r>
        <w:rPr>
          <w:color w:val="000000" w:themeColor="text1"/>
          <w:sz w:val="28"/>
          <w:szCs w:val="28"/>
          <w:lang w:val="uk-UA"/>
        </w:rPr>
        <w:t>код виду цільового призначення</w:t>
      </w:r>
      <w:r w:rsidRPr="00E13205">
        <w:rPr>
          <w:color w:val="000000" w:themeColor="text1"/>
          <w:sz w:val="28"/>
          <w:szCs w:val="28"/>
          <w:lang w:val="uk-UA"/>
        </w:rPr>
        <w:t xml:space="preserve"> </w:t>
      </w:r>
      <w:r w:rsidRPr="00DE4A20">
        <w:rPr>
          <w:color w:val="000000" w:themeColor="text1"/>
          <w:sz w:val="28"/>
          <w:szCs w:val="28"/>
          <w:lang w:val="uk-UA"/>
        </w:rPr>
        <w:t xml:space="preserve">– </w:t>
      </w:r>
      <w:r>
        <w:rPr>
          <w:color w:val="000000" w:themeColor="text1"/>
          <w:sz w:val="28"/>
          <w:szCs w:val="28"/>
          <w:lang w:val="uk-UA"/>
        </w:rPr>
        <w:t>03</w:t>
      </w:r>
      <w:r w:rsidRPr="00BD1B24">
        <w:rPr>
          <w:iCs/>
          <w:color w:val="000000" w:themeColor="text1"/>
          <w:sz w:val="28"/>
          <w:szCs w:val="28"/>
          <w:lang w:val="uk-UA"/>
        </w:rPr>
        <w:t>.</w:t>
      </w:r>
      <w:r>
        <w:rPr>
          <w:iCs/>
          <w:color w:val="000000" w:themeColor="text1"/>
          <w:sz w:val="28"/>
          <w:szCs w:val="28"/>
          <w:lang w:val="uk-UA"/>
        </w:rPr>
        <w:t>07</w:t>
      </w:r>
      <w:r w:rsidRPr="00BD1B24">
        <w:rPr>
          <w:iCs/>
          <w:color w:val="000000" w:themeColor="text1"/>
          <w:sz w:val="28"/>
          <w:szCs w:val="28"/>
          <w:lang w:val="uk-UA"/>
        </w:rPr>
        <w:t xml:space="preserve"> </w:t>
      </w:r>
      <w:r>
        <w:rPr>
          <w:color w:val="000000" w:themeColor="text1"/>
          <w:sz w:val="28"/>
          <w:szCs w:val="28"/>
          <w:lang w:val="uk-UA"/>
        </w:rPr>
        <w:t>для будівництва та обслуговування будівель торгівлі</w:t>
      </w:r>
      <w:r w:rsidRPr="00DE4A20">
        <w:rPr>
          <w:color w:val="000000" w:themeColor="text1"/>
          <w:sz w:val="28"/>
          <w:szCs w:val="28"/>
          <w:lang w:val="uk-UA"/>
        </w:rPr>
        <w:t>)</w:t>
      </w:r>
      <w:r w:rsidRPr="00DE4A20">
        <w:rPr>
          <w:color w:val="000000" w:themeColor="text1"/>
          <w:sz w:val="28"/>
          <w:lang w:val="uk-UA"/>
        </w:rPr>
        <w:t xml:space="preserve"> </w:t>
      </w:r>
      <w:r w:rsidRPr="00AE46D8">
        <w:rPr>
          <w:color w:val="000000" w:themeColor="text1"/>
          <w:sz w:val="28"/>
          <w:lang w:val="uk-UA"/>
        </w:rPr>
        <w:t xml:space="preserve">на вул. Василя </w:t>
      </w:r>
      <w:r w:rsidR="00D64511">
        <w:rPr>
          <w:color w:val="000000" w:themeColor="text1"/>
          <w:sz w:val="28"/>
          <w:lang w:val="uk-UA"/>
        </w:rPr>
        <w:t>Т</w:t>
      </w:r>
      <w:r w:rsidRPr="00AE46D8">
        <w:rPr>
          <w:color w:val="000000" w:themeColor="text1"/>
          <w:sz w:val="28"/>
          <w:lang w:val="uk-UA"/>
        </w:rPr>
        <w:t xml:space="preserve">ютюнника, 5 (літ. 1-Б) у Печерському районі міста Києва </w:t>
      </w:r>
      <w:r w:rsidRPr="00DE4A20">
        <w:rPr>
          <w:color w:val="000000" w:themeColor="text1"/>
          <w:sz w:val="28"/>
          <w:szCs w:val="28"/>
          <w:lang w:val="uk-UA"/>
        </w:rPr>
        <w:t>із земель комунальної власності територіальної громади міста Києва,</w:t>
      </w:r>
      <w:r>
        <w:rPr>
          <w:color w:val="000000" w:themeColor="text1"/>
          <w:sz w:val="28"/>
          <w:szCs w:val="28"/>
          <w:lang w:val="uk-UA"/>
        </w:rPr>
        <w:t xml:space="preserve"> </w:t>
      </w:r>
      <w:r w:rsidRPr="00AF790C">
        <w:rPr>
          <w:sz w:val="28"/>
          <w:szCs w:val="28"/>
          <w:lang w:val="uk-UA"/>
        </w:rPr>
        <w:t xml:space="preserve">у зв’язку з </w:t>
      </w:r>
      <w:r>
        <w:rPr>
          <w:sz w:val="28"/>
          <w:szCs w:val="28"/>
          <w:lang w:val="uk-UA"/>
        </w:rPr>
        <w:t>набуттям</w:t>
      </w:r>
      <w:r w:rsidRPr="00AF790C">
        <w:rPr>
          <w:sz w:val="28"/>
          <w:szCs w:val="28"/>
          <w:lang w:val="uk-UA"/>
        </w:rPr>
        <w:t xml:space="preserve"> права власності на нерухоме майно</w:t>
      </w:r>
      <w:r w:rsidRPr="00756391">
        <w:rPr>
          <w:color w:val="000000" w:themeColor="text1"/>
          <w:sz w:val="28"/>
          <w:szCs w:val="28"/>
          <w:lang w:val="uk-UA"/>
        </w:rPr>
        <w:t xml:space="preserve"> (</w:t>
      </w:r>
      <w:r w:rsidR="006A19B7">
        <w:rPr>
          <w:color w:val="000000" w:themeColor="text1"/>
          <w:sz w:val="28"/>
          <w:szCs w:val="28"/>
          <w:lang w:val="uk-UA"/>
        </w:rPr>
        <w:t xml:space="preserve">право власності зареєстровано у Державному реєстрі речових прав на нерухоме майно </w:t>
      </w:r>
      <w:r w:rsidR="006A19B7">
        <w:rPr>
          <w:color w:val="000000" w:themeColor="text1"/>
          <w:sz w:val="28"/>
          <w:szCs w:val="28"/>
          <w:lang w:val="uk-UA"/>
        </w:rPr>
        <w:br/>
        <w:t>17 вересня 2021 року, номер відомостей про речове право 44858211</w:t>
      </w:r>
      <w:r w:rsidR="006A19B7">
        <w:rPr>
          <w:sz w:val="28"/>
          <w:szCs w:val="28"/>
          <w:lang w:val="uk-UA"/>
        </w:rPr>
        <w:t>)</w:t>
      </w:r>
      <w:r w:rsidR="006A19B7" w:rsidRPr="00371DB6">
        <w:rPr>
          <w:sz w:val="28"/>
          <w:szCs w:val="28"/>
          <w:lang w:val="uk-UA"/>
        </w:rPr>
        <w:t>.</w:t>
      </w:r>
    </w:p>
    <w:p w14:paraId="01758E3E" w14:textId="3E7C00C2" w:rsidR="00AE46D8" w:rsidRPr="00DE4A20" w:rsidRDefault="00AE46D8" w:rsidP="00AE46D8">
      <w:pPr>
        <w:ind w:firstLine="709"/>
        <w:jc w:val="both"/>
        <w:rPr>
          <w:color w:val="000000" w:themeColor="text1"/>
          <w:sz w:val="28"/>
          <w:szCs w:val="28"/>
          <w:lang w:val="uk-UA"/>
        </w:rPr>
      </w:pPr>
      <w:r w:rsidRPr="00066110">
        <w:rPr>
          <w:color w:val="000000" w:themeColor="text1"/>
          <w:sz w:val="28"/>
          <w:szCs w:val="28"/>
          <w:lang w:val="uk-UA"/>
        </w:rPr>
        <w:t>3.</w:t>
      </w:r>
      <w:r>
        <w:rPr>
          <w:color w:val="000000" w:themeColor="text1"/>
          <w:sz w:val="28"/>
          <w:szCs w:val="28"/>
          <w:lang w:val="uk-UA"/>
        </w:rPr>
        <w:t> </w:t>
      </w:r>
      <w:r w:rsidRPr="00BD1B24">
        <w:rPr>
          <w:color w:val="000000" w:themeColor="text1"/>
          <w:sz w:val="28"/>
          <w:szCs w:val="28"/>
          <w:lang w:val="uk-UA"/>
        </w:rPr>
        <w:t>ТОВАРИСТВУ З ОБМЕЖЕНОЮ ВІДПОВІДАЛЬНІС</w:t>
      </w:r>
      <w:r>
        <w:rPr>
          <w:color w:val="000000" w:themeColor="text1"/>
          <w:sz w:val="28"/>
          <w:szCs w:val="28"/>
          <w:lang w:val="uk-UA"/>
        </w:rPr>
        <w:t>Т</w:t>
      </w:r>
      <w:r w:rsidRPr="00BD1B24">
        <w:rPr>
          <w:color w:val="000000" w:themeColor="text1"/>
          <w:sz w:val="28"/>
          <w:szCs w:val="28"/>
          <w:lang w:val="uk-UA"/>
        </w:rPr>
        <w:t>Ю «</w:t>
      </w:r>
      <w:r w:rsidR="006A19B7">
        <w:rPr>
          <w:color w:val="000000" w:themeColor="text1"/>
          <w:sz w:val="28"/>
          <w:szCs w:val="28"/>
          <w:lang w:val="uk-UA"/>
        </w:rPr>
        <w:t>ГУЛІВЕР</w:t>
      </w:r>
      <w:r w:rsidRPr="00BD1B24">
        <w:rPr>
          <w:color w:val="000000" w:themeColor="text1"/>
          <w:sz w:val="28"/>
          <w:szCs w:val="28"/>
          <w:lang w:val="uk-UA"/>
        </w:rPr>
        <w:t>»</w:t>
      </w:r>
      <w:r w:rsidRPr="00066110">
        <w:rPr>
          <w:color w:val="000000" w:themeColor="text1"/>
          <w:sz w:val="28"/>
          <w:szCs w:val="28"/>
          <w:lang w:val="uk-UA"/>
        </w:rPr>
        <w:t>:</w:t>
      </w:r>
    </w:p>
    <w:p w14:paraId="15DE8624" w14:textId="77777777" w:rsidR="00AE46D8" w:rsidRPr="00023E74" w:rsidRDefault="00AE46D8" w:rsidP="00AE46D8">
      <w:pPr>
        <w:tabs>
          <w:tab w:val="left" w:pos="0"/>
        </w:tabs>
        <w:ind w:firstLine="709"/>
        <w:jc w:val="both"/>
        <w:rPr>
          <w:sz w:val="28"/>
          <w:szCs w:val="28"/>
          <w:lang w:val="uk-UA"/>
        </w:rPr>
      </w:pPr>
      <w:r>
        <w:rPr>
          <w:sz w:val="28"/>
          <w:szCs w:val="28"/>
          <w:lang w:val="uk-UA"/>
        </w:rPr>
        <w:t>3</w:t>
      </w:r>
      <w:r w:rsidRPr="00023E74">
        <w:rPr>
          <w:sz w:val="28"/>
          <w:szCs w:val="28"/>
          <w:lang w:val="uk-UA"/>
        </w:rPr>
        <w:t>.1. Виконувати обов’язки землекористувача відповідно до вимог статті 96 Земельного кодексу України.</w:t>
      </w:r>
    </w:p>
    <w:p w14:paraId="14CCCD9A" w14:textId="77777777" w:rsidR="00AE46D8" w:rsidRDefault="00AE46D8" w:rsidP="00AE46D8">
      <w:pPr>
        <w:tabs>
          <w:tab w:val="left" w:pos="0"/>
          <w:tab w:val="left" w:pos="993"/>
        </w:tabs>
        <w:ind w:firstLine="709"/>
        <w:jc w:val="both"/>
        <w:rPr>
          <w:color w:val="000000"/>
          <w:sz w:val="28"/>
          <w:szCs w:val="28"/>
          <w:shd w:val="clear" w:color="auto" w:fill="FFFFFF"/>
          <w:lang w:val="uk-UA"/>
        </w:rPr>
      </w:pPr>
      <w:r w:rsidRPr="00066110">
        <w:rPr>
          <w:sz w:val="28"/>
          <w:szCs w:val="28"/>
          <w:lang w:val="uk-UA"/>
        </w:rPr>
        <w:t xml:space="preserve">3.2. </w:t>
      </w:r>
      <w:r w:rsidRPr="00C923FE">
        <w:rPr>
          <w:color w:val="000000"/>
          <w:sz w:val="28"/>
          <w:szCs w:val="28"/>
          <w:shd w:val="clear" w:color="auto" w:fill="FFFFFF"/>
          <w:lang w:val="uk-UA"/>
        </w:rPr>
        <w:t>У місячний строк з дня набрання чинності цим рішенням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0FF8469B" w14:textId="77777777" w:rsidR="00AE46D8" w:rsidRPr="00023E74" w:rsidRDefault="00AE46D8" w:rsidP="00AE46D8">
      <w:pPr>
        <w:tabs>
          <w:tab w:val="left" w:pos="0"/>
        </w:tabs>
        <w:ind w:firstLine="709"/>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42B9663D" w14:textId="77777777" w:rsidR="00AE46D8" w:rsidRPr="00023E74" w:rsidRDefault="00AE46D8" w:rsidP="00AE46D8">
      <w:pPr>
        <w:tabs>
          <w:tab w:val="left" w:pos="0"/>
        </w:tabs>
        <w:ind w:firstLine="709"/>
        <w:jc w:val="both"/>
        <w:rPr>
          <w:sz w:val="28"/>
          <w:szCs w:val="28"/>
          <w:lang w:val="uk-UA"/>
        </w:rPr>
      </w:pPr>
      <w:r>
        <w:rPr>
          <w:sz w:val="28"/>
          <w:szCs w:val="28"/>
          <w:lang w:val="uk-UA"/>
        </w:rPr>
        <w:t>3</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5D93FDA6" w14:textId="7EA5E0DD" w:rsidR="00AE46D8" w:rsidRPr="00023E74" w:rsidRDefault="00AE46D8" w:rsidP="00AE46D8">
      <w:pPr>
        <w:tabs>
          <w:tab w:val="left" w:pos="0"/>
        </w:tabs>
        <w:ind w:firstLine="709"/>
        <w:jc w:val="both"/>
        <w:rPr>
          <w:sz w:val="28"/>
          <w:szCs w:val="28"/>
          <w:lang w:val="uk-UA"/>
        </w:rPr>
      </w:pPr>
      <w:r>
        <w:rPr>
          <w:sz w:val="28"/>
          <w:szCs w:val="28"/>
          <w:lang w:val="uk-UA"/>
        </w:rPr>
        <w:t>3</w:t>
      </w:r>
      <w:r w:rsidRPr="00023E74">
        <w:rPr>
          <w:sz w:val="28"/>
          <w:szCs w:val="28"/>
          <w:lang w:val="uk-UA"/>
        </w:rPr>
        <w:t>.5. Виконати вимоги, викладені в лист</w:t>
      </w:r>
      <w:r>
        <w:rPr>
          <w:sz w:val="28"/>
          <w:szCs w:val="28"/>
          <w:lang w:val="uk-UA"/>
        </w:rPr>
        <w:t>і</w:t>
      </w:r>
      <w:r w:rsidRPr="00023E74">
        <w:rPr>
          <w:sz w:val="28"/>
          <w:szCs w:val="28"/>
          <w:lang w:val="uk-UA"/>
        </w:rPr>
        <w:t xml:space="preserve"> </w:t>
      </w:r>
      <w:r>
        <w:rPr>
          <w:sz w:val="28"/>
          <w:szCs w:val="28"/>
          <w:lang w:val="uk-UA"/>
        </w:rPr>
        <w:t xml:space="preserve">Міністерства культури та інформаційної політики України від </w:t>
      </w:r>
      <w:r w:rsidR="006A19B7">
        <w:rPr>
          <w:sz w:val="28"/>
          <w:szCs w:val="28"/>
          <w:lang w:val="uk-UA"/>
        </w:rPr>
        <w:t>03</w:t>
      </w:r>
      <w:r>
        <w:rPr>
          <w:sz w:val="28"/>
          <w:szCs w:val="28"/>
          <w:lang w:val="uk-UA"/>
        </w:rPr>
        <w:t xml:space="preserve"> листопада 202</w:t>
      </w:r>
      <w:r w:rsidR="006A19B7">
        <w:rPr>
          <w:sz w:val="28"/>
          <w:szCs w:val="28"/>
          <w:lang w:val="uk-UA"/>
        </w:rPr>
        <w:t>3</w:t>
      </w:r>
      <w:r>
        <w:rPr>
          <w:sz w:val="28"/>
          <w:szCs w:val="28"/>
          <w:lang w:val="uk-UA"/>
        </w:rPr>
        <w:t xml:space="preserve"> </w:t>
      </w:r>
      <w:r w:rsidR="00C71047">
        <w:rPr>
          <w:sz w:val="28"/>
          <w:szCs w:val="28"/>
          <w:lang w:val="uk-UA"/>
        </w:rPr>
        <w:t xml:space="preserve">року </w:t>
      </w:r>
      <w:r>
        <w:rPr>
          <w:sz w:val="28"/>
          <w:szCs w:val="28"/>
          <w:lang w:val="uk-UA"/>
        </w:rPr>
        <w:t xml:space="preserve">№ </w:t>
      </w:r>
      <w:r w:rsidR="006A19B7">
        <w:rPr>
          <w:sz w:val="28"/>
          <w:szCs w:val="28"/>
          <w:lang w:val="uk-UA"/>
        </w:rPr>
        <w:t>06</w:t>
      </w:r>
      <w:r>
        <w:rPr>
          <w:sz w:val="28"/>
          <w:szCs w:val="28"/>
          <w:lang w:val="uk-UA"/>
        </w:rPr>
        <w:t>/35/</w:t>
      </w:r>
      <w:r w:rsidR="006A19B7">
        <w:rPr>
          <w:sz w:val="28"/>
          <w:szCs w:val="28"/>
          <w:lang w:val="uk-UA"/>
        </w:rPr>
        <w:t>9616</w:t>
      </w:r>
      <w:r>
        <w:rPr>
          <w:sz w:val="28"/>
          <w:szCs w:val="28"/>
          <w:lang w:val="uk-UA"/>
        </w:rPr>
        <w:t>-2</w:t>
      </w:r>
      <w:r w:rsidR="006A19B7">
        <w:rPr>
          <w:sz w:val="28"/>
          <w:szCs w:val="28"/>
          <w:lang w:val="uk-UA"/>
        </w:rPr>
        <w:t>3</w:t>
      </w:r>
      <w:r>
        <w:rPr>
          <w:sz w:val="28"/>
          <w:szCs w:val="28"/>
          <w:lang w:val="uk-UA"/>
        </w:rPr>
        <w:t xml:space="preserve">. </w:t>
      </w:r>
    </w:p>
    <w:p w14:paraId="1176B667" w14:textId="77777777" w:rsidR="00AE46D8" w:rsidRPr="00023E74" w:rsidRDefault="00AE46D8" w:rsidP="00AE46D8">
      <w:pPr>
        <w:tabs>
          <w:tab w:val="left" w:pos="0"/>
        </w:tabs>
        <w:ind w:firstLine="709"/>
        <w:jc w:val="both"/>
        <w:rPr>
          <w:sz w:val="28"/>
          <w:szCs w:val="28"/>
          <w:lang w:val="uk-UA"/>
        </w:rPr>
      </w:pPr>
      <w:r>
        <w:rPr>
          <w:sz w:val="28"/>
          <w:szCs w:val="28"/>
          <w:lang w:val="uk-UA"/>
        </w:rPr>
        <w:t>3</w:t>
      </w:r>
      <w:r w:rsidRPr="00023E74">
        <w:rPr>
          <w:sz w:val="28"/>
          <w:szCs w:val="28"/>
          <w:lang w:val="uk-UA"/>
        </w:rPr>
        <w:t xml:space="preserve">.6. </w:t>
      </w:r>
      <w:r w:rsidRPr="000F751E">
        <w:rPr>
          <w:sz w:val="28"/>
          <w:szCs w:val="28"/>
          <w:lang w:val="uk-UA"/>
        </w:rPr>
        <w:t>Під час використання земельної ділянки дотримуватися обмежень у її використанні, зареєстрованих у Державному земельному кадастрі</w:t>
      </w:r>
      <w:r w:rsidRPr="00023E74">
        <w:rPr>
          <w:sz w:val="28"/>
          <w:szCs w:val="28"/>
          <w:lang w:val="uk-UA"/>
        </w:rPr>
        <w:t>.</w:t>
      </w:r>
    </w:p>
    <w:p w14:paraId="124052E1" w14:textId="77777777" w:rsidR="00AE46D8" w:rsidRDefault="00AE46D8" w:rsidP="00AE46D8">
      <w:pPr>
        <w:tabs>
          <w:tab w:val="left" w:pos="0"/>
        </w:tabs>
        <w:ind w:firstLine="709"/>
        <w:jc w:val="both"/>
        <w:rPr>
          <w:sz w:val="28"/>
          <w:szCs w:val="28"/>
          <w:lang w:val="uk-UA"/>
        </w:rPr>
      </w:pPr>
      <w:r>
        <w:rPr>
          <w:sz w:val="28"/>
          <w:szCs w:val="28"/>
          <w:lang w:val="uk-UA"/>
        </w:rPr>
        <w:t>3</w:t>
      </w:r>
      <w:r w:rsidRPr="00023E74">
        <w:rPr>
          <w:sz w:val="28"/>
          <w:szCs w:val="28"/>
          <w:lang w:val="uk-UA"/>
        </w:rPr>
        <w:t>.7.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Pr>
          <w:sz w:val="28"/>
          <w:szCs w:val="28"/>
          <w:lang w:val="uk-UA"/>
        </w:rPr>
        <w:t xml:space="preserve">ької міської ради від 27 жовтня </w:t>
      </w:r>
      <w:r w:rsidRPr="00023E74">
        <w:rPr>
          <w:sz w:val="28"/>
          <w:szCs w:val="28"/>
          <w:lang w:val="uk-UA"/>
        </w:rPr>
        <w:t>2011</w:t>
      </w:r>
      <w:r>
        <w:rPr>
          <w:sz w:val="28"/>
          <w:szCs w:val="28"/>
          <w:lang w:val="uk-UA"/>
        </w:rPr>
        <w:t xml:space="preserve"> року </w:t>
      </w:r>
      <w:r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48B843D3" w14:textId="77777777" w:rsidR="00AE46D8" w:rsidRDefault="00AE46D8" w:rsidP="00AE46D8">
      <w:pPr>
        <w:tabs>
          <w:tab w:val="left" w:pos="0"/>
        </w:tabs>
        <w:ind w:firstLine="709"/>
        <w:jc w:val="both"/>
        <w:rPr>
          <w:sz w:val="28"/>
          <w:szCs w:val="28"/>
          <w:lang w:val="uk-UA"/>
        </w:rPr>
      </w:pPr>
      <w:r>
        <w:rPr>
          <w:sz w:val="28"/>
          <w:szCs w:val="28"/>
          <w:lang w:val="uk-UA"/>
        </w:rPr>
        <w:t>3</w:t>
      </w:r>
      <w:r w:rsidRPr="000F751E">
        <w:rPr>
          <w:sz w:val="28"/>
          <w:szCs w:val="28"/>
          <w:lang w:val="uk-UA"/>
        </w:rPr>
        <w:t>.</w:t>
      </w:r>
      <w:r>
        <w:rPr>
          <w:sz w:val="28"/>
          <w:szCs w:val="28"/>
          <w:lang w:val="uk-UA"/>
        </w:rPr>
        <w:t>8</w:t>
      </w:r>
      <w:r w:rsidRPr="000F751E">
        <w:rPr>
          <w:sz w:val="28"/>
          <w:szCs w:val="28"/>
          <w:lang w:val="uk-UA"/>
        </w:rPr>
        <w:t>. У разі необхі</w:t>
      </w:r>
      <w:r>
        <w:rPr>
          <w:sz w:val="28"/>
          <w:szCs w:val="28"/>
          <w:lang w:val="uk-UA"/>
        </w:rPr>
        <w:t>дності проведення реконструкції</w:t>
      </w:r>
      <w:r w:rsidRPr="000F751E">
        <w:rPr>
          <w:sz w:val="28"/>
          <w:szCs w:val="28"/>
          <w:lang w:val="uk-UA"/>
        </w:rPr>
        <w:t xml:space="preserve">, питання оформлення дозвільної та </w:t>
      </w:r>
      <w:proofErr w:type="spellStart"/>
      <w:r w:rsidRPr="000F751E">
        <w:rPr>
          <w:sz w:val="28"/>
          <w:szCs w:val="28"/>
          <w:lang w:val="uk-UA"/>
        </w:rPr>
        <w:t>проєктної</w:t>
      </w:r>
      <w:proofErr w:type="spellEnd"/>
      <w:r w:rsidRPr="000F751E">
        <w:rPr>
          <w:sz w:val="28"/>
          <w:szCs w:val="28"/>
          <w:lang w:val="uk-UA"/>
        </w:rPr>
        <w:t xml:space="preserve"> документації вирішувати в порядку, визначеному законодавством України.</w:t>
      </w:r>
    </w:p>
    <w:p w14:paraId="600ED76F" w14:textId="77777777" w:rsidR="00AE46D8" w:rsidRDefault="00AE46D8" w:rsidP="00AE46D8">
      <w:pPr>
        <w:tabs>
          <w:tab w:val="left" w:pos="851"/>
        </w:tabs>
        <w:ind w:firstLine="709"/>
        <w:jc w:val="both"/>
        <w:rPr>
          <w:sz w:val="28"/>
          <w:szCs w:val="28"/>
          <w:lang w:val="uk-UA"/>
        </w:rPr>
      </w:pPr>
      <w:r>
        <w:rPr>
          <w:sz w:val="28"/>
          <w:szCs w:val="28"/>
          <w:lang w:val="uk-UA"/>
        </w:rPr>
        <w:t>3.9</w:t>
      </w:r>
      <w:r w:rsidRPr="008F58FE">
        <w:rPr>
          <w:sz w:val="28"/>
          <w:szCs w:val="28"/>
          <w:lang w:val="uk-UA"/>
        </w:rPr>
        <w:t>. Забезпечити виконання вимог Закону України «Про охорону культурної спадщини».</w:t>
      </w:r>
    </w:p>
    <w:p w14:paraId="24DA622A" w14:textId="5FF8D3F8" w:rsidR="006A19B7" w:rsidRDefault="00AE46D8" w:rsidP="006A19B7">
      <w:pPr>
        <w:tabs>
          <w:tab w:val="left" w:pos="0"/>
        </w:tabs>
        <w:ind w:firstLine="709"/>
        <w:jc w:val="both"/>
        <w:rPr>
          <w:sz w:val="28"/>
          <w:szCs w:val="28"/>
          <w:lang w:val="uk-UA"/>
        </w:rPr>
      </w:pPr>
      <w:r>
        <w:rPr>
          <w:sz w:val="28"/>
          <w:szCs w:val="28"/>
          <w:lang w:val="uk-UA"/>
        </w:rPr>
        <w:t>3.10. </w:t>
      </w:r>
      <w:r w:rsidR="006A19B7">
        <w:rPr>
          <w:sz w:val="28"/>
          <w:szCs w:val="28"/>
          <w:lang w:val="uk-UA" w:eastAsia="uk-UA"/>
        </w:rPr>
        <w:t>Частину з</w:t>
      </w:r>
      <w:r w:rsidR="006A19B7">
        <w:rPr>
          <w:sz w:val="28"/>
          <w:szCs w:val="28"/>
          <w:lang w:val="uk-UA"/>
        </w:rPr>
        <w:t>емельної ділянки в межах червоних ліній використовувати з обмеженням</w:t>
      </w:r>
      <w:r w:rsidR="002876B9">
        <w:rPr>
          <w:sz w:val="28"/>
          <w:szCs w:val="28"/>
          <w:lang w:val="uk-UA"/>
        </w:rPr>
        <w:t>и</w:t>
      </w:r>
      <w:r w:rsidR="006A19B7">
        <w:rPr>
          <w:sz w:val="28"/>
          <w:szCs w:val="28"/>
          <w:lang w:val="uk-UA"/>
        </w:rPr>
        <w:t xml:space="preserve"> відповідно до вимог містобудівного законодавства та Закону України «Про автомобільні дороги».</w:t>
      </w:r>
    </w:p>
    <w:p w14:paraId="443A9A75" w14:textId="7A886C27" w:rsidR="006A19B7" w:rsidRDefault="006A19B7" w:rsidP="00AE46D8">
      <w:pPr>
        <w:tabs>
          <w:tab w:val="left" w:pos="0"/>
        </w:tabs>
        <w:ind w:firstLine="709"/>
        <w:jc w:val="both"/>
        <w:rPr>
          <w:sz w:val="28"/>
          <w:szCs w:val="28"/>
          <w:lang w:val="uk-UA"/>
        </w:rPr>
      </w:pPr>
    </w:p>
    <w:p w14:paraId="5EAA1438" w14:textId="77777777" w:rsidR="006A19B7" w:rsidRDefault="006A19B7" w:rsidP="00AE46D8">
      <w:pPr>
        <w:tabs>
          <w:tab w:val="left" w:pos="0"/>
        </w:tabs>
        <w:ind w:firstLine="709"/>
        <w:jc w:val="both"/>
        <w:rPr>
          <w:sz w:val="28"/>
          <w:szCs w:val="28"/>
          <w:lang w:val="uk-UA"/>
        </w:rPr>
      </w:pPr>
    </w:p>
    <w:p w14:paraId="321714A5" w14:textId="77777777" w:rsidR="006A19B7" w:rsidRDefault="006A19B7" w:rsidP="00AE46D8">
      <w:pPr>
        <w:tabs>
          <w:tab w:val="left" w:pos="0"/>
        </w:tabs>
        <w:ind w:firstLine="709"/>
        <w:jc w:val="both"/>
        <w:rPr>
          <w:sz w:val="28"/>
          <w:szCs w:val="28"/>
          <w:lang w:val="uk-UA"/>
        </w:rPr>
      </w:pPr>
    </w:p>
    <w:p w14:paraId="1ECF5537" w14:textId="237CC265" w:rsidR="00AE46D8" w:rsidRPr="00C32AEA" w:rsidRDefault="00AE46D8" w:rsidP="00AE46D8">
      <w:pPr>
        <w:tabs>
          <w:tab w:val="left" w:pos="0"/>
        </w:tabs>
        <w:ind w:firstLine="709"/>
        <w:jc w:val="both"/>
        <w:rPr>
          <w:sz w:val="28"/>
          <w:szCs w:val="28"/>
          <w:lang w:val="uk-UA"/>
        </w:rPr>
      </w:pPr>
      <w:r w:rsidRPr="00C32AEA">
        <w:rPr>
          <w:sz w:val="28"/>
          <w:szCs w:val="28"/>
          <w:lang w:val="uk-UA"/>
        </w:rPr>
        <w:t>3.</w:t>
      </w:r>
      <w:r>
        <w:rPr>
          <w:sz w:val="28"/>
          <w:szCs w:val="28"/>
          <w:lang w:val="uk-UA"/>
        </w:rPr>
        <w:t>11</w:t>
      </w:r>
      <w:r w:rsidRPr="00C32AEA">
        <w:rPr>
          <w:sz w:val="28"/>
          <w:szCs w:val="28"/>
          <w:lang w:val="uk-UA"/>
        </w:rPr>
        <w:t>.</w:t>
      </w:r>
      <w:r w:rsidR="0038232C">
        <w:rPr>
          <w:sz w:val="28"/>
          <w:szCs w:val="28"/>
          <w:lang w:val="uk-UA"/>
        </w:rPr>
        <w:t> </w:t>
      </w:r>
      <w:r w:rsidRPr="00C32AEA">
        <w:rPr>
          <w:sz w:val="28"/>
          <w:szCs w:val="28"/>
          <w:lang w:val="uk-UA"/>
        </w:rPr>
        <w:t>Сплатити безпідставно збережені кошти за користування земельною ділянкою з моменту набуття права власності на об’єкт нерухомого майна, розташован</w:t>
      </w:r>
      <w:r w:rsidR="00D64511">
        <w:rPr>
          <w:sz w:val="28"/>
          <w:szCs w:val="28"/>
          <w:lang w:val="uk-UA"/>
        </w:rPr>
        <w:t>ий</w:t>
      </w:r>
      <w:r w:rsidRPr="00C32AEA">
        <w:rPr>
          <w:sz w:val="28"/>
          <w:szCs w:val="28"/>
          <w:lang w:val="uk-UA"/>
        </w:rPr>
        <w:t xml:space="preserve">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1304EE8F" w14:textId="77777777" w:rsidR="00AE46D8" w:rsidRPr="00C32AEA" w:rsidRDefault="00AE46D8" w:rsidP="00AE46D8">
      <w:pPr>
        <w:tabs>
          <w:tab w:val="left" w:pos="0"/>
        </w:tabs>
        <w:ind w:firstLine="709"/>
        <w:jc w:val="both"/>
        <w:rPr>
          <w:sz w:val="28"/>
          <w:szCs w:val="28"/>
          <w:lang w:val="uk-UA"/>
        </w:rPr>
      </w:pPr>
      <w:r w:rsidRPr="00C32AEA">
        <w:rPr>
          <w:sz w:val="28"/>
          <w:szCs w:val="28"/>
          <w:lang w:val="uk-UA"/>
        </w:rPr>
        <w:t>4. 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3.</w:t>
      </w:r>
      <w:r>
        <w:rPr>
          <w:sz w:val="28"/>
          <w:szCs w:val="28"/>
          <w:lang w:val="uk-UA"/>
        </w:rPr>
        <w:t>11</w:t>
      </w:r>
      <w:r w:rsidRPr="00C32AEA">
        <w:rPr>
          <w:sz w:val="28"/>
          <w:szCs w:val="28"/>
          <w:lang w:val="uk-UA"/>
        </w:rPr>
        <w:t xml:space="preserve"> пункту 3 цього рішення.</w:t>
      </w:r>
    </w:p>
    <w:p w14:paraId="3F4093AE" w14:textId="77777777" w:rsidR="00AE46D8" w:rsidRPr="00C32AEA" w:rsidRDefault="00AE46D8" w:rsidP="00AE46D8">
      <w:pPr>
        <w:tabs>
          <w:tab w:val="left" w:pos="0"/>
          <w:tab w:val="left" w:pos="1134"/>
        </w:tabs>
        <w:ind w:firstLine="709"/>
        <w:jc w:val="both"/>
        <w:rPr>
          <w:sz w:val="28"/>
          <w:szCs w:val="28"/>
          <w:lang w:val="uk-UA"/>
        </w:rPr>
      </w:pPr>
      <w:r w:rsidRPr="00C32AEA">
        <w:rPr>
          <w:sz w:val="28"/>
          <w:szCs w:val="28"/>
          <w:lang w:val="uk-UA"/>
        </w:rPr>
        <w:t>5.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2B6E48BD" w14:textId="77777777" w:rsidR="00AE46D8" w:rsidRDefault="00AE46D8" w:rsidP="00AE46D8">
      <w:pPr>
        <w:tabs>
          <w:tab w:val="left" w:pos="0"/>
          <w:tab w:val="left" w:pos="993"/>
          <w:tab w:val="left" w:pos="1134"/>
        </w:tabs>
        <w:ind w:firstLine="709"/>
        <w:jc w:val="both"/>
        <w:rPr>
          <w:sz w:val="28"/>
          <w:szCs w:val="28"/>
          <w:lang w:val="uk-UA"/>
        </w:rPr>
      </w:pPr>
      <w:r>
        <w:rPr>
          <w:sz w:val="28"/>
          <w:szCs w:val="28"/>
          <w:lang w:val="uk-UA"/>
        </w:rPr>
        <w:t>6</w:t>
      </w:r>
      <w:r w:rsidRPr="00C923FE">
        <w:rPr>
          <w:sz w:val="28"/>
          <w:szCs w:val="28"/>
          <w:lang w:val="uk-UA"/>
        </w:rPr>
        <w:t xml:space="preserve">. Дане рішення набирає чинності і вважається доведеним до відома заявника з дня його оприлюднення на офіційному </w:t>
      </w:r>
      <w:proofErr w:type="spellStart"/>
      <w:r w:rsidRPr="00C923FE">
        <w:rPr>
          <w:sz w:val="28"/>
          <w:szCs w:val="28"/>
          <w:lang w:val="uk-UA"/>
        </w:rPr>
        <w:t>вебсайті</w:t>
      </w:r>
      <w:proofErr w:type="spellEnd"/>
      <w:r w:rsidRPr="00C923FE">
        <w:rPr>
          <w:sz w:val="28"/>
          <w:szCs w:val="28"/>
          <w:lang w:val="uk-UA"/>
        </w:rPr>
        <w:t xml:space="preserve"> Київської міської ради та втрачає чинність через дванадцять місяців, у разі якщо протягом цього строку не укладений відповідний договір оренди земельної ділянки.</w:t>
      </w:r>
    </w:p>
    <w:p w14:paraId="40E93BEC" w14:textId="77777777" w:rsidR="00AE46D8" w:rsidRDefault="00AE46D8" w:rsidP="00AE46D8">
      <w:pPr>
        <w:tabs>
          <w:tab w:val="left" w:pos="0"/>
          <w:tab w:val="left" w:pos="993"/>
          <w:tab w:val="left" w:pos="1134"/>
        </w:tabs>
        <w:ind w:firstLine="709"/>
        <w:jc w:val="both"/>
        <w:rPr>
          <w:sz w:val="28"/>
          <w:szCs w:val="28"/>
          <w:lang w:val="uk-UA"/>
        </w:rPr>
      </w:pPr>
      <w:r>
        <w:rPr>
          <w:sz w:val="28"/>
          <w:szCs w:val="28"/>
          <w:lang w:val="uk-UA"/>
        </w:rPr>
        <w:t>7.</w:t>
      </w:r>
      <w:r>
        <w:rPr>
          <w:sz w:val="28"/>
          <w:szCs w:val="28"/>
          <w:lang w:val="uk-UA"/>
        </w:rPr>
        <w:tab/>
        <w:t xml:space="preserve">Контроль за виконанням цього рішення покласти на постійну комісію Київської міської ради з питань архітектури, </w:t>
      </w:r>
      <w:proofErr w:type="spellStart"/>
      <w:r>
        <w:rPr>
          <w:sz w:val="28"/>
          <w:szCs w:val="28"/>
          <w:lang w:val="uk-UA"/>
        </w:rPr>
        <w:t>містопланування</w:t>
      </w:r>
      <w:proofErr w:type="spellEnd"/>
      <w:r>
        <w:rPr>
          <w:sz w:val="28"/>
          <w:szCs w:val="28"/>
          <w:lang w:val="uk-UA"/>
        </w:rPr>
        <w:t xml:space="preserve"> та земельних відносин.</w:t>
      </w:r>
    </w:p>
    <w:p w14:paraId="4EACAE97" w14:textId="77777777" w:rsidR="00AE46D8" w:rsidRDefault="00AE46D8" w:rsidP="00AE46D8">
      <w:pPr>
        <w:pStyle w:val="20"/>
        <w:ind w:firstLine="709"/>
        <w:rPr>
          <w:color w:val="000000" w:themeColor="text1"/>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E46D8" w14:paraId="51BDDA2B" w14:textId="77777777" w:rsidTr="00911F6D">
        <w:tc>
          <w:tcPr>
            <w:tcW w:w="4814" w:type="dxa"/>
          </w:tcPr>
          <w:p w14:paraId="51B2B93C" w14:textId="77777777" w:rsidR="00AE46D8" w:rsidRDefault="00AE46D8" w:rsidP="00911F6D">
            <w:pPr>
              <w:tabs>
                <w:tab w:val="left" w:pos="0"/>
              </w:tabs>
              <w:jc w:val="both"/>
              <w:rPr>
                <w:sz w:val="28"/>
                <w:szCs w:val="28"/>
                <w:lang w:val="uk-UA"/>
              </w:rPr>
            </w:pPr>
            <w:r>
              <w:rPr>
                <w:sz w:val="28"/>
                <w:szCs w:val="28"/>
                <w:lang w:val="uk-UA"/>
              </w:rPr>
              <w:t>Київський міський голова</w:t>
            </w:r>
          </w:p>
        </w:tc>
        <w:tc>
          <w:tcPr>
            <w:tcW w:w="4814" w:type="dxa"/>
          </w:tcPr>
          <w:p w14:paraId="50791F98" w14:textId="77777777" w:rsidR="00AE46D8" w:rsidRDefault="00AE46D8" w:rsidP="00911F6D">
            <w:pPr>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7B677630" w14:textId="77777777" w:rsidR="00AE46D8" w:rsidRPr="00F6318B" w:rsidRDefault="00AE46D8" w:rsidP="00AE46D8">
      <w:pPr>
        <w:tabs>
          <w:tab w:val="left" w:pos="0"/>
        </w:tabs>
        <w:ind w:firstLine="680"/>
        <w:jc w:val="both"/>
        <w:rPr>
          <w:sz w:val="28"/>
          <w:szCs w:val="28"/>
          <w:lang w:val="uk-UA"/>
        </w:rPr>
      </w:pPr>
    </w:p>
    <w:p w14:paraId="4B2E1615" w14:textId="77777777" w:rsidR="00AE46D8" w:rsidRDefault="00AE46D8" w:rsidP="00AE46D8">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42120D34" w14:textId="77777777" w:rsidR="00AE46D8" w:rsidRDefault="00AE46D8" w:rsidP="00AE46D8">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AE46D8" w14:paraId="47C443FE" w14:textId="77777777" w:rsidTr="00911F6D">
        <w:tc>
          <w:tcPr>
            <w:tcW w:w="5920" w:type="dxa"/>
          </w:tcPr>
          <w:p w14:paraId="49915B1B" w14:textId="77777777" w:rsidR="00AE46D8" w:rsidRDefault="00AE46D8" w:rsidP="00911F6D">
            <w:pPr>
              <w:jc w:val="both"/>
              <w:rPr>
                <w:color w:val="000000"/>
                <w:sz w:val="28"/>
                <w:szCs w:val="28"/>
                <w:lang w:val="uk-UA" w:eastAsia="uk-UA"/>
              </w:rPr>
            </w:pPr>
            <w:r>
              <w:rPr>
                <w:color w:val="000000"/>
                <w:sz w:val="28"/>
                <w:szCs w:val="28"/>
                <w:lang w:val="uk-UA" w:eastAsia="uk-UA"/>
              </w:rPr>
              <w:t xml:space="preserve">Заступник голови </w:t>
            </w:r>
          </w:p>
          <w:p w14:paraId="68610521" w14:textId="77777777" w:rsidR="00AE46D8" w:rsidRDefault="00AE46D8" w:rsidP="00911F6D">
            <w:pPr>
              <w:rPr>
                <w:color w:val="000000"/>
                <w:sz w:val="28"/>
                <w:szCs w:val="28"/>
                <w:lang w:val="uk-UA" w:eastAsia="uk-UA"/>
              </w:rPr>
            </w:pPr>
            <w:r>
              <w:rPr>
                <w:color w:val="000000"/>
                <w:sz w:val="28"/>
                <w:szCs w:val="28"/>
                <w:lang w:val="uk-UA" w:eastAsia="uk-UA"/>
              </w:rPr>
              <w:t>Київської міської державної адміністрації</w:t>
            </w:r>
          </w:p>
          <w:p w14:paraId="6D0EB986" w14:textId="77777777" w:rsidR="00AE46D8" w:rsidRDefault="00AE46D8" w:rsidP="00911F6D">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68F03127" w14:textId="77777777" w:rsidR="00AE46D8" w:rsidRPr="00FC5867" w:rsidRDefault="00AE46D8" w:rsidP="00911F6D">
            <w:pPr>
              <w:jc w:val="right"/>
              <w:rPr>
                <w:color w:val="000000"/>
                <w:sz w:val="28"/>
                <w:szCs w:val="28"/>
                <w:lang w:eastAsia="uk-UA"/>
              </w:rPr>
            </w:pPr>
          </w:p>
          <w:p w14:paraId="619A9F86" w14:textId="77777777" w:rsidR="00AE46D8" w:rsidRPr="00FC5867" w:rsidRDefault="00AE46D8" w:rsidP="00911F6D">
            <w:pPr>
              <w:jc w:val="right"/>
              <w:rPr>
                <w:color w:val="000000"/>
                <w:sz w:val="28"/>
                <w:szCs w:val="28"/>
                <w:lang w:eastAsia="uk-UA"/>
              </w:rPr>
            </w:pPr>
          </w:p>
          <w:p w14:paraId="03E6C946" w14:textId="77777777" w:rsidR="00AE46D8" w:rsidRDefault="00AE46D8" w:rsidP="00911F6D">
            <w:pPr>
              <w:jc w:val="right"/>
              <w:rPr>
                <w:sz w:val="28"/>
                <w:szCs w:val="28"/>
                <w:lang w:val="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AE46D8" w14:paraId="7BE930BD" w14:textId="77777777" w:rsidTr="00911F6D">
        <w:tc>
          <w:tcPr>
            <w:tcW w:w="5920" w:type="dxa"/>
          </w:tcPr>
          <w:p w14:paraId="4F713EA4" w14:textId="77777777" w:rsidR="00AE46D8" w:rsidRDefault="00AE46D8" w:rsidP="00911F6D">
            <w:pPr>
              <w:jc w:val="both"/>
              <w:rPr>
                <w:color w:val="000000"/>
                <w:sz w:val="28"/>
                <w:szCs w:val="28"/>
                <w:lang w:val="uk-UA" w:eastAsia="uk-UA"/>
              </w:rPr>
            </w:pPr>
          </w:p>
          <w:p w14:paraId="467CEB7A" w14:textId="77777777" w:rsidR="00AE46D8" w:rsidRDefault="00AE46D8" w:rsidP="00911F6D">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41626F40" w14:textId="77777777" w:rsidR="00AE46D8" w:rsidRDefault="00AE46D8" w:rsidP="00911F6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852D279" w14:textId="77777777" w:rsidR="00AE46D8" w:rsidRDefault="00AE46D8" w:rsidP="00911F6D">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1C615F33" w14:textId="77777777" w:rsidR="00AE46D8" w:rsidRPr="00FC5867" w:rsidRDefault="00AE46D8" w:rsidP="00911F6D">
            <w:pPr>
              <w:jc w:val="right"/>
              <w:rPr>
                <w:rStyle w:val="af0"/>
                <w:b w:val="0"/>
                <w:sz w:val="28"/>
                <w:szCs w:val="28"/>
                <w:lang w:val="uk-UA"/>
              </w:rPr>
            </w:pPr>
          </w:p>
          <w:p w14:paraId="5E8DE917" w14:textId="77777777" w:rsidR="00AE46D8" w:rsidRPr="00FC5867" w:rsidRDefault="00AE46D8" w:rsidP="00911F6D">
            <w:pPr>
              <w:jc w:val="right"/>
              <w:rPr>
                <w:rStyle w:val="af0"/>
                <w:b w:val="0"/>
                <w:sz w:val="28"/>
                <w:szCs w:val="28"/>
                <w:lang w:val="uk-UA"/>
              </w:rPr>
            </w:pPr>
          </w:p>
          <w:p w14:paraId="0533EEBA" w14:textId="77777777" w:rsidR="00AE46D8" w:rsidRPr="00FC5867" w:rsidRDefault="00AE46D8" w:rsidP="00911F6D">
            <w:pPr>
              <w:jc w:val="right"/>
              <w:rPr>
                <w:rStyle w:val="af0"/>
                <w:b w:val="0"/>
                <w:sz w:val="28"/>
                <w:szCs w:val="28"/>
                <w:lang w:val="uk-UA"/>
              </w:rPr>
            </w:pPr>
          </w:p>
          <w:p w14:paraId="345A011B" w14:textId="77777777" w:rsidR="00AE46D8" w:rsidRDefault="00AE46D8" w:rsidP="00911F6D">
            <w:pPr>
              <w:jc w:val="right"/>
              <w:rPr>
                <w:sz w:val="28"/>
                <w:szCs w:val="28"/>
                <w:lang w:val="uk-UA"/>
              </w:rPr>
            </w:pPr>
            <w:r>
              <w:rPr>
                <w:rStyle w:val="af0"/>
                <w:b w:val="0"/>
                <w:sz w:val="28"/>
                <w:szCs w:val="28"/>
              </w:rPr>
              <w:t>Валентина ПЕЛИХ</w:t>
            </w:r>
          </w:p>
        </w:tc>
      </w:tr>
      <w:tr w:rsidR="00AE46D8" w14:paraId="14A8460F" w14:textId="77777777" w:rsidTr="00911F6D">
        <w:tc>
          <w:tcPr>
            <w:tcW w:w="5920" w:type="dxa"/>
          </w:tcPr>
          <w:p w14:paraId="3BFFAAE3" w14:textId="77777777" w:rsidR="00AE46D8" w:rsidRDefault="00AE46D8" w:rsidP="00911F6D">
            <w:pPr>
              <w:jc w:val="both"/>
              <w:rPr>
                <w:color w:val="000000"/>
                <w:sz w:val="28"/>
                <w:szCs w:val="28"/>
                <w:lang w:val="uk-UA" w:eastAsia="uk-UA"/>
              </w:rPr>
            </w:pPr>
          </w:p>
          <w:p w14:paraId="5A4B936A" w14:textId="77777777" w:rsidR="00AE46D8" w:rsidRPr="00CB7BE4" w:rsidRDefault="00AE46D8" w:rsidP="00911F6D">
            <w:pPr>
              <w:spacing w:line="256" w:lineRule="auto"/>
              <w:ind w:left="397" w:hanging="397"/>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юридичного управління </w:t>
            </w:r>
          </w:p>
          <w:p w14:paraId="20633841" w14:textId="77777777" w:rsidR="00AE46D8" w:rsidRPr="00CB7BE4" w:rsidRDefault="00AE46D8" w:rsidP="00911F6D">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1971DAED" w14:textId="77777777" w:rsidR="00AE46D8" w:rsidRPr="00CB7BE4" w:rsidRDefault="00AE46D8" w:rsidP="00911F6D">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3FE86A40" w14:textId="77777777" w:rsidR="00AE46D8" w:rsidRDefault="00AE46D8" w:rsidP="00911F6D">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5240DCE9" w14:textId="77777777" w:rsidR="00AE46D8" w:rsidRPr="00145105" w:rsidRDefault="00AE46D8" w:rsidP="00911F6D">
            <w:pPr>
              <w:jc w:val="right"/>
              <w:rPr>
                <w:rStyle w:val="af0"/>
                <w:b w:val="0"/>
                <w:sz w:val="28"/>
                <w:szCs w:val="28"/>
                <w:lang w:val="uk-UA"/>
              </w:rPr>
            </w:pPr>
          </w:p>
          <w:p w14:paraId="1D67B14F" w14:textId="77777777" w:rsidR="00AE46D8" w:rsidRPr="00145105" w:rsidRDefault="00AE46D8" w:rsidP="00911F6D">
            <w:pPr>
              <w:jc w:val="right"/>
              <w:rPr>
                <w:rStyle w:val="af0"/>
                <w:b w:val="0"/>
                <w:sz w:val="28"/>
                <w:szCs w:val="28"/>
                <w:lang w:val="uk-UA"/>
              </w:rPr>
            </w:pPr>
          </w:p>
          <w:p w14:paraId="2E09F54C" w14:textId="77777777" w:rsidR="00AE46D8" w:rsidRPr="00145105" w:rsidRDefault="00AE46D8" w:rsidP="00911F6D">
            <w:pPr>
              <w:jc w:val="right"/>
              <w:rPr>
                <w:rStyle w:val="af0"/>
                <w:b w:val="0"/>
                <w:sz w:val="28"/>
                <w:szCs w:val="28"/>
                <w:lang w:val="uk-UA"/>
              </w:rPr>
            </w:pPr>
          </w:p>
          <w:p w14:paraId="4F143708" w14:textId="77777777" w:rsidR="00AE46D8" w:rsidRPr="00145105" w:rsidRDefault="00AE46D8" w:rsidP="00911F6D">
            <w:pPr>
              <w:jc w:val="right"/>
              <w:rPr>
                <w:rStyle w:val="af0"/>
                <w:b w:val="0"/>
                <w:sz w:val="28"/>
                <w:szCs w:val="28"/>
                <w:lang w:val="uk-UA"/>
              </w:rPr>
            </w:pPr>
          </w:p>
          <w:p w14:paraId="55900040" w14:textId="77777777" w:rsidR="00AE46D8" w:rsidRDefault="00AE46D8" w:rsidP="00911F6D">
            <w:pPr>
              <w:rPr>
                <w:rStyle w:val="af0"/>
                <w:b w:val="0"/>
                <w:sz w:val="2"/>
                <w:szCs w:val="2"/>
                <w:lang w:val="uk-UA"/>
              </w:rPr>
            </w:pPr>
          </w:p>
          <w:p w14:paraId="106688FF" w14:textId="77777777" w:rsidR="00AE46D8" w:rsidRDefault="00AE46D8" w:rsidP="00911F6D">
            <w:pPr>
              <w:rPr>
                <w:rStyle w:val="af0"/>
                <w:b w:val="0"/>
                <w:sz w:val="2"/>
                <w:szCs w:val="2"/>
                <w:lang w:val="uk-UA"/>
              </w:rPr>
            </w:pPr>
          </w:p>
          <w:p w14:paraId="48A247C6" w14:textId="77777777" w:rsidR="00AE46D8" w:rsidRDefault="00AE46D8" w:rsidP="00911F6D">
            <w:pPr>
              <w:jc w:val="right"/>
              <w:rPr>
                <w:sz w:val="28"/>
                <w:szCs w:val="28"/>
                <w:lang w:val="uk-UA"/>
              </w:rPr>
            </w:pPr>
            <w:r w:rsidRPr="009B2859">
              <w:rPr>
                <w:rStyle w:val="af0"/>
                <w:b w:val="0"/>
                <w:sz w:val="28"/>
                <w:szCs w:val="28"/>
              </w:rPr>
              <w:t>Дмитро РАДЗІЄВСЬКИЙ</w:t>
            </w:r>
          </w:p>
        </w:tc>
      </w:tr>
    </w:tbl>
    <w:p w14:paraId="169459BC" w14:textId="77777777" w:rsidR="00AE46D8" w:rsidRDefault="00AE46D8" w:rsidP="00AE46D8">
      <w:pPr>
        <w:jc w:val="both"/>
        <w:rPr>
          <w:color w:val="000000"/>
          <w:sz w:val="28"/>
          <w:szCs w:val="28"/>
          <w:lang w:val="uk-UA" w:eastAsia="uk-UA"/>
        </w:rPr>
      </w:pPr>
    </w:p>
    <w:p w14:paraId="5443422F" w14:textId="77777777" w:rsidR="00AE46D8" w:rsidRDefault="00AE46D8" w:rsidP="00AE46D8">
      <w:pPr>
        <w:jc w:val="both"/>
        <w:rPr>
          <w:color w:val="000000"/>
          <w:sz w:val="28"/>
          <w:szCs w:val="28"/>
          <w:lang w:val="uk-UA" w:eastAsia="uk-UA"/>
        </w:rPr>
      </w:pPr>
    </w:p>
    <w:p w14:paraId="334EEA74" w14:textId="77777777" w:rsidR="00AE46D8" w:rsidRDefault="00AE46D8" w:rsidP="00AE46D8">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758534C3" w14:textId="77777777" w:rsidR="00AE46D8" w:rsidRDefault="00AE46D8" w:rsidP="00AE46D8">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143"/>
        <w:gridCol w:w="4784"/>
      </w:tblGrid>
      <w:tr w:rsidR="00AE46D8" w14:paraId="03446A01" w14:textId="77777777" w:rsidTr="00911F6D">
        <w:tc>
          <w:tcPr>
            <w:tcW w:w="5070" w:type="dxa"/>
            <w:gridSpan w:val="2"/>
          </w:tcPr>
          <w:p w14:paraId="124607C4" w14:textId="77777777" w:rsidR="00AE46D8" w:rsidRDefault="00AE46D8" w:rsidP="00911F6D">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3A4A579" w14:textId="77777777" w:rsidR="00AE46D8" w:rsidRDefault="00AE46D8" w:rsidP="00911F6D">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proofErr w:type="spellStart"/>
            <w:r>
              <w:rPr>
                <w:sz w:val="28"/>
                <w:szCs w:val="28"/>
                <w:lang w:val="uk-UA"/>
              </w:rPr>
              <w:t>містопланування</w:t>
            </w:r>
            <w:proofErr w:type="spellEnd"/>
            <w:r>
              <w:rPr>
                <w:sz w:val="28"/>
                <w:szCs w:val="28"/>
                <w:lang w:val="uk-UA"/>
              </w:rPr>
              <w:t xml:space="preserve"> </w:t>
            </w:r>
          </w:p>
          <w:p w14:paraId="7E6CE06E" w14:textId="77777777" w:rsidR="00AE46D8" w:rsidRDefault="00AE46D8" w:rsidP="00911F6D">
            <w:pPr>
              <w:tabs>
                <w:tab w:val="left" w:pos="0"/>
                <w:tab w:val="left" w:pos="1134"/>
              </w:tabs>
              <w:jc w:val="both"/>
              <w:rPr>
                <w:sz w:val="28"/>
                <w:szCs w:val="28"/>
                <w:lang w:val="uk-UA"/>
              </w:rPr>
            </w:pPr>
            <w:r>
              <w:rPr>
                <w:sz w:val="28"/>
                <w:szCs w:val="28"/>
                <w:lang w:val="uk-UA"/>
              </w:rPr>
              <w:t>та земельних відносин</w:t>
            </w:r>
          </w:p>
          <w:p w14:paraId="31EAD51F" w14:textId="77777777" w:rsidR="00AE46D8" w:rsidRPr="00AF790C" w:rsidRDefault="00AE46D8" w:rsidP="00911F6D">
            <w:pPr>
              <w:tabs>
                <w:tab w:val="left" w:pos="0"/>
                <w:tab w:val="left" w:pos="1134"/>
              </w:tabs>
              <w:jc w:val="both"/>
              <w:rPr>
                <w:sz w:val="28"/>
                <w:szCs w:val="28"/>
                <w:lang w:val="uk-UA"/>
              </w:rPr>
            </w:pPr>
          </w:p>
        </w:tc>
        <w:tc>
          <w:tcPr>
            <w:tcW w:w="4784" w:type="dxa"/>
          </w:tcPr>
          <w:p w14:paraId="18FED52A" w14:textId="77777777" w:rsidR="00AE46D8" w:rsidRDefault="00AE46D8" w:rsidP="00911F6D">
            <w:pPr>
              <w:jc w:val="both"/>
              <w:rPr>
                <w:color w:val="000000"/>
                <w:sz w:val="28"/>
                <w:szCs w:val="28"/>
                <w:lang w:val="uk-UA" w:eastAsia="uk-UA"/>
              </w:rPr>
            </w:pPr>
          </w:p>
        </w:tc>
      </w:tr>
      <w:tr w:rsidR="00AE46D8" w14:paraId="4D18FD21" w14:textId="77777777" w:rsidTr="00911F6D">
        <w:tc>
          <w:tcPr>
            <w:tcW w:w="4927" w:type="dxa"/>
          </w:tcPr>
          <w:p w14:paraId="72A34F40" w14:textId="77777777" w:rsidR="00AE46D8" w:rsidRDefault="00AE46D8" w:rsidP="00911F6D">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7E242E81" w14:textId="77777777" w:rsidR="00AE46D8" w:rsidRDefault="00AE46D8" w:rsidP="00911F6D">
            <w:pPr>
              <w:jc w:val="right"/>
              <w:rPr>
                <w:color w:val="000000"/>
                <w:sz w:val="28"/>
                <w:szCs w:val="28"/>
                <w:lang w:val="uk-UA" w:eastAsia="uk-UA"/>
              </w:rPr>
            </w:pPr>
            <w:r>
              <w:rPr>
                <w:rStyle w:val="af0"/>
                <w:b w:val="0"/>
                <w:sz w:val="28"/>
                <w:szCs w:val="28"/>
              </w:rPr>
              <w:t>Михайло ТЕРЕНТЬЄВ</w:t>
            </w:r>
          </w:p>
        </w:tc>
      </w:tr>
      <w:tr w:rsidR="00AE46D8" w14:paraId="648DEA83" w14:textId="77777777" w:rsidTr="00911F6D">
        <w:tc>
          <w:tcPr>
            <w:tcW w:w="4927" w:type="dxa"/>
          </w:tcPr>
          <w:p w14:paraId="52B3B4FA" w14:textId="77777777" w:rsidR="00AE46D8" w:rsidRDefault="00AE46D8" w:rsidP="00911F6D">
            <w:pPr>
              <w:jc w:val="both"/>
              <w:rPr>
                <w:color w:val="000000"/>
                <w:sz w:val="28"/>
                <w:szCs w:val="28"/>
                <w:lang w:val="uk-UA" w:eastAsia="uk-UA"/>
              </w:rPr>
            </w:pPr>
          </w:p>
          <w:p w14:paraId="5332BA6E" w14:textId="77777777" w:rsidR="00AE46D8" w:rsidRDefault="00AE46D8" w:rsidP="00911F6D">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5C26DF1B" w14:textId="77777777" w:rsidR="00AE46D8" w:rsidRDefault="00AE46D8" w:rsidP="00911F6D">
            <w:pPr>
              <w:jc w:val="right"/>
              <w:rPr>
                <w:rStyle w:val="af0"/>
                <w:b w:val="0"/>
                <w:sz w:val="28"/>
                <w:szCs w:val="28"/>
              </w:rPr>
            </w:pPr>
          </w:p>
          <w:p w14:paraId="5A4A0425" w14:textId="77777777" w:rsidR="00AE46D8" w:rsidRDefault="00AE46D8" w:rsidP="00911F6D">
            <w:pPr>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AE46D8" w14:paraId="0BF5E241" w14:textId="77777777" w:rsidTr="00911F6D">
        <w:tc>
          <w:tcPr>
            <w:tcW w:w="4927" w:type="dxa"/>
          </w:tcPr>
          <w:p w14:paraId="336A9316" w14:textId="77777777" w:rsidR="00AE46D8" w:rsidRDefault="00AE46D8" w:rsidP="00911F6D">
            <w:pPr>
              <w:jc w:val="both"/>
              <w:rPr>
                <w:color w:val="000000"/>
                <w:sz w:val="28"/>
                <w:szCs w:val="28"/>
                <w:lang w:val="uk-UA" w:eastAsia="uk-UA"/>
              </w:rPr>
            </w:pPr>
          </w:p>
          <w:p w14:paraId="1A997143" w14:textId="77777777" w:rsidR="00AE46D8" w:rsidRDefault="00AE46D8" w:rsidP="00911F6D">
            <w:pPr>
              <w:jc w:val="both"/>
              <w:rPr>
                <w:color w:val="000000"/>
                <w:sz w:val="28"/>
                <w:szCs w:val="28"/>
                <w:lang w:val="uk-UA" w:eastAsia="uk-UA"/>
              </w:rPr>
            </w:pPr>
            <w:r>
              <w:rPr>
                <w:color w:val="000000"/>
                <w:sz w:val="28"/>
                <w:szCs w:val="28"/>
                <w:lang w:val="uk-UA" w:eastAsia="uk-UA"/>
              </w:rPr>
              <w:t xml:space="preserve">Начальник управління правового </w:t>
            </w:r>
          </w:p>
          <w:p w14:paraId="0B9AC8A5" w14:textId="77777777" w:rsidR="00AE46D8" w:rsidRDefault="00AE46D8" w:rsidP="00911F6D">
            <w:pPr>
              <w:jc w:val="both"/>
              <w:rPr>
                <w:color w:val="000000"/>
                <w:sz w:val="28"/>
                <w:szCs w:val="28"/>
                <w:lang w:val="uk-UA" w:eastAsia="uk-UA"/>
              </w:rPr>
            </w:pPr>
            <w:r>
              <w:rPr>
                <w:color w:val="000000"/>
                <w:sz w:val="28"/>
                <w:szCs w:val="28"/>
                <w:lang w:val="uk-UA" w:eastAsia="uk-UA"/>
              </w:rPr>
              <w:t xml:space="preserve">забезпечення діяльності  </w:t>
            </w:r>
          </w:p>
          <w:p w14:paraId="4C102959" w14:textId="77777777" w:rsidR="00AE46D8" w:rsidRDefault="00AE46D8" w:rsidP="00911F6D">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230F1925" w14:textId="77777777" w:rsidR="00AE46D8" w:rsidRDefault="00AE46D8" w:rsidP="00911F6D">
            <w:pPr>
              <w:jc w:val="right"/>
              <w:rPr>
                <w:rStyle w:val="af0"/>
                <w:b w:val="0"/>
                <w:sz w:val="28"/>
                <w:szCs w:val="28"/>
              </w:rPr>
            </w:pPr>
          </w:p>
          <w:p w14:paraId="154463CE" w14:textId="77777777" w:rsidR="00AE46D8" w:rsidRDefault="00AE46D8" w:rsidP="00911F6D">
            <w:pPr>
              <w:jc w:val="right"/>
              <w:rPr>
                <w:rStyle w:val="af0"/>
                <w:b w:val="0"/>
                <w:sz w:val="28"/>
                <w:szCs w:val="28"/>
              </w:rPr>
            </w:pPr>
          </w:p>
          <w:p w14:paraId="7BB5949F" w14:textId="77777777" w:rsidR="00AE46D8" w:rsidRDefault="00AE46D8" w:rsidP="00911F6D">
            <w:pPr>
              <w:jc w:val="right"/>
              <w:rPr>
                <w:rStyle w:val="af0"/>
                <w:b w:val="0"/>
                <w:sz w:val="28"/>
                <w:szCs w:val="28"/>
              </w:rPr>
            </w:pPr>
          </w:p>
          <w:p w14:paraId="0013A036" w14:textId="77777777" w:rsidR="00AE46D8" w:rsidRDefault="00AE46D8" w:rsidP="00911F6D">
            <w:pPr>
              <w:jc w:val="right"/>
              <w:rPr>
                <w:color w:val="000000"/>
                <w:sz w:val="28"/>
                <w:szCs w:val="28"/>
                <w:lang w:val="uk-UA" w:eastAsia="uk-UA"/>
              </w:rPr>
            </w:pPr>
            <w:r>
              <w:rPr>
                <w:rStyle w:val="af0"/>
                <w:b w:val="0"/>
                <w:sz w:val="28"/>
                <w:szCs w:val="28"/>
              </w:rPr>
              <w:t>Валентина ПОЛОЖИШНИК</w:t>
            </w:r>
          </w:p>
        </w:tc>
      </w:tr>
    </w:tbl>
    <w:p w14:paraId="57ECA3AA" w14:textId="757F7330" w:rsidR="00AE46D8" w:rsidRPr="008119F4" w:rsidRDefault="00AE46D8" w:rsidP="002E5DAE">
      <w:pPr>
        <w:rPr>
          <w:color w:val="000000"/>
          <w:sz w:val="28"/>
          <w:szCs w:val="28"/>
          <w:lang w:val="en-US" w:eastAsia="uk-UA"/>
        </w:rPr>
      </w:pPr>
      <w:r w:rsidRPr="00692C91">
        <w:rPr>
          <w:b/>
          <w:bCs/>
          <w:color w:val="000000"/>
          <w:sz w:val="28"/>
          <w:szCs w:val="28"/>
          <w:lang w:val="uk-UA" w:eastAsia="uk-UA"/>
        </w:rPr>
        <w:br w:type="page"/>
      </w:r>
      <w:r>
        <w:rPr>
          <w:color w:val="000000"/>
          <w:sz w:val="28"/>
          <w:szCs w:val="28"/>
          <w:lang w:eastAsia="uk-UA"/>
        </w:rPr>
        <w:lastRenderedPageBreak/>
        <w:t xml:space="preserve"> </w:t>
      </w:r>
    </w:p>
    <w:p w14:paraId="2C4F8820" w14:textId="77777777" w:rsidR="00AE46D8" w:rsidRPr="00431509" w:rsidRDefault="00AE46D8" w:rsidP="00AE46D8">
      <w:pPr>
        <w:rPr>
          <w:color w:val="000000"/>
          <w:sz w:val="28"/>
          <w:szCs w:val="28"/>
          <w:lang w:val="en-US" w:eastAsia="uk-UA"/>
        </w:rPr>
      </w:pPr>
    </w:p>
    <w:sectPr w:rsidR="00AE46D8" w:rsidRPr="00431509" w:rsidSect="00343EDD">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74D74A" w14:textId="77777777" w:rsidR="00343EDD" w:rsidRDefault="00343EDD">
      <w:r>
        <w:separator/>
      </w:r>
    </w:p>
  </w:endnote>
  <w:endnote w:type="continuationSeparator" w:id="0">
    <w:p w14:paraId="13047725" w14:textId="77777777" w:rsidR="00343EDD" w:rsidRDefault="0034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635A3C" w14:textId="77777777" w:rsidR="00343EDD" w:rsidRDefault="00343EDD">
      <w:r>
        <w:separator/>
      </w:r>
    </w:p>
  </w:footnote>
  <w:footnote w:type="continuationSeparator" w:id="0">
    <w:p w14:paraId="2A4C230A" w14:textId="77777777" w:rsidR="00343EDD" w:rsidRDefault="00343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144855973">
    <w:abstractNumId w:val="10"/>
  </w:num>
  <w:num w:numId="2" w16cid:durableId="1873153308">
    <w:abstractNumId w:val="6"/>
  </w:num>
  <w:num w:numId="3" w16cid:durableId="770130767">
    <w:abstractNumId w:val="9"/>
  </w:num>
  <w:num w:numId="4" w16cid:durableId="456140922">
    <w:abstractNumId w:val="0"/>
  </w:num>
  <w:num w:numId="5" w16cid:durableId="1656257250">
    <w:abstractNumId w:val="8"/>
  </w:num>
  <w:num w:numId="6" w16cid:durableId="142044792">
    <w:abstractNumId w:val="4"/>
  </w:num>
  <w:num w:numId="7" w16cid:durableId="2053262673">
    <w:abstractNumId w:val="5"/>
  </w:num>
  <w:num w:numId="8" w16cid:durableId="506674550">
    <w:abstractNumId w:val="7"/>
  </w:num>
  <w:num w:numId="9" w16cid:durableId="1855683813">
    <w:abstractNumId w:val="2"/>
  </w:num>
  <w:num w:numId="10" w16cid:durableId="1522014287">
    <w:abstractNumId w:val="1"/>
  </w:num>
  <w:num w:numId="11" w16cid:durableId="1354952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2D1"/>
    <w:rsid w:val="0000015C"/>
    <w:rsid w:val="000044D5"/>
    <w:rsid w:val="000056C5"/>
    <w:rsid w:val="000064E7"/>
    <w:rsid w:val="0001097F"/>
    <w:rsid w:val="0001227E"/>
    <w:rsid w:val="000155FB"/>
    <w:rsid w:val="000179A8"/>
    <w:rsid w:val="0002147E"/>
    <w:rsid w:val="00023E74"/>
    <w:rsid w:val="00025BE9"/>
    <w:rsid w:val="000264DD"/>
    <w:rsid w:val="00032E6C"/>
    <w:rsid w:val="00033E11"/>
    <w:rsid w:val="00036DE6"/>
    <w:rsid w:val="00037900"/>
    <w:rsid w:val="00045FAD"/>
    <w:rsid w:val="00050336"/>
    <w:rsid w:val="00055F48"/>
    <w:rsid w:val="00064F9D"/>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876B9"/>
    <w:rsid w:val="002A2EB9"/>
    <w:rsid w:val="002B1891"/>
    <w:rsid w:val="002B5950"/>
    <w:rsid w:val="002C3E93"/>
    <w:rsid w:val="002C708B"/>
    <w:rsid w:val="002C7C08"/>
    <w:rsid w:val="002D0F54"/>
    <w:rsid w:val="002D466D"/>
    <w:rsid w:val="002D63FE"/>
    <w:rsid w:val="002E1CE0"/>
    <w:rsid w:val="002E4A82"/>
    <w:rsid w:val="002E5DAE"/>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3EDD"/>
    <w:rsid w:val="003475E1"/>
    <w:rsid w:val="003505F5"/>
    <w:rsid w:val="00353021"/>
    <w:rsid w:val="00360306"/>
    <w:rsid w:val="003618FC"/>
    <w:rsid w:val="003649DF"/>
    <w:rsid w:val="00365C9E"/>
    <w:rsid w:val="00377E0D"/>
    <w:rsid w:val="00380B52"/>
    <w:rsid w:val="003813AE"/>
    <w:rsid w:val="0038232C"/>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A4302"/>
    <w:rsid w:val="004B32C5"/>
    <w:rsid w:val="004B61EA"/>
    <w:rsid w:val="004B6629"/>
    <w:rsid w:val="004B6B2C"/>
    <w:rsid w:val="004C3A94"/>
    <w:rsid w:val="004C7976"/>
    <w:rsid w:val="004D2BFF"/>
    <w:rsid w:val="004E00A5"/>
    <w:rsid w:val="004E0D86"/>
    <w:rsid w:val="004E1F9C"/>
    <w:rsid w:val="004E62FC"/>
    <w:rsid w:val="004F346A"/>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C57A8"/>
    <w:rsid w:val="005D0811"/>
    <w:rsid w:val="005D6016"/>
    <w:rsid w:val="005F1140"/>
    <w:rsid w:val="005F263C"/>
    <w:rsid w:val="00604E77"/>
    <w:rsid w:val="00611639"/>
    <w:rsid w:val="006152A4"/>
    <w:rsid w:val="00616165"/>
    <w:rsid w:val="0062096D"/>
    <w:rsid w:val="00626F8D"/>
    <w:rsid w:val="00627588"/>
    <w:rsid w:val="00631949"/>
    <w:rsid w:val="00634124"/>
    <w:rsid w:val="006530A4"/>
    <w:rsid w:val="00656B09"/>
    <w:rsid w:val="006600D7"/>
    <w:rsid w:val="00664107"/>
    <w:rsid w:val="006661E2"/>
    <w:rsid w:val="006737FF"/>
    <w:rsid w:val="00677766"/>
    <w:rsid w:val="0067790C"/>
    <w:rsid w:val="00692C91"/>
    <w:rsid w:val="006962AA"/>
    <w:rsid w:val="006A19B7"/>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321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104E"/>
    <w:rsid w:val="00915073"/>
    <w:rsid w:val="00915C96"/>
    <w:rsid w:val="00920461"/>
    <w:rsid w:val="009233AC"/>
    <w:rsid w:val="00930315"/>
    <w:rsid w:val="00931C94"/>
    <w:rsid w:val="00933372"/>
    <w:rsid w:val="00970DDD"/>
    <w:rsid w:val="00970F0B"/>
    <w:rsid w:val="00977C9A"/>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64FD"/>
    <w:rsid w:val="00A3080D"/>
    <w:rsid w:val="00A3162E"/>
    <w:rsid w:val="00A33F36"/>
    <w:rsid w:val="00A36D13"/>
    <w:rsid w:val="00A376FC"/>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D9C"/>
    <w:rsid w:val="00AA2E37"/>
    <w:rsid w:val="00AA3D2D"/>
    <w:rsid w:val="00AA5A19"/>
    <w:rsid w:val="00AB2671"/>
    <w:rsid w:val="00AC2E48"/>
    <w:rsid w:val="00AC6C39"/>
    <w:rsid w:val="00AD58AF"/>
    <w:rsid w:val="00AE46D8"/>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1047"/>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4511"/>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link w:val="21"/>
    <w:pPr>
      <w:ind w:firstLine="720"/>
      <w:jc w:val="both"/>
    </w:pPr>
    <w:rPr>
      <w:snapToGrid w:val="0"/>
      <w:sz w:val="28"/>
    </w:rPr>
  </w:style>
  <w:style w:type="paragraph" w:styleId="22">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ий текст з відступом 2 Знак"/>
    <w:basedOn w:val="a0"/>
    <w:link w:val="20"/>
    <w:rsid w:val="00AE46D8"/>
    <w:rPr>
      <w:snapToGrid w:val="0"/>
      <w:sz w:val="28"/>
      <w:lang w:val="ru-RU" w:eastAsia="ru-RU"/>
    </w:rPr>
  </w:style>
  <w:style w:type="character" w:customStyle="1" w:styleId="fontstyle01">
    <w:name w:val="fontstyle01"/>
    <w:basedOn w:val="a0"/>
    <w:rsid w:val="00AE46D8"/>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895774923">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1427</TotalTime>
  <Pages>5</Pages>
  <Words>3881</Words>
  <Characters>2213</Characters>
  <Application>Microsoft Office Word</Application>
  <DocSecurity>0</DocSecurity>
  <Lines>18</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Затвердження КМР (ЮР, ФОП)</vt:lpstr>
      <vt:lpstr>КИЇВСЬКА МІСЬКА РАДА</vt:lpstr>
    </vt:vector>
  </TitlesOfParts>
  <Manager>Управління землеустрою</Manager>
  <Company>ДЕПАРТАМЕНТ ЗЕМЕЛЬНИХ РЕСУРСІВ</Company>
  <LinksUpToDate>false</LinksUpToDate>
  <CharactersWithSpaces>6082</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{"doc_type_id":124,"doc_type_name":"Затвердження КМР (ЮР, ФОП)","doc_type_file":"TD_Type_39_дозвіл.docx"}</cp:keywords>
  <cp:lastModifiedBy>Корнійчук Олеся Михайлівна</cp:lastModifiedBy>
  <cp:revision>68</cp:revision>
  <cp:lastPrinted>2024-05-09T10:00:00Z</cp:lastPrinted>
  <dcterms:created xsi:type="dcterms:W3CDTF">2020-03-26T09:21:00Z</dcterms:created>
  <dcterms:modified xsi:type="dcterms:W3CDTF">2024-05-10T10:56:00Z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bc3c5643-175e-4371-b78c-6fcb9f6a0b98</vt:lpwstr>
  </property>
  <property fmtid="{D5CDD505-2E9C-101B-9397-08002B2CF9AE}" pid="8" name="MSIP_Label_defa4170-0d19-0005-0004-bc88714345d2_ContentBits">
    <vt:lpwstr>0</vt:lpwstr>
  </property>
</Properties>
</file>