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62EE3" w14:textId="09F69D46" w:rsidR="00F6318B" w:rsidRPr="00F6318B" w:rsidRDefault="007A58A6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5680" behindDoc="0" locked="0" layoutInCell="1" allowOverlap="1" wp14:anchorId="29C37642" wp14:editId="05EC64F5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1A2D7" w14:textId="0CE74D9B" w:rsidR="00F6318B" w:rsidRPr="00F6318B" w:rsidRDefault="00F6318B" w:rsidP="00F6318B">
      <w:pPr>
        <w:pStyle w:val="a7"/>
        <w:tabs>
          <w:tab w:val="left" w:pos="708"/>
        </w:tabs>
      </w:pPr>
    </w:p>
    <w:p w14:paraId="2710ECEC" w14:textId="5B7F7FC9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4F5DD2E7" w14:textId="15DDC9D4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5D70D875" w14:textId="5326FABF" w:rsidR="00F6318B" w:rsidRPr="00F6318B" w:rsidRDefault="00DB3B8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E96234">
        <w:rPr>
          <w:rFonts w:ascii="Benguiat" w:hAnsi="Benguiat"/>
          <w:b w:val="0"/>
        </w:rPr>
        <w:t>III</w:t>
      </w:r>
      <w:r w:rsidR="00F6318B" w:rsidRPr="00F6318B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сесія</w:t>
      </w:r>
      <w:r w:rsidR="00F6318B" w:rsidRPr="00F6318B">
        <w:rPr>
          <w:lang w:val="uk-UA"/>
        </w:rPr>
        <w:t xml:space="preserve">  </w:t>
      </w:r>
      <w:r w:rsidRPr="00E96234">
        <w:rPr>
          <w:rFonts w:ascii="Benguiat" w:hAnsi="Benguiat"/>
          <w:b w:val="0"/>
        </w:rPr>
        <w:t>IX</w:t>
      </w:r>
      <w:r w:rsidR="00CC2213" w:rsidRPr="00D027C9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4D2CF9F6" w14:textId="7498D782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517E3D10" w14:textId="1AF899A3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2F981D3" w14:textId="3DD1A4C0" w:rsidR="00F6318B" w:rsidRPr="00F6318B" w:rsidRDefault="00F6318B" w:rsidP="00F6318B">
      <w:pPr>
        <w:rPr>
          <w:sz w:val="16"/>
          <w:szCs w:val="16"/>
          <w:lang w:val="uk-UA"/>
        </w:rPr>
      </w:pPr>
    </w:p>
    <w:p w14:paraId="68F674E2" w14:textId="2EAA29C6" w:rsidR="00F6318B" w:rsidRPr="00F6318B" w:rsidRDefault="00582B57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2B8CBB3" wp14:editId="71C70C04">
            <wp:simplePos x="0" y="0"/>
            <wp:positionH relativeFrom="column">
              <wp:posOffset>4263390</wp:posOffset>
            </wp:positionH>
            <wp:positionV relativeFrom="paragraph">
              <wp:posOffset>57785</wp:posOffset>
            </wp:positionV>
            <wp:extent cx="1476375" cy="153352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51EEFE68" w14:textId="17EF87B9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58A2C2BB" w14:textId="2F82ED81" w:rsidR="00F6318B" w:rsidRPr="00F6318B" w:rsidRDefault="006468A7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570D67A" wp14:editId="16FB6A6C">
                <wp:simplePos x="0" y="0"/>
                <wp:positionH relativeFrom="column">
                  <wp:posOffset>4034790</wp:posOffset>
                </wp:positionH>
                <wp:positionV relativeFrom="paragraph">
                  <wp:posOffset>1374140</wp:posOffset>
                </wp:positionV>
                <wp:extent cx="1876425" cy="255905"/>
                <wp:effectExtent l="0" t="0" r="9525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CB7B" w14:textId="77777777" w:rsidR="006468A7" w:rsidRDefault="006468A7" w:rsidP="00A66DF1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490017969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D67A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17.7pt;margin-top:108.2pt;width:147.75pt;height:20.1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" stroked="f">
                <v:textbox>
                  <w:txbxContent>
                    <w:p w14:paraId="44E0CB7B" w14:textId="77777777" w:rsidR="006468A7" w:rsidRDefault="006468A7" w:rsidP="00A66DF1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490017969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5"/>
      </w:tblGrid>
      <w:tr w:rsidR="00F6318B" w:rsidRPr="00886D82" w14:paraId="0C6EEC95" w14:textId="77777777" w:rsidTr="009E7546">
        <w:trPr>
          <w:trHeight w:val="2500"/>
        </w:trPr>
        <w:tc>
          <w:tcPr>
            <w:tcW w:w="5495" w:type="dxa"/>
            <w:hideMark/>
          </w:tcPr>
          <w:p w14:paraId="77156FCC" w14:textId="337F3AF4" w:rsidR="009E7546" w:rsidRPr="004805FA" w:rsidRDefault="004805FA" w:rsidP="009E7546">
            <w:pPr>
              <w:pStyle w:val="16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Про </w:t>
            </w:r>
            <w:r w:rsidR="009E754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надання </w:t>
            </w:r>
            <w:r w:rsidR="009E7546" w:rsidRPr="00B533C8">
              <w:rPr>
                <w:b/>
                <w:bCs/>
                <w:color w:val="000000"/>
                <w:sz w:val="28"/>
                <w:szCs w:val="28"/>
                <w:lang w:bidi="uk-UA"/>
              </w:rPr>
              <w:t>ТОВАРИСТВ</w:t>
            </w:r>
            <w:r w:rsidR="009E7546">
              <w:rPr>
                <w:b/>
                <w:bCs/>
                <w:color w:val="000000"/>
                <w:sz w:val="28"/>
                <w:szCs w:val="28"/>
                <w:lang w:bidi="uk-UA"/>
              </w:rPr>
              <w:t>У</w:t>
            </w:r>
            <w:r w:rsidR="009E7546" w:rsidRPr="00B533C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З ОБМЕЖЕНОЮ ВІДПОВІДАЛЬНІСТЮ </w:t>
            </w:r>
            <w:r w:rsidR="009E7546" w:rsidRPr="009E754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НАУКОВО-ВИРОБНИЧ</w:t>
            </w:r>
            <w:r w:rsidR="009E7546">
              <w:rPr>
                <w:b/>
                <w:bCs/>
                <w:color w:val="000000"/>
                <w:sz w:val="28"/>
                <w:szCs w:val="28"/>
                <w:lang w:bidi="uk-UA"/>
              </w:rPr>
              <w:t>ОМУ</w:t>
            </w:r>
            <w:r w:rsidR="009E7546" w:rsidRPr="009E754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ЦЕНТР</w:t>
            </w:r>
            <w:r w:rsidR="009E7546">
              <w:rPr>
                <w:b/>
                <w:bCs/>
                <w:color w:val="000000"/>
                <w:sz w:val="28"/>
                <w:szCs w:val="28"/>
                <w:lang w:bidi="uk-UA"/>
              </w:rPr>
              <w:t>У</w:t>
            </w:r>
            <w:r w:rsidR="009E7546" w:rsidRPr="009E754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«ЄВРОДІМ»</w:t>
            </w:r>
            <w:r w:rsidR="009E7546" w:rsidRPr="00B533C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9E754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дозволу на розроблення </w:t>
            </w:r>
            <w:r w:rsidR="009E7546" w:rsidRPr="00B533C8">
              <w:rPr>
                <w:b/>
                <w:bCs/>
                <w:color w:val="000000"/>
                <w:sz w:val="28"/>
                <w:szCs w:val="28"/>
                <w:lang w:bidi="uk-UA"/>
              </w:rPr>
              <w:t>проєкту землеустрою щодо відведення земельн</w:t>
            </w:r>
            <w:r w:rsidR="009E7546">
              <w:rPr>
                <w:b/>
                <w:bCs/>
                <w:color w:val="000000"/>
                <w:sz w:val="28"/>
                <w:szCs w:val="28"/>
                <w:lang w:bidi="uk-UA"/>
              </w:rPr>
              <w:t>их</w:t>
            </w:r>
            <w:r w:rsidR="009E7546" w:rsidRPr="00B533C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ділян</w:t>
            </w:r>
            <w:r w:rsidR="009E754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ок в оренду </w:t>
            </w:r>
            <w:r w:rsidR="009E7546" w:rsidRPr="00B533C8">
              <w:rPr>
                <w:b/>
                <w:color w:val="000000"/>
                <w:sz w:val="28"/>
                <w:szCs w:val="28"/>
                <w:lang w:bidi="uk-UA"/>
              </w:rPr>
              <w:t xml:space="preserve">для розміщення, обслуговування об'єктів транспортної </w:t>
            </w:r>
            <w:r w:rsidR="009E7546" w:rsidRPr="00B533C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інфраструктури (заїзди/виїзди) </w:t>
            </w:r>
            <w:r w:rsidR="009E7546"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 </w:t>
            </w:r>
            <w:r w:rsidR="009E754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перетині вулиць Старонаводницької та Лаврської у Печерському </w:t>
            </w:r>
            <w:r w:rsidR="009E7546"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>районі міста Києва</w:t>
            </w:r>
          </w:p>
        </w:tc>
      </w:tr>
    </w:tbl>
    <w:p w14:paraId="6790C814" w14:textId="41BB2E0A" w:rsidR="00F6318B" w:rsidRPr="00F6318B" w:rsidRDefault="00582B57" w:rsidP="00F6318B">
      <w:pPr>
        <w:pStyle w:val="a9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14:paraId="3AF92950" w14:textId="1DF301FE" w:rsidR="009E7546" w:rsidRDefault="009E7546" w:rsidP="009E7546">
      <w:pPr>
        <w:pStyle w:val="20"/>
        <w:ind w:firstLine="709"/>
        <w:rPr>
          <w:lang w:val="uk-UA"/>
        </w:rPr>
      </w:pPr>
      <w:r w:rsidRPr="004F4FC1">
        <w:rPr>
          <w:lang w:val="uk-UA"/>
        </w:rPr>
        <w:t xml:space="preserve">Розглянувши клопотання </w:t>
      </w:r>
      <w:r w:rsidRPr="00B533C8">
        <w:rPr>
          <w:lang w:val="uk-UA"/>
        </w:rPr>
        <w:t>ТОВАРИСТВ</w:t>
      </w:r>
      <w:r>
        <w:rPr>
          <w:lang w:val="uk-UA"/>
        </w:rPr>
        <w:t>А</w:t>
      </w:r>
      <w:r w:rsidRPr="00B533C8">
        <w:rPr>
          <w:lang w:val="uk-UA"/>
        </w:rPr>
        <w:t xml:space="preserve"> З ОБМЕЖЕНОЮ ВІДПОВІДАЛЬНІСТЮ </w:t>
      </w:r>
      <w:r w:rsidRPr="009E7546">
        <w:rPr>
          <w:lang w:val="uk-UA"/>
        </w:rPr>
        <w:t xml:space="preserve">НАУКОВО-ВИРОБНИЧОМУ ЦЕНТРУ «ЄВРОДІМ» </w:t>
      </w:r>
      <w:r>
        <w:rPr>
          <w:lang w:val="uk-UA"/>
        </w:rPr>
        <w:t>(код ЄДРПОУ 30220130, місцезнаходження</w:t>
      </w:r>
      <w:r w:rsidR="001F5244">
        <w:rPr>
          <w:lang w:val="uk-UA"/>
        </w:rPr>
        <w:t xml:space="preserve"> </w:t>
      </w:r>
      <w:r w:rsidR="001F5244">
        <w:rPr>
          <w:szCs w:val="28"/>
          <w:lang w:val="uk-UA"/>
        </w:rPr>
        <w:t>юридичної особи</w:t>
      </w:r>
      <w:r>
        <w:rPr>
          <w:lang w:val="uk-UA"/>
        </w:rPr>
        <w:t>: 43000, Волинська область, місто Луцьк, вул. Єршова, 1</w:t>
      </w:r>
      <w:r>
        <w:rPr>
          <w:szCs w:val="28"/>
          <w:lang w:val="uk-UA"/>
        </w:rPr>
        <w:t xml:space="preserve">) від 03.04.2024 № </w:t>
      </w:r>
      <w:r w:rsidR="00FA1A50" w:rsidRPr="00FA1A50">
        <w:rPr>
          <w:szCs w:val="28"/>
          <w:lang w:val="uk-UA"/>
        </w:rPr>
        <w:t>490017969</w:t>
      </w:r>
      <w:r>
        <w:rPr>
          <w:szCs w:val="28"/>
          <w:lang w:val="uk-UA"/>
        </w:rPr>
        <w:t xml:space="preserve"> </w:t>
      </w:r>
      <w:r w:rsidRPr="004F4FC1">
        <w:rPr>
          <w:lang w:val="uk-UA"/>
        </w:rPr>
        <w:t>про надання дозволу на розроблення проєкту землеустрою щодо відведення земельн</w:t>
      </w:r>
      <w:r>
        <w:rPr>
          <w:lang w:val="uk-UA"/>
        </w:rPr>
        <w:t>их</w:t>
      </w:r>
      <w:r w:rsidRPr="004F4FC1">
        <w:rPr>
          <w:lang w:val="uk-UA"/>
        </w:rPr>
        <w:t xml:space="preserve"> ділян</w:t>
      </w:r>
      <w:r>
        <w:rPr>
          <w:lang w:val="uk-UA"/>
        </w:rPr>
        <w:t>ок</w:t>
      </w:r>
      <w:r w:rsidRPr="004F4FC1">
        <w:rPr>
          <w:lang w:val="uk-UA"/>
        </w:rPr>
        <w:t xml:space="preserve"> </w:t>
      </w:r>
      <w:r w:rsidRPr="00485450">
        <w:rPr>
          <w:lang w:val="uk-UA"/>
        </w:rPr>
        <w:t xml:space="preserve">на </w:t>
      </w:r>
      <w:r w:rsidRPr="009E7546">
        <w:rPr>
          <w:lang w:val="uk-UA"/>
        </w:rPr>
        <w:t xml:space="preserve">перетині вулиць Старонаводницької та Лаврської у Печерському </w:t>
      </w:r>
      <w:r w:rsidRPr="007312BE">
        <w:rPr>
          <w:color w:val="000000"/>
          <w:szCs w:val="28"/>
          <w:lang w:val="uk-UA" w:bidi="uk-UA"/>
        </w:rPr>
        <w:t>районі міста Києва</w:t>
      </w:r>
      <w:r w:rsidRPr="004F4FC1">
        <w:rPr>
          <w:lang w:val="uk-UA"/>
        </w:rPr>
        <w:t xml:space="preserve"> та додані документи, керуючись </w:t>
      </w:r>
      <w:r w:rsidRPr="003C7B81">
        <w:rPr>
          <w:lang w:val="uk-UA"/>
        </w:rPr>
        <w:t xml:space="preserve">статтями 9, 123 Земельного кодексу України, </w:t>
      </w:r>
      <w:r w:rsidRPr="00F823D6">
        <w:rPr>
          <w:lang w:val="uk-UA"/>
        </w:rPr>
        <w:t>Закон</w:t>
      </w:r>
      <w:r>
        <w:rPr>
          <w:lang w:val="uk-UA"/>
        </w:rPr>
        <w:t>ом</w:t>
      </w:r>
      <w:r w:rsidRPr="00F823D6">
        <w:rPr>
          <w:lang w:val="uk-UA"/>
        </w:rPr>
        <w:t xml:space="preserve"> України «Про внесення змін до деяких законодавчих актів України щодо розмежування земель державної та комунальної власності»</w:t>
      </w:r>
      <w:r>
        <w:rPr>
          <w:lang w:val="uk-UA"/>
        </w:rPr>
        <w:t xml:space="preserve">, </w:t>
      </w:r>
      <w:r w:rsidRPr="003C7B81">
        <w:rPr>
          <w:lang w:val="uk-UA"/>
        </w:rPr>
        <w:t xml:space="preserve">пунктом 34 частини першої статті 26 Закону України </w:t>
      </w:r>
      <w:r>
        <w:rPr>
          <w:lang w:val="uk-UA"/>
        </w:rPr>
        <w:t>«</w:t>
      </w:r>
      <w:r w:rsidRPr="003C7B81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Pr="003C7B81">
        <w:rPr>
          <w:lang w:val="uk-UA"/>
        </w:rPr>
        <w:t xml:space="preserve">, </w:t>
      </w:r>
      <w:r w:rsidRPr="001340A4">
        <w:rPr>
          <w:lang w:val="uk-UA"/>
        </w:rPr>
        <w:t>Законом України «Про адміністративну процедуру»</w:t>
      </w:r>
      <w:r>
        <w:rPr>
          <w:lang w:val="uk-UA"/>
        </w:rPr>
        <w:t xml:space="preserve">, </w:t>
      </w:r>
      <w:r w:rsidRPr="003C7B81">
        <w:rPr>
          <w:lang w:val="uk-UA"/>
        </w:rPr>
        <w:t>Київська міська рада</w:t>
      </w:r>
    </w:p>
    <w:p w14:paraId="03B2B2B0" w14:textId="77777777" w:rsidR="009E7546" w:rsidRPr="004432C4" w:rsidRDefault="009E7546" w:rsidP="009E7546">
      <w:pPr>
        <w:pStyle w:val="20"/>
        <w:ind w:firstLine="709"/>
        <w:rPr>
          <w:sz w:val="24"/>
          <w:szCs w:val="24"/>
          <w:lang w:val="uk-UA"/>
        </w:rPr>
      </w:pPr>
    </w:p>
    <w:p w14:paraId="797DCE7E" w14:textId="77777777" w:rsidR="009E7546" w:rsidRDefault="009E7546" w:rsidP="009E7546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6A67BFB1" w14:textId="77777777" w:rsidR="009E7546" w:rsidRPr="004432C4" w:rsidRDefault="009E7546" w:rsidP="009E7546">
      <w:pPr>
        <w:ind w:firstLine="567"/>
        <w:jc w:val="both"/>
        <w:rPr>
          <w:rFonts w:ascii="Georgia" w:hAnsi="Georgia"/>
          <w:b/>
          <w:snapToGrid w:val="0"/>
          <w:sz w:val="24"/>
          <w:szCs w:val="24"/>
          <w:lang w:val="uk-UA"/>
        </w:rPr>
      </w:pPr>
    </w:p>
    <w:p w14:paraId="2931D653" w14:textId="201785B9" w:rsidR="009E7546" w:rsidRPr="009E0129" w:rsidRDefault="009E7546" w:rsidP="009E7546">
      <w:pPr>
        <w:pStyle w:val="16"/>
        <w:numPr>
          <w:ilvl w:val="0"/>
          <w:numId w:val="7"/>
        </w:numPr>
        <w:shd w:val="clear" w:color="auto" w:fill="auto"/>
        <w:tabs>
          <w:tab w:val="left" w:pos="851"/>
        </w:tabs>
        <w:spacing w:after="0"/>
        <w:ind w:firstLine="567"/>
        <w:jc w:val="both"/>
        <w:rPr>
          <w:sz w:val="28"/>
          <w:szCs w:val="28"/>
          <w:lang w:bidi="uk-UA"/>
        </w:rPr>
      </w:pPr>
      <w:r w:rsidRPr="00A55BEB">
        <w:rPr>
          <w:sz w:val="28"/>
          <w:szCs w:val="28"/>
          <w:lang w:bidi="uk-UA"/>
        </w:rPr>
        <w:t xml:space="preserve">Надати </w:t>
      </w:r>
      <w:r w:rsidRPr="00307771">
        <w:rPr>
          <w:sz w:val="28"/>
          <w:szCs w:val="28"/>
          <w:lang w:bidi="uk-UA"/>
        </w:rPr>
        <w:t>ТОВАРИСТВ</w:t>
      </w:r>
      <w:r>
        <w:rPr>
          <w:sz w:val="28"/>
          <w:szCs w:val="28"/>
          <w:lang w:bidi="uk-UA"/>
        </w:rPr>
        <w:t>У</w:t>
      </w:r>
      <w:r w:rsidRPr="00307771">
        <w:rPr>
          <w:sz w:val="28"/>
          <w:szCs w:val="28"/>
          <w:lang w:bidi="uk-UA"/>
        </w:rPr>
        <w:t xml:space="preserve"> З ОБМЕЖЕНОЮ ВІДПОВІДАЛЬНІСТЮ </w:t>
      </w:r>
      <w:r w:rsidRPr="009E7546">
        <w:rPr>
          <w:sz w:val="28"/>
          <w:szCs w:val="28"/>
          <w:lang w:bidi="uk-UA"/>
        </w:rPr>
        <w:t>НАУКОВО-ВИРОБНИЧОМУ ЦЕНТРУ «ЄВРОДІМ»</w:t>
      </w:r>
      <w:r w:rsidRPr="00A5088D">
        <w:rPr>
          <w:sz w:val="28"/>
          <w:szCs w:val="28"/>
          <w:lang w:bidi="uk-UA"/>
        </w:rPr>
        <w:t xml:space="preserve"> </w:t>
      </w:r>
      <w:r w:rsidRPr="00A55BEB">
        <w:rPr>
          <w:sz w:val="28"/>
          <w:szCs w:val="28"/>
          <w:lang w:bidi="uk-UA"/>
        </w:rPr>
        <w:t xml:space="preserve">дозвіл на розроблення </w:t>
      </w:r>
      <w:r w:rsidRPr="0091425E">
        <w:rPr>
          <w:sz w:val="28"/>
          <w:szCs w:val="28"/>
          <w:lang w:bidi="uk-UA"/>
        </w:rPr>
        <w:t>проєкту землеустрою щодо відведення земельн</w:t>
      </w:r>
      <w:r>
        <w:rPr>
          <w:sz w:val="28"/>
          <w:szCs w:val="28"/>
          <w:lang w:bidi="uk-UA"/>
        </w:rPr>
        <w:t>их</w:t>
      </w:r>
      <w:r w:rsidRPr="0091425E">
        <w:rPr>
          <w:sz w:val="28"/>
          <w:szCs w:val="28"/>
          <w:lang w:bidi="uk-UA"/>
        </w:rPr>
        <w:t xml:space="preserve"> ділян</w:t>
      </w:r>
      <w:r>
        <w:rPr>
          <w:sz w:val="28"/>
          <w:szCs w:val="28"/>
          <w:lang w:bidi="uk-UA"/>
        </w:rPr>
        <w:t>ок</w:t>
      </w:r>
      <w:r w:rsidRPr="00A55BEB">
        <w:rPr>
          <w:sz w:val="28"/>
          <w:szCs w:val="28"/>
          <w:lang w:bidi="uk-UA"/>
        </w:rPr>
        <w:t xml:space="preserve"> площ</w:t>
      </w:r>
      <w:r>
        <w:rPr>
          <w:sz w:val="28"/>
          <w:szCs w:val="28"/>
          <w:lang w:bidi="uk-UA"/>
        </w:rPr>
        <w:t>ами</w:t>
      </w:r>
      <w:r w:rsidRPr="00A55BEB">
        <w:rPr>
          <w:sz w:val="28"/>
          <w:szCs w:val="28"/>
          <w:lang w:bidi="uk-UA"/>
        </w:rPr>
        <w:t xml:space="preserve"> 0,</w:t>
      </w:r>
      <w:r>
        <w:rPr>
          <w:sz w:val="28"/>
          <w:szCs w:val="28"/>
          <w:lang w:bidi="uk-UA"/>
        </w:rPr>
        <w:t xml:space="preserve">0170 га  </w:t>
      </w:r>
      <w:r>
        <w:rPr>
          <w:sz w:val="28"/>
          <w:szCs w:val="28"/>
          <w:lang w:bidi="uk-UA"/>
        </w:rPr>
        <w:lastRenderedPageBreak/>
        <w:t xml:space="preserve">(кадастровий номер 8000000000:82:079:0064), 0,0279 га (кадастровий номер 8000000000:82:079:0063) </w:t>
      </w:r>
      <w:r w:rsidRPr="00307771">
        <w:rPr>
          <w:sz w:val="28"/>
          <w:szCs w:val="28"/>
          <w:lang w:bidi="uk-UA"/>
        </w:rPr>
        <w:t>в оренду для розміщення, обслуговування об'єктів транс</w:t>
      </w:r>
      <w:r>
        <w:rPr>
          <w:sz w:val="28"/>
          <w:szCs w:val="28"/>
          <w:lang w:bidi="uk-UA"/>
        </w:rPr>
        <w:t>портної інфраструктури (заїзди/</w:t>
      </w:r>
      <w:r w:rsidRPr="00307771">
        <w:rPr>
          <w:sz w:val="28"/>
          <w:szCs w:val="28"/>
          <w:lang w:bidi="uk-UA"/>
        </w:rPr>
        <w:t xml:space="preserve">виїзди) на </w:t>
      </w:r>
      <w:r w:rsidRPr="009E7546">
        <w:rPr>
          <w:sz w:val="28"/>
          <w:szCs w:val="28"/>
          <w:lang w:bidi="uk-UA"/>
        </w:rPr>
        <w:t xml:space="preserve">перетині вулиць Старонаводницької та Лаврської у Печерському </w:t>
      </w:r>
      <w:r w:rsidRPr="00A5088D">
        <w:rPr>
          <w:sz w:val="28"/>
          <w:szCs w:val="28"/>
          <w:lang w:bidi="uk-UA"/>
        </w:rPr>
        <w:t xml:space="preserve">районі міста Києва </w:t>
      </w:r>
      <w:r w:rsidRPr="00A55BEB">
        <w:rPr>
          <w:sz w:val="28"/>
          <w:szCs w:val="28"/>
          <w:lang w:bidi="uk-UA"/>
        </w:rPr>
        <w:t xml:space="preserve">за рахунок земель комунальної власності територіальної громади міста Києва згідно з план-схемою (додаток до рішення) (справа № </w:t>
      </w:r>
      <w:r w:rsidRPr="009E7546">
        <w:rPr>
          <w:sz w:val="28"/>
          <w:szCs w:val="28"/>
          <w:lang w:bidi="uk-UA"/>
        </w:rPr>
        <w:t>490017969</w:t>
      </w:r>
      <w:r w:rsidRPr="00A55BEB">
        <w:rPr>
          <w:sz w:val="28"/>
          <w:szCs w:val="28"/>
          <w:lang w:bidi="uk-UA"/>
        </w:rPr>
        <w:t>).</w:t>
      </w:r>
    </w:p>
    <w:p w14:paraId="77F7ECA4" w14:textId="77777777" w:rsidR="009E7546" w:rsidRPr="00413B54" w:rsidRDefault="009E7546" w:rsidP="009E7546">
      <w:pPr>
        <w:pStyle w:val="16"/>
        <w:numPr>
          <w:ilvl w:val="0"/>
          <w:numId w:val="7"/>
        </w:numPr>
        <w:shd w:val="clear" w:color="auto" w:fill="auto"/>
        <w:tabs>
          <w:tab w:val="left" w:pos="851"/>
        </w:tabs>
        <w:spacing w:after="0"/>
        <w:ind w:firstLine="567"/>
        <w:jc w:val="both"/>
        <w:rPr>
          <w:sz w:val="28"/>
          <w:szCs w:val="28"/>
          <w:lang w:bidi="uk-UA"/>
        </w:rPr>
      </w:pPr>
      <w:r>
        <w:rPr>
          <w:bCs/>
          <w:color w:val="000000"/>
          <w:sz w:val="28"/>
          <w:szCs w:val="28"/>
          <w:lang w:bidi="uk-UA"/>
        </w:rPr>
        <w:t xml:space="preserve"> </w:t>
      </w:r>
      <w:r w:rsidRPr="00413B54">
        <w:rPr>
          <w:sz w:val="28"/>
          <w:szCs w:val="28"/>
          <w:lang w:bidi="uk-UA"/>
        </w:rPr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7D3E3C25" w14:textId="77777777" w:rsidR="009E7546" w:rsidRPr="00413B54" w:rsidRDefault="009E7546" w:rsidP="009E7546">
      <w:pPr>
        <w:pStyle w:val="16"/>
        <w:numPr>
          <w:ilvl w:val="0"/>
          <w:numId w:val="7"/>
        </w:numPr>
        <w:tabs>
          <w:tab w:val="left" w:pos="851"/>
        </w:tabs>
        <w:ind w:firstLine="567"/>
        <w:jc w:val="both"/>
        <w:rPr>
          <w:sz w:val="28"/>
          <w:szCs w:val="28"/>
          <w:lang w:bidi="uk-UA"/>
        </w:rPr>
      </w:pPr>
      <w:r w:rsidRPr="00413B54">
        <w:rPr>
          <w:sz w:val="28"/>
          <w:szCs w:val="28"/>
          <w:lang w:bidi="uk-UA"/>
        </w:rPr>
        <w:t xml:space="preserve">Контроль за виконанням цього рішення покласти на постійну комісію Київської міської ради з питань </w:t>
      </w:r>
      <w:r w:rsidRPr="00413B54">
        <w:rPr>
          <w:sz w:val="28"/>
          <w:szCs w:val="28"/>
        </w:rPr>
        <w:t>архітектури, містопланування та земельних відносин</w:t>
      </w:r>
      <w:r w:rsidRPr="00413B54">
        <w:rPr>
          <w:sz w:val="28"/>
          <w:szCs w:val="28"/>
          <w:lang w:bidi="uk-UA"/>
        </w:rPr>
        <w:t>.</w:t>
      </w:r>
    </w:p>
    <w:p w14:paraId="57965F49" w14:textId="77777777" w:rsidR="009E7546" w:rsidRPr="001522A0" w:rsidRDefault="009E7546" w:rsidP="009E7546">
      <w:pPr>
        <w:pStyle w:val="16"/>
        <w:shd w:val="clear" w:color="auto" w:fill="auto"/>
        <w:tabs>
          <w:tab w:val="left" w:pos="672"/>
        </w:tabs>
        <w:spacing w:after="460"/>
        <w:ind w:firstLine="0"/>
        <w:jc w:val="both"/>
        <w:rPr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E7546" w14:paraId="38433865" w14:textId="77777777" w:rsidTr="00631655">
        <w:tc>
          <w:tcPr>
            <w:tcW w:w="4927" w:type="dxa"/>
          </w:tcPr>
          <w:p w14:paraId="3ED2597F" w14:textId="77777777" w:rsidR="009E7546" w:rsidRDefault="009E7546" w:rsidP="00631655">
            <w:pPr>
              <w:jc w:val="both"/>
              <w:rPr>
                <w:sz w:val="28"/>
                <w:szCs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26C03F25" w14:textId="77777777" w:rsidR="009E7546" w:rsidRDefault="009E7546" w:rsidP="0063165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05D75F40" w14:textId="77777777" w:rsidR="009E7546" w:rsidRPr="00F6318B" w:rsidRDefault="009E7546" w:rsidP="009E7546">
      <w:pPr>
        <w:jc w:val="both"/>
        <w:rPr>
          <w:sz w:val="28"/>
          <w:szCs w:val="28"/>
          <w:lang w:val="uk-UA"/>
        </w:rPr>
      </w:pPr>
    </w:p>
    <w:p w14:paraId="326DC496" w14:textId="77777777" w:rsidR="009E7546" w:rsidRDefault="009E7546" w:rsidP="009E7546">
      <w:pPr>
        <w:pStyle w:val="a9"/>
        <w:ind w:right="3905"/>
        <w:rPr>
          <w:b w:val="0"/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br w:type="page"/>
      </w:r>
    </w:p>
    <w:p w14:paraId="381B7A05" w14:textId="77777777" w:rsidR="009E7546" w:rsidRDefault="009E7546" w:rsidP="009E7546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1124EF41" w14:textId="77777777" w:rsidR="009E7546" w:rsidRDefault="009E7546" w:rsidP="009E7546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9E7546" w14:paraId="75A0C67E" w14:textId="77777777" w:rsidTr="00631655">
        <w:tc>
          <w:tcPr>
            <w:tcW w:w="6062" w:type="dxa"/>
          </w:tcPr>
          <w:p w14:paraId="50FB577F" w14:textId="77777777" w:rsidR="009E7546" w:rsidRDefault="009E7546" w:rsidP="00631655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5587688" w14:textId="77777777" w:rsidR="009E7546" w:rsidRDefault="009E7546" w:rsidP="00631655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DC81F9D" w14:textId="77777777" w:rsidR="009E7546" w:rsidRDefault="009E7546" w:rsidP="00631655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792" w:type="dxa"/>
          </w:tcPr>
          <w:p w14:paraId="4171AC91" w14:textId="77777777" w:rsidR="009E7546" w:rsidRPr="00612AAF" w:rsidRDefault="009E7546" w:rsidP="00631655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0F60B0C" w14:textId="77777777" w:rsidR="009E7546" w:rsidRPr="00612AAF" w:rsidRDefault="009E7546" w:rsidP="00631655">
            <w:pPr>
              <w:rPr>
                <w:color w:val="000000"/>
                <w:sz w:val="28"/>
                <w:szCs w:val="28"/>
                <w:lang w:eastAsia="uk-UA"/>
              </w:rPr>
            </w:pPr>
          </w:p>
          <w:p w14:paraId="3A129311" w14:textId="77777777" w:rsidR="009E7546" w:rsidRDefault="009E7546" w:rsidP="0063165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9E7546" w14:paraId="39B28501" w14:textId="77777777" w:rsidTr="00631655">
        <w:tc>
          <w:tcPr>
            <w:tcW w:w="6062" w:type="dxa"/>
          </w:tcPr>
          <w:p w14:paraId="33EBCF61" w14:textId="77777777" w:rsidR="009E7546" w:rsidRDefault="009E7546" w:rsidP="00631655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87F7C99" w14:textId="77777777" w:rsidR="009E7546" w:rsidRDefault="009E7546" w:rsidP="006316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4DDBFAE8" w14:textId="77777777" w:rsidR="009E7546" w:rsidRDefault="009E7546" w:rsidP="00631655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0B3583E8" w14:textId="77777777" w:rsidR="009E7546" w:rsidRDefault="009E7546" w:rsidP="00631655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1F1204CB" w14:textId="77777777" w:rsidR="009E7546" w:rsidRPr="00612AAF" w:rsidRDefault="009E7546" w:rsidP="00631655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14EAB5A" w14:textId="77777777" w:rsidR="009E7546" w:rsidRPr="00612AAF" w:rsidRDefault="009E7546" w:rsidP="00631655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21059BD" w14:textId="77777777" w:rsidR="009E7546" w:rsidRPr="00612AAF" w:rsidRDefault="009E7546" w:rsidP="00631655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4F6A6D" w14:textId="77777777" w:rsidR="009E7546" w:rsidRPr="00A66DF1" w:rsidRDefault="009E7546" w:rsidP="00631655">
            <w:pPr>
              <w:tabs>
                <w:tab w:val="left" w:pos="6379"/>
              </w:tabs>
              <w:jc w:val="right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9E7546" w14:paraId="6CD46A8B" w14:textId="77777777" w:rsidTr="00631655">
        <w:tc>
          <w:tcPr>
            <w:tcW w:w="6062" w:type="dxa"/>
          </w:tcPr>
          <w:p w14:paraId="10A5540E" w14:textId="77777777" w:rsidR="009E7546" w:rsidRDefault="009E7546" w:rsidP="00631655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92" w:type="dxa"/>
          </w:tcPr>
          <w:p w14:paraId="319644A6" w14:textId="77777777" w:rsidR="009E7546" w:rsidRPr="00612AAF" w:rsidRDefault="009E7546" w:rsidP="00631655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9E7546" w14:paraId="5462B250" w14:textId="77777777" w:rsidTr="00631655">
        <w:tc>
          <w:tcPr>
            <w:tcW w:w="6062" w:type="dxa"/>
          </w:tcPr>
          <w:p w14:paraId="2C085953" w14:textId="77777777" w:rsidR="009E7546" w:rsidRPr="008931A6" w:rsidRDefault="009E7546" w:rsidP="00631655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57577E52" w14:textId="77777777" w:rsidR="009E7546" w:rsidRPr="008931A6" w:rsidRDefault="009E7546" w:rsidP="00631655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52960055" w14:textId="77777777" w:rsidR="009E7546" w:rsidRPr="008931A6" w:rsidRDefault="009E7546" w:rsidP="00631655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5F978FF9" w14:textId="77777777" w:rsidR="009E7546" w:rsidRDefault="009E7546" w:rsidP="00631655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547B2E27" w14:textId="77777777" w:rsidR="009E7546" w:rsidRPr="00BD4389" w:rsidRDefault="009E7546" w:rsidP="00631655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14A68130" w14:textId="77777777" w:rsidR="009E7546" w:rsidRPr="00BD4389" w:rsidRDefault="009E7546" w:rsidP="00631655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52B6BAF2" w14:textId="77777777" w:rsidR="009E7546" w:rsidRPr="00BD4389" w:rsidRDefault="009E7546" w:rsidP="00631655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472EABB5" w14:textId="77777777" w:rsidR="009E7546" w:rsidRPr="00BD4389" w:rsidRDefault="009E7546" w:rsidP="00631655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647E17C4" w14:textId="77777777" w:rsidR="009E7546" w:rsidRPr="008931A6" w:rsidRDefault="009E7546" w:rsidP="00631655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</w:p>
        </w:tc>
      </w:tr>
    </w:tbl>
    <w:p w14:paraId="695F876B" w14:textId="77777777" w:rsidR="009E7546" w:rsidRDefault="009E7546" w:rsidP="009E7546">
      <w:pPr>
        <w:jc w:val="both"/>
        <w:rPr>
          <w:sz w:val="28"/>
          <w:szCs w:val="28"/>
          <w:lang w:val="uk-UA"/>
        </w:rPr>
      </w:pPr>
    </w:p>
    <w:p w14:paraId="10DB0457" w14:textId="77777777" w:rsidR="009E7546" w:rsidRDefault="009E7546" w:rsidP="009E7546">
      <w:pPr>
        <w:jc w:val="both"/>
        <w:rPr>
          <w:color w:val="000000"/>
          <w:sz w:val="28"/>
          <w:szCs w:val="28"/>
          <w:lang w:val="uk-UA" w:eastAsia="uk-UA"/>
        </w:rPr>
      </w:pPr>
    </w:p>
    <w:p w14:paraId="3D4249BC" w14:textId="77777777" w:rsidR="009E7546" w:rsidRDefault="009E7546" w:rsidP="009E7546">
      <w:pPr>
        <w:jc w:val="both"/>
        <w:rPr>
          <w:color w:val="000000"/>
          <w:sz w:val="28"/>
          <w:szCs w:val="28"/>
          <w:lang w:val="uk-UA" w:eastAsia="uk-UA"/>
        </w:rPr>
      </w:pPr>
    </w:p>
    <w:p w14:paraId="331379C1" w14:textId="77777777" w:rsidR="009E7546" w:rsidRDefault="009E7546" w:rsidP="009E7546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0D32AD65" w14:textId="77777777" w:rsidR="009E7546" w:rsidRDefault="009E7546" w:rsidP="009E7546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9E7546" w14:paraId="2C2BCAC7" w14:textId="77777777" w:rsidTr="00631655">
        <w:tc>
          <w:tcPr>
            <w:tcW w:w="5070" w:type="dxa"/>
          </w:tcPr>
          <w:p w14:paraId="6C32ABB8" w14:textId="77777777" w:rsidR="009E7546" w:rsidRDefault="009E7546" w:rsidP="006316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6EF29C3D" w14:textId="77777777" w:rsidR="009E7546" w:rsidRDefault="009E7546" w:rsidP="0063165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6C60CDAA" w14:textId="77777777" w:rsidR="009E7546" w:rsidRDefault="009E7546" w:rsidP="006316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784" w:type="dxa"/>
          </w:tcPr>
          <w:p w14:paraId="58BED630" w14:textId="77777777" w:rsidR="009E7546" w:rsidRDefault="009E7546" w:rsidP="006316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E7546" w14:paraId="66F4A9DD" w14:textId="77777777" w:rsidTr="00631655">
        <w:tc>
          <w:tcPr>
            <w:tcW w:w="5070" w:type="dxa"/>
          </w:tcPr>
          <w:p w14:paraId="270EF7E1" w14:textId="77777777" w:rsidR="009E7546" w:rsidRDefault="009E7546" w:rsidP="006316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4484670" w14:textId="77777777" w:rsidR="009E7546" w:rsidRDefault="009E7546" w:rsidP="006316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784" w:type="dxa"/>
          </w:tcPr>
          <w:p w14:paraId="63C2E60A" w14:textId="77777777" w:rsidR="009E7546" w:rsidRDefault="009E7546" w:rsidP="006316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700060B" w14:textId="77777777" w:rsidR="009E7546" w:rsidRDefault="009E7546" w:rsidP="0063165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9E7546" w14:paraId="5DD23214" w14:textId="77777777" w:rsidTr="00631655">
        <w:tc>
          <w:tcPr>
            <w:tcW w:w="5070" w:type="dxa"/>
          </w:tcPr>
          <w:p w14:paraId="53256344" w14:textId="77777777" w:rsidR="009E7546" w:rsidRDefault="009E7546" w:rsidP="006316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C5E1BB1" w14:textId="77777777" w:rsidR="009E7546" w:rsidRDefault="009E7546" w:rsidP="006316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784" w:type="dxa"/>
          </w:tcPr>
          <w:p w14:paraId="21593609" w14:textId="77777777" w:rsidR="009E7546" w:rsidRDefault="009E7546" w:rsidP="006316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67ABDD9" w14:textId="77777777" w:rsidR="009E7546" w:rsidRDefault="009E7546" w:rsidP="0063165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9E7546" w14:paraId="2A9DDB57" w14:textId="77777777" w:rsidTr="00631655">
        <w:tc>
          <w:tcPr>
            <w:tcW w:w="5070" w:type="dxa"/>
          </w:tcPr>
          <w:p w14:paraId="63D81A08" w14:textId="77777777" w:rsidR="009E7546" w:rsidRDefault="009E7546" w:rsidP="006316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46B8CE7" w14:textId="77777777" w:rsidR="009E7546" w:rsidRDefault="009E7546" w:rsidP="006316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5D097E9D" w14:textId="77777777" w:rsidR="009E7546" w:rsidRDefault="009E7546" w:rsidP="006316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504B4140" w14:textId="77777777" w:rsidR="009E7546" w:rsidRDefault="009E7546" w:rsidP="006316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784" w:type="dxa"/>
          </w:tcPr>
          <w:p w14:paraId="72130385" w14:textId="77777777" w:rsidR="009E7546" w:rsidRDefault="009E7546" w:rsidP="006316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E7B0C43" w14:textId="77777777" w:rsidR="009E7546" w:rsidRDefault="009E7546" w:rsidP="006316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192456D" w14:textId="77777777" w:rsidR="009E7546" w:rsidRDefault="009E7546" w:rsidP="006316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37E2D54" w14:textId="77777777" w:rsidR="009E7546" w:rsidRDefault="009E7546" w:rsidP="0063165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9E7546" w:rsidRPr="004549D3" w14:paraId="19CC5E83" w14:textId="77777777" w:rsidTr="00631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04F45AB2" w14:textId="77777777" w:rsidR="009E7546" w:rsidRDefault="009E7546" w:rsidP="00631655">
            <w:pPr>
              <w:jc w:val="both"/>
              <w:rPr>
                <w:snapToGrid w:val="0"/>
                <w:sz w:val="28"/>
                <w:szCs w:val="28"/>
              </w:rPr>
            </w:pPr>
          </w:p>
          <w:p w14:paraId="2D481A15" w14:textId="77777777" w:rsidR="009E7546" w:rsidRPr="00025AD4" w:rsidRDefault="009E7546" w:rsidP="00631655">
            <w:pPr>
              <w:jc w:val="both"/>
              <w:rPr>
                <w:snapToGrid w:val="0"/>
                <w:sz w:val="28"/>
                <w:szCs w:val="28"/>
              </w:rPr>
            </w:pPr>
            <w:r w:rsidRPr="00025AD4">
              <w:rPr>
                <w:snapToGrid w:val="0"/>
                <w:sz w:val="28"/>
                <w:szCs w:val="28"/>
              </w:rPr>
              <w:t>Постійна комісія Київської міської ради</w:t>
            </w:r>
          </w:p>
          <w:p w14:paraId="421D730B" w14:textId="77777777" w:rsidR="009E7546" w:rsidRPr="00025AD4" w:rsidRDefault="009E7546" w:rsidP="00631655">
            <w:pPr>
              <w:jc w:val="both"/>
              <w:rPr>
                <w:snapToGrid w:val="0"/>
                <w:sz w:val="28"/>
                <w:szCs w:val="28"/>
              </w:rPr>
            </w:pPr>
            <w:r w:rsidRPr="00025AD4">
              <w:rPr>
                <w:snapToGrid w:val="0"/>
                <w:sz w:val="28"/>
                <w:szCs w:val="28"/>
              </w:rPr>
              <w:t>з питань транспорту, зв’язку та реклами</w:t>
            </w:r>
          </w:p>
          <w:p w14:paraId="7ED3378C" w14:textId="77777777" w:rsidR="009E7546" w:rsidRPr="00025AD4" w:rsidRDefault="009E7546" w:rsidP="00631655">
            <w:pPr>
              <w:jc w:val="both"/>
              <w:rPr>
                <w:snapToGrid w:val="0"/>
                <w:sz w:val="28"/>
                <w:szCs w:val="28"/>
              </w:rPr>
            </w:pPr>
          </w:p>
          <w:p w14:paraId="0806EBCD" w14:textId="77777777" w:rsidR="009E7546" w:rsidRPr="00025AD4" w:rsidRDefault="009E7546" w:rsidP="00631655">
            <w:pPr>
              <w:jc w:val="both"/>
              <w:rPr>
                <w:snapToGrid w:val="0"/>
                <w:sz w:val="28"/>
                <w:szCs w:val="28"/>
              </w:rPr>
            </w:pPr>
            <w:r w:rsidRPr="00025AD4">
              <w:rPr>
                <w:snapToGrid w:val="0"/>
                <w:sz w:val="28"/>
                <w:szCs w:val="28"/>
              </w:rPr>
              <w:t>Голова</w:t>
            </w:r>
          </w:p>
          <w:p w14:paraId="0C90C75B" w14:textId="77777777" w:rsidR="009E7546" w:rsidRDefault="009E7546" w:rsidP="00631655">
            <w:pPr>
              <w:jc w:val="both"/>
              <w:rPr>
                <w:snapToGrid w:val="0"/>
                <w:sz w:val="28"/>
                <w:szCs w:val="28"/>
              </w:rPr>
            </w:pPr>
          </w:p>
          <w:p w14:paraId="293CA429" w14:textId="77777777" w:rsidR="009E7546" w:rsidRPr="004549D3" w:rsidRDefault="009E7546" w:rsidP="00631655">
            <w:pPr>
              <w:jc w:val="both"/>
              <w:rPr>
                <w:snapToGrid w:val="0"/>
                <w:sz w:val="28"/>
                <w:szCs w:val="28"/>
              </w:rPr>
            </w:pPr>
            <w:r w:rsidRPr="00025AD4">
              <w:rPr>
                <w:snapToGrid w:val="0"/>
                <w:sz w:val="28"/>
                <w:szCs w:val="28"/>
              </w:rPr>
              <w:t>Секретар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167271EB" w14:textId="77777777" w:rsidR="009E7546" w:rsidRDefault="009E7546" w:rsidP="00631655">
            <w:pPr>
              <w:jc w:val="both"/>
              <w:rPr>
                <w:sz w:val="28"/>
                <w:szCs w:val="28"/>
              </w:rPr>
            </w:pPr>
          </w:p>
          <w:p w14:paraId="3F89009D" w14:textId="77777777" w:rsidR="009E7546" w:rsidRDefault="009E7546" w:rsidP="00631655">
            <w:pPr>
              <w:jc w:val="both"/>
              <w:rPr>
                <w:sz w:val="28"/>
                <w:szCs w:val="28"/>
              </w:rPr>
            </w:pPr>
          </w:p>
          <w:p w14:paraId="05E96260" w14:textId="77777777" w:rsidR="009E7546" w:rsidRDefault="009E7546" w:rsidP="00631655">
            <w:pPr>
              <w:jc w:val="both"/>
              <w:rPr>
                <w:sz w:val="28"/>
                <w:szCs w:val="28"/>
              </w:rPr>
            </w:pPr>
          </w:p>
          <w:p w14:paraId="656FC075" w14:textId="77777777" w:rsidR="009E7546" w:rsidRDefault="009E7546" w:rsidP="00631655">
            <w:pPr>
              <w:jc w:val="both"/>
              <w:rPr>
                <w:sz w:val="28"/>
                <w:szCs w:val="28"/>
              </w:rPr>
            </w:pPr>
          </w:p>
          <w:p w14:paraId="0B374291" w14:textId="77777777" w:rsidR="009E7546" w:rsidRPr="00025AD4" w:rsidRDefault="009E7546" w:rsidP="00631655">
            <w:pPr>
              <w:jc w:val="right"/>
              <w:rPr>
                <w:sz w:val="28"/>
                <w:szCs w:val="28"/>
              </w:rPr>
            </w:pPr>
            <w:r w:rsidRPr="00025AD4">
              <w:rPr>
                <w:sz w:val="28"/>
                <w:szCs w:val="28"/>
              </w:rPr>
              <w:t>Олексій ОКОПНИЙ</w:t>
            </w:r>
          </w:p>
          <w:p w14:paraId="62016407" w14:textId="77777777" w:rsidR="009E7546" w:rsidRDefault="009E7546" w:rsidP="00631655">
            <w:pPr>
              <w:jc w:val="right"/>
              <w:rPr>
                <w:sz w:val="28"/>
                <w:szCs w:val="28"/>
              </w:rPr>
            </w:pPr>
          </w:p>
          <w:p w14:paraId="6A6758F3" w14:textId="77777777" w:rsidR="009E7546" w:rsidRPr="004549D3" w:rsidRDefault="009E7546" w:rsidP="00631655">
            <w:pPr>
              <w:jc w:val="right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ГАЛАЙЧУК</w:t>
            </w:r>
          </w:p>
        </w:tc>
      </w:tr>
    </w:tbl>
    <w:p w14:paraId="50528136" w14:textId="77777777" w:rsidR="009E7546" w:rsidRDefault="009E7546" w:rsidP="009E7546">
      <w:pPr>
        <w:jc w:val="both"/>
        <w:rPr>
          <w:color w:val="000000"/>
          <w:sz w:val="28"/>
          <w:szCs w:val="28"/>
          <w:lang w:val="uk-UA" w:eastAsia="uk-UA"/>
        </w:rPr>
      </w:pPr>
    </w:p>
    <w:p w14:paraId="0833C23F" w14:textId="77777777" w:rsidR="009E7546" w:rsidRDefault="009E7546" w:rsidP="009E7546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66B85B2F" w14:textId="0EE37648" w:rsidR="00CB7B73" w:rsidRPr="00BB44FA" w:rsidRDefault="009E7546" w:rsidP="00886D82">
      <w:pPr>
        <w:rPr>
          <w:lang w:val="en-US" w:eastAsia="uk-UA"/>
        </w:rPr>
      </w:pPr>
      <w:r w:rsidRPr="001E5B8E">
        <w:rPr>
          <w:sz w:val="28"/>
          <w:szCs w:val="28"/>
          <w:lang w:val="uk-UA" w:eastAsia="uk-UA"/>
        </w:rPr>
        <w:br w:type="page"/>
      </w:r>
      <w:bookmarkStart w:id="0" w:name="_GoBack"/>
      <w:bookmarkEnd w:id="0"/>
      <w:r>
        <w:rPr>
          <w:lang w:val="en-US" w:eastAsia="uk-UA"/>
        </w:rPr>
        <w:lastRenderedPageBreak/>
        <w:t xml:space="preserve"> </w:t>
      </w:r>
    </w:p>
    <w:sectPr w:rsidR="00CB7B73" w:rsidRPr="00BB44FA" w:rsidSect="0001305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3EE0C" w14:textId="77777777" w:rsidR="004D6DCD" w:rsidRDefault="004D6DCD">
      <w:r>
        <w:separator/>
      </w:r>
    </w:p>
  </w:endnote>
  <w:endnote w:type="continuationSeparator" w:id="0">
    <w:p w14:paraId="3197EDBA" w14:textId="77777777" w:rsidR="004D6DCD" w:rsidRDefault="004D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88FF3" w14:textId="77777777" w:rsidR="004D6DCD" w:rsidRDefault="004D6DCD">
      <w:r>
        <w:separator/>
      </w:r>
    </w:p>
  </w:footnote>
  <w:footnote w:type="continuationSeparator" w:id="0">
    <w:p w14:paraId="202653BD" w14:textId="77777777" w:rsidR="004D6DCD" w:rsidRDefault="004D6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9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3053"/>
    <w:rsid w:val="0002147E"/>
    <w:rsid w:val="00023829"/>
    <w:rsid w:val="00024DDD"/>
    <w:rsid w:val="00025BE9"/>
    <w:rsid w:val="000264DD"/>
    <w:rsid w:val="00033E11"/>
    <w:rsid w:val="00037900"/>
    <w:rsid w:val="00050336"/>
    <w:rsid w:val="00055F48"/>
    <w:rsid w:val="000561DB"/>
    <w:rsid w:val="000709BE"/>
    <w:rsid w:val="00084199"/>
    <w:rsid w:val="00090E5F"/>
    <w:rsid w:val="000A4432"/>
    <w:rsid w:val="000A62F2"/>
    <w:rsid w:val="000A6D16"/>
    <w:rsid w:val="000B2796"/>
    <w:rsid w:val="000B556F"/>
    <w:rsid w:val="000B61B4"/>
    <w:rsid w:val="000B70E6"/>
    <w:rsid w:val="000C7805"/>
    <w:rsid w:val="000D16A9"/>
    <w:rsid w:val="000D1775"/>
    <w:rsid w:val="000E0BAD"/>
    <w:rsid w:val="000E2720"/>
    <w:rsid w:val="000E401F"/>
    <w:rsid w:val="000E4A98"/>
    <w:rsid w:val="000E68EA"/>
    <w:rsid w:val="000E7B28"/>
    <w:rsid w:val="000F437E"/>
    <w:rsid w:val="000F5701"/>
    <w:rsid w:val="00101A99"/>
    <w:rsid w:val="00105124"/>
    <w:rsid w:val="00110B42"/>
    <w:rsid w:val="001122D5"/>
    <w:rsid w:val="00120DD7"/>
    <w:rsid w:val="001269B2"/>
    <w:rsid w:val="00133614"/>
    <w:rsid w:val="001522A0"/>
    <w:rsid w:val="001531A3"/>
    <w:rsid w:val="001578FB"/>
    <w:rsid w:val="00163C50"/>
    <w:rsid w:val="00166357"/>
    <w:rsid w:val="00172DD0"/>
    <w:rsid w:val="0019058C"/>
    <w:rsid w:val="001920D3"/>
    <w:rsid w:val="00192C65"/>
    <w:rsid w:val="001A3A55"/>
    <w:rsid w:val="001A7B1E"/>
    <w:rsid w:val="001B363F"/>
    <w:rsid w:val="001B4969"/>
    <w:rsid w:val="001B5487"/>
    <w:rsid w:val="001B7705"/>
    <w:rsid w:val="001C61CC"/>
    <w:rsid w:val="001D607D"/>
    <w:rsid w:val="001E567C"/>
    <w:rsid w:val="001E6DB3"/>
    <w:rsid w:val="001F5244"/>
    <w:rsid w:val="001F71C9"/>
    <w:rsid w:val="0020750A"/>
    <w:rsid w:val="00230289"/>
    <w:rsid w:val="00231424"/>
    <w:rsid w:val="00242576"/>
    <w:rsid w:val="00243CCB"/>
    <w:rsid w:val="00257110"/>
    <w:rsid w:val="0026274F"/>
    <w:rsid w:val="0026395C"/>
    <w:rsid w:val="002668D5"/>
    <w:rsid w:val="002726A9"/>
    <w:rsid w:val="00277D68"/>
    <w:rsid w:val="00284084"/>
    <w:rsid w:val="002A1408"/>
    <w:rsid w:val="002A2EB9"/>
    <w:rsid w:val="002A3A50"/>
    <w:rsid w:val="002B1891"/>
    <w:rsid w:val="002B5950"/>
    <w:rsid w:val="002C3E93"/>
    <w:rsid w:val="002C708B"/>
    <w:rsid w:val="002C7C08"/>
    <w:rsid w:val="002D20BE"/>
    <w:rsid w:val="002E1CE0"/>
    <w:rsid w:val="002E4A82"/>
    <w:rsid w:val="002E78EC"/>
    <w:rsid w:val="002F6533"/>
    <w:rsid w:val="00302CD5"/>
    <w:rsid w:val="003076C6"/>
    <w:rsid w:val="00312AFA"/>
    <w:rsid w:val="00314FAC"/>
    <w:rsid w:val="00320C85"/>
    <w:rsid w:val="0032261C"/>
    <w:rsid w:val="00322E94"/>
    <w:rsid w:val="00323B8F"/>
    <w:rsid w:val="00323E4A"/>
    <w:rsid w:val="00327CBD"/>
    <w:rsid w:val="003304FD"/>
    <w:rsid w:val="00343D20"/>
    <w:rsid w:val="00344ADC"/>
    <w:rsid w:val="003475E1"/>
    <w:rsid w:val="003505F5"/>
    <w:rsid w:val="00360306"/>
    <w:rsid w:val="003618FC"/>
    <w:rsid w:val="003649DF"/>
    <w:rsid w:val="00365C9E"/>
    <w:rsid w:val="00377E0D"/>
    <w:rsid w:val="00380B52"/>
    <w:rsid w:val="0039464F"/>
    <w:rsid w:val="0039548C"/>
    <w:rsid w:val="003A0108"/>
    <w:rsid w:val="003A07CC"/>
    <w:rsid w:val="003B69E5"/>
    <w:rsid w:val="003C068E"/>
    <w:rsid w:val="003C7C53"/>
    <w:rsid w:val="003D035A"/>
    <w:rsid w:val="003D5FDE"/>
    <w:rsid w:val="003E2723"/>
    <w:rsid w:val="003E4356"/>
    <w:rsid w:val="003F3E3B"/>
    <w:rsid w:val="003F71F8"/>
    <w:rsid w:val="00413B6C"/>
    <w:rsid w:val="00415057"/>
    <w:rsid w:val="004214CA"/>
    <w:rsid w:val="00421593"/>
    <w:rsid w:val="00433766"/>
    <w:rsid w:val="0044042A"/>
    <w:rsid w:val="004436CC"/>
    <w:rsid w:val="00443804"/>
    <w:rsid w:val="00444B8D"/>
    <w:rsid w:val="0045396D"/>
    <w:rsid w:val="00461430"/>
    <w:rsid w:val="00462837"/>
    <w:rsid w:val="004712A5"/>
    <w:rsid w:val="004805FA"/>
    <w:rsid w:val="004808A0"/>
    <w:rsid w:val="00490643"/>
    <w:rsid w:val="00494B8B"/>
    <w:rsid w:val="00495CD8"/>
    <w:rsid w:val="00497D78"/>
    <w:rsid w:val="004A79D5"/>
    <w:rsid w:val="004B32C5"/>
    <w:rsid w:val="004B5DF8"/>
    <w:rsid w:val="004B61EA"/>
    <w:rsid w:val="004B6629"/>
    <w:rsid w:val="004C3A94"/>
    <w:rsid w:val="004C7976"/>
    <w:rsid w:val="004D0EA7"/>
    <w:rsid w:val="004D6DCD"/>
    <w:rsid w:val="004E0D86"/>
    <w:rsid w:val="004E1F9C"/>
    <w:rsid w:val="004E62FC"/>
    <w:rsid w:val="004F4DC9"/>
    <w:rsid w:val="004F5529"/>
    <w:rsid w:val="00500124"/>
    <w:rsid w:val="005001B0"/>
    <w:rsid w:val="00515998"/>
    <w:rsid w:val="00517DDC"/>
    <w:rsid w:val="00535550"/>
    <w:rsid w:val="00546328"/>
    <w:rsid w:val="00547D3B"/>
    <w:rsid w:val="00555DC7"/>
    <w:rsid w:val="005671FD"/>
    <w:rsid w:val="005712F3"/>
    <w:rsid w:val="00582755"/>
    <w:rsid w:val="00582B57"/>
    <w:rsid w:val="00583ED5"/>
    <w:rsid w:val="00590F41"/>
    <w:rsid w:val="005943B1"/>
    <w:rsid w:val="00595023"/>
    <w:rsid w:val="005A014C"/>
    <w:rsid w:val="005A143F"/>
    <w:rsid w:val="005A2251"/>
    <w:rsid w:val="005A73B6"/>
    <w:rsid w:val="005B4EEC"/>
    <w:rsid w:val="005D0811"/>
    <w:rsid w:val="005D3477"/>
    <w:rsid w:val="005E4234"/>
    <w:rsid w:val="005F1140"/>
    <w:rsid w:val="005F263C"/>
    <w:rsid w:val="00611639"/>
    <w:rsid w:val="00612AAF"/>
    <w:rsid w:val="006152A4"/>
    <w:rsid w:val="00616165"/>
    <w:rsid w:val="0062096D"/>
    <w:rsid w:val="00626F8D"/>
    <w:rsid w:val="00630CC0"/>
    <w:rsid w:val="00631949"/>
    <w:rsid w:val="00634124"/>
    <w:rsid w:val="006356EA"/>
    <w:rsid w:val="006468A7"/>
    <w:rsid w:val="006530A4"/>
    <w:rsid w:val="006661E2"/>
    <w:rsid w:val="00677766"/>
    <w:rsid w:val="0067790C"/>
    <w:rsid w:val="006852DB"/>
    <w:rsid w:val="006A5FFE"/>
    <w:rsid w:val="006A69D3"/>
    <w:rsid w:val="006A7731"/>
    <w:rsid w:val="006C20FA"/>
    <w:rsid w:val="006C22D1"/>
    <w:rsid w:val="006C33D6"/>
    <w:rsid w:val="006C3909"/>
    <w:rsid w:val="006C5BDF"/>
    <w:rsid w:val="006D04A6"/>
    <w:rsid w:val="006D60E0"/>
    <w:rsid w:val="006F2BA8"/>
    <w:rsid w:val="007124D2"/>
    <w:rsid w:val="00713D9D"/>
    <w:rsid w:val="0073559A"/>
    <w:rsid w:val="00735DE2"/>
    <w:rsid w:val="00736623"/>
    <w:rsid w:val="00747D59"/>
    <w:rsid w:val="00751D1B"/>
    <w:rsid w:val="0075480A"/>
    <w:rsid w:val="007549EB"/>
    <w:rsid w:val="007573B9"/>
    <w:rsid w:val="007661E0"/>
    <w:rsid w:val="00767D53"/>
    <w:rsid w:val="00772BAC"/>
    <w:rsid w:val="00772F52"/>
    <w:rsid w:val="007810F4"/>
    <w:rsid w:val="00787AC7"/>
    <w:rsid w:val="00794F90"/>
    <w:rsid w:val="007952F2"/>
    <w:rsid w:val="00797B97"/>
    <w:rsid w:val="007A58A6"/>
    <w:rsid w:val="007A5AB4"/>
    <w:rsid w:val="007B718D"/>
    <w:rsid w:val="007C7D01"/>
    <w:rsid w:val="007D308E"/>
    <w:rsid w:val="007E01E7"/>
    <w:rsid w:val="007F188E"/>
    <w:rsid w:val="007F29ED"/>
    <w:rsid w:val="00801B55"/>
    <w:rsid w:val="00802B62"/>
    <w:rsid w:val="00821CB0"/>
    <w:rsid w:val="00822C76"/>
    <w:rsid w:val="00825A17"/>
    <w:rsid w:val="0083635C"/>
    <w:rsid w:val="00837837"/>
    <w:rsid w:val="00840D4A"/>
    <w:rsid w:val="00851D9E"/>
    <w:rsid w:val="00855F8A"/>
    <w:rsid w:val="008609A5"/>
    <w:rsid w:val="0086240F"/>
    <w:rsid w:val="00865AE3"/>
    <w:rsid w:val="008732D3"/>
    <w:rsid w:val="0088248A"/>
    <w:rsid w:val="00885950"/>
    <w:rsid w:val="00886D82"/>
    <w:rsid w:val="00891754"/>
    <w:rsid w:val="008930D9"/>
    <w:rsid w:val="008931A6"/>
    <w:rsid w:val="008A4355"/>
    <w:rsid w:val="008B1EA1"/>
    <w:rsid w:val="008C5072"/>
    <w:rsid w:val="008C76F4"/>
    <w:rsid w:val="008D215A"/>
    <w:rsid w:val="008D268E"/>
    <w:rsid w:val="008D75E7"/>
    <w:rsid w:val="008D7861"/>
    <w:rsid w:val="008E2C7B"/>
    <w:rsid w:val="008F76F5"/>
    <w:rsid w:val="00903BB7"/>
    <w:rsid w:val="00906A5B"/>
    <w:rsid w:val="00920461"/>
    <w:rsid w:val="00930315"/>
    <w:rsid w:val="00931C94"/>
    <w:rsid w:val="00936DBE"/>
    <w:rsid w:val="00963208"/>
    <w:rsid w:val="00970F0B"/>
    <w:rsid w:val="009767B2"/>
    <w:rsid w:val="0099012E"/>
    <w:rsid w:val="009A52FC"/>
    <w:rsid w:val="009D7544"/>
    <w:rsid w:val="009E5D86"/>
    <w:rsid w:val="009E7546"/>
    <w:rsid w:val="009F2B92"/>
    <w:rsid w:val="009F3C36"/>
    <w:rsid w:val="00A04249"/>
    <w:rsid w:val="00A10B63"/>
    <w:rsid w:val="00A11093"/>
    <w:rsid w:val="00A159E3"/>
    <w:rsid w:val="00A165E0"/>
    <w:rsid w:val="00A20A27"/>
    <w:rsid w:val="00A3162E"/>
    <w:rsid w:val="00A33F36"/>
    <w:rsid w:val="00A356A5"/>
    <w:rsid w:val="00A40386"/>
    <w:rsid w:val="00A42F50"/>
    <w:rsid w:val="00A45367"/>
    <w:rsid w:val="00A45BCA"/>
    <w:rsid w:val="00A47285"/>
    <w:rsid w:val="00A5136C"/>
    <w:rsid w:val="00A55D83"/>
    <w:rsid w:val="00A65194"/>
    <w:rsid w:val="00A66DF1"/>
    <w:rsid w:val="00A67195"/>
    <w:rsid w:val="00A70975"/>
    <w:rsid w:val="00A8156A"/>
    <w:rsid w:val="00A82A42"/>
    <w:rsid w:val="00A91E62"/>
    <w:rsid w:val="00AA2E37"/>
    <w:rsid w:val="00AA3D2D"/>
    <w:rsid w:val="00AA59A6"/>
    <w:rsid w:val="00AA5A19"/>
    <w:rsid w:val="00AB2671"/>
    <w:rsid w:val="00AB5EA9"/>
    <w:rsid w:val="00AC1A72"/>
    <w:rsid w:val="00AC2E48"/>
    <w:rsid w:val="00AC6C39"/>
    <w:rsid w:val="00AD58AF"/>
    <w:rsid w:val="00AE5075"/>
    <w:rsid w:val="00AF0269"/>
    <w:rsid w:val="00AF0E16"/>
    <w:rsid w:val="00AF24CF"/>
    <w:rsid w:val="00B020CE"/>
    <w:rsid w:val="00B02E5C"/>
    <w:rsid w:val="00B05F3F"/>
    <w:rsid w:val="00B07F38"/>
    <w:rsid w:val="00B1216B"/>
    <w:rsid w:val="00B138A0"/>
    <w:rsid w:val="00B2638A"/>
    <w:rsid w:val="00B302F2"/>
    <w:rsid w:val="00B31CA8"/>
    <w:rsid w:val="00B32CCF"/>
    <w:rsid w:val="00B4359B"/>
    <w:rsid w:val="00B43A7D"/>
    <w:rsid w:val="00B46671"/>
    <w:rsid w:val="00B52895"/>
    <w:rsid w:val="00B55B75"/>
    <w:rsid w:val="00B63A73"/>
    <w:rsid w:val="00B646B7"/>
    <w:rsid w:val="00B7537B"/>
    <w:rsid w:val="00B75556"/>
    <w:rsid w:val="00B768DA"/>
    <w:rsid w:val="00B83FD7"/>
    <w:rsid w:val="00BA357F"/>
    <w:rsid w:val="00BA4FD1"/>
    <w:rsid w:val="00BA6D1E"/>
    <w:rsid w:val="00BB0475"/>
    <w:rsid w:val="00BB44FA"/>
    <w:rsid w:val="00BC015C"/>
    <w:rsid w:val="00BC4613"/>
    <w:rsid w:val="00BC577E"/>
    <w:rsid w:val="00BD069B"/>
    <w:rsid w:val="00BD0D5A"/>
    <w:rsid w:val="00BD4389"/>
    <w:rsid w:val="00BF10CE"/>
    <w:rsid w:val="00BF4FF4"/>
    <w:rsid w:val="00C021E5"/>
    <w:rsid w:val="00C05DE7"/>
    <w:rsid w:val="00C14199"/>
    <w:rsid w:val="00C20C53"/>
    <w:rsid w:val="00C21393"/>
    <w:rsid w:val="00C23E5E"/>
    <w:rsid w:val="00C317E3"/>
    <w:rsid w:val="00C31FB1"/>
    <w:rsid w:val="00C34B0D"/>
    <w:rsid w:val="00C34C8C"/>
    <w:rsid w:val="00C3585B"/>
    <w:rsid w:val="00C365BB"/>
    <w:rsid w:val="00C501C3"/>
    <w:rsid w:val="00C52894"/>
    <w:rsid w:val="00C57126"/>
    <w:rsid w:val="00C647B6"/>
    <w:rsid w:val="00C7069E"/>
    <w:rsid w:val="00C721A2"/>
    <w:rsid w:val="00C750AC"/>
    <w:rsid w:val="00C840D9"/>
    <w:rsid w:val="00C85307"/>
    <w:rsid w:val="00CA1448"/>
    <w:rsid w:val="00CA2DC0"/>
    <w:rsid w:val="00CA4613"/>
    <w:rsid w:val="00CA54F2"/>
    <w:rsid w:val="00CB3F81"/>
    <w:rsid w:val="00CB4B22"/>
    <w:rsid w:val="00CB7B73"/>
    <w:rsid w:val="00CC1AE0"/>
    <w:rsid w:val="00CC2213"/>
    <w:rsid w:val="00CC2385"/>
    <w:rsid w:val="00CD114E"/>
    <w:rsid w:val="00CE6FE3"/>
    <w:rsid w:val="00CF5078"/>
    <w:rsid w:val="00D0105B"/>
    <w:rsid w:val="00D027C9"/>
    <w:rsid w:val="00D02912"/>
    <w:rsid w:val="00D039C1"/>
    <w:rsid w:val="00D07C2F"/>
    <w:rsid w:val="00D100D5"/>
    <w:rsid w:val="00D1462F"/>
    <w:rsid w:val="00D45023"/>
    <w:rsid w:val="00D51939"/>
    <w:rsid w:val="00D55E97"/>
    <w:rsid w:val="00D62F3B"/>
    <w:rsid w:val="00D7341A"/>
    <w:rsid w:val="00D741CB"/>
    <w:rsid w:val="00D82F02"/>
    <w:rsid w:val="00D83237"/>
    <w:rsid w:val="00D94AEE"/>
    <w:rsid w:val="00D97BCA"/>
    <w:rsid w:val="00DA1CC0"/>
    <w:rsid w:val="00DA6DE8"/>
    <w:rsid w:val="00DB3B81"/>
    <w:rsid w:val="00DB4BFC"/>
    <w:rsid w:val="00DB532E"/>
    <w:rsid w:val="00DB72C1"/>
    <w:rsid w:val="00DC228D"/>
    <w:rsid w:val="00DD6A9D"/>
    <w:rsid w:val="00DE7C30"/>
    <w:rsid w:val="00DF429D"/>
    <w:rsid w:val="00E03A44"/>
    <w:rsid w:val="00E079C2"/>
    <w:rsid w:val="00E17D0B"/>
    <w:rsid w:val="00E212B6"/>
    <w:rsid w:val="00E2617F"/>
    <w:rsid w:val="00E3136D"/>
    <w:rsid w:val="00E3488F"/>
    <w:rsid w:val="00E35264"/>
    <w:rsid w:val="00E36BA0"/>
    <w:rsid w:val="00E45A1F"/>
    <w:rsid w:val="00E50D9B"/>
    <w:rsid w:val="00E624D0"/>
    <w:rsid w:val="00E62745"/>
    <w:rsid w:val="00E6308B"/>
    <w:rsid w:val="00E740F1"/>
    <w:rsid w:val="00E75370"/>
    <w:rsid w:val="00E82A33"/>
    <w:rsid w:val="00E857AB"/>
    <w:rsid w:val="00E8780C"/>
    <w:rsid w:val="00E932B0"/>
    <w:rsid w:val="00E93A9B"/>
    <w:rsid w:val="00E95E37"/>
    <w:rsid w:val="00E96234"/>
    <w:rsid w:val="00EA1859"/>
    <w:rsid w:val="00EA6A34"/>
    <w:rsid w:val="00EB043D"/>
    <w:rsid w:val="00EB0900"/>
    <w:rsid w:val="00EB2B10"/>
    <w:rsid w:val="00EB432D"/>
    <w:rsid w:val="00EB44B6"/>
    <w:rsid w:val="00EC20A8"/>
    <w:rsid w:val="00EC5530"/>
    <w:rsid w:val="00EC5814"/>
    <w:rsid w:val="00EC5EA2"/>
    <w:rsid w:val="00ED062F"/>
    <w:rsid w:val="00EE0A92"/>
    <w:rsid w:val="00F067A5"/>
    <w:rsid w:val="00F12AFA"/>
    <w:rsid w:val="00F14557"/>
    <w:rsid w:val="00F14B78"/>
    <w:rsid w:val="00F1651F"/>
    <w:rsid w:val="00F2014A"/>
    <w:rsid w:val="00F3493A"/>
    <w:rsid w:val="00F42601"/>
    <w:rsid w:val="00F54DF9"/>
    <w:rsid w:val="00F55E07"/>
    <w:rsid w:val="00F6318B"/>
    <w:rsid w:val="00F704C9"/>
    <w:rsid w:val="00F71ED0"/>
    <w:rsid w:val="00F724FC"/>
    <w:rsid w:val="00F73BE2"/>
    <w:rsid w:val="00F75225"/>
    <w:rsid w:val="00F96326"/>
    <w:rsid w:val="00FA0A8E"/>
    <w:rsid w:val="00FA1A50"/>
    <w:rsid w:val="00FA6337"/>
    <w:rsid w:val="00FB434A"/>
    <w:rsid w:val="00FC4662"/>
    <w:rsid w:val="00FC7D06"/>
    <w:rsid w:val="00FD3A90"/>
    <w:rsid w:val="00FD5710"/>
    <w:rsid w:val="00FE230A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54403"/>
  <w15:docId w15:val="{89020297-6ACA-4DD7-A949-3D9AA32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F1"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5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6"/>
    <w:rsid w:val="0075480A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DB3B81"/>
    <w:rPr>
      <w:b/>
      <w:bCs/>
    </w:rPr>
  </w:style>
  <w:style w:type="character" w:styleId="af1">
    <w:name w:val="Emphasis"/>
    <w:basedOn w:val="a0"/>
    <w:uiPriority w:val="20"/>
    <w:qFormat/>
    <w:rsid w:val="00515998"/>
    <w:rPr>
      <w:i/>
      <w:iCs/>
    </w:rPr>
  </w:style>
  <w:style w:type="character" w:customStyle="1" w:styleId="10">
    <w:name w:val="Заголовок 1 Знак"/>
    <w:basedOn w:val="a0"/>
    <w:link w:val="1"/>
    <w:rsid w:val="003076C6"/>
    <w:rPr>
      <w:snapToGrid w:val="0"/>
      <w:color w:val="000000"/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C85307"/>
    <w:pPr>
      <w:ind w:left="720"/>
      <w:contextualSpacing/>
    </w:pPr>
  </w:style>
  <w:style w:type="table" w:styleId="af3">
    <w:name w:val="Table Grid"/>
    <w:basedOn w:val="a1"/>
    <w:rsid w:val="00A66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453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3033</CharactersWithSpaces>
  <SharedDoc>false</SharedDoc>
  <HyperlinkBase>41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>{"doc_type_id":41,"doc_type_name":"Затвердження КМР","doc_type_file":"TD_Type_1_дозвіл.docx"}</cp:keywords>
  <cp:lastModifiedBy>user.kmr</cp:lastModifiedBy>
  <cp:revision>92</cp:revision>
  <cp:lastPrinted>2024-05-07T10:24:00Z</cp:lastPrinted>
  <dcterms:created xsi:type="dcterms:W3CDTF">2019-01-31T14:53:00Z</dcterms:created>
  <dcterms:modified xsi:type="dcterms:W3CDTF">2024-05-16T11:55:00Z</dcterms:modified>
</cp:coreProperties>
</file>