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FDCB47E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489444422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489444422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9267AA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029198A" w:rsidR="00F6318B" w:rsidRPr="009267AA" w:rsidRDefault="009267AA" w:rsidP="00E971C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267AA">
              <w:rPr>
                <w:b/>
                <w:color w:val="000000" w:themeColor="text1"/>
                <w:sz w:val="28"/>
                <w:szCs w:val="28"/>
              </w:rPr>
              <w:t>Про надання Управлінню освіти Подільської районної в місті Києві державної адміністрації земельної ділянки в постійне користування для експлуатації та обслуговування будів</w:t>
            </w:r>
            <w:r w:rsidR="00E971CC">
              <w:rPr>
                <w:b/>
                <w:color w:val="000000" w:themeColor="text1"/>
                <w:sz w:val="28"/>
                <w:szCs w:val="28"/>
              </w:rPr>
              <w:t>лі</w:t>
            </w:r>
            <w:r w:rsidRPr="009267AA">
              <w:rPr>
                <w:b/>
                <w:color w:val="000000" w:themeColor="text1"/>
                <w:sz w:val="28"/>
                <w:szCs w:val="28"/>
              </w:rPr>
              <w:t xml:space="preserve"> закладу освіти </w:t>
            </w:r>
            <w:r w:rsidR="0009503E" w:rsidRPr="009267AA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Pr="009267AA">
              <w:rPr>
                <w:b/>
                <w:color w:val="000000" w:themeColor="text1"/>
                <w:sz w:val="28"/>
                <w:szCs w:val="28"/>
              </w:rPr>
              <w:br/>
            </w:r>
            <w:r w:rsidR="0001227E" w:rsidRPr="009267AA">
              <w:rPr>
                <w:b/>
                <w:iCs/>
                <w:color w:val="000000" w:themeColor="text1"/>
                <w:sz w:val="28"/>
                <w:szCs w:val="28"/>
              </w:rPr>
              <w:t>вул. Костянтинівськ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9267AA">
              <w:rPr>
                <w:b/>
                <w:iCs/>
                <w:color w:val="000000" w:themeColor="text1"/>
                <w:sz w:val="28"/>
                <w:szCs w:val="28"/>
              </w:rPr>
              <w:t>, 13-А</w:t>
            </w:r>
            <w:r w:rsidR="00032E6C" w:rsidRPr="009267A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9267AA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9267AA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9267AA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9267AA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9267AA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2CB6BF4" w14:textId="018EA1AF" w:rsidR="00F6318B" w:rsidRDefault="00C7069E" w:rsidP="009267AA">
      <w:pPr>
        <w:pStyle w:val="20"/>
        <w:ind w:firstLine="709"/>
        <w:rPr>
          <w:color w:val="000000" w:themeColor="text1"/>
          <w:lang w:val="uk-UA"/>
        </w:rPr>
      </w:pPr>
      <w:r w:rsidRPr="009267AA">
        <w:rPr>
          <w:color w:val="000000" w:themeColor="text1"/>
          <w:lang w:val="uk-UA"/>
        </w:rPr>
        <w:t xml:space="preserve">Розглянувши заяву Управління освіти Подільської районної в місті Києві державної адміністрації (код ЄДРПОУ: 37393777, місцезнаходження юридичної особи: 04070, м. Київ, вулиця Введенська, 35) від 12 листопада 2024 року </w:t>
      </w:r>
      <w:r w:rsidR="009267AA">
        <w:rPr>
          <w:color w:val="000000" w:themeColor="text1"/>
          <w:lang w:val="uk-UA"/>
        </w:rPr>
        <w:br/>
      </w:r>
      <w:r w:rsidRPr="009267AA">
        <w:rPr>
          <w:color w:val="000000" w:themeColor="text1"/>
          <w:lang w:val="uk-UA"/>
        </w:rPr>
        <w:t>№ 50352-009095110-031-03, керуючись статтями 9, 79</w:t>
      </w:r>
      <w:r w:rsidRPr="009267AA">
        <w:rPr>
          <w:color w:val="000000" w:themeColor="text1"/>
          <w:vertAlign w:val="superscript"/>
          <w:lang w:val="uk-UA"/>
        </w:rPr>
        <w:t>1</w:t>
      </w:r>
      <w:r w:rsidRPr="009267AA">
        <w:rPr>
          <w:color w:val="000000" w:themeColor="text1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="009267AA" w:rsidRPr="009267AA">
        <w:rPr>
          <w:color w:val="000000" w:themeColor="text1"/>
          <w:lang w:val="uk-UA"/>
        </w:rPr>
        <w:t xml:space="preserve">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9267AA">
        <w:rPr>
          <w:color w:val="000000" w:themeColor="text1"/>
          <w:lang w:val="uk-UA"/>
        </w:rPr>
        <w:t>22</w:t>
      </w:r>
      <w:r w:rsidR="009267AA" w:rsidRPr="009267AA">
        <w:rPr>
          <w:color w:val="000000" w:themeColor="text1"/>
          <w:lang w:val="uk-UA"/>
        </w:rPr>
        <w:t xml:space="preserve"> листопада 2024 року, номер відомостей про речове право: 57761641), Київська міська рада</w:t>
      </w:r>
    </w:p>
    <w:p w14:paraId="43731E33" w14:textId="77777777" w:rsidR="009267AA" w:rsidRPr="00DE4A20" w:rsidRDefault="009267AA" w:rsidP="009267AA">
      <w:pPr>
        <w:pStyle w:val="20"/>
        <w:ind w:firstLine="709"/>
        <w:rPr>
          <w:color w:val="000000" w:themeColor="text1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1B69149" w:rsidR="008F6F5B" w:rsidRPr="00E13205" w:rsidRDefault="00E1355C" w:rsidP="00603DCA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9267AA" w:rsidRPr="009267AA">
        <w:rPr>
          <w:lang w:val="uk-UA"/>
        </w:rPr>
        <w:t xml:space="preserve"> </w:t>
      </w:r>
      <w:r w:rsidR="009267AA" w:rsidRPr="009267AA">
        <w:rPr>
          <w:color w:val="000000" w:themeColor="text1"/>
          <w:sz w:val="28"/>
          <w:szCs w:val="28"/>
          <w:lang w:val="uk-UA"/>
        </w:rPr>
        <w:t xml:space="preserve">Надати Управлінню освіти Подільської районної в місті Києві державної адміністрації,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9267AA" w:rsidRPr="009267AA">
        <w:rPr>
          <w:color w:val="000000" w:themeColor="text1"/>
          <w:sz w:val="28"/>
          <w:szCs w:val="28"/>
          <w:lang w:val="uk-UA"/>
        </w:rPr>
        <w:t xml:space="preserve">в постійне користування земельну ділянку площею </w:t>
      </w:r>
      <w:r w:rsidR="00F837D8" w:rsidRPr="00E971CC">
        <w:rPr>
          <w:iCs/>
          <w:color w:val="000000" w:themeColor="text1"/>
          <w:sz w:val="28"/>
          <w:szCs w:val="28"/>
          <w:lang w:val="uk-UA" w:eastAsia="uk-UA"/>
        </w:rPr>
        <w:t>0,2793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971CC">
        <w:rPr>
          <w:iCs/>
          <w:color w:val="000000" w:themeColor="text1"/>
          <w:sz w:val="28"/>
          <w:szCs w:val="28"/>
          <w:lang w:val="uk-UA" w:eastAsia="uk-UA"/>
        </w:rPr>
        <w:t>8000000000:85:365:0013</w:t>
      </w:r>
      <w:r w:rsidR="00F837D8" w:rsidRPr="00AF790C">
        <w:rPr>
          <w:sz w:val="28"/>
          <w:szCs w:val="28"/>
          <w:lang w:val="uk-UA"/>
        </w:rPr>
        <w:t xml:space="preserve">) </w:t>
      </w:r>
      <w:r w:rsidR="00603DCA" w:rsidRPr="00603DCA">
        <w:rPr>
          <w:sz w:val="28"/>
          <w:szCs w:val="28"/>
          <w:lang w:val="uk-UA"/>
        </w:rPr>
        <w:t>для експлуатації та обслуговування будів</w:t>
      </w:r>
      <w:r w:rsidR="00E971CC">
        <w:rPr>
          <w:sz w:val="28"/>
          <w:szCs w:val="28"/>
          <w:lang w:val="uk-UA"/>
        </w:rPr>
        <w:t>лі</w:t>
      </w:r>
      <w:r w:rsidR="00603DCA" w:rsidRPr="00603DCA">
        <w:rPr>
          <w:sz w:val="28"/>
          <w:szCs w:val="28"/>
          <w:lang w:val="uk-UA"/>
        </w:rPr>
        <w:t xml:space="preserve"> закладу освіти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03.02 для будівництва та </w:t>
      </w:r>
      <w:r w:rsidR="00045FAD" w:rsidRPr="00AF790C">
        <w:rPr>
          <w:iCs/>
          <w:sz w:val="28"/>
          <w:szCs w:val="28"/>
          <w:lang w:val="uk-UA"/>
        </w:rPr>
        <w:lastRenderedPageBreak/>
        <w:t>обслуговування будівель закладів освіти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E971CC">
        <w:rPr>
          <w:iCs/>
          <w:sz w:val="28"/>
          <w:szCs w:val="28"/>
          <w:lang w:val="uk-UA"/>
        </w:rPr>
        <w:t>вул. Костянтинівськ</w:t>
      </w:r>
      <w:r w:rsidR="00603DCA">
        <w:rPr>
          <w:iCs/>
          <w:sz w:val="28"/>
          <w:szCs w:val="28"/>
          <w:lang w:val="uk-UA"/>
        </w:rPr>
        <w:t>ій</w:t>
      </w:r>
      <w:r w:rsidR="00F837D8" w:rsidRPr="00E971CC">
        <w:rPr>
          <w:iCs/>
          <w:sz w:val="28"/>
          <w:szCs w:val="28"/>
          <w:lang w:val="uk-UA"/>
        </w:rPr>
        <w:t>, 13-А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E971CC">
        <w:rPr>
          <w:iCs/>
          <w:sz w:val="28"/>
          <w:szCs w:val="28"/>
          <w:lang w:val="uk-UA"/>
        </w:rPr>
        <w:t>Подільському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603DCA" w:rsidRPr="00603DCA">
        <w:rPr>
          <w:sz w:val="28"/>
          <w:szCs w:val="28"/>
          <w:lang w:val="uk-UA"/>
        </w:rPr>
        <w:t xml:space="preserve">у зв’язку із закріпленням нерухомого майна на праві оперативного управління відповідно до розпорядження Подільської районної в місті Києві державної адміністрації від 16.03.2011 № 235 (зі змінами, внесеними розпорядженням Подільської районної в місті Києві державної адміністрації від 12.09.2023 № 717), право оперативного управління зареєстровано в Державному реєстрі речових прав на нерухоме майно </w:t>
      </w:r>
      <w:r w:rsidR="00603DCA">
        <w:rPr>
          <w:sz w:val="28"/>
          <w:szCs w:val="28"/>
          <w:lang w:val="uk-UA"/>
        </w:rPr>
        <w:t>20</w:t>
      </w:r>
      <w:r w:rsidR="00603DCA" w:rsidRPr="00603DCA">
        <w:rPr>
          <w:sz w:val="28"/>
          <w:szCs w:val="28"/>
          <w:lang w:val="uk-UA"/>
        </w:rPr>
        <w:t xml:space="preserve"> </w:t>
      </w:r>
      <w:r w:rsidR="00603DCA">
        <w:rPr>
          <w:sz w:val="28"/>
          <w:szCs w:val="28"/>
          <w:lang w:val="uk-UA"/>
        </w:rPr>
        <w:t>жовтня</w:t>
      </w:r>
      <w:r w:rsidR="00603DCA" w:rsidRPr="00603DCA">
        <w:rPr>
          <w:sz w:val="28"/>
          <w:szCs w:val="28"/>
          <w:lang w:val="uk-UA"/>
        </w:rPr>
        <w:t xml:space="preserve"> 2023 року, номер запису про інше речове право: 52276971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12 листопада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E971CC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50352-009095110-031-03,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489444422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5BAF8F56" w14:textId="77777777" w:rsidR="00603DCA" w:rsidRDefault="00F86F74" w:rsidP="00603D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03DCA" w:rsidRPr="00603DCA">
        <w:rPr>
          <w:color w:val="000000" w:themeColor="text1"/>
          <w:sz w:val="28"/>
          <w:szCs w:val="28"/>
          <w:lang w:val="uk-UA"/>
        </w:rPr>
        <w:t>Управлінню освіти Подільської районної в місті Києві державної адміністрації:</w:t>
      </w:r>
    </w:p>
    <w:p w14:paraId="6B586831" w14:textId="3AD09772" w:rsidR="00603DCA" w:rsidRPr="00603DCA" w:rsidRDefault="00F86F74" w:rsidP="00603DC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.1. </w:t>
      </w:r>
      <w:r w:rsidR="00603DCA" w:rsidRPr="00603DCA">
        <w:rPr>
          <w:sz w:val="28"/>
          <w:szCs w:val="28"/>
          <w:lang w:val="uk-UA"/>
        </w:rPr>
        <w:tab/>
        <w:t xml:space="preserve">Виконувати обов’язки землекористувача відповідно до вимог </w:t>
      </w:r>
      <w:r w:rsidR="002B5485">
        <w:rPr>
          <w:sz w:val="28"/>
          <w:szCs w:val="28"/>
          <w:lang w:val="uk-UA"/>
        </w:rPr>
        <w:br/>
      </w:r>
      <w:r w:rsidR="00603DCA" w:rsidRPr="00603DCA">
        <w:rPr>
          <w:sz w:val="28"/>
          <w:szCs w:val="28"/>
          <w:lang w:val="uk-UA"/>
        </w:rPr>
        <w:t>статті 96 Земельного кодексу України.</w:t>
      </w:r>
    </w:p>
    <w:p w14:paraId="39A2204E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2.2.</w:t>
      </w:r>
      <w:r w:rsidRPr="00603DCA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BBE1798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2.3.</w:t>
      </w:r>
      <w:r w:rsidRPr="00603DCA">
        <w:rPr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669BF217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2.4.</w:t>
      </w:r>
      <w:r w:rsidRPr="00603DCA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7A34E53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2.5.</w:t>
      </w:r>
      <w:r w:rsidRPr="00603DCA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F008432" w14:textId="53FD6320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2.6.</w:t>
      </w:r>
      <w:r w:rsidRPr="00603DCA">
        <w:rPr>
          <w:sz w:val="28"/>
          <w:szCs w:val="28"/>
          <w:lang w:val="uk-UA"/>
        </w:rPr>
        <w:tab/>
        <w:t xml:space="preserve">Забезпечити відповідно до рішення Київської міської ради </w:t>
      </w:r>
      <w:r w:rsidR="002B5485">
        <w:rPr>
          <w:sz w:val="28"/>
          <w:szCs w:val="28"/>
          <w:lang w:val="uk-UA"/>
        </w:rPr>
        <w:br/>
      </w:r>
      <w:r w:rsidRPr="00603DCA">
        <w:rPr>
          <w:sz w:val="28"/>
          <w:szCs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1DC34EC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2.7.</w:t>
      </w:r>
      <w:r w:rsidRPr="00603DCA">
        <w:rPr>
          <w:sz w:val="28"/>
          <w:szCs w:val="28"/>
          <w:lang w:val="uk-UA"/>
        </w:rPr>
        <w:tab/>
        <w:t>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5BE512CB" w14:textId="77777777" w:rsid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2.8. Дотримуватися вимог Закону України «Про охорону культурної спадщини» та вимог Закону України «Про охорону археологічної спадщини».</w:t>
      </w:r>
    </w:p>
    <w:p w14:paraId="6CF0907B" w14:textId="514840A6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2.9. Земельну ділянку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63E3C0E8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36C78CC" w14:textId="77777777" w:rsidR="00603DCA" w:rsidRP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lastRenderedPageBreak/>
        <w:t>4.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6573974A" w:rsidR="00AF790C" w:rsidRDefault="00603DCA" w:rsidP="00603DCA">
      <w:pPr>
        <w:ind w:firstLine="720"/>
        <w:jc w:val="both"/>
        <w:rPr>
          <w:sz w:val="28"/>
          <w:szCs w:val="28"/>
          <w:lang w:val="uk-UA"/>
        </w:rPr>
      </w:pPr>
      <w:r w:rsidRPr="00603DCA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E7FD265" w14:textId="28B71E5F" w:rsid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</w:p>
    <w:p w14:paraId="1414E666" w14:textId="77777777" w:rsidR="00603DCA" w:rsidRDefault="00603DCA" w:rsidP="00603DCA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E4FEFF5" w14:textId="77777777" w:rsidR="008E7345" w:rsidRPr="00E971CC" w:rsidRDefault="008E7345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50C55B64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093453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093453">
        <w:tc>
          <w:tcPr>
            <w:tcW w:w="481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1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093453">
        <w:tc>
          <w:tcPr>
            <w:tcW w:w="481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93453" w14:paraId="7A9956DE" w14:textId="77777777" w:rsidTr="00093453">
        <w:tc>
          <w:tcPr>
            <w:tcW w:w="4817" w:type="dxa"/>
          </w:tcPr>
          <w:p w14:paraId="698F5452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AA2C1B4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10EDF028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322F93D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FC0504F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47C547F" w14:textId="2385282D" w:rsidR="00093453" w:rsidRDefault="00093453" w:rsidP="00093453">
            <w:pPr>
              <w:ind w:right="-11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освіти і науки, молоді та</w:t>
            </w:r>
          </w:p>
          <w:p w14:paraId="40C26CB8" w14:textId="77777777" w:rsidR="00093453" w:rsidRDefault="00093453" w:rsidP="00093453">
            <w:pPr>
              <w:ind w:right="-11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спорту</w:t>
            </w:r>
          </w:p>
          <w:p w14:paraId="7DD1ADD9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076A52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                                                       </w:t>
            </w:r>
          </w:p>
          <w:p w14:paraId="6786BBCE" w14:textId="77777777" w:rsidR="00093453" w:rsidRDefault="00093453" w:rsidP="000934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46630A75" w:rsidR="00093453" w:rsidRDefault="00093453" w:rsidP="00093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1" w:type="dxa"/>
            <w:gridSpan w:val="2"/>
          </w:tcPr>
          <w:p w14:paraId="5B6A65A7" w14:textId="77777777" w:rsidR="00093453" w:rsidRDefault="00093453" w:rsidP="00093453">
            <w:pPr>
              <w:jc w:val="right"/>
              <w:rPr>
                <w:rStyle w:val="af0"/>
                <w:b w:val="0"/>
              </w:rPr>
            </w:pPr>
          </w:p>
          <w:p w14:paraId="1BCAA391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7F1BABB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F957599" w14:textId="77777777" w:rsidR="00093453" w:rsidRP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093453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  <w:p w14:paraId="43CD2402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FEB27C3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B611ECE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7E7C32B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13705B0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6E20C34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Вадим ВАСИЛЬЧУК</w:t>
            </w:r>
          </w:p>
          <w:p w14:paraId="78FAE381" w14:textId="77777777" w:rsidR="00093453" w:rsidRDefault="00093453" w:rsidP="00093453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A7BCDF6" w14:textId="6095089D" w:rsidR="00093453" w:rsidRDefault="00093453" w:rsidP="0009345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3B0C75B" w:rsidR="00E75718" w:rsidRPr="008119F4" w:rsidRDefault="00692C91" w:rsidP="003656C5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012D" w14:textId="77777777" w:rsidR="008E5529" w:rsidRDefault="008E5529">
      <w:r>
        <w:separator/>
      </w:r>
    </w:p>
  </w:endnote>
  <w:endnote w:type="continuationSeparator" w:id="0">
    <w:p w14:paraId="74735A09" w14:textId="77777777" w:rsidR="008E5529" w:rsidRDefault="008E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4290" w14:textId="77777777" w:rsidR="008E5529" w:rsidRDefault="008E5529">
      <w:r>
        <w:separator/>
      </w:r>
    </w:p>
  </w:footnote>
  <w:footnote w:type="continuationSeparator" w:id="0">
    <w:p w14:paraId="42B22D63" w14:textId="77777777" w:rsidR="008E5529" w:rsidRDefault="008E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016435">
    <w:abstractNumId w:val="10"/>
  </w:num>
  <w:num w:numId="2" w16cid:durableId="405877589">
    <w:abstractNumId w:val="6"/>
  </w:num>
  <w:num w:numId="3" w16cid:durableId="43606203">
    <w:abstractNumId w:val="9"/>
  </w:num>
  <w:num w:numId="4" w16cid:durableId="170294327">
    <w:abstractNumId w:val="0"/>
  </w:num>
  <w:num w:numId="5" w16cid:durableId="1224873633">
    <w:abstractNumId w:val="8"/>
  </w:num>
  <w:num w:numId="6" w16cid:durableId="1459646532">
    <w:abstractNumId w:val="4"/>
  </w:num>
  <w:num w:numId="7" w16cid:durableId="1027097740">
    <w:abstractNumId w:val="5"/>
  </w:num>
  <w:num w:numId="8" w16cid:durableId="172379835">
    <w:abstractNumId w:val="7"/>
  </w:num>
  <w:num w:numId="9" w16cid:durableId="1919441644">
    <w:abstractNumId w:val="2"/>
  </w:num>
  <w:num w:numId="10" w16cid:durableId="1506897433">
    <w:abstractNumId w:val="1"/>
  </w:num>
  <w:num w:numId="11" w16cid:durableId="107127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3453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485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36AE8"/>
    <w:rsid w:val="0034093C"/>
    <w:rsid w:val="00343D20"/>
    <w:rsid w:val="003475E1"/>
    <w:rsid w:val="003505F5"/>
    <w:rsid w:val="0035424F"/>
    <w:rsid w:val="00360306"/>
    <w:rsid w:val="003618FC"/>
    <w:rsid w:val="003649DF"/>
    <w:rsid w:val="003656C5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3DCA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E5529"/>
    <w:rsid w:val="008E7345"/>
    <w:rsid w:val="008F6F5B"/>
    <w:rsid w:val="008F76F5"/>
    <w:rsid w:val="00903BB7"/>
    <w:rsid w:val="00906A5B"/>
    <w:rsid w:val="00920461"/>
    <w:rsid w:val="009267AA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0F6B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971CC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36DE-893A-4277-850A-6C8EE097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3479</Words>
  <Characters>1984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5453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</cp:revision>
  <cp:lastPrinted>2024-12-09T11:27:00Z</cp:lastPrinted>
  <dcterms:created xsi:type="dcterms:W3CDTF">2024-11-29T13:05:00Z</dcterms:created>
  <dcterms:modified xsi:type="dcterms:W3CDTF">2024-12-09T11:40:00Z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