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08.06.2022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457011854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88:173:0009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C86E6E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«ПРИВАТБУД»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Шевченківський, вул. Гоголівська, 12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06B58E07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86E6E" w:rsidRPr="00C86E6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цільового призначення</w:t>
            </w:r>
          </w:p>
        </w:tc>
        <w:tc>
          <w:tcPr>
            <w:tcW w:w="6514" w:type="dxa"/>
          </w:tcPr>
          <w:p w14:paraId="15E1777B" w14:textId="74B82E7C" w:rsidR="00AD1121" w:rsidRPr="00C86E6E" w:rsidRDefault="00C86E6E" w:rsidP="00C86E6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03.10 </w:t>
            </w: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для</w:t>
            </w: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будівництва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та</w:t>
            </w: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будинків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офісних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компаній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які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займаються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підприємницькою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діяльністю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пов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’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язаною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з</w:t>
            </w: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отриманням</w:t>
            </w:r>
            <w:proofErr w:type="spellEnd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прибутку</w:t>
            </w:r>
            <w:proofErr w:type="spellEnd"/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0,07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54D1FA9D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74C505E8" w14:textId="77777777" w:rsidR="00804DA0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14:paraId="45807916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6CB218BB" w14:textId="77777777" w:rsidR="00804DA0" w:rsidRPr="00C558BF" w:rsidRDefault="00804DA0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>_____________</w:t>
      </w:r>
    </w:p>
    <w:p w14:paraId="49B24A53" w14:textId="77777777" w:rsidR="00804DA0" w:rsidRPr="00014F0A" w:rsidRDefault="00804DA0" w:rsidP="0080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67E6C7B4" w14:textId="4BAA39D7" w:rsidR="002859F8" w:rsidRPr="00C86E6E" w:rsidRDefault="00804DA0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5C79C0B9" w14:textId="77777777" w:rsidR="002859F8" w:rsidRPr="00C86E6E" w:rsidRDefault="002859F8" w:rsidP="002859F8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4"/>
          <w:szCs w:val="4"/>
          <w:lang w:val="ru-RU"/>
        </w:rPr>
      </w:pP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61"/>
        <w:gridCol w:w="6479"/>
      </w:tblGrid>
      <w:tr w:rsidR="00804DA0" w:rsidRPr="00570B21" w14:paraId="1D69B7D9" w14:textId="77777777" w:rsidTr="002859F8">
        <w:trPr>
          <w:trHeight w:val="251"/>
        </w:trPr>
        <w:tc>
          <w:tcPr>
            <w:tcW w:w="3161" w:type="dxa"/>
            <w:vAlign w:val="center"/>
          </w:tcPr>
          <w:p w14:paraId="37228739" w14:textId="244E521B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479" w:type="dxa"/>
            <w:vAlign w:val="center"/>
          </w:tcPr>
          <w:p w14:paraId="42AA6176" w14:textId="267F6EB1" w:rsidR="00804DA0" w:rsidRPr="0018538C" w:rsidRDefault="00377B54" w:rsidP="00927988">
            <w:pPr>
              <w:pStyle w:val="a6"/>
              <w:ind w:left="0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08.06.2022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457011854</w:t>
            </w:r>
          </w:p>
        </w:tc>
      </w:tr>
      <w:tr w:rsidR="00804DA0" w:rsidRPr="00570B21" w14:paraId="19BC8AA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BBEBA59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479" w:type="dxa"/>
            <w:vAlign w:val="center"/>
          </w:tcPr>
          <w:p w14:paraId="5EFFE336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88:173:0009</w:t>
            </w:r>
          </w:p>
        </w:tc>
      </w:tr>
      <w:tr w:rsidR="00804DA0" w:rsidRPr="00570B21" w14:paraId="7CD48A6B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711EE733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479" w:type="dxa"/>
            <w:vAlign w:val="center"/>
          </w:tcPr>
          <w:p w14:paraId="49988FE1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«ПРИВАТБУД»</w:t>
            </w:r>
          </w:p>
        </w:tc>
      </w:tr>
      <w:tr w:rsidR="00804DA0" w:rsidRPr="00570B21" w14:paraId="0523E250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00CF295B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479" w:type="dxa"/>
            <w:vAlign w:val="center"/>
          </w:tcPr>
          <w:p w14:paraId="26722C8D" w14:textId="30CB9C5E" w:rsidR="00804DA0" w:rsidRPr="000C08A8" w:rsidRDefault="000C08A8" w:rsidP="00927988">
            <w:pPr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</w:t>
            </w: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Шевченківський</w:t>
            </w:r>
            <w:r w:rsidR="00C53D70"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, вул. Гоголівська, 12</w:t>
            </w:r>
          </w:p>
        </w:tc>
      </w:tr>
      <w:tr w:rsidR="00804DA0" w:rsidRPr="00570B21" w14:paraId="78BB44EC" w14:textId="77777777" w:rsidTr="002859F8">
        <w:trPr>
          <w:trHeight w:val="273"/>
        </w:trPr>
        <w:tc>
          <w:tcPr>
            <w:tcW w:w="3161" w:type="dxa"/>
            <w:vAlign w:val="center"/>
          </w:tcPr>
          <w:p w14:paraId="4CADC1CF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479" w:type="dxa"/>
            <w:vAlign w:val="center"/>
          </w:tcPr>
          <w:p w14:paraId="40F100DF" w14:textId="77777777" w:rsidR="00804DA0" w:rsidRPr="0018538C" w:rsidRDefault="00804DA0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C86E6E" w:rsidRPr="00570B21" w14:paraId="77127C15" w14:textId="77777777" w:rsidTr="001A08BA">
        <w:trPr>
          <w:trHeight w:val="267"/>
        </w:trPr>
        <w:tc>
          <w:tcPr>
            <w:tcW w:w="3161" w:type="dxa"/>
          </w:tcPr>
          <w:p w14:paraId="435010BD" w14:textId="6C35AF1C" w:rsidR="00C86E6E" w:rsidRPr="00570B21" w:rsidRDefault="00C86E6E" w:rsidP="00C86E6E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Pr="00C86E6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цільового призначення</w:t>
            </w:r>
          </w:p>
        </w:tc>
        <w:tc>
          <w:tcPr>
            <w:tcW w:w="6479" w:type="dxa"/>
          </w:tcPr>
          <w:p w14:paraId="7A9D13EE" w14:textId="628BA680" w:rsidR="00C86E6E" w:rsidRPr="00C86E6E" w:rsidRDefault="00C86E6E" w:rsidP="00C86E6E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86E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804DA0" w:rsidRPr="00570B21" w14:paraId="6AE3F348" w14:textId="77777777" w:rsidTr="002859F8">
        <w:trPr>
          <w:trHeight w:val="182"/>
        </w:trPr>
        <w:tc>
          <w:tcPr>
            <w:tcW w:w="3161" w:type="dxa"/>
            <w:vAlign w:val="center"/>
          </w:tcPr>
          <w:p w14:paraId="1B2F1DC1" w14:textId="77777777" w:rsidR="00804DA0" w:rsidRPr="00570B21" w:rsidRDefault="00804DA0" w:rsidP="00927988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479" w:type="dxa"/>
            <w:vAlign w:val="center"/>
          </w:tcPr>
          <w:p w14:paraId="79952CC8" w14:textId="552AFD82" w:rsidR="00804DA0" w:rsidRPr="0018538C" w:rsidRDefault="008E04B1" w:rsidP="00927988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0,07 </w:t>
            </w:r>
            <w:r w:rsidR="00804DA0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</w:t>
            </w:r>
          </w:p>
        </w:tc>
      </w:tr>
    </w:tbl>
    <w:p w14:paraId="611D59B4" w14:textId="2A7D6330" w:rsidR="00EA4BFC" w:rsidRPr="00EA4BFC" w:rsidRDefault="00876D1E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52F9F6" wp14:editId="168849A8">
            <wp:simplePos x="0" y="0"/>
            <wp:positionH relativeFrom="column">
              <wp:posOffset>-19050</wp:posOffset>
            </wp:positionH>
            <wp:positionV relativeFrom="paragraph">
              <wp:posOffset>285750</wp:posOffset>
            </wp:positionV>
            <wp:extent cx="6120000" cy="3373200"/>
            <wp:effectExtent l="0" t="0" r="9525" b="5715"/>
            <wp:wrapSquare wrapText="bothSides"/>
            <wp:docPr id="3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8450" w14:textId="44FDC127" w:rsidR="00653750" w:rsidRDefault="00653750" w:rsidP="00C136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00"/>
      </w:tblGrid>
      <w:tr w:rsidR="00C136F1" w14:paraId="101FC648" w14:textId="77777777" w:rsidTr="002859F8">
        <w:trPr>
          <w:trHeight w:val="1094"/>
          <w:jc w:val="right"/>
        </w:trPr>
        <w:tc>
          <w:tcPr>
            <w:tcW w:w="5534" w:type="dxa"/>
            <w:vAlign w:val="bottom"/>
          </w:tcPr>
          <w:p w14:paraId="37468E6B" w14:textId="1CA18B95" w:rsidR="00C136F1" w:rsidRPr="00653750" w:rsidRDefault="00EC321F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uk-UA"/>
              </w:rPr>
              <w:t>Д</w:t>
            </w:r>
            <w:proofErr w:type="spellStart"/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="00C136F1"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28D27B8F" w14:textId="14DFE2B2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48354EC7" w14:textId="2DDAEAE0" w:rsidR="00C136F1" w:rsidRPr="00653750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401C135E" w14:textId="6B5F85C8" w:rsidR="00C136F1" w:rsidRPr="00653750" w:rsidRDefault="00C136F1" w:rsidP="002859F8">
            <w:pPr>
              <w:tabs>
                <w:tab w:val="left" w:pos="3717"/>
              </w:tabs>
              <w:ind w:right="-113"/>
              <w:jc w:val="right"/>
              <w:rPr>
                <w:rFonts w:ascii="Times New Roman" w:hAnsi="Times New Roman" w:cs="Times New Roman"/>
              </w:rPr>
            </w:pPr>
            <w:r w:rsidRPr="00653750">
              <w:rPr>
                <w:rStyle w:val="a7"/>
                <w:rFonts w:ascii="Times New Roman" w:hAnsi="Times New Roman" w:cs="Times New Roman"/>
                <w:b w:val="0"/>
              </w:rPr>
              <w:t>Валентина ПЕЛИХ</w:t>
            </w:r>
          </w:p>
        </w:tc>
      </w:tr>
      <w:tr w:rsidR="00C136F1" w14:paraId="35CF3953" w14:textId="77777777" w:rsidTr="002859F8">
        <w:trPr>
          <w:trHeight w:val="1387"/>
          <w:jc w:val="right"/>
        </w:trPr>
        <w:tc>
          <w:tcPr>
            <w:tcW w:w="5534" w:type="dxa"/>
            <w:vAlign w:val="bottom"/>
          </w:tcPr>
          <w:p w14:paraId="1B3887EC" w14:textId="77777777" w:rsidR="00ED5D7F" w:rsidRDefault="00ED5D7F" w:rsidP="008274C3">
            <w:pPr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</w:pPr>
          </w:p>
          <w:p w14:paraId="2581AF9C" w14:textId="5A1D4835" w:rsidR="00C136F1" w:rsidRDefault="00C136F1" w:rsidP="008274C3">
            <w:pPr>
              <w:rPr>
                <w:rFonts w:ascii="Times New Roman" w:hAnsi="Times New Roman" w:cs="Times New Roman"/>
              </w:rPr>
            </w:pPr>
            <w:r w:rsidRPr="00653750">
              <w:rPr>
                <w:rFonts w:ascii="Times New Roman" w:hAnsi="Times New Roman" w:cs="Times New Roman"/>
                <w:snapToGrid w:val="0"/>
                <w:color w:val="000000"/>
                <w:lang w:eastAsia="uk-UA"/>
              </w:rPr>
              <w:t xml:space="preserve">Начальник </w:t>
            </w:r>
            <w:r w:rsidR="00B47D36" w:rsidRPr="00B47D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третього відділу</w:t>
            </w:r>
          </w:p>
          <w:p w14:paraId="3067EF6C" w14:textId="3858FB66" w:rsidR="00B47D36" w:rsidRPr="00653750" w:rsidRDefault="00C003D5" w:rsidP="00827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землеустро</w:t>
            </w:r>
            <w:r w:rsidR="00B47D36">
              <w:rPr>
                <w:rFonts w:ascii="Times New Roman" w:hAnsi="Times New Roman" w:cs="Times New Roman"/>
              </w:rPr>
              <w:t>ю</w:t>
            </w:r>
            <w:r w:rsidR="00C86E6E">
              <w:rPr>
                <w:rFonts w:ascii="Times New Roman" w:hAnsi="Times New Roman" w:cs="Times New Roman"/>
              </w:rPr>
              <w:t xml:space="preserve"> та ринку земель</w:t>
            </w:r>
          </w:p>
          <w:p w14:paraId="7B3AC5B7" w14:textId="54ACDF4B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Департаменту земельних ресурсів</w:t>
            </w:r>
          </w:p>
          <w:p w14:paraId="18BFF9B7" w14:textId="6C087AE3" w:rsidR="00C136F1" w:rsidRPr="00653750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виконавчого органу Київської міської ради</w:t>
            </w:r>
          </w:p>
          <w:p w14:paraId="2E06766C" w14:textId="56156A8F" w:rsidR="008642A5" w:rsidRPr="00C86E6E" w:rsidRDefault="00C136F1" w:rsidP="008274C3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4100" w:type="dxa"/>
            <w:vAlign w:val="bottom"/>
          </w:tcPr>
          <w:p w14:paraId="5D264B27" w14:textId="77777777" w:rsidR="00C86E6E" w:rsidRDefault="00C86E6E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14:paraId="184B8204" w14:textId="77777777" w:rsidR="00C86E6E" w:rsidRDefault="00C86E6E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14:paraId="3C16C186" w14:textId="77777777" w:rsidR="00C86E6E" w:rsidRDefault="00C86E6E" w:rsidP="002859F8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  <w:p w14:paraId="48F9E4E6" w14:textId="54412DEB" w:rsidR="008642A5" w:rsidRPr="00C86E6E" w:rsidRDefault="00C136F1" w:rsidP="00C86E6E">
            <w:pPr>
              <w:ind w:right="-113"/>
              <w:jc w:val="right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653750">
              <w:rPr>
                <w:rFonts w:ascii="Times New Roman" w:hAnsi="Times New Roman" w:cs="Times New Roman"/>
                <w:color w:val="000000"/>
                <w:lang w:eastAsia="uk-UA"/>
              </w:rPr>
              <w:t>Раїса ОЛЕЩЕНКО</w:t>
            </w:r>
          </w:p>
        </w:tc>
      </w:tr>
    </w:tbl>
    <w:p w14:paraId="2BA69EA7" w14:textId="294A2556" w:rsidR="00847B71" w:rsidRPr="005B324A" w:rsidRDefault="00847B71" w:rsidP="00C86E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729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86E6E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sya.kornijchu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D8E5-5AF6-4611-83A3-7A050687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1704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2021-11-24T13:30:00Z</cp:lastPrinted>
  <dcterms:created xsi:type="dcterms:W3CDTF">2022-09-09T08:39:00Z</dcterms:created>
  <dcterms:modified xsi:type="dcterms:W3CDTF">2022-09-09T08:39:00Z</dcterms:modified>
</cp:coreProperties>
</file>