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2634A024" w:rsidR="00F6318B" w:rsidRPr="00F6318B" w:rsidRDefault="005C085F" w:rsidP="00C52894">
      <w:pPr>
        <w:pStyle w:val="2"/>
        <w:pBdr>
          <w:bottom w:val="thinThickThinSmallGap" w:sz="24" w:space="1" w:color="auto"/>
        </w:pBdr>
        <w:spacing w:before="120" w:after="0"/>
        <w:jc w:val="center"/>
        <w:rPr>
          <w:lang w:val="uk-UA"/>
        </w:rPr>
      </w:pPr>
      <w:r>
        <w:rPr>
          <w:rFonts w:ascii="Benguiat" w:hAnsi="Benguiat"/>
          <w:b w:val="0"/>
          <w:lang w:val="uk-UA"/>
        </w:rPr>
        <w:t>І</w:t>
      </w:r>
      <w:r w:rsidR="00DB3B81"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DB3B81"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27527A5D">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438016829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438016829</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670"/>
      </w:tblGrid>
      <w:tr w:rsidR="00F6318B" w:rsidRPr="00A06D61" w14:paraId="0C6EEC95" w14:textId="77777777" w:rsidTr="003C03BE">
        <w:trPr>
          <w:trHeight w:val="2500"/>
        </w:trPr>
        <w:tc>
          <w:tcPr>
            <w:tcW w:w="5670" w:type="dxa"/>
            <w:hideMark/>
          </w:tcPr>
          <w:p w14:paraId="77156FCC" w14:textId="45901879" w:rsidR="00F6318B" w:rsidRPr="004805FA" w:rsidRDefault="004805FA" w:rsidP="0091425E">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91425E" w:rsidRPr="0091425E">
              <w:rPr>
                <w:b/>
                <w:bCs/>
                <w:color w:val="000000"/>
                <w:sz w:val="28"/>
                <w:szCs w:val="28"/>
                <w:lang w:bidi="uk-UA"/>
              </w:rPr>
              <w:t>ТОВАРИСТВ</w:t>
            </w:r>
            <w:r w:rsidR="0091425E">
              <w:rPr>
                <w:b/>
                <w:bCs/>
                <w:color w:val="000000"/>
                <w:sz w:val="28"/>
                <w:szCs w:val="28"/>
                <w:lang w:bidi="uk-UA"/>
              </w:rPr>
              <w:t>У</w:t>
            </w:r>
            <w:r w:rsidR="007661E0" w:rsidRPr="0091425E">
              <w:rPr>
                <w:b/>
                <w:bCs/>
                <w:color w:val="000000"/>
                <w:sz w:val="28"/>
                <w:szCs w:val="28"/>
                <w:lang w:bidi="uk-UA"/>
              </w:rPr>
              <w:t xml:space="preserve"> З ОБМЕЖЕНОЮ ВІДПОВІДАЛЬНІСТЮ «ЮКРЕЙН ТАУЕР КОМПАНІ»</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proofErr w:type="spellStart"/>
            <w:r w:rsidR="006C20FA" w:rsidRPr="0091425E">
              <w:rPr>
                <w:b/>
                <w:bCs/>
                <w:color w:val="000000"/>
                <w:sz w:val="28"/>
                <w:szCs w:val="28"/>
                <w:lang w:bidi="uk-UA"/>
              </w:rPr>
              <w:t>проєкту</w:t>
            </w:r>
            <w:proofErr w:type="spellEnd"/>
            <w:r w:rsidR="006C20FA" w:rsidRPr="0091425E">
              <w:rPr>
                <w:b/>
                <w:bCs/>
                <w:color w:val="000000"/>
                <w:sz w:val="28"/>
                <w:szCs w:val="28"/>
                <w:lang w:bidi="uk-UA"/>
              </w:rPr>
              <w:t xml:space="preserve"> землеустрою щодо відведення земельної ділянки</w:t>
            </w:r>
            <w:r w:rsidR="00F724FC">
              <w:rPr>
                <w:b/>
                <w:bCs/>
                <w:color w:val="000000"/>
                <w:sz w:val="28"/>
                <w:szCs w:val="28"/>
                <w:lang w:bidi="uk-UA"/>
              </w:rPr>
              <w:t xml:space="preserve"> </w:t>
            </w:r>
            <w:r w:rsidR="003C068E" w:rsidRPr="00E82A33">
              <w:rPr>
                <w:b/>
                <w:bCs/>
                <w:color w:val="000000"/>
                <w:sz w:val="28"/>
                <w:szCs w:val="28"/>
                <w:lang w:bidi="uk-UA"/>
              </w:rPr>
              <w:t>у</w:t>
            </w:r>
            <w:r w:rsidR="00515998">
              <w:rPr>
                <w:b/>
                <w:bCs/>
                <w:color w:val="000000"/>
                <w:sz w:val="28"/>
                <w:szCs w:val="28"/>
                <w:lang w:bidi="uk-UA"/>
              </w:rPr>
              <w:t xml:space="preserve"> </w:t>
            </w:r>
            <w:r w:rsidR="00515998" w:rsidRPr="00A06D61">
              <w:rPr>
                <w:b/>
                <w:bCs/>
                <w:color w:val="000000"/>
                <w:sz w:val="28"/>
                <w:szCs w:val="28"/>
                <w:lang w:bidi="uk-UA"/>
              </w:rPr>
              <w:t>оренд</w:t>
            </w:r>
            <w:r w:rsidR="0091425E" w:rsidRPr="00A06D61">
              <w:rPr>
                <w:b/>
                <w:bCs/>
                <w:color w:val="000000"/>
                <w:sz w:val="28"/>
                <w:szCs w:val="28"/>
                <w:lang w:bidi="uk-UA"/>
              </w:rPr>
              <w:t>у</w:t>
            </w:r>
            <w:r w:rsidR="006C20FA" w:rsidRPr="00CC2213">
              <w:rPr>
                <w:b/>
                <w:bCs/>
                <w:color w:val="000000"/>
                <w:sz w:val="28"/>
                <w:szCs w:val="28"/>
                <w:lang w:bidi="uk-UA"/>
              </w:rPr>
              <w:t xml:space="preserve"> </w:t>
            </w:r>
            <w:r w:rsidR="00E91FAE" w:rsidRPr="0084709F">
              <w:rPr>
                <w:b/>
                <w:bCs/>
                <w:color w:val="000000"/>
                <w:sz w:val="28"/>
                <w:szCs w:val="28"/>
                <w:lang w:bidi="uk-UA"/>
              </w:rPr>
              <w:t>для розміщення технічних засобів та споруд електронних комунікацій</w:t>
            </w:r>
            <w:r w:rsidR="00E91FAE" w:rsidRPr="004805FA">
              <w:rPr>
                <w:b/>
                <w:bCs/>
                <w:color w:val="000000"/>
                <w:sz w:val="28"/>
                <w:szCs w:val="28"/>
                <w:lang w:bidi="uk-UA"/>
              </w:rPr>
              <w:t xml:space="preserve"> </w:t>
            </w:r>
            <w:r w:rsidRPr="004805FA">
              <w:rPr>
                <w:b/>
                <w:bCs/>
                <w:color w:val="000000"/>
                <w:sz w:val="28"/>
                <w:szCs w:val="28"/>
                <w:lang w:bidi="uk-UA"/>
              </w:rPr>
              <w:t xml:space="preserve">на </w:t>
            </w:r>
            <w:r w:rsidR="00EB2B10" w:rsidRPr="003C03BE">
              <w:rPr>
                <w:b/>
                <w:bCs/>
                <w:color w:val="000000"/>
                <w:sz w:val="28"/>
                <w:szCs w:val="28"/>
                <w:lang w:bidi="uk-UA"/>
              </w:rPr>
              <w:t xml:space="preserve">вул. Миколи </w:t>
            </w:r>
            <w:proofErr w:type="spellStart"/>
            <w:r w:rsidR="00EB2B10" w:rsidRPr="003C03BE">
              <w:rPr>
                <w:b/>
                <w:bCs/>
                <w:color w:val="000000"/>
                <w:sz w:val="28"/>
                <w:szCs w:val="28"/>
                <w:lang w:bidi="uk-UA"/>
              </w:rPr>
              <w:t>Юнкерова</w:t>
            </w:r>
            <w:proofErr w:type="spellEnd"/>
            <w:r w:rsidRPr="004805FA">
              <w:rPr>
                <w:b/>
                <w:bCs/>
                <w:color w:val="000000"/>
                <w:sz w:val="28"/>
                <w:szCs w:val="28"/>
                <w:lang w:bidi="uk-UA"/>
              </w:rPr>
              <w:t xml:space="preserve"> у </w:t>
            </w:r>
            <w:r w:rsidR="00EB2B10" w:rsidRPr="00EB2B10">
              <w:rPr>
                <w:b/>
                <w:bCs/>
                <w:color w:val="000000"/>
                <w:sz w:val="28"/>
                <w:szCs w:val="28"/>
                <w:lang w:bidi="uk-UA"/>
              </w:rPr>
              <w:t>Оболонському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535BABAD" w14:textId="77777777" w:rsidR="003853F8" w:rsidRDefault="003853F8" w:rsidP="003853F8">
      <w:pPr>
        <w:pStyle w:val="a9"/>
        <w:ind w:right="3905"/>
        <w:rPr>
          <w:bCs/>
          <w:lang w:val="uk-UA"/>
        </w:rPr>
      </w:pPr>
    </w:p>
    <w:p w14:paraId="7ED5F797" w14:textId="76966E17" w:rsidR="003853F8" w:rsidRDefault="003853F8" w:rsidP="003853F8">
      <w:pPr>
        <w:pStyle w:val="20"/>
        <w:rPr>
          <w:szCs w:val="28"/>
          <w:lang w:val="uk-UA"/>
        </w:rPr>
      </w:pPr>
      <w:r>
        <w:rPr>
          <w:szCs w:val="28"/>
          <w:lang w:val="uk-UA"/>
        </w:rPr>
        <w:t xml:space="preserve">Розглянувши клопотання про надання дозволу на розроблення </w:t>
      </w:r>
      <w:proofErr w:type="spellStart"/>
      <w:r>
        <w:rPr>
          <w:szCs w:val="28"/>
          <w:lang w:val="uk-UA"/>
        </w:rPr>
        <w:t>проєкту</w:t>
      </w:r>
      <w:proofErr w:type="spellEnd"/>
      <w:r>
        <w:rPr>
          <w:szCs w:val="28"/>
          <w:lang w:val="uk-UA"/>
        </w:rPr>
        <w:t xml:space="preserve"> землеустрою щодо відведення земельної ділянки </w:t>
      </w:r>
      <w:r w:rsidRPr="003C03BE">
        <w:rPr>
          <w:color w:val="000000"/>
          <w:szCs w:val="28"/>
          <w:lang w:val="uk-UA" w:bidi="uk-UA"/>
        </w:rPr>
        <w:t>ТОВАРИСТВА З ОБМЕЖЕНОЮ ВІДПОВІДАЛЬНІСТЮ «ЮКРЕЙН ТАУЕР КОМПАНІ</w:t>
      </w:r>
      <w:r w:rsidR="00E91FAE">
        <w:rPr>
          <w:color w:val="000000"/>
          <w:szCs w:val="28"/>
          <w:lang w:val="uk-UA" w:bidi="uk-UA"/>
        </w:rPr>
        <w:t>»</w:t>
      </w:r>
      <w:r>
        <w:rPr>
          <w:szCs w:val="28"/>
          <w:lang w:val="uk-UA"/>
        </w:rPr>
        <w:t xml:space="preserve"> </w:t>
      </w:r>
      <w:r w:rsidR="00E91FAE">
        <w:rPr>
          <w:szCs w:val="28"/>
          <w:lang w:val="uk-UA"/>
        </w:rPr>
        <w:t xml:space="preserve">                    </w:t>
      </w:r>
      <w:r>
        <w:rPr>
          <w:szCs w:val="28"/>
          <w:lang w:val="uk-UA"/>
        </w:rPr>
        <w:t xml:space="preserve">від 10.10.2023 № 438016829 (код </w:t>
      </w:r>
      <w:r>
        <w:rPr>
          <w:iCs/>
          <w:szCs w:val="28"/>
          <w:lang w:val="uk-UA" w:bidi="uk-UA"/>
        </w:rPr>
        <w:t xml:space="preserve">ЄДРПОУ: 44281999, </w:t>
      </w:r>
      <w:r>
        <w:rPr>
          <w:szCs w:val="28"/>
          <w:lang w:val="uk-UA"/>
        </w:rPr>
        <w:t xml:space="preserve">місцезнаходження юридичної особи: 03113, м. Київ, вул. Дегтярівська, 53) на вул. Миколи </w:t>
      </w:r>
      <w:proofErr w:type="spellStart"/>
      <w:r>
        <w:rPr>
          <w:szCs w:val="28"/>
          <w:lang w:val="uk-UA"/>
        </w:rPr>
        <w:t>Юнкерова</w:t>
      </w:r>
      <w:proofErr w:type="spellEnd"/>
      <w:r>
        <w:rPr>
          <w:szCs w:val="28"/>
          <w:lang w:val="uk-UA"/>
        </w:rPr>
        <w:t xml:space="preserve"> у Оболонському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w:t>
      </w:r>
      <w:r w:rsidR="00E91FAE">
        <w:rPr>
          <w:szCs w:val="28"/>
          <w:lang w:val="uk-UA"/>
        </w:rPr>
        <w:t xml:space="preserve">              </w:t>
      </w:r>
      <w:r>
        <w:rPr>
          <w:szCs w:val="28"/>
          <w:lang w:val="uk-UA"/>
        </w:rPr>
        <w:t>«Про адміністративну процедуру», Київська міська рада</w:t>
      </w:r>
    </w:p>
    <w:p w14:paraId="718863B3" w14:textId="77777777" w:rsidR="003853F8" w:rsidRDefault="003853F8" w:rsidP="003853F8">
      <w:pPr>
        <w:ind w:firstLine="567"/>
        <w:jc w:val="both"/>
        <w:rPr>
          <w:snapToGrid w:val="0"/>
          <w:sz w:val="28"/>
          <w:lang w:val="uk-UA"/>
        </w:rPr>
      </w:pP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E91FAE" w:rsidRDefault="00EE0A92" w:rsidP="00E91FAE">
      <w:pPr>
        <w:pStyle w:val="16"/>
        <w:shd w:val="clear" w:color="auto" w:fill="auto"/>
        <w:spacing w:after="0"/>
        <w:ind w:left="709" w:firstLine="0"/>
        <w:jc w:val="both"/>
        <w:rPr>
          <w:bCs/>
          <w:color w:val="000000"/>
          <w:sz w:val="28"/>
          <w:szCs w:val="28"/>
          <w:lang w:bidi="uk-UA"/>
        </w:rPr>
      </w:pPr>
    </w:p>
    <w:p w14:paraId="0F22D911" w14:textId="07589429" w:rsidR="00BD0D5A" w:rsidRPr="00E91FAE" w:rsidRDefault="00517DDC" w:rsidP="00E91FAE">
      <w:pPr>
        <w:pStyle w:val="16"/>
        <w:numPr>
          <w:ilvl w:val="0"/>
          <w:numId w:val="7"/>
        </w:numPr>
        <w:shd w:val="clear" w:color="auto" w:fill="auto"/>
        <w:spacing w:after="0"/>
        <w:ind w:firstLine="709"/>
        <w:jc w:val="both"/>
        <w:rPr>
          <w:bCs/>
          <w:color w:val="000000"/>
          <w:sz w:val="28"/>
          <w:szCs w:val="28"/>
          <w:lang w:bidi="uk-UA"/>
        </w:rPr>
      </w:pPr>
      <w:r w:rsidRPr="00E91FAE">
        <w:rPr>
          <w:bCs/>
          <w:color w:val="000000"/>
          <w:sz w:val="28"/>
          <w:szCs w:val="28"/>
          <w:lang w:bidi="uk-UA"/>
        </w:rPr>
        <w:t xml:space="preserve">Надати </w:t>
      </w:r>
      <w:r w:rsidR="0091425E" w:rsidRPr="00E91FAE">
        <w:rPr>
          <w:bCs/>
          <w:color w:val="000000"/>
          <w:sz w:val="28"/>
          <w:szCs w:val="28"/>
          <w:lang w:bidi="uk-UA"/>
        </w:rPr>
        <w:t>ТОВАРИСТВУ</w:t>
      </w:r>
      <w:r w:rsidRPr="00E91FAE">
        <w:rPr>
          <w:bCs/>
          <w:color w:val="000000"/>
          <w:sz w:val="28"/>
          <w:szCs w:val="28"/>
          <w:lang w:bidi="uk-UA"/>
        </w:rPr>
        <w:t xml:space="preserve"> З ОБМЕЖЕНОЮ ВІДПОВІДАЛЬНІСТЮ «ЮКРЕЙН ТАУЕР КОМПАНІ» дозвіл на розроблення </w:t>
      </w:r>
      <w:proofErr w:type="spellStart"/>
      <w:r w:rsidR="005D3477" w:rsidRPr="00E91FAE">
        <w:rPr>
          <w:bCs/>
          <w:color w:val="000000"/>
          <w:sz w:val="28"/>
          <w:szCs w:val="28"/>
          <w:lang w:bidi="uk-UA"/>
        </w:rPr>
        <w:t>проєкту</w:t>
      </w:r>
      <w:proofErr w:type="spellEnd"/>
      <w:r w:rsidR="005D3477" w:rsidRPr="00E91FAE">
        <w:rPr>
          <w:bCs/>
          <w:color w:val="000000"/>
          <w:sz w:val="28"/>
          <w:szCs w:val="28"/>
          <w:lang w:bidi="uk-UA"/>
        </w:rPr>
        <w:t xml:space="preserve"> землеустрою щодо відведення земельної ділянки</w:t>
      </w:r>
      <w:r w:rsidR="00547D3B" w:rsidRPr="00E91FAE">
        <w:rPr>
          <w:bCs/>
          <w:color w:val="000000"/>
          <w:sz w:val="28"/>
          <w:szCs w:val="28"/>
          <w:lang w:bidi="uk-UA"/>
        </w:rPr>
        <w:t xml:space="preserve"> орієнтовною площею </w:t>
      </w:r>
      <w:r w:rsidR="00D55E97" w:rsidRPr="00E91FAE">
        <w:rPr>
          <w:bCs/>
          <w:color w:val="000000"/>
          <w:sz w:val="28"/>
          <w:szCs w:val="28"/>
          <w:lang w:bidi="uk-UA"/>
        </w:rPr>
        <w:t>0,01</w:t>
      </w:r>
      <w:r w:rsidR="00547D3B" w:rsidRPr="00E91FAE">
        <w:rPr>
          <w:bCs/>
          <w:color w:val="000000"/>
          <w:sz w:val="28"/>
          <w:szCs w:val="28"/>
          <w:lang w:bidi="uk-UA"/>
        </w:rPr>
        <w:t xml:space="preserve"> га</w:t>
      </w:r>
      <w:r w:rsidR="00E82A33" w:rsidRPr="00E91FAE">
        <w:rPr>
          <w:bCs/>
          <w:color w:val="000000"/>
          <w:sz w:val="28"/>
          <w:szCs w:val="28"/>
          <w:lang w:bidi="uk-UA"/>
        </w:rPr>
        <w:t xml:space="preserve"> у</w:t>
      </w:r>
      <w:r w:rsidR="00515998" w:rsidRPr="00E91FAE">
        <w:rPr>
          <w:bCs/>
          <w:color w:val="000000"/>
          <w:sz w:val="28"/>
          <w:szCs w:val="28"/>
          <w:lang w:bidi="uk-UA"/>
        </w:rPr>
        <w:t xml:space="preserve"> оренд</w:t>
      </w:r>
      <w:r w:rsidR="0091425E" w:rsidRPr="00E91FAE">
        <w:rPr>
          <w:bCs/>
          <w:color w:val="000000"/>
          <w:sz w:val="28"/>
          <w:szCs w:val="28"/>
          <w:lang w:bidi="uk-UA"/>
        </w:rPr>
        <w:t>у</w:t>
      </w:r>
      <w:r w:rsidRPr="00E91FAE">
        <w:rPr>
          <w:bCs/>
          <w:color w:val="000000"/>
          <w:sz w:val="28"/>
          <w:szCs w:val="28"/>
          <w:lang w:bidi="uk-UA"/>
        </w:rPr>
        <w:t xml:space="preserve"> </w:t>
      </w:r>
      <w:r w:rsidR="00E91FAE" w:rsidRPr="00E91FAE">
        <w:rPr>
          <w:bCs/>
          <w:color w:val="000000"/>
          <w:sz w:val="28"/>
          <w:szCs w:val="28"/>
          <w:lang w:bidi="uk-UA"/>
        </w:rPr>
        <w:t xml:space="preserve">для </w:t>
      </w:r>
      <w:r w:rsidR="00E91FAE" w:rsidRPr="00E91FAE">
        <w:rPr>
          <w:bCs/>
          <w:color w:val="000000"/>
          <w:sz w:val="28"/>
          <w:szCs w:val="28"/>
          <w:lang w:bidi="uk-UA"/>
        </w:rPr>
        <w:lastRenderedPageBreak/>
        <w:t xml:space="preserve">розміщення технічних засобів та споруд електронних комунікацій </w:t>
      </w:r>
      <w:r w:rsidR="004805FA" w:rsidRPr="00E91FAE">
        <w:rPr>
          <w:bCs/>
          <w:color w:val="000000"/>
          <w:sz w:val="28"/>
          <w:szCs w:val="28"/>
          <w:lang w:bidi="uk-UA"/>
        </w:rPr>
        <w:t>на</w:t>
      </w:r>
      <w:r w:rsidR="003C03BE" w:rsidRPr="00E91FAE">
        <w:rPr>
          <w:bCs/>
          <w:color w:val="000000"/>
          <w:sz w:val="28"/>
          <w:szCs w:val="28"/>
          <w:lang w:bidi="uk-UA"/>
        </w:rPr>
        <w:t xml:space="preserve">                           </w:t>
      </w:r>
      <w:r w:rsidR="004805FA" w:rsidRPr="00E91FAE">
        <w:rPr>
          <w:bCs/>
          <w:color w:val="000000"/>
          <w:sz w:val="28"/>
          <w:szCs w:val="28"/>
          <w:lang w:bidi="uk-UA"/>
        </w:rPr>
        <w:t xml:space="preserve"> </w:t>
      </w:r>
      <w:r w:rsidR="00EB2B10" w:rsidRPr="00E91FAE">
        <w:rPr>
          <w:bCs/>
          <w:color w:val="000000"/>
          <w:sz w:val="28"/>
          <w:szCs w:val="28"/>
          <w:lang w:bidi="uk-UA"/>
        </w:rPr>
        <w:t xml:space="preserve">вул. Миколи </w:t>
      </w:r>
      <w:proofErr w:type="spellStart"/>
      <w:r w:rsidR="00EB2B10" w:rsidRPr="00E91FAE">
        <w:rPr>
          <w:bCs/>
          <w:color w:val="000000"/>
          <w:sz w:val="28"/>
          <w:szCs w:val="28"/>
          <w:lang w:bidi="uk-UA"/>
        </w:rPr>
        <w:t>Юнкерова</w:t>
      </w:r>
      <w:proofErr w:type="spellEnd"/>
      <w:r w:rsidR="004805FA" w:rsidRPr="00E91FAE">
        <w:rPr>
          <w:bCs/>
          <w:color w:val="000000"/>
          <w:sz w:val="28"/>
          <w:szCs w:val="28"/>
          <w:lang w:bidi="uk-UA"/>
        </w:rPr>
        <w:t xml:space="preserve"> у </w:t>
      </w:r>
      <w:r w:rsidR="00EB2B10" w:rsidRPr="00E91FAE">
        <w:rPr>
          <w:bCs/>
          <w:color w:val="000000"/>
          <w:sz w:val="28"/>
          <w:szCs w:val="28"/>
          <w:lang w:bidi="uk-UA"/>
        </w:rPr>
        <w:t xml:space="preserve">Оболонському </w:t>
      </w:r>
      <w:r w:rsidR="004805FA" w:rsidRPr="00E91FAE">
        <w:rPr>
          <w:bCs/>
          <w:color w:val="000000"/>
          <w:sz w:val="28"/>
          <w:szCs w:val="28"/>
          <w:lang w:bidi="uk-UA"/>
        </w:rPr>
        <w:t>районі міста Києва</w:t>
      </w:r>
      <w:r w:rsidR="00515998" w:rsidRPr="00E91FAE">
        <w:rPr>
          <w:bCs/>
          <w:color w:val="000000"/>
          <w:sz w:val="28"/>
          <w:szCs w:val="28"/>
          <w:lang w:bidi="uk-UA"/>
        </w:rPr>
        <w:t xml:space="preserve"> за рахунок земель комунальної власності територіальної громади міста Києва</w:t>
      </w:r>
      <w:r w:rsidR="004805FA" w:rsidRPr="00E91FAE">
        <w:rPr>
          <w:bCs/>
          <w:color w:val="000000"/>
          <w:sz w:val="28"/>
          <w:szCs w:val="28"/>
          <w:lang w:bidi="uk-UA"/>
        </w:rPr>
        <w:t xml:space="preserve"> </w:t>
      </w:r>
      <w:r w:rsidRPr="00E91FAE">
        <w:rPr>
          <w:bCs/>
          <w:color w:val="000000"/>
          <w:sz w:val="28"/>
          <w:szCs w:val="28"/>
          <w:lang w:bidi="uk-UA"/>
        </w:rPr>
        <w:t>згідно з план-схемою (додаток до рішення) (</w:t>
      </w:r>
      <w:r w:rsidR="004805FA" w:rsidRPr="00E91FAE">
        <w:rPr>
          <w:bCs/>
          <w:color w:val="000000"/>
          <w:sz w:val="28"/>
          <w:szCs w:val="28"/>
          <w:lang w:bidi="uk-UA"/>
        </w:rPr>
        <w:t xml:space="preserve">справа </w:t>
      </w:r>
      <w:r w:rsidR="00E857AB" w:rsidRPr="00E91FAE">
        <w:rPr>
          <w:bCs/>
          <w:color w:val="000000"/>
          <w:sz w:val="28"/>
          <w:szCs w:val="28"/>
          <w:lang w:bidi="uk-UA"/>
        </w:rPr>
        <w:t xml:space="preserve">№ </w:t>
      </w:r>
      <w:r w:rsidR="00EB2B10" w:rsidRPr="00BD0D5A">
        <w:rPr>
          <w:bCs/>
          <w:color w:val="000000"/>
          <w:sz w:val="28"/>
          <w:szCs w:val="28"/>
          <w:lang w:bidi="uk-UA"/>
        </w:rPr>
        <w:t>438016829</w:t>
      </w:r>
      <w:r w:rsidRPr="00BD0D5A">
        <w:rPr>
          <w:bCs/>
          <w:color w:val="000000"/>
          <w:sz w:val="28"/>
          <w:szCs w:val="28"/>
          <w:lang w:bidi="uk-UA"/>
        </w:rPr>
        <w:t>)</w:t>
      </w:r>
      <w:r w:rsidR="004805FA" w:rsidRPr="00BD0D5A">
        <w:rPr>
          <w:bCs/>
          <w:color w:val="000000"/>
          <w:sz w:val="28"/>
          <w:szCs w:val="28"/>
          <w:lang w:bidi="uk-UA"/>
        </w:rPr>
        <w:t>.</w:t>
      </w:r>
    </w:p>
    <w:p w14:paraId="6E1F30A4" w14:textId="68FCAA9B" w:rsidR="009E0129" w:rsidRPr="00413B54" w:rsidRDefault="009E0129" w:rsidP="009E0129">
      <w:pPr>
        <w:pStyle w:val="16"/>
        <w:numPr>
          <w:ilvl w:val="0"/>
          <w:numId w:val="7"/>
        </w:numPr>
        <w:shd w:val="clear" w:color="auto" w:fill="auto"/>
        <w:spacing w:after="0"/>
        <w:ind w:firstLine="709"/>
        <w:jc w:val="both"/>
        <w:rPr>
          <w:sz w:val="28"/>
          <w:szCs w:val="28"/>
          <w:lang w:bidi="uk-UA"/>
        </w:rPr>
      </w:pPr>
      <w:r>
        <w:rPr>
          <w:bCs/>
          <w:color w:val="000000"/>
          <w:sz w:val="28"/>
          <w:szCs w:val="28"/>
          <w:lang w:bidi="uk-UA"/>
        </w:rPr>
        <w:t xml:space="preserve"> </w:t>
      </w:r>
      <w:r w:rsidRPr="00E91FAE">
        <w:rPr>
          <w:bCs/>
          <w:color w:val="000000"/>
          <w:sz w:val="28"/>
          <w:szCs w:val="28"/>
          <w:lang w:bidi="uk-UA"/>
        </w:rPr>
        <w:t>Дане рішення набирає чинності та вважається доведеним до відома заявника з дня його</w:t>
      </w:r>
      <w:r w:rsidRPr="00413B54">
        <w:rPr>
          <w:sz w:val="28"/>
          <w:szCs w:val="28"/>
          <w:lang w:bidi="uk-UA"/>
        </w:rPr>
        <w:t xml:space="preserve"> оприлюднення на офіційному </w:t>
      </w:r>
      <w:proofErr w:type="spellStart"/>
      <w:r w:rsidRPr="00413B54">
        <w:rPr>
          <w:sz w:val="28"/>
          <w:szCs w:val="28"/>
          <w:lang w:bidi="uk-UA"/>
        </w:rPr>
        <w:t>вебсайті</w:t>
      </w:r>
      <w:proofErr w:type="spellEnd"/>
      <w:r w:rsidRPr="00413B54">
        <w:rPr>
          <w:sz w:val="28"/>
          <w:szCs w:val="28"/>
          <w:lang w:bidi="uk-UA"/>
        </w:rPr>
        <w:t xml:space="preserve"> Київської міської ради.</w:t>
      </w:r>
    </w:p>
    <w:p w14:paraId="3D99FEB0" w14:textId="435DD800" w:rsidR="009E0129" w:rsidRPr="00413B54" w:rsidRDefault="009E0129" w:rsidP="009E0129">
      <w:pPr>
        <w:pStyle w:val="16"/>
        <w:numPr>
          <w:ilvl w:val="0"/>
          <w:numId w:val="7"/>
        </w:numPr>
        <w:ind w:firstLine="709"/>
        <w:jc w:val="both"/>
        <w:rPr>
          <w:sz w:val="28"/>
          <w:szCs w:val="28"/>
          <w:lang w:bidi="uk-UA"/>
        </w:rPr>
      </w:pPr>
      <w:r w:rsidRPr="00413B54">
        <w:rPr>
          <w:sz w:val="28"/>
          <w:szCs w:val="28"/>
          <w:lang w:bidi="uk-UA"/>
        </w:rPr>
        <w:t xml:space="preserve">Контроль за виконанням цього рішення покласти на постійну комісію Київської міської ради з питань </w:t>
      </w:r>
      <w:r w:rsidRPr="00413B54">
        <w:rPr>
          <w:sz w:val="28"/>
          <w:szCs w:val="28"/>
        </w:rPr>
        <w:t xml:space="preserve">архітектури, </w:t>
      </w:r>
      <w:proofErr w:type="spellStart"/>
      <w:r w:rsidRPr="00413B54">
        <w:rPr>
          <w:sz w:val="28"/>
          <w:szCs w:val="28"/>
        </w:rPr>
        <w:t>містопланування</w:t>
      </w:r>
      <w:proofErr w:type="spellEnd"/>
      <w:r w:rsidRPr="00413B54">
        <w:rPr>
          <w:sz w:val="28"/>
          <w:szCs w:val="28"/>
        </w:rPr>
        <w:t xml:space="preserve"> та земельних відносин</w:t>
      </w:r>
      <w:r w:rsidRPr="00413B54">
        <w:rPr>
          <w:sz w:val="28"/>
          <w:szCs w:val="28"/>
          <w:lang w:bidi="uk-UA"/>
        </w:rPr>
        <w:t>.</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D438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BD4389" w:rsidRDefault="008931A6" w:rsidP="00A66DF1">
            <w:pPr>
              <w:tabs>
                <w:tab w:val="left" w:pos="6379"/>
              </w:tabs>
              <w:jc w:val="right"/>
              <w:rPr>
                <w:rStyle w:val="af0"/>
                <w:lang w:val="uk-UA"/>
              </w:rPr>
            </w:pPr>
          </w:p>
          <w:p w14:paraId="2D5DD460" w14:textId="77777777" w:rsidR="008931A6" w:rsidRPr="00BD4389" w:rsidRDefault="008931A6" w:rsidP="00A66DF1">
            <w:pPr>
              <w:tabs>
                <w:tab w:val="left" w:pos="6379"/>
              </w:tabs>
              <w:jc w:val="right"/>
              <w:rPr>
                <w:rStyle w:val="af0"/>
                <w:lang w:val="uk-UA"/>
              </w:rPr>
            </w:pPr>
          </w:p>
          <w:p w14:paraId="0BFFA25E" w14:textId="77777777" w:rsidR="008931A6" w:rsidRPr="00BD438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5CA17ED1"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BD4389">
              <w:rPr>
                <w:sz w:val="28"/>
                <w:szCs w:val="28"/>
                <w:lang w:val="uk-UA"/>
              </w:rPr>
              <w:t>містопланування</w:t>
            </w:r>
            <w:proofErr w:type="spellEnd"/>
            <w:r>
              <w:rPr>
                <w:sz w:val="28"/>
                <w:szCs w:val="28"/>
                <w:lang w:val="uk-UA"/>
              </w:rPr>
              <w:t xml:space="preserve">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1C18FFD0" w:rsidR="00A66DF1" w:rsidRDefault="00E62745" w:rsidP="00A66DF1">
            <w:pPr>
              <w:jc w:val="both"/>
              <w:rPr>
                <w:color w:val="000000"/>
                <w:sz w:val="28"/>
                <w:szCs w:val="28"/>
                <w:lang w:val="uk-UA" w:eastAsia="uk-UA"/>
              </w:rPr>
            </w:pPr>
            <w:r>
              <w:rPr>
                <w:color w:val="000000"/>
                <w:sz w:val="28"/>
                <w:szCs w:val="28"/>
                <w:lang w:val="uk-UA" w:eastAsia="uk-UA"/>
              </w:rPr>
              <w:t>Н</w:t>
            </w:r>
            <w:r w:rsidR="00A66DF1">
              <w:rPr>
                <w:color w:val="000000"/>
                <w:sz w:val="28"/>
                <w:szCs w:val="28"/>
                <w:lang w:val="uk-UA" w:eastAsia="uk-UA"/>
              </w:rPr>
              <w:t>ачальник</w:t>
            </w:r>
            <w:r>
              <w:rPr>
                <w:color w:val="000000"/>
                <w:sz w:val="28"/>
                <w:szCs w:val="28"/>
                <w:lang w:val="uk-UA" w:eastAsia="uk-UA"/>
              </w:rPr>
              <w:t xml:space="preserve"> </w:t>
            </w:r>
            <w:r w:rsidR="00A66DF1">
              <w:rPr>
                <w:color w:val="000000"/>
                <w:sz w:val="28"/>
                <w:szCs w:val="28"/>
                <w:lang w:val="uk-UA" w:eastAsia="uk-UA"/>
              </w:rPr>
              <w:t xml:space="preserve">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66B85B2F" w14:textId="1BEE7D88" w:rsidR="00CB7B73" w:rsidRPr="00BB44FA" w:rsidRDefault="00BB44FA" w:rsidP="005C085F">
      <w:pPr>
        <w:rPr>
          <w:lang w:val="en-US" w:eastAsia="uk-UA"/>
        </w:rPr>
      </w:pPr>
      <w:r>
        <w:rPr>
          <w:lang w:val="en-US" w:eastAsia="uk-UA"/>
        </w:rPr>
        <w:t xml:space="preserve"> </w:t>
      </w:r>
    </w:p>
    <w:sectPr w:rsidR="00CB7B73" w:rsidRPr="00BB44FA" w:rsidSect="006E4726">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B35C52" w14:textId="77777777" w:rsidR="006E4726" w:rsidRDefault="006E4726">
      <w:r>
        <w:separator/>
      </w:r>
    </w:p>
  </w:endnote>
  <w:endnote w:type="continuationSeparator" w:id="0">
    <w:p w14:paraId="1E0DF7AC" w14:textId="77777777" w:rsidR="006E4726" w:rsidRDefault="006E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1602D" w14:textId="77777777" w:rsidR="006E4726" w:rsidRDefault="006E4726">
      <w:r>
        <w:separator/>
      </w:r>
    </w:p>
  </w:footnote>
  <w:footnote w:type="continuationSeparator" w:id="0">
    <w:p w14:paraId="414D3ECE" w14:textId="77777777" w:rsidR="006E4726" w:rsidRDefault="006E4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26799502">
    <w:abstractNumId w:val="9"/>
  </w:num>
  <w:num w:numId="2" w16cid:durableId="414475037">
    <w:abstractNumId w:val="5"/>
  </w:num>
  <w:num w:numId="3" w16cid:durableId="1535076317">
    <w:abstractNumId w:val="8"/>
  </w:num>
  <w:num w:numId="4" w16cid:durableId="680930050">
    <w:abstractNumId w:val="0"/>
  </w:num>
  <w:num w:numId="5" w16cid:durableId="1739286653">
    <w:abstractNumId w:val="7"/>
  </w:num>
  <w:num w:numId="6" w16cid:durableId="1354574654">
    <w:abstractNumId w:val="3"/>
  </w:num>
  <w:num w:numId="7" w16cid:durableId="1545097372">
    <w:abstractNumId w:val="4"/>
  </w:num>
  <w:num w:numId="8" w16cid:durableId="1777752261">
    <w:abstractNumId w:val="6"/>
  </w:num>
  <w:num w:numId="9" w16cid:durableId="335157558">
    <w:abstractNumId w:val="2"/>
  </w:num>
  <w:num w:numId="10" w16cid:durableId="1047070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853F8"/>
    <w:rsid w:val="0039464F"/>
    <w:rsid w:val="0039548C"/>
    <w:rsid w:val="003A0108"/>
    <w:rsid w:val="003A07CC"/>
    <w:rsid w:val="003B69E5"/>
    <w:rsid w:val="003C03BE"/>
    <w:rsid w:val="003C068E"/>
    <w:rsid w:val="003C7C53"/>
    <w:rsid w:val="003D035A"/>
    <w:rsid w:val="003D5FDE"/>
    <w:rsid w:val="003E2723"/>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C085F"/>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E4726"/>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1425E"/>
    <w:rsid w:val="00920461"/>
    <w:rsid w:val="00930315"/>
    <w:rsid w:val="00931C94"/>
    <w:rsid w:val="00936DBE"/>
    <w:rsid w:val="00953EEC"/>
    <w:rsid w:val="00963208"/>
    <w:rsid w:val="00970F0B"/>
    <w:rsid w:val="00976561"/>
    <w:rsid w:val="009767B2"/>
    <w:rsid w:val="0099012E"/>
    <w:rsid w:val="009A52FC"/>
    <w:rsid w:val="009D7544"/>
    <w:rsid w:val="009E0129"/>
    <w:rsid w:val="009E5D86"/>
    <w:rsid w:val="009F2B92"/>
    <w:rsid w:val="009F3C36"/>
    <w:rsid w:val="00A04249"/>
    <w:rsid w:val="00A06D61"/>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1CA8"/>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0D5A"/>
    <w:rsid w:val="00BD4389"/>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2745"/>
    <w:rsid w:val="00E6308B"/>
    <w:rsid w:val="00E740F1"/>
    <w:rsid w:val="00E75370"/>
    <w:rsid w:val="00E82A33"/>
    <w:rsid w:val="00E857AB"/>
    <w:rsid w:val="00E8780C"/>
    <w:rsid w:val="00E91FAE"/>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186408600">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404</Words>
  <Characters>2304</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2703</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{"doc_type_id":41,"doc_type_name":"Затвердження КМР","doc_type_file":"TD_Type_1_дозвіл.docx"}</cp:keywords>
  <cp:lastModifiedBy>Абреу Олена Миколаївна</cp:lastModifiedBy>
  <cp:revision>10</cp:revision>
  <cp:lastPrinted>2024-04-04T05:59:00Z</cp:lastPrinted>
  <dcterms:created xsi:type="dcterms:W3CDTF">2024-02-27T13:12:00Z</dcterms:created>
  <dcterms:modified xsi:type="dcterms:W3CDTF">2024-04-05T08:14:00Z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2024-04-05T08:14:47Z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c1ffc27e-5b05-4b79-b308-3de9e65a9b34</vt:lpwstr>
  </property>
  <property fmtid="{D5CDD505-2E9C-101B-9397-08002B2CF9AE}" pid="8" name="MSIP_Label_defa4170-0d19-0005-0004-bc88714345d2_ContentBits">
    <vt:lpwstr>0</vt:lpwstr>
  </property>
</Properties>
</file>