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429015976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429015976</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778"/>
      </w:tblGrid>
      <w:tr w:rsidR="00F6318B" w:rsidRPr="001F789C" w14:paraId="0C6EEC95" w14:textId="77777777" w:rsidTr="0044047A">
        <w:trPr>
          <w:trHeight w:val="2500"/>
        </w:trPr>
        <w:tc>
          <w:tcPr>
            <w:tcW w:w="5778" w:type="dxa"/>
            <w:hideMark/>
          </w:tcPr>
          <w:p w14:paraId="77156FCC" w14:textId="793D0165" w:rsidR="00F6318B" w:rsidRPr="004805FA" w:rsidRDefault="004805FA" w:rsidP="009566DE">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9566DE">
              <w:rPr>
                <w:b/>
                <w:bCs/>
                <w:color w:val="000000"/>
                <w:sz w:val="28"/>
                <w:szCs w:val="28"/>
                <w:lang w:bidi="uk-UA"/>
              </w:rPr>
              <w:t>КИЇВСЬК</w:t>
            </w:r>
            <w:r w:rsidR="009566DE">
              <w:rPr>
                <w:b/>
                <w:bCs/>
                <w:color w:val="000000"/>
                <w:sz w:val="28"/>
                <w:szCs w:val="28"/>
                <w:lang w:bidi="uk-UA"/>
              </w:rPr>
              <w:t>ОМУ</w:t>
            </w:r>
            <w:r w:rsidR="007661E0" w:rsidRPr="009566DE">
              <w:rPr>
                <w:b/>
                <w:bCs/>
                <w:color w:val="000000"/>
                <w:sz w:val="28"/>
                <w:szCs w:val="28"/>
                <w:lang w:bidi="uk-UA"/>
              </w:rPr>
              <w:t xml:space="preserve"> КОМУНАЛЬН</w:t>
            </w:r>
            <w:r w:rsidR="009566DE">
              <w:rPr>
                <w:b/>
                <w:bCs/>
                <w:color w:val="000000"/>
                <w:sz w:val="28"/>
                <w:szCs w:val="28"/>
                <w:lang w:bidi="uk-UA"/>
              </w:rPr>
              <w:t>ОМУ</w:t>
            </w:r>
            <w:r w:rsidR="007661E0" w:rsidRPr="009566DE">
              <w:rPr>
                <w:b/>
                <w:bCs/>
                <w:color w:val="000000"/>
                <w:sz w:val="28"/>
                <w:szCs w:val="28"/>
                <w:lang w:bidi="uk-UA"/>
              </w:rPr>
              <w:t xml:space="preserve"> ОБ'ЄДНАНН</w:t>
            </w:r>
            <w:r w:rsidR="009566DE">
              <w:rPr>
                <w:b/>
                <w:bCs/>
                <w:color w:val="000000"/>
                <w:sz w:val="28"/>
                <w:szCs w:val="28"/>
                <w:lang w:bidi="uk-UA"/>
              </w:rPr>
              <w:t>Ю</w:t>
            </w:r>
            <w:r w:rsidR="007661E0" w:rsidRPr="009566DE">
              <w:rPr>
                <w:b/>
                <w:bCs/>
                <w:color w:val="000000"/>
                <w:sz w:val="28"/>
                <w:szCs w:val="28"/>
                <w:lang w:bidi="uk-UA"/>
              </w:rPr>
              <w:t xml:space="preserve"> ЗЕЛЕНОГО БУДІВНИЦТВА ТА ЕКСПЛУАТАЦІЇ ЗЕЛЕНИХ НАСАДЖЕНЬ МІСТА «КИЇВЗЕЛЕНБУД»</w:t>
            </w:r>
            <w:r w:rsidR="009566DE">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9566DE">
              <w:rPr>
                <w:b/>
                <w:bCs/>
                <w:color w:val="000000"/>
                <w:sz w:val="28"/>
                <w:szCs w:val="28"/>
                <w:lang w:bidi="uk-UA"/>
              </w:rPr>
              <w:t>проєкту землеустрою щодо відведення земельн</w:t>
            </w:r>
            <w:r w:rsidR="009566DE">
              <w:rPr>
                <w:b/>
                <w:bCs/>
                <w:color w:val="000000"/>
                <w:sz w:val="28"/>
                <w:szCs w:val="28"/>
                <w:lang w:bidi="uk-UA"/>
              </w:rPr>
              <w:t>их</w:t>
            </w:r>
            <w:r w:rsidR="006C20FA" w:rsidRPr="009566DE">
              <w:rPr>
                <w:b/>
                <w:bCs/>
                <w:color w:val="000000"/>
                <w:sz w:val="28"/>
                <w:szCs w:val="28"/>
                <w:lang w:bidi="uk-UA"/>
              </w:rPr>
              <w:t xml:space="preserve"> ділян</w:t>
            </w:r>
            <w:r w:rsidR="009566DE">
              <w:rPr>
                <w:b/>
                <w:bCs/>
                <w:color w:val="000000"/>
                <w:sz w:val="28"/>
                <w:szCs w:val="28"/>
                <w:lang w:bidi="uk-UA"/>
              </w:rPr>
              <w:t>о</w:t>
            </w:r>
            <w:r w:rsidR="006C20FA" w:rsidRPr="009566DE">
              <w:rPr>
                <w:b/>
                <w:bCs/>
                <w:color w:val="000000"/>
                <w:sz w:val="28"/>
                <w:szCs w:val="28"/>
                <w:lang w:bidi="uk-UA"/>
              </w:rPr>
              <w:t>к</w:t>
            </w:r>
            <w:r w:rsidR="00F724FC">
              <w:rPr>
                <w:b/>
                <w:bCs/>
                <w:color w:val="000000"/>
                <w:sz w:val="28"/>
                <w:szCs w:val="28"/>
                <w:lang w:bidi="uk-UA"/>
              </w:rPr>
              <w:t xml:space="preserve"> </w:t>
            </w:r>
            <w:r w:rsidR="003C068E" w:rsidRPr="00E82A33">
              <w:rPr>
                <w:b/>
                <w:bCs/>
                <w:color w:val="000000"/>
                <w:sz w:val="28"/>
                <w:szCs w:val="28"/>
                <w:lang w:bidi="uk-UA"/>
              </w:rPr>
              <w:t>у</w:t>
            </w:r>
            <w:r w:rsidR="00515998">
              <w:rPr>
                <w:b/>
                <w:bCs/>
                <w:color w:val="000000"/>
                <w:sz w:val="28"/>
                <w:szCs w:val="28"/>
                <w:lang w:bidi="uk-UA"/>
              </w:rPr>
              <w:t xml:space="preserve"> </w:t>
            </w:r>
            <w:r w:rsidR="00515998" w:rsidRPr="009566DE">
              <w:rPr>
                <w:rStyle w:val="af1"/>
                <w:b/>
                <w:i w:val="0"/>
                <w:sz w:val="28"/>
                <w:szCs w:val="28"/>
              </w:rPr>
              <w:t>постійне користування</w:t>
            </w:r>
            <w:r w:rsidR="006C20FA" w:rsidRPr="00CC2213">
              <w:rPr>
                <w:b/>
                <w:bCs/>
                <w:color w:val="000000"/>
                <w:sz w:val="28"/>
                <w:szCs w:val="28"/>
                <w:lang w:bidi="uk-UA"/>
              </w:rPr>
              <w:t xml:space="preserve"> </w:t>
            </w:r>
            <w:r w:rsidR="002D20BE" w:rsidRPr="009566DE">
              <w:rPr>
                <w:b/>
                <w:color w:val="000000"/>
                <w:sz w:val="28"/>
                <w:szCs w:val="28"/>
                <w:lang w:bidi="uk-UA"/>
              </w:rPr>
              <w:t>для обслуговування та експлуатації зелених насаджень (парку)</w:t>
            </w:r>
            <w:r w:rsidR="00735DE2" w:rsidRPr="00735DE2">
              <w:rPr>
                <w:b/>
                <w:color w:val="000000"/>
                <w:sz w:val="28"/>
                <w:szCs w:val="28"/>
                <w:lang w:bidi="uk-UA"/>
              </w:rPr>
              <w:t xml:space="preserve"> </w:t>
            </w:r>
            <w:r w:rsidRPr="004805FA">
              <w:rPr>
                <w:b/>
                <w:bCs/>
                <w:color w:val="000000"/>
                <w:sz w:val="28"/>
                <w:szCs w:val="28"/>
                <w:lang w:bidi="uk-UA"/>
              </w:rPr>
              <w:t xml:space="preserve">на </w:t>
            </w:r>
            <w:r w:rsidR="00EB2B10" w:rsidRPr="009566DE">
              <w:rPr>
                <w:b/>
                <w:bCs/>
                <w:color w:val="000000"/>
                <w:sz w:val="28"/>
                <w:szCs w:val="28"/>
                <w:lang w:bidi="uk-UA"/>
              </w:rPr>
              <w:t>Дніпровській набережній у районі затоки Берковщина</w:t>
            </w:r>
            <w:r w:rsidRPr="004805FA">
              <w:rPr>
                <w:b/>
                <w:bCs/>
                <w:color w:val="000000"/>
                <w:sz w:val="28"/>
                <w:szCs w:val="28"/>
                <w:lang w:bidi="uk-UA"/>
              </w:rPr>
              <w:t xml:space="preserve"> у </w:t>
            </w:r>
            <w:r w:rsidR="00EB2B10" w:rsidRPr="00EB2B10">
              <w:rPr>
                <w:b/>
                <w:bCs/>
                <w:color w:val="000000"/>
                <w:sz w:val="28"/>
                <w:szCs w:val="28"/>
                <w:lang w:bidi="uk-UA"/>
              </w:rPr>
              <w:t>Дарницькому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77777777" w:rsidR="00F6318B" w:rsidRPr="003D5FDE" w:rsidRDefault="00C7069E" w:rsidP="00F6318B">
      <w:pPr>
        <w:pStyle w:val="20"/>
        <w:ind w:firstLine="709"/>
        <w:rPr>
          <w:szCs w:val="28"/>
          <w:lang w:val="uk-UA"/>
        </w:rPr>
      </w:pPr>
      <w:r w:rsidRPr="009566DE">
        <w:rPr>
          <w:lang w:val="uk-UA"/>
        </w:rPr>
        <w:t>Розглянувши клопотання КИЇВСЬКОГО КОМУНАЛЬНОГО ОБ'ЄДНАННЯ ЗЕЛЕНОГО БУДІВНИЦТВА ТА ЕКСПЛУАТАЦІЇ ЗЕЛЕНИХ НАСАДЖЕНЬ МІСТА «КИЇВЗЕЛЕНБУД» про надання дозволу на розроблення проєкту землеустрою щодо відведення земельних ділянок на Дніпровській набережній у районі затоки Берковщина у Дарницькому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6CD9CB62" w:rsidR="00A165E0" w:rsidRPr="00517DDC" w:rsidRDefault="00517DDC" w:rsidP="00D55E97">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44047A">
        <w:rPr>
          <w:color w:val="000000"/>
          <w:sz w:val="28"/>
          <w:szCs w:val="28"/>
          <w:lang w:bidi="uk-UA"/>
        </w:rPr>
        <w:t>КИЇВСЬК</w:t>
      </w:r>
      <w:r w:rsidR="0044047A" w:rsidRPr="0044047A">
        <w:rPr>
          <w:color w:val="000000"/>
          <w:sz w:val="28"/>
          <w:szCs w:val="28"/>
          <w:lang w:bidi="uk-UA"/>
        </w:rPr>
        <w:t>ОМУ</w:t>
      </w:r>
      <w:r w:rsidRPr="0044047A">
        <w:rPr>
          <w:color w:val="000000"/>
          <w:sz w:val="28"/>
          <w:szCs w:val="28"/>
          <w:lang w:bidi="uk-UA"/>
        </w:rPr>
        <w:t xml:space="preserve"> КОМУНАЛЬН</w:t>
      </w:r>
      <w:r w:rsidR="0044047A" w:rsidRPr="0044047A">
        <w:rPr>
          <w:color w:val="000000"/>
          <w:sz w:val="28"/>
          <w:szCs w:val="28"/>
          <w:lang w:bidi="uk-UA"/>
        </w:rPr>
        <w:t>ОМУ</w:t>
      </w:r>
      <w:r w:rsidRPr="0044047A">
        <w:rPr>
          <w:color w:val="000000"/>
          <w:sz w:val="28"/>
          <w:szCs w:val="28"/>
          <w:lang w:bidi="uk-UA"/>
        </w:rPr>
        <w:t xml:space="preserve"> ОБ'ЄДНАНН</w:t>
      </w:r>
      <w:r w:rsidR="0044047A" w:rsidRPr="0044047A">
        <w:rPr>
          <w:color w:val="000000"/>
          <w:sz w:val="28"/>
          <w:szCs w:val="28"/>
          <w:lang w:bidi="uk-UA"/>
        </w:rPr>
        <w:t>Ю</w:t>
      </w:r>
      <w:r w:rsidRPr="0044047A">
        <w:rPr>
          <w:color w:val="000000"/>
          <w:sz w:val="28"/>
          <w:szCs w:val="28"/>
          <w:lang w:bidi="uk-UA"/>
        </w:rPr>
        <w:t xml:space="preserve"> ЗЕЛЕНОГО БУДІВНИЦТВА ТА ЕКСПЛУАТАЦІЇ ЗЕЛЕНИХ НАСАДЖЕНЬ МІСТА «КИЇВЗЕЛЕНБУД»</w:t>
      </w:r>
      <w:r w:rsidR="0044047A" w:rsidRPr="0044047A">
        <w:rPr>
          <w:color w:val="000000"/>
          <w:sz w:val="28"/>
          <w:szCs w:val="28"/>
          <w:lang w:bidi="uk-UA"/>
        </w:rPr>
        <w:t xml:space="preserve"> </w:t>
      </w:r>
      <w:r>
        <w:rPr>
          <w:color w:val="000000"/>
          <w:sz w:val="28"/>
          <w:szCs w:val="28"/>
          <w:lang w:bidi="uk-UA"/>
        </w:rPr>
        <w:t xml:space="preserve">дозвіл на розроблення </w:t>
      </w:r>
      <w:r w:rsidR="005D3477" w:rsidRPr="009566DE">
        <w:rPr>
          <w:sz w:val="28"/>
          <w:szCs w:val="28"/>
        </w:rPr>
        <w:t xml:space="preserve">проєкту землеустрою щодо </w:t>
      </w:r>
      <w:r w:rsidR="005D3477" w:rsidRPr="009566DE">
        <w:rPr>
          <w:sz w:val="28"/>
          <w:szCs w:val="28"/>
        </w:rPr>
        <w:lastRenderedPageBreak/>
        <w:t>відведення земельн</w:t>
      </w:r>
      <w:r w:rsidR="0044047A">
        <w:rPr>
          <w:sz w:val="28"/>
          <w:szCs w:val="28"/>
        </w:rPr>
        <w:t>их</w:t>
      </w:r>
      <w:r w:rsidR="005D3477" w:rsidRPr="009566DE">
        <w:rPr>
          <w:sz w:val="28"/>
          <w:szCs w:val="28"/>
        </w:rPr>
        <w:t xml:space="preserve"> ділян</w:t>
      </w:r>
      <w:r w:rsidR="0044047A">
        <w:rPr>
          <w:sz w:val="28"/>
          <w:szCs w:val="28"/>
        </w:rPr>
        <w:t>о</w:t>
      </w:r>
      <w:r w:rsidR="005D3477" w:rsidRPr="009566DE">
        <w:rPr>
          <w:sz w:val="28"/>
          <w:szCs w:val="28"/>
        </w:rPr>
        <w:t>к</w:t>
      </w:r>
      <w:r w:rsidR="00547D3B">
        <w:rPr>
          <w:sz w:val="28"/>
          <w:szCs w:val="28"/>
        </w:rPr>
        <w:t xml:space="preserve"> </w:t>
      </w:r>
      <w:r w:rsidR="00547D3B">
        <w:rPr>
          <w:color w:val="000000"/>
          <w:sz w:val="28"/>
          <w:szCs w:val="28"/>
          <w:lang w:bidi="uk-UA"/>
        </w:rPr>
        <w:t>орієнтовн</w:t>
      </w:r>
      <w:r w:rsidR="00BB5E3E">
        <w:rPr>
          <w:color w:val="000000"/>
          <w:sz w:val="28"/>
          <w:szCs w:val="28"/>
          <w:lang w:bidi="uk-UA"/>
        </w:rPr>
        <w:t>ими</w:t>
      </w:r>
      <w:r w:rsidR="00547D3B">
        <w:rPr>
          <w:color w:val="000000"/>
          <w:sz w:val="28"/>
          <w:szCs w:val="28"/>
          <w:lang w:bidi="uk-UA"/>
        </w:rPr>
        <w:t xml:space="preserve"> площ</w:t>
      </w:r>
      <w:r w:rsidR="00BB5E3E">
        <w:rPr>
          <w:color w:val="000000"/>
          <w:sz w:val="28"/>
          <w:szCs w:val="28"/>
          <w:lang w:bidi="uk-UA"/>
        </w:rPr>
        <w:t>ами</w:t>
      </w:r>
      <w:r w:rsidR="00547D3B">
        <w:rPr>
          <w:color w:val="000000"/>
          <w:sz w:val="28"/>
          <w:szCs w:val="28"/>
          <w:lang w:bidi="uk-UA"/>
        </w:rPr>
        <w:t xml:space="preserve"> </w:t>
      </w:r>
      <w:r w:rsidR="00D55E97" w:rsidRPr="00D55E97">
        <w:rPr>
          <w:rStyle w:val="af1"/>
          <w:i w:val="0"/>
          <w:sz w:val="28"/>
          <w:szCs w:val="28"/>
        </w:rPr>
        <w:t>0,35</w:t>
      </w:r>
      <w:r w:rsidR="0044047A">
        <w:rPr>
          <w:rStyle w:val="af1"/>
          <w:i w:val="0"/>
          <w:sz w:val="28"/>
          <w:szCs w:val="28"/>
        </w:rPr>
        <w:t xml:space="preserve"> га та</w:t>
      </w:r>
      <w:r w:rsidR="00D55E97" w:rsidRPr="00D55E97">
        <w:rPr>
          <w:rStyle w:val="af1"/>
          <w:i w:val="0"/>
          <w:sz w:val="28"/>
          <w:szCs w:val="28"/>
        </w:rPr>
        <w:t xml:space="preserve"> 0,16</w:t>
      </w:r>
      <w:r w:rsidR="00547D3B">
        <w:rPr>
          <w:rStyle w:val="af1"/>
          <w:i w:val="0"/>
          <w:sz w:val="28"/>
          <w:szCs w:val="28"/>
        </w:rPr>
        <w:t xml:space="preserve"> га</w:t>
      </w:r>
      <w:r w:rsidR="00E82A33">
        <w:rPr>
          <w:sz w:val="27"/>
          <w:szCs w:val="27"/>
        </w:rPr>
        <w:t xml:space="preserve"> у</w:t>
      </w:r>
      <w:r w:rsidR="00515998">
        <w:rPr>
          <w:sz w:val="27"/>
          <w:szCs w:val="27"/>
        </w:rPr>
        <w:t xml:space="preserve"> </w:t>
      </w:r>
      <w:r w:rsidR="00515998" w:rsidRPr="0044047A">
        <w:rPr>
          <w:rStyle w:val="af1"/>
          <w:i w:val="0"/>
          <w:sz w:val="28"/>
          <w:szCs w:val="28"/>
        </w:rPr>
        <w:t>постійне користування</w:t>
      </w:r>
      <w:r>
        <w:rPr>
          <w:sz w:val="27"/>
          <w:szCs w:val="27"/>
        </w:rPr>
        <w:t xml:space="preserve"> </w:t>
      </w:r>
      <w:r w:rsidR="002D20BE" w:rsidRPr="002D20BE">
        <w:rPr>
          <w:color w:val="000000"/>
          <w:sz w:val="28"/>
          <w:szCs w:val="28"/>
          <w:lang w:bidi="uk-UA"/>
        </w:rPr>
        <w:t>для обслуговування та експлуатації зелених насаджень (парку)</w:t>
      </w:r>
      <w:r w:rsidR="000A62F2" w:rsidRPr="000A62F2">
        <w:rPr>
          <w:color w:val="000000"/>
          <w:sz w:val="28"/>
          <w:szCs w:val="28"/>
          <w:lang w:bidi="uk-UA"/>
        </w:rPr>
        <w:t xml:space="preserve"> </w:t>
      </w:r>
      <w:r w:rsidR="004805FA" w:rsidRPr="005A143F">
        <w:rPr>
          <w:color w:val="000000"/>
          <w:sz w:val="28"/>
          <w:szCs w:val="28"/>
          <w:lang w:bidi="uk-UA"/>
        </w:rPr>
        <w:t xml:space="preserve">на </w:t>
      </w:r>
      <w:r w:rsidR="00EB2B10" w:rsidRPr="0044047A">
        <w:rPr>
          <w:bCs/>
          <w:color w:val="000000"/>
          <w:sz w:val="28"/>
          <w:szCs w:val="28"/>
          <w:lang w:bidi="uk-UA"/>
        </w:rPr>
        <w:t>Дніпровській набережній у районі затоки Берковщина</w:t>
      </w:r>
      <w:r w:rsidR="004805FA" w:rsidRPr="005A143F">
        <w:rPr>
          <w:color w:val="000000"/>
          <w:sz w:val="28"/>
          <w:szCs w:val="28"/>
          <w:lang w:bidi="uk-UA"/>
        </w:rPr>
        <w:t xml:space="preserve"> у </w:t>
      </w:r>
      <w:r w:rsidR="00EB2B10" w:rsidRPr="005A143F">
        <w:rPr>
          <w:bCs/>
          <w:color w:val="000000"/>
          <w:sz w:val="28"/>
          <w:szCs w:val="28"/>
          <w:lang w:bidi="uk-UA"/>
        </w:rPr>
        <w:t xml:space="preserve">Дарницькому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AC0B1D">
        <w:rPr>
          <w:color w:val="000000"/>
          <w:sz w:val="28"/>
          <w:szCs w:val="28"/>
          <w:lang w:bidi="uk-UA"/>
        </w:rPr>
        <w:t xml:space="preserve">                           </w:t>
      </w:r>
      <w:r w:rsidR="00E857AB">
        <w:rPr>
          <w:color w:val="000000"/>
          <w:sz w:val="28"/>
          <w:szCs w:val="28"/>
          <w:lang w:bidi="uk-UA"/>
        </w:rPr>
        <w:t xml:space="preserve">№ </w:t>
      </w:r>
      <w:r w:rsidR="00EB2B10" w:rsidRPr="005A143F">
        <w:rPr>
          <w:bCs/>
          <w:color w:val="000000"/>
          <w:sz w:val="28"/>
          <w:szCs w:val="28"/>
          <w:lang w:bidi="uk-UA"/>
        </w:rPr>
        <w:t>429015976</w:t>
      </w:r>
      <w:r>
        <w:rPr>
          <w:bCs/>
          <w:color w:val="000000"/>
          <w:sz w:val="28"/>
          <w:szCs w:val="28"/>
          <w:lang w:bidi="uk-UA"/>
        </w:rPr>
        <w:t>)</w:t>
      </w:r>
      <w:r w:rsidR="004805FA" w:rsidRPr="005A143F">
        <w:rPr>
          <w:bCs/>
          <w:color w:val="000000"/>
          <w:sz w:val="28"/>
          <w:szCs w:val="28"/>
          <w:lang w:bidi="uk-UA"/>
        </w:rPr>
        <w:t>.</w:t>
      </w:r>
    </w:p>
    <w:p w14:paraId="242A1F4C" w14:textId="1DA8DB62"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 xml:space="preserve">архітектури, </w:t>
      </w:r>
      <w:r w:rsidR="00BD4389">
        <w:rPr>
          <w:sz w:val="28"/>
          <w:szCs w:val="28"/>
          <w:lang w:val="uk-UA"/>
        </w:rPr>
        <w:t>містопланування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BD4389"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1E89C6E3" w:rsidR="00DB3B81" w:rsidRDefault="00DB3B81" w:rsidP="00DB3B81">
      <w:pPr>
        <w:jc w:val="both"/>
        <w:rPr>
          <w:color w:val="000000"/>
          <w:sz w:val="28"/>
          <w:szCs w:val="28"/>
          <w:lang w:val="uk-UA" w:eastAsia="uk-UA"/>
        </w:rPr>
      </w:pPr>
    </w:p>
    <w:p w14:paraId="269FC7BD" w14:textId="5ABE5CE6" w:rsidR="0044047A" w:rsidRDefault="0044047A" w:rsidP="00DB3B81">
      <w:pPr>
        <w:jc w:val="both"/>
        <w:rPr>
          <w:color w:val="000000"/>
          <w:sz w:val="28"/>
          <w:szCs w:val="28"/>
          <w:lang w:val="uk-UA" w:eastAsia="uk-UA"/>
        </w:rPr>
      </w:pPr>
    </w:p>
    <w:p w14:paraId="53FEC915" w14:textId="77777777" w:rsidR="0044047A" w:rsidRPr="00BB5E3E" w:rsidRDefault="0044047A" w:rsidP="00DB3B81">
      <w:pPr>
        <w:jc w:val="both"/>
        <w:rPr>
          <w:color w:val="000000"/>
          <w:sz w:val="28"/>
          <w:szCs w:val="28"/>
          <w:lang w:val="uk-UA" w:eastAsia="uk-UA"/>
        </w:rPr>
      </w:pPr>
    </w:p>
    <w:p w14:paraId="3E690480" w14:textId="77777777" w:rsidR="0044047A" w:rsidRPr="005D05B0" w:rsidRDefault="0044047A" w:rsidP="0044047A">
      <w:pPr>
        <w:jc w:val="both"/>
        <w:rPr>
          <w:bCs/>
          <w:sz w:val="28"/>
          <w:szCs w:val="28"/>
          <w:lang w:val="uk-UA"/>
        </w:rPr>
      </w:pPr>
      <w:r w:rsidRPr="005D05B0">
        <w:rPr>
          <w:bCs/>
          <w:sz w:val="28"/>
          <w:szCs w:val="28"/>
          <w:lang w:val="uk-UA"/>
        </w:rPr>
        <w:t>Постійна комісія Київської міської ради</w:t>
      </w:r>
    </w:p>
    <w:p w14:paraId="5DDE81BB" w14:textId="77777777" w:rsidR="0044047A" w:rsidRPr="005D05B0" w:rsidRDefault="0044047A" w:rsidP="0044047A">
      <w:pPr>
        <w:jc w:val="both"/>
        <w:rPr>
          <w:bCs/>
          <w:sz w:val="28"/>
          <w:szCs w:val="28"/>
          <w:lang w:val="uk-UA"/>
        </w:rPr>
      </w:pPr>
      <w:r w:rsidRPr="005D05B0">
        <w:rPr>
          <w:bCs/>
          <w:sz w:val="28"/>
          <w:szCs w:val="28"/>
          <w:lang w:val="uk-UA"/>
        </w:rPr>
        <w:t>з питань екологічної політики</w:t>
      </w:r>
    </w:p>
    <w:p w14:paraId="3C23DDF7" w14:textId="77777777" w:rsidR="0044047A" w:rsidRPr="005D05B0" w:rsidRDefault="0044047A" w:rsidP="0044047A">
      <w:pPr>
        <w:jc w:val="both"/>
        <w:rPr>
          <w:bCs/>
          <w:sz w:val="28"/>
          <w:szCs w:val="28"/>
          <w:lang w:val="uk-UA"/>
        </w:rPr>
      </w:pPr>
    </w:p>
    <w:p w14:paraId="4707304F" w14:textId="77777777" w:rsidR="0044047A" w:rsidRPr="005D05B0" w:rsidRDefault="0044047A" w:rsidP="0044047A">
      <w:pPr>
        <w:jc w:val="both"/>
        <w:rPr>
          <w:bCs/>
          <w:sz w:val="28"/>
          <w:szCs w:val="28"/>
          <w:lang w:val="uk-UA"/>
        </w:rPr>
      </w:pPr>
      <w:r w:rsidRPr="00AD4B5C">
        <w:rPr>
          <w:bCs/>
          <w:sz w:val="28"/>
          <w:szCs w:val="28"/>
          <w:lang w:val="uk-UA"/>
        </w:rPr>
        <w:t xml:space="preserve">Голова                                                                                </w:t>
      </w:r>
      <w:r>
        <w:rPr>
          <w:bCs/>
          <w:sz w:val="28"/>
          <w:szCs w:val="28"/>
          <w:lang w:val="uk-UA"/>
        </w:rPr>
        <w:t xml:space="preserve">         </w:t>
      </w:r>
      <w:r w:rsidRPr="00AD4B5C">
        <w:rPr>
          <w:bCs/>
          <w:sz w:val="28"/>
          <w:szCs w:val="28"/>
          <w:lang w:val="uk-UA"/>
        </w:rPr>
        <w:t xml:space="preserve"> </w:t>
      </w:r>
      <w:r w:rsidRPr="005D05B0">
        <w:rPr>
          <w:bCs/>
          <w:sz w:val="28"/>
          <w:szCs w:val="28"/>
          <w:lang w:val="uk-UA"/>
        </w:rPr>
        <w:t>Денис МОСКАЛЬ</w:t>
      </w:r>
    </w:p>
    <w:p w14:paraId="79D52FE5" w14:textId="77777777" w:rsidR="0044047A" w:rsidRPr="00AD4B5C" w:rsidRDefault="0044047A" w:rsidP="0044047A">
      <w:pPr>
        <w:jc w:val="both"/>
        <w:rPr>
          <w:bCs/>
          <w:sz w:val="28"/>
          <w:szCs w:val="28"/>
          <w:lang w:val="uk-UA"/>
        </w:rPr>
      </w:pPr>
    </w:p>
    <w:p w14:paraId="029B654C" w14:textId="77777777" w:rsidR="0044047A" w:rsidRDefault="0044047A" w:rsidP="0044047A">
      <w:pPr>
        <w:jc w:val="both"/>
        <w:rPr>
          <w:color w:val="000000"/>
          <w:sz w:val="28"/>
          <w:szCs w:val="28"/>
          <w:lang w:val="uk-UA" w:eastAsia="uk-UA"/>
        </w:rPr>
      </w:pPr>
      <w:r w:rsidRPr="00AD4B5C">
        <w:rPr>
          <w:bCs/>
          <w:sz w:val="28"/>
          <w:szCs w:val="28"/>
          <w:lang w:val="uk-UA"/>
        </w:rPr>
        <w:t xml:space="preserve">Секретар                                                                            </w:t>
      </w:r>
      <w:r>
        <w:rPr>
          <w:bCs/>
          <w:sz w:val="28"/>
          <w:szCs w:val="28"/>
          <w:lang w:val="uk-UA"/>
        </w:rPr>
        <w:t xml:space="preserve">         </w:t>
      </w:r>
      <w:r w:rsidRPr="00AD4B5C">
        <w:rPr>
          <w:bCs/>
          <w:sz w:val="28"/>
          <w:szCs w:val="28"/>
          <w:lang w:val="uk-UA"/>
        </w:rPr>
        <w:t xml:space="preserve"> </w:t>
      </w:r>
      <w:r>
        <w:rPr>
          <w:bCs/>
          <w:sz w:val="28"/>
          <w:szCs w:val="28"/>
          <w:lang w:val="uk-UA"/>
        </w:rPr>
        <w:t xml:space="preserve"> </w:t>
      </w:r>
      <w:r w:rsidRPr="00AD4B5C">
        <w:rPr>
          <w:bCs/>
          <w:sz w:val="28"/>
          <w:szCs w:val="28"/>
          <w:lang w:val="uk-UA"/>
        </w:rPr>
        <w:t xml:space="preserve"> </w:t>
      </w:r>
      <w:r>
        <w:rPr>
          <w:bCs/>
          <w:sz w:val="28"/>
          <w:szCs w:val="28"/>
          <w:lang w:val="uk-UA"/>
        </w:rPr>
        <w:t>Євгенія КУЛЕБА</w:t>
      </w:r>
    </w:p>
    <w:p w14:paraId="6B0F20C5" w14:textId="77777777" w:rsidR="0044047A" w:rsidRDefault="0044047A" w:rsidP="00DB3B81">
      <w:pPr>
        <w:jc w:val="both"/>
        <w:rPr>
          <w:color w:val="000000"/>
          <w:sz w:val="28"/>
          <w:szCs w:val="28"/>
          <w:lang w:val="uk-UA" w:eastAsia="uk-UA"/>
        </w:rPr>
      </w:pPr>
    </w:p>
    <w:p w14:paraId="66B85B2F" w14:textId="5164B3DE" w:rsidR="00CB7B73" w:rsidRPr="00BB44FA" w:rsidRDefault="00DB3B81" w:rsidP="001F789C">
      <w:pPr>
        <w:rPr>
          <w:lang w:val="en-US" w:eastAsia="uk-UA"/>
        </w:rPr>
      </w:pPr>
      <w:r w:rsidRPr="00517DDC">
        <w:rPr>
          <w:b/>
          <w:bCs/>
          <w:color w:val="000000"/>
          <w:sz w:val="28"/>
          <w:szCs w:val="28"/>
          <w:lang w:val="uk-UA" w:eastAsia="uk-UA"/>
        </w:rPr>
        <w:br w:type="page"/>
      </w:r>
      <w:bookmarkStart w:id="1" w:name="_GoBack"/>
      <w:bookmarkEnd w:id="1"/>
      <w:r w:rsidR="00BB44FA">
        <w:rPr>
          <w:lang w:val="en-US" w:eastAsia="uk-UA"/>
        </w:rPr>
        <w:lastRenderedPageBreak/>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87F9C"/>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9772D"/>
    <w:rsid w:val="001A3A55"/>
    <w:rsid w:val="001A7B1E"/>
    <w:rsid w:val="001B363F"/>
    <w:rsid w:val="001B4969"/>
    <w:rsid w:val="001B5487"/>
    <w:rsid w:val="001B7705"/>
    <w:rsid w:val="001C61CC"/>
    <w:rsid w:val="001D607D"/>
    <w:rsid w:val="001E567C"/>
    <w:rsid w:val="001E6DB3"/>
    <w:rsid w:val="001F71C9"/>
    <w:rsid w:val="001F789C"/>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3297B"/>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047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6665"/>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18AF"/>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566D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0B1D"/>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B5E3E"/>
    <w:rsid w:val="00BC015C"/>
    <w:rsid w:val="00BC4613"/>
    <w:rsid w:val="00BD069B"/>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2601</Characters>
  <Application>Microsoft Office Word</Application>
  <DocSecurity>0</DocSecurity>
  <Lines>21</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2914</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2021-11-24T12:07:00Z</cp:lastPrinted>
  <dcterms:created xsi:type="dcterms:W3CDTF">2023-09-28T12:24:00Z</dcterms:created>
  <dcterms:modified xsi:type="dcterms:W3CDTF">2023-09-28T12:24:00Z</dcterms:modified>
</cp:coreProperties>
</file>