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9191B0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2A3CB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02384E7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4134" w:rsidRPr="00E44134">
              <w:rPr>
                <w:b/>
                <w:sz w:val="28"/>
                <w:szCs w:val="28"/>
                <w:highlight w:val="white"/>
                <w:lang w:val="uk-UA" w:eastAsia="uk-UA"/>
              </w:rPr>
              <w:t>приватн</w:t>
            </w:r>
            <w:r w:rsidR="00E44134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E44134" w:rsidRPr="00E44134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акціонерн</w:t>
            </w:r>
            <w:r w:rsidR="00E44134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E44134" w:rsidRPr="00E44134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</w:t>
            </w:r>
            <w:r w:rsidR="00E44134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E44134" w:rsidRPr="00E44134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C72FE2" w:rsidRPr="00E44134">
              <w:rPr>
                <w:b/>
                <w:sz w:val="28"/>
                <w:szCs w:val="28"/>
                <w:highlight w:val="white"/>
                <w:lang w:val="uk-UA" w:eastAsia="uk-UA"/>
              </w:rPr>
              <w:t>«КИЇВСЬКА ОВОЧЕВА ФАБРИКА»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31 липня 2009 року № 040987300033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4134">
              <w:rPr>
                <w:b/>
                <w:sz w:val="28"/>
                <w:szCs w:val="28"/>
                <w:lang w:val="uk-UA"/>
              </w:rPr>
              <w:t>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урочищ</w:t>
            </w:r>
            <w:r w:rsidR="00E44134">
              <w:rPr>
                <w:b/>
                <w:sz w:val="28"/>
                <w:szCs w:val="28"/>
                <w:lang w:val="uk-UA"/>
              </w:rPr>
              <w:t>і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Самбурки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6C2D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417059728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417059728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06288811" w14:textId="42E19824" w:rsidR="00C72FE2" w:rsidRDefault="00DC7BC1" w:rsidP="00E44134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E44134" w:rsidRPr="00E44134">
        <w:rPr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E44134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E44134" w:rsidRPr="00E44134">
        <w:rPr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E44134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E44134" w:rsidRPr="00E44134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E44134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E44134" w:rsidRPr="00E441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4134">
        <w:rPr>
          <w:color w:val="000000"/>
          <w:sz w:val="28"/>
          <w:szCs w:val="28"/>
          <w:shd w:val="clear" w:color="auto" w:fill="FFFFFF"/>
          <w:lang w:val="uk-UA"/>
        </w:rPr>
        <w:t>«КИЇВСЬКА ОВОЧЕВА ФАБРИКА»</w:t>
      </w:r>
      <w:r w:rsidRPr="00DC7BC1">
        <w:rPr>
          <w:snapToGrid w:val="0"/>
          <w:sz w:val="28"/>
          <w:lang w:val="uk-UA"/>
        </w:rPr>
        <w:t xml:space="preserve"> (код ЄДРПОУ 00849304, місцезнаходження юридичної особи: 03062, місто Київ, вул</w:t>
      </w:r>
      <w:r w:rsidR="00E44134">
        <w:rPr>
          <w:snapToGrid w:val="0"/>
          <w:sz w:val="28"/>
          <w:lang w:val="uk-UA"/>
        </w:rPr>
        <w:t>иця</w:t>
      </w:r>
      <w:r w:rsidRPr="00DC7BC1">
        <w:rPr>
          <w:snapToGrid w:val="0"/>
          <w:sz w:val="28"/>
          <w:lang w:val="uk-UA"/>
        </w:rPr>
        <w:t xml:space="preserve"> Мрії, будинок 12, </w:t>
      </w:r>
      <w:r w:rsidR="00E44134" w:rsidRPr="00DC7BC1">
        <w:rPr>
          <w:snapToGrid w:val="0"/>
          <w:sz w:val="28"/>
          <w:lang w:val="uk-UA"/>
        </w:rPr>
        <w:t>літ</w:t>
      </w:r>
      <w:r w:rsidRPr="00DC7BC1">
        <w:rPr>
          <w:snapToGrid w:val="0"/>
          <w:sz w:val="28"/>
          <w:lang w:val="uk-UA"/>
        </w:rPr>
        <w:t>.</w:t>
      </w:r>
      <w:r w:rsidR="00E44134">
        <w:rPr>
          <w:snapToGrid w:val="0"/>
          <w:sz w:val="28"/>
          <w:lang w:val="uk-UA"/>
        </w:rPr>
        <w:t xml:space="preserve"> «</w:t>
      </w:r>
      <w:r w:rsidRPr="00DC7BC1">
        <w:rPr>
          <w:snapToGrid w:val="0"/>
          <w:sz w:val="28"/>
          <w:lang w:val="uk-UA"/>
        </w:rPr>
        <w:t>Н</w:t>
      </w:r>
      <w:r w:rsidR="00E44134">
        <w:rPr>
          <w:snapToGrid w:val="0"/>
          <w:sz w:val="28"/>
          <w:lang w:val="uk-UA"/>
        </w:rPr>
        <w:t>»</w:t>
      </w:r>
      <w:r w:rsidRPr="00DC7BC1">
        <w:rPr>
          <w:snapToGrid w:val="0"/>
          <w:sz w:val="28"/>
          <w:lang w:val="uk-UA"/>
        </w:rPr>
        <w:t xml:space="preserve">) від 14 березня </w:t>
      </w:r>
      <w:r w:rsidR="002A3CBC">
        <w:rPr>
          <w:snapToGrid w:val="0"/>
          <w:sz w:val="28"/>
          <w:lang w:val="uk-UA"/>
        </w:rPr>
        <w:t xml:space="preserve">                </w:t>
      </w:r>
      <w:r w:rsidRPr="00DC7BC1">
        <w:rPr>
          <w:snapToGrid w:val="0"/>
          <w:sz w:val="28"/>
          <w:lang w:val="uk-UA"/>
        </w:rPr>
        <w:t xml:space="preserve">2024 року № 417059728 </w:t>
      </w:r>
      <w:r w:rsidR="00E44134" w:rsidRPr="00E44134">
        <w:rPr>
          <w:snapToGrid w:val="0"/>
          <w:sz w:val="28"/>
          <w:lang w:val="uk-UA"/>
        </w:rPr>
        <w:t>та 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265DD2CA" w14:textId="77777777" w:rsidR="00E44134" w:rsidRDefault="00E44134" w:rsidP="00E44134">
      <w:pPr>
        <w:ind w:right="-1"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01CC20B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E44134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E44134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E44134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44134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«КИЇВСЬКА ОВОЧЕВА ФАБРИКА»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E44134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31 липня 2009 року № 040987300033 </w:t>
      </w:r>
      <w:r w:rsidR="00B3289E" w:rsidRPr="00E44134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D3D">
        <w:rPr>
          <w:rFonts w:ascii="Times New Roman" w:hAnsi="Times New Roman"/>
          <w:sz w:val="28"/>
          <w:szCs w:val="28"/>
          <w:lang w:val="uk-UA"/>
        </w:rPr>
        <w:t>в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урочищ</w:t>
      </w:r>
      <w:r w:rsidR="006C2D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E441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Самбурки у Голосіївському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E44134">
        <w:rPr>
          <w:rFonts w:ascii="Times New Roman" w:hAnsi="Times New Roman"/>
          <w:sz w:val="28"/>
          <w:szCs w:val="28"/>
          <w:lang w:val="uk-UA"/>
        </w:rPr>
        <w:t>8000000000:79:091:0001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площа </w:t>
      </w:r>
      <w:r w:rsidRPr="00E44134">
        <w:rPr>
          <w:rFonts w:ascii="Times New Roman" w:hAnsi="Times New Roman"/>
          <w:sz w:val="28"/>
          <w:szCs w:val="28"/>
          <w:highlight w:val="white"/>
          <w:lang w:val="uk-UA" w:eastAsia="uk-UA"/>
        </w:rPr>
        <w:t>14,9195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E44134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03.15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417059728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6C2D3D">
        <w:rPr>
          <w:rFonts w:ascii="Times New Roman" w:hAnsi="Times New Roman"/>
          <w:sz w:val="28"/>
          <w:szCs w:val="28"/>
          <w:lang w:val="uk-UA"/>
        </w:rPr>
        <w:t>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31 липня 2009 року № 040987300033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31 липня 2009 року № 040987300033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FCE57DB" w:rsidR="00BB5AA4" w:rsidRPr="006C2D3D" w:rsidRDefault="006C2D3D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6C2D3D">
        <w:rPr>
          <w:rFonts w:ascii="Times New Roman" w:hAnsi="Times New Roman"/>
          <w:sz w:val="28"/>
          <w:szCs w:val="28"/>
        </w:rPr>
        <w:t>риватн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6C2D3D">
        <w:rPr>
          <w:rFonts w:ascii="Times New Roman" w:hAnsi="Times New Roman"/>
          <w:sz w:val="28"/>
          <w:szCs w:val="28"/>
        </w:rPr>
        <w:t xml:space="preserve"> акціонерн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6C2D3D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C2D3D">
        <w:rPr>
          <w:rFonts w:ascii="Times New Roman" w:hAnsi="Times New Roman"/>
          <w:sz w:val="28"/>
          <w:szCs w:val="28"/>
        </w:rPr>
        <w:t xml:space="preserve"> </w:t>
      </w:r>
      <w:r w:rsidR="00C72FE2" w:rsidRPr="006C2D3D">
        <w:rPr>
          <w:rFonts w:ascii="Times New Roman" w:hAnsi="Times New Roman"/>
          <w:sz w:val="28"/>
          <w:szCs w:val="28"/>
        </w:rPr>
        <w:t>«КИЇВСЬКА ОВОЧЕВА ФАБРИКА»</w:t>
      </w:r>
      <w:r w:rsidR="00BB5AA4" w:rsidRPr="006C2D3D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6C2D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30596A1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6C2D3D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31 липня 2009 року </w:t>
      </w:r>
      <w:r w:rsidR="006C2D3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040987300033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18708824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1C00A006" w:rsidR="00FF2729" w:rsidRPr="00FA22E4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470749">
    <w:abstractNumId w:val="13"/>
  </w:num>
  <w:num w:numId="2" w16cid:durableId="1384986069">
    <w:abstractNumId w:val="9"/>
  </w:num>
  <w:num w:numId="3" w16cid:durableId="2074617534">
    <w:abstractNumId w:val="12"/>
  </w:num>
  <w:num w:numId="4" w16cid:durableId="1731883858">
    <w:abstractNumId w:val="1"/>
  </w:num>
  <w:num w:numId="5" w16cid:durableId="1659385027">
    <w:abstractNumId w:val="10"/>
  </w:num>
  <w:num w:numId="6" w16cid:durableId="1824151498">
    <w:abstractNumId w:val="8"/>
  </w:num>
  <w:num w:numId="7" w16cid:durableId="1588536285">
    <w:abstractNumId w:val="5"/>
  </w:num>
  <w:num w:numId="8" w16cid:durableId="1561402250">
    <w:abstractNumId w:val="2"/>
  </w:num>
  <w:num w:numId="9" w16cid:durableId="406390103">
    <w:abstractNumId w:val="11"/>
  </w:num>
  <w:num w:numId="10" w16cid:durableId="1801919749">
    <w:abstractNumId w:val="0"/>
  </w:num>
  <w:num w:numId="11" w16cid:durableId="1816872359">
    <w:abstractNumId w:val="6"/>
  </w:num>
  <w:num w:numId="12" w16cid:durableId="147286541">
    <w:abstractNumId w:val="4"/>
  </w:num>
  <w:num w:numId="13" w16cid:durableId="101875443">
    <w:abstractNumId w:val="3"/>
  </w:num>
  <w:num w:numId="14" w16cid:durableId="99040566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210849833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23292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85152"/>
    <w:rsid w:val="002940CC"/>
    <w:rsid w:val="002954B6"/>
    <w:rsid w:val="00296057"/>
    <w:rsid w:val="00297004"/>
    <w:rsid w:val="002A2EB9"/>
    <w:rsid w:val="002A3CBC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2D3D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E6DA4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134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A22E4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3645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2024-05-14T09:43:00Z</cp:lastPrinted>
  <dcterms:created xsi:type="dcterms:W3CDTF">2024-05-14T10:00:00Z</dcterms:created>
  <dcterms:modified xsi:type="dcterms:W3CDTF">2024-05-23T11:05:00Z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