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50EE67EA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0661DF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C3CDF7F" w:rsidR="00F6318B" w:rsidRPr="00B0502F" w:rsidRDefault="00E2725F" w:rsidP="00A33F16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r w:rsidR="00A33F16">
              <w:rPr>
                <w:b/>
                <w:sz w:val="28"/>
                <w:szCs w:val="28"/>
                <w:highlight w:val="white"/>
                <w:lang w:eastAsia="uk-UA"/>
              </w:rPr>
              <w:t>у</w:t>
            </w:r>
            <w:proofErr w:type="spellEnd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A33F16" w:rsidRPr="00A33F16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A33F16">
              <w:rPr>
                <w:b/>
                <w:sz w:val="28"/>
                <w:szCs w:val="28"/>
                <w:highlight w:val="white"/>
                <w:lang w:eastAsia="uk-UA"/>
              </w:rPr>
              <w:t>«МОСТИЦЬКИЙ»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27 листопада 2018 року № 1322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411056315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411056315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4CC761C9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Відповідно до статей 9, 83, 93 Земельного кодексу України, Закону України «Про оренду землі», пункту 34 частини першої статті 26</w:t>
      </w:r>
      <w:r w:rsidR="00E614EC">
        <w:rPr>
          <w:snapToGrid w:val="0"/>
          <w:sz w:val="28"/>
          <w:lang w:val="uk-UA"/>
        </w:rPr>
        <w:t xml:space="preserve">, статті 60 Закону України </w:t>
      </w:r>
      <w:r>
        <w:rPr>
          <w:snapToGrid w:val="0"/>
          <w:sz w:val="28"/>
          <w:lang w:val="uk-UA"/>
        </w:rPr>
        <w:t xml:space="preserve">«Про місцеве самоврядування в Україні» та враховуючи звернення </w:t>
      </w:r>
      <w:r w:rsidR="00A33F16" w:rsidRPr="00A33F16">
        <w:rPr>
          <w:snapToGrid w:val="0"/>
          <w:sz w:val="28"/>
          <w:lang w:val="uk-UA"/>
        </w:rPr>
        <w:t>товариств</w:t>
      </w:r>
      <w:r w:rsidR="00A33F16">
        <w:rPr>
          <w:snapToGrid w:val="0"/>
          <w:sz w:val="28"/>
          <w:lang w:val="uk-UA"/>
        </w:rPr>
        <w:t>а</w:t>
      </w:r>
      <w:r w:rsidR="00A33F16" w:rsidRPr="00A33F16">
        <w:rPr>
          <w:snapToGrid w:val="0"/>
          <w:sz w:val="28"/>
          <w:lang w:val="uk-UA"/>
        </w:rPr>
        <w:t xml:space="preserve"> з обмеженою відповідальністю </w:t>
      </w:r>
      <w:r w:rsidRPr="00A33F16">
        <w:rPr>
          <w:snapToGrid w:val="0"/>
          <w:sz w:val="28"/>
          <w:lang w:val="uk-UA"/>
        </w:rPr>
        <w:t>«МОСТИЦЬКИЙ»</w:t>
      </w:r>
      <w:r>
        <w:rPr>
          <w:snapToGrid w:val="0"/>
          <w:sz w:val="28"/>
          <w:lang w:val="uk-UA"/>
        </w:rPr>
        <w:t xml:space="preserve"> від </w:t>
      </w:r>
      <w:r w:rsidR="005C6107" w:rsidRPr="00A33F16">
        <w:rPr>
          <w:snapToGrid w:val="0"/>
          <w:sz w:val="28"/>
          <w:lang w:val="uk-UA"/>
        </w:rPr>
        <w:t>2</w:t>
      </w:r>
      <w:r w:rsidR="00E614EC">
        <w:rPr>
          <w:snapToGrid w:val="0"/>
          <w:sz w:val="28"/>
          <w:lang w:val="uk-UA"/>
        </w:rPr>
        <w:t>8</w:t>
      </w:r>
      <w:r w:rsidR="005C6107" w:rsidRPr="00A33F16">
        <w:rPr>
          <w:snapToGrid w:val="0"/>
          <w:sz w:val="28"/>
          <w:lang w:val="uk-UA"/>
        </w:rPr>
        <w:t xml:space="preserve"> серпня</w:t>
      </w:r>
      <w:r w:rsidR="00A7457D">
        <w:rPr>
          <w:snapToGrid w:val="0"/>
          <w:sz w:val="28"/>
          <w:lang w:val="uk-UA"/>
        </w:rPr>
        <w:t xml:space="preserve"> </w:t>
      </w:r>
      <w:r w:rsidR="00E614EC">
        <w:rPr>
          <w:snapToGrid w:val="0"/>
          <w:sz w:val="28"/>
          <w:lang w:val="uk-UA"/>
        </w:rPr>
        <w:t xml:space="preserve">                </w:t>
      </w:r>
      <w:r w:rsidR="005C6107" w:rsidRPr="00A33F16">
        <w:rPr>
          <w:snapToGrid w:val="0"/>
          <w:sz w:val="28"/>
          <w:lang w:val="uk-UA"/>
        </w:rPr>
        <w:t>2023</w:t>
      </w:r>
      <w:r>
        <w:rPr>
          <w:snapToGrid w:val="0"/>
          <w:sz w:val="28"/>
          <w:lang w:val="uk-UA"/>
        </w:rPr>
        <w:t xml:space="preserve"> </w:t>
      </w:r>
      <w:r w:rsidR="00A7457D">
        <w:rPr>
          <w:snapToGrid w:val="0"/>
          <w:sz w:val="28"/>
          <w:lang w:val="uk-UA"/>
        </w:rPr>
        <w:t>року</w:t>
      </w:r>
      <w:r w:rsidR="00E614EC">
        <w:rPr>
          <w:snapToGrid w:val="0"/>
          <w:sz w:val="28"/>
          <w:lang w:val="uk-UA"/>
        </w:rPr>
        <w:t xml:space="preserve"> № </w:t>
      </w:r>
      <w:r w:rsidR="00E614EC" w:rsidRPr="00E614EC">
        <w:rPr>
          <w:snapToGrid w:val="0"/>
          <w:sz w:val="28"/>
          <w:lang w:val="uk-UA"/>
        </w:rPr>
        <w:t>411056315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40371129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C25C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A33F16" w:rsidRPr="00A33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«МОСТИЦЬКИЙ»</w:t>
      </w:r>
      <w:r w:rsidR="00A33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33F1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 від 27 листопада 2018 року № 1322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3F16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 малого ринкового комплексу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C25CDE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proofErr w:type="spellStart"/>
      <w:r w:rsidRPr="00A33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просп</w:t>
      </w:r>
      <w:proofErr w:type="spellEnd"/>
      <w:r w:rsidRPr="00A33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Правди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3-А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Подільському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>м. Києва</w:t>
      </w:r>
      <w:r w:rsidR="00A33F16">
        <w:rPr>
          <w:rFonts w:ascii="Times New Roman" w:hAnsi="Times New Roman"/>
          <w:sz w:val="28"/>
          <w:szCs w:val="28"/>
          <w:lang w:val="uk-UA"/>
        </w:rPr>
        <w:t xml:space="preserve"> (кадастровий номер </w:t>
      </w:r>
      <w:r w:rsidR="00A33F16" w:rsidRPr="00A33F16">
        <w:rPr>
          <w:rFonts w:ascii="Times New Roman" w:hAnsi="Times New Roman"/>
          <w:sz w:val="28"/>
          <w:szCs w:val="28"/>
          <w:lang w:val="uk-UA"/>
        </w:rPr>
        <w:t>8000000000:85:398:0114</w:t>
      </w:r>
      <w:r w:rsidR="003F1278">
        <w:rPr>
          <w:rFonts w:ascii="Times New Roman" w:hAnsi="Times New Roman"/>
          <w:sz w:val="28"/>
          <w:szCs w:val="28"/>
          <w:lang w:val="uk-UA"/>
        </w:rPr>
        <w:t>;</w:t>
      </w:r>
      <w:r w:rsidR="00A33F16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A33F16" w:rsidRPr="00A33F16">
        <w:rPr>
          <w:rFonts w:ascii="Times New Roman" w:hAnsi="Times New Roman"/>
          <w:sz w:val="28"/>
          <w:szCs w:val="28"/>
          <w:highlight w:val="white"/>
          <w:lang w:val="uk-UA" w:eastAsia="uk-UA"/>
        </w:rPr>
        <w:t>0,6820</w:t>
      </w:r>
      <w:r w:rsidR="00A33F16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3F1278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A33F16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3F127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3F127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</w:t>
      </w:r>
      <w:r w:rsidR="003F1278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704893">
        <w:rPr>
          <w:rFonts w:ascii="Times New Roman" w:hAnsi="Times New Roman"/>
          <w:sz w:val="28"/>
          <w:szCs w:val="28"/>
          <w:lang w:val="uk-UA"/>
        </w:rPr>
        <w:t>411056315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31324FF2" w14:textId="77777777" w:rsidR="003F1278" w:rsidRDefault="003F1278" w:rsidP="003F1278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7231C55C" w14:textId="001F2A56" w:rsidR="003F1278" w:rsidRDefault="003F1278" w:rsidP="003F1278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 w:rsidRPr="003F1278">
        <w:rPr>
          <w:rFonts w:ascii="Times New Roman" w:hAnsi="Times New Roman"/>
          <w:sz w:val="28"/>
          <w:szCs w:val="28"/>
          <w:lang w:val="uk-UA"/>
        </w:rPr>
        <w:t>27 листопада 2018 року № 1322</w:t>
      </w:r>
      <w:r w:rsidR="00EF535A">
        <w:rPr>
          <w:rFonts w:ascii="Times New Roman" w:hAnsi="Times New Roman"/>
          <w:sz w:val="28"/>
          <w:szCs w:val="28"/>
          <w:lang w:val="uk-UA"/>
        </w:rPr>
        <w:t>,</w:t>
      </w:r>
      <w:r w:rsidRPr="003F12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7A6D6170" w14:textId="05FA6DE7" w:rsidR="003F1278" w:rsidRDefault="003F1278" w:rsidP="003F1278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від </w:t>
      </w:r>
      <w:r w:rsidRPr="003F1278">
        <w:rPr>
          <w:rFonts w:ascii="Times New Roman" w:hAnsi="Times New Roman"/>
          <w:sz w:val="28"/>
          <w:szCs w:val="28"/>
          <w:lang w:val="uk-UA"/>
        </w:rPr>
        <w:t xml:space="preserve">27 листопада </w:t>
      </w:r>
      <w:r w:rsidR="00C25CDE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3F1278">
        <w:rPr>
          <w:rFonts w:ascii="Times New Roman" w:hAnsi="Times New Roman"/>
          <w:sz w:val="28"/>
          <w:szCs w:val="28"/>
          <w:lang w:val="uk-UA"/>
        </w:rPr>
        <w:t xml:space="preserve">2018 року № 1322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6652CA4E" w14:textId="11D8A59C" w:rsidR="003F1278" w:rsidRDefault="003F1278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278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 w:rsidR="00C72FE2" w:rsidRPr="003F1278">
        <w:rPr>
          <w:rFonts w:ascii="Times New Roman" w:hAnsi="Times New Roman"/>
          <w:sz w:val="28"/>
          <w:szCs w:val="28"/>
          <w:lang w:val="uk-UA"/>
        </w:rPr>
        <w:t>«МОСТИЦЬКИЙ»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5B87D761" w14:textId="25328187" w:rsidR="003F1278" w:rsidRPr="003F1278" w:rsidRDefault="003F1278" w:rsidP="00D26DD7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278">
        <w:rPr>
          <w:rFonts w:ascii="Times New Roman" w:hAnsi="Times New Roman"/>
          <w:sz w:val="28"/>
          <w:szCs w:val="28"/>
          <w:lang w:val="uk-UA"/>
        </w:rPr>
        <w:t xml:space="preserve">У місячний строк з дати оприлюднення цього рішення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 w:rsidRPr="003F1278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3F1278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27 листопада 2018 року № 1322 на новий строк.</w:t>
      </w:r>
    </w:p>
    <w:p w14:paraId="3F5619DE" w14:textId="2B55B06E" w:rsidR="003F1278" w:rsidRPr="003F1278" w:rsidRDefault="003F1278" w:rsidP="00D26DD7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278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5434EA6D" w14:textId="358BA222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26CE97F" w14:textId="77777777" w:rsidR="001057BA" w:rsidRDefault="001057BA" w:rsidP="001057BA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174678A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C6CC0D7" w14:textId="400AF6B5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1DA9000" w:rsidR="00CE371C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8D33D65" w14:textId="77777777" w:rsidR="00D26DD7" w:rsidRPr="00E80871" w:rsidRDefault="00D26DD7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D26DD7" w:rsidRPr="00343DB3" w14:paraId="7994E952" w14:textId="77777777" w:rsidTr="00564B78">
        <w:trPr>
          <w:trHeight w:val="953"/>
        </w:trPr>
        <w:tc>
          <w:tcPr>
            <w:tcW w:w="5988" w:type="dxa"/>
            <w:vAlign w:val="bottom"/>
          </w:tcPr>
          <w:p w14:paraId="2A2DF3CD" w14:textId="77777777" w:rsidR="00D26DD7" w:rsidRPr="00F47EB7" w:rsidRDefault="00D26DD7" w:rsidP="00564B78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EECCA6" w14:textId="77777777" w:rsidR="00D26DD7" w:rsidRPr="00343DB3" w:rsidRDefault="00D26DD7" w:rsidP="00564B78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72DD997" w14:textId="77777777" w:rsidR="00D26DD7" w:rsidRPr="00343DB3" w:rsidRDefault="00D26DD7" w:rsidP="00564B78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4501552A" w14:textId="77777777" w:rsidR="00D26DD7" w:rsidRPr="00343DB3" w:rsidRDefault="00D26DD7" w:rsidP="00564B78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F2D07E5" w14:textId="77777777" w:rsidR="00D26DD7" w:rsidRPr="00343DB3" w:rsidRDefault="00D26DD7" w:rsidP="00564B78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5D94BBA6" w14:textId="77777777" w:rsidR="00D26DD7" w:rsidRPr="00343DB3" w:rsidRDefault="00D26DD7" w:rsidP="00564B78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EFB8E1" w14:textId="77777777" w:rsidR="00D26DD7" w:rsidRPr="00343DB3" w:rsidRDefault="00D26DD7" w:rsidP="00564B78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09466F4" w14:textId="77777777" w:rsidR="00D26DD7" w:rsidRPr="00343DB3" w:rsidRDefault="00D26DD7" w:rsidP="00564B78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383E88F7" w14:textId="77777777" w:rsidR="00D26DD7" w:rsidRPr="00343DB3" w:rsidRDefault="00D26DD7" w:rsidP="00564B78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2193BE7" w14:textId="77777777" w:rsidR="00D26DD7" w:rsidRPr="00343DB3" w:rsidRDefault="00D26DD7" w:rsidP="00564B78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D1BF465" w14:textId="77777777" w:rsidR="00D26DD7" w:rsidRPr="00343DB3" w:rsidRDefault="00D26DD7" w:rsidP="00564B78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47B9A9D" w14:textId="77777777" w:rsidR="00D26DD7" w:rsidRPr="00343DB3" w:rsidRDefault="00D26DD7" w:rsidP="00564B78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4E73D4C" w14:textId="77777777" w:rsidR="00D26DD7" w:rsidRPr="00343DB3" w:rsidRDefault="00D26DD7" w:rsidP="00564B78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627524B" w14:textId="77777777" w:rsidR="00D26DD7" w:rsidRPr="00343DB3" w:rsidRDefault="00D26DD7" w:rsidP="00564B78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4D8CDE3D" w14:textId="77777777" w:rsidR="00D26DD7" w:rsidRPr="00343DB3" w:rsidRDefault="00D26DD7" w:rsidP="00564B78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0369F94" w14:textId="77777777" w:rsidR="00D26DD7" w:rsidRPr="00343DB3" w:rsidRDefault="00D26DD7" w:rsidP="00564B78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A94CD4D" w14:textId="77777777" w:rsidR="00D26DD7" w:rsidRPr="00343DB3" w:rsidRDefault="00D26DD7" w:rsidP="00564B78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52A018D5" w14:textId="77777777" w:rsidR="00FF2729" w:rsidRDefault="00FF2729" w:rsidP="00D26DD7">
      <w:pPr>
        <w:pStyle w:val="ParagraphStyle"/>
        <w:ind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D26DD7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E7EAB7F2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E6C6E"/>
    <w:rsid w:val="003F1278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246D3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16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7457D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6022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25CDE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26DD7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14EC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F535A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Проєкт рішення поновлення</vt:lpstr>
    </vt:vector>
  </TitlesOfParts>
  <Manager>Відділ з питань орендних відносин</Manager>
  <Company>ДЕПАРТАМЕНТ ЗЕМЕЛЬНИХ РЕСУРСІВ</Company>
  <LinksUpToDate>false</LinksUpToDate>
  <CharactersWithSpaces>3326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2</cp:revision>
  <cp:lastPrinted>2023-11-01T11:16:00Z</cp:lastPrinted>
  <dcterms:created xsi:type="dcterms:W3CDTF">2023-11-03T11:53:00Z</dcterms:created>
  <dcterms:modified xsi:type="dcterms:W3CDTF">2023-11-03T11:53:00Z</dcterms:modified>
</cp:coreProperties>
</file>