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408010862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408010862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A678D5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6E8CB726" w:rsidR="00F6318B" w:rsidRPr="004805FA" w:rsidRDefault="004805FA" w:rsidP="00A678D5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громадян</w:t>
            </w:r>
            <w:r w:rsidR="00A678D5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ці </w:t>
            </w:r>
            <w:r w:rsidR="007661E0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Ващенко Світлані Віталіївні </w:t>
            </w:r>
            <w:r w:rsidR="00747D59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A678D5">
              <w:rPr>
                <w:rStyle w:val="af1"/>
                <w:b/>
                <w:i w:val="0"/>
                <w:sz w:val="28"/>
                <w:szCs w:val="28"/>
              </w:rPr>
              <w:t>власність</w:t>
            </w:r>
            <w:r w:rsidR="006C20FA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A678D5">
              <w:rPr>
                <w:b/>
                <w:color w:val="000000"/>
                <w:sz w:val="28"/>
                <w:szCs w:val="28"/>
                <w:lang w:bidi="uk-UA"/>
              </w:rPr>
              <w:t xml:space="preserve">для будівництва і обслуговування житлового будинку, господарських будівель і споруд </w:t>
            </w:r>
            <w:r w:rsidR="00735DE2" w:rsidRPr="00A678D5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A678D5">
              <w:rPr>
                <w:b/>
                <w:color w:val="000000"/>
                <w:sz w:val="28"/>
                <w:szCs w:val="28"/>
                <w:lang w:bidi="uk-UA"/>
              </w:rPr>
              <w:t xml:space="preserve">               </w:t>
            </w:r>
            <w:r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вул. Радистів, 35</w:t>
            </w:r>
            <w:r w:rsid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у </w:t>
            </w:r>
            <w:r w:rsidR="00EB2B10"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>Деснянському</w:t>
            </w:r>
            <w:r w:rsidRPr="00A678D5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77777777" w:rsidR="00F6318B" w:rsidRPr="003D5FDE" w:rsidRDefault="00C7069E" w:rsidP="00F6318B">
      <w:pPr>
        <w:pStyle w:val="20"/>
        <w:ind w:firstLine="709"/>
        <w:rPr>
          <w:szCs w:val="28"/>
          <w:lang w:val="uk-UA"/>
        </w:rPr>
      </w:pPr>
      <w:r w:rsidRPr="00BE1144">
        <w:rPr>
          <w:lang w:val="uk-UA"/>
        </w:rPr>
        <w:t>Розглянувши клопотання про надання дозволу на розроблення проєкту землеустрою щодо відведення земельної ділянки громадянці Ващенко Світлані Віталіївні на вул. Радистів у Деснянському районі міста Києва та додані документи, керуючись статтями 9, 118 Земельного кодексу України, пунктом 34 частини першої статті 26 Закону України «Про місцеве самоврядування в Україні»,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5EDF4DE4" w:rsidR="00A165E0" w:rsidRPr="00A678D5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A678D5">
        <w:rPr>
          <w:color w:val="000000"/>
          <w:sz w:val="28"/>
          <w:szCs w:val="28"/>
          <w:lang w:bidi="uk-UA"/>
        </w:rPr>
        <w:t>Надати громадян</w:t>
      </w:r>
      <w:r w:rsidR="00A678D5" w:rsidRPr="00A678D5">
        <w:rPr>
          <w:color w:val="000000"/>
          <w:sz w:val="28"/>
          <w:szCs w:val="28"/>
          <w:lang w:bidi="uk-UA"/>
        </w:rPr>
        <w:t xml:space="preserve">ці </w:t>
      </w:r>
      <w:r w:rsidRPr="00A678D5">
        <w:rPr>
          <w:color w:val="000000"/>
          <w:sz w:val="28"/>
          <w:szCs w:val="28"/>
          <w:lang w:bidi="uk-UA"/>
        </w:rPr>
        <w:t xml:space="preserve">Ващенко Світлані Віталіївні дозвіл на розроблення </w:t>
      </w:r>
      <w:r w:rsidR="005D3477" w:rsidRPr="00A678D5">
        <w:rPr>
          <w:sz w:val="28"/>
          <w:szCs w:val="28"/>
        </w:rPr>
        <w:t>проєкту землеустрою щодо відведення земельної ділянки</w:t>
      </w:r>
      <w:r w:rsidR="00547D3B" w:rsidRPr="00A678D5">
        <w:rPr>
          <w:sz w:val="28"/>
          <w:szCs w:val="28"/>
        </w:rPr>
        <w:t xml:space="preserve"> </w:t>
      </w:r>
      <w:r w:rsidR="00547D3B" w:rsidRPr="00A678D5">
        <w:rPr>
          <w:color w:val="000000"/>
          <w:sz w:val="28"/>
          <w:szCs w:val="28"/>
          <w:lang w:bidi="uk-UA"/>
        </w:rPr>
        <w:t xml:space="preserve">орієнтовною площею </w:t>
      </w:r>
      <w:r w:rsidR="00D55E97" w:rsidRPr="00A678D5">
        <w:rPr>
          <w:rStyle w:val="af1"/>
          <w:i w:val="0"/>
          <w:sz w:val="28"/>
          <w:szCs w:val="28"/>
        </w:rPr>
        <w:t>0,07</w:t>
      </w:r>
      <w:r w:rsidR="00547D3B" w:rsidRPr="00A678D5">
        <w:rPr>
          <w:rStyle w:val="af1"/>
          <w:i w:val="0"/>
          <w:sz w:val="28"/>
          <w:szCs w:val="28"/>
        </w:rPr>
        <w:t xml:space="preserve"> га</w:t>
      </w:r>
      <w:r w:rsidR="00E82A33" w:rsidRPr="00A678D5">
        <w:rPr>
          <w:sz w:val="28"/>
          <w:szCs w:val="28"/>
        </w:rPr>
        <w:t xml:space="preserve"> у</w:t>
      </w:r>
      <w:r w:rsidR="00515998" w:rsidRPr="00A678D5">
        <w:rPr>
          <w:sz w:val="28"/>
          <w:szCs w:val="28"/>
        </w:rPr>
        <w:t xml:space="preserve"> </w:t>
      </w:r>
      <w:r w:rsidR="00515998" w:rsidRPr="00A678D5">
        <w:rPr>
          <w:rStyle w:val="af1"/>
          <w:i w:val="0"/>
          <w:sz w:val="28"/>
          <w:szCs w:val="28"/>
        </w:rPr>
        <w:t>власність</w:t>
      </w:r>
      <w:r w:rsidRPr="00A678D5">
        <w:rPr>
          <w:sz w:val="28"/>
          <w:szCs w:val="28"/>
        </w:rPr>
        <w:t xml:space="preserve"> </w:t>
      </w:r>
      <w:r w:rsidR="002D20BE" w:rsidRPr="00A678D5">
        <w:rPr>
          <w:color w:val="000000"/>
          <w:sz w:val="28"/>
          <w:szCs w:val="28"/>
          <w:lang w:bidi="uk-UA"/>
        </w:rPr>
        <w:t xml:space="preserve">для будівництва і обслуговування житлового будинку, господарських будівель і споруд </w:t>
      </w:r>
      <w:r w:rsidR="000A62F2" w:rsidRPr="00A678D5">
        <w:rPr>
          <w:color w:val="000000"/>
          <w:sz w:val="28"/>
          <w:szCs w:val="28"/>
          <w:lang w:bidi="uk-UA"/>
        </w:rPr>
        <w:t xml:space="preserve"> </w:t>
      </w:r>
      <w:r w:rsidR="004805FA" w:rsidRPr="00A678D5">
        <w:rPr>
          <w:color w:val="000000"/>
          <w:sz w:val="28"/>
          <w:szCs w:val="28"/>
          <w:lang w:bidi="uk-UA"/>
        </w:rPr>
        <w:t xml:space="preserve">на </w:t>
      </w:r>
      <w:r w:rsidR="00EB2B10" w:rsidRPr="00A678D5">
        <w:rPr>
          <w:bCs/>
          <w:color w:val="000000"/>
          <w:sz w:val="28"/>
          <w:szCs w:val="28"/>
          <w:lang w:bidi="uk-UA"/>
        </w:rPr>
        <w:t xml:space="preserve">вул. Радистів, 35 </w:t>
      </w:r>
      <w:r w:rsidR="004805FA" w:rsidRPr="00A678D5">
        <w:rPr>
          <w:color w:val="000000"/>
          <w:sz w:val="28"/>
          <w:szCs w:val="28"/>
          <w:lang w:bidi="uk-UA"/>
        </w:rPr>
        <w:t xml:space="preserve"> у </w:t>
      </w:r>
      <w:r w:rsidR="00EB2B10" w:rsidRPr="00A678D5">
        <w:rPr>
          <w:bCs/>
          <w:color w:val="000000"/>
          <w:sz w:val="28"/>
          <w:szCs w:val="28"/>
          <w:lang w:bidi="uk-UA"/>
        </w:rPr>
        <w:t xml:space="preserve">Деснянському </w:t>
      </w:r>
      <w:r w:rsidR="004805FA" w:rsidRPr="00A678D5">
        <w:rPr>
          <w:color w:val="000000"/>
          <w:sz w:val="28"/>
          <w:szCs w:val="28"/>
          <w:lang w:bidi="uk-UA"/>
        </w:rPr>
        <w:t>районі міста Києва</w:t>
      </w:r>
      <w:r w:rsidR="00515998" w:rsidRPr="00A678D5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A678D5">
        <w:rPr>
          <w:color w:val="000000"/>
          <w:sz w:val="28"/>
          <w:szCs w:val="28"/>
          <w:lang w:bidi="uk-UA"/>
        </w:rPr>
        <w:t xml:space="preserve"> </w:t>
      </w:r>
      <w:r w:rsidRPr="00A678D5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A678D5">
        <w:rPr>
          <w:color w:val="000000"/>
          <w:sz w:val="28"/>
          <w:szCs w:val="28"/>
          <w:lang w:bidi="uk-UA"/>
        </w:rPr>
        <w:t xml:space="preserve">справа </w:t>
      </w:r>
      <w:r w:rsidR="00E857AB" w:rsidRPr="00A678D5">
        <w:rPr>
          <w:color w:val="000000"/>
          <w:sz w:val="28"/>
          <w:szCs w:val="28"/>
          <w:lang w:bidi="uk-UA"/>
        </w:rPr>
        <w:t xml:space="preserve">№ </w:t>
      </w:r>
      <w:r w:rsidR="00EB2B10" w:rsidRPr="00A678D5">
        <w:rPr>
          <w:bCs/>
          <w:color w:val="000000"/>
          <w:sz w:val="28"/>
          <w:szCs w:val="28"/>
          <w:lang w:bidi="uk-UA"/>
        </w:rPr>
        <w:t>408010862</w:t>
      </w:r>
      <w:r w:rsidRPr="00A678D5">
        <w:rPr>
          <w:bCs/>
          <w:color w:val="000000"/>
          <w:sz w:val="28"/>
          <w:szCs w:val="28"/>
          <w:lang w:bidi="uk-UA"/>
        </w:rPr>
        <w:t>)</w:t>
      </w:r>
      <w:r w:rsidR="004805FA" w:rsidRPr="00A678D5">
        <w:rPr>
          <w:bCs/>
          <w:color w:val="000000"/>
          <w:sz w:val="28"/>
          <w:szCs w:val="28"/>
          <w:lang w:bidi="uk-UA"/>
        </w:rPr>
        <w:t>.</w:t>
      </w:r>
    </w:p>
    <w:p w14:paraId="242A1F4C" w14:textId="2285B5E3" w:rsidR="00C85307" w:rsidRPr="00A678D5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A678D5">
        <w:rPr>
          <w:color w:val="000000"/>
          <w:sz w:val="28"/>
          <w:szCs w:val="28"/>
          <w:lang w:val="uk-UA"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A678D5">
        <w:rPr>
          <w:sz w:val="28"/>
          <w:szCs w:val="28"/>
          <w:lang w:val="uk-UA"/>
        </w:rPr>
        <w:t xml:space="preserve">архітектури, </w:t>
      </w:r>
      <w:r w:rsidR="00E7712B">
        <w:rPr>
          <w:sz w:val="28"/>
          <w:szCs w:val="28"/>
          <w:lang w:val="uk-UA"/>
        </w:rPr>
        <w:t xml:space="preserve">містопланування </w:t>
      </w:r>
      <w:bookmarkStart w:id="0" w:name="_GoBack"/>
      <w:bookmarkEnd w:id="0"/>
      <w:r w:rsidR="00C85307" w:rsidRPr="00A678D5">
        <w:rPr>
          <w:sz w:val="28"/>
          <w:szCs w:val="28"/>
          <w:lang w:val="uk-UA"/>
        </w:rPr>
        <w:t>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1B054068" w:rsidR="00DB3B81" w:rsidRDefault="00DB3B81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E1144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1" w:name="_Hlk111053890"/>
          </w:p>
          <w:p w14:paraId="60F5E0B8" w14:textId="77777777" w:rsidR="008931A6" w:rsidRPr="00BE1144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E1144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E1144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1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2D88FCE7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7712B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ADC790D" w:rsidR="00CB7B73" w:rsidRPr="00BB44FA" w:rsidRDefault="00BB44FA" w:rsidP="00E7712B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B85B" w14:textId="77777777" w:rsidR="00024DDD" w:rsidRDefault="00024DDD">
      <w:r>
        <w:separator/>
      </w:r>
    </w:p>
  </w:endnote>
  <w:endnote w:type="continuationSeparator" w:id="0">
    <w:p w14:paraId="0B2E2652" w14:textId="77777777" w:rsidR="00024DDD" w:rsidRDefault="000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6D23A" w14:textId="77777777" w:rsidR="00024DDD" w:rsidRDefault="00024DDD">
      <w:r>
        <w:separator/>
      </w:r>
    </w:p>
  </w:footnote>
  <w:footnote w:type="continuationSeparator" w:id="0">
    <w:p w14:paraId="22766420" w14:textId="77777777" w:rsidR="00024DDD" w:rsidRDefault="0002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2509C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678D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E1144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7712B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2165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5</cp:revision>
  <cp:lastPrinted>2021-11-24T12:07:00Z</cp:lastPrinted>
  <dcterms:created xsi:type="dcterms:W3CDTF">2023-05-30T09:01:00Z</dcterms:created>
  <dcterms:modified xsi:type="dcterms:W3CDTF">2023-06-27T13:33:00Z</dcterms:modified>
</cp:coreProperties>
</file>